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EAB7" w14:textId="7682A497" w:rsidR="00505FFC" w:rsidRDefault="00981423">
      <w:pPr>
        <w:jc w:val="center"/>
      </w:pPr>
      <w:r>
        <w:t>Actividad Extra</w:t>
      </w:r>
      <w:r w:rsidR="00000000">
        <w:t xml:space="preserve"> </w:t>
      </w:r>
      <w:r>
        <w:t>2</w:t>
      </w:r>
    </w:p>
    <w:p w14:paraId="372B2FD2" w14:textId="77777777" w:rsidR="00505FFC" w:rsidRDefault="00505FFC"/>
    <w:p w14:paraId="1865C20D" w14:textId="65FA82E5" w:rsidR="00981423" w:rsidRDefault="00981423">
      <w:pPr>
        <w:rPr>
          <w:b/>
          <w:bCs/>
        </w:rPr>
      </w:pPr>
      <w:r w:rsidRPr="00981423">
        <w:rPr>
          <w:b/>
          <w:bCs/>
        </w:rPr>
        <w:t>Problema</w:t>
      </w:r>
    </w:p>
    <w:p w14:paraId="4F079731" w14:textId="77777777" w:rsidR="00981423" w:rsidRDefault="00981423">
      <w:pPr>
        <w:rPr>
          <w:b/>
          <w:bCs/>
        </w:rPr>
      </w:pPr>
    </w:p>
    <w:p w14:paraId="7F5EDD01" w14:textId="526EF1C2" w:rsidR="00981423" w:rsidRDefault="00981423" w:rsidP="00981423">
      <w:pPr>
        <w:jc w:val="both"/>
      </w:pPr>
      <w:r w:rsidRPr="00981423">
        <w:t>En mi trabajo como ingeniero de aplicaciones de campo en una empresa de visión artificial con IA, debo elegir cámara</w:t>
      </w:r>
      <w:r w:rsidR="006E4014">
        <w:t>s</w:t>
      </w:r>
      <w:r w:rsidRPr="00981423">
        <w:t xml:space="preserve"> y </w:t>
      </w:r>
      <w:r w:rsidR="006E4014" w:rsidRPr="00981423">
        <w:t>los lentes adecuados</w:t>
      </w:r>
      <w:r w:rsidRPr="00981423">
        <w:t xml:space="preserve"> para inspeccionar </w:t>
      </w:r>
      <w:r w:rsidR="006E4014">
        <w:t xml:space="preserve">diferentes </w:t>
      </w:r>
      <w:r w:rsidRPr="00981423">
        <w:t>objeto</w:t>
      </w:r>
      <w:r w:rsidR="006E4014">
        <w:t>s</w:t>
      </w:r>
      <w:r w:rsidRPr="00981423">
        <w:t xml:space="preserve">. El problema consiste en asegurar que el campo de visión cubra todo el objeto y que la resolución </w:t>
      </w:r>
      <w:r w:rsidR="006E4014">
        <w:t xml:space="preserve">sea suficiente para poder detectar el </w:t>
      </w:r>
      <w:r w:rsidRPr="00981423">
        <w:t>defecto</w:t>
      </w:r>
      <w:r w:rsidR="006E4014">
        <w:t xml:space="preserve"> u objeto</w:t>
      </w:r>
      <w:r w:rsidRPr="00981423">
        <w:t xml:space="preserve"> mínimo solicitado por el cliente.</w:t>
      </w:r>
    </w:p>
    <w:p w14:paraId="42B2EFEC" w14:textId="77777777" w:rsidR="00981423" w:rsidRDefault="00981423" w:rsidP="00981423">
      <w:pPr>
        <w:jc w:val="both"/>
      </w:pPr>
    </w:p>
    <w:p w14:paraId="6B6B95F9" w14:textId="1CC0D3F9" w:rsidR="00981423" w:rsidRPr="00981423" w:rsidRDefault="00981423" w:rsidP="00981423">
      <w:pPr>
        <w:jc w:val="both"/>
        <w:rPr>
          <w:b/>
          <w:bCs/>
          <w:lang w:val="es-MX"/>
        </w:rPr>
      </w:pPr>
      <w:r w:rsidRPr="00981423">
        <w:rPr>
          <w:b/>
          <w:bCs/>
        </w:rPr>
        <w:t>Algoritmo</w:t>
      </w:r>
      <w:r>
        <w:rPr>
          <w:b/>
          <w:bCs/>
        </w:rPr>
        <w:t xml:space="preserve"> para la </w:t>
      </w:r>
      <w:r w:rsidR="006A462F">
        <w:rPr>
          <w:b/>
          <w:bCs/>
        </w:rPr>
        <w:t xml:space="preserve">selección </w:t>
      </w:r>
      <w:r>
        <w:rPr>
          <w:b/>
          <w:bCs/>
          <w:lang w:val="es-MX"/>
        </w:rPr>
        <w:t>de cámara y lente adecuado</w:t>
      </w:r>
      <w:r w:rsidR="006E4014">
        <w:rPr>
          <w:b/>
          <w:bCs/>
          <w:lang w:val="es-MX"/>
        </w:rPr>
        <w:t>s</w:t>
      </w:r>
    </w:p>
    <w:p w14:paraId="1DD1F8AF" w14:textId="77777777" w:rsidR="00981423" w:rsidRDefault="00981423" w:rsidP="00981423">
      <w:pPr>
        <w:jc w:val="both"/>
      </w:pPr>
    </w:p>
    <w:p w14:paraId="2241F98C" w14:textId="64FF3039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 xml:space="preserve">Identificar el tamaño del objeto </w:t>
      </w:r>
      <w:r w:rsidR="005707FE">
        <w:rPr>
          <w:lang w:val="es-MX"/>
        </w:rPr>
        <w:t xml:space="preserve">más grande </w:t>
      </w:r>
      <w:r w:rsidRPr="006E4014">
        <w:rPr>
          <w:lang w:val="es-MX"/>
        </w:rPr>
        <w:t>a inspeccionar.</w:t>
      </w:r>
    </w:p>
    <w:p w14:paraId="580F3398" w14:textId="7873DA87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>Definir el campo de visión necesario para cubrir el objeto.</w:t>
      </w:r>
    </w:p>
    <w:p w14:paraId="5A3B2FD9" w14:textId="13B47028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>Definir el tamaño mínimo del defecto a detectar</w:t>
      </w:r>
      <w:r w:rsidR="005707FE">
        <w:rPr>
          <w:lang w:val="es-MX"/>
        </w:rPr>
        <w:t xml:space="preserve"> según lo requerido por el cliente</w:t>
      </w:r>
      <w:r w:rsidRPr="006E4014">
        <w:rPr>
          <w:lang w:val="es-MX"/>
        </w:rPr>
        <w:t>.</w:t>
      </w:r>
    </w:p>
    <w:p w14:paraId="2BA78BAC" w14:textId="093E1F72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>Calcular la resolución mínima necesaria para detectar el defecto</w:t>
      </w:r>
      <w:r w:rsidR="005707FE">
        <w:rPr>
          <w:lang w:val="es-MX"/>
        </w:rPr>
        <w:t xml:space="preserve"> dividiendo el campo de visión por el defecto mínimo y multiplicar por un factor de seguridad. </w:t>
      </w:r>
    </w:p>
    <w:p w14:paraId="55A61847" w14:textId="79A0DFBA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 xml:space="preserve">Elegir </w:t>
      </w:r>
      <w:r w:rsidR="005707FE">
        <w:rPr>
          <w:lang w:val="es-MX"/>
        </w:rPr>
        <w:t>posibles</w:t>
      </w:r>
      <w:r w:rsidR="005707FE" w:rsidRPr="006E4014">
        <w:rPr>
          <w:lang w:val="es-MX"/>
        </w:rPr>
        <w:t xml:space="preserve"> cámaras</w:t>
      </w:r>
      <w:r w:rsidRPr="006E4014">
        <w:rPr>
          <w:lang w:val="es-MX"/>
        </w:rPr>
        <w:t xml:space="preserve"> con una resolución igual o mayor a la calculada.</w:t>
      </w:r>
    </w:p>
    <w:p w14:paraId="5FFE50FB" w14:textId="684D91B6" w:rsid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 xml:space="preserve">Elegir </w:t>
      </w:r>
      <w:r w:rsidR="005707FE">
        <w:rPr>
          <w:lang w:val="es-MX"/>
        </w:rPr>
        <w:t>de la lista de posibles cámaras aquellas que tengan un formato de sensor compatible con lentes disponibles o sea un formato común.</w:t>
      </w:r>
    </w:p>
    <w:p w14:paraId="12231E49" w14:textId="6992C58A" w:rsidR="005707FE" w:rsidRPr="006E4014" w:rsidRDefault="005707FE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De la lista anterior, seleccionar la cámara cuyo precio se adecue al presupuesto del cliente.</w:t>
      </w:r>
    </w:p>
    <w:p w14:paraId="3A758A52" w14:textId="50A209ED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 xml:space="preserve">Determinar la distancia </w:t>
      </w:r>
      <w:r w:rsidR="006F408D">
        <w:rPr>
          <w:lang w:val="es-MX"/>
        </w:rPr>
        <w:t xml:space="preserve">necesaria </w:t>
      </w:r>
      <w:r w:rsidRPr="006E4014">
        <w:rPr>
          <w:lang w:val="es-MX"/>
        </w:rPr>
        <w:t>entre la cámara y el objeto.</w:t>
      </w:r>
    </w:p>
    <w:p w14:paraId="4A483D29" w14:textId="05BD34ED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 xml:space="preserve">Seleccionar un lente que, junto con el </w:t>
      </w:r>
      <w:r w:rsidR="006F408D">
        <w:rPr>
          <w:lang w:val="es-MX"/>
        </w:rPr>
        <w:t>formato</w:t>
      </w:r>
      <w:r w:rsidRPr="006E4014">
        <w:rPr>
          <w:lang w:val="es-MX"/>
        </w:rPr>
        <w:t xml:space="preserve"> del sensor, proporcione el campo de visión deseado.</w:t>
      </w:r>
    </w:p>
    <w:p w14:paraId="505F31C6" w14:textId="4BD04A6A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>Verificar que la cámara y el lente sean compatibles.</w:t>
      </w:r>
    </w:p>
    <w:p w14:paraId="6F0557A3" w14:textId="4A382027" w:rsidR="006E4014" w:rsidRPr="006E4014" w:rsidRDefault="006E4014" w:rsidP="006E401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6E4014">
        <w:rPr>
          <w:lang w:val="es-MX"/>
        </w:rPr>
        <w:t>Validar que el sistema cumple con los requisitos del cliente.</w:t>
      </w:r>
    </w:p>
    <w:p w14:paraId="393FC843" w14:textId="10BB6464" w:rsidR="00981423" w:rsidRPr="00981423" w:rsidRDefault="00981423" w:rsidP="006F408D">
      <w:pPr>
        <w:pStyle w:val="ListParagraph"/>
        <w:jc w:val="both"/>
      </w:pPr>
    </w:p>
    <w:sectPr w:rsidR="00981423" w:rsidRPr="00981423">
      <w:head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457EC" w14:textId="77777777" w:rsidR="00C00341" w:rsidRDefault="00C00341">
      <w:pPr>
        <w:spacing w:line="240" w:lineRule="auto"/>
      </w:pPr>
      <w:r>
        <w:separator/>
      </w:r>
    </w:p>
  </w:endnote>
  <w:endnote w:type="continuationSeparator" w:id="0">
    <w:p w14:paraId="6E79C7DB" w14:textId="77777777" w:rsidR="00C00341" w:rsidRDefault="00C003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80F4A3-2DE8-4918-A498-A27F875366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D8D3A6-943E-4E66-B051-13E919F727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E4C81" w14:textId="77777777" w:rsidR="00505FFC" w:rsidRDefault="00505F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6D3CA" w14:textId="77777777" w:rsidR="00C00341" w:rsidRDefault="00C00341">
      <w:pPr>
        <w:spacing w:line="240" w:lineRule="auto"/>
      </w:pPr>
      <w:r>
        <w:separator/>
      </w:r>
    </w:p>
  </w:footnote>
  <w:footnote w:type="continuationSeparator" w:id="0">
    <w:p w14:paraId="40513D2C" w14:textId="77777777" w:rsidR="00C00341" w:rsidRDefault="00C003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E76FF" w14:textId="77777777" w:rsidR="00505FFC" w:rsidRDefault="00505FF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C721" w14:textId="77777777" w:rsidR="00505FFC" w:rsidRDefault="00000000">
    <w:r>
      <w:t>Saúl Alexander Reynoso Farnés</w:t>
    </w:r>
  </w:p>
  <w:p w14:paraId="615906F1" w14:textId="77777777" w:rsidR="00505FFC" w:rsidRDefault="00000000">
    <w:r>
      <w:t>26000127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3DB0"/>
    <w:multiLevelType w:val="multilevel"/>
    <w:tmpl w:val="82346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F78175B"/>
    <w:multiLevelType w:val="hybridMultilevel"/>
    <w:tmpl w:val="26AE4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136319">
    <w:abstractNumId w:val="0"/>
  </w:num>
  <w:num w:numId="2" w16cid:durableId="309943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FFC"/>
    <w:rsid w:val="001E61EA"/>
    <w:rsid w:val="00333375"/>
    <w:rsid w:val="00463A19"/>
    <w:rsid w:val="005006E3"/>
    <w:rsid w:val="00505FFC"/>
    <w:rsid w:val="005707FE"/>
    <w:rsid w:val="006A462F"/>
    <w:rsid w:val="006E4014"/>
    <w:rsid w:val="006F408D"/>
    <w:rsid w:val="006F7147"/>
    <w:rsid w:val="00981423"/>
    <w:rsid w:val="00B51A73"/>
    <w:rsid w:val="00C00341"/>
    <w:rsid w:val="00D2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6234"/>
  <w15:docId w15:val="{CEF4C967-DDE7-407A-A88D-06116D2C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81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alexander_reynoso.雷少得</cp:lastModifiedBy>
  <cp:revision>7</cp:revision>
  <dcterms:created xsi:type="dcterms:W3CDTF">2026-01-23T02:12:00Z</dcterms:created>
  <dcterms:modified xsi:type="dcterms:W3CDTF">2026-01-23T03:05:00Z</dcterms:modified>
</cp:coreProperties>
</file>