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24A8" w14:textId="3744C9F8" w:rsidR="00EF76A1" w:rsidRPr="00EF76A1" w:rsidRDefault="00EF76A1">
      <w:pPr>
        <w:rPr>
          <w:rFonts w:ascii="Constantia" w:hAnsi="Constantia"/>
          <w:b/>
          <w:noProof/>
          <w:sz w:val="32"/>
        </w:rPr>
      </w:pPr>
      <w:r w:rsidRPr="00EF76A1">
        <w:rPr>
          <w:rFonts w:ascii="Constantia" w:hAnsi="Constantia"/>
          <w:b/>
          <w:noProof/>
          <w:sz w:val="32"/>
        </w:rPr>
        <w:t>CONVERSION DE NUMERO ARABIGO A ROMANO</w:t>
      </w:r>
      <w:bookmarkStart w:id="0" w:name="_GoBack"/>
      <w:bookmarkEnd w:id="0"/>
    </w:p>
    <w:p w14:paraId="54988A5D" w14:textId="28177FD0" w:rsidR="00095F77" w:rsidRDefault="00EF76A1">
      <w:r>
        <w:rPr>
          <w:noProof/>
        </w:rPr>
        <w:drawing>
          <wp:inline distT="0" distB="0" distL="0" distR="0" wp14:anchorId="3A2ED52A" wp14:editId="56CF18EE">
            <wp:extent cx="5887593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02" t="64299" r="31263" b="5514"/>
                    <a:stretch/>
                  </pic:blipFill>
                  <pic:spPr bwMode="auto">
                    <a:xfrm>
                      <a:off x="0" y="0"/>
                      <a:ext cx="5896437" cy="192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D"/>
    <w:rsid w:val="00095F77"/>
    <w:rsid w:val="00EF76A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C5360"/>
  <w15:chartTrackingRefBased/>
  <w15:docId w15:val="{6311F5D3-012C-495A-BE5C-478A23CB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R. Vazquez</dc:creator>
  <cp:keywords/>
  <dc:description/>
  <cp:lastModifiedBy>Alexis R. Vazquez</cp:lastModifiedBy>
  <cp:revision>2</cp:revision>
  <dcterms:created xsi:type="dcterms:W3CDTF">2018-03-26T18:16:00Z</dcterms:created>
  <dcterms:modified xsi:type="dcterms:W3CDTF">2018-03-26T18:18:00Z</dcterms:modified>
</cp:coreProperties>
</file>