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B7C66" w14:textId="1FF30F2A" w:rsidR="00044DD7" w:rsidRDefault="00646E89" w:rsidP="005E5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5014">
        <w:rPr>
          <w:rFonts w:ascii="Times New Roman" w:hAnsi="Times New Roman" w:cs="Times New Roman"/>
          <w:sz w:val="28"/>
          <w:szCs w:val="28"/>
        </w:rPr>
        <w:t>КОМЕНТАРИИ К РАЗВОДКЕ</w:t>
      </w:r>
    </w:p>
    <w:p w14:paraId="427C2C85" w14:textId="77777777" w:rsidR="008F5FB7" w:rsidRPr="008F5FB7" w:rsidRDefault="008F5FB7" w:rsidP="005E5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131103" w14:textId="77457AC3" w:rsidR="00030B29" w:rsidRDefault="00030B29" w:rsidP="005E501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0135E80E" w14:textId="206F81BE" w:rsidR="002C64E5" w:rsidRPr="002C64E5" w:rsidRDefault="002C64E5" w:rsidP="002C64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итоговой версии разводки платы нет выхода для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2C6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2C6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конечное устройство. </w:t>
      </w:r>
    </w:p>
    <w:p w14:paraId="7C7C01A7" w14:textId="7310A83D" w:rsidR="00646E89" w:rsidRPr="005E5014" w:rsidRDefault="00646E89" w:rsidP="005E501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>Размер и шаг отверстий под СТМ</w:t>
      </w:r>
    </w:p>
    <w:p w14:paraId="791A3CBA" w14:textId="5CB18E6A" w:rsidR="00646E89" w:rsidRPr="005E5014" w:rsidRDefault="00646E89" w:rsidP="005E5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 xml:space="preserve">В готовой разводке не верно задано как расстоянием между отверстиями для ног СТМ, так и сами отверстия. Шаг необходимо немного уменьшить, так чтобы итоговое значение равнялось 2,54 между центрами. Отверстия необходимо увеличить на 0,2-0,25 мм. </w:t>
      </w:r>
    </w:p>
    <w:p w14:paraId="6311B01E" w14:textId="0B0A9EC8" w:rsidR="00646E89" w:rsidRPr="005E5014" w:rsidRDefault="00646E89" w:rsidP="005E501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>Расстояние между отверстиями одной линейки у модуля А7682</w:t>
      </w:r>
    </w:p>
    <w:p w14:paraId="6DC4AD8E" w14:textId="3C9A75FD" w:rsidR="00646E89" w:rsidRPr="005E5014" w:rsidRDefault="00443F4D" w:rsidP="005E5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 xml:space="preserve">Ширина линейки для модуля так же неверная. Необходимо исправить расстояние </w:t>
      </w:r>
      <w:r w:rsidR="00646E89" w:rsidRPr="005E5014">
        <w:rPr>
          <w:rFonts w:ascii="Times New Roman" w:hAnsi="Times New Roman" w:cs="Times New Roman"/>
          <w:sz w:val="28"/>
          <w:szCs w:val="28"/>
        </w:rPr>
        <w:t>между центрами</w:t>
      </w:r>
      <w:r w:rsidR="00FE2B7B" w:rsidRPr="005E5014">
        <w:rPr>
          <w:rFonts w:ascii="Times New Roman" w:hAnsi="Times New Roman" w:cs="Times New Roman"/>
          <w:sz w:val="28"/>
          <w:szCs w:val="28"/>
        </w:rPr>
        <w:t xml:space="preserve"> (ширина)</w:t>
      </w:r>
      <w:r w:rsidRPr="005E5014">
        <w:rPr>
          <w:rFonts w:ascii="Times New Roman" w:hAnsi="Times New Roman" w:cs="Times New Roman"/>
          <w:sz w:val="28"/>
          <w:szCs w:val="28"/>
        </w:rPr>
        <w:t xml:space="preserve"> одной линейки </w:t>
      </w:r>
      <w:r w:rsidR="00F924BF" w:rsidRPr="005E5014">
        <w:rPr>
          <w:rFonts w:ascii="Times New Roman" w:hAnsi="Times New Roman" w:cs="Times New Roman"/>
          <w:sz w:val="28"/>
          <w:szCs w:val="28"/>
        </w:rPr>
        <w:t xml:space="preserve">на </w:t>
      </w:r>
      <w:r w:rsidRPr="005E5014">
        <w:rPr>
          <w:rFonts w:ascii="Times New Roman" w:hAnsi="Times New Roman" w:cs="Times New Roman"/>
          <w:sz w:val="28"/>
          <w:szCs w:val="28"/>
        </w:rPr>
        <w:t>1,4</w:t>
      </w:r>
      <w:r w:rsidR="00F924BF" w:rsidRPr="005E5014">
        <w:rPr>
          <w:rFonts w:ascii="Times New Roman" w:hAnsi="Times New Roman" w:cs="Times New Roman"/>
          <w:sz w:val="28"/>
          <w:szCs w:val="28"/>
        </w:rPr>
        <w:t xml:space="preserve"> мм.</w:t>
      </w:r>
    </w:p>
    <w:p w14:paraId="40CDFDD5" w14:textId="39A1E2AF" w:rsidR="00054B55" w:rsidRPr="005E3C7D" w:rsidRDefault="00054B55" w:rsidP="005E501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посадочными местами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eSIM</w:t>
      </w:r>
    </w:p>
    <w:p w14:paraId="756363B2" w14:textId="6468645D" w:rsidR="005E3C7D" w:rsidRPr="005E3C7D" w:rsidRDefault="005E3C7D" w:rsidP="005E3C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уменьшить расстояние между посадочными местами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eSIM</w:t>
      </w:r>
      <w:r w:rsidRPr="005E3C7D">
        <w:rPr>
          <w:rFonts w:ascii="Times New Roman" w:hAnsi="Times New Roman" w:cs="Times New Roman"/>
          <w:sz w:val="28"/>
          <w:szCs w:val="28"/>
        </w:rPr>
        <w:t>.</w:t>
      </w:r>
    </w:p>
    <w:p w14:paraId="7EA71F83" w14:textId="20643EE8" w:rsidR="008F5FB7" w:rsidRDefault="008F5FB7" w:rsidP="005E501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Транзисторы</w:t>
      </w:r>
    </w:p>
    <w:p w14:paraId="6DD949DC" w14:textId="7C7DD329" w:rsidR="00E71FBB" w:rsidRDefault="00E71FBB" w:rsidP="00E71FB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Посадочные места для транзистора необходимо отзеркалить.</w:t>
      </w:r>
    </w:p>
    <w:p w14:paraId="34330739" w14:textId="441F4501" w:rsidR="00646E89" w:rsidRPr="005E5014" w:rsidRDefault="00646E89" w:rsidP="005E501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>Положение конденсатора</w:t>
      </w:r>
    </w:p>
    <w:p w14:paraId="37D5D6FC" w14:textId="6C703DCC" w:rsidR="006D1DEC" w:rsidRPr="005E5014" w:rsidRDefault="006D1DEC" w:rsidP="005E5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>В разводке платы были неправильно учтены габариты модуля, из-за чего электролитический конденсатор располагается на обратной стороне платы.</w:t>
      </w:r>
      <w:r w:rsidR="008D4013" w:rsidRPr="005E5014">
        <w:rPr>
          <w:rFonts w:ascii="Times New Roman" w:hAnsi="Times New Roman" w:cs="Times New Roman"/>
          <w:sz w:val="28"/>
          <w:szCs w:val="28"/>
        </w:rPr>
        <w:t xml:space="preserve"> Исправить это можно </w:t>
      </w:r>
      <w:r w:rsidR="0086684C" w:rsidRPr="005E5014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8D4013" w:rsidRPr="005E5014">
        <w:rPr>
          <w:rFonts w:ascii="Times New Roman" w:hAnsi="Times New Roman" w:cs="Times New Roman"/>
          <w:sz w:val="28"/>
          <w:szCs w:val="28"/>
        </w:rPr>
        <w:t>путем</w:t>
      </w:r>
      <w:r w:rsidR="0086684C" w:rsidRPr="005E5014">
        <w:rPr>
          <w:rFonts w:ascii="Times New Roman" w:hAnsi="Times New Roman" w:cs="Times New Roman"/>
          <w:sz w:val="28"/>
          <w:szCs w:val="28"/>
        </w:rPr>
        <w:t xml:space="preserve">: расположить </w:t>
      </w:r>
      <w:r w:rsidR="00D93D0C" w:rsidRPr="005E5014">
        <w:rPr>
          <w:rFonts w:ascii="Times New Roman" w:hAnsi="Times New Roman" w:cs="Times New Roman"/>
          <w:sz w:val="28"/>
          <w:szCs w:val="28"/>
        </w:rPr>
        <w:t xml:space="preserve">резисторы </w:t>
      </w:r>
      <w:r w:rsidR="00D93D0C" w:rsidRPr="005E50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3D0C" w:rsidRPr="005E5014">
        <w:rPr>
          <w:rFonts w:ascii="Times New Roman" w:hAnsi="Times New Roman" w:cs="Times New Roman"/>
          <w:sz w:val="28"/>
          <w:szCs w:val="28"/>
        </w:rPr>
        <w:t xml:space="preserve">22 и </w:t>
      </w:r>
      <w:r w:rsidR="00D93D0C" w:rsidRPr="005E50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3D0C" w:rsidRPr="005E5014">
        <w:rPr>
          <w:rFonts w:ascii="Times New Roman" w:hAnsi="Times New Roman" w:cs="Times New Roman"/>
          <w:sz w:val="28"/>
          <w:szCs w:val="28"/>
        </w:rPr>
        <w:t>23</w:t>
      </w:r>
      <w:r w:rsidR="0086684C" w:rsidRPr="005E5014">
        <w:rPr>
          <w:rFonts w:ascii="Times New Roman" w:hAnsi="Times New Roman" w:cs="Times New Roman"/>
          <w:sz w:val="28"/>
          <w:szCs w:val="28"/>
        </w:rPr>
        <w:t xml:space="preserve"> ближе к СТМ, причем развернуть </w:t>
      </w:r>
      <w:r w:rsidR="0086684C" w:rsidRPr="005E50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6684C" w:rsidRPr="005E5014">
        <w:rPr>
          <w:rFonts w:ascii="Times New Roman" w:hAnsi="Times New Roman" w:cs="Times New Roman"/>
          <w:sz w:val="28"/>
          <w:szCs w:val="28"/>
        </w:rPr>
        <w:t xml:space="preserve">22 на 90 градусов. </w:t>
      </w:r>
      <w:r w:rsidR="00D93D0C" w:rsidRPr="005E5014">
        <w:rPr>
          <w:rFonts w:ascii="Times New Roman" w:hAnsi="Times New Roman" w:cs="Times New Roman"/>
          <w:sz w:val="28"/>
          <w:szCs w:val="28"/>
        </w:rPr>
        <w:t>После, расположить конденсатор С8 ниже конденса</w:t>
      </w:r>
      <w:r w:rsidR="0028183F" w:rsidRPr="005E5014">
        <w:rPr>
          <w:rFonts w:ascii="Times New Roman" w:hAnsi="Times New Roman" w:cs="Times New Roman"/>
          <w:sz w:val="28"/>
          <w:szCs w:val="28"/>
        </w:rPr>
        <w:t>т</w:t>
      </w:r>
      <w:r w:rsidR="00D93D0C" w:rsidRPr="005E5014">
        <w:rPr>
          <w:rFonts w:ascii="Times New Roman" w:hAnsi="Times New Roman" w:cs="Times New Roman"/>
          <w:sz w:val="28"/>
          <w:szCs w:val="28"/>
        </w:rPr>
        <w:t>ора С9.</w:t>
      </w:r>
      <w:r w:rsidR="00A17F43" w:rsidRPr="005E5014">
        <w:rPr>
          <w:rFonts w:ascii="Times New Roman" w:hAnsi="Times New Roman" w:cs="Times New Roman"/>
          <w:sz w:val="28"/>
          <w:szCs w:val="28"/>
        </w:rPr>
        <w:t xml:space="preserve"> Также необходимо резисторы </w:t>
      </w:r>
      <w:r w:rsidR="00A17F43" w:rsidRPr="005E50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17F43" w:rsidRPr="008F5FB7">
        <w:rPr>
          <w:rFonts w:ascii="Times New Roman" w:hAnsi="Times New Roman" w:cs="Times New Roman"/>
          <w:sz w:val="28"/>
          <w:szCs w:val="28"/>
        </w:rPr>
        <w:t>16</w:t>
      </w:r>
      <w:r w:rsidR="00A00042">
        <w:rPr>
          <w:rFonts w:ascii="Times New Roman" w:hAnsi="Times New Roman" w:cs="Times New Roman"/>
          <w:sz w:val="28"/>
          <w:szCs w:val="28"/>
        </w:rPr>
        <w:t xml:space="preserve"> и</w:t>
      </w:r>
      <w:r w:rsidR="00A17F43" w:rsidRPr="008F5FB7">
        <w:rPr>
          <w:rFonts w:ascii="Times New Roman" w:hAnsi="Times New Roman" w:cs="Times New Roman"/>
          <w:sz w:val="28"/>
          <w:szCs w:val="28"/>
        </w:rPr>
        <w:t xml:space="preserve"> </w:t>
      </w:r>
      <w:r w:rsidR="00A17F43" w:rsidRPr="005E50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17F43" w:rsidRPr="008F5FB7">
        <w:rPr>
          <w:rFonts w:ascii="Times New Roman" w:hAnsi="Times New Roman" w:cs="Times New Roman"/>
          <w:sz w:val="28"/>
          <w:szCs w:val="28"/>
        </w:rPr>
        <w:t>20</w:t>
      </w:r>
      <w:r w:rsidR="00A17F43" w:rsidRPr="005E5014">
        <w:rPr>
          <w:rFonts w:ascii="Times New Roman" w:hAnsi="Times New Roman" w:cs="Times New Roman"/>
          <w:sz w:val="28"/>
          <w:szCs w:val="28"/>
        </w:rPr>
        <w:t xml:space="preserve"> </w:t>
      </w:r>
      <w:r w:rsidR="00650DF4">
        <w:rPr>
          <w:rFonts w:ascii="Times New Roman" w:hAnsi="Times New Roman" w:cs="Times New Roman"/>
          <w:sz w:val="28"/>
          <w:szCs w:val="28"/>
        </w:rPr>
        <w:t xml:space="preserve">переместить </w:t>
      </w:r>
      <w:r w:rsidR="00A17F43" w:rsidRPr="005E5014">
        <w:rPr>
          <w:rFonts w:ascii="Times New Roman" w:hAnsi="Times New Roman" w:cs="Times New Roman"/>
          <w:sz w:val="28"/>
          <w:szCs w:val="28"/>
        </w:rPr>
        <w:t xml:space="preserve">вниз. </w:t>
      </w:r>
    </w:p>
    <w:p w14:paraId="733E10A4" w14:textId="77777777" w:rsidR="00B50C4F" w:rsidRPr="005E5014" w:rsidRDefault="00B5057B" w:rsidP="005E5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306A6F" wp14:editId="1BF81709">
            <wp:extent cx="2133600" cy="2244532"/>
            <wp:effectExtent l="0" t="0" r="0" b="0"/>
            <wp:docPr id="192873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2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455" cy="22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46F6" w14:textId="05E5F351" w:rsidR="00B50C4F" w:rsidRPr="005E5014" w:rsidRDefault="00B50C4F" w:rsidP="005E5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>Рисунок 1 – Верхняя сторона платы</w:t>
      </w:r>
    </w:p>
    <w:p w14:paraId="58D19739" w14:textId="77777777" w:rsidR="00B50C4F" w:rsidRPr="005E5014" w:rsidRDefault="00B50C4F" w:rsidP="005E5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DF195" w14:textId="58A5FF40" w:rsidR="00B5057B" w:rsidRPr="005E5014" w:rsidRDefault="00B5057B" w:rsidP="005E5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76BF9" wp14:editId="1FB4CC16">
            <wp:extent cx="1903844" cy="2237740"/>
            <wp:effectExtent l="0" t="0" r="0" b="0"/>
            <wp:docPr id="81678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88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777" cy="22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D6D" w14:textId="57251966" w:rsidR="00B50C4F" w:rsidRPr="005E5014" w:rsidRDefault="00B50C4F" w:rsidP="005E5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014">
        <w:rPr>
          <w:rFonts w:ascii="Times New Roman" w:hAnsi="Times New Roman" w:cs="Times New Roman"/>
          <w:sz w:val="28"/>
          <w:szCs w:val="28"/>
        </w:rPr>
        <w:t>Рисунок 2 – Нижняя сторона</w:t>
      </w:r>
    </w:p>
    <w:sectPr w:rsidR="00B50C4F" w:rsidRPr="005E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6FA8"/>
    <w:multiLevelType w:val="hybridMultilevel"/>
    <w:tmpl w:val="82D46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74242"/>
    <w:multiLevelType w:val="hybridMultilevel"/>
    <w:tmpl w:val="2416DDE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61416384">
    <w:abstractNumId w:val="0"/>
  </w:num>
  <w:num w:numId="2" w16cid:durableId="197401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3BF"/>
    <w:rsid w:val="00030B29"/>
    <w:rsid w:val="00044DD7"/>
    <w:rsid w:val="00054B55"/>
    <w:rsid w:val="00105562"/>
    <w:rsid w:val="0028183F"/>
    <w:rsid w:val="002C64E5"/>
    <w:rsid w:val="00333365"/>
    <w:rsid w:val="00443F4D"/>
    <w:rsid w:val="005E3C7D"/>
    <w:rsid w:val="005E5014"/>
    <w:rsid w:val="005F73BF"/>
    <w:rsid w:val="00610796"/>
    <w:rsid w:val="00646E89"/>
    <w:rsid w:val="00650DF4"/>
    <w:rsid w:val="00673D3C"/>
    <w:rsid w:val="006D1DEC"/>
    <w:rsid w:val="0086684C"/>
    <w:rsid w:val="008D4013"/>
    <w:rsid w:val="008F5FB7"/>
    <w:rsid w:val="0090442A"/>
    <w:rsid w:val="00A00042"/>
    <w:rsid w:val="00A17F43"/>
    <w:rsid w:val="00B5057B"/>
    <w:rsid w:val="00B50C4F"/>
    <w:rsid w:val="00BC19B5"/>
    <w:rsid w:val="00D93D0C"/>
    <w:rsid w:val="00E71FBB"/>
    <w:rsid w:val="00F924BF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20992"/>
  <w15:chartTrackingRefBased/>
  <w15:docId w15:val="{D7EB931B-2CC3-4944-9741-3DA225E0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5EC7-889B-49D9-BCE0-50F70386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Sysoev</dc:creator>
  <cp:keywords/>
  <dc:description/>
  <cp:lastModifiedBy>Sergei Sysoev</cp:lastModifiedBy>
  <cp:revision>24</cp:revision>
  <dcterms:created xsi:type="dcterms:W3CDTF">2024-06-05T04:04:00Z</dcterms:created>
  <dcterms:modified xsi:type="dcterms:W3CDTF">2024-06-14T09:47:00Z</dcterms:modified>
</cp:coreProperties>
</file>