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909A" w14:textId="4093FDFF" w:rsidR="00860FEF" w:rsidRPr="00B13357" w:rsidRDefault="00860FEF" w:rsidP="00B13357">
      <w:pPr>
        <w:spacing w:before="120" w:after="12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B13357">
        <w:rPr>
          <w:rFonts w:eastAsia="Times New Roman" w:cs="Times New Roman"/>
          <w:sz w:val="28"/>
          <w:szCs w:val="28"/>
          <w:lang w:eastAsia="ru-RU"/>
        </w:rPr>
        <w:t xml:space="preserve">Модуль передачи данных в формате шлюза TCP/IP - UART с использованием модуля ESIM </w:t>
      </w:r>
    </w:p>
    <w:p w14:paraId="0883F210" w14:textId="48E9FBCC" w:rsidR="00B13357" w:rsidRPr="00B13357" w:rsidRDefault="00B13357" w:rsidP="00B13357">
      <w:pPr>
        <w:spacing w:before="120" w:after="12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536D8C7D" w14:textId="4E94D636" w:rsidR="00B13357" w:rsidRPr="00342584" w:rsidRDefault="00B13357" w:rsidP="00B13357">
      <w:pPr>
        <w:spacing w:before="120" w:after="120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42584">
        <w:rPr>
          <w:rFonts w:eastAsia="Times New Roman" w:cs="Times New Roman"/>
          <w:b/>
          <w:bCs/>
          <w:sz w:val="28"/>
          <w:szCs w:val="28"/>
          <w:lang w:eastAsia="ru-RU"/>
        </w:rPr>
        <w:t>Задание:</w:t>
      </w:r>
    </w:p>
    <w:p w14:paraId="10A0573D" w14:textId="77777777" w:rsidR="00860FEF" w:rsidRPr="00B13357" w:rsidRDefault="00860FEF" w:rsidP="00B13357">
      <w:pPr>
        <w:numPr>
          <w:ilvl w:val="1"/>
          <w:numId w:val="1"/>
        </w:numPr>
        <w:spacing w:before="120" w:after="12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13357">
        <w:rPr>
          <w:rFonts w:eastAsia="Times New Roman" w:cs="Times New Roman"/>
          <w:sz w:val="28"/>
          <w:szCs w:val="28"/>
          <w:lang w:eastAsia="ru-RU"/>
        </w:rPr>
        <w:t>Отладочная плата (можно несколько, если будут несколько модулей ESIM) для тестирования использования технологии ESIM в устройствах интернета вещей</w:t>
      </w:r>
    </w:p>
    <w:p w14:paraId="723F6F90" w14:textId="77777777" w:rsidR="00860FEF" w:rsidRPr="00B13357" w:rsidRDefault="00860FEF" w:rsidP="00B13357">
      <w:pPr>
        <w:numPr>
          <w:ilvl w:val="1"/>
          <w:numId w:val="1"/>
        </w:numPr>
        <w:spacing w:before="120" w:after="12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13357">
        <w:rPr>
          <w:rFonts w:eastAsia="Times New Roman" w:cs="Times New Roman"/>
          <w:sz w:val="28"/>
          <w:szCs w:val="28"/>
          <w:lang w:eastAsia="ru-RU"/>
        </w:rPr>
        <w:t>Смысл простой - чтобы устройство являлось модемом для других подключенных устройств и умело передавать необходимые команды</w:t>
      </w:r>
    </w:p>
    <w:p w14:paraId="06A7CE31" w14:textId="77777777" w:rsidR="00860FEF" w:rsidRPr="00B13357" w:rsidRDefault="00860FEF" w:rsidP="00B13357">
      <w:pPr>
        <w:numPr>
          <w:ilvl w:val="1"/>
          <w:numId w:val="1"/>
        </w:numPr>
        <w:spacing w:before="120" w:after="12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13357">
        <w:rPr>
          <w:rFonts w:eastAsia="Times New Roman" w:cs="Times New Roman"/>
          <w:sz w:val="28"/>
          <w:szCs w:val="28"/>
          <w:lang w:eastAsia="ru-RU"/>
        </w:rPr>
        <w:t>Основная сложность и интерес - изучение ESIM, общение с операторами о возможности применения и тд</w:t>
      </w:r>
    </w:p>
    <w:p w14:paraId="3C1CD857" w14:textId="39A46689" w:rsidR="00860FEF" w:rsidRPr="00B13357" w:rsidRDefault="00860FEF" w:rsidP="006B4BE1">
      <w:pPr>
        <w:spacing w:line="360" w:lineRule="auto"/>
        <w:ind w:firstLine="0"/>
        <w:rPr>
          <w:sz w:val="28"/>
          <w:szCs w:val="28"/>
        </w:rPr>
      </w:pPr>
    </w:p>
    <w:p w14:paraId="073539CE" w14:textId="5ACFF4A1" w:rsidR="00E84FF3" w:rsidRPr="00E84FF3" w:rsidRDefault="00B13357" w:rsidP="00B13357">
      <w:pPr>
        <w:spacing w:line="360" w:lineRule="auto"/>
        <w:ind w:firstLine="0"/>
        <w:rPr>
          <w:b/>
          <w:bCs/>
          <w:sz w:val="28"/>
          <w:szCs w:val="28"/>
        </w:rPr>
      </w:pPr>
      <w:r w:rsidRPr="00342584">
        <w:rPr>
          <w:b/>
          <w:bCs/>
          <w:sz w:val="28"/>
          <w:szCs w:val="28"/>
        </w:rPr>
        <w:t>Технические требования</w:t>
      </w:r>
      <w:r w:rsidR="00342584" w:rsidRPr="00342584">
        <w:rPr>
          <w:b/>
          <w:bCs/>
          <w:sz w:val="28"/>
          <w:szCs w:val="28"/>
        </w:rPr>
        <w:t>:</w:t>
      </w:r>
      <w:bookmarkStart w:id="0" w:name="_GoBack"/>
      <w:bookmarkEnd w:id="0"/>
    </w:p>
    <w:p w14:paraId="716CF9DC" w14:textId="237E55E2" w:rsidR="00342584" w:rsidRPr="00342584" w:rsidRDefault="00342584" w:rsidP="00342584">
      <w:pPr>
        <w:spacing w:line="360" w:lineRule="auto"/>
        <w:ind w:left="708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Микроконтроллер семейства</w:t>
      </w:r>
      <w:r>
        <w:rPr>
          <w:sz w:val="28"/>
          <w:szCs w:val="28"/>
          <w:lang w:val="en-US"/>
        </w:rPr>
        <w:t xml:space="preserve"> STM 32</w:t>
      </w:r>
    </w:p>
    <w:p w14:paraId="7CE872E8" w14:textId="31AC79E5" w:rsidR="00860FEF" w:rsidRPr="00342584" w:rsidRDefault="00B13357" w:rsidP="00342584">
      <w:pPr>
        <w:spacing w:line="360" w:lineRule="auto"/>
        <w:ind w:left="708" w:firstLine="0"/>
        <w:rPr>
          <w:sz w:val="28"/>
          <w:szCs w:val="28"/>
        </w:rPr>
      </w:pPr>
      <w:r>
        <w:rPr>
          <w:sz w:val="28"/>
          <w:szCs w:val="28"/>
        </w:rPr>
        <w:t xml:space="preserve">Полученные данные выводятся на разъём </w:t>
      </w:r>
      <w:r>
        <w:rPr>
          <w:sz w:val="28"/>
          <w:szCs w:val="28"/>
          <w:lang w:val="en-US"/>
        </w:rPr>
        <w:t>PIS</w:t>
      </w:r>
    </w:p>
    <w:p w14:paraId="7F925422" w14:textId="0ECDE0C6" w:rsidR="00B13357" w:rsidRDefault="00342584" w:rsidP="00342584">
      <w:pPr>
        <w:spacing w:line="360" w:lineRule="auto"/>
        <w:ind w:left="708" w:firstLine="0"/>
        <w:rPr>
          <w:sz w:val="28"/>
          <w:szCs w:val="28"/>
        </w:rPr>
      </w:pPr>
      <w:r>
        <w:rPr>
          <w:sz w:val="28"/>
          <w:szCs w:val="28"/>
        </w:rPr>
        <w:t xml:space="preserve">Передача данных по средствам модуля </w:t>
      </w:r>
      <w:r>
        <w:rPr>
          <w:sz w:val="28"/>
          <w:szCs w:val="28"/>
          <w:lang w:val="en-US"/>
        </w:rPr>
        <w:t>esim</w:t>
      </w:r>
      <w:r>
        <w:rPr>
          <w:sz w:val="28"/>
          <w:szCs w:val="28"/>
        </w:rPr>
        <w:t xml:space="preserve"> </w:t>
      </w:r>
    </w:p>
    <w:p w14:paraId="0B34C075" w14:textId="423C8016" w:rsidR="00342584" w:rsidRDefault="00342584" w:rsidP="00342584">
      <w:pPr>
        <w:spacing w:line="360" w:lineRule="auto"/>
        <w:ind w:left="708"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Передача данных осуществляется по протоколу </w:t>
      </w:r>
      <w:r>
        <w:rPr>
          <w:sz w:val="28"/>
          <w:szCs w:val="28"/>
          <w:lang w:val="en-US"/>
        </w:rPr>
        <w:t>TCP</w:t>
      </w:r>
      <w:r w:rsidRPr="003425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</w:p>
    <w:p w14:paraId="260AAFE0" w14:textId="57E21DFD" w:rsidR="006B4BE1" w:rsidRPr="006B4BE1" w:rsidRDefault="006B4BE1" w:rsidP="00342584">
      <w:pPr>
        <w:spacing w:line="360" w:lineRule="auto"/>
        <w:ind w:left="708" w:firstLine="0"/>
        <w:rPr>
          <w:sz w:val="28"/>
          <w:szCs w:val="28"/>
        </w:rPr>
      </w:pPr>
      <w:r>
        <w:rPr>
          <w:sz w:val="28"/>
          <w:szCs w:val="28"/>
        </w:rPr>
        <w:t>Индикация работы устройства по средствам светодиодов</w:t>
      </w:r>
    </w:p>
    <w:p w14:paraId="531CB3E3" w14:textId="47CD7FCB" w:rsidR="00342584" w:rsidRPr="006B4BE1" w:rsidRDefault="00342584" w:rsidP="00342584">
      <w:pPr>
        <w:spacing w:line="360" w:lineRule="auto"/>
        <w:ind w:left="708" w:firstLine="0"/>
        <w:rPr>
          <w:sz w:val="28"/>
          <w:szCs w:val="28"/>
        </w:rPr>
      </w:pPr>
      <w:r>
        <w:rPr>
          <w:sz w:val="28"/>
          <w:szCs w:val="28"/>
        </w:rPr>
        <w:t xml:space="preserve">Корпус отсутствует </w:t>
      </w:r>
    </w:p>
    <w:p w14:paraId="5BBD3D08" w14:textId="0BD6A9CD" w:rsidR="00342584" w:rsidRDefault="00342584" w:rsidP="00342584">
      <w:pPr>
        <w:spacing w:line="360" w:lineRule="auto"/>
        <w:ind w:left="708" w:firstLine="0"/>
        <w:rPr>
          <w:sz w:val="28"/>
          <w:szCs w:val="28"/>
        </w:rPr>
      </w:pPr>
      <w:r>
        <w:rPr>
          <w:sz w:val="28"/>
          <w:szCs w:val="28"/>
        </w:rPr>
        <w:t xml:space="preserve">Питание от </w:t>
      </w:r>
      <w:r w:rsidRPr="00342584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V</w:t>
      </w:r>
    </w:p>
    <w:p w14:paraId="453CE388" w14:textId="181434DA" w:rsidR="00342584" w:rsidRPr="00342584" w:rsidRDefault="00342584" w:rsidP="00342584">
      <w:pPr>
        <w:spacing w:line="360" w:lineRule="auto"/>
        <w:ind w:left="708" w:firstLine="0"/>
        <w:rPr>
          <w:sz w:val="28"/>
          <w:szCs w:val="28"/>
        </w:rPr>
      </w:pPr>
      <w:r>
        <w:rPr>
          <w:sz w:val="28"/>
          <w:szCs w:val="28"/>
        </w:rPr>
        <w:t xml:space="preserve">Разъём питания </w:t>
      </w:r>
      <w:r>
        <w:rPr>
          <w:sz w:val="28"/>
          <w:szCs w:val="28"/>
          <w:lang w:val="en-US"/>
        </w:rPr>
        <w:t>USB</w:t>
      </w:r>
      <w:r w:rsidRPr="003425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</w:t>
      </w:r>
      <w:r w:rsidRPr="003425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</w:p>
    <w:p w14:paraId="5A3C5D58" w14:textId="2D4ED3C3" w:rsidR="00342584" w:rsidRDefault="00342584" w:rsidP="00342584">
      <w:pPr>
        <w:spacing w:line="360" w:lineRule="auto"/>
        <w:ind w:left="708" w:firstLine="0"/>
        <w:rPr>
          <w:sz w:val="28"/>
          <w:szCs w:val="28"/>
        </w:rPr>
      </w:pPr>
      <w:r>
        <w:rPr>
          <w:sz w:val="28"/>
          <w:szCs w:val="28"/>
        </w:rPr>
        <w:t>Климатика:</w:t>
      </w:r>
    </w:p>
    <w:p w14:paraId="441E9890" w14:textId="6B233F33" w:rsidR="00342584" w:rsidRDefault="00342584" w:rsidP="00342584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Диапазон рабочих </w:t>
      </w:r>
      <w:r w:rsidR="006B4BE1">
        <w:rPr>
          <w:sz w:val="28"/>
          <w:szCs w:val="28"/>
        </w:rPr>
        <w:t>температур</w:t>
      </w:r>
      <w:r>
        <w:rPr>
          <w:sz w:val="28"/>
          <w:szCs w:val="28"/>
        </w:rPr>
        <w:t xml:space="preserve"> от -40 до +40 </w:t>
      </w:r>
    </w:p>
    <w:p w14:paraId="561467AF" w14:textId="79B4F00C" w:rsidR="00342584" w:rsidRPr="00342584" w:rsidRDefault="00342584" w:rsidP="00342584">
      <w:pPr>
        <w:spacing w:line="360" w:lineRule="auto"/>
        <w:rPr>
          <w:sz w:val="28"/>
          <w:szCs w:val="28"/>
        </w:rPr>
      </w:pPr>
      <w:r w:rsidRPr="00342584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Пыле-влага защита отсутствует </w:t>
      </w:r>
    </w:p>
    <w:p w14:paraId="692A264A" w14:textId="3DAA2A65" w:rsidR="00342584" w:rsidRPr="00342584" w:rsidRDefault="00342584" w:rsidP="0034258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Количество тестовых образцов 3 шт.</w:t>
      </w:r>
    </w:p>
    <w:sectPr w:rsidR="00342584" w:rsidRPr="00342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464E1"/>
    <w:multiLevelType w:val="multilevel"/>
    <w:tmpl w:val="8CC2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9F"/>
    <w:rsid w:val="00342584"/>
    <w:rsid w:val="0034269F"/>
    <w:rsid w:val="003F289E"/>
    <w:rsid w:val="006B4BE1"/>
    <w:rsid w:val="00860FEF"/>
    <w:rsid w:val="00B13357"/>
    <w:rsid w:val="00E84FF3"/>
    <w:rsid w:val="00E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497A"/>
  <w15:chartTrackingRefBased/>
  <w15:docId w15:val="{41F44F5F-61AA-4CB6-8668-F8147E55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FEF"/>
    <w:pPr>
      <w:spacing w:after="24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6</cp:revision>
  <dcterms:created xsi:type="dcterms:W3CDTF">2023-10-02T13:53:00Z</dcterms:created>
  <dcterms:modified xsi:type="dcterms:W3CDTF">2023-10-02T16:44:00Z</dcterms:modified>
</cp:coreProperties>
</file>