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336A" w14:textId="72C54EC4" w:rsidR="008C77B1" w:rsidRPr="005A7367" w:rsidRDefault="008C77B1" w:rsidP="002F1B43">
      <w:pPr>
        <w:pStyle w:val="a3"/>
        <w:spacing w:before="0" w:beforeAutospacing="0" w:after="0"/>
        <w:jc w:val="center"/>
        <w:rPr>
          <w:rFonts w:eastAsia="+mn-ea"/>
          <w:color w:val="000000"/>
          <w:kern w:val="24"/>
        </w:rPr>
      </w:pPr>
      <w:r w:rsidRPr="005A7367">
        <w:rPr>
          <w:rFonts w:eastAsia="+mn-ea"/>
          <w:color w:val="000000"/>
          <w:kern w:val="24"/>
        </w:rPr>
        <w:t>МИНИСТЕРСТВО</w:t>
      </w:r>
      <w:r w:rsidR="00177838">
        <w:rPr>
          <w:rFonts w:eastAsia="+mn-ea"/>
          <w:color w:val="000000"/>
          <w:kern w:val="24"/>
        </w:rPr>
        <w:t xml:space="preserve"> </w:t>
      </w:r>
      <w:r w:rsidRPr="005A7367">
        <w:rPr>
          <w:rFonts w:eastAsia="+mn-ea"/>
          <w:color w:val="000000"/>
          <w:kern w:val="24"/>
        </w:rPr>
        <w:t>НАУКИ</w:t>
      </w:r>
      <w:r w:rsidR="00177838">
        <w:rPr>
          <w:rFonts w:eastAsia="+mn-ea"/>
          <w:color w:val="000000"/>
          <w:kern w:val="24"/>
        </w:rPr>
        <w:t xml:space="preserve"> </w:t>
      </w:r>
      <w:r w:rsidRPr="005A7367">
        <w:rPr>
          <w:rFonts w:eastAsia="+mn-ea"/>
          <w:color w:val="000000"/>
          <w:kern w:val="24"/>
        </w:rPr>
        <w:t>И</w:t>
      </w:r>
      <w:r w:rsidR="00177838">
        <w:rPr>
          <w:rFonts w:eastAsia="+mn-ea"/>
          <w:color w:val="000000"/>
          <w:kern w:val="24"/>
        </w:rPr>
        <w:t xml:space="preserve"> </w:t>
      </w:r>
      <w:r w:rsidRPr="005A7367">
        <w:rPr>
          <w:rFonts w:eastAsia="+mn-ea"/>
          <w:color w:val="000000"/>
          <w:kern w:val="24"/>
        </w:rPr>
        <w:t>ВЫСШЕГО</w:t>
      </w:r>
      <w:r w:rsidR="00177838">
        <w:rPr>
          <w:rFonts w:eastAsia="+mn-ea"/>
          <w:color w:val="000000"/>
          <w:kern w:val="24"/>
        </w:rPr>
        <w:t xml:space="preserve"> </w:t>
      </w:r>
      <w:r w:rsidRPr="005A7367">
        <w:rPr>
          <w:rFonts w:eastAsia="+mn-ea"/>
          <w:color w:val="000000"/>
          <w:kern w:val="24"/>
        </w:rPr>
        <w:t>ОБРАЗОВАНИЯ</w:t>
      </w:r>
      <w:r w:rsidR="00177838">
        <w:rPr>
          <w:rFonts w:eastAsia="+mn-ea"/>
          <w:color w:val="000000"/>
          <w:kern w:val="24"/>
        </w:rPr>
        <w:t xml:space="preserve"> </w:t>
      </w:r>
      <w:r w:rsidRPr="005A7367">
        <w:rPr>
          <w:rFonts w:eastAsia="+mn-ea"/>
          <w:color w:val="000000"/>
          <w:kern w:val="24"/>
        </w:rPr>
        <w:t>РОССИЙСКОЙ</w:t>
      </w:r>
      <w:r w:rsidR="00177838">
        <w:rPr>
          <w:rFonts w:eastAsia="+mn-ea"/>
          <w:color w:val="000000"/>
          <w:kern w:val="24"/>
        </w:rPr>
        <w:t xml:space="preserve"> </w:t>
      </w:r>
      <w:r w:rsidRPr="005A7367">
        <w:rPr>
          <w:rFonts w:eastAsia="+mn-ea"/>
          <w:color w:val="000000"/>
          <w:kern w:val="24"/>
        </w:rPr>
        <w:t>ФЕДЕРАЦИИ</w:t>
      </w:r>
    </w:p>
    <w:p w14:paraId="604642D2" w14:textId="7AEB6C8D" w:rsidR="008C77B1" w:rsidRPr="005A7367" w:rsidRDefault="008C77B1" w:rsidP="002F1B43">
      <w:pPr>
        <w:ind w:left="547" w:hanging="547"/>
        <w:jc w:val="center"/>
        <w:rPr>
          <w:szCs w:val="24"/>
        </w:rPr>
      </w:pPr>
      <w:r w:rsidRPr="005A7367">
        <w:rPr>
          <w:rFonts w:eastAsia="+mn-ea"/>
          <w:caps/>
          <w:color w:val="000000"/>
          <w:kern w:val="24"/>
          <w:szCs w:val="24"/>
        </w:rPr>
        <w:t>ФЕДЕРАЛЬНОЕ</w:t>
      </w:r>
      <w:r w:rsidR="00177838">
        <w:rPr>
          <w:rFonts w:eastAsia="+mn-ea"/>
          <w:caps/>
          <w:color w:val="000000"/>
          <w:kern w:val="24"/>
          <w:szCs w:val="24"/>
        </w:rPr>
        <w:t xml:space="preserve"> </w:t>
      </w:r>
      <w:r w:rsidRPr="005A7367">
        <w:rPr>
          <w:rFonts w:eastAsia="+mn-ea"/>
          <w:caps/>
          <w:color w:val="000000"/>
          <w:kern w:val="24"/>
          <w:szCs w:val="24"/>
        </w:rPr>
        <w:t>государственное</w:t>
      </w:r>
      <w:r w:rsidR="00177838">
        <w:rPr>
          <w:rFonts w:eastAsia="+mn-ea"/>
          <w:caps/>
          <w:color w:val="000000"/>
          <w:kern w:val="24"/>
          <w:szCs w:val="24"/>
        </w:rPr>
        <w:t xml:space="preserve"> </w:t>
      </w:r>
      <w:r w:rsidRPr="005A7367">
        <w:rPr>
          <w:rFonts w:eastAsia="+mn-ea"/>
          <w:caps/>
          <w:color w:val="000000"/>
          <w:kern w:val="24"/>
          <w:szCs w:val="24"/>
        </w:rPr>
        <w:t>БЮДЖЕТНОЕ</w:t>
      </w:r>
      <w:r w:rsidR="00177838">
        <w:rPr>
          <w:rFonts w:eastAsia="+mn-ea"/>
          <w:caps/>
          <w:color w:val="000000"/>
          <w:kern w:val="24"/>
          <w:szCs w:val="24"/>
        </w:rPr>
        <w:t xml:space="preserve"> </w:t>
      </w:r>
    </w:p>
    <w:p w14:paraId="027E5FEA" w14:textId="6AFD475D" w:rsidR="008C77B1" w:rsidRPr="005A7367" w:rsidRDefault="008C77B1" w:rsidP="002F1B43">
      <w:pPr>
        <w:ind w:left="547" w:hanging="547"/>
        <w:jc w:val="center"/>
        <w:rPr>
          <w:szCs w:val="24"/>
        </w:rPr>
      </w:pPr>
      <w:r w:rsidRPr="005A7367">
        <w:rPr>
          <w:rFonts w:eastAsia="+mn-ea"/>
          <w:caps/>
          <w:color w:val="000000"/>
          <w:kern w:val="24"/>
          <w:szCs w:val="24"/>
        </w:rPr>
        <w:t>образовательное</w:t>
      </w:r>
      <w:r w:rsidR="00177838">
        <w:rPr>
          <w:rFonts w:eastAsia="+mn-ea"/>
          <w:caps/>
          <w:color w:val="000000"/>
          <w:kern w:val="24"/>
          <w:szCs w:val="24"/>
        </w:rPr>
        <w:t xml:space="preserve"> </w:t>
      </w:r>
      <w:r w:rsidRPr="005A7367">
        <w:rPr>
          <w:rFonts w:eastAsia="+mn-ea"/>
          <w:caps/>
          <w:color w:val="000000"/>
          <w:kern w:val="24"/>
          <w:szCs w:val="24"/>
        </w:rPr>
        <w:t>учреждение</w:t>
      </w:r>
    </w:p>
    <w:p w14:paraId="45323D85" w14:textId="66A9DC86" w:rsidR="008C77B1" w:rsidRPr="005A7367" w:rsidRDefault="008C77B1" w:rsidP="002F1B43">
      <w:pPr>
        <w:ind w:left="547" w:hanging="547"/>
        <w:jc w:val="center"/>
        <w:rPr>
          <w:szCs w:val="24"/>
        </w:rPr>
      </w:pPr>
      <w:r w:rsidRPr="005A7367">
        <w:rPr>
          <w:rFonts w:eastAsia="+mn-ea"/>
          <w:caps/>
          <w:color w:val="000000"/>
          <w:kern w:val="24"/>
          <w:szCs w:val="24"/>
        </w:rPr>
        <w:t>высшего</w:t>
      </w:r>
      <w:r w:rsidR="00177838">
        <w:rPr>
          <w:rFonts w:eastAsia="+mn-ea"/>
          <w:caps/>
          <w:color w:val="000000"/>
          <w:kern w:val="24"/>
          <w:szCs w:val="24"/>
        </w:rPr>
        <w:t xml:space="preserve"> </w:t>
      </w:r>
      <w:r w:rsidRPr="005A7367">
        <w:rPr>
          <w:rFonts w:eastAsia="+mn-ea"/>
          <w:caps/>
          <w:color w:val="000000"/>
          <w:kern w:val="24"/>
          <w:szCs w:val="24"/>
        </w:rPr>
        <w:t>образования</w:t>
      </w:r>
    </w:p>
    <w:p w14:paraId="336EE2EC" w14:textId="23AC6413" w:rsidR="008C77B1" w:rsidRPr="005A7367" w:rsidRDefault="008C77B1" w:rsidP="002F1B43">
      <w:pPr>
        <w:ind w:left="547" w:hanging="547"/>
        <w:jc w:val="center"/>
        <w:rPr>
          <w:szCs w:val="24"/>
        </w:rPr>
      </w:pPr>
      <w:r w:rsidRPr="005A7367">
        <w:rPr>
          <w:rFonts w:eastAsia="+mn-ea"/>
          <w:bCs/>
          <w:color w:val="000000"/>
          <w:kern w:val="24"/>
          <w:szCs w:val="24"/>
        </w:rPr>
        <w:t>«НОВОСИБИРСКИЙ</w:t>
      </w:r>
      <w:r w:rsidR="00177838">
        <w:rPr>
          <w:rFonts w:eastAsia="+mn-ea"/>
          <w:bCs/>
          <w:color w:val="000000"/>
          <w:kern w:val="24"/>
          <w:szCs w:val="24"/>
        </w:rPr>
        <w:t xml:space="preserve"> </w:t>
      </w:r>
      <w:r w:rsidRPr="005A7367">
        <w:rPr>
          <w:rFonts w:eastAsia="+mn-ea"/>
          <w:bCs/>
          <w:color w:val="000000"/>
          <w:kern w:val="24"/>
          <w:szCs w:val="24"/>
        </w:rPr>
        <w:t>ГОСУДАРСТВЕННЫЙ</w:t>
      </w:r>
      <w:r w:rsidR="00177838">
        <w:rPr>
          <w:rFonts w:eastAsia="+mn-ea"/>
          <w:bCs/>
          <w:color w:val="000000"/>
          <w:kern w:val="24"/>
          <w:szCs w:val="24"/>
        </w:rPr>
        <w:t xml:space="preserve"> </w:t>
      </w:r>
      <w:r w:rsidRPr="005A7367">
        <w:rPr>
          <w:rFonts w:eastAsia="+mn-ea"/>
          <w:bCs/>
          <w:color w:val="000000"/>
          <w:kern w:val="24"/>
          <w:szCs w:val="24"/>
        </w:rPr>
        <w:t>ТЕХНИЧЕСКИЙ</w:t>
      </w:r>
      <w:r w:rsidR="00177838">
        <w:rPr>
          <w:rFonts w:eastAsia="+mn-ea"/>
          <w:bCs/>
          <w:color w:val="000000"/>
          <w:kern w:val="24"/>
          <w:szCs w:val="24"/>
        </w:rPr>
        <w:t xml:space="preserve"> </w:t>
      </w:r>
      <w:r w:rsidRPr="005A7367">
        <w:rPr>
          <w:rFonts w:eastAsia="+mn-ea"/>
          <w:bCs/>
          <w:color w:val="000000"/>
          <w:kern w:val="24"/>
          <w:szCs w:val="24"/>
        </w:rPr>
        <w:t>УНИВЕРСИТЕТ»</w:t>
      </w:r>
    </w:p>
    <w:p w14:paraId="40044CC7" w14:textId="20974915" w:rsidR="008C77B1" w:rsidRPr="005A7367" w:rsidRDefault="008C77B1" w:rsidP="008C77B1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5A7367">
        <w:rPr>
          <w:rFonts w:eastAsia="+mn-ea"/>
          <w:color w:val="000000"/>
          <w:kern w:val="24"/>
          <w:szCs w:val="28"/>
        </w:rPr>
        <w:t>_____________________</w:t>
      </w:r>
      <w:r w:rsidR="002F1B43" w:rsidRPr="005A7367">
        <w:rPr>
          <w:rFonts w:eastAsia="+mn-ea"/>
          <w:color w:val="000000"/>
          <w:kern w:val="24"/>
          <w:szCs w:val="28"/>
        </w:rPr>
        <w:t>_______</w:t>
      </w:r>
      <w:r w:rsidRPr="005A7367">
        <w:rPr>
          <w:rFonts w:eastAsia="+mn-ea"/>
          <w:color w:val="000000"/>
          <w:kern w:val="24"/>
          <w:szCs w:val="28"/>
        </w:rPr>
        <w:t>_______________________________________</w:t>
      </w:r>
    </w:p>
    <w:p w14:paraId="00024E5B" w14:textId="77777777" w:rsidR="008C77B1" w:rsidRPr="005A7367" w:rsidRDefault="008C77B1" w:rsidP="008C77B1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14:paraId="7384A749" w14:textId="27A6C2C0" w:rsidR="008C77B1" w:rsidRPr="005A7367" w:rsidRDefault="008C77B1" w:rsidP="008C77B1">
      <w:pPr>
        <w:spacing w:before="96"/>
        <w:ind w:left="547" w:hanging="547"/>
        <w:jc w:val="center"/>
        <w:rPr>
          <w:szCs w:val="28"/>
        </w:rPr>
      </w:pPr>
      <w:r w:rsidRPr="005A7367">
        <w:rPr>
          <w:rFonts w:eastAsia="+mn-ea"/>
          <w:color w:val="000000"/>
          <w:kern w:val="24"/>
          <w:szCs w:val="28"/>
        </w:rPr>
        <w:t>Кафедра</w:t>
      </w:r>
      <w:r w:rsidR="00177838">
        <w:rPr>
          <w:rFonts w:eastAsia="+mn-ea"/>
          <w:color w:val="000000"/>
          <w:kern w:val="24"/>
          <w:szCs w:val="28"/>
        </w:rPr>
        <w:t xml:space="preserve"> </w:t>
      </w:r>
      <w:r w:rsidRPr="005A7367">
        <w:rPr>
          <w:rFonts w:eastAsia="+mn-ea"/>
          <w:color w:val="000000"/>
          <w:kern w:val="24"/>
          <w:szCs w:val="28"/>
        </w:rPr>
        <w:t>защиты</w:t>
      </w:r>
      <w:r w:rsidR="00177838">
        <w:rPr>
          <w:rFonts w:eastAsia="+mn-ea"/>
          <w:color w:val="000000"/>
          <w:kern w:val="24"/>
          <w:szCs w:val="28"/>
        </w:rPr>
        <w:t xml:space="preserve"> </w:t>
      </w:r>
      <w:r w:rsidRPr="005A7367">
        <w:rPr>
          <w:rFonts w:eastAsia="+mn-ea"/>
          <w:color w:val="000000"/>
          <w:kern w:val="24"/>
          <w:szCs w:val="28"/>
        </w:rPr>
        <w:t>информации</w:t>
      </w:r>
    </w:p>
    <w:p w14:paraId="43129E7F" w14:textId="77777777" w:rsidR="008C77B1" w:rsidRPr="005A7367" w:rsidRDefault="008C77B1" w:rsidP="008C77B1">
      <w:pPr>
        <w:rPr>
          <w:rFonts w:eastAsia="Calibri"/>
          <w:i/>
        </w:rPr>
      </w:pPr>
    </w:p>
    <w:p w14:paraId="3C574308" w14:textId="77777777" w:rsidR="008C77B1" w:rsidRPr="005A7367" w:rsidRDefault="008C77B1" w:rsidP="008C77B1">
      <w:pPr>
        <w:jc w:val="center"/>
        <w:rPr>
          <w:rFonts w:eastAsia="Calibri"/>
          <w:i/>
        </w:rPr>
      </w:pPr>
      <w:r w:rsidRPr="005A7367">
        <w:rPr>
          <w:rFonts w:eastAsia="Calibri"/>
          <w:i/>
          <w:noProof/>
        </w:rPr>
        <w:drawing>
          <wp:inline distT="0" distB="0" distL="0" distR="0" wp14:anchorId="73363900" wp14:editId="0235AFBD">
            <wp:extent cx="2702560" cy="930910"/>
            <wp:effectExtent l="19050" t="0" r="2540" b="0"/>
            <wp:docPr id="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35C06" w14:textId="77777777" w:rsidR="008C77B1" w:rsidRPr="005A7367" w:rsidRDefault="008C77B1" w:rsidP="008C77B1">
      <w:pPr>
        <w:jc w:val="center"/>
        <w:rPr>
          <w:rFonts w:eastAsia="Calibri"/>
          <w:i/>
        </w:rPr>
      </w:pPr>
    </w:p>
    <w:p w14:paraId="4DDE5561" w14:textId="77777777" w:rsidR="008C77B1" w:rsidRPr="005A7367" w:rsidRDefault="008C77B1" w:rsidP="008C77B1">
      <w:pPr>
        <w:jc w:val="center"/>
        <w:rPr>
          <w:rFonts w:eastAsia="Calibri"/>
          <w:i/>
        </w:rPr>
      </w:pPr>
    </w:p>
    <w:p w14:paraId="657E462C" w14:textId="77777777" w:rsidR="008C77B1" w:rsidRPr="005A7367" w:rsidRDefault="008C77B1" w:rsidP="008C77B1">
      <w:pPr>
        <w:jc w:val="center"/>
        <w:rPr>
          <w:rFonts w:eastAsia="Calibri"/>
          <w:i/>
        </w:rPr>
      </w:pPr>
    </w:p>
    <w:p w14:paraId="38570151" w14:textId="77777777" w:rsidR="008C77B1" w:rsidRPr="005A7367" w:rsidRDefault="008C77B1" w:rsidP="008C77B1">
      <w:pPr>
        <w:jc w:val="center"/>
        <w:rPr>
          <w:rFonts w:eastAsia="Calibri"/>
          <w:i/>
        </w:rPr>
      </w:pPr>
    </w:p>
    <w:p w14:paraId="7CDA5983" w14:textId="220D7E29" w:rsidR="008C77B1" w:rsidRPr="005A7367" w:rsidRDefault="008C77B1" w:rsidP="008C77B1">
      <w:pPr>
        <w:jc w:val="center"/>
        <w:rPr>
          <w:rFonts w:eastAsia="Calibri"/>
          <w:i/>
        </w:rPr>
      </w:pPr>
      <w:r w:rsidRPr="005A7367">
        <w:rPr>
          <w:b/>
          <w:sz w:val="32"/>
          <w:szCs w:val="32"/>
        </w:rPr>
        <w:t>КУРСОВАЯ</w:t>
      </w:r>
      <w:r w:rsidR="00177838">
        <w:rPr>
          <w:b/>
          <w:sz w:val="32"/>
          <w:szCs w:val="32"/>
        </w:rPr>
        <w:t xml:space="preserve"> </w:t>
      </w:r>
      <w:r w:rsidRPr="005A7367">
        <w:rPr>
          <w:b/>
          <w:sz w:val="32"/>
          <w:szCs w:val="32"/>
        </w:rPr>
        <w:t>РАБОТА</w:t>
      </w:r>
    </w:p>
    <w:p w14:paraId="5FA8F5AB" w14:textId="0CBDAD1F" w:rsidR="008C77B1" w:rsidRPr="005A7367" w:rsidRDefault="008C77B1" w:rsidP="008C77B1">
      <w:pPr>
        <w:jc w:val="center"/>
        <w:rPr>
          <w:b/>
          <w:szCs w:val="28"/>
        </w:rPr>
      </w:pPr>
      <w:r w:rsidRPr="005A7367">
        <w:rPr>
          <w:b/>
          <w:szCs w:val="28"/>
        </w:rPr>
        <w:t>по</w:t>
      </w:r>
      <w:r w:rsidR="00177838">
        <w:rPr>
          <w:b/>
          <w:szCs w:val="28"/>
        </w:rPr>
        <w:t xml:space="preserve"> </w:t>
      </w:r>
      <w:r w:rsidRPr="005A7367">
        <w:rPr>
          <w:b/>
          <w:szCs w:val="28"/>
        </w:rPr>
        <w:t>дисциплине:</w:t>
      </w:r>
      <w:r w:rsidR="00177838">
        <w:rPr>
          <w:b/>
          <w:szCs w:val="28"/>
        </w:rPr>
        <w:t xml:space="preserve"> </w:t>
      </w:r>
      <w:r w:rsidRPr="005A7367">
        <w:rPr>
          <w:b/>
          <w:szCs w:val="28"/>
        </w:rPr>
        <w:t>«Программирование»</w:t>
      </w:r>
    </w:p>
    <w:p w14:paraId="6FE57D5B" w14:textId="112F20E6" w:rsidR="008C77B1" w:rsidRPr="005A7367" w:rsidRDefault="008C77B1" w:rsidP="008C77B1">
      <w:pPr>
        <w:jc w:val="center"/>
        <w:rPr>
          <w:b/>
          <w:szCs w:val="28"/>
        </w:rPr>
      </w:pPr>
      <w:r w:rsidRPr="005A7367">
        <w:rPr>
          <w:b/>
          <w:noProof/>
          <w:szCs w:val="28"/>
        </w:rPr>
        <w:t>на</w:t>
      </w:r>
      <w:r w:rsidR="00177838">
        <w:rPr>
          <w:b/>
          <w:noProof/>
          <w:szCs w:val="28"/>
        </w:rPr>
        <w:t xml:space="preserve"> </w:t>
      </w:r>
      <w:r w:rsidRPr="005A7367">
        <w:rPr>
          <w:b/>
          <w:noProof/>
          <w:szCs w:val="28"/>
        </w:rPr>
        <w:t>тему:</w:t>
      </w:r>
      <w:r w:rsidR="00177838">
        <w:rPr>
          <w:b/>
          <w:noProof/>
          <w:szCs w:val="28"/>
        </w:rPr>
        <w:t xml:space="preserve"> </w:t>
      </w:r>
      <w:r w:rsidRPr="005A7367">
        <w:rPr>
          <w:b/>
          <w:szCs w:val="28"/>
        </w:rPr>
        <w:t>«</w:t>
      </w:r>
      <w:r w:rsidRPr="005A7367">
        <w:rPr>
          <w:i/>
          <w:szCs w:val="28"/>
        </w:rPr>
        <w:t>Разработка</w:t>
      </w:r>
      <w:r w:rsidR="00177838">
        <w:rPr>
          <w:i/>
          <w:szCs w:val="28"/>
        </w:rPr>
        <w:t xml:space="preserve"> </w:t>
      </w:r>
      <w:r w:rsidRPr="005A7367">
        <w:rPr>
          <w:i/>
          <w:szCs w:val="28"/>
        </w:rPr>
        <w:t>программного</w:t>
      </w:r>
      <w:r w:rsidR="00177838">
        <w:rPr>
          <w:i/>
          <w:szCs w:val="28"/>
        </w:rPr>
        <w:t xml:space="preserve"> </w:t>
      </w:r>
      <w:r w:rsidRPr="005A7367">
        <w:rPr>
          <w:i/>
          <w:szCs w:val="28"/>
        </w:rPr>
        <w:t>обеспечения</w:t>
      </w:r>
      <w:r w:rsidR="00177838">
        <w:rPr>
          <w:i/>
          <w:szCs w:val="28"/>
        </w:rPr>
        <w:t xml:space="preserve"> </w:t>
      </w:r>
      <w:r w:rsidRPr="005A7367">
        <w:rPr>
          <w:i/>
          <w:szCs w:val="28"/>
        </w:rPr>
        <w:t>для</w:t>
      </w:r>
      <w:r w:rsidR="00177838">
        <w:rPr>
          <w:i/>
          <w:szCs w:val="28"/>
        </w:rPr>
        <w:t xml:space="preserve"> </w:t>
      </w:r>
      <w:r w:rsidRPr="005A7367">
        <w:rPr>
          <w:i/>
          <w:szCs w:val="28"/>
        </w:rPr>
        <w:t>шифрования</w:t>
      </w:r>
      <w:r w:rsidR="00177838">
        <w:rPr>
          <w:i/>
          <w:szCs w:val="28"/>
        </w:rPr>
        <w:t xml:space="preserve"> </w:t>
      </w:r>
      <w:r w:rsidRPr="005A7367">
        <w:rPr>
          <w:i/>
          <w:szCs w:val="28"/>
        </w:rPr>
        <w:t>“</w:t>
      </w:r>
      <w:r w:rsidR="00837F8F" w:rsidRPr="005A7367">
        <w:rPr>
          <w:i/>
          <w:szCs w:val="28"/>
        </w:rPr>
        <w:t>Алгоритм</w:t>
      </w:r>
      <w:r w:rsidR="00177838">
        <w:rPr>
          <w:i/>
          <w:szCs w:val="28"/>
        </w:rPr>
        <w:t xml:space="preserve"> </w:t>
      </w:r>
      <w:r w:rsidR="00837F8F" w:rsidRPr="005A7367">
        <w:rPr>
          <w:i/>
          <w:szCs w:val="28"/>
          <w:lang w:val="en-US"/>
        </w:rPr>
        <w:t>AES</w:t>
      </w:r>
      <w:r w:rsidRPr="005A7367">
        <w:rPr>
          <w:i/>
          <w:szCs w:val="28"/>
        </w:rPr>
        <w:t>”</w:t>
      </w:r>
      <w:r w:rsidRPr="005A7367">
        <w:rPr>
          <w:b/>
          <w:szCs w:val="28"/>
        </w:rPr>
        <w:t>»</w:t>
      </w:r>
    </w:p>
    <w:p w14:paraId="5206FCE6" w14:textId="77777777" w:rsidR="008C77B1" w:rsidRPr="005A7367" w:rsidRDefault="008C77B1" w:rsidP="008C77B1">
      <w:pPr>
        <w:tabs>
          <w:tab w:val="left" w:pos="142"/>
          <w:tab w:val="left" w:pos="6521"/>
        </w:tabs>
        <w:rPr>
          <w:rFonts w:eastAsia="Calibri"/>
          <w:bCs/>
          <w:i/>
          <w:iCs/>
          <w:szCs w:val="28"/>
        </w:rPr>
      </w:pPr>
    </w:p>
    <w:p w14:paraId="7120F2AC" w14:textId="77777777" w:rsidR="008C77B1" w:rsidRPr="005A7367" w:rsidRDefault="008C77B1" w:rsidP="008C77B1">
      <w:pPr>
        <w:tabs>
          <w:tab w:val="left" w:pos="142"/>
          <w:tab w:val="left" w:pos="6521"/>
        </w:tabs>
        <w:rPr>
          <w:rFonts w:eastAsia="Calibri"/>
        </w:rPr>
      </w:pPr>
    </w:p>
    <w:p w14:paraId="180A98A3" w14:textId="77777777" w:rsidR="008C77B1" w:rsidRPr="005A7367" w:rsidRDefault="008C77B1" w:rsidP="008C77B1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70"/>
        <w:gridCol w:w="4870"/>
      </w:tblGrid>
      <w:tr w:rsidR="008C77B1" w:rsidRPr="005A7367" w14:paraId="435871BB" w14:textId="77777777" w:rsidTr="00E252A1"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698E6B45" w14:textId="77777777" w:rsidR="008C77B1" w:rsidRPr="005A7367" w:rsidRDefault="008C77B1" w:rsidP="00E252A1">
            <w:pPr>
              <w:jc w:val="left"/>
              <w:rPr>
                <w:szCs w:val="28"/>
              </w:rPr>
            </w:pPr>
            <w:r w:rsidRPr="005A7367">
              <w:rPr>
                <w:szCs w:val="28"/>
              </w:rPr>
              <w:t>Выполнила: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17B62FE7" w14:textId="77777777" w:rsidR="008C77B1" w:rsidRPr="005A7367" w:rsidRDefault="008C77B1" w:rsidP="00E252A1">
            <w:pPr>
              <w:jc w:val="right"/>
              <w:rPr>
                <w:b/>
                <w:szCs w:val="28"/>
              </w:rPr>
            </w:pPr>
            <w:r w:rsidRPr="005A7367">
              <w:rPr>
                <w:szCs w:val="28"/>
              </w:rPr>
              <w:t>Проверил:</w:t>
            </w:r>
          </w:p>
        </w:tc>
      </w:tr>
      <w:tr w:rsidR="008C77B1" w:rsidRPr="005A7367" w14:paraId="7BA4DDA9" w14:textId="77777777" w:rsidTr="00E252A1"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330FF158" w14:textId="491CD758" w:rsidR="008C77B1" w:rsidRPr="005A7367" w:rsidRDefault="008C77B1" w:rsidP="008C77B1">
            <w:pPr>
              <w:jc w:val="left"/>
              <w:rPr>
                <w:szCs w:val="28"/>
              </w:rPr>
            </w:pPr>
            <w:r w:rsidRPr="005A7367">
              <w:rPr>
                <w:szCs w:val="28"/>
              </w:rPr>
              <w:t>Студентка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гр.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АБ-121,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АВТФ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05AA91B7" w14:textId="6743D6F6" w:rsidR="008C77B1" w:rsidRPr="005A7367" w:rsidRDefault="008C77B1" w:rsidP="00E252A1">
            <w:pPr>
              <w:jc w:val="right"/>
              <w:rPr>
                <w:szCs w:val="28"/>
              </w:rPr>
            </w:pPr>
            <w:r w:rsidRPr="005A7367">
              <w:rPr>
                <w:i/>
                <w:szCs w:val="28"/>
              </w:rPr>
              <w:t>доцент</w:t>
            </w:r>
            <w:r w:rsidR="00177838">
              <w:rPr>
                <w:i/>
                <w:szCs w:val="28"/>
              </w:rPr>
              <w:t xml:space="preserve"> </w:t>
            </w:r>
            <w:r w:rsidRPr="005A7367">
              <w:rPr>
                <w:i/>
                <w:szCs w:val="28"/>
              </w:rPr>
              <w:t>кафедры</w:t>
            </w:r>
            <w:r w:rsidR="00177838">
              <w:rPr>
                <w:i/>
                <w:szCs w:val="28"/>
              </w:rPr>
              <w:t xml:space="preserve"> </w:t>
            </w:r>
            <w:r w:rsidRPr="005A7367">
              <w:rPr>
                <w:i/>
                <w:szCs w:val="28"/>
              </w:rPr>
              <w:t>ЗИ</w:t>
            </w:r>
          </w:p>
        </w:tc>
      </w:tr>
      <w:tr w:rsidR="008C77B1" w:rsidRPr="005A7367" w14:paraId="49F0618C" w14:textId="77777777" w:rsidTr="00E252A1"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7ED8A7D5" w14:textId="1E705E48" w:rsidR="008C77B1" w:rsidRPr="005A7367" w:rsidRDefault="008C77B1" w:rsidP="00E252A1">
            <w:pPr>
              <w:jc w:val="left"/>
              <w:rPr>
                <w:szCs w:val="28"/>
              </w:rPr>
            </w:pPr>
            <w:r w:rsidRPr="005A7367">
              <w:rPr>
                <w:szCs w:val="28"/>
              </w:rPr>
              <w:t>Вяткина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Таисия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Владимировна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58AB97EE" w14:textId="4D22E686" w:rsidR="008C77B1" w:rsidRPr="005A7367" w:rsidRDefault="008C77B1" w:rsidP="00E252A1">
            <w:pPr>
              <w:jc w:val="right"/>
              <w:rPr>
                <w:szCs w:val="28"/>
              </w:rPr>
            </w:pPr>
            <w:r w:rsidRPr="005A7367">
              <w:rPr>
                <w:i/>
                <w:szCs w:val="28"/>
              </w:rPr>
              <w:t>Архипова</w:t>
            </w:r>
            <w:r w:rsidR="00177838">
              <w:rPr>
                <w:i/>
                <w:szCs w:val="28"/>
              </w:rPr>
              <w:t xml:space="preserve"> </w:t>
            </w:r>
            <w:r w:rsidRPr="005A7367">
              <w:rPr>
                <w:i/>
                <w:szCs w:val="28"/>
              </w:rPr>
              <w:t>А.</w:t>
            </w:r>
            <w:r w:rsidR="00177838">
              <w:rPr>
                <w:i/>
                <w:szCs w:val="28"/>
              </w:rPr>
              <w:t xml:space="preserve"> </w:t>
            </w:r>
            <w:r w:rsidRPr="005A7367">
              <w:rPr>
                <w:i/>
                <w:szCs w:val="28"/>
              </w:rPr>
              <w:t>Б</w:t>
            </w:r>
          </w:p>
        </w:tc>
      </w:tr>
      <w:tr w:rsidR="008C77B1" w:rsidRPr="005A7367" w14:paraId="1DBBA631" w14:textId="77777777" w:rsidTr="00E252A1"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25DB1AC4" w14:textId="76B939BE" w:rsidR="008C77B1" w:rsidRPr="0025016B" w:rsidRDefault="008C77B1" w:rsidP="00602338">
            <w:pPr>
              <w:jc w:val="left"/>
              <w:rPr>
                <w:color w:val="000000" w:themeColor="text1"/>
                <w:szCs w:val="28"/>
              </w:rPr>
            </w:pPr>
            <w:r w:rsidRPr="0025016B">
              <w:rPr>
                <w:color w:val="000000" w:themeColor="text1"/>
                <w:szCs w:val="28"/>
              </w:rPr>
              <w:t>«___»</w:t>
            </w:r>
            <w:r w:rsidR="00177838">
              <w:rPr>
                <w:color w:val="000000" w:themeColor="text1"/>
                <w:szCs w:val="28"/>
              </w:rPr>
              <w:t xml:space="preserve"> </w:t>
            </w:r>
            <w:r w:rsidRPr="0025016B">
              <w:rPr>
                <w:color w:val="000000" w:themeColor="text1"/>
                <w:szCs w:val="28"/>
              </w:rPr>
              <w:t>___________</w:t>
            </w:r>
            <w:r w:rsidR="00177838">
              <w:rPr>
                <w:color w:val="000000" w:themeColor="text1"/>
                <w:szCs w:val="28"/>
              </w:rPr>
              <w:t xml:space="preserve"> </w:t>
            </w:r>
            <w:r w:rsidRPr="0025016B">
              <w:rPr>
                <w:color w:val="000000" w:themeColor="text1"/>
                <w:szCs w:val="28"/>
              </w:rPr>
              <w:t>20</w:t>
            </w:r>
            <w:r w:rsidR="00602338" w:rsidRPr="0025016B">
              <w:rPr>
                <w:color w:val="000000" w:themeColor="text1"/>
                <w:szCs w:val="28"/>
                <w:lang w:val="en-US"/>
              </w:rPr>
              <w:t>22</w:t>
            </w:r>
            <w:r w:rsidR="00177838">
              <w:rPr>
                <w:color w:val="000000" w:themeColor="text1"/>
                <w:szCs w:val="28"/>
              </w:rPr>
              <w:t xml:space="preserve"> </w:t>
            </w:r>
            <w:r w:rsidRPr="0025016B">
              <w:rPr>
                <w:color w:val="000000" w:themeColor="text1"/>
                <w:szCs w:val="28"/>
              </w:rPr>
              <w:t>г.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619EA20D" w14:textId="152929E9" w:rsidR="008C77B1" w:rsidRPr="005A7367" w:rsidRDefault="008C77B1" w:rsidP="00602338">
            <w:pPr>
              <w:jc w:val="right"/>
              <w:rPr>
                <w:szCs w:val="28"/>
              </w:rPr>
            </w:pPr>
            <w:r w:rsidRPr="005A7367">
              <w:rPr>
                <w:szCs w:val="28"/>
              </w:rPr>
              <w:t>«___»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___________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20</w:t>
            </w:r>
            <w:r w:rsidR="00602338" w:rsidRPr="005A7367">
              <w:rPr>
                <w:szCs w:val="28"/>
                <w:lang w:val="en-US"/>
              </w:rPr>
              <w:t>22</w:t>
            </w:r>
            <w:r w:rsidR="00177838">
              <w:rPr>
                <w:szCs w:val="28"/>
                <w:lang w:val="en-US"/>
              </w:rPr>
              <w:t xml:space="preserve"> </w:t>
            </w:r>
            <w:r w:rsidRPr="005A7367">
              <w:rPr>
                <w:szCs w:val="28"/>
              </w:rPr>
              <w:t>г.</w:t>
            </w:r>
          </w:p>
        </w:tc>
      </w:tr>
      <w:tr w:rsidR="008C77B1" w:rsidRPr="005A7367" w14:paraId="7D2A6B65" w14:textId="77777777" w:rsidTr="00E252A1"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42E354A2" w14:textId="77777777" w:rsidR="008C77B1" w:rsidRPr="005A7367" w:rsidRDefault="008C77B1" w:rsidP="00E252A1">
            <w:pPr>
              <w:rPr>
                <w:szCs w:val="28"/>
              </w:rPr>
            </w:pPr>
            <w:r w:rsidRPr="005A7367">
              <w:rPr>
                <w:szCs w:val="28"/>
              </w:rPr>
              <w:t>________________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2632927C" w14:textId="77777777" w:rsidR="008C77B1" w:rsidRPr="005A7367" w:rsidRDefault="008C77B1" w:rsidP="00E252A1">
            <w:pPr>
              <w:jc w:val="right"/>
              <w:rPr>
                <w:szCs w:val="28"/>
              </w:rPr>
            </w:pPr>
            <w:r w:rsidRPr="005A7367">
              <w:rPr>
                <w:szCs w:val="28"/>
              </w:rPr>
              <w:t>________________</w:t>
            </w:r>
          </w:p>
        </w:tc>
      </w:tr>
      <w:tr w:rsidR="008C77B1" w:rsidRPr="005A7367" w14:paraId="6BE94B46" w14:textId="77777777" w:rsidTr="00E252A1"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5F67056A" w14:textId="77777777" w:rsidR="008C77B1" w:rsidRPr="005A7367" w:rsidRDefault="008C77B1" w:rsidP="00E252A1">
            <w:pPr>
              <w:rPr>
                <w:szCs w:val="28"/>
              </w:rPr>
            </w:pPr>
            <w:r w:rsidRPr="005A7367">
              <w:rPr>
                <w:szCs w:val="28"/>
              </w:rPr>
              <w:t>(подпись)</w:t>
            </w:r>
          </w:p>
        </w:tc>
        <w:tc>
          <w:tcPr>
            <w:tcW w:w="4870" w:type="dxa"/>
            <w:tcBorders>
              <w:top w:val="nil"/>
              <w:left w:val="nil"/>
              <w:bottom w:val="nil"/>
              <w:right w:val="nil"/>
            </w:tcBorders>
          </w:tcPr>
          <w:p w14:paraId="0E4799F0" w14:textId="77777777" w:rsidR="008C77B1" w:rsidRPr="005A7367" w:rsidRDefault="008C77B1" w:rsidP="00E252A1">
            <w:pPr>
              <w:jc w:val="right"/>
              <w:rPr>
                <w:szCs w:val="28"/>
              </w:rPr>
            </w:pPr>
            <w:r w:rsidRPr="005A7367">
              <w:rPr>
                <w:rFonts w:eastAsia="+mn-ea"/>
                <w:color w:val="000000"/>
                <w:kern w:val="24"/>
                <w:szCs w:val="28"/>
              </w:rPr>
              <w:t>(подпись)</w:t>
            </w:r>
          </w:p>
        </w:tc>
      </w:tr>
    </w:tbl>
    <w:p w14:paraId="6FF9BA62" w14:textId="77777777" w:rsidR="008C77B1" w:rsidRPr="005A7367" w:rsidRDefault="008C77B1" w:rsidP="008C77B1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</w:p>
    <w:p w14:paraId="4615F9FB" w14:textId="77777777" w:rsidR="008C77B1" w:rsidRPr="005A7367" w:rsidRDefault="008C77B1" w:rsidP="002F1B43">
      <w:pPr>
        <w:pStyle w:val="a3"/>
        <w:spacing w:before="96" w:beforeAutospacing="0" w:after="0" w:afterAutospacing="0"/>
        <w:rPr>
          <w:rFonts w:eastAsia="+mn-ea"/>
          <w:color w:val="000000"/>
          <w:kern w:val="24"/>
        </w:rPr>
      </w:pPr>
    </w:p>
    <w:p w14:paraId="5423DF5C" w14:textId="77777777" w:rsidR="008C77B1" w:rsidRPr="005A7367" w:rsidRDefault="008C77B1" w:rsidP="008C77B1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</w:p>
    <w:p w14:paraId="7F3CA9B4" w14:textId="77777777" w:rsidR="008C77B1" w:rsidRPr="005A7367" w:rsidRDefault="008C77B1" w:rsidP="008C77B1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</w:rPr>
      </w:pPr>
    </w:p>
    <w:p w14:paraId="2C026B2D" w14:textId="77777777" w:rsidR="002F1B43" w:rsidRPr="005A7367" w:rsidRDefault="002F1B43" w:rsidP="00B85791">
      <w:pPr>
        <w:jc w:val="center"/>
      </w:pPr>
    </w:p>
    <w:p w14:paraId="03F251C5" w14:textId="77777777" w:rsidR="002F1B43" w:rsidRPr="005A7367" w:rsidRDefault="002F1B43" w:rsidP="00B85791">
      <w:pPr>
        <w:jc w:val="center"/>
      </w:pPr>
    </w:p>
    <w:p w14:paraId="2DC13076" w14:textId="77777777" w:rsidR="002F1B43" w:rsidRPr="005A7367" w:rsidRDefault="002F1B43" w:rsidP="00B85791">
      <w:pPr>
        <w:jc w:val="center"/>
      </w:pPr>
    </w:p>
    <w:p w14:paraId="55476410" w14:textId="245F6E53" w:rsidR="008C77B1" w:rsidRPr="005A7367" w:rsidRDefault="008C77B1" w:rsidP="00B85791">
      <w:pPr>
        <w:jc w:val="center"/>
        <w:rPr>
          <w:rFonts w:eastAsia="+mn-ea"/>
          <w:color w:val="000000"/>
          <w:kern w:val="24"/>
        </w:rPr>
      </w:pPr>
      <w:r w:rsidRPr="005A7367">
        <w:t>Новосибирск</w:t>
      </w:r>
      <w:r w:rsidR="00177838">
        <w:t xml:space="preserve"> </w:t>
      </w:r>
      <w:r w:rsidRPr="005A7367">
        <w:t>2022</w:t>
      </w:r>
    </w:p>
    <w:p w14:paraId="79303C3C" w14:textId="6EF4E26E" w:rsidR="007B03C4" w:rsidRPr="005A7367" w:rsidRDefault="007B03C4" w:rsidP="007B03C4">
      <w:pPr>
        <w:jc w:val="center"/>
        <w:rPr>
          <w:spacing w:val="-2"/>
          <w:szCs w:val="20"/>
        </w:rPr>
      </w:pPr>
      <w:r w:rsidRPr="005A7367">
        <w:rPr>
          <w:spacing w:val="-2"/>
          <w:szCs w:val="20"/>
        </w:rPr>
        <w:lastRenderedPageBreak/>
        <w:t>МИНИСТЕРСТВО</w:t>
      </w:r>
      <w:r w:rsidR="00177838">
        <w:rPr>
          <w:spacing w:val="-2"/>
          <w:szCs w:val="20"/>
        </w:rPr>
        <w:t xml:space="preserve"> </w:t>
      </w:r>
      <w:r w:rsidRPr="005A7367">
        <w:rPr>
          <w:spacing w:val="-2"/>
          <w:szCs w:val="20"/>
        </w:rPr>
        <w:t>НАУКИ</w:t>
      </w:r>
      <w:r w:rsidR="00177838">
        <w:rPr>
          <w:spacing w:val="-2"/>
          <w:szCs w:val="20"/>
        </w:rPr>
        <w:t xml:space="preserve"> </w:t>
      </w:r>
      <w:r w:rsidRPr="005A7367">
        <w:rPr>
          <w:spacing w:val="-2"/>
          <w:szCs w:val="20"/>
        </w:rPr>
        <w:t>И</w:t>
      </w:r>
      <w:r w:rsidR="00177838">
        <w:rPr>
          <w:spacing w:val="-2"/>
          <w:szCs w:val="20"/>
        </w:rPr>
        <w:t xml:space="preserve"> </w:t>
      </w:r>
      <w:r w:rsidRPr="005A7367">
        <w:rPr>
          <w:spacing w:val="-2"/>
          <w:szCs w:val="20"/>
        </w:rPr>
        <w:t>ВЫСШЕГО</w:t>
      </w:r>
      <w:r w:rsidR="00177838">
        <w:rPr>
          <w:spacing w:val="-2"/>
          <w:szCs w:val="20"/>
        </w:rPr>
        <w:t xml:space="preserve"> </w:t>
      </w:r>
      <w:r w:rsidRPr="005A7367">
        <w:rPr>
          <w:spacing w:val="-2"/>
          <w:szCs w:val="20"/>
        </w:rPr>
        <w:t>ОБРАЗОВАНИЯ</w:t>
      </w:r>
      <w:r w:rsidR="00177838">
        <w:rPr>
          <w:spacing w:val="-2"/>
          <w:szCs w:val="20"/>
        </w:rPr>
        <w:t xml:space="preserve"> </w:t>
      </w:r>
      <w:r w:rsidRPr="005A7367">
        <w:rPr>
          <w:spacing w:val="-2"/>
          <w:szCs w:val="20"/>
        </w:rPr>
        <w:t>РОССИЙСКОЙ</w:t>
      </w:r>
      <w:r w:rsidR="00177838">
        <w:rPr>
          <w:spacing w:val="-2"/>
          <w:szCs w:val="20"/>
        </w:rPr>
        <w:t xml:space="preserve"> </w:t>
      </w:r>
      <w:r w:rsidRPr="005A7367">
        <w:rPr>
          <w:spacing w:val="-2"/>
          <w:szCs w:val="20"/>
        </w:rPr>
        <w:t>ФЕДЕРАЦИИ</w:t>
      </w:r>
    </w:p>
    <w:p w14:paraId="4A83B35F" w14:textId="77777777" w:rsidR="007B03C4" w:rsidRPr="005A7367" w:rsidRDefault="007B03C4" w:rsidP="007B03C4">
      <w:pPr>
        <w:jc w:val="center"/>
        <w:rPr>
          <w:sz w:val="20"/>
          <w:szCs w:val="20"/>
        </w:rPr>
      </w:pPr>
    </w:p>
    <w:p w14:paraId="39851ACE" w14:textId="6D808A96" w:rsidR="007B03C4" w:rsidRPr="005A7367" w:rsidRDefault="007B03C4" w:rsidP="007B03C4">
      <w:pPr>
        <w:jc w:val="center"/>
        <w:rPr>
          <w:sz w:val="22"/>
        </w:rPr>
      </w:pPr>
      <w:r w:rsidRPr="005A7367">
        <w:rPr>
          <w:sz w:val="22"/>
        </w:rPr>
        <w:t>ФЕДЕРАЛЬНОЕ</w:t>
      </w:r>
      <w:r w:rsidR="00177838">
        <w:rPr>
          <w:sz w:val="22"/>
        </w:rPr>
        <w:t xml:space="preserve"> </w:t>
      </w:r>
      <w:r w:rsidRPr="005A7367">
        <w:rPr>
          <w:sz w:val="22"/>
        </w:rPr>
        <w:t>ГОСУДАРСТВЕННОЕ</w:t>
      </w:r>
      <w:r w:rsidR="00177838">
        <w:rPr>
          <w:sz w:val="22"/>
        </w:rPr>
        <w:t xml:space="preserve"> </w:t>
      </w:r>
      <w:r w:rsidRPr="005A7367">
        <w:rPr>
          <w:sz w:val="22"/>
        </w:rPr>
        <w:t>БЮДЖЕТНОЕ</w:t>
      </w:r>
      <w:r w:rsidR="00177838">
        <w:rPr>
          <w:sz w:val="22"/>
        </w:rPr>
        <w:t xml:space="preserve"> </w:t>
      </w:r>
      <w:r w:rsidRPr="005A7367">
        <w:rPr>
          <w:sz w:val="22"/>
        </w:rPr>
        <w:t>ОБРАЗОВАТЕЛЬНОЕ</w:t>
      </w:r>
      <w:r w:rsidR="00177838">
        <w:rPr>
          <w:sz w:val="22"/>
        </w:rPr>
        <w:t xml:space="preserve"> </w:t>
      </w:r>
      <w:r w:rsidRPr="005A7367">
        <w:rPr>
          <w:sz w:val="22"/>
        </w:rPr>
        <w:t>УЧРЕЖДЕНИЕ</w:t>
      </w:r>
    </w:p>
    <w:p w14:paraId="42621BC4" w14:textId="0C54DFB2" w:rsidR="007B03C4" w:rsidRPr="005A7367" w:rsidRDefault="007B03C4" w:rsidP="007B03C4">
      <w:pPr>
        <w:jc w:val="center"/>
        <w:rPr>
          <w:sz w:val="22"/>
        </w:rPr>
      </w:pPr>
      <w:r w:rsidRPr="005A7367">
        <w:rPr>
          <w:sz w:val="22"/>
        </w:rPr>
        <w:t>ВЫСШЕГО</w:t>
      </w:r>
      <w:r w:rsidR="00177838">
        <w:rPr>
          <w:sz w:val="22"/>
        </w:rPr>
        <w:t xml:space="preserve"> </w:t>
      </w:r>
      <w:r w:rsidRPr="005A7367">
        <w:rPr>
          <w:sz w:val="22"/>
        </w:rPr>
        <w:t>ОБРАЗОВАНИЯ</w:t>
      </w:r>
    </w:p>
    <w:p w14:paraId="48CFFA41" w14:textId="77777777" w:rsidR="007B03C4" w:rsidRPr="005A7367" w:rsidRDefault="007B03C4" w:rsidP="007B03C4">
      <w:pPr>
        <w:jc w:val="center"/>
        <w:rPr>
          <w:sz w:val="22"/>
        </w:rPr>
      </w:pPr>
    </w:p>
    <w:p w14:paraId="6DC07776" w14:textId="243DACD4" w:rsidR="007B03C4" w:rsidRPr="005A7367" w:rsidRDefault="007B03C4" w:rsidP="007B03C4">
      <w:pPr>
        <w:jc w:val="center"/>
        <w:rPr>
          <w:szCs w:val="20"/>
        </w:rPr>
      </w:pPr>
      <w:r w:rsidRPr="005A7367">
        <w:rPr>
          <w:szCs w:val="20"/>
        </w:rPr>
        <w:t>«НОВОСИБИРСКИЙ</w:t>
      </w:r>
      <w:r w:rsidR="00177838">
        <w:rPr>
          <w:szCs w:val="20"/>
        </w:rPr>
        <w:t xml:space="preserve"> </w:t>
      </w:r>
      <w:r w:rsidRPr="005A7367">
        <w:rPr>
          <w:szCs w:val="20"/>
        </w:rPr>
        <w:t>ГОСУДАРСТВЕННЫЙ</w:t>
      </w:r>
      <w:r w:rsidR="00177838">
        <w:rPr>
          <w:szCs w:val="20"/>
        </w:rPr>
        <w:t xml:space="preserve"> </w:t>
      </w:r>
      <w:r w:rsidRPr="005A7367">
        <w:rPr>
          <w:szCs w:val="20"/>
        </w:rPr>
        <w:t>ТЕХНИЧЕСКИЙ</w:t>
      </w:r>
      <w:r w:rsidR="00177838">
        <w:rPr>
          <w:szCs w:val="20"/>
        </w:rPr>
        <w:t xml:space="preserve"> </w:t>
      </w:r>
      <w:r w:rsidRPr="005A7367">
        <w:rPr>
          <w:szCs w:val="20"/>
        </w:rPr>
        <w:t>УНИВЕРСИТЕТ»</w:t>
      </w:r>
    </w:p>
    <w:p w14:paraId="0BB3E0A2" w14:textId="77777777" w:rsidR="007B03C4" w:rsidRPr="005A7367" w:rsidRDefault="00000000" w:rsidP="00E430C9">
      <w:pPr>
        <w:jc w:val="left"/>
        <w:rPr>
          <w:szCs w:val="20"/>
        </w:rPr>
      </w:pPr>
      <w:r>
        <w:rPr>
          <w:noProof/>
          <w:szCs w:val="20"/>
        </w:rPr>
        <w:pict w14:anchorId="60A3872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6" type="#_x0000_t202" style="position:absolute;margin-left:48.95pt;margin-top:9.6pt;width:412.3pt;height:21pt;z-index:251662336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" filled="f" stroked="f">
            <v:textbox style="mso-fit-shape-to-text:t">
              <w:txbxContent>
                <w:p w14:paraId="1CB2A5DF" w14:textId="77777777" w:rsidR="00933EA2" w:rsidRPr="00655A4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Защита информации</w:t>
                  </w:r>
                </w:p>
              </w:txbxContent>
            </v:textbox>
            <w10:wrap anchorx="margin"/>
          </v:shape>
        </w:pict>
      </w:r>
    </w:p>
    <w:p w14:paraId="0EBD5696" w14:textId="651D7055" w:rsidR="007B03C4" w:rsidRPr="005A7367" w:rsidRDefault="007B03C4" w:rsidP="007B03C4">
      <w:pPr>
        <w:ind w:right="-568"/>
        <w:jc w:val="left"/>
        <w:rPr>
          <w:szCs w:val="20"/>
        </w:rPr>
      </w:pPr>
      <w:r w:rsidRPr="005A7367">
        <w:rPr>
          <w:szCs w:val="20"/>
        </w:rPr>
        <w:t>Кафедра</w:t>
      </w:r>
      <w:r w:rsidR="00177838">
        <w:rPr>
          <w:szCs w:val="20"/>
        </w:rPr>
        <w:t xml:space="preserve"> </w:t>
      </w:r>
      <w:r w:rsidRPr="005A7367">
        <w:rPr>
          <w:szCs w:val="20"/>
        </w:rPr>
        <w:t>_________________________________________________________________</w:t>
      </w:r>
    </w:p>
    <w:p w14:paraId="10AF60A8" w14:textId="31BBD12E" w:rsidR="007B03C4" w:rsidRPr="005A7367" w:rsidRDefault="007B03C4" w:rsidP="007B03C4">
      <w:pPr>
        <w:ind w:right="-568"/>
        <w:jc w:val="center"/>
        <w:rPr>
          <w:sz w:val="16"/>
          <w:szCs w:val="20"/>
        </w:rPr>
      </w:pPr>
      <w:r w:rsidRPr="005A7367">
        <w:rPr>
          <w:sz w:val="16"/>
          <w:szCs w:val="20"/>
        </w:rPr>
        <w:t>(полное</w:t>
      </w:r>
      <w:r w:rsidR="00177838">
        <w:rPr>
          <w:sz w:val="16"/>
          <w:szCs w:val="20"/>
        </w:rPr>
        <w:t xml:space="preserve"> </w:t>
      </w:r>
      <w:r w:rsidRPr="005A7367">
        <w:rPr>
          <w:sz w:val="16"/>
          <w:szCs w:val="20"/>
        </w:rPr>
        <w:t>название</w:t>
      </w:r>
      <w:r w:rsidR="00177838">
        <w:rPr>
          <w:sz w:val="16"/>
          <w:szCs w:val="20"/>
        </w:rPr>
        <w:t xml:space="preserve"> </w:t>
      </w:r>
      <w:r w:rsidRPr="005A7367">
        <w:rPr>
          <w:sz w:val="16"/>
          <w:szCs w:val="20"/>
        </w:rPr>
        <w:t>кафедры)</w:t>
      </w:r>
      <w:r w:rsidR="00177838">
        <w:rPr>
          <w:sz w:val="16"/>
          <w:szCs w:val="20"/>
        </w:rPr>
        <w:t xml:space="preserve"> </w:t>
      </w:r>
    </w:p>
    <w:p w14:paraId="331BCE4B" w14:textId="2D884BF4" w:rsidR="007B03C4" w:rsidRPr="005A7367" w:rsidRDefault="00000000" w:rsidP="00853A3B">
      <w:pPr>
        <w:spacing w:before="2520"/>
        <w:ind w:left="390"/>
        <w:jc w:val="center"/>
        <w:rPr>
          <w:b/>
          <w:szCs w:val="20"/>
        </w:rPr>
      </w:pPr>
      <w:r>
        <w:rPr>
          <w:noProof/>
          <w:szCs w:val="20"/>
        </w:rPr>
        <w:pict w14:anchorId="7C84C46D">
          <v:rect id="Rectangle 17" o:spid="_x0000_s2051" style="position:absolute;left:0;text-align:left;margin-left:2320.15pt;margin-top:.55pt;width:227.95pt;height:105.45pt;z-index:251676672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" o:allowincell="f" stroked="f">
            <v:textbox style="mso-next-textbox:#Rectangle 17">
              <w:txbxContent>
                <w:p w14:paraId="5C490A7C" w14:textId="77777777" w:rsidR="00933EA2" w:rsidRDefault="00933EA2" w:rsidP="00B85791">
                  <w:pPr>
                    <w:pStyle w:val="5"/>
                  </w:pPr>
                  <w:r>
                    <w:t>УТВЕРЖДАЮ</w:t>
                  </w:r>
                </w:p>
                <w:p w14:paraId="792412C2" w14:textId="77777777" w:rsidR="00933EA2" w:rsidRDefault="00933EA2" w:rsidP="00B85791"/>
                <w:p w14:paraId="77F082E7" w14:textId="77777777" w:rsidR="00933EA2" w:rsidRPr="004B61BC" w:rsidRDefault="00933EA2" w:rsidP="00B85791">
                  <w:pPr>
                    <w:jc w:val="right"/>
                  </w:pPr>
                  <w:bookmarkStart w:id="0" w:name="_Toc92295087"/>
                  <w:r w:rsidRPr="004B61BC">
                    <w:t xml:space="preserve">Зав. кафедрой </w:t>
                  </w:r>
                  <w:r w:rsidRPr="004B61BC">
                    <w:rPr>
                      <w:u w:val="single"/>
                    </w:rPr>
                    <w:t>Иванов А. В.</w:t>
                  </w:r>
                  <w:bookmarkEnd w:id="0"/>
                </w:p>
                <w:p w14:paraId="60DABD72" w14:textId="77777777" w:rsidR="00933EA2" w:rsidRDefault="00933EA2" w:rsidP="00B85791">
                  <w:pPr>
                    <w:rPr>
                      <w:sz w:val="16"/>
                    </w:rPr>
                  </w:pPr>
                </w:p>
                <w:p w14:paraId="42A29D0C" w14:textId="1003BE20" w:rsidR="00933EA2" w:rsidRDefault="002F1B43" w:rsidP="0089506D">
                  <w:pPr>
                    <w:jc w:val="right"/>
                  </w:pPr>
                  <w:bookmarkStart w:id="1" w:name="_Toc92295088"/>
                  <w:r>
                    <w:t>_____</w:t>
                  </w:r>
                  <w:r w:rsidR="00933EA2">
                    <w:t>__________________</w:t>
                  </w:r>
                  <w:bookmarkEnd w:id="1"/>
                </w:p>
                <w:p w14:paraId="736FBF01" w14:textId="77777777" w:rsidR="00933EA2" w:rsidRDefault="00933EA2" w:rsidP="00B85791">
                  <w:pPr>
                    <w:ind w:firstLine="1418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(подпись, дата)</w:t>
                  </w:r>
                </w:p>
                <w:p w14:paraId="20FF8DEA" w14:textId="77777777" w:rsidR="00933EA2" w:rsidRDefault="00933EA2" w:rsidP="00606DD5">
                  <w:pPr>
                    <w:ind w:firstLine="1418"/>
                    <w:jc w:val="center"/>
                    <w:rPr>
                      <w:sz w:val="16"/>
                    </w:rPr>
                  </w:pPr>
                </w:p>
              </w:txbxContent>
            </v:textbox>
            <w10:wrap anchorx="margin"/>
          </v:rect>
        </w:pict>
      </w:r>
      <w:r w:rsidR="007B03C4" w:rsidRPr="005A7367">
        <w:rPr>
          <w:b/>
          <w:szCs w:val="20"/>
        </w:rPr>
        <w:t>ЗАДАНИЕ</w:t>
      </w:r>
      <w:r w:rsidR="007B03C4" w:rsidRPr="005A7367">
        <w:rPr>
          <w:b/>
          <w:szCs w:val="20"/>
        </w:rPr>
        <w:br/>
        <w:t>НА</w:t>
      </w:r>
      <w:r w:rsidR="00177838">
        <w:rPr>
          <w:b/>
          <w:szCs w:val="20"/>
        </w:rPr>
        <w:t xml:space="preserve"> </w:t>
      </w:r>
      <w:r w:rsidR="007B03C4" w:rsidRPr="005A7367">
        <w:rPr>
          <w:b/>
          <w:szCs w:val="20"/>
        </w:rPr>
        <w:t>КУРСОВУЮ</w:t>
      </w:r>
      <w:r w:rsidR="00177838">
        <w:rPr>
          <w:b/>
          <w:szCs w:val="20"/>
        </w:rPr>
        <w:t xml:space="preserve"> </w:t>
      </w:r>
      <w:r w:rsidR="007B03C4" w:rsidRPr="005A7367">
        <w:rPr>
          <w:b/>
          <w:szCs w:val="20"/>
        </w:rPr>
        <w:t>РАБОТУ</w:t>
      </w:r>
    </w:p>
    <w:p w14:paraId="4CC5F51A" w14:textId="77777777" w:rsidR="007B03C4" w:rsidRPr="005A7367" w:rsidRDefault="00000000" w:rsidP="007B03C4">
      <w:pPr>
        <w:ind w:left="390"/>
        <w:jc w:val="left"/>
        <w:rPr>
          <w:b/>
          <w:sz w:val="20"/>
          <w:szCs w:val="20"/>
        </w:rPr>
      </w:pPr>
      <w:r>
        <w:rPr>
          <w:noProof/>
          <w:szCs w:val="20"/>
        </w:rPr>
        <w:pict w14:anchorId="0C70719A">
          <v:shape id="_x0000_s2052" type="#_x0000_t202" style="position:absolute;left:0;text-align:left;margin-left:68.2pt;margin-top:7.2pt;width:391.05pt;height:31.65pt;z-index:25166131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" filled="f" stroked="f">
            <v:textbox style="mso-next-textbox:#_x0000_s2052">
              <w:txbxContent>
                <w:p w14:paraId="5B2D7A40" w14:textId="77777777" w:rsidR="00933EA2" w:rsidRPr="001A4B6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proofErr w:type="spellStart"/>
                  <w:r>
                    <w:rPr>
                      <w:i/>
                      <w:color w:val="000000"/>
                    </w:rPr>
                    <w:t>Вяткиной</w:t>
                  </w:r>
                  <w:proofErr w:type="spellEnd"/>
                  <w:r>
                    <w:rPr>
                      <w:i/>
                      <w:color w:val="000000"/>
                    </w:rPr>
                    <w:t xml:space="preserve"> Таисии Владимировне</w:t>
                  </w:r>
                </w:p>
                <w:p w14:paraId="7AB7C914" w14:textId="77777777" w:rsidR="00933EA2" w:rsidRDefault="00933EA2"/>
                <w:p w14:paraId="77AA10AE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24ECC56" w14:textId="77777777" w:rsidR="00933EA2" w:rsidRDefault="00933EA2"/>
                <w:p w14:paraId="3401D317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50BD6A6" w14:textId="77777777" w:rsidR="00933EA2" w:rsidRDefault="00933EA2"/>
                <w:p w14:paraId="7236681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C44D0CA" w14:textId="77777777" w:rsidR="00933EA2" w:rsidRDefault="00933EA2"/>
                <w:p w14:paraId="670AAE52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FCE70EF" w14:textId="77777777" w:rsidR="00933EA2" w:rsidRDefault="00933EA2"/>
                <w:p w14:paraId="4DCF3EF0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2AE6D48" w14:textId="77777777" w:rsidR="00933EA2" w:rsidRDefault="00933EA2"/>
                <w:p w14:paraId="18A332CF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7E0E5E6" w14:textId="77777777" w:rsidR="00933EA2" w:rsidRDefault="00933EA2"/>
                <w:p w14:paraId="19E072F6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2A70901" w14:textId="77777777" w:rsidR="00933EA2" w:rsidRDefault="00933EA2"/>
                <w:p w14:paraId="6D1149B2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B4525CD" w14:textId="77777777" w:rsidR="00933EA2" w:rsidRDefault="00933EA2"/>
                <w:p w14:paraId="36C8184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558C186" w14:textId="77777777" w:rsidR="00933EA2" w:rsidRDefault="00933EA2"/>
                <w:p w14:paraId="29050813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11384F0" w14:textId="77777777" w:rsidR="00933EA2" w:rsidRDefault="00933EA2"/>
                <w:p w14:paraId="24DFC25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72EF3DF" w14:textId="77777777" w:rsidR="00933EA2" w:rsidRDefault="00933EA2"/>
                <w:p w14:paraId="1F4E864F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2834570" w14:textId="77777777" w:rsidR="00933EA2" w:rsidRDefault="00933EA2"/>
                <w:p w14:paraId="210BB122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89717DA" w14:textId="77777777" w:rsidR="00933EA2" w:rsidRDefault="00933EA2"/>
                <w:p w14:paraId="377AF05F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2642EC1" w14:textId="77777777" w:rsidR="00933EA2" w:rsidRDefault="00933EA2"/>
                <w:p w14:paraId="5862451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D01EFFB" w14:textId="77777777" w:rsidR="00933EA2" w:rsidRDefault="00933EA2"/>
                <w:p w14:paraId="5E60527D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0496B3D" w14:textId="77777777" w:rsidR="00933EA2" w:rsidRDefault="00933EA2"/>
                <w:p w14:paraId="0BA3D73C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784C4A2" w14:textId="77777777" w:rsidR="00933EA2" w:rsidRDefault="00933EA2"/>
                <w:p w14:paraId="2B78384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E146CFD" w14:textId="77777777" w:rsidR="00933EA2" w:rsidRDefault="00933EA2"/>
                <w:p w14:paraId="30A5F449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69996E35" w14:textId="77777777" w:rsidR="00933EA2" w:rsidRDefault="00933EA2"/>
                <w:p w14:paraId="3E25D15A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BDD4B54" w14:textId="77777777" w:rsidR="00933EA2" w:rsidRDefault="00933EA2"/>
                <w:p w14:paraId="039FA2FF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E3CBD12" w14:textId="77777777" w:rsidR="00933EA2" w:rsidRDefault="00933EA2"/>
                <w:p w14:paraId="1B2E2A5E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51C0EEC" w14:textId="77777777" w:rsidR="00933EA2" w:rsidRDefault="00933EA2"/>
                <w:p w14:paraId="3075451C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DE900B1" w14:textId="77777777" w:rsidR="00933EA2" w:rsidRDefault="00933EA2"/>
                <w:p w14:paraId="0ECC3EA6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C8C308F" w14:textId="77777777" w:rsidR="00933EA2" w:rsidRDefault="00933EA2"/>
                <w:p w14:paraId="392FB804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76B331AA" w14:textId="77777777" w:rsidR="00933EA2" w:rsidRDefault="00933EA2"/>
                <w:p w14:paraId="53853A26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9149328" w14:textId="77777777" w:rsidR="00933EA2" w:rsidRDefault="00933EA2"/>
                <w:p w14:paraId="655E26B8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68003BBB" w14:textId="77777777" w:rsidR="00933EA2" w:rsidRDefault="00933EA2"/>
                <w:p w14:paraId="6C005B6F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64C09DBE" w14:textId="77777777" w:rsidR="00933EA2" w:rsidRDefault="00933EA2"/>
                <w:p w14:paraId="4C707BEE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24F479C" w14:textId="77777777" w:rsidR="00933EA2" w:rsidRDefault="00933EA2"/>
                <w:p w14:paraId="067ADF9A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2E0C5B4" w14:textId="77777777" w:rsidR="00933EA2" w:rsidRDefault="00933EA2"/>
                <w:p w14:paraId="740D4B0D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D05288F" w14:textId="77777777" w:rsidR="00933EA2" w:rsidRDefault="00933EA2"/>
                <w:p w14:paraId="09F1D317" w14:textId="77777777" w:rsidR="00933EA2" w:rsidRPr="001A4B6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Горячеву Данилу Сергеевичу</w:t>
                  </w:r>
                </w:p>
                <w:p w14:paraId="1D3BC45E" w14:textId="77777777" w:rsidR="00933EA2" w:rsidRDefault="00933EA2"/>
                <w:p w14:paraId="18E907A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ED7E378" w14:textId="77777777" w:rsidR="00933EA2" w:rsidRDefault="00933EA2"/>
                <w:p w14:paraId="7B3E3CD8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DB12AE6" w14:textId="77777777" w:rsidR="00933EA2" w:rsidRDefault="00933EA2"/>
                <w:p w14:paraId="30C779E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6F9D0755" w14:textId="77777777" w:rsidR="00933EA2" w:rsidRDefault="00933EA2"/>
                <w:p w14:paraId="762F3559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C1E7FB6" w14:textId="77777777" w:rsidR="00933EA2" w:rsidRDefault="00933EA2"/>
                <w:p w14:paraId="09161DA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07C0315" w14:textId="77777777" w:rsidR="00933EA2" w:rsidRDefault="00933EA2"/>
                <w:p w14:paraId="208F02B0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966ED69" w14:textId="77777777" w:rsidR="00933EA2" w:rsidRDefault="00933EA2"/>
                <w:p w14:paraId="6CAE95F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0BBB66B" w14:textId="77777777" w:rsidR="00933EA2" w:rsidRDefault="00933EA2"/>
                <w:p w14:paraId="3C51D541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A6EE2CD" w14:textId="77777777" w:rsidR="00933EA2" w:rsidRDefault="00933EA2"/>
                <w:p w14:paraId="7AFF9CA6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B2985C4" w14:textId="77777777" w:rsidR="00933EA2" w:rsidRDefault="00933EA2"/>
                <w:p w14:paraId="42FD749D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06F7EA9" w14:textId="77777777" w:rsidR="00933EA2" w:rsidRDefault="00933EA2"/>
                <w:p w14:paraId="205AC1C8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4C8EBD3" w14:textId="77777777" w:rsidR="00933EA2" w:rsidRDefault="00933EA2"/>
                <w:p w14:paraId="3B0BD32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FB015F2" w14:textId="77777777" w:rsidR="00933EA2" w:rsidRDefault="00933EA2"/>
                <w:p w14:paraId="3146C72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352B54E" w14:textId="77777777" w:rsidR="00933EA2" w:rsidRDefault="00933EA2"/>
                <w:p w14:paraId="1702232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80BD415" w14:textId="77777777" w:rsidR="00933EA2" w:rsidRDefault="00933EA2"/>
                <w:p w14:paraId="08D40199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84E0780" w14:textId="77777777" w:rsidR="00933EA2" w:rsidRDefault="00933EA2"/>
                <w:p w14:paraId="748286D3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E7B37E0" w14:textId="77777777" w:rsidR="00933EA2" w:rsidRDefault="00933EA2"/>
                <w:p w14:paraId="681B6384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7DC5A24E" w14:textId="77777777" w:rsidR="00933EA2" w:rsidRDefault="00933EA2"/>
                <w:p w14:paraId="21F084FF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32AEB74" w14:textId="77777777" w:rsidR="00933EA2" w:rsidRDefault="00933EA2"/>
                <w:p w14:paraId="40977930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E10FB2F" w14:textId="77777777" w:rsidR="00933EA2" w:rsidRDefault="00933EA2"/>
                <w:p w14:paraId="3C80FE42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BA70F0E" w14:textId="77777777" w:rsidR="00933EA2" w:rsidRDefault="00933EA2"/>
                <w:p w14:paraId="12F96734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4F8E493" w14:textId="77777777" w:rsidR="00933EA2" w:rsidRDefault="00933EA2"/>
                <w:p w14:paraId="5B659519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6315B4AD" w14:textId="77777777" w:rsidR="00933EA2" w:rsidRDefault="00933EA2"/>
                <w:p w14:paraId="52C12D7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7F9CED3" w14:textId="77777777" w:rsidR="00933EA2" w:rsidRDefault="00933EA2"/>
                <w:p w14:paraId="25804F0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664288A" w14:textId="77777777" w:rsidR="00933EA2" w:rsidRDefault="00933EA2"/>
                <w:p w14:paraId="0B74190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7FF1657A" w14:textId="77777777" w:rsidR="00933EA2" w:rsidRDefault="00933EA2"/>
                <w:p w14:paraId="6ACEF92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138FC26" w14:textId="77777777" w:rsidR="00933EA2" w:rsidRDefault="00933EA2"/>
                <w:p w14:paraId="222E1373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CACEDDB" w14:textId="77777777" w:rsidR="00933EA2" w:rsidRDefault="00933EA2"/>
                <w:p w14:paraId="712DC48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3DA0E79" w14:textId="77777777" w:rsidR="00933EA2" w:rsidRDefault="00933EA2"/>
                <w:p w14:paraId="5F69E2BD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7C2C61FF" w14:textId="77777777" w:rsidR="00933EA2" w:rsidRDefault="00933EA2"/>
                <w:p w14:paraId="4DB85EB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5163553" w14:textId="77777777" w:rsidR="00933EA2" w:rsidRDefault="00933EA2"/>
                <w:p w14:paraId="30087663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FB28782" w14:textId="77777777" w:rsidR="00933EA2" w:rsidRDefault="00933EA2"/>
                <w:p w14:paraId="0F057460" w14:textId="77777777" w:rsidR="00933EA2" w:rsidRPr="001A4B6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Горячеву Данилу Сергеевичу</w:t>
                  </w:r>
                </w:p>
                <w:p w14:paraId="5F4E3ACC" w14:textId="77777777" w:rsidR="00933EA2" w:rsidRDefault="00933EA2"/>
                <w:p w14:paraId="57329F97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C214AE2" w14:textId="77777777" w:rsidR="00933EA2" w:rsidRDefault="00933EA2"/>
                <w:p w14:paraId="34429093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78B13463" w14:textId="77777777" w:rsidR="00933EA2" w:rsidRDefault="00933EA2"/>
                <w:p w14:paraId="4133A3C4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751E5BF5" w14:textId="77777777" w:rsidR="00933EA2" w:rsidRDefault="00933EA2"/>
                <w:p w14:paraId="28BACA54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0F0C9F7" w14:textId="77777777" w:rsidR="00933EA2" w:rsidRDefault="00933EA2"/>
                <w:p w14:paraId="5080CD37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784D9191" w14:textId="77777777" w:rsidR="00933EA2" w:rsidRDefault="00933EA2"/>
                <w:p w14:paraId="52D658A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4146EAB" w14:textId="77777777" w:rsidR="00933EA2" w:rsidRDefault="00933EA2"/>
                <w:p w14:paraId="1EE641B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27471D6" w14:textId="77777777" w:rsidR="00933EA2" w:rsidRDefault="00933EA2"/>
                <w:p w14:paraId="483FDC7C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4FA4E4D" w14:textId="77777777" w:rsidR="00933EA2" w:rsidRDefault="00933EA2"/>
                <w:p w14:paraId="219AB4DE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7197AC5" w14:textId="77777777" w:rsidR="00933EA2" w:rsidRDefault="00933EA2"/>
                <w:p w14:paraId="3787B467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6C20AF47" w14:textId="77777777" w:rsidR="00933EA2" w:rsidRDefault="00933EA2"/>
                <w:p w14:paraId="3CF12B28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B117AD2" w14:textId="77777777" w:rsidR="00933EA2" w:rsidRDefault="00933EA2"/>
                <w:p w14:paraId="38A1833C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7347070" w14:textId="77777777" w:rsidR="00933EA2" w:rsidRDefault="00933EA2"/>
                <w:p w14:paraId="21CA31C9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64E4AF3A" w14:textId="77777777" w:rsidR="00933EA2" w:rsidRDefault="00933EA2"/>
                <w:p w14:paraId="342341A7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79A67A1" w14:textId="77777777" w:rsidR="00933EA2" w:rsidRDefault="00933EA2"/>
                <w:p w14:paraId="09865BAA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27749E0" w14:textId="77777777" w:rsidR="00933EA2" w:rsidRDefault="00933EA2"/>
                <w:p w14:paraId="3559C3EF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FBE6C16" w14:textId="77777777" w:rsidR="00933EA2" w:rsidRDefault="00933EA2"/>
                <w:p w14:paraId="574564AD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C343524" w14:textId="77777777" w:rsidR="00933EA2" w:rsidRDefault="00933EA2"/>
                <w:p w14:paraId="19E755F6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AD97477" w14:textId="77777777" w:rsidR="00933EA2" w:rsidRDefault="00933EA2"/>
                <w:p w14:paraId="6355D89D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6F63E1A3" w14:textId="77777777" w:rsidR="00933EA2" w:rsidRDefault="00933EA2"/>
                <w:p w14:paraId="65D42BEA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7A59A09" w14:textId="77777777" w:rsidR="00933EA2" w:rsidRDefault="00933EA2"/>
                <w:p w14:paraId="4712FF92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EE355A3" w14:textId="77777777" w:rsidR="00933EA2" w:rsidRDefault="00933EA2"/>
                <w:p w14:paraId="325920A3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045DF90" w14:textId="77777777" w:rsidR="00933EA2" w:rsidRDefault="00933EA2"/>
                <w:p w14:paraId="339E62B1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E3CEFCC" w14:textId="77777777" w:rsidR="00933EA2" w:rsidRDefault="00933EA2"/>
                <w:p w14:paraId="62C85A98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B48723B" w14:textId="77777777" w:rsidR="00933EA2" w:rsidRDefault="00933EA2"/>
                <w:p w14:paraId="65530252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C8CE92B" w14:textId="77777777" w:rsidR="00933EA2" w:rsidRDefault="00933EA2"/>
                <w:p w14:paraId="04D9E73F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6892072" w14:textId="77777777" w:rsidR="00933EA2" w:rsidRDefault="00933EA2"/>
                <w:p w14:paraId="45AE96F8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5E294F7" w14:textId="77777777" w:rsidR="00933EA2" w:rsidRDefault="00933EA2"/>
                <w:p w14:paraId="70799EA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4C814C2" w14:textId="77777777" w:rsidR="00933EA2" w:rsidRDefault="00933EA2"/>
                <w:p w14:paraId="0AD110D9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1801B6B" w14:textId="77777777" w:rsidR="00933EA2" w:rsidRDefault="00933EA2"/>
                <w:p w14:paraId="7AA88F64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F91E006" w14:textId="77777777" w:rsidR="00933EA2" w:rsidRDefault="00933EA2"/>
                <w:p w14:paraId="0A4C00DA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0C9674A" w14:textId="77777777" w:rsidR="00933EA2" w:rsidRDefault="00933EA2"/>
                <w:p w14:paraId="698C4F48" w14:textId="77777777" w:rsidR="00933EA2" w:rsidRPr="001A4B6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Горячеву Данилу Сергеевичу</w:t>
                  </w:r>
                </w:p>
                <w:p w14:paraId="46CA6F59" w14:textId="77777777" w:rsidR="00933EA2" w:rsidRDefault="00933EA2"/>
                <w:p w14:paraId="5F1E7C47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F928C8E" w14:textId="77777777" w:rsidR="00933EA2" w:rsidRDefault="00933EA2"/>
                <w:p w14:paraId="2426F87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61758CF" w14:textId="77777777" w:rsidR="00933EA2" w:rsidRDefault="00933EA2"/>
                <w:p w14:paraId="48B6B3AC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417A959" w14:textId="77777777" w:rsidR="00933EA2" w:rsidRDefault="00933EA2"/>
                <w:p w14:paraId="3AC8895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A495F17" w14:textId="77777777" w:rsidR="00933EA2" w:rsidRDefault="00933EA2"/>
                <w:p w14:paraId="2BD1CDB3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ACD056D" w14:textId="77777777" w:rsidR="00933EA2" w:rsidRDefault="00933EA2"/>
                <w:p w14:paraId="1655DF52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77651385" w14:textId="77777777" w:rsidR="00933EA2" w:rsidRDefault="00933EA2"/>
                <w:p w14:paraId="7BAAC123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60C0443D" w14:textId="77777777" w:rsidR="00933EA2" w:rsidRDefault="00933EA2"/>
                <w:p w14:paraId="4B06C0FC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D2661CE" w14:textId="77777777" w:rsidR="00933EA2" w:rsidRDefault="00933EA2"/>
                <w:p w14:paraId="24830902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1FD5E27" w14:textId="77777777" w:rsidR="00933EA2" w:rsidRDefault="00933EA2"/>
                <w:p w14:paraId="0011E280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92B044B" w14:textId="77777777" w:rsidR="00933EA2" w:rsidRDefault="00933EA2"/>
                <w:p w14:paraId="12508924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6A9EDAA" w14:textId="77777777" w:rsidR="00933EA2" w:rsidRDefault="00933EA2"/>
                <w:p w14:paraId="300F6674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9DA45DB" w14:textId="77777777" w:rsidR="00933EA2" w:rsidRDefault="00933EA2"/>
                <w:p w14:paraId="25B6DAF8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72FB31F5" w14:textId="77777777" w:rsidR="00933EA2" w:rsidRDefault="00933EA2"/>
                <w:p w14:paraId="29B88A5A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7A06C66" w14:textId="77777777" w:rsidR="00933EA2" w:rsidRDefault="00933EA2"/>
                <w:p w14:paraId="506B4664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E785327" w14:textId="77777777" w:rsidR="00933EA2" w:rsidRDefault="00933EA2"/>
                <w:p w14:paraId="291ADD6E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6AD8BC6" w14:textId="77777777" w:rsidR="00933EA2" w:rsidRDefault="00933EA2"/>
                <w:p w14:paraId="4AD7D0FE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479849A" w14:textId="77777777" w:rsidR="00933EA2" w:rsidRDefault="00933EA2"/>
                <w:p w14:paraId="54E0EA1A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381BF56" w14:textId="77777777" w:rsidR="00933EA2" w:rsidRDefault="00933EA2"/>
                <w:p w14:paraId="3396228E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21B87309" w14:textId="77777777" w:rsidR="00933EA2" w:rsidRDefault="00933EA2"/>
                <w:p w14:paraId="3C21E4C1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7B519AB3" w14:textId="77777777" w:rsidR="00933EA2" w:rsidRDefault="00933EA2"/>
                <w:p w14:paraId="04A8B606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575BB45C" w14:textId="77777777" w:rsidR="00933EA2" w:rsidRDefault="00933EA2"/>
                <w:p w14:paraId="7422FF64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7DAC9496" w14:textId="77777777" w:rsidR="00933EA2" w:rsidRDefault="00933EA2"/>
                <w:p w14:paraId="60CD4908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3E77B290" w14:textId="77777777" w:rsidR="00933EA2" w:rsidRDefault="00933EA2"/>
                <w:p w14:paraId="110A256B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4D4A2AF3" w14:textId="77777777" w:rsidR="00933EA2" w:rsidRDefault="00933EA2"/>
                <w:p w14:paraId="315E8525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226A041" w14:textId="77777777" w:rsidR="00933EA2" w:rsidRDefault="00933EA2"/>
                <w:p w14:paraId="6EDE9FD9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6DA7378C" w14:textId="77777777" w:rsidR="00933EA2" w:rsidRDefault="00933EA2"/>
                <w:p w14:paraId="430AEF78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591A0F1" w14:textId="77777777" w:rsidR="00933EA2" w:rsidRDefault="00933EA2"/>
                <w:p w14:paraId="0ED808EF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10DB61F7" w14:textId="77777777" w:rsidR="00933EA2" w:rsidRDefault="00933EA2"/>
                <w:p w14:paraId="4B49E97E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6D8F596B" w14:textId="77777777" w:rsidR="00933EA2" w:rsidRDefault="00933EA2"/>
                <w:p w14:paraId="2F664520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  <w:p w14:paraId="01769BCB" w14:textId="77777777" w:rsidR="00933EA2" w:rsidRDefault="00933EA2"/>
                <w:p w14:paraId="3E4372F1" w14:textId="77777777" w:rsidR="00933EA2" w:rsidRPr="007B03C4" w:rsidRDefault="00933EA2" w:rsidP="007B03C4">
                  <w:pPr>
                    <w:jc w:val="center"/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Кисель Анастасия Владимировна</w:t>
                  </w:r>
                </w:p>
              </w:txbxContent>
            </v:textbox>
            <w10:wrap anchorx="margin"/>
          </v:shape>
        </w:pict>
      </w:r>
    </w:p>
    <w:p w14:paraId="6158C8D3" w14:textId="4A4E1864" w:rsidR="007B03C4" w:rsidRPr="005A7367" w:rsidRDefault="007B03C4" w:rsidP="007B03C4">
      <w:pPr>
        <w:ind w:left="390"/>
        <w:jc w:val="left"/>
        <w:rPr>
          <w:szCs w:val="20"/>
        </w:rPr>
      </w:pPr>
      <w:r w:rsidRPr="005A7367">
        <w:rPr>
          <w:szCs w:val="20"/>
        </w:rPr>
        <w:t>студенту</w:t>
      </w:r>
      <w:r w:rsidRPr="005A7367">
        <w:rPr>
          <w:i/>
          <w:szCs w:val="20"/>
        </w:rPr>
        <w:t>__________________________________________________________</w:t>
      </w:r>
    </w:p>
    <w:p w14:paraId="261D3373" w14:textId="0ABB6570" w:rsidR="007B03C4" w:rsidRPr="005A7367" w:rsidRDefault="007B03C4" w:rsidP="007B03C4">
      <w:pPr>
        <w:ind w:left="390"/>
        <w:jc w:val="center"/>
        <w:rPr>
          <w:sz w:val="16"/>
          <w:szCs w:val="20"/>
        </w:rPr>
      </w:pPr>
      <w:r w:rsidRPr="005A7367">
        <w:rPr>
          <w:sz w:val="16"/>
          <w:szCs w:val="20"/>
        </w:rPr>
        <w:t>(фамилия,</w:t>
      </w:r>
      <w:r w:rsidR="00177838">
        <w:rPr>
          <w:sz w:val="16"/>
          <w:szCs w:val="20"/>
        </w:rPr>
        <w:t xml:space="preserve"> </w:t>
      </w:r>
      <w:r w:rsidRPr="005A7367">
        <w:rPr>
          <w:sz w:val="16"/>
          <w:szCs w:val="20"/>
        </w:rPr>
        <w:t>имя,</w:t>
      </w:r>
      <w:r w:rsidR="00177838">
        <w:rPr>
          <w:sz w:val="16"/>
          <w:szCs w:val="20"/>
        </w:rPr>
        <w:t xml:space="preserve"> </w:t>
      </w:r>
      <w:r w:rsidRPr="005A7367">
        <w:rPr>
          <w:sz w:val="16"/>
          <w:szCs w:val="20"/>
        </w:rPr>
        <w:t>отчество)</w:t>
      </w:r>
    </w:p>
    <w:p w14:paraId="494B92BA" w14:textId="7F880984" w:rsidR="007B03C4" w:rsidRPr="005A7367" w:rsidRDefault="00000000" w:rsidP="007B03C4">
      <w:pPr>
        <w:ind w:left="390"/>
        <w:jc w:val="left"/>
        <w:rPr>
          <w:szCs w:val="20"/>
        </w:rPr>
      </w:pPr>
      <w:r>
        <w:rPr>
          <w:noProof/>
          <w:spacing w:val="-2"/>
          <w:szCs w:val="20"/>
        </w:rPr>
        <w:pict w14:anchorId="50C2D8EB">
          <v:shape id="_x0000_s2053" type="#_x0000_t202" style="position:absolute;left:0;text-align:left;margin-left:49.15pt;margin-top:12.15pt;width:447pt;height:56pt;z-index:251674624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" filled="f" stroked="f">
            <v:textbox style="mso-next-textbox:#_x0000_s2053">
              <w:txbxContent>
                <w:p w14:paraId="7E014733" w14:textId="29C04389" w:rsidR="00933EA2" w:rsidRPr="00B31CC3" w:rsidRDefault="00933EA2" w:rsidP="00B85791">
                  <w:pPr>
                    <w:spacing w:line="480" w:lineRule="auto"/>
                    <w:ind w:left="677" w:firstLine="2155"/>
                    <w:rPr>
                      <w:i/>
                      <w:color w:val="000000"/>
                      <w:lang w:val="en-US"/>
                    </w:rPr>
                  </w:pPr>
                  <w:r w:rsidRPr="0075364D">
                    <w:rPr>
                      <w:i/>
                      <w:color w:val="000000"/>
                    </w:rPr>
                    <w:t>10.0</w:t>
                  </w:r>
                  <w:r>
                    <w:rPr>
                      <w:i/>
                      <w:color w:val="000000"/>
                    </w:rPr>
                    <w:t>3</w:t>
                  </w:r>
                  <w:r w:rsidRPr="0075364D">
                    <w:rPr>
                      <w:i/>
                      <w:color w:val="000000"/>
                    </w:rPr>
                    <w:t>.0</w:t>
                  </w:r>
                  <w:r>
                    <w:rPr>
                      <w:i/>
                      <w:color w:val="000000"/>
                    </w:rPr>
                    <w:t>1</w:t>
                  </w:r>
                </w:p>
                <w:p w14:paraId="121573B4" w14:textId="77777777" w:rsidR="00933EA2" w:rsidRPr="004A3064" w:rsidRDefault="00933EA2" w:rsidP="00B85791">
                  <w:pPr>
                    <w:spacing w:line="420" w:lineRule="auto"/>
                    <w:jc w:val="center"/>
                    <w:rPr>
                      <w:i/>
                      <w:color w:val="000000"/>
                    </w:rPr>
                  </w:pPr>
                  <w:r w:rsidRPr="0075364D">
                    <w:rPr>
                      <w:i/>
                      <w:color w:val="000000"/>
                    </w:rPr>
                    <w:t xml:space="preserve">Информационная безопасность </w:t>
                  </w:r>
                </w:p>
                <w:p w14:paraId="5C0483C0" w14:textId="77777777" w:rsidR="00933EA2" w:rsidRPr="004A3064" w:rsidRDefault="00933EA2" w:rsidP="002E56EA">
                  <w:pPr>
                    <w:spacing w:line="420" w:lineRule="auto"/>
                    <w:rPr>
                      <w:i/>
                      <w:color w:val="000000"/>
                    </w:rPr>
                  </w:pPr>
                </w:p>
                <w:p w14:paraId="3AB48E78" w14:textId="77777777" w:rsidR="00B31CC3" w:rsidRDefault="00B31CC3"/>
              </w:txbxContent>
            </v:textbox>
            <w10:wrap anchorx="margin"/>
          </v:shape>
        </w:pict>
      </w:r>
    </w:p>
    <w:p w14:paraId="7348BC23" w14:textId="79F252C0" w:rsidR="002E56EA" w:rsidRPr="005A7367" w:rsidRDefault="002E56EA" w:rsidP="002F1B43">
      <w:pPr>
        <w:spacing w:after="80"/>
        <w:ind w:left="390"/>
        <w:jc w:val="left"/>
        <w:rPr>
          <w:szCs w:val="20"/>
        </w:rPr>
      </w:pPr>
      <w:r w:rsidRPr="005A7367">
        <w:rPr>
          <w:szCs w:val="20"/>
        </w:rPr>
        <w:t>Направление</w:t>
      </w:r>
      <w:r w:rsidR="00177838">
        <w:rPr>
          <w:szCs w:val="20"/>
        </w:rPr>
        <w:t xml:space="preserve"> </w:t>
      </w:r>
      <w:r w:rsidRPr="005A7367">
        <w:rPr>
          <w:szCs w:val="20"/>
        </w:rPr>
        <w:t>подготовки___________________________________________</w:t>
      </w:r>
    </w:p>
    <w:p w14:paraId="4866915C" w14:textId="54CF2484" w:rsidR="002E56EA" w:rsidRPr="005A7367" w:rsidRDefault="002E56EA" w:rsidP="002E56EA">
      <w:pPr>
        <w:spacing w:after="80"/>
        <w:ind w:left="390" w:firstLine="2729"/>
        <w:jc w:val="center"/>
        <w:rPr>
          <w:sz w:val="16"/>
          <w:szCs w:val="20"/>
        </w:rPr>
      </w:pPr>
      <w:r w:rsidRPr="005A7367">
        <w:rPr>
          <w:sz w:val="16"/>
          <w:szCs w:val="20"/>
        </w:rPr>
        <w:t>(код</w:t>
      </w:r>
      <w:r w:rsidR="00177838">
        <w:rPr>
          <w:sz w:val="16"/>
          <w:szCs w:val="20"/>
        </w:rPr>
        <w:t xml:space="preserve"> </w:t>
      </w:r>
      <w:r w:rsidRPr="005A7367">
        <w:rPr>
          <w:sz w:val="16"/>
          <w:szCs w:val="20"/>
        </w:rPr>
        <w:t>и</w:t>
      </w:r>
      <w:r w:rsidR="00177838">
        <w:rPr>
          <w:sz w:val="16"/>
          <w:szCs w:val="20"/>
        </w:rPr>
        <w:t xml:space="preserve"> </w:t>
      </w:r>
      <w:r w:rsidRPr="005A7367">
        <w:rPr>
          <w:sz w:val="16"/>
          <w:szCs w:val="20"/>
        </w:rPr>
        <w:t>наименование</w:t>
      </w:r>
      <w:r w:rsidR="00177838">
        <w:rPr>
          <w:sz w:val="16"/>
          <w:szCs w:val="20"/>
        </w:rPr>
        <w:t xml:space="preserve"> </w:t>
      </w:r>
      <w:r w:rsidRPr="005A7367">
        <w:rPr>
          <w:sz w:val="16"/>
          <w:szCs w:val="20"/>
        </w:rPr>
        <w:t>направления</w:t>
      </w:r>
      <w:r w:rsidR="00177838">
        <w:rPr>
          <w:sz w:val="16"/>
          <w:szCs w:val="20"/>
        </w:rPr>
        <w:t xml:space="preserve"> </w:t>
      </w:r>
      <w:r w:rsidRPr="005A7367">
        <w:rPr>
          <w:sz w:val="16"/>
          <w:szCs w:val="20"/>
        </w:rPr>
        <w:t>подготовки</w:t>
      </w:r>
      <w:r w:rsidR="00177838">
        <w:rPr>
          <w:sz w:val="16"/>
          <w:szCs w:val="20"/>
        </w:rPr>
        <w:t xml:space="preserve"> </w:t>
      </w:r>
      <w:r w:rsidRPr="005A7367">
        <w:rPr>
          <w:sz w:val="16"/>
          <w:szCs w:val="20"/>
        </w:rPr>
        <w:t>бакалавра)</w:t>
      </w:r>
    </w:p>
    <w:p w14:paraId="21E35FFF" w14:textId="79E28D3A" w:rsidR="002E56EA" w:rsidRPr="005A7367" w:rsidRDefault="002E56EA" w:rsidP="002E56EA">
      <w:pPr>
        <w:spacing w:after="80"/>
        <w:ind w:left="391"/>
        <w:rPr>
          <w:szCs w:val="20"/>
        </w:rPr>
      </w:pPr>
      <w:r w:rsidRPr="005A7367">
        <w:rPr>
          <w:szCs w:val="20"/>
        </w:rPr>
        <w:t>__________________________________________________________________</w:t>
      </w:r>
    </w:p>
    <w:p w14:paraId="2AE690DB" w14:textId="681FAE18" w:rsidR="002E56EA" w:rsidRPr="005A7367" w:rsidRDefault="00177838" w:rsidP="00B85791">
      <w:pPr>
        <w:ind w:firstLine="390"/>
        <w:rPr>
          <w:sz w:val="18"/>
          <w:u w:val="single"/>
        </w:rPr>
      </w:pPr>
      <w:r>
        <w:rPr>
          <w:u w:val="single"/>
        </w:rPr>
        <w:t xml:space="preserve">                               </w:t>
      </w:r>
      <w:r w:rsidR="00B85791" w:rsidRPr="005A7367">
        <w:rPr>
          <w:i/>
          <w:iCs/>
          <w:u w:val="single"/>
        </w:rPr>
        <w:t>Факультет</w:t>
      </w:r>
      <w:r>
        <w:rPr>
          <w:i/>
          <w:iCs/>
          <w:u w:val="single"/>
        </w:rPr>
        <w:t xml:space="preserve"> </w:t>
      </w:r>
      <w:r w:rsidR="00B85791" w:rsidRPr="005A7367">
        <w:rPr>
          <w:i/>
          <w:iCs/>
          <w:u w:val="single"/>
        </w:rPr>
        <w:t>автоматики</w:t>
      </w:r>
      <w:r>
        <w:rPr>
          <w:i/>
          <w:iCs/>
          <w:u w:val="single"/>
        </w:rPr>
        <w:t xml:space="preserve"> </w:t>
      </w:r>
      <w:r w:rsidR="00B85791" w:rsidRPr="005A7367">
        <w:rPr>
          <w:i/>
          <w:iCs/>
          <w:u w:val="single"/>
        </w:rPr>
        <w:t>и</w:t>
      </w:r>
      <w:r>
        <w:rPr>
          <w:i/>
          <w:iCs/>
          <w:u w:val="single"/>
        </w:rPr>
        <w:t xml:space="preserve"> </w:t>
      </w:r>
      <w:r w:rsidR="00B85791" w:rsidRPr="005A7367">
        <w:rPr>
          <w:i/>
          <w:iCs/>
          <w:u w:val="single"/>
        </w:rPr>
        <w:t>вычислительной</w:t>
      </w:r>
      <w:r>
        <w:rPr>
          <w:i/>
          <w:iCs/>
          <w:u w:val="single"/>
        </w:rPr>
        <w:t xml:space="preserve"> </w:t>
      </w:r>
      <w:r w:rsidR="00B85791" w:rsidRPr="005A7367">
        <w:rPr>
          <w:i/>
          <w:iCs/>
          <w:u w:val="single"/>
        </w:rPr>
        <w:t>техники</w:t>
      </w:r>
      <w:r w:rsidR="00B31CC3" w:rsidRPr="005A7367">
        <w:rPr>
          <w:sz w:val="20"/>
          <w:szCs w:val="24"/>
          <w:u w:val="single"/>
        </w:rPr>
        <w:t>_______</w:t>
      </w:r>
    </w:p>
    <w:p w14:paraId="6A4FE584" w14:textId="65E44CA2" w:rsidR="002E56EA" w:rsidRPr="005A7367" w:rsidRDefault="002E56EA" w:rsidP="002E56EA">
      <w:pPr>
        <w:spacing w:after="80"/>
        <w:ind w:left="390"/>
        <w:jc w:val="center"/>
        <w:rPr>
          <w:sz w:val="16"/>
          <w:szCs w:val="20"/>
        </w:rPr>
      </w:pPr>
      <w:r w:rsidRPr="005A7367">
        <w:rPr>
          <w:sz w:val="16"/>
          <w:szCs w:val="20"/>
        </w:rPr>
        <w:t>(полное</w:t>
      </w:r>
      <w:r w:rsidR="00177838">
        <w:rPr>
          <w:sz w:val="16"/>
          <w:szCs w:val="20"/>
        </w:rPr>
        <w:t xml:space="preserve"> </w:t>
      </w:r>
      <w:r w:rsidRPr="005A7367">
        <w:rPr>
          <w:sz w:val="16"/>
          <w:szCs w:val="20"/>
        </w:rPr>
        <w:t>название</w:t>
      </w:r>
      <w:r w:rsidR="00177838">
        <w:rPr>
          <w:sz w:val="16"/>
          <w:szCs w:val="20"/>
        </w:rPr>
        <w:t xml:space="preserve"> </w:t>
      </w:r>
      <w:r w:rsidRPr="005A7367">
        <w:rPr>
          <w:sz w:val="16"/>
          <w:szCs w:val="20"/>
        </w:rPr>
        <w:t>факультета)</w:t>
      </w:r>
      <w:r w:rsidR="00177838">
        <w:rPr>
          <w:u w:val="single"/>
        </w:rPr>
        <w:t xml:space="preserve">      </w:t>
      </w:r>
    </w:p>
    <w:p w14:paraId="1624EF7E" w14:textId="77777777" w:rsidR="007B03C4" w:rsidRPr="005A7367" w:rsidRDefault="007B03C4" w:rsidP="007B03C4">
      <w:pPr>
        <w:ind w:left="390"/>
        <w:jc w:val="center"/>
        <w:rPr>
          <w:sz w:val="16"/>
          <w:szCs w:val="20"/>
        </w:rPr>
      </w:pPr>
    </w:p>
    <w:p w14:paraId="220475E3" w14:textId="115B3A3A" w:rsidR="007B03C4" w:rsidRPr="005A7367" w:rsidRDefault="00000000" w:rsidP="007B03C4">
      <w:pPr>
        <w:ind w:left="390"/>
        <w:jc w:val="left"/>
        <w:rPr>
          <w:szCs w:val="20"/>
        </w:rPr>
      </w:pPr>
      <w:r>
        <w:rPr>
          <w:noProof/>
          <w:szCs w:val="20"/>
        </w:rPr>
        <w:pict w14:anchorId="5E087D25">
          <v:shape id="_x0000_s2055" type="#_x0000_t202" style="position:absolute;left:0;text-align:left;margin-left:32.7pt;margin-top:11.6pt;width:449.4pt;height:50.4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" filled="f" stroked="f">
            <v:textbox style="mso-next-textbox:#_x0000_s2055">
              <w:txbxContent>
                <w:p w14:paraId="3FF559EC" w14:textId="668F8567" w:rsidR="00933EA2" w:rsidRPr="00307EDE" w:rsidRDefault="00933EA2" w:rsidP="00C96761">
                  <w:pPr>
                    <w:spacing w:line="276" w:lineRule="auto"/>
                    <w:ind w:firstLine="567"/>
                    <w:rPr>
                      <w:i/>
                      <w:color w:val="000000"/>
                      <w:szCs w:val="24"/>
                    </w:rPr>
                  </w:pPr>
                  <w:r>
                    <w:rPr>
                      <w:i/>
                      <w:color w:val="000000"/>
                      <w:szCs w:val="24"/>
                    </w:rPr>
                    <w:t>Разработка программного обеспечения для шифрования «</w:t>
                  </w:r>
                  <w:r>
                    <w:rPr>
                      <w:i/>
                      <w:szCs w:val="28"/>
                    </w:rPr>
                    <w:t xml:space="preserve">Алгоритм </w:t>
                  </w:r>
                  <w:r>
                    <w:rPr>
                      <w:i/>
                      <w:szCs w:val="28"/>
                      <w:lang w:val="en-US"/>
                    </w:rPr>
                    <w:t>AES</w:t>
                  </w:r>
                  <w:r>
                    <w:rPr>
                      <w:i/>
                      <w:color w:val="000000"/>
                      <w:szCs w:val="24"/>
                    </w:rPr>
                    <w:t>»</w:t>
                  </w:r>
                </w:p>
              </w:txbxContent>
            </v:textbox>
            <w10:wrap anchorx="margin"/>
          </v:shape>
        </w:pict>
      </w:r>
    </w:p>
    <w:p w14:paraId="202B5963" w14:textId="5A842FB7" w:rsidR="007B03C4" w:rsidRPr="005A7367" w:rsidRDefault="007B03C4" w:rsidP="007B03C4">
      <w:pPr>
        <w:ind w:left="390"/>
        <w:jc w:val="left"/>
        <w:rPr>
          <w:szCs w:val="20"/>
        </w:rPr>
      </w:pPr>
      <w:r w:rsidRPr="005A7367">
        <w:rPr>
          <w:szCs w:val="20"/>
        </w:rPr>
        <w:t>Тема_______________________________</w:t>
      </w:r>
      <w:r w:rsidR="00B31CC3" w:rsidRPr="005A7367">
        <w:rPr>
          <w:szCs w:val="20"/>
        </w:rPr>
        <w:t>________________________</w:t>
      </w:r>
      <w:r w:rsidRPr="005A7367">
        <w:rPr>
          <w:szCs w:val="20"/>
        </w:rPr>
        <w:t>________________________</w:t>
      </w:r>
    </w:p>
    <w:p w14:paraId="3A10EF3A" w14:textId="3E127DB1" w:rsidR="007B03C4" w:rsidRPr="005A7367" w:rsidRDefault="007B03C4" w:rsidP="00C96761">
      <w:pPr>
        <w:spacing w:line="360" w:lineRule="auto"/>
        <w:jc w:val="center"/>
        <w:rPr>
          <w:szCs w:val="28"/>
        </w:rPr>
      </w:pPr>
      <w:r w:rsidRPr="005A7367">
        <w:rPr>
          <w:szCs w:val="28"/>
        </w:rPr>
        <w:t>Календарный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план</w:t>
      </w:r>
    </w:p>
    <w:tbl>
      <w:tblPr>
        <w:tblW w:w="94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35"/>
        <w:gridCol w:w="2693"/>
        <w:gridCol w:w="2267"/>
      </w:tblGrid>
      <w:tr w:rsidR="007B03C4" w:rsidRPr="005A7367" w14:paraId="3CF5D29B" w14:textId="77777777" w:rsidTr="00EF1FF8">
        <w:trPr>
          <w:trHeight w:val="994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6B649C1" w14:textId="0C1319FC" w:rsidR="007B03C4" w:rsidRPr="005A7367" w:rsidRDefault="007B03C4" w:rsidP="007A7944">
            <w:pPr>
              <w:spacing w:after="160" w:line="360" w:lineRule="auto"/>
              <w:jc w:val="center"/>
              <w:rPr>
                <w:szCs w:val="28"/>
                <w:lang w:eastAsia="en-US"/>
              </w:rPr>
            </w:pPr>
            <w:r w:rsidRPr="005A7367">
              <w:rPr>
                <w:szCs w:val="28"/>
              </w:rPr>
              <w:t>Наименование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задач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br/>
              <w:t>(мероприятий),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br/>
              <w:t>составляющих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задание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A38481C" w14:textId="556B24C0" w:rsidR="007B03C4" w:rsidRPr="005A7367" w:rsidRDefault="007B03C4" w:rsidP="007A7944">
            <w:pPr>
              <w:spacing w:after="160" w:line="360" w:lineRule="auto"/>
              <w:jc w:val="center"/>
              <w:rPr>
                <w:szCs w:val="28"/>
                <w:lang w:eastAsia="en-US"/>
              </w:rPr>
            </w:pPr>
            <w:r w:rsidRPr="005A7367">
              <w:rPr>
                <w:szCs w:val="28"/>
              </w:rPr>
              <w:t>Дата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выполнения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задачи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br/>
              <w:t>(мероприятия)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33093A" w14:textId="2F4745BE" w:rsidR="007B03C4" w:rsidRPr="005A7367" w:rsidRDefault="007B03C4" w:rsidP="007A7944">
            <w:pPr>
              <w:spacing w:after="160" w:line="360" w:lineRule="auto"/>
              <w:jc w:val="center"/>
              <w:rPr>
                <w:szCs w:val="28"/>
                <w:lang w:eastAsia="en-US"/>
              </w:rPr>
            </w:pPr>
            <w:r w:rsidRPr="005A7367">
              <w:rPr>
                <w:szCs w:val="28"/>
              </w:rPr>
              <w:t>Подпись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руководителя</w:t>
            </w:r>
          </w:p>
        </w:tc>
      </w:tr>
      <w:tr w:rsidR="007B03C4" w:rsidRPr="005A7367" w14:paraId="03E81435" w14:textId="77777777" w:rsidTr="00EF1FF8">
        <w:trPr>
          <w:trHeight w:val="26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D9D6AA9" w14:textId="77777777" w:rsidR="007B03C4" w:rsidRPr="005A7367" w:rsidRDefault="007B03C4" w:rsidP="007A7944">
            <w:pPr>
              <w:spacing w:after="160" w:line="360" w:lineRule="auto"/>
              <w:jc w:val="center"/>
              <w:rPr>
                <w:szCs w:val="28"/>
                <w:lang w:eastAsia="en-US"/>
              </w:rPr>
            </w:pPr>
            <w:r w:rsidRPr="005A7367">
              <w:rPr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11B3E1" w14:textId="77777777" w:rsidR="007B03C4" w:rsidRPr="005A7367" w:rsidRDefault="007B03C4" w:rsidP="007A7944">
            <w:pPr>
              <w:spacing w:after="160" w:line="360" w:lineRule="auto"/>
              <w:jc w:val="center"/>
              <w:rPr>
                <w:szCs w:val="28"/>
                <w:lang w:eastAsia="en-US"/>
              </w:rPr>
            </w:pPr>
            <w:r w:rsidRPr="005A7367">
              <w:rPr>
                <w:szCs w:val="28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E9A73" w14:textId="77777777" w:rsidR="007B03C4" w:rsidRPr="005A7367" w:rsidRDefault="007B03C4" w:rsidP="007A7944">
            <w:pPr>
              <w:spacing w:after="160" w:line="360" w:lineRule="auto"/>
              <w:jc w:val="center"/>
              <w:rPr>
                <w:szCs w:val="28"/>
                <w:lang w:eastAsia="en-US"/>
              </w:rPr>
            </w:pPr>
            <w:r w:rsidRPr="005A7367">
              <w:rPr>
                <w:szCs w:val="28"/>
              </w:rPr>
              <w:t>3</w:t>
            </w:r>
          </w:p>
        </w:tc>
      </w:tr>
      <w:tr w:rsidR="007B03C4" w:rsidRPr="005A7367" w14:paraId="18234E8E" w14:textId="77777777" w:rsidTr="00EF1FF8">
        <w:trPr>
          <w:trHeight w:val="26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5BF457" w14:textId="16E521EC" w:rsidR="007B03C4" w:rsidRPr="005A7367" w:rsidRDefault="007B03C4" w:rsidP="007A7944">
            <w:pPr>
              <w:rPr>
                <w:szCs w:val="28"/>
                <w:lang w:eastAsia="en-US"/>
              </w:rPr>
            </w:pPr>
            <w:r w:rsidRPr="005A7367">
              <w:rPr>
                <w:szCs w:val="28"/>
              </w:rPr>
              <w:t>Развернутая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постановка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задачи,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изучение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необходимой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научно-технической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литературы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B9AB8F" w14:textId="77777777" w:rsidR="007B03C4" w:rsidRPr="005A7367" w:rsidRDefault="00E252A1" w:rsidP="00E252A1">
            <w:pPr>
              <w:spacing w:line="360" w:lineRule="auto"/>
              <w:rPr>
                <w:szCs w:val="28"/>
                <w:lang w:val="en-US" w:eastAsia="en-US"/>
              </w:rPr>
            </w:pPr>
            <w:r w:rsidRPr="005A7367">
              <w:rPr>
                <w:szCs w:val="28"/>
                <w:lang w:val="en-US" w:eastAsia="en-US"/>
              </w:rPr>
              <w:t>12</w:t>
            </w:r>
            <w:r w:rsidR="00EF1FF8" w:rsidRPr="005A7367">
              <w:rPr>
                <w:szCs w:val="28"/>
                <w:lang w:eastAsia="en-US"/>
              </w:rPr>
              <w:t>.09.202</w:t>
            </w:r>
            <w:r w:rsidRPr="005A7367">
              <w:rPr>
                <w:szCs w:val="28"/>
                <w:lang w:val="en-US" w:eastAsia="en-US"/>
              </w:rPr>
              <w:t>2</w:t>
            </w:r>
            <w:r w:rsidR="00EF1FF8" w:rsidRPr="005A7367">
              <w:rPr>
                <w:szCs w:val="28"/>
                <w:lang w:eastAsia="en-US"/>
              </w:rPr>
              <w:t>-</w:t>
            </w:r>
            <w:r w:rsidRPr="005A7367">
              <w:rPr>
                <w:szCs w:val="28"/>
                <w:lang w:val="en-US" w:eastAsia="en-US"/>
              </w:rPr>
              <w:t>25</w:t>
            </w:r>
            <w:r w:rsidR="00EF1FF8" w:rsidRPr="005A7367">
              <w:rPr>
                <w:szCs w:val="28"/>
                <w:lang w:eastAsia="en-US"/>
              </w:rPr>
              <w:t>.10.202</w:t>
            </w:r>
            <w:r w:rsidRPr="005A7367"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773D4" w14:textId="77777777" w:rsidR="007B03C4" w:rsidRPr="005A7367" w:rsidRDefault="007B03C4" w:rsidP="007A7944">
            <w:pPr>
              <w:spacing w:line="360" w:lineRule="auto"/>
              <w:rPr>
                <w:szCs w:val="28"/>
                <w:lang w:eastAsia="en-US"/>
              </w:rPr>
            </w:pPr>
          </w:p>
        </w:tc>
      </w:tr>
      <w:tr w:rsidR="007B03C4" w:rsidRPr="005A7367" w14:paraId="7384B0C1" w14:textId="77777777" w:rsidTr="00EF1FF8">
        <w:trPr>
          <w:trHeight w:val="26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29B7A99" w14:textId="153E03F3" w:rsidR="007B03C4" w:rsidRPr="005A7367" w:rsidRDefault="007B03C4" w:rsidP="007A7944">
            <w:pPr>
              <w:spacing w:line="360" w:lineRule="auto"/>
              <w:rPr>
                <w:szCs w:val="28"/>
                <w:lang w:eastAsia="en-US"/>
              </w:rPr>
            </w:pPr>
            <w:r w:rsidRPr="005A7367">
              <w:rPr>
                <w:szCs w:val="28"/>
              </w:rPr>
              <w:lastRenderedPageBreak/>
              <w:t>Разработка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структуры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данных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и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алгоритма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решения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задачи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1BB0A4A" w14:textId="30DF6928" w:rsidR="007B03C4" w:rsidRPr="005A7367" w:rsidRDefault="00EF1FF8" w:rsidP="00112F88">
            <w:pPr>
              <w:spacing w:line="360" w:lineRule="auto"/>
              <w:rPr>
                <w:szCs w:val="28"/>
                <w:lang w:val="en-US" w:eastAsia="en-US"/>
              </w:rPr>
            </w:pPr>
            <w:r w:rsidRPr="005A7367">
              <w:rPr>
                <w:szCs w:val="28"/>
                <w:lang w:eastAsia="en-US"/>
              </w:rPr>
              <w:t>1</w:t>
            </w:r>
            <w:r w:rsidR="00112F88" w:rsidRPr="005A7367">
              <w:rPr>
                <w:szCs w:val="28"/>
                <w:lang w:val="en-US" w:eastAsia="en-US"/>
              </w:rPr>
              <w:t>9</w:t>
            </w:r>
            <w:r w:rsidRPr="005A7367">
              <w:rPr>
                <w:szCs w:val="28"/>
                <w:lang w:eastAsia="en-US"/>
              </w:rPr>
              <w:t>.10.202</w:t>
            </w:r>
            <w:r w:rsidR="00E252A1" w:rsidRPr="005A7367">
              <w:rPr>
                <w:szCs w:val="28"/>
                <w:lang w:val="en-US" w:eastAsia="en-US"/>
              </w:rPr>
              <w:t>2</w:t>
            </w:r>
            <w:r w:rsidR="00177838" w:rsidRPr="005A7367">
              <w:rPr>
                <w:szCs w:val="28"/>
                <w:lang w:eastAsia="en-US"/>
              </w:rPr>
              <w:t>-</w:t>
            </w:r>
            <w:r w:rsidR="00112F88" w:rsidRPr="005A7367">
              <w:rPr>
                <w:szCs w:val="28"/>
                <w:lang w:val="en-US" w:eastAsia="en-US"/>
              </w:rPr>
              <w:t>8</w:t>
            </w:r>
            <w:r w:rsidRPr="005A7367">
              <w:rPr>
                <w:szCs w:val="28"/>
                <w:lang w:eastAsia="en-US"/>
              </w:rPr>
              <w:t>.11.202</w:t>
            </w:r>
            <w:r w:rsidR="00E252A1" w:rsidRPr="005A7367"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67008" w14:textId="77777777" w:rsidR="007B03C4" w:rsidRPr="005A7367" w:rsidRDefault="007B03C4" w:rsidP="007A7944">
            <w:pPr>
              <w:spacing w:line="360" w:lineRule="auto"/>
              <w:rPr>
                <w:szCs w:val="28"/>
                <w:lang w:eastAsia="en-US"/>
              </w:rPr>
            </w:pPr>
          </w:p>
        </w:tc>
      </w:tr>
      <w:tr w:rsidR="00EF1FF8" w:rsidRPr="005A7367" w14:paraId="6F09785F" w14:textId="77777777" w:rsidTr="007A7944">
        <w:trPr>
          <w:trHeight w:val="26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7DD1C0" w14:textId="3E389A43" w:rsidR="00EF1FF8" w:rsidRPr="005A7367" w:rsidRDefault="00EF1FF8" w:rsidP="00602338">
            <w:pPr>
              <w:spacing w:line="360" w:lineRule="auto"/>
              <w:jc w:val="left"/>
              <w:rPr>
                <w:szCs w:val="28"/>
              </w:rPr>
            </w:pPr>
            <w:r w:rsidRPr="005A7367">
              <w:rPr>
                <w:szCs w:val="28"/>
              </w:rPr>
              <w:t>Написание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текста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задачи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E4937C" w14:textId="128E215B" w:rsidR="00EF1FF8" w:rsidRPr="005A7367" w:rsidRDefault="00112F88" w:rsidP="00112F88">
            <w:pPr>
              <w:spacing w:line="360" w:lineRule="auto"/>
              <w:jc w:val="left"/>
              <w:rPr>
                <w:szCs w:val="28"/>
                <w:lang w:val="en-US" w:eastAsia="en-US"/>
              </w:rPr>
            </w:pPr>
            <w:r w:rsidRPr="005A7367">
              <w:rPr>
                <w:szCs w:val="28"/>
                <w:lang w:val="en-US" w:eastAsia="en-US"/>
              </w:rPr>
              <w:t>17</w:t>
            </w:r>
            <w:r w:rsidR="00EF1FF8" w:rsidRPr="005A7367">
              <w:rPr>
                <w:szCs w:val="28"/>
                <w:lang w:eastAsia="en-US"/>
              </w:rPr>
              <w:t>.1</w:t>
            </w:r>
            <w:r w:rsidRPr="005A7367">
              <w:rPr>
                <w:szCs w:val="28"/>
                <w:lang w:val="en-US" w:eastAsia="en-US"/>
              </w:rPr>
              <w:t>0</w:t>
            </w:r>
            <w:r w:rsidR="00EF1FF8" w:rsidRPr="005A7367">
              <w:rPr>
                <w:szCs w:val="28"/>
                <w:lang w:eastAsia="en-US"/>
              </w:rPr>
              <w:t>.202</w:t>
            </w:r>
            <w:r w:rsidR="00E252A1" w:rsidRPr="005A7367">
              <w:rPr>
                <w:szCs w:val="28"/>
                <w:lang w:val="en-US" w:eastAsia="en-US"/>
              </w:rPr>
              <w:t>2</w:t>
            </w:r>
            <w:r w:rsidR="00177838" w:rsidRPr="005A7367">
              <w:rPr>
                <w:szCs w:val="28"/>
                <w:lang w:eastAsia="en-US"/>
              </w:rPr>
              <w:t>-</w:t>
            </w:r>
            <w:r w:rsidRPr="005A7367">
              <w:rPr>
                <w:szCs w:val="28"/>
                <w:lang w:val="en-US" w:eastAsia="en-US"/>
              </w:rPr>
              <w:t>21</w:t>
            </w:r>
            <w:r w:rsidR="00EF1FF8" w:rsidRPr="005A7367">
              <w:rPr>
                <w:szCs w:val="28"/>
                <w:lang w:eastAsia="en-US"/>
              </w:rPr>
              <w:t>.11.202</w:t>
            </w:r>
            <w:r w:rsidR="00E252A1" w:rsidRPr="005A7367"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AC2A1" w14:textId="77777777" w:rsidR="00EF1FF8" w:rsidRPr="005A7367" w:rsidRDefault="00EF1FF8" w:rsidP="007A7944">
            <w:pPr>
              <w:spacing w:line="360" w:lineRule="auto"/>
              <w:jc w:val="center"/>
              <w:rPr>
                <w:szCs w:val="28"/>
                <w:lang w:eastAsia="en-US"/>
              </w:rPr>
            </w:pPr>
          </w:p>
        </w:tc>
      </w:tr>
      <w:tr w:rsidR="00EF1FF8" w:rsidRPr="005A7367" w14:paraId="0F478134" w14:textId="77777777" w:rsidTr="007A7944">
        <w:trPr>
          <w:trHeight w:val="26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5BC534" w14:textId="0C5B8F04" w:rsidR="00EF1FF8" w:rsidRPr="005A7367" w:rsidRDefault="00EF1FF8" w:rsidP="007A7944">
            <w:pPr>
              <w:spacing w:line="360" w:lineRule="auto"/>
              <w:rPr>
                <w:szCs w:val="28"/>
                <w:lang w:eastAsia="en-US"/>
              </w:rPr>
            </w:pPr>
            <w:r w:rsidRPr="005A7367">
              <w:rPr>
                <w:szCs w:val="28"/>
              </w:rPr>
              <w:t>Тестирование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и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отладка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программного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продукта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A93CED" w14:textId="77777777" w:rsidR="00EF1FF8" w:rsidRPr="005A7367" w:rsidRDefault="00112F88" w:rsidP="00112F88">
            <w:pPr>
              <w:spacing w:line="360" w:lineRule="auto"/>
              <w:rPr>
                <w:szCs w:val="28"/>
                <w:lang w:val="en-US" w:eastAsia="en-US"/>
              </w:rPr>
            </w:pPr>
            <w:r w:rsidRPr="005A7367">
              <w:rPr>
                <w:szCs w:val="28"/>
                <w:lang w:val="en-US" w:eastAsia="en-US"/>
              </w:rPr>
              <w:t>22</w:t>
            </w:r>
            <w:r w:rsidR="00EF1FF8" w:rsidRPr="005A7367">
              <w:rPr>
                <w:szCs w:val="28"/>
                <w:lang w:eastAsia="en-US"/>
              </w:rPr>
              <w:t>.11.202</w:t>
            </w:r>
            <w:r w:rsidR="00E252A1" w:rsidRPr="005A7367">
              <w:rPr>
                <w:szCs w:val="28"/>
                <w:lang w:val="en-US" w:eastAsia="en-US"/>
              </w:rPr>
              <w:t>2</w:t>
            </w:r>
            <w:r w:rsidR="00EF1FF8" w:rsidRPr="005A7367">
              <w:rPr>
                <w:szCs w:val="28"/>
                <w:lang w:eastAsia="en-US"/>
              </w:rPr>
              <w:t>-2</w:t>
            </w:r>
            <w:r w:rsidRPr="005A7367">
              <w:rPr>
                <w:szCs w:val="28"/>
                <w:lang w:val="en-US" w:eastAsia="en-US"/>
              </w:rPr>
              <w:t>8</w:t>
            </w:r>
            <w:r w:rsidR="00EF1FF8" w:rsidRPr="005A7367">
              <w:rPr>
                <w:szCs w:val="28"/>
                <w:lang w:eastAsia="en-US"/>
              </w:rPr>
              <w:t>.11.202</w:t>
            </w:r>
            <w:r w:rsidR="00E252A1" w:rsidRPr="005A7367">
              <w:rPr>
                <w:szCs w:val="28"/>
                <w:lang w:val="en-US" w:eastAsia="en-US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30C30" w14:textId="77777777" w:rsidR="00EF1FF8" w:rsidRPr="005A7367" w:rsidRDefault="00EF1FF8" w:rsidP="007A7944">
            <w:pPr>
              <w:spacing w:line="360" w:lineRule="auto"/>
              <w:rPr>
                <w:szCs w:val="28"/>
                <w:lang w:eastAsia="en-US"/>
              </w:rPr>
            </w:pPr>
          </w:p>
        </w:tc>
      </w:tr>
      <w:tr w:rsidR="00EF1FF8" w:rsidRPr="005A7367" w14:paraId="7DF04655" w14:textId="77777777" w:rsidTr="007A7944">
        <w:trPr>
          <w:trHeight w:val="26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3473B8" w14:textId="59E79C15" w:rsidR="00EF1FF8" w:rsidRPr="005A7367" w:rsidRDefault="00EF1FF8" w:rsidP="007A7944">
            <w:pPr>
              <w:spacing w:line="360" w:lineRule="auto"/>
              <w:rPr>
                <w:szCs w:val="28"/>
              </w:rPr>
            </w:pPr>
            <w:r w:rsidRPr="005A7367">
              <w:rPr>
                <w:szCs w:val="28"/>
              </w:rPr>
              <w:t>Оформление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отчета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о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проделанной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работе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482CCB" w14:textId="4D83C4F9" w:rsidR="00EF1FF8" w:rsidRPr="005A7367" w:rsidRDefault="00112F88" w:rsidP="00112F88">
            <w:pPr>
              <w:spacing w:line="360" w:lineRule="auto"/>
              <w:rPr>
                <w:szCs w:val="28"/>
                <w:lang w:val="en-US"/>
              </w:rPr>
            </w:pPr>
            <w:r w:rsidRPr="005A7367">
              <w:rPr>
                <w:szCs w:val="28"/>
                <w:lang w:val="en-US"/>
              </w:rPr>
              <w:t>15</w:t>
            </w:r>
            <w:r w:rsidR="00EF1FF8" w:rsidRPr="005A7367">
              <w:rPr>
                <w:szCs w:val="28"/>
              </w:rPr>
              <w:t>.11.202</w:t>
            </w:r>
            <w:r w:rsidR="00E252A1" w:rsidRPr="005A7367">
              <w:rPr>
                <w:szCs w:val="28"/>
                <w:lang w:val="en-US"/>
              </w:rPr>
              <w:t>2</w:t>
            </w:r>
            <w:r w:rsidR="00EF1FF8" w:rsidRPr="005A7367">
              <w:rPr>
                <w:szCs w:val="28"/>
              </w:rPr>
              <w:t>-</w:t>
            </w:r>
            <w:r w:rsidRPr="005A7367">
              <w:rPr>
                <w:szCs w:val="28"/>
                <w:lang w:val="en-US"/>
              </w:rPr>
              <w:t>13</w:t>
            </w:r>
            <w:r w:rsidR="00027A5E" w:rsidRPr="005A7367">
              <w:rPr>
                <w:szCs w:val="28"/>
              </w:rPr>
              <w:t>.1</w:t>
            </w:r>
            <w:r w:rsidRPr="005A7367">
              <w:rPr>
                <w:szCs w:val="28"/>
                <w:lang w:val="en-US"/>
              </w:rPr>
              <w:t>2</w:t>
            </w:r>
            <w:r w:rsidR="00027A5E" w:rsidRPr="005A7367">
              <w:rPr>
                <w:szCs w:val="28"/>
              </w:rPr>
              <w:t>.202</w:t>
            </w:r>
            <w:r w:rsidR="00E252A1" w:rsidRPr="005A7367">
              <w:rPr>
                <w:szCs w:val="28"/>
                <w:lang w:val="en-US"/>
              </w:rPr>
              <w:t>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B1E25" w14:textId="77777777" w:rsidR="00EF1FF8" w:rsidRPr="005A7367" w:rsidRDefault="00EF1FF8" w:rsidP="007A7944">
            <w:pPr>
              <w:spacing w:line="360" w:lineRule="auto"/>
              <w:rPr>
                <w:szCs w:val="28"/>
                <w:lang w:eastAsia="en-US"/>
              </w:rPr>
            </w:pPr>
          </w:p>
        </w:tc>
      </w:tr>
      <w:tr w:rsidR="00EF1FF8" w:rsidRPr="005A7367" w14:paraId="37543620" w14:textId="77777777" w:rsidTr="007A7944">
        <w:trPr>
          <w:trHeight w:val="260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C7235E" w14:textId="221B9CAF" w:rsidR="00EF1FF8" w:rsidRPr="005A7367" w:rsidRDefault="00EF1FF8" w:rsidP="007A7944">
            <w:pPr>
              <w:spacing w:line="360" w:lineRule="auto"/>
              <w:rPr>
                <w:szCs w:val="28"/>
              </w:rPr>
            </w:pPr>
            <w:r w:rsidRPr="005A7367">
              <w:rPr>
                <w:szCs w:val="28"/>
              </w:rPr>
              <w:t>Сдача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работы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руководителю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и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ее</w:t>
            </w:r>
            <w:r w:rsidR="00177838">
              <w:rPr>
                <w:szCs w:val="28"/>
              </w:rPr>
              <w:t xml:space="preserve"> </w:t>
            </w:r>
            <w:r w:rsidRPr="005A7367">
              <w:rPr>
                <w:szCs w:val="28"/>
              </w:rPr>
              <w:t>защита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A4839F" w14:textId="77777777" w:rsidR="00EF1FF8" w:rsidRPr="005A7367" w:rsidRDefault="00E252A1" w:rsidP="00E252A1">
            <w:pPr>
              <w:spacing w:line="360" w:lineRule="auto"/>
              <w:rPr>
                <w:szCs w:val="28"/>
              </w:rPr>
            </w:pPr>
            <w:r w:rsidRPr="005A7367">
              <w:rPr>
                <w:szCs w:val="28"/>
                <w:lang w:val="en-US" w:eastAsia="en-US"/>
              </w:rPr>
              <w:t>15</w:t>
            </w:r>
            <w:r w:rsidR="00EF1FF8" w:rsidRPr="005A7367">
              <w:rPr>
                <w:szCs w:val="28"/>
                <w:lang w:val="en-US" w:eastAsia="en-US"/>
              </w:rPr>
              <w:t>.12.</w:t>
            </w:r>
            <w:r w:rsidR="00EF1FF8" w:rsidRPr="005A7367">
              <w:rPr>
                <w:szCs w:val="28"/>
                <w:lang w:eastAsia="en-US"/>
              </w:rPr>
              <w:t>202</w:t>
            </w:r>
            <w:r w:rsidRPr="005A7367">
              <w:rPr>
                <w:szCs w:val="28"/>
                <w:lang w:val="en-US" w:eastAsia="en-US"/>
              </w:rPr>
              <w:t>2</w:t>
            </w:r>
            <w:r w:rsidR="00EF1FF8" w:rsidRPr="005A7367">
              <w:rPr>
                <w:szCs w:val="28"/>
                <w:lang w:eastAsia="en-US"/>
              </w:rPr>
              <w:t>г.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A46A0" w14:textId="77777777" w:rsidR="00EF1FF8" w:rsidRPr="005A7367" w:rsidRDefault="00EF1FF8" w:rsidP="007A7944">
            <w:pPr>
              <w:spacing w:line="360" w:lineRule="auto"/>
              <w:rPr>
                <w:szCs w:val="28"/>
                <w:lang w:eastAsia="en-US"/>
              </w:rPr>
            </w:pPr>
          </w:p>
        </w:tc>
      </w:tr>
    </w:tbl>
    <w:p w14:paraId="34AD46D6" w14:textId="77777777" w:rsidR="007B03C4" w:rsidRPr="005A7367" w:rsidRDefault="007B03C4" w:rsidP="007B03C4">
      <w:pPr>
        <w:spacing w:line="360" w:lineRule="auto"/>
        <w:rPr>
          <w:rFonts w:asciiTheme="minorHAnsi" w:hAnsiTheme="minorHAnsi" w:cstheme="minorBidi"/>
          <w:sz w:val="22"/>
          <w:lang w:eastAsia="en-US"/>
        </w:rPr>
      </w:pPr>
    </w:p>
    <w:p w14:paraId="76835814" w14:textId="77777777" w:rsidR="007B03C4" w:rsidRPr="005A7367" w:rsidRDefault="007B03C4" w:rsidP="007B03C4">
      <w:pPr>
        <w:spacing w:line="360" w:lineRule="auto"/>
        <w:rPr>
          <w:szCs w:val="28"/>
        </w:rPr>
      </w:pPr>
    </w:p>
    <w:p w14:paraId="27D6FD64" w14:textId="38B79D6B" w:rsidR="007B03C4" w:rsidRPr="005A7367" w:rsidRDefault="007B03C4" w:rsidP="007B03C4">
      <w:pPr>
        <w:pStyle w:val="22"/>
        <w:ind w:left="390"/>
        <w:jc w:val="center"/>
        <w:rPr>
          <w:szCs w:val="28"/>
        </w:rPr>
      </w:pPr>
      <w:r w:rsidRPr="005A7367">
        <w:rPr>
          <w:szCs w:val="28"/>
        </w:rPr>
        <w:t>Задание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согласовано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принято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к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исполнению.</w:t>
      </w:r>
    </w:p>
    <w:p w14:paraId="7DC39E32" w14:textId="77777777" w:rsidR="00B85791" w:rsidRPr="005A7367" w:rsidRDefault="00000000" w:rsidP="007B03C4">
      <w:pPr>
        <w:pStyle w:val="22"/>
        <w:ind w:left="390"/>
        <w:jc w:val="center"/>
        <w:rPr>
          <w:szCs w:val="28"/>
        </w:rPr>
      </w:pPr>
      <w:r>
        <w:rPr>
          <w:noProof/>
          <w:szCs w:val="28"/>
          <w:lang w:eastAsia="en-US"/>
        </w:rPr>
        <w:pict w14:anchorId="06B5E31D">
          <v:shape id="_x0000_s2068" type="#_x0000_t202" style="position:absolute;left:0;text-align:left;margin-left:6.6pt;margin-top:10.8pt;width:167.1pt;height:213.3pt;z-index:251688960;mso-height-percent:200;mso-height-percent:200;mso-width-relative:margin;mso-height-relative:margin" stroked="f">
            <v:textbox style="mso-next-textbox:#_x0000_s2068;mso-fit-shape-to-text:t">
              <w:txbxContent>
                <w:p w14:paraId="6625A9B1" w14:textId="77777777" w:rsidR="00933EA2" w:rsidRPr="00B85791" w:rsidRDefault="00933EA2" w:rsidP="00B85791">
                  <w:bookmarkStart w:id="2" w:name="_Toc92296672"/>
                  <w:r w:rsidRPr="00B85791">
                    <w:t>Руководитель</w:t>
                  </w:r>
                  <w:bookmarkEnd w:id="2"/>
                </w:p>
                <w:p w14:paraId="4DEBD9AB" w14:textId="77777777" w:rsidR="00933EA2" w:rsidRPr="00B85791" w:rsidRDefault="00933EA2" w:rsidP="00B85791">
                  <w:bookmarkStart w:id="3" w:name="_Toc92296673"/>
                  <w:r w:rsidRPr="00B85791">
                    <w:t>от НГТУ</w:t>
                  </w:r>
                  <w:bookmarkEnd w:id="3"/>
                </w:p>
                <w:p w14:paraId="6C0A6450" w14:textId="77777777" w:rsidR="00933EA2" w:rsidRPr="00B85791" w:rsidRDefault="00933EA2" w:rsidP="00B85791">
                  <w:r w:rsidRPr="00B85791">
                    <w:t>Архипова Анастасия Борисовна</w:t>
                  </w:r>
                </w:p>
                <w:p w14:paraId="65B7402E" w14:textId="77777777" w:rsidR="00933EA2" w:rsidRPr="002F1B43" w:rsidRDefault="00933EA2" w:rsidP="00B85791">
                  <w:r w:rsidRPr="00B85791">
                    <w:t>_________________</w:t>
                  </w:r>
                  <w:r w:rsidRPr="002F1B43">
                    <w:t>____</w:t>
                  </w:r>
                </w:p>
                <w:p w14:paraId="42260CF0" w14:textId="77777777" w:rsidR="00933EA2" w:rsidRDefault="00933EA2" w:rsidP="00B85791">
                  <w:pPr>
                    <w:pStyle w:val="31"/>
                    <w:spacing w:before="40"/>
                    <w:jc w:val="center"/>
                  </w:pPr>
                  <w:r>
                    <w:t>(фамилия, имя, отчество)</w:t>
                  </w:r>
                </w:p>
                <w:p w14:paraId="48CB2010" w14:textId="77777777" w:rsidR="00933EA2" w:rsidRPr="005A1BAC" w:rsidRDefault="00933EA2" w:rsidP="00B85791">
                  <w:pPr>
                    <w:rPr>
                      <w:szCs w:val="28"/>
                    </w:rPr>
                  </w:pPr>
                  <w:r w:rsidRPr="005A1BAC">
                    <w:rPr>
                      <w:szCs w:val="28"/>
                    </w:rPr>
                    <w:t>к.т.н.</w:t>
                  </w:r>
                </w:p>
                <w:p w14:paraId="3399ED97" w14:textId="77777777" w:rsidR="00933EA2" w:rsidRDefault="00933EA2" w:rsidP="00B85791">
                  <w:pPr>
                    <w:pStyle w:val="31"/>
                    <w:spacing w:before="40"/>
                  </w:pPr>
                  <w:r>
                    <w:t>______________________________________</w:t>
                  </w:r>
                </w:p>
                <w:p w14:paraId="333C8349" w14:textId="77777777" w:rsidR="00933EA2" w:rsidRDefault="00933EA2" w:rsidP="00B8579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(ученая степень, ученое звание)</w:t>
                  </w:r>
                </w:p>
                <w:p w14:paraId="338561A9" w14:textId="77777777" w:rsidR="00933EA2" w:rsidRDefault="00933EA2" w:rsidP="00B85791">
                  <w:pPr>
                    <w:rPr>
                      <w:sz w:val="16"/>
                    </w:rPr>
                  </w:pPr>
                </w:p>
                <w:p w14:paraId="1F005794" w14:textId="77777777" w:rsidR="00933EA2" w:rsidRDefault="00933EA2" w:rsidP="00B85791">
                  <w:pPr>
                    <w:pStyle w:val="31"/>
                    <w:spacing w:before="40"/>
                  </w:pPr>
                  <w:r>
                    <w:t>______________________________________</w:t>
                  </w:r>
                </w:p>
                <w:p w14:paraId="6B2C91AB" w14:textId="77777777" w:rsidR="00933EA2" w:rsidRDefault="00933EA2" w:rsidP="00B8579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(подпись, дата)</w:t>
                  </w:r>
                </w:p>
                <w:p w14:paraId="27DD4336" w14:textId="77777777" w:rsidR="00933EA2" w:rsidRDefault="00933EA2"/>
              </w:txbxContent>
            </v:textbox>
          </v:shape>
        </w:pict>
      </w:r>
      <w:r>
        <w:rPr>
          <w:noProof/>
          <w:szCs w:val="28"/>
        </w:rPr>
        <w:pict w14:anchorId="0AD68DE1">
          <v:shape id="_x0000_s2069" type="#_x0000_t202" style="position:absolute;left:0;text-align:left;margin-left:299.1pt;margin-top:6pt;width:180pt;height:184.2pt;z-index:251689984" stroked="f">
            <v:textbox style="mso-next-textbox:#_x0000_s2069">
              <w:txbxContent>
                <w:p w14:paraId="2D77B2CE" w14:textId="77777777" w:rsidR="00933EA2" w:rsidRPr="00B85791" w:rsidRDefault="00933EA2" w:rsidP="00B85791">
                  <w:bookmarkStart w:id="4" w:name="_Toc90964035"/>
                  <w:bookmarkStart w:id="5" w:name="_Toc90964248"/>
                  <w:bookmarkStart w:id="6" w:name="_Toc90974462"/>
                  <w:bookmarkStart w:id="7" w:name="_Toc92297233"/>
                  <w:r w:rsidRPr="00B85791">
                    <w:t>Студент</w:t>
                  </w:r>
                  <w:bookmarkEnd w:id="4"/>
                  <w:bookmarkEnd w:id="5"/>
                  <w:bookmarkEnd w:id="6"/>
                  <w:bookmarkEnd w:id="7"/>
                </w:p>
                <w:p w14:paraId="64134AFF" w14:textId="77777777" w:rsidR="00933EA2" w:rsidRDefault="00933EA2" w:rsidP="00B85791"/>
                <w:p w14:paraId="53310163" w14:textId="77777777" w:rsidR="00933EA2" w:rsidRPr="00B85791" w:rsidRDefault="00933EA2" w:rsidP="00B85791">
                  <w:pPr>
                    <w:jc w:val="left"/>
                  </w:pPr>
                  <w:r w:rsidRPr="00B85791">
                    <w:t>Вяткина Таисия Владимировна</w:t>
                  </w:r>
                </w:p>
                <w:p w14:paraId="1A0F0A42" w14:textId="77777777" w:rsidR="00933EA2" w:rsidRDefault="00933EA2" w:rsidP="00B85791">
                  <w:pPr>
                    <w:pStyle w:val="31"/>
                    <w:spacing w:before="40"/>
                  </w:pPr>
                  <w:r>
                    <w:t>______________________________________</w:t>
                  </w:r>
                </w:p>
                <w:p w14:paraId="4E0950E8" w14:textId="77777777" w:rsidR="00933EA2" w:rsidRPr="006A3740" w:rsidRDefault="00933EA2" w:rsidP="00B85791">
                  <w:pPr>
                    <w:pStyle w:val="31"/>
                    <w:spacing w:before="40"/>
                    <w:jc w:val="center"/>
                  </w:pPr>
                  <w:r>
                    <w:t>(фамилия, имя, отчество)</w:t>
                  </w:r>
                </w:p>
                <w:p w14:paraId="5671A055" w14:textId="77777777" w:rsidR="00933EA2" w:rsidRPr="00F76B65" w:rsidRDefault="00933EA2" w:rsidP="00B85791">
                  <w:pPr>
                    <w:pStyle w:val="31"/>
                    <w:spacing w:before="40"/>
                    <w:rPr>
                      <w:i/>
                      <w:sz w:val="22"/>
                    </w:rPr>
                  </w:pPr>
                  <w:r w:rsidRPr="006A3740">
                    <w:rPr>
                      <w:i/>
                      <w:sz w:val="22"/>
                    </w:rPr>
                    <w:t>АВТФ, А</w:t>
                  </w:r>
                  <w:r>
                    <w:rPr>
                      <w:i/>
                      <w:sz w:val="22"/>
                    </w:rPr>
                    <w:t>Б-</w:t>
                  </w:r>
                  <w:r w:rsidRPr="005A637B">
                    <w:rPr>
                      <w:i/>
                      <w:sz w:val="22"/>
                    </w:rPr>
                    <w:t>1</w:t>
                  </w:r>
                  <w:r>
                    <w:rPr>
                      <w:i/>
                      <w:sz w:val="22"/>
                    </w:rPr>
                    <w:t>21</w:t>
                  </w:r>
                </w:p>
                <w:p w14:paraId="6020C4BA" w14:textId="77777777" w:rsidR="00933EA2" w:rsidRDefault="00933EA2" w:rsidP="00B85791">
                  <w:pPr>
                    <w:pStyle w:val="31"/>
                    <w:spacing w:before="40"/>
                  </w:pPr>
                  <w:r>
                    <w:t>______________________________________</w:t>
                  </w:r>
                </w:p>
                <w:p w14:paraId="64280A54" w14:textId="77777777" w:rsidR="00933EA2" w:rsidRDefault="00933EA2" w:rsidP="00B8579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(факультет, группа)</w:t>
                  </w:r>
                </w:p>
                <w:p w14:paraId="6F2134E5" w14:textId="77777777" w:rsidR="00933EA2" w:rsidRDefault="00933EA2" w:rsidP="00B85791">
                  <w:pPr>
                    <w:rPr>
                      <w:sz w:val="16"/>
                    </w:rPr>
                  </w:pPr>
                </w:p>
                <w:p w14:paraId="67F7231C" w14:textId="77777777" w:rsidR="00933EA2" w:rsidRDefault="00933EA2" w:rsidP="00B85791">
                  <w:pPr>
                    <w:pStyle w:val="31"/>
                    <w:spacing w:before="40"/>
                  </w:pPr>
                  <w:r>
                    <w:t>______________________________________</w:t>
                  </w:r>
                </w:p>
                <w:p w14:paraId="0F0AD4FF" w14:textId="77777777" w:rsidR="00933EA2" w:rsidRDefault="00933EA2" w:rsidP="00B85791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(подпись, дата)</w:t>
                  </w:r>
                </w:p>
                <w:p w14:paraId="2D99FCBA" w14:textId="77777777" w:rsidR="00933EA2" w:rsidRDefault="00933EA2"/>
              </w:txbxContent>
            </v:textbox>
          </v:shape>
        </w:pict>
      </w:r>
    </w:p>
    <w:p w14:paraId="5498DF32" w14:textId="77777777" w:rsidR="007B03C4" w:rsidRPr="005A7367" w:rsidRDefault="007B03C4" w:rsidP="007B03C4">
      <w:pPr>
        <w:pStyle w:val="22"/>
        <w:ind w:left="390"/>
        <w:jc w:val="left"/>
      </w:pPr>
    </w:p>
    <w:p w14:paraId="07B764E6" w14:textId="77777777" w:rsidR="007B03C4" w:rsidRPr="005A7367" w:rsidRDefault="007B03C4" w:rsidP="007B03C4">
      <w:pPr>
        <w:pStyle w:val="22"/>
        <w:ind w:left="390"/>
        <w:jc w:val="left"/>
      </w:pPr>
    </w:p>
    <w:p w14:paraId="21A675F7" w14:textId="77777777" w:rsidR="007B03C4" w:rsidRPr="005A7367" w:rsidRDefault="007B03C4" w:rsidP="007B03C4">
      <w:pPr>
        <w:pStyle w:val="22"/>
        <w:ind w:left="390"/>
        <w:jc w:val="left"/>
      </w:pPr>
    </w:p>
    <w:p w14:paraId="0A08573B" w14:textId="77777777" w:rsidR="007B03C4" w:rsidRPr="005A7367" w:rsidRDefault="007B03C4" w:rsidP="007B03C4">
      <w:pPr>
        <w:pStyle w:val="22"/>
        <w:ind w:left="390"/>
        <w:jc w:val="left"/>
      </w:pPr>
    </w:p>
    <w:p w14:paraId="7D072562" w14:textId="77777777" w:rsidR="007B03C4" w:rsidRPr="005A7367" w:rsidRDefault="007B03C4" w:rsidP="007B03C4">
      <w:pPr>
        <w:pStyle w:val="22"/>
        <w:ind w:left="390"/>
        <w:jc w:val="left"/>
      </w:pPr>
    </w:p>
    <w:p w14:paraId="16320E39" w14:textId="77777777" w:rsidR="00C939B6" w:rsidRPr="005A7367" w:rsidRDefault="00C939B6" w:rsidP="001A4B64">
      <w:pPr>
        <w:spacing w:after="160" w:line="259" w:lineRule="auto"/>
        <w:jc w:val="left"/>
      </w:pPr>
    </w:p>
    <w:p w14:paraId="195870A9" w14:textId="77777777" w:rsidR="00605623" w:rsidRPr="005A7367" w:rsidRDefault="00605623" w:rsidP="001A4B64">
      <w:pPr>
        <w:spacing w:after="160" w:line="259" w:lineRule="auto"/>
        <w:jc w:val="left"/>
      </w:pPr>
    </w:p>
    <w:p w14:paraId="70E6AF99" w14:textId="77777777" w:rsidR="00605623" w:rsidRPr="005A7367" w:rsidRDefault="00605623" w:rsidP="001A4B64">
      <w:pPr>
        <w:spacing w:after="160" w:line="259" w:lineRule="auto"/>
        <w:jc w:val="left"/>
      </w:pPr>
    </w:p>
    <w:p w14:paraId="5CEB873A" w14:textId="77777777" w:rsidR="00605623" w:rsidRPr="005A7367" w:rsidRDefault="00605623" w:rsidP="001A4B64">
      <w:pPr>
        <w:spacing w:after="160" w:line="259" w:lineRule="auto"/>
        <w:jc w:val="left"/>
      </w:pPr>
    </w:p>
    <w:p w14:paraId="52AFA5A5" w14:textId="77777777" w:rsidR="00605623" w:rsidRPr="005A7367" w:rsidRDefault="00605623" w:rsidP="001A4B64">
      <w:pPr>
        <w:spacing w:after="160" w:line="259" w:lineRule="auto"/>
        <w:jc w:val="left"/>
      </w:pPr>
    </w:p>
    <w:p w14:paraId="52B4CC4E" w14:textId="367BEFD8" w:rsidR="005A7367" w:rsidRPr="005A7367" w:rsidRDefault="005A7367" w:rsidP="00605623">
      <w:pPr>
        <w:spacing w:after="160" w:line="259" w:lineRule="auto"/>
        <w:jc w:val="left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</w:rPr>
        <w:id w:val="135615901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79A8F8C" w14:textId="77777777" w:rsidR="00164F0E" w:rsidRDefault="00605623" w:rsidP="004C07F5">
          <w:pPr>
            <w:pStyle w:val="a4"/>
            <w:numPr>
              <w:ilvl w:val="0"/>
              <w:numId w:val="0"/>
            </w:numPr>
            <w:spacing w:line="360" w:lineRule="auto"/>
            <w:jc w:val="center"/>
            <w:outlineLvl w:val="0"/>
            <w:rPr>
              <w:noProof/>
            </w:rPr>
          </w:pPr>
          <w:r w:rsidRPr="005A736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160D62" w:rsidRPr="005A7367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5A7367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="00160D62" w:rsidRPr="005A7367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</w:p>
        <w:p w14:paraId="4F819AD1" w14:textId="3FED4333" w:rsidR="00164F0E" w:rsidRDefault="00000000" w:rsidP="00164F0E">
          <w:pPr>
            <w:pStyle w:val="13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73" w:history="1">
            <w:r w:rsidR="00164F0E" w:rsidRPr="00E53E5A">
              <w:rPr>
                <w:rStyle w:val="a5"/>
                <w:noProof/>
              </w:rPr>
              <w:t>Введение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_Toc122339473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5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3A1D1D2B" w14:textId="0297E5E1" w:rsidR="00164F0E" w:rsidRDefault="00000000" w:rsidP="00164F0E">
          <w:pPr>
            <w:pStyle w:val="13"/>
            <w:tabs>
              <w:tab w:val="left" w:pos="480"/>
            </w:tabs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74" w:history="1">
            <w:r w:rsidR="00164F0E" w:rsidRPr="00E53E5A">
              <w:rPr>
                <w:rStyle w:val="a5"/>
                <w:noProof/>
                <w:lang w:bidi="ru-RU"/>
              </w:rPr>
              <w:t>1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Современные блочные алгоритмы шифрования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_Toc122339474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7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09F4BAEA" w14:textId="685E2DAF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75" w:history="1">
            <w:r w:rsidR="00164F0E" w:rsidRPr="00E53E5A">
              <w:rPr>
                <w:rStyle w:val="a5"/>
                <w:noProof/>
                <w:lang w:bidi="ru-RU"/>
              </w:rPr>
              <w:t>1.1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Математические основы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_Toc122339475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7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0CB350A5" w14:textId="56F68EDE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76" w:history="1">
            <w:r w:rsidR="00164F0E" w:rsidRPr="00E53E5A">
              <w:rPr>
                <w:rStyle w:val="a5"/>
                <w:noProof/>
                <w:lang w:bidi="ru-RU"/>
              </w:rPr>
              <w:t>1.2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Основные методы проектирования современных блочных шифров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_Toc122339476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7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56296ECE" w14:textId="18016DB5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77" w:history="1">
            <w:r w:rsidR="00164F0E" w:rsidRPr="00E53E5A">
              <w:rPr>
                <w:rStyle w:val="a5"/>
                <w:noProof/>
                <w:lang w:bidi="ru-RU"/>
              </w:rPr>
              <w:t>1.3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Сеть Файстеля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_Toc122339477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9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0E8CBCC4" w14:textId="1D626EFE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78" w:history="1">
            <w:r w:rsidR="00164F0E" w:rsidRPr="00E53E5A">
              <w:rPr>
                <w:rStyle w:val="a5"/>
                <w:noProof/>
                <w:lang w:bidi="ru-RU"/>
              </w:rPr>
              <w:t>1.4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Методы взлома современных блочных шифров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_Toc122339478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10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48325C35" w14:textId="589A036D" w:rsidR="00164F0E" w:rsidRDefault="00000000" w:rsidP="00164F0E">
          <w:pPr>
            <w:pStyle w:val="13"/>
            <w:tabs>
              <w:tab w:val="left" w:pos="480"/>
            </w:tabs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79" w:history="1">
            <w:r w:rsidR="00164F0E" w:rsidRPr="00E53E5A">
              <w:rPr>
                <w:rStyle w:val="a5"/>
                <w:noProof/>
                <w:lang w:bidi="ru-RU"/>
              </w:rPr>
              <w:t>2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Алгоритм AES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_Toc122339479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12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4F082F26" w14:textId="4B762CA0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80" w:history="1">
            <w:r w:rsidR="00164F0E" w:rsidRPr="00E53E5A">
              <w:rPr>
                <w:rStyle w:val="a5"/>
                <w:noProof/>
                <w:lang w:bidi="ru-RU"/>
              </w:rPr>
              <w:t>2.1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Описание алгоритма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_Toc122339480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12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0805B31A" w14:textId="4439C519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81" w:history="1">
            <w:r w:rsidR="00164F0E" w:rsidRPr="00E53E5A">
              <w:rPr>
                <w:rStyle w:val="a5"/>
                <w:noProof/>
                <w:lang w:bidi="ru-RU"/>
              </w:rPr>
              <w:t>2.2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Математический аппарат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_Toc122339481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15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5DB4AE4E" w14:textId="17A2CAC8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82" w:history="1">
            <w:r w:rsidR="00164F0E" w:rsidRPr="00E53E5A">
              <w:rPr>
                <w:rStyle w:val="a5"/>
                <w:noProof/>
                <w:lang w:bidi="ru-RU"/>
              </w:rPr>
              <w:t>2.3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Методы взлома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_Toc122339482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15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778FD993" w14:textId="465A1A00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83" w:history="1">
            <w:r w:rsidR="00164F0E" w:rsidRPr="00E53E5A">
              <w:rPr>
                <w:rStyle w:val="a5"/>
                <w:noProof/>
                <w:lang w:bidi="ru-RU"/>
              </w:rPr>
              <w:t>2.4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Модификация алгоритма AES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_Toc122339483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18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649AC42D" w14:textId="01542DE2" w:rsidR="00164F0E" w:rsidRDefault="00000000" w:rsidP="00164F0E">
          <w:pPr>
            <w:pStyle w:val="13"/>
            <w:tabs>
              <w:tab w:val="left" w:pos="480"/>
            </w:tabs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84" w:history="1">
            <w:r w:rsidR="00164F0E" w:rsidRPr="00E53E5A">
              <w:rPr>
                <w:rStyle w:val="a5"/>
                <w:noProof/>
                <w:lang w:bidi="ru-RU"/>
              </w:rPr>
              <w:t>3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Описание программного обеспечения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_Toc122339484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19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2064E238" w14:textId="25D8D8FA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85" w:history="1">
            <w:r w:rsidR="00164F0E" w:rsidRPr="00E53E5A">
              <w:rPr>
                <w:rStyle w:val="a5"/>
                <w:noProof/>
                <w:lang w:bidi="ru-RU"/>
              </w:rPr>
              <w:t>3.1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Состав и структура программного обеспечения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_Toc122339485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19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59473916" w14:textId="6A19A7BC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86" w:history="1">
            <w:r w:rsidR="00164F0E" w:rsidRPr="00E53E5A">
              <w:rPr>
                <w:rStyle w:val="a5"/>
                <w:noProof/>
                <w:lang w:bidi="ru-RU"/>
              </w:rPr>
              <w:t>3.2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Программная реализация функций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_Toc122339486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19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1C65EA6B" w14:textId="69505635" w:rsidR="00164F0E" w:rsidRDefault="00000000" w:rsidP="00C5770C">
          <w:pPr>
            <w:pStyle w:val="33"/>
            <w:tabs>
              <w:tab w:val="left" w:pos="1320"/>
              <w:tab w:val="right" w:leader="dot" w:pos="9632"/>
            </w:tabs>
            <w:ind w:left="2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87" w:history="1">
            <w:r w:rsidR="00164F0E" w:rsidRPr="00E53E5A">
              <w:rPr>
                <w:rStyle w:val="a5"/>
                <w:noProof/>
              </w:rPr>
              <w:t>3.2.1</w:t>
            </w:r>
            <w:r w:rsidR="00164F0E">
              <w:rPr>
                <w:rStyle w:val="a5"/>
                <w:noProof/>
              </w:rPr>
              <w:t xml:space="preserve"> </w:t>
            </w:r>
            <w:r w:rsidR="00164F0E" w:rsidRPr="00E53E5A">
              <w:rPr>
                <w:rStyle w:val="a5"/>
                <w:noProof/>
              </w:rPr>
              <w:t>SubBytes</w:t>
            </w:r>
            <w:r w:rsidR="00164F0E" w:rsidRPr="00E53E5A">
              <w:rPr>
                <w:rStyle w:val="a5"/>
                <w:noProof/>
                <w:lang w:val="en-US"/>
              </w:rPr>
              <w:t xml:space="preserve"> </w:t>
            </w:r>
            <w:r w:rsidR="00164F0E" w:rsidRPr="00E53E5A">
              <w:rPr>
                <w:rStyle w:val="a5"/>
                <w:noProof/>
              </w:rPr>
              <w:t xml:space="preserve">и </w:t>
            </w:r>
            <w:r w:rsidR="00164F0E" w:rsidRPr="00E53E5A">
              <w:rPr>
                <w:rStyle w:val="a5"/>
                <w:noProof/>
                <w:lang w:val="en-US"/>
              </w:rPr>
              <w:t>Inv</w:t>
            </w:r>
            <w:r w:rsidR="00164F0E" w:rsidRPr="00E53E5A">
              <w:rPr>
                <w:rStyle w:val="a5"/>
                <w:noProof/>
              </w:rPr>
              <w:t>SubBytes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_Toc122339487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19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0CDED428" w14:textId="35E67AA0" w:rsidR="00164F0E" w:rsidRDefault="00000000" w:rsidP="00C5770C">
          <w:pPr>
            <w:pStyle w:val="33"/>
            <w:tabs>
              <w:tab w:val="left" w:pos="1320"/>
              <w:tab w:val="right" w:leader="dot" w:pos="9632"/>
            </w:tabs>
            <w:ind w:left="2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88" w:history="1">
            <w:r w:rsidR="00164F0E" w:rsidRPr="00E53E5A">
              <w:rPr>
                <w:rStyle w:val="a5"/>
                <w:noProof/>
              </w:rPr>
              <w:t>3.2.2</w:t>
            </w:r>
            <w:r w:rsidR="00164F0E">
              <w:rPr>
                <w:rStyle w:val="a5"/>
                <w:noProof/>
              </w:rPr>
              <w:t xml:space="preserve"> </w:t>
            </w:r>
            <w:r w:rsidR="00164F0E" w:rsidRPr="00E53E5A">
              <w:rPr>
                <w:rStyle w:val="a5"/>
                <w:noProof/>
              </w:rPr>
              <w:t>ShiftRows и InvShiftRows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_Toc122339488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20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5B7DA85E" w14:textId="6FD7FBCC" w:rsidR="00164F0E" w:rsidRDefault="00000000" w:rsidP="00C5770C">
          <w:pPr>
            <w:pStyle w:val="33"/>
            <w:tabs>
              <w:tab w:val="left" w:pos="1320"/>
              <w:tab w:val="right" w:leader="dot" w:pos="9632"/>
            </w:tabs>
            <w:ind w:left="2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89" w:history="1">
            <w:r w:rsidR="00164F0E" w:rsidRPr="00E53E5A">
              <w:rPr>
                <w:rStyle w:val="a5"/>
                <w:noProof/>
              </w:rPr>
              <w:t>3.2.3</w:t>
            </w:r>
            <w:r w:rsidR="00164F0E">
              <w:rPr>
                <w:rStyle w:val="a5"/>
                <w:noProof/>
              </w:rPr>
              <w:t xml:space="preserve"> </w:t>
            </w:r>
            <w:r w:rsidR="00164F0E" w:rsidRPr="00E53E5A">
              <w:rPr>
                <w:rStyle w:val="a5"/>
                <w:noProof/>
              </w:rPr>
              <w:t>MixColumns и InvMixColumns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_Toc122339489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20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7EB113EF" w14:textId="76C4A220" w:rsidR="00164F0E" w:rsidRDefault="00000000" w:rsidP="00C5770C">
          <w:pPr>
            <w:pStyle w:val="33"/>
            <w:tabs>
              <w:tab w:val="left" w:pos="1320"/>
              <w:tab w:val="right" w:leader="dot" w:pos="9632"/>
            </w:tabs>
            <w:ind w:left="2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90" w:history="1">
            <w:r w:rsidR="00164F0E" w:rsidRPr="00E53E5A">
              <w:rPr>
                <w:rStyle w:val="a5"/>
                <w:noProof/>
              </w:rPr>
              <w:t>3.2.4</w:t>
            </w:r>
            <w:r w:rsidR="00164F0E">
              <w:rPr>
                <w:rStyle w:val="a5"/>
                <w:noProof/>
              </w:rPr>
              <w:t xml:space="preserve"> </w:t>
            </w:r>
            <w:r w:rsidR="00164F0E" w:rsidRPr="00E53E5A">
              <w:rPr>
                <w:rStyle w:val="a5"/>
                <w:noProof/>
              </w:rPr>
              <w:t>AddRoundKey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_Toc122339490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20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6A56A657" w14:textId="5AA9570A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91" w:history="1">
            <w:r w:rsidR="00164F0E" w:rsidRPr="00E53E5A">
              <w:rPr>
                <w:rStyle w:val="a5"/>
                <w:noProof/>
                <w:lang w:bidi="ru-RU"/>
              </w:rPr>
              <w:t>3.3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Руководство пользователя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_Toc122339491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21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193854D0" w14:textId="30F77262" w:rsidR="00164F0E" w:rsidRDefault="00000000" w:rsidP="00C5770C">
          <w:pPr>
            <w:pStyle w:val="33"/>
            <w:tabs>
              <w:tab w:val="left" w:pos="1320"/>
              <w:tab w:val="right" w:leader="dot" w:pos="9632"/>
            </w:tabs>
            <w:ind w:left="7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92" w:history="1">
            <w:r w:rsidR="00164F0E" w:rsidRPr="00E53E5A">
              <w:rPr>
                <w:rStyle w:val="a5"/>
                <w:noProof/>
              </w:rPr>
              <w:t>3.3.1</w:t>
            </w:r>
            <w:r w:rsidR="00164F0E">
              <w:rPr>
                <w:rStyle w:val="a5"/>
                <w:noProof/>
              </w:rPr>
              <w:t xml:space="preserve"> </w:t>
            </w:r>
            <w:r w:rsidR="00164F0E" w:rsidRPr="00E53E5A">
              <w:rPr>
                <w:rStyle w:val="a5"/>
                <w:noProof/>
              </w:rPr>
              <w:t>Введение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_Toc122339492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21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211A770C" w14:textId="3A31C45C" w:rsidR="00164F0E" w:rsidRDefault="00000000" w:rsidP="00C5770C">
          <w:pPr>
            <w:pStyle w:val="33"/>
            <w:tabs>
              <w:tab w:val="left" w:pos="1320"/>
              <w:tab w:val="right" w:leader="dot" w:pos="9632"/>
            </w:tabs>
            <w:ind w:left="7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93" w:history="1">
            <w:r w:rsidR="00164F0E" w:rsidRPr="00E53E5A">
              <w:rPr>
                <w:rStyle w:val="a5"/>
                <w:noProof/>
              </w:rPr>
              <w:t>3.3.2</w:t>
            </w:r>
            <w:r w:rsidR="00164F0E">
              <w:rPr>
                <w:rStyle w:val="a5"/>
                <w:noProof/>
              </w:rPr>
              <w:t xml:space="preserve"> </w:t>
            </w:r>
            <w:r w:rsidR="00164F0E" w:rsidRPr="00E53E5A">
              <w:rPr>
                <w:rStyle w:val="a5"/>
                <w:noProof/>
              </w:rPr>
              <w:t>Назначение и условия применения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_Toc122339493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21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0F55C5C7" w14:textId="13DC6A15" w:rsidR="00164F0E" w:rsidRDefault="00000000" w:rsidP="00C5770C">
          <w:pPr>
            <w:pStyle w:val="33"/>
            <w:tabs>
              <w:tab w:val="left" w:pos="1320"/>
              <w:tab w:val="right" w:leader="dot" w:pos="9632"/>
            </w:tabs>
            <w:ind w:left="7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94" w:history="1">
            <w:r w:rsidR="00164F0E" w:rsidRPr="00E53E5A">
              <w:rPr>
                <w:rStyle w:val="a5"/>
                <w:noProof/>
              </w:rPr>
              <w:t>3.3.3</w:t>
            </w:r>
            <w:r w:rsidR="00164F0E">
              <w:rPr>
                <w:rStyle w:val="a5"/>
                <w:noProof/>
              </w:rPr>
              <w:t xml:space="preserve"> </w:t>
            </w:r>
            <w:r w:rsidR="00164F0E" w:rsidRPr="00E53E5A">
              <w:rPr>
                <w:rStyle w:val="a5"/>
                <w:noProof/>
              </w:rPr>
              <w:t>Подготовка к работе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_Toc122339494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21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68912288" w14:textId="33C41C30" w:rsidR="00164F0E" w:rsidRDefault="00000000" w:rsidP="00C5770C">
          <w:pPr>
            <w:pStyle w:val="33"/>
            <w:tabs>
              <w:tab w:val="left" w:pos="1320"/>
              <w:tab w:val="right" w:leader="dot" w:pos="9632"/>
            </w:tabs>
            <w:ind w:left="7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95" w:history="1">
            <w:r w:rsidR="00164F0E" w:rsidRPr="00E53E5A">
              <w:rPr>
                <w:rStyle w:val="a5"/>
                <w:noProof/>
              </w:rPr>
              <w:t>3.3.4</w:t>
            </w:r>
            <w:r w:rsidR="00164F0E">
              <w:rPr>
                <w:rStyle w:val="a5"/>
                <w:noProof/>
              </w:rPr>
              <w:t xml:space="preserve"> </w:t>
            </w:r>
            <w:r w:rsidR="00164F0E" w:rsidRPr="00E53E5A">
              <w:rPr>
                <w:rStyle w:val="a5"/>
                <w:noProof/>
              </w:rPr>
              <w:t>Описание операций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_Toc122339495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22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22E6A0F0" w14:textId="398294AD" w:rsidR="00164F0E" w:rsidRDefault="00000000" w:rsidP="00C5770C">
          <w:pPr>
            <w:pStyle w:val="33"/>
            <w:tabs>
              <w:tab w:val="left" w:pos="1320"/>
              <w:tab w:val="right" w:leader="dot" w:pos="9632"/>
            </w:tabs>
            <w:ind w:left="7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96" w:history="1">
            <w:r w:rsidR="00164F0E" w:rsidRPr="00E53E5A">
              <w:rPr>
                <w:rStyle w:val="a5"/>
                <w:noProof/>
              </w:rPr>
              <w:t>3.3.5</w:t>
            </w:r>
            <w:r w:rsidR="00164F0E">
              <w:rPr>
                <w:rStyle w:val="a5"/>
                <w:noProof/>
              </w:rPr>
              <w:t xml:space="preserve"> </w:t>
            </w:r>
            <w:r w:rsidR="00164F0E" w:rsidRPr="00E53E5A">
              <w:rPr>
                <w:rStyle w:val="a5"/>
                <w:noProof/>
              </w:rPr>
              <w:t>Сообщения пользователю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_Toc122339496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24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04B8CF63" w14:textId="34CD0F37" w:rsidR="00164F0E" w:rsidRDefault="00000000" w:rsidP="00C5770C">
          <w:pPr>
            <w:pStyle w:val="33"/>
            <w:tabs>
              <w:tab w:val="left" w:pos="1320"/>
              <w:tab w:val="right" w:leader="dot" w:pos="9632"/>
            </w:tabs>
            <w:ind w:left="7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97" w:history="1">
            <w:r w:rsidR="00164F0E" w:rsidRPr="00E53E5A">
              <w:rPr>
                <w:rStyle w:val="a5"/>
                <w:noProof/>
              </w:rPr>
              <w:t>3.3.6</w:t>
            </w:r>
            <w:r w:rsidR="00164F0E">
              <w:rPr>
                <w:rStyle w:val="a5"/>
                <w:noProof/>
              </w:rPr>
              <w:t xml:space="preserve"> </w:t>
            </w:r>
            <w:r w:rsidR="00164F0E" w:rsidRPr="00E53E5A">
              <w:rPr>
                <w:rStyle w:val="a5"/>
                <w:noProof/>
              </w:rPr>
              <w:t>Аварийные ситуации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_Toc122339497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25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40F8C548" w14:textId="198217EF" w:rsidR="00164F0E" w:rsidRDefault="00000000" w:rsidP="00164F0E">
          <w:pPr>
            <w:pStyle w:val="13"/>
            <w:tabs>
              <w:tab w:val="left" w:pos="480"/>
            </w:tabs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98" w:history="1">
            <w:r w:rsidR="00164F0E" w:rsidRPr="00E53E5A">
              <w:rPr>
                <w:rStyle w:val="a5"/>
                <w:noProof/>
                <w:lang w:bidi="ru-RU"/>
              </w:rPr>
              <w:t>4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Руководство системного программиста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_Toc122339498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25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22B53D77" w14:textId="6D607CC2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499" w:history="1">
            <w:r w:rsidR="00164F0E" w:rsidRPr="00E53E5A">
              <w:rPr>
                <w:rStyle w:val="a5"/>
                <w:noProof/>
                <w:lang w:bidi="ru-RU"/>
              </w:rPr>
              <w:t>4.1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Общие сведения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_Toc122339499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25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1E03BDB2" w14:textId="5782D54D" w:rsidR="00164F0E" w:rsidRDefault="00000000" w:rsidP="00164F0E">
          <w:pPr>
            <w:pStyle w:val="24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500" w:history="1">
            <w:r w:rsidR="00164F0E" w:rsidRPr="00E53E5A">
              <w:rPr>
                <w:rStyle w:val="a5"/>
                <w:noProof/>
                <w:lang w:bidi="ru-RU"/>
              </w:rPr>
              <w:t>4.2</w:t>
            </w:r>
            <w:r w:rsid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Структура программы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_Toc122339500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25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109129BD" w14:textId="4E181EAB" w:rsidR="00164F0E" w:rsidRDefault="00000000" w:rsidP="00164F0E">
          <w:pPr>
            <w:pStyle w:val="13"/>
            <w:tabs>
              <w:tab w:val="left" w:pos="480"/>
            </w:tabs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501" w:history="1">
            <w:r w:rsidR="00164F0E" w:rsidRPr="00E53E5A">
              <w:rPr>
                <w:rStyle w:val="a5"/>
                <w:noProof/>
                <w:lang w:bidi="ru-RU"/>
              </w:rPr>
              <w:t>5</w:t>
            </w:r>
            <w:r w:rsidR="00164F0E" w:rsidRPr="00164F0E">
              <w:rPr>
                <w:rStyle w:val="a5"/>
                <w:noProof/>
                <w:lang w:bidi="ru-RU"/>
              </w:rPr>
              <w:t xml:space="preserve"> </w:t>
            </w:r>
            <w:r w:rsidR="00164F0E" w:rsidRPr="00E53E5A">
              <w:rPr>
                <w:rStyle w:val="a5"/>
                <w:noProof/>
                <w:lang w:bidi="ru-RU"/>
              </w:rPr>
              <w:t>Контрольный пример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_Toc122339501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27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2BFAE37F" w14:textId="2F2312F2" w:rsidR="00164F0E" w:rsidRDefault="00000000" w:rsidP="00164F0E">
          <w:pPr>
            <w:pStyle w:val="13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502" w:history="1">
            <w:r w:rsidR="00164F0E" w:rsidRPr="00E53E5A">
              <w:rPr>
                <w:rStyle w:val="a5"/>
                <w:noProof/>
              </w:rPr>
              <w:t>Заключение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_Toc122339502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30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52F63C94" w14:textId="19A419FD" w:rsidR="00164F0E" w:rsidRDefault="00000000" w:rsidP="00164F0E">
          <w:pPr>
            <w:pStyle w:val="13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503" w:history="1">
            <w:r w:rsidR="00164F0E" w:rsidRPr="00E53E5A">
              <w:rPr>
                <w:rStyle w:val="a5"/>
                <w:noProof/>
                <w:lang w:bidi="ru-RU"/>
              </w:rPr>
              <w:t>Список использованных источников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_Toc122339503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31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4B7ED182" w14:textId="70B17F45" w:rsidR="00164F0E" w:rsidRDefault="00000000" w:rsidP="00164F0E">
          <w:pPr>
            <w:pStyle w:val="13"/>
            <w:jc w:val="left"/>
            <w:outlineLvl w:val="0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339504" w:history="1">
            <w:r w:rsidR="00164F0E" w:rsidRPr="00E53E5A">
              <w:rPr>
                <w:rStyle w:val="a5"/>
                <w:noProof/>
                <w:lang w:bidi="ru-RU"/>
              </w:rPr>
              <w:t>Приложение</w:t>
            </w:r>
            <w:r w:rsidR="00164F0E">
              <w:rPr>
                <w:noProof/>
                <w:webHidden/>
              </w:rPr>
              <w:tab/>
            </w:r>
            <w:r w:rsidR="00164F0E">
              <w:rPr>
                <w:noProof/>
                <w:webHidden/>
              </w:rPr>
              <w:fldChar w:fldCharType="begin"/>
            </w:r>
            <w:r w:rsidR="00164F0E">
              <w:rPr>
                <w:noProof/>
                <w:webHidden/>
              </w:rPr>
              <w:instrText xml:space="preserve"> PAGEREF _Toc122339504 \h </w:instrText>
            </w:r>
            <w:r w:rsidR="00164F0E">
              <w:rPr>
                <w:noProof/>
                <w:webHidden/>
              </w:rPr>
            </w:r>
            <w:r w:rsidR="00164F0E">
              <w:rPr>
                <w:noProof/>
                <w:webHidden/>
              </w:rPr>
              <w:fldChar w:fldCharType="separate"/>
            </w:r>
            <w:r w:rsidR="00DD2AB1">
              <w:rPr>
                <w:noProof/>
                <w:webHidden/>
              </w:rPr>
              <w:t>33</w:t>
            </w:r>
            <w:r w:rsidR="00164F0E">
              <w:rPr>
                <w:noProof/>
                <w:webHidden/>
              </w:rPr>
              <w:fldChar w:fldCharType="end"/>
            </w:r>
          </w:hyperlink>
        </w:p>
        <w:p w14:paraId="35E2CC5C" w14:textId="5ADBB3CD" w:rsidR="00605623" w:rsidRPr="00550898" w:rsidRDefault="00160D62" w:rsidP="00550898">
          <w:pPr>
            <w:jc w:val="left"/>
            <w:outlineLvl w:val="0"/>
            <w:rPr>
              <w:szCs w:val="28"/>
            </w:rPr>
            <w:sectPr w:rsidR="00605623" w:rsidRPr="00550898" w:rsidSect="002F1B43">
              <w:footerReference w:type="default" r:id="rId9"/>
              <w:pgSz w:w="11910" w:h="16840"/>
              <w:pgMar w:top="1440" w:right="1134" w:bottom="1134" w:left="1134" w:header="0" w:footer="346" w:gutter="0"/>
              <w:cols w:space="720"/>
              <w:titlePg/>
              <w:docGrid w:linePitch="326"/>
            </w:sectPr>
          </w:pPr>
          <w:r w:rsidRPr="005A7367">
            <w:rPr>
              <w:b/>
              <w:bCs/>
              <w:szCs w:val="28"/>
            </w:rPr>
            <w:fldChar w:fldCharType="end"/>
          </w:r>
        </w:p>
      </w:sdtContent>
    </w:sdt>
    <w:p w14:paraId="1B1F1171" w14:textId="58C6C15C" w:rsidR="00C67F0A" w:rsidRPr="001E2BB4" w:rsidRDefault="00605623" w:rsidP="00BE0352">
      <w:pPr>
        <w:pStyle w:val="11"/>
        <w:numPr>
          <w:ilvl w:val="0"/>
          <w:numId w:val="0"/>
        </w:numPr>
      </w:pPr>
      <w:bookmarkStart w:id="8" w:name="_Toc122339473"/>
      <w:r w:rsidRPr="005A7367">
        <w:lastRenderedPageBreak/>
        <w:t>Введение</w:t>
      </w:r>
      <w:bookmarkEnd w:id="8"/>
    </w:p>
    <w:p w14:paraId="6790B7DE" w14:textId="6A49FBB3" w:rsidR="00BA47EC" w:rsidRPr="00BA47EC" w:rsidRDefault="00BA47EC" w:rsidP="00BE0352">
      <w:pPr>
        <w:spacing w:line="360" w:lineRule="auto"/>
        <w:ind w:firstLine="709"/>
      </w:pPr>
      <w:r>
        <w:t>В</w:t>
      </w:r>
      <w:r w:rsidR="00177838">
        <w:t xml:space="preserve"> </w:t>
      </w:r>
      <w:r>
        <w:t>последнее</w:t>
      </w:r>
      <w:r w:rsidR="00177838">
        <w:t xml:space="preserve"> </w:t>
      </w:r>
      <w:r>
        <w:t>время</w:t>
      </w:r>
      <w:r w:rsidR="00177838">
        <w:t xml:space="preserve"> </w:t>
      </w:r>
      <w:r>
        <w:t>довольно</w:t>
      </w:r>
      <w:r w:rsidR="00177838">
        <w:t xml:space="preserve"> </w:t>
      </w:r>
      <w:r>
        <w:t>остро</w:t>
      </w:r>
      <w:r w:rsidR="00177838">
        <w:t xml:space="preserve"> </w:t>
      </w:r>
      <w:r>
        <w:t>стоит</w:t>
      </w:r>
      <w:r w:rsidR="00177838">
        <w:t xml:space="preserve"> </w:t>
      </w:r>
      <w:r>
        <w:t>вопрос</w:t>
      </w:r>
      <w:r w:rsidR="00177838">
        <w:t xml:space="preserve"> </w:t>
      </w:r>
      <w:r>
        <w:t>о</w:t>
      </w:r>
      <w:r w:rsidR="00177838">
        <w:t xml:space="preserve"> </w:t>
      </w:r>
      <w:r>
        <w:t>том</w:t>
      </w:r>
      <w:r w:rsidRPr="00BA47EC">
        <w:t>,</w:t>
      </w:r>
      <w:r w:rsidR="00177838">
        <w:t xml:space="preserve"> </w:t>
      </w:r>
      <w:r w:rsidRPr="00BA47EC">
        <w:t>как</w:t>
      </w:r>
      <w:r w:rsidR="00177838">
        <w:t xml:space="preserve"> </w:t>
      </w:r>
      <w:r w:rsidRPr="00BA47EC">
        <w:t>обеспечивается</w:t>
      </w:r>
      <w:r w:rsidR="00177838">
        <w:t xml:space="preserve"> </w:t>
      </w:r>
      <w:r w:rsidRPr="00BA47EC">
        <w:t>безопасность</w:t>
      </w:r>
      <w:r w:rsidR="00177838">
        <w:t xml:space="preserve"> </w:t>
      </w:r>
      <w:r w:rsidRPr="00BA47EC">
        <w:t>в</w:t>
      </w:r>
      <w:r w:rsidR="00177838">
        <w:t xml:space="preserve"> </w:t>
      </w:r>
      <w:r w:rsidRPr="00BA47EC">
        <w:t>Интернете,</w:t>
      </w:r>
      <w:r w:rsidR="00177838">
        <w:t xml:space="preserve"> </w:t>
      </w:r>
      <w:r w:rsidRPr="00BA47EC">
        <w:t>особенно</w:t>
      </w:r>
      <w:r w:rsidR="00177838">
        <w:t xml:space="preserve"> </w:t>
      </w:r>
      <w:r w:rsidRPr="00BA47EC">
        <w:t>с</w:t>
      </w:r>
      <w:r w:rsidR="00177838">
        <w:t xml:space="preserve"> </w:t>
      </w:r>
      <w:r w:rsidRPr="00BA47EC">
        <w:t>учетом</w:t>
      </w:r>
      <w:r w:rsidR="00177838">
        <w:t xml:space="preserve"> </w:t>
      </w:r>
      <w:r w:rsidRPr="00BA47EC">
        <w:t>того,</w:t>
      </w:r>
      <w:r w:rsidR="00177838">
        <w:t xml:space="preserve"> </w:t>
      </w:r>
      <w:r w:rsidRPr="00BA47EC">
        <w:t>что</w:t>
      </w:r>
      <w:r w:rsidR="00177838">
        <w:t xml:space="preserve"> </w:t>
      </w:r>
      <w:r w:rsidRPr="00BA47EC">
        <w:t>существует</w:t>
      </w:r>
      <w:r w:rsidR="00177838">
        <w:t xml:space="preserve"> </w:t>
      </w:r>
      <w:r>
        <w:t>множество</w:t>
      </w:r>
      <w:r w:rsidR="00177838">
        <w:t xml:space="preserve"> </w:t>
      </w:r>
      <w:r>
        <w:t>злоумышленников</w:t>
      </w:r>
      <w:r w:rsidR="00177838">
        <w:t xml:space="preserve"> </w:t>
      </w:r>
      <w:r>
        <w:t>в</w:t>
      </w:r>
      <w:r w:rsidR="00177838">
        <w:t xml:space="preserve"> </w:t>
      </w:r>
      <w:r>
        <w:t>лице</w:t>
      </w:r>
      <w:r w:rsidR="00177838">
        <w:t xml:space="preserve"> </w:t>
      </w:r>
      <w:r>
        <w:t>и</w:t>
      </w:r>
      <w:r w:rsidR="00177838">
        <w:t xml:space="preserve"> </w:t>
      </w:r>
      <w:r>
        <w:t>простых</w:t>
      </w:r>
      <w:r w:rsidR="00177838">
        <w:t xml:space="preserve"> </w:t>
      </w:r>
      <w:r>
        <w:t>граждан,</w:t>
      </w:r>
      <w:r w:rsidR="00177838">
        <w:t xml:space="preserve"> </w:t>
      </w:r>
      <w:r>
        <w:t>и</w:t>
      </w:r>
      <w:r w:rsidR="00177838">
        <w:t xml:space="preserve"> </w:t>
      </w:r>
      <w:r>
        <w:t>целых</w:t>
      </w:r>
      <w:r w:rsidR="00177838">
        <w:t xml:space="preserve"> </w:t>
      </w:r>
      <w:r>
        <w:t>государств</w:t>
      </w:r>
      <w:r w:rsidRPr="00BA47EC">
        <w:t>,</w:t>
      </w:r>
      <w:r w:rsidR="00177838">
        <w:t xml:space="preserve"> </w:t>
      </w:r>
      <w:r w:rsidRPr="00BA47EC">
        <w:t>которые</w:t>
      </w:r>
      <w:r w:rsidR="00177838">
        <w:t xml:space="preserve"> </w:t>
      </w:r>
      <w:r w:rsidRPr="00BA47EC">
        <w:t>постоянно</w:t>
      </w:r>
      <w:r w:rsidR="00177838">
        <w:t xml:space="preserve"> </w:t>
      </w:r>
      <w:r w:rsidRPr="00BA47EC">
        <w:t>пытаются</w:t>
      </w:r>
      <w:r w:rsidR="00177838">
        <w:t xml:space="preserve"> </w:t>
      </w:r>
      <w:r w:rsidRPr="00BA47EC">
        <w:t>взломать</w:t>
      </w:r>
      <w:r w:rsidR="00177838">
        <w:t xml:space="preserve"> </w:t>
      </w:r>
      <w:r w:rsidRPr="00BA47EC">
        <w:t>хранилища</w:t>
      </w:r>
      <w:r w:rsidR="00177838">
        <w:t xml:space="preserve"> </w:t>
      </w:r>
      <w:r w:rsidRPr="00BA47EC">
        <w:t>данных</w:t>
      </w:r>
      <w:r>
        <w:t>.</w:t>
      </w:r>
      <w:r w:rsidR="00177838">
        <w:t xml:space="preserve"> </w:t>
      </w:r>
      <w:r>
        <w:t>К</w:t>
      </w:r>
      <w:r w:rsidRPr="00BA47EC">
        <w:t>риптография</w:t>
      </w:r>
      <w:r w:rsidR="00177838">
        <w:t xml:space="preserve"> </w:t>
      </w:r>
      <w:r w:rsidRPr="00BA47EC">
        <w:t>—</w:t>
      </w:r>
      <w:r w:rsidR="00177838">
        <w:t xml:space="preserve"> </w:t>
      </w:r>
      <w:r w:rsidRPr="00BA47EC">
        <w:t>это</w:t>
      </w:r>
      <w:r w:rsidR="00177838">
        <w:t xml:space="preserve"> </w:t>
      </w:r>
      <w:r w:rsidRPr="00BA47EC">
        <w:t>один</w:t>
      </w:r>
      <w:r w:rsidR="00177838">
        <w:t xml:space="preserve"> </w:t>
      </w:r>
      <w:r w:rsidRPr="00BA47EC">
        <w:t>из</w:t>
      </w:r>
      <w:r w:rsidR="00177838">
        <w:t xml:space="preserve"> </w:t>
      </w:r>
      <w:r w:rsidRPr="00BA47EC">
        <w:t>ответов,</w:t>
      </w:r>
      <w:r w:rsidR="00177838">
        <w:t xml:space="preserve"> </w:t>
      </w:r>
      <w:r w:rsidRPr="00BA47EC">
        <w:t>который</w:t>
      </w:r>
      <w:r w:rsidR="00177838">
        <w:t xml:space="preserve"> </w:t>
      </w:r>
      <w:r w:rsidRPr="00BA47EC">
        <w:t>лучше</w:t>
      </w:r>
      <w:r w:rsidR="00177838">
        <w:t xml:space="preserve"> </w:t>
      </w:r>
      <w:r w:rsidRPr="00BA47EC">
        <w:t>всего</w:t>
      </w:r>
      <w:r w:rsidR="00177838">
        <w:t xml:space="preserve"> </w:t>
      </w:r>
      <w:r w:rsidRPr="00BA47EC">
        <w:t>подходит</w:t>
      </w:r>
      <w:r w:rsidR="00177838">
        <w:t xml:space="preserve"> </w:t>
      </w:r>
      <w:r w:rsidRPr="00BA47EC">
        <w:t>для</w:t>
      </w:r>
      <w:r w:rsidR="00177838">
        <w:t xml:space="preserve"> </w:t>
      </w:r>
      <w:r w:rsidRPr="00BA47EC">
        <w:t>этого</w:t>
      </w:r>
      <w:r w:rsidR="00177838">
        <w:t xml:space="preserve"> </w:t>
      </w:r>
      <w:r w:rsidRPr="00BA47EC">
        <w:t>вопроса.</w:t>
      </w:r>
    </w:p>
    <w:p w14:paraId="35EAA1E1" w14:textId="074143A5" w:rsidR="00BA47EC" w:rsidRPr="00BA47EC" w:rsidRDefault="00BA47EC" w:rsidP="00BE0352">
      <w:pPr>
        <w:spacing w:line="360" w:lineRule="auto"/>
        <w:ind w:firstLine="709"/>
      </w:pPr>
      <w:r>
        <w:t>Э</w:t>
      </w:r>
      <w:r w:rsidRPr="00BA47EC">
        <w:t>то</w:t>
      </w:r>
      <w:r w:rsidR="00177838">
        <w:t xml:space="preserve"> </w:t>
      </w:r>
      <w:r w:rsidRPr="00BA47EC">
        <w:t>технология,</w:t>
      </w:r>
      <w:r w:rsidR="00177838">
        <w:t xml:space="preserve"> </w:t>
      </w:r>
      <w:r w:rsidRPr="00BA47EC">
        <w:t>которая</w:t>
      </w:r>
      <w:r w:rsidR="00177838">
        <w:t xml:space="preserve"> </w:t>
      </w:r>
      <w:r w:rsidRPr="00BA47EC">
        <w:t>постоянно</w:t>
      </w:r>
      <w:r w:rsidR="00177838">
        <w:t xml:space="preserve"> </w:t>
      </w:r>
      <w:r w:rsidRPr="00BA47EC">
        <w:t>совершенствуется,</w:t>
      </w:r>
      <w:r w:rsidR="00177838">
        <w:t xml:space="preserve"> </w:t>
      </w:r>
      <w:r w:rsidRPr="00BA47EC">
        <w:t>чтобы</w:t>
      </w:r>
      <w:r w:rsidR="00177838">
        <w:t xml:space="preserve"> </w:t>
      </w:r>
      <w:r w:rsidRPr="00BA47EC">
        <w:t>гарантировать,</w:t>
      </w:r>
      <w:r w:rsidR="00177838">
        <w:t xml:space="preserve"> </w:t>
      </w:r>
      <w:r w:rsidRPr="00BA47EC">
        <w:t>что</w:t>
      </w:r>
      <w:r w:rsidR="00177838">
        <w:t xml:space="preserve"> </w:t>
      </w:r>
      <w:r w:rsidRPr="00BA47EC">
        <w:t>стандарты,</w:t>
      </w:r>
      <w:r w:rsidR="00177838">
        <w:t xml:space="preserve"> </w:t>
      </w:r>
      <w:r w:rsidRPr="00BA47EC">
        <w:t>на</w:t>
      </w:r>
      <w:r w:rsidR="00177838">
        <w:t xml:space="preserve"> </w:t>
      </w:r>
      <w:r w:rsidRPr="00BA47EC">
        <w:t>которые</w:t>
      </w:r>
      <w:r w:rsidR="00177838">
        <w:t xml:space="preserve"> </w:t>
      </w:r>
      <w:r w:rsidRPr="00BA47EC">
        <w:t>она</w:t>
      </w:r>
      <w:r w:rsidR="00177838">
        <w:t xml:space="preserve"> </w:t>
      </w:r>
      <w:r w:rsidRPr="00BA47EC">
        <w:t>опирается,</w:t>
      </w:r>
      <w:r w:rsidR="00177838">
        <w:t xml:space="preserve"> </w:t>
      </w:r>
      <w:r w:rsidRPr="00BA47EC">
        <w:t>всегда</w:t>
      </w:r>
      <w:r w:rsidR="00177838">
        <w:t xml:space="preserve"> </w:t>
      </w:r>
      <w:r w:rsidRPr="00BA47EC">
        <w:t>находятся</w:t>
      </w:r>
      <w:r w:rsidR="00177838">
        <w:t xml:space="preserve"> </w:t>
      </w:r>
      <w:r w:rsidRPr="00BA47EC">
        <w:t>на</w:t>
      </w:r>
      <w:r w:rsidR="00177838">
        <w:t xml:space="preserve"> </w:t>
      </w:r>
      <w:r w:rsidRPr="00BA47EC">
        <w:t>самом</w:t>
      </w:r>
      <w:r w:rsidR="00177838">
        <w:t xml:space="preserve"> </w:t>
      </w:r>
      <w:r w:rsidRPr="00BA47EC">
        <w:t>высоком</w:t>
      </w:r>
      <w:r w:rsidR="00177838">
        <w:t xml:space="preserve"> </w:t>
      </w:r>
      <w:r w:rsidRPr="00BA47EC">
        <w:t>уровне.</w:t>
      </w:r>
    </w:p>
    <w:p w14:paraId="5D411CA1" w14:textId="0AB0D83B" w:rsidR="00AA21F5" w:rsidRDefault="00BA47EC" w:rsidP="00BE0352">
      <w:pPr>
        <w:spacing w:line="360" w:lineRule="auto"/>
        <w:ind w:firstLine="709"/>
      </w:pPr>
      <w:r w:rsidRPr="00BA47EC">
        <w:t>Примером</w:t>
      </w:r>
      <w:r w:rsidR="00177838">
        <w:t xml:space="preserve"> </w:t>
      </w:r>
      <w:r w:rsidRPr="00BA47EC">
        <w:t>такого</w:t>
      </w:r>
      <w:r w:rsidR="00177838">
        <w:t xml:space="preserve"> </w:t>
      </w:r>
      <w:r w:rsidRPr="00BA47EC">
        <w:t>стандарта</w:t>
      </w:r>
      <w:r w:rsidR="00177838">
        <w:t xml:space="preserve"> </w:t>
      </w:r>
      <w:r w:rsidRPr="00BA47EC">
        <w:t>является</w:t>
      </w:r>
      <w:r w:rsidR="00177838">
        <w:t xml:space="preserve"> </w:t>
      </w:r>
      <w:r w:rsidRPr="00BA47EC">
        <w:t>AES,</w:t>
      </w:r>
      <w:r w:rsidR="00177838">
        <w:t xml:space="preserve"> </w:t>
      </w:r>
      <w:r w:rsidRPr="00BA47EC">
        <w:t>аббревиатура,</w:t>
      </w:r>
      <w:r w:rsidR="00177838">
        <w:t xml:space="preserve"> </w:t>
      </w:r>
      <w:r w:rsidRPr="00BA47EC">
        <w:t>с</w:t>
      </w:r>
      <w:r w:rsidR="00177838">
        <w:t xml:space="preserve"> </w:t>
      </w:r>
      <w:r w:rsidRPr="00BA47EC">
        <w:t>которой</w:t>
      </w:r>
      <w:r w:rsidR="00177838">
        <w:t xml:space="preserve"> </w:t>
      </w:r>
      <w:r>
        <w:t>многие</w:t>
      </w:r>
      <w:r w:rsidRPr="00BA47EC">
        <w:t>,</w:t>
      </w:r>
      <w:r w:rsidR="00177838">
        <w:t xml:space="preserve"> </w:t>
      </w:r>
      <w:r w:rsidRPr="00BA47EC">
        <w:t>вероятно,</w:t>
      </w:r>
      <w:r w:rsidR="00177838">
        <w:t xml:space="preserve"> </w:t>
      </w:r>
      <w:r w:rsidRPr="00BA47EC">
        <w:t>сталкивались</w:t>
      </w:r>
      <w:r w:rsidR="00177838">
        <w:t xml:space="preserve"> </w:t>
      </w:r>
      <w:r w:rsidRPr="00BA47EC">
        <w:t>раньше,</w:t>
      </w:r>
      <w:r w:rsidR="00177838">
        <w:t xml:space="preserve"> </w:t>
      </w:r>
      <w:r w:rsidRPr="00BA47EC">
        <w:t>особенно</w:t>
      </w:r>
      <w:r w:rsidR="00177838">
        <w:t xml:space="preserve"> </w:t>
      </w:r>
      <w:r w:rsidRPr="00BA47EC">
        <w:t>если</w:t>
      </w:r>
      <w:r w:rsidR="00177838">
        <w:t xml:space="preserve"> </w:t>
      </w:r>
      <w:r w:rsidRPr="00BA47EC">
        <w:t>постоянно</w:t>
      </w:r>
      <w:r w:rsidR="00177838">
        <w:t xml:space="preserve"> </w:t>
      </w:r>
      <w:r w:rsidRPr="00BA47EC">
        <w:t>использу</w:t>
      </w:r>
      <w:r>
        <w:t>ют</w:t>
      </w:r>
      <w:r w:rsidR="00177838">
        <w:t xml:space="preserve"> </w:t>
      </w:r>
      <w:r w:rsidRPr="00BA47EC">
        <w:t>приложения</w:t>
      </w:r>
      <w:r w:rsidR="00177838">
        <w:t xml:space="preserve"> </w:t>
      </w:r>
      <w:r w:rsidRPr="00BA47EC">
        <w:t>для</w:t>
      </w:r>
      <w:r w:rsidR="00177838">
        <w:t xml:space="preserve"> </w:t>
      </w:r>
      <w:r w:rsidRPr="00BA47EC">
        <w:t>связи,</w:t>
      </w:r>
      <w:r w:rsidR="00177838">
        <w:t xml:space="preserve"> </w:t>
      </w:r>
      <w:r w:rsidRPr="00BA47EC">
        <w:t>такие</w:t>
      </w:r>
      <w:r w:rsidR="00177838">
        <w:t xml:space="preserve"> </w:t>
      </w:r>
      <w:r w:rsidRPr="00BA47EC">
        <w:t>как</w:t>
      </w:r>
      <w:r w:rsidR="00177838">
        <w:t xml:space="preserve"> </w:t>
      </w:r>
      <w:proofErr w:type="spellStart"/>
      <w:r w:rsidRPr="00BA47EC">
        <w:t>WhatsApp</w:t>
      </w:r>
      <w:proofErr w:type="spellEnd"/>
      <w:r w:rsidRPr="00BA47EC">
        <w:t>,</w:t>
      </w:r>
      <w:r w:rsidR="00177838">
        <w:t xml:space="preserve"> </w:t>
      </w:r>
      <w:proofErr w:type="spellStart"/>
      <w:r w:rsidRPr="00BA47EC">
        <w:t>Signal</w:t>
      </w:r>
      <w:proofErr w:type="spellEnd"/>
      <w:r w:rsidR="00177838">
        <w:t xml:space="preserve"> </w:t>
      </w:r>
      <w:r w:rsidRPr="00BA47EC">
        <w:t>или</w:t>
      </w:r>
      <w:r w:rsidR="00177838">
        <w:t xml:space="preserve"> </w:t>
      </w:r>
      <w:r w:rsidRPr="00BA47EC">
        <w:t>Telegram,</w:t>
      </w:r>
      <w:r w:rsidR="00177838">
        <w:t xml:space="preserve"> </w:t>
      </w:r>
      <w:r w:rsidRPr="00BA47EC">
        <w:t>или</w:t>
      </w:r>
      <w:r w:rsidR="00177838">
        <w:t xml:space="preserve"> </w:t>
      </w:r>
      <w:r w:rsidRPr="00BA47EC">
        <w:t>программное</w:t>
      </w:r>
      <w:r w:rsidR="00177838">
        <w:t xml:space="preserve"> </w:t>
      </w:r>
      <w:r w:rsidRPr="00BA47EC">
        <w:t>обеспечение</w:t>
      </w:r>
      <w:r w:rsidR="00177838">
        <w:t xml:space="preserve"> </w:t>
      </w:r>
      <w:r w:rsidRPr="00BA47EC">
        <w:t>VPN.</w:t>
      </w:r>
      <w:r w:rsidR="00177838">
        <w:t xml:space="preserve"> </w:t>
      </w:r>
      <w:r>
        <w:t>Целью</w:t>
      </w:r>
      <w:r w:rsidR="00177838">
        <w:t xml:space="preserve"> </w:t>
      </w:r>
      <w:r>
        <w:t>данной</w:t>
      </w:r>
      <w:r w:rsidR="00177838">
        <w:t xml:space="preserve"> </w:t>
      </w:r>
      <w:r>
        <w:t>работы</w:t>
      </w:r>
      <w:r w:rsidR="00177838">
        <w:t xml:space="preserve"> </w:t>
      </w:r>
      <w:r>
        <w:t>является</w:t>
      </w:r>
      <w:r w:rsidR="00177838">
        <w:t xml:space="preserve"> </w:t>
      </w:r>
      <w:r>
        <w:t>самостоятельная</w:t>
      </w:r>
      <w:r w:rsidR="00177838">
        <w:t xml:space="preserve"> </w:t>
      </w:r>
      <w:r>
        <w:t>реализация</w:t>
      </w:r>
      <w:r w:rsidR="00177838">
        <w:t xml:space="preserve"> </w:t>
      </w:r>
      <w:r>
        <w:t>программного</w:t>
      </w:r>
      <w:r w:rsidR="00177838">
        <w:t xml:space="preserve"> </w:t>
      </w:r>
      <w:r>
        <w:t>обеспечения</w:t>
      </w:r>
      <w:r w:rsidR="00177838">
        <w:t xml:space="preserve"> </w:t>
      </w:r>
      <w:r>
        <w:t>для</w:t>
      </w:r>
      <w:r w:rsidR="00177838">
        <w:t xml:space="preserve"> </w:t>
      </w:r>
      <w:r>
        <w:t>шифровки</w:t>
      </w:r>
      <w:r w:rsidR="00177838">
        <w:t xml:space="preserve"> </w:t>
      </w:r>
      <w:r>
        <w:t>и</w:t>
      </w:r>
      <w:r w:rsidR="00177838">
        <w:t xml:space="preserve"> </w:t>
      </w:r>
      <w:r>
        <w:t>дешифровки</w:t>
      </w:r>
      <w:r w:rsidR="00177838">
        <w:t xml:space="preserve"> </w:t>
      </w:r>
      <w:r>
        <w:t>текста.</w:t>
      </w:r>
      <w:r w:rsidR="00177838">
        <w:t xml:space="preserve"> </w:t>
      </w:r>
      <w:r w:rsidR="00AA21F5" w:rsidRPr="00862E2B">
        <w:t>Решение</w:t>
      </w:r>
      <w:r w:rsidR="00177838">
        <w:t xml:space="preserve"> </w:t>
      </w:r>
      <w:r w:rsidR="00AA21F5" w:rsidRPr="00862E2B">
        <w:t>данной</w:t>
      </w:r>
      <w:r w:rsidR="00177838">
        <w:t xml:space="preserve"> </w:t>
      </w:r>
      <w:r w:rsidR="00AA21F5" w:rsidRPr="00862E2B">
        <w:t>задачи</w:t>
      </w:r>
      <w:r w:rsidR="00177838">
        <w:t xml:space="preserve"> </w:t>
      </w:r>
      <w:r w:rsidR="00AA21F5" w:rsidRPr="00862E2B">
        <w:t>призвано</w:t>
      </w:r>
      <w:r w:rsidR="00177838">
        <w:t xml:space="preserve"> </w:t>
      </w:r>
      <w:r w:rsidR="00AA21F5" w:rsidRPr="00862E2B">
        <w:t>обеспечить</w:t>
      </w:r>
      <w:r w:rsidR="00177838">
        <w:t xml:space="preserve"> </w:t>
      </w:r>
      <w:r>
        <w:t>з</w:t>
      </w:r>
      <w:r w:rsidR="00AA21F5" w:rsidRPr="00862E2B">
        <w:t>асекречивание</w:t>
      </w:r>
      <w:r w:rsidR="00177838">
        <w:t xml:space="preserve"> </w:t>
      </w:r>
      <w:r w:rsidR="00AA21F5" w:rsidRPr="00862E2B">
        <w:t>информации</w:t>
      </w:r>
      <w:r>
        <w:t>,</w:t>
      </w:r>
      <w:r w:rsidR="00177838">
        <w:t xml:space="preserve"> </w:t>
      </w:r>
      <w:r>
        <w:t>р</w:t>
      </w:r>
      <w:r w:rsidR="00AA21F5" w:rsidRPr="00862E2B">
        <w:t>ассекречивание</w:t>
      </w:r>
      <w:r w:rsidR="00177838">
        <w:t xml:space="preserve"> </w:t>
      </w:r>
      <w:r w:rsidR="00AA21F5" w:rsidRPr="00862E2B">
        <w:t>зашифрованной</w:t>
      </w:r>
      <w:r w:rsidR="00177838">
        <w:t xml:space="preserve"> </w:t>
      </w:r>
      <w:r w:rsidR="00AA21F5" w:rsidRPr="00862E2B">
        <w:t>информаци</w:t>
      </w:r>
      <w:r>
        <w:t>и,</w:t>
      </w:r>
      <w:r w:rsidR="00177838">
        <w:t xml:space="preserve"> </w:t>
      </w:r>
      <w:r>
        <w:t>з</w:t>
      </w:r>
      <w:r w:rsidR="00AA21F5" w:rsidRPr="00862E2B">
        <w:t>ащит</w:t>
      </w:r>
      <w:r>
        <w:t>у</w:t>
      </w:r>
      <w:r w:rsidR="00177838">
        <w:t xml:space="preserve"> </w:t>
      </w:r>
      <w:r w:rsidR="00AA21F5" w:rsidRPr="00862E2B">
        <w:t>от</w:t>
      </w:r>
      <w:r w:rsidR="00177838">
        <w:t xml:space="preserve"> </w:t>
      </w:r>
      <w:r w:rsidR="00AA21F5" w:rsidRPr="00862E2B">
        <w:t>третьих</w:t>
      </w:r>
      <w:r w:rsidR="00177838">
        <w:t xml:space="preserve"> </w:t>
      </w:r>
      <w:r w:rsidR="00AA21F5" w:rsidRPr="00862E2B">
        <w:t>лиц</w:t>
      </w:r>
      <w:r>
        <w:t>.</w:t>
      </w:r>
    </w:p>
    <w:p w14:paraId="3750C4C3" w14:textId="613D3F41" w:rsidR="00BA47EC" w:rsidRPr="00862E2B" w:rsidRDefault="00BA47EC" w:rsidP="00BE0352">
      <w:pPr>
        <w:spacing w:line="360" w:lineRule="auto"/>
        <w:ind w:firstLine="709"/>
      </w:pPr>
      <w:r w:rsidRPr="00862E2B">
        <w:t>AES</w:t>
      </w:r>
      <w:r w:rsidR="00177838">
        <w:t xml:space="preserve"> </w:t>
      </w:r>
      <w:r w:rsidRPr="00862E2B">
        <w:t>существует</w:t>
      </w:r>
      <w:r w:rsidR="00177838">
        <w:t xml:space="preserve"> </w:t>
      </w:r>
      <w:r w:rsidRPr="00862E2B">
        <w:t>с</w:t>
      </w:r>
      <w:r w:rsidR="00177838">
        <w:t xml:space="preserve"> </w:t>
      </w:r>
      <w:r w:rsidRPr="00862E2B">
        <w:t>2001</w:t>
      </w:r>
      <w:r w:rsidR="00177838">
        <w:t xml:space="preserve"> </w:t>
      </w:r>
      <w:r w:rsidRPr="00862E2B">
        <w:t>года,</w:t>
      </w:r>
      <w:r w:rsidR="00177838">
        <w:t xml:space="preserve"> </w:t>
      </w:r>
      <w:r w:rsidRPr="00862E2B">
        <w:t>и</w:t>
      </w:r>
      <w:r w:rsidR="00177838">
        <w:t xml:space="preserve"> </w:t>
      </w:r>
      <w:r w:rsidRPr="00862E2B">
        <w:t>с</w:t>
      </w:r>
      <w:r w:rsidR="00177838">
        <w:t xml:space="preserve"> </w:t>
      </w:r>
      <w:r w:rsidRPr="00862E2B">
        <w:t>момента</w:t>
      </w:r>
      <w:r w:rsidR="00177838">
        <w:t xml:space="preserve"> </w:t>
      </w:r>
      <w:r w:rsidRPr="00862E2B">
        <w:t>его</w:t>
      </w:r>
      <w:r w:rsidR="00177838">
        <w:t xml:space="preserve"> </w:t>
      </w:r>
      <w:r w:rsidRPr="00862E2B">
        <w:t>появления</w:t>
      </w:r>
      <w:r w:rsidR="00177838">
        <w:t xml:space="preserve"> </w:t>
      </w:r>
      <w:r w:rsidRPr="00862E2B">
        <w:t>было</w:t>
      </w:r>
      <w:r w:rsidR="00177838">
        <w:t xml:space="preserve"> </w:t>
      </w:r>
      <w:r w:rsidRPr="00862E2B">
        <w:t>предпринято</w:t>
      </w:r>
      <w:r w:rsidR="00177838">
        <w:t xml:space="preserve"> </w:t>
      </w:r>
      <w:r w:rsidRPr="00862E2B">
        <w:t>множество</w:t>
      </w:r>
      <w:r w:rsidR="00177838">
        <w:t xml:space="preserve"> </w:t>
      </w:r>
      <w:r w:rsidRPr="00862E2B">
        <w:t>попыток</w:t>
      </w:r>
      <w:r w:rsidR="00177838">
        <w:t xml:space="preserve"> </w:t>
      </w:r>
      <w:r w:rsidRPr="00862E2B">
        <w:t>взломать</w:t>
      </w:r>
      <w:r w:rsidR="00177838">
        <w:t xml:space="preserve"> </w:t>
      </w:r>
      <w:r w:rsidRPr="00862E2B">
        <w:t>его,</w:t>
      </w:r>
      <w:r w:rsidR="00177838">
        <w:t xml:space="preserve"> </w:t>
      </w:r>
      <w:r w:rsidRPr="00862E2B">
        <w:t>что</w:t>
      </w:r>
      <w:r w:rsidR="00177838">
        <w:t xml:space="preserve"> </w:t>
      </w:r>
      <w:r w:rsidRPr="00862E2B">
        <w:t>позволяет</w:t>
      </w:r>
      <w:r w:rsidR="00177838">
        <w:t xml:space="preserve"> </w:t>
      </w:r>
      <w:r w:rsidRPr="00862E2B">
        <w:t>с</w:t>
      </w:r>
      <w:r w:rsidR="00177838">
        <w:t xml:space="preserve"> </w:t>
      </w:r>
      <w:r w:rsidRPr="00862E2B">
        <w:t>уверенностью</w:t>
      </w:r>
      <w:r w:rsidR="00177838">
        <w:t xml:space="preserve"> </w:t>
      </w:r>
      <w:r w:rsidRPr="00862E2B">
        <w:t>сказать,</w:t>
      </w:r>
      <w:r w:rsidR="00177838">
        <w:t xml:space="preserve"> </w:t>
      </w:r>
      <w:r w:rsidRPr="00862E2B">
        <w:t>что</w:t>
      </w:r>
      <w:r w:rsidR="00177838">
        <w:t xml:space="preserve"> </w:t>
      </w:r>
      <w:r w:rsidRPr="00862E2B">
        <w:t>он</w:t>
      </w:r>
      <w:r w:rsidR="00177838">
        <w:t xml:space="preserve"> </w:t>
      </w:r>
      <w:r w:rsidRPr="00862E2B">
        <w:t>выдержал</w:t>
      </w:r>
      <w:r w:rsidR="00177838">
        <w:t xml:space="preserve"> </w:t>
      </w:r>
      <w:r w:rsidRPr="00862E2B">
        <w:t>испытание</w:t>
      </w:r>
      <w:r w:rsidR="00177838">
        <w:t xml:space="preserve"> </w:t>
      </w:r>
      <w:r w:rsidRPr="00862E2B">
        <w:t>временем</w:t>
      </w:r>
      <w:r w:rsidR="00177838">
        <w:t xml:space="preserve"> </w:t>
      </w:r>
      <w:r w:rsidRPr="00862E2B">
        <w:t>и</w:t>
      </w:r>
      <w:r w:rsidR="00177838">
        <w:t xml:space="preserve"> </w:t>
      </w:r>
      <w:r w:rsidRPr="00862E2B">
        <w:t>по-прежнему</w:t>
      </w:r>
      <w:r w:rsidR="00177838">
        <w:t xml:space="preserve"> </w:t>
      </w:r>
      <w:r w:rsidRPr="00862E2B">
        <w:t>является</w:t>
      </w:r>
      <w:r w:rsidR="00177838">
        <w:t xml:space="preserve"> </w:t>
      </w:r>
      <w:r w:rsidRPr="00862E2B">
        <w:t>надежным</w:t>
      </w:r>
      <w:r w:rsidR="00177838">
        <w:t xml:space="preserve"> </w:t>
      </w:r>
      <w:r w:rsidRPr="00862E2B">
        <w:t>выбором,</w:t>
      </w:r>
      <w:r w:rsidR="00177838">
        <w:t xml:space="preserve"> </w:t>
      </w:r>
      <w:r w:rsidRPr="00862E2B">
        <w:t>когда</w:t>
      </w:r>
      <w:r w:rsidR="00177838">
        <w:t xml:space="preserve"> </w:t>
      </w:r>
      <w:r w:rsidRPr="00862E2B">
        <w:t>речь</w:t>
      </w:r>
      <w:r w:rsidR="00177838">
        <w:t xml:space="preserve"> </w:t>
      </w:r>
      <w:r w:rsidRPr="00862E2B">
        <w:t>идет</w:t>
      </w:r>
      <w:r w:rsidR="00177838">
        <w:t xml:space="preserve"> </w:t>
      </w:r>
      <w:r w:rsidRPr="00862E2B">
        <w:t>об</w:t>
      </w:r>
      <w:r w:rsidR="00177838">
        <w:t xml:space="preserve"> </w:t>
      </w:r>
      <w:r w:rsidRPr="00862E2B">
        <w:t>алгоритмах</w:t>
      </w:r>
      <w:r w:rsidR="00177838">
        <w:t xml:space="preserve"> </w:t>
      </w:r>
      <w:r w:rsidRPr="00862E2B">
        <w:t>шифрования.</w:t>
      </w:r>
    </w:p>
    <w:p w14:paraId="23F7E6B5" w14:textId="5660E219" w:rsidR="00862E2B" w:rsidRPr="002133CD" w:rsidRDefault="00BA47EC" w:rsidP="00BE0352">
      <w:pPr>
        <w:spacing w:line="360" w:lineRule="auto"/>
        <w:ind w:firstLine="709"/>
      </w:pPr>
      <w:r w:rsidRPr="00862E2B">
        <w:t>Количество</w:t>
      </w:r>
      <w:r w:rsidR="00177838">
        <w:t xml:space="preserve"> </w:t>
      </w:r>
      <w:r w:rsidRPr="00862E2B">
        <w:t>шагов,</w:t>
      </w:r>
      <w:r w:rsidR="00177838">
        <w:t xml:space="preserve"> </w:t>
      </w:r>
      <w:r w:rsidRPr="00862E2B">
        <w:t>которые</w:t>
      </w:r>
      <w:r w:rsidR="00177838">
        <w:t xml:space="preserve"> </w:t>
      </w:r>
      <w:r w:rsidRPr="00862E2B">
        <w:t>проходит</w:t>
      </w:r>
      <w:r w:rsidR="00177838">
        <w:t xml:space="preserve"> </w:t>
      </w:r>
      <w:r w:rsidRPr="00862E2B">
        <w:t>алгоритмический</w:t>
      </w:r>
      <w:r w:rsidR="00177838">
        <w:t xml:space="preserve"> </w:t>
      </w:r>
      <w:r w:rsidRPr="00862E2B">
        <w:t>процесс,</w:t>
      </w:r>
      <w:r w:rsidR="00177838">
        <w:t xml:space="preserve"> </w:t>
      </w:r>
      <w:r w:rsidRPr="00862E2B">
        <w:t>чтобы</w:t>
      </w:r>
      <w:r w:rsidR="00177838">
        <w:t xml:space="preserve"> </w:t>
      </w:r>
      <w:r w:rsidRPr="00862E2B">
        <w:t>сделать</w:t>
      </w:r>
      <w:r w:rsidR="00177838">
        <w:t xml:space="preserve"> </w:t>
      </w:r>
      <w:r w:rsidRPr="00862E2B">
        <w:t>данные</w:t>
      </w:r>
      <w:r w:rsidR="00177838">
        <w:t xml:space="preserve"> </w:t>
      </w:r>
      <w:r w:rsidRPr="00862E2B">
        <w:t>нечитаемыми,</w:t>
      </w:r>
      <w:r w:rsidR="00177838">
        <w:t xml:space="preserve"> </w:t>
      </w:r>
      <w:r w:rsidRPr="00862E2B">
        <w:t>огромно,</w:t>
      </w:r>
      <w:r w:rsidR="00177838">
        <w:t xml:space="preserve"> </w:t>
      </w:r>
      <w:r w:rsidRPr="00862E2B">
        <w:t>и</w:t>
      </w:r>
      <w:r w:rsidR="00177838">
        <w:t xml:space="preserve"> </w:t>
      </w:r>
      <w:r w:rsidRPr="00862E2B">
        <w:t>для</w:t>
      </w:r>
      <w:r w:rsidR="00177838">
        <w:t xml:space="preserve"> </w:t>
      </w:r>
      <w:r w:rsidRPr="00862E2B">
        <w:t>взлома</w:t>
      </w:r>
      <w:r w:rsidR="00177838">
        <w:t xml:space="preserve"> </w:t>
      </w:r>
      <w:r w:rsidRPr="00862E2B">
        <w:t>AES</w:t>
      </w:r>
      <w:r w:rsidR="00177838">
        <w:t xml:space="preserve"> </w:t>
      </w:r>
      <w:r w:rsidRPr="00862E2B">
        <w:t>потребуются</w:t>
      </w:r>
      <w:r w:rsidR="00177838">
        <w:t xml:space="preserve"> </w:t>
      </w:r>
      <w:r w:rsidRPr="00862E2B">
        <w:t>буквально</w:t>
      </w:r>
      <w:r w:rsidR="00177838">
        <w:t xml:space="preserve"> </w:t>
      </w:r>
      <w:r w:rsidRPr="00862E2B">
        <w:t>миллиарды</w:t>
      </w:r>
      <w:r w:rsidR="00177838">
        <w:t xml:space="preserve"> </w:t>
      </w:r>
      <w:r w:rsidRPr="00862E2B">
        <w:t>лет,</w:t>
      </w:r>
      <w:r w:rsidR="00177838">
        <w:t xml:space="preserve"> </w:t>
      </w:r>
      <w:r w:rsidRPr="00862E2B">
        <w:t>даже</w:t>
      </w:r>
      <w:r w:rsidR="00177838">
        <w:t xml:space="preserve"> </w:t>
      </w:r>
      <w:r w:rsidRPr="00862E2B">
        <w:t>с</w:t>
      </w:r>
      <w:r w:rsidR="00177838">
        <w:t xml:space="preserve"> </w:t>
      </w:r>
      <w:r w:rsidRPr="00862E2B">
        <w:t>сегодняшними</w:t>
      </w:r>
      <w:r w:rsidR="00177838">
        <w:t xml:space="preserve"> </w:t>
      </w:r>
      <w:r w:rsidRPr="00862E2B">
        <w:t>вычислительными</w:t>
      </w:r>
      <w:r w:rsidR="00177838">
        <w:t xml:space="preserve"> </w:t>
      </w:r>
      <w:r w:rsidRPr="00862E2B">
        <w:t>мощностями</w:t>
      </w:r>
      <w:r w:rsidR="00177838">
        <w:t xml:space="preserve"> </w:t>
      </w:r>
      <w:r w:rsidRPr="00862E2B">
        <w:t>и</w:t>
      </w:r>
      <w:r w:rsidR="00177838">
        <w:t xml:space="preserve"> </w:t>
      </w:r>
      <w:r w:rsidRPr="00862E2B">
        <w:t>технологическими</w:t>
      </w:r>
      <w:r w:rsidR="00177838">
        <w:t xml:space="preserve"> </w:t>
      </w:r>
      <w:r w:rsidRPr="00862E2B">
        <w:t>достижениями.</w:t>
      </w:r>
      <w:r w:rsidR="00177838">
        <w:t xml:space="preserve"> </w:t>
      </w:r>
      <w:r>
        <w:t>Именно</w:t>
      </w:r>
      <w:r w:rsidR="00177838">
        <w:t xml:space="preserve"> </w:t>
      </w:r>
      <w:r>
        <w:t>этими</w:t>
      </w:r>
      <w:r w:rsidR="00177838">
        <w:t xml:space="preserve"> </w:t>
      </w:r>
      <w:r>
        <w:t>фактами</w:t>
      </w:r>
      <w:r w:rsidR="00177838">
        <w:t xml:space="preserve"> </w:t>
      </w:r>
      <w:r>
        <w:t>обусловлен</w:t>
      </w:r>
      <w:r w:rsidR="00177838">
        <w:t xml:space="preserve"> </w:t>
      </w:r>
      <w:r>
        <w:t>выбор</w:t>
      </w:r>
      <w:r w:rsidR="00177838">
        <w:t xml:space="preserve"> </w:t>
      </w:r>
      <w:r>
        <w:rPr>
          <w:lang w:val="en-US"/>
        </w:rPr>
        <w:t>AES</w:t>
      </w:r>
      <w:r w:rsidR="00177838">
        <w:t xml:space="preserve"> </w:t>
      </w:r>
      <w:r>
        <w:t>в</w:t>
      </w:r>
      <w:r w:rsidR="00177838">
        <w:t xml:space="preserve"> </w:t>
      </w:r>
      <w:r>
        <w:t>качестве</w:t>
      </w:r>
      <w:r w:rsidR="00177838">
        <w:t xml:space="preserve"> </w:t>
      </w:r>
      <w:r>
        <w:t>реализуемого</w:t>
      </w:r>
      <w:r w:rsidR="00177838">
        <w:t xml:space="preserve"> </w:t>
      </w:r>
      <w:r>
        <w:t>стандарта.</w:t>
      </w:r>
    </w:p>
    <w:p w14:paraId="7E69E004" w14:textId="4BFD907E" w:rsidR="00605623" w:rsidRPr="001B1C60" w:rsidRDefault="00605623" w:rsidP="00BE0352">
      <w:pPr>
        <w:spacing w:line="360" w:lineRule="auto"/>
        <w:ind w:firstLine="709"/>
        <w:rPr>
          <w:szCs w:val="28"/>
          <w:lang w:bidi="ru-RU"/>
        </w:rPr>
      </w:pPr>
      <w:r w:rsidRPr="00BA47EC">
        <w:rPr>
          <w:szCs w:val="28"/>
          <w:lang w:bidi="ru-RU"/>
        </w:rPr>
        <w:t>Теоретической</w:t>
      </w:r>
      <w:r w:rsidR="00177838">
        <w:rPr>
          <w:szCs w:val="28"/>
          <w:lang w:bidi="ru-RU"/>
        </w:rPr>
        <w:t xml:space="preserve"> </w:t>
      </w:r>
      <w:r w:rsidRPr="00BA47EC">
        <w:rPr>
          <w:szCs w:val="28"/>
          <w:lang w:bidi="ru-RU"/>
        </w:rPr>
        <w:t>основой</w:t>
      </w:r>
      <w:r w:rsidR="00177838">
        <w:rPr>
          <w:szCs w:val="28"/>
          <w:lang w:bidi="ru-RU"/>
        </w:rPr>
        <w:t xml:space="preserve"> </w:t>
      </w:r>
      <w:r w:rsidRPr="00BA47EC">
        <w:rPr>
          <w:szCs w:val="28"/>
          <w:lang w:bidi="ru-RU"/>
        </w:rPr>
        <w:t>написания</w:t>
      </w:r>
      <w:r w:rsidR="00177838">
        <w:rPr>
          <w:szCs w:val="28"/>
          <w:lang w:bidi="ru-RU"/>
        </w:rPr>
        <w:t xml:space="preserve"> </w:t>
      </w:r>
      <w:r w:rsidRPr="00BA47EC">
        <w:rPr>
          <w:szCs w:val="28"/>
          <w:lang w:bidi="ru-RU"/>
        </w:rPr>
        <w:t>курсовой</w:t>
      </w:r>
      <w:r w:rsidR="00177838">
        <w:rPr>
          <w:szCs w:val="28"/>
          <w:lang w:bidi="ru-RU"/>
        </w:rPr>
        <w:t xml:space="preserve"> </w:t>
      </w:r>
      <w:r w:rsidRPr="00BA47EC">
        <w:rPr>
          <w:szCs w:val="28"/>
          <w:lang w:bidi="ru-RU"/>
        </w:rPr>
        <w:t>работы</w:t>
      </w:r>
      <w:r w:rsidR="00177838">
        <w:rPr>
          <w:szCs w:val="28"/>
          <w:lang w:bidi="ru-RU"/>
        </w:rPr>
        <w:t xml:space="preserve"> </w:t>
      </w:r>
      <w:r w:rsidRPr="00BA47EC">
        <w:rPr>
          <w:szCs w:val="28"/>
          <w:lang w:bidi="ru-RU"/>
        </w:rPr>
        <w:t>явились</w:t>
      </w:r>
      <w:r w:rsidR="00177838">
        <w:rPr>
          <w:szCs w:val="28"/>
          <w:lang w:bidi="ru-RU"/>
        </w:rPr>
        <w:t xml:space="preserve"> </w:t>
      </w:r>
      <w:r w:rsidRPr="00BA47EC">
        <w:rPr>
          <w:szCs w:val="28"/>
          <w:lang w:bidi="ru-RU"/>
        </w:rPr>
        <w:t>книги</w:t>
      </w:r>
      <w:r w:rsidR="00177838">
        <w:rPr>
          <w:szCs w:val="28"/>
          <w:lang w:bidi="ru-RU"/>
        </w:rPr>
        <w:t xml:space="preserve"> </w:t>
      </w:r>
      <w:r w:rsidRPr="00BA47EC">
        <w:rPr>
          <w:szCs w:val="28"/>
          <w:lang w:bidi="ru-RU"/>
        </w:rPr>
        <w:t>авторов:</w:t>
      </w:r>
      <w:r w:rsidR="00177838">
        <w:rPr>
          <w:szCs w:val="28"/>
          <w:lang w:bidi="ru-RU"/>
        </w:rPr>
        <w:t xml:space="preserve"> </w:t>
      </w:r>
      <w:proofErr w:type="spellStart"/>
      <w:r w:rsidR="00E31913" w:rsidRPr="00E31913">
        <w:rPr>
          <w:szCs w:val="28"/>
          <w:lang w:bidi="ru-RU"/>
        </w:rPr>
        <w:t>Daemen</w:t>
      </w:r>
      <w:proofErr w:type="spellEnd"/>
      <w:r w:rsidR="00177838">
        <w:rPr>
          <w:szCs w:val="28"/>
          <w:lang w:bidi="ru-RU"/>
        </w:rPr>
        <w:t xml:space="preserve"> </w:t>
      </w:r>
      <w:r w:rsidR="00E31913" w:rsidRPr="00E31913">
        <w:rPr>
          <w:szCs w:val="28"/>
          <w:lang w:bidi="ru-RU"/>
        </w:rPr>
        <w:t>J.,</w:t>
      </w:r>
      <w:r w:rsidR="00177838">
        <w:rPr>
          <w:szCs w:val="28"/>
          <w:lang w:bidi="ru-RU"/>
        </w:rPr>
        <w:t xml:space="preserve"> </w:t>
      </w:r>
      <w:proofErr w:type="spellStart"/>
      <w:r w:rsidR="00E31913" w:rsidRPr="00E31913">
        <w:rPr>
          <w:szCs w:val="28"/>
          <w:lang w:bidi="ru-RU"/>
        </w:rPr>
        <w:t>Rijmen</w:t>
      </w:r>
      <w:proofErr w:type="spellEnd"/>
      <w:r w:rsidR="00177838">
        <w:rPr>
          <w:szCs w:val="28"/>
          <w:lang w:bidi="ru-RU"/>
        </w:rPr>
        <w:t xml:space="preserve"> </w:t>
      </w:r>
      <w:r w:rsidR="00E31913" w:rsidRPr="00E31913">
        <w:rPr>
          <w:szCs w:val="28"/>
          <w:lang w:bidi="ru-RU"/>
        </w:rPr>
        <w:t>V[1];</w:t>
      </w:r>
      <w:r w:rsidR="00177838">
        <w:rPr>
          <w:szCs w:val="28"/>
        </w:rPr>
        <w:t xml:space="preserve"> </w:t>
      </w:r>
      <w:proofErr w:type="spellStart"/>
      <w:r w:rsidR="00E31913" w:rsidRPr="005A7367">
        <w:rPr>
          <w:szCs w:val="28"/>
        </w:rPr>
        <w:t>Баричев</w:t>
      </w:r>
      <w:proofErr w:type="spellEnd"/>
      <w:r w:rsidR="00177838">
        <w:rPr>
          <w:szCs w:val="28"/>
        </w:rPr>
        <w:t xml:space="preserve"> </w:t>
      </w:r>
      <w:r w:rsidR="00E31913" w:rsidRPr="005A7367">
        <w:rPr>
          <w:szCs w:val="28"/>
        </w:rPr>
        <w:t>С.</w:t>
      </w:r>
      <w:r w:rsidR="00177838">
        <w:rPr>
          <w:szCs w:val="28"/>
        </w:rPr>
        <w:t xml:space="preserve"> </w:t>
      </w:r>
      <w:r w:rsidR="00E31913" w:rsidRPr="005A7367">
        <w:rPr>
          <w:szCs w:val="28"/>
        </w:rPr>
        <w:t>Г</w:t>
      </w:r>
      <w:r w:rsidR="00E31913" w:rsidRPr="00E31913">
        <w:rPr>
          <w:szCs w:val="28"/>
        </w:rPr>
        <w:t>[2];</w:t>
      </w:r>
      <w:r w:rsidR="00177838">
        <w:rPr>
          <w:szCs w:val="28"/>
        </w:rPr>
        <w:t xml:space="preserve"> </w:t>
      </w:r>
      <w:r w:rsidR="001B1C60">
        <w:t>Б.</w:t>
      </w:r>
      <w:r w:rsidR="00177838">
        <w:t xml:space="preserve"> </w:t>
      </w:r>
      <w:r w:rsidR="001B1C60">
        <w:t>Я.</w:t>
      </w:r>
      <w:r w:rsidR="00177838">
        <w:t xml:space="preserve"> </w:t>
      </w:r>
      <w:r w:rsidR="001B1C60">
        <w:t>Рябко,</w:t>
      </w:r>
      <w:r w:rsidR="00177838">
        <w:t xml:space="preserve"> </w:t>
      </w:r>
      <w:r w:rsidR="001B1C60">
        <w:t>А.</w:t>
      </w:r>
      <w:r w:rsidR="00177838">
        <w:t xml:space="preserve"> </w:t>
      </w:r>
      <w:r w:rsidR="001B1C60">
        <w:t>Н.</w:t>
      </w:r>
      <w:r w:rsidR="00177838">
        <w:t xml:space="preserve"> </w:t>
      </w:r>
      <w:r w:rsidR="001B1C60">
        <w:t>Фионов</w:t>
      </w:r>
      <w:r w:rsidR="001B1C60" w:rsidRPr="001B1C60">
        <w:t>[4];</w:t>
      </w:r>
    </w:p>
    <w:p w14:paraId="3EC400B3" w14:textId="5B9884DF" w:rsidR="00605623" w:rsidRPr="001B1C60" w:rsidRDefault="00605623" w:rsidP="00BE0352">
      <w:pPr>
        <w:pStyle w:val="a8"/>
        <w:spacing w:after="0" w:line="360" w:lineRule="auto"/>
        <w:ind w:firstLine="709"/>
        <w:rPr>
          <w:szCs w:val="28"/>
        </w:rPr>
      </w:pPr>
      <w:r w:rsidRPr="00BA47EC">
        <w:rPr>
          <w:szCs w:val="28"/>
        </w:rPr>
        <w:lastRenderedPageBreak/>
        <w:t>Практической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основой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написания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курсовой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работы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явились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учебные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пособия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и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интернет-источники</w:t>
      </w:r>
      <w:r w:rsidR="00177838">
        <w:t xml:space="preserve"> </w:t>
      </w:r>
      <w:r w:rsidR="001B1C60" w:rsidRPr="00E31913">
        <w:rPr>
          <w:lang w:val="en-US"/>
        </w:rPr>
        <w:t>AES</w:t>
      </w:r>
      <w:r w:rsidR="00177838">
        <w:t xml:space="preserve"> </w:t>
      </w:r>
      <w:r w:rsidR="001B1C60" w:rsidRPr="00E31913">
        <w:rPr>
          <w:lang w:val="en-US"/>
        </w:rPr>
        <w:t>related</w:t>
      </w:r>
      <w:r w:rsidR="00177838">
        <w:t xml:space="preserve"> </w:t>
      </w:r>
      <w:r w:rsidR="001B1C60" w:rsidRPr="00E31913">
        <w:rPr>
          <w:lang w:val="en-US"/>
        </w:rPr>
        <w:t>home</w:t>
      </w:r>
      <w:r w:rsidR="00177838">
        <w:t xml:space="preserve"> </w:t>
      </w:r>
      <w:proofErr w:type="gramStart"/>
      <w:r w:rsidR="001B1C60" w:rsidRPr="00E31913">
        <w:rPr>
          <w:lang w:val="en-US"/>
        </w:rPr>
        <w:t>page</w:t>
      </w:r>
      <w:r w:rsidRPr="00BA47EC">
        <w:rPr>
          <w:szCs w:val="28"/>
        </w:rPr>
        <w:t>[</w:t>
      </w:r>
      <w:proofErr w:type="gramEnd"/>
      <w:r w:rsidR="001B1C60" w:rsidRPr="001B1C60">
        <w:rPr>
          <w:szCs w:val="28"/>
        </w:rPr>
        <w:t>3</w:t>
      </w:r>
      <w:r w:rsidRPr="00BA47EC">
        <w:rPr>
          <w:szCs w:val="28"/>
        </w:rPr>
        <w:t>]</w:t>
      </w:r>
      <w:r w:rsidR="001B1C60" w:rsidRPr="001B1C60">
        <w:rPr>
          <w:szCs w:val="28"/>
        </w:rPr>
        <w:t>;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Конструктор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и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деструктор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классов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в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С#[5]</w:t>
      </w:r>
      <w:r w:rsidR="001B1C60" w:rsidRPr="001B1C60">
        <w:rPr>
          <w:szCs w:val="28"/>
        </w:rPr>
        <w:t>;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Введение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в</w:t>
      </w:r>
      <w:r w:rsidR="00177838">
        <w:rPr>
          <w:szCs w:val="28"/>
        </w:rPr>
        <w:t xml:space="preserve"> </w:t>
      </w:r>
      <w:proofErr w:type="spellStart"/>
      <w:r w:rsidRPr="00BA47EC">
        <w:rPr>
          <w:szCs w:val="28"/>
        </w:rPr>
        <w:t>WindowsForms</w:t>
      </w:r>
      <w:proofErr w:type="spellEnd"/>
      <w:r w:rsidRPr="00BA47EC">
        <w:rPr>
          <w:szCs w:val="28"/>
        </w:rPr>
        <w:t>[6]</w:t>
      </w:r>
      <w:r w:rsidR="001B1C60" w:rsidRPr="001B1C60">
        <w:rPr>
          <w:szCs w:val="28"/>
        </w:rPr>
        <w:t>.</w:t>
      </w:r>
    </w:p>
    <w:p w14:paraId="005BA7A0" w14:textId="00022A5E" w:rsidR="00605623" w:rsidRPr="005A7367" w:rsidRDefault="00605623" w:rsidP="00BE0352">
      <w:pPr>
        <w:pStyle w:val="a8"/>
        <w:spacing w:after="0" w:line="360" w:lineRule="auto"/>
        <w:ind w:firstLine="709"/>
        <w:rPr>
          <w:szCs w:val="28"/>
        </w:rPr>
      </w:pPr>
      <w:r w:rsidRPr="00BA47EC">
        <w:rPr>
          <w:szCs w:val="28"/>
        </w:rPr>
        <w:t>Курсовая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работа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написана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в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среде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разработки</w:t>
      </w:r>
      <w:r w:rsidR="00177838">
        <w:rPr>
          <w:szCs w:val="28"/>
        </w:rPr>
        <w:t xml:space="preserve"> </w:t>
      </w:r>
      <w:r w:rsidRPr="00BA47EC">
        <w:rPr>
          <w:szCs w:val="28"/>
          <w:lang w:val="en-US"/>
        </w:rPr>
        <w:t>Visual</w:t>
      </w:r>
      <w:r w:rsidR="00177838">
        <w:rPr>
          <w:szCs w:val="28"/>
        </w:rPr>
        <w:t xml:space="preserve"> </w:t>
      </w:r>
      <w:r w:rsidRPr="00BA47EC">
        <w:rPr>
          <w:szCs w:val="28"/>
          <w:lang w:val="en-US"/>
        </w:rPr>
        <w:t>Studio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2019,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на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языке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программирования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C#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с</w:t>
      </w:r>
      <w:r w:rsidR="00177838">
        <w:rPr>
          <w:szCs w:val="28"/>
        </w:rPr>
        <w:t xml:space="preserve"> </w:t>
      </w:r>
      <w:r w:rsidRPr="00BA47EC">
        <w:rPr>
          <w:szCs w:val="28"/>
        </w:rPr>
        <w:t>использованием</w:t>
      </w:r>
      <w:r w:rsidR="00177838">
        <w:rPr>
          <w:szCs w:val="28"/>
        </w:rPr>
        <w:t xml:space="preserve"> </w:t>
      </w:r>
      <w:r w:rsidRPr="00BA47EC">
        <w:rPr>
          <w:szCs w:val="28"/>
          <w:lang w:val="en-US"/>
        </w:rPr>
        <w:t>Windows</w:t>
      </w:r>
      <w:r w:rsidR="00177838">
        <w:rPr>
          <w:szCs w:val="28"/>
        </w:rPr>
        <w:t xml:space="preserve"> </w:t>
      </w:r>
      <w:r w:rsidR="00BA47EC">
        <w:rPr>
          <w:szCs w:val="28"/>
          <w:lang w:val="en-US"/>
        </w:rPr>
        <w:t>F</w:t>
      </w:r>
      <w:r w:rsidRPr="00BA47EC">
        <w:rPr>
          <w:szCs w:val="28"/>
          <w:lang w:val="en-US"/>
        </w:rPr>
        <w:t>orms</w:t>
      </w:r>
      <w:r w:rsidRPr="00BA47EC">
        <w:rPr>
          <w:szCs w:val="28"/>
        </w:rPr>
        <w:t>.</w:t>
      </w:r>
    </w:p>
    <w:p w14:paraId="573A5B5F" w14:textId="77777777" w:rsidR="00605623" w:rsidRPr="005A7367" w:rsidRDefault="00605623" w:rsidP="00BE0352">
      <w:pPr>
        <w:spacing w:line="360" w:lineRule="auto"/>
        <w:ind w:firstLine="709"/>
        <w:rPr>
          <w:szCs w:val="28"/>
          <w:lang w:bidi="ru-RU"/>
        </w:rPr>
      </w:pPr>
      <w:r w:rsidRPr="005A7367">
        <w:rPr>
          <w:szCs w:val="28"/>
          <w:lang w:bidi="ru-RU"/>
        </w:rPr>
        <w:br w:type="page"/>
      </w:r>
    </w:p>
    <w:p w14:paraId="74D038D5" w14:textId="6FDA84BB" w:rsidR="00605623" w:rsidRPr="00F44CDA" w:rsidRDefault="00F44CDA" w:rsidP="00BE0352">
      <w:pPr>
        <w:pStyle w:val="34"/>
      </w:pPr>
      <w:bookmarkStart w:id="9" w:name="_Toc122339474"/>
      <w:r>
        <w:lastRenderedPageBreak/>
        <w:t>Современные блочные алгоритмы шифрования</w:t>
      </w:r>
      <w:bookmarkEnd w:id="9"/>
    </w:p>
    <w:p w14:paraId="73212C20" w14:textId="5EC42527" w:rsidR="005A637B" w:rsidRPr="00BE0352" w:rsidRDefault="0077440B" w:rsidP="00BE0352">
      <w:pPr>
        <w:pStyle w:val="20"/>
        <w:spacing w:after="0"/>
      </w:pPr>
      <w:bookmarkStart w:id="10" w:name="_Toc122339475"/>
      <w:r>
        <w:t xml:space="preserve">   </w:t>
      </w:r>
      <w:r w:rsidR="00605623" w:rsidRPr="00BE0352">
        <w:t>Математические</w:t>
      </w:r>
      <w:r w:rsidR="00177838" w:rsidRPr="00BE0352">
        <w:t xml:space="preserve"> </w:t>
      </w:r>
      <w:proofErr w:type="gramStart"/>
      <w:r w:rsidR="00605623" w:rsidRPr="00BE0352">
        <w:t>основы</w:t>
      </w:r>
      <w:bookmarkEnd w:id="10"/>
      <w:r w:rsidR="000B4C61">
        <w:rPr>
          <w:lang w:val="en-US"/>
        </w:rPr>
        <w:t>[</w:t>
      </w:r>
      <w:proofErr w:type="gramEnd"/>
      <w:r w:rsidR="000B4C61">
        <w:rPr>
          <w:lang w:val="en-US"/>
        </w:rPr>
        <w:t>3]</w:t>
      </w:r>
    </w:p>
    <w:p w14:paraId="5AA6C56E" w14:textId="235945C8" w:rsidR="003B7290" w:rsidRPr="005A7367" w:rsidRDefault="005A637B" w:rsidP="00BE0352">
      <w:pPr>
        <w:widowControl w:val="0"/>
        <w:tabs>
          <w:tab w:val="left" w:pos="1560"/>
          <w:tab w:val="left" w:pos="2356"/>
        </w:tabs>
        <w:autoSpaceDE w:val="0"/>
        <w:autoSpaceDN w:val="0"/>
        <w:spacing w:line="360" w:lineRule="auto"/>
        <w:ind w:firstLine="709"/>
        <w:rPr>
          <w:szCs w:val="28"/>
          <w:lang w:bidi="ru-RU"/>
        </w:rPr>
      </w:pPr>
      <w:r w:rsidRPr="005A7367">
        <w:rPr>
          <w:szCs w:val="28"/>
          <w:lang w:bidi="ru-RU"/>
        </w:rPr>
        <w:t>Общая</w:t>
      </w:r>
      <w:r w:rsidR="00177838">
        <w:rPr>
          <w:szCs w:val="28"/>
          <w:lang w:bidi="ru-RU"/>
        </w:rPr>
        <w:t xml:space="preserve"> </w:t>
      </w:r>
      <w:r w:rsidR="00C96761" w:rsidRPr="005A7367">
        <w:rPr>
          <w:szCs w:val="28"/>
          <w:lang w:bidi="ru-RU"/>
        </w:rPr>
        <w:t>алгебра</w:t>
      </w:r>
      <w:r w:rsidR="00177838">
        <w:rPr>
          <w:szCs w:val="28"/>
          <w:lang w:bidi="ru-RU"/>
        </w:rPr>
        <w:t xml:space="preserve"> </w:t>
      </w:r>
      <w:r w:rsidR="00C96761"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раздел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математики,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изучающий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алгебраические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системы,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такие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как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группы,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кольца,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поля,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модули,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решётки,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также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отображения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между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такими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структурами.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Для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изучения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структур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используются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общие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методы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сходные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понятия.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раздел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общей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алгебры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входит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понятие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конечного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поля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(поля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Галуа).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Это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поле,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состоящее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из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конечного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числа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элементов.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точностью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до</w:t>
      </w:r>
      <w:r w:rsidR="00177838">
        <w:rPr>
          <w:szCs w:val="28"/>
          <w:lang w:bidi="ru-RU"/>
        </w:rPr>
        <w:t xml:space="preserve"> </w:t>
      </w:r>
      <w:r w:rsidR="00880031" w:rsidRPr="005A7367">
        <w:rPr>
          <w:szCs w:val="28"/>
          <w:lang w:bidi="ru-RU"/>
        </w:rPr>
        <w:t>изоморфизма</w:t>
      </w:r>
      <w:r w:rsidR="00177838">
        <w:rPr>
          <w:szCs w:val="28"/>
          <w:lang w:bidi="ru-RU"/>
        </w:rPr>
        <w:t xml:space="preserve"> </w:t>
      </w:r>
      <w:r w:rsidR="00880031" w:rsidRPr="005A7367">
        <w:rPr>
          <w:szCs w:val="28"/>
          <w:lang w:bidi="ru-RU"/>
        </w:rPr>
        <w:t>конечное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поле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полностью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определяется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его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порядком,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который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всегда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является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степенью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какого-нибудь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простого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числа.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Для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поля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Галуа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определены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особые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методы</w:t>
      </w:r>
      <w:r w:rsidR="00177838">
        <w:rPr>
          <w:szCs w:val="28"/>
          <w:lang w:bidi="ru-RU"/>
        </w:rPr>
        <w:t xml:space="preserve"> </w:t>
      </w:r>
      <w:r w:rsidR="00F73561" w:rsidRPr="005A7367">
        <w:rPr>
          <w:szCs w:val="28"/>
          <w:lang w:bidi="ru-RU"/>
        </w:rPr>
        <w:t>полиномиального</w:t>
      </w:r>
      <w:r w:rsidR="00177838">
        <w:rPr>
          <w:szCs w:val="28"/>
          <w:lang w:bidi="ru-RU"/>
        </w:rPr>
        <w:t xml:space="preserve"> </w:t>
      </w:r>
      <w:r w:rsidR="00F73561" w:rsidRPr="005A7367">
        <w:rPr>
          <w:szCs w:val="28"/>
          <w:lang w:bidi="ru-RU"/>
        </w:rPr>
        <w:t>сложения</w:t>
      </w:r>
      <w:r w:rsidR="00177838">
        <w:rPr>
          <w:szCs w:val="28"/>
          <w:lang w:bidi="ru-RU"/>
        </w:rPr>
        <w:t xml:space="preserve"> </w:t>
      </w:r>
      <w:r w:rsidR="00F73561"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="00F73561" w:rsidRPr="005A7367">
        <w:rPr>
          <w:szCs w:val="28"/>
          <w:lang w:bidi="ru-RU"/>
        </w:rPr>
        <w:t>умножения</w:t>
      </w:r>
      <w:r w:rsidR="003B7290" w:rsidRPr="005A7367">
        <w:rPr>
          <w:szCs w:val="28"/>
          <w:lang w:bidi="ru-RU"/>
        </w:rPr>
        <w:t>.</w:t>
      </w:r>
    </w:p>
    <w:p w14:paraId="4AF0E5E7" w14:textId="3072553C" w:rsidR="00605623" w:rsidRPr="005A7367" w:rsidRDefault="00605623" w:rsidP="00BE0352">
      <w:pPr>
        <w:widowControl w:val="0"/>
        <w:tabs>
          <w:tab w:val="left" w:pos="1560"/>
          <w:tab w:val="left" w:pos="2356"/>
        </w:tabs>
        <w:autoSpaceDE w:val="0"/>
        <w:autoSpaceDN w:val="0"/>
        <w:spacing w:line="360" w:lineRule="auto"/>
        <w:ind w:firstLine="709"/>
        <w:rPr>
          <w:szCs w:val="28"/>
          <w:lang w:bidi="ru-RU"/>
        </w:rPr>
      </w:pPr>
      <w:r w:rsidRPr="005A7367">
        <w:rPr>
          <w:szCs w:val="28"/>
          <w:lang w:bidi="ru-RU"/>
        </w:rPr>
        <w:t>Алгебра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логики</w:t>
      </w:r>
      <w:r w:rsidR="00177838">
        <w:rPr>
          <w:szCs w:val="28"/>
          <w:lang w:bidi="ru-RU"/>
        </w:rPr>
        <w:t xml:space="preserve"> </w:t>
      </w:r>
      <w:r w:rsidR="00880031"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раздел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математической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логики,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котором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изучаются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логические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операции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над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высказываниями.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Чаще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всего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предполагается,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что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высказывания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могут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быть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только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истинными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или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ложными,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есть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используется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так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называемая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бинарная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или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двоичная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логика.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К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числу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двоичных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операций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относится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сложение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по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модулю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2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(XOR).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Это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логическая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битовая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операция,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случае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двух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переменных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результат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выполнения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операции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истинен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тогда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только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тогда,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когда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один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из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аргументов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истинен,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а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другой</w:t>
      </w:r>
      <w:r w:rsidR="00177838">
        <w:rPr>
          <w:szCs w:val="28"/>
          <w:lang w:bidi="ru-RU"/>
        </w:rPr>
        <w:t xml:space="preserve"> </w:t>
      </w:r>
      <w:r w:rsidR="00880031"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ложен.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Такая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операция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естественным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образом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возникает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кольце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вычетов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по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модулю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2.</w:t>
      </w:r>
    </w:p>
    <w:p w14:paraId="16B099B3" w14:textId="635C9CAB" w:rsidR="00605623" w:rsidRPr="005A7367" w:rsidRDefault="00605623" w:rsidP="00BE0352">
      <w:pPr>
        <w:widowControl w:val="0"/>
        <w:tabs>
          <w:tab w:val="left" w:pos="1560"/>
          <w:tab w:val="left" w:pos="2356"/>
        </w:tabs>
        <w:autoSpaceDE w:val="0"/>
        <w:autoSpaceDN w:val="0"/>
        <w:spacing w:line="360" w:lineRule="auto"/>
        <w:ind w:firstLine="709"/>
        <w:rPr>
          <w:szCs w:val="28"/>
          <w:lang w:bidi="ru-RU"/>
        </w:rPr>
      </w:pPr>
      <w:r w:rsidRPr="005A7367">
        <w:rPr>
          <w:szCs w:val="28"/>
          <w:lang w:bidi="ru-RU"/>
        </w:rPr>
        <w:t>Линейная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алгебра</w:t>
      </w:r>
      <w:r w:rsidR="00177838">
        <w:rPr>
          <w:szCs w:val="28"/>
          <w:lang w:bidi="ru-RU"/>
        </w:rPr>
        <w:t xml:space="preserve"> </w:t>
      </w:r>
      <w:r w:rsidR="00880031"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раздел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алгебры,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изучающий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объек</w:t>
      </w:r>
      <w:r w:rsidR="003B7290" w:rsidRPr="005A7367">
        <w:rPr>
          <w:szCs w:val="28"/>
          <w:lang w:bidi="ru-RU"/>
        </w:rPr>
        <w:t>ты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линейной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природы: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векторные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или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линейные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пространства,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линейные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отображени</w:t>
      </w:r>
      <w:r w:rsidR="003B7290" w:rsidRPr="005A7367">
        <w:rPr>
          <w:szCs w:val="28"/>
          <w:lang w:bidi="ru-RU"/>
        </w:rPr>
        <w:t>я,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системы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линейных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уравнений.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С</w:t>
      </w:r>
      <w:r w:rsidRPr="005A7367">
        <w:rPr>
          <w:szCs w:val="28"/>
          <w:lang w:bidi="ru-RU"/>
        </w:rPr>
        <w:t>реди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основных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инструментов,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</w:t>
      </w:r>
      <w:r w:rsidR="003B7290" w:rsidRPr="005A7367">
        <w:rPr>
          <w:szCs w:val="28"/>
          <w:lang w:bidi="ru-RU"/>
        </w:rPr>
        <w:t>спользуемых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линейной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алгебре</w:t>
      </w:r>
      <w:r w:rsidR="00177838">
        <w:rPr>
          <w:szCs w:val="28"/>
          <w:lang w:bidi="ru-RU"/>
        </w:rPr>
        <w:t xml:space="preserve"> </w:t>
      </w:r>
      <w:r w:rsidR="00880031"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опр</w:t>
      </w:r>
      <w:r w:rsidR="003B7290" w:rsidRPr="005A7367">
        <w:rPr>
          <w:szCs w:val="28"/>
          <w:lang w:bidi="ru-RU"/>
        </w:rPr>
        <w:t>еделители,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матрицы,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сопряжение.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Матрицы</w:t>
      </w:r>
      <w:r w:rsidR="00177838">
        <w:rPr>
          <w:szCs w:val="28"/>
          <w:lang w:bidi="ru-RU"/>
        </w:rPr>
        <w:t xml:space="preserve"> </w:t>
      </w:r>
      <w:r w:rsidR="00880031"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это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математический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объект,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записываемый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виде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прямоугольной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таблицы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элементов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кольца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или</w:t>
      </w:r>
      <w:r w:rsidR="00177838">
        <w:rPr>
          <w:szCs w:val="28"/>
          <w:lang w:bidi="ru-RU"/>
        </w:rPr>
        <w:t xml:space="preserve"> </w:t>
      </w:r>
      <w:hyperlink r:id="rId10" w:tooltip="Поле (математика)" w:history="1">
        <w:r w:rsidR="003B7290" w:rsidRPr="005A7367">
          <w:rPr>
            <w:szCs w:val="28"/>
            <w:lang w:bidi="ru-RU"/>
          </w:rPr>
          <w:t>поля</w:t>
        </w:r>
      </w:hyperlink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(например,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целых,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действительных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или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комплексных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чисел),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который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представляет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собой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совокупность</w:t>
      </w:r>
      <w:r w:rsidR="00177838">
        <w:rPr>
          <w:szCs w:val="28"/>
          <w:lang w:bidi="ru-RU"/>
        </w:rPr>
        <w:t xml:space="preserve"> </w:t>
      </w:r>
      <w:hyperlink r:id="rId11" w:tooltip="Строка матрицы (страница отсутствует)" w:history="1">
        <w:r w:rsidR="003B7290" w:rsidRPr="005A7367">
          <w:rPr>
            <w:szCs w:val="28"/>
            <w:lang w:bidi="ru-RU"/>
          </w:rPr>
          <w:t>строк</w:t>
        </w:r>
      </w:hyperlink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hyperlink r:id="rId12" w:tooltip="Столбец матрицы (страница отсутствует)" w:history="1">
        <w:r w:rsidR="003B7290" w:rsidRPr="005A7367">
          <w:rPr>
            <w:szCs w:val="28"/>
            <w:lang w:bidi="ru-RU"/>
          </w:rPr>
          <w:t>столбцов</w:t>
        </w:r>
      </w:hyperlink>
      <w:r w:rsidR="003B7290" w:rsidRPr="005A7367">
        <w:rPr>
          <w:szCs w:val="28"/>
          <w:lang w:bidi="ru-RU"/>
        </w:rPr>
        <w:t>,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на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пересечении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которых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находятся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его</w:t>
      </w:r>
      <w:r w:rsidR="00177838">
        <w:rPr>
          <w:szCs w:val="28"/>
          <w:lang w:bidi="ru-RU"/>
        </w:rPr>
        <w:t xml:space="preserve"> </w:t>
      </w:r>
      <w:r w:rsidR="003B7290" w:rsidRPr="005A7367">
        <w:rPr>
          <w:szCs w:val="28"/>
          <w:lang w:bidi="ru-RU"/>
        </w:rPr>
        <w:t>элементы.</w:t>
      </w:r>
    </w:p>
    <w:p w14:paraId="0498FDE1" w14:textId="371D72C3" w:rsidR="001D3EC7" w:rsidRPr="00BE0352" w:rsidRDefault="000B4C61" w:rsidP="00BE0352">
      <w:pPr>
        <w:pStyle w:val="20"/>
        <w:spacing w:after="0"/>
      </w:pPr>
      <w:bookmarkStart w:id="11" w:name="_Toc122339476"/>
      <w:r w:rsidRPr="000B4C61">
        <w:t xml:space="preserve">  </w:t>
      </w:r>
      <w:r w:rsidR="00605623" w:rsidRPr="00BE0352">
        <w:t>Основные</w:t>
      </w:r>
      <w:r w:rsidR="00177838" w:rsidRPr="00BE0352">
        <w:t xml:space="preserve"> </w:t>
      </w:r>
      <w:r w:rsidR="00605623" w:rsidRPr="00BE0352">
        <w:t>методы</w:t>
      </w:r>
      <w:r w:rsidR="00177838" w:rsidRPr="00BE0352">
        <w:t xml:space="preserve"> </w:t>
      </w:r>
      <w:r w:rsidR="00605623" w:rsidRPr="00BE0352">
        <w:t>проектирования</w:t>
      </w:r>
      <w:r w:rsidR="00177838" w:rsidRPr="00BE0352">
        <w:t xml:space="preserve"> </w:t>
      </w:r>
      <w:r w:rsidR="00605623" w:rsidRPr="00BE0352">
        <w:t>современных</w:t>
      </w:r>
      <w:r w:rsidR="00177838" w:rsidRPr="00BE0352">
        <w:t xml:space="preserve"> </w:t>
      </w:r>
      <w:r w:rsidR="00605623" w:rsidRPr="00BE0352">
        <w:t>блочных</w:t>
      </w:r>
      <w:r w:rsidR="00177838" w:rsidRPr="00BE0352">
        <w:t xml:space="preserve"> </w:t>
      </w:r>
      <w:r w:rsidR="00605623" w:rsidRPr="00BE0352">
        <w:t>шифров</w:t>
      </w:r>
      <w:bookmarkEnd w:id="11"/>
    </w:p>
    <w:p w14:paraId="64731EA2" w14:textId="64479C97" w:rsidR="00933EA2" w:rsidRPr="005A7367" w:rsidRDefault="007A5241" w:rsidP="00BE0352">
      <w:pPr>
        <w:widowControl w:val="0"/>
        <w:tabs>
          <w:tab w:val="left" w:pos="1560"/>
          <w:tab w:val="left" w:pos="2356"/>
        </w:tabs>
        <w:autoSpaceDE w:val="0"/>
        <w:autoSpaceDN w:val="0"/>
        <w:spacing w:line="360" w:lineRule="auto"/>
        <w:ind w:firstLine="709"/>
        <w:rPr>
          <w:szCs w:val="28"/>
          <w:lang w:bidi="ru-RU"/>
        </w:rPr>
      </w:pPr>
      <w:r w:rsidRPr="005A7367">
        <w:rPr>
          <w:szCs w:val="28"/>
          <w:lang w:bidi="ru-RU"/>
        </w:rPr>
        <w:t>Клод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Шеннон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определил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основные</w:t>
      </w:r>
      <w:r w:rsidR="00177838">
        <w:rPr>
          <w:szCs w:val="28"/>
          <w:lang w:bidi="ru-RU"/>
        </w:rPr>
        <w:t xml:space="preserve"> </w:t>
      </w:r>
      <w:proofErr w:type="gramStart"/>
      <w:r w:rsidRPr="005A7367">
        <w:rPr>
          <w:szCs w:val="28"/>
          <w:lang w:bidi="ru-RU"/>
        </w:rPr>
        <w:t>принципы</w:t>
      </w:r>
      <w:r w:rsidR="000B4C61" w:rsidRPr="000B4C61">
        <w:rPr>
          <w:szCs w:val="28"/>
          <w:lang w:bidi="ru-RU"/>
        </w:rPr>
        <w:t>[</w:t>
      </w:r>
      <w:proofErr w:type="gramEnd"/>
      <w:r w:rsidR="000B4C61" w:rsidRPr="000B4C61">
        <w:rPr>
          <w:szCs w:val="28"/>
          <w:lang w:bidi="ru-RU"/>
        </w:rPr>
        <w:t>7]</w:t>
      </w:r>
      <w:r w:rsidRPr="005A7367">
        <w:rPr>
          <w:szCs w:val="28"/>
          <w:lang w:bidi="ru-RU"/>
        </w:rPr>
        <w:t>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которым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должны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lastRenderedPageBreak/>
        <w:t>соответствовать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надежные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шифры,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доказал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существование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абсолютно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стойких,</w:t>
      </w:r>
      <w:r w:rsidR="00177838">
        <w:rPr>
          <w:szCs w:val="28"/>
          <w:lang w:bidi="ru-RU"/>
        </w:rPr>
        <w:t xml:space="preserve"> </w:t>
      </w:r>
      <w:proofErr w:type="spellStart"/>
      <w:r w:rsidRPr="005A7367">
        <w:rPr>
          <w:szCs w:val="28"/>
          <w:lang w:bidi="ru-RU"/>
        </w:rPr>
        <w:t>невскрываемых</w:t>
      </w:r>
      <w:proofErr w:type="spellEnd"/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шифров,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сформулировал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условия,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необходимые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для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этого.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Кроме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того,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он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ввел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рассмотрение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понятия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перемешивания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рассеивания,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предложил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строить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стойкие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криптографические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системы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из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относительно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несложных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преобразований.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Рассеивание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скрывает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отношения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между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зашифрованным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текстом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исходным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текстом.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Перемешивание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скрывает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отношения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между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зашифрованным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текстом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="00334107" w:rsidRPr="005A7367">
        <w:rPr>
          <w:szCs w:val="28"/>
          <w:lang w:bidi="ru-RU"/>
        </w:rPr>
        <w:t>ключом</w:t>
      </w:r>
      <w:bookmarkStart w:id="12" w:name="_Toc91309992"/>
      <w:bookmarkStart w:id="13" w:name="_Toc91315942"/>
      <w:bookmarkStart w:id="14" w:name="_Toc92297253"/>
    </w:p>
    <w:p w14:paraId="2F6B09EA" w14:textId="402EDD5F" w:rsidR="00933EA2" w:rsidRPr="00177838" w:rsidRDefault="00605623" w:rsidP="00BE0352">
      <w:pPr>
        <w:widowControl w:val="0"/>
        <w:tabs>
          <w:tab w:val="left" w:pos="1560"/>
          <w:tab w:val="left" w:pos="2356"/>
        </w:tabs>
        <w:autoSpaceDE w:val="0"/>
        <w:autoSpaceDN w:val="0"/>
        <w:spacing w:line="360" w:lineRule="auto"/>
        <w:ind w:firstLine="709"/>
        <w:rPr>
          <w:szCs w:val="28"/>
          <w:lang w:bidi="ru-RU"/>
        </w:rPr>
      </w:pPr>
      <w:r w:rsidRPr="00177838">
        <w:rPr>
          <w:szCs w:val="28"/>
          <w:lang w:bidi="ru-RU"/>
        </w:rPr>
        <w:t>Перемешивание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маскирует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взаимосвязи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между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открытым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текстом,</w:t>
      </w:r>
      <w:r w:rsidR="00177838" w:rsidRPr="00177838">
        <w:rPr>
          <w:szCs w:val="28"/>
          <w:lang w:bidi="ru-RU"/>
        </w:rPr>
        <w:t xml:space="preserve"> </w:t>
      </w:r>
      <w:proofErr w:type="spellStart"/>
      <w:r w:rsidRPr="00177838">
        <w:rPr>
          <w:szCs w:val="28"/>
          <w:lang w:bidi="ru-RU"/>
        </w:rPr>
        <w:t>шифртекстом</w:t>
      </w:r>
      <w:proofErr w:type="spellEnd"/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ключом.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Другими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словами,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если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единственный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бит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в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ключе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изменен,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все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биты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в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зашифрованном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тексте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будут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также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изменены.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Даже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незначительная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зависимость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между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этими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тремя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составляющими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может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быть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использована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дифференциальном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линейном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криптоанализе.</w:t>
      </w:r>
      <w:bookmarkEnd w:id="12"/>
      <w:bookmarkEnd w:id="13"/>
      <w:bookmarkEnd w:id="14"/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Пусть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имеется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пространство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с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мерой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(или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вероятностное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пространство)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Ω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и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некоторое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сохраняющее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меру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отображение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F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этого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пространства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в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само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себя,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то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есть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такое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отображение,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что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мера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отображенной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области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FR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равна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мере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исходной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области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R.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Отображение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называется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перемешиванием,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если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для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любой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функции,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определенной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на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пространстве,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и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для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любой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области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R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интеграл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от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этой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функции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по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области</w:t>
      </w:r>
      <w:r w:rsidR="00177838" w:rsidRPr="00177838">
        <w:rPr>
          <w:szCs w:val="28"/>
          <w:lang w:bidi="ru-RU"/>
        </w:rPr>
        <w:t xml:space="preserve"> </w:t>
      </w:r>
      <w:proofErr w:type="spellStart"/>
      <w:r w:rsidR="00A13EA0" w:rsidRPr="00177838">
        <w:rPr>
          <w:szCs w:val="28"/>
          <w:lang w:bidi="ru-RU"/>
        </w:rPr>
        <w:t>FnR</w:t>
      </w:r>
      <w:proofErr w:type="spellEnd"/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стремится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при</w:t>
      </w:r>
      <w:r w:rsidR="00177838" w:rsidRPr="00177838">
        <w:rPr>
          <w:szCs w:val="28"/>
          <w:lang w:bidi="ru-RU"/>
        </w:rPr>
        <w:t xml:space="preserve"> </w:t>
      </w:r>
      <m:oMath>
        <m:r>
          <m:rPr>
            <m:sty m:val="b"/>
          </m:rPr>
          <w:rPr>
            <w:rFonts w:ascii="Cambria Math" w:hAnsi="Cambria Math"/>
            <w:szCs w:val="28"/>
            <w:lang w:bidi="ru-RU"/>
          </w:rPr>
          <m:t>n</m:t>
        </m:r>
        <m:r>
          <m:rPr>
            <m:sty m:val="p"/>
          </m:rPr>
          <w:rPr>
            <w:rFonts w:ascii="Cambria Math" w:hAnsi="Cambria Math"/>
            <w:szCs w:val="28"/>
            <w:lang w:bidi="ru-RU"/>
          </w:rPr>
          <m:t>→∞</m:t>
        </m:r>
      </m:oMath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к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интегралу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от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функции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по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всему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пространству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Ω,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умноженному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на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объем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области</w:t>
      </w:r>
      <w:r w:rsidR="00177838" w:rsidRPr="00177838">
        <w:rPr>
          <w:szCs w:val="28"/>
          <w:lang w:bidi="ru-RU"/>
        </w:rPr>
        <w:t xml:space="preserve"> </w:t>
      </w:r>
      <w:r w:rsidR="00A13EA0" w:rsidRPr="00177838">
        <w:rPr>
          <w:szCs w:val="28"/>
          <w:lang w:bidi="ru-RU"/>
        </w:rPr>
        <w:t>R</w:t>
      </w:r>
      <w:bookmarkStart w:id="15" w:name="_Toc91309993"/>
      <w:bookmarkStart w:id="16" w:name="_Toc91315943"/>
      <w:bookmarkStart w:id="17" w:name="_Toc92297254"/>
      <w:r w:rsidR="00334107" w:rsidRPr="00177838">
        <w:rPr>
          <w:szCs w:val="28"/>
          <w:lang w:bidi="ru-RU"/>
        </w:rPr>
        <w:t>.</w:t>
      </w:r>
    </w:p>
    <w:p w14:paraId="3868206A" w14:textId="6D97D705" w:rsidR="00605623" w:rsidRPr="00177838" w:rsidRDefault="00A13EA0" w:rsidP="00BE0352">
      <w:pPr>
        <w:widowControl w:val="0"/>
        <w:tabs>
          <w:tab w:val="left" w:pos="1560"/>
          <w:tab w:val="left" w:pos="2356"/>
        </w:tabs>
        <w:autoSpaceDE w:val="0"/>
        <w:autoSpaceDN w:val="0"/>
        <w:spacing w:line="360" w:lineRule="auto"/>
        <w:ind w:firstLine="709"/>
        <w:rPr>
          <w:szCs w:val="28"/>
          <w:lang w:bidi="ru-RU"/>
        </w:rPr>
      </w:pPr>
      <w:r w:rsidRPr="00177838">
        <w:rPr>
          <w:szCs w:val="28"/>
          <w:lang w:bidi="ru-RU"/>
        </w:rPr>
        <w:t>Р</w:t>
      </w:r>
      <w:r w:rsidR="00605623" w:rsidRPr="00177838">
        <w:rPr>
          <w:szCs w:val="28"/>
          <w:lang w:bidi="ru-RU"/>
        </w:rPr>
        <w:t>ассеивание</w:t>
      </w:r>
      <w:r w:rsidR="00177838" w:rsidRPr="00177838">
        <w:rPr>
          <w:szCs w:val="28"/>
          <w:lang w:bidi="ru-RU"/>
        </w:rPr>
        <w:t xml:space="preserve"> </w:t>
      </w:r>
      <w:r w:rsidR="00605623" w:rsidRPr="00177838">
        <w:rPr>
          <w:szCs w:val="28"/>
          <w:lang w:bidi="ru-RU"/>
        </w:rPr>
        <w:t>распространяет</w:t>
      </w:r>
      <w:r w:rsidR="00177838" w:rsidRPr="00177838">
        <w:rPr>
          <w:szCs w:val="28"/>
          <w:lang w:bidi="ru-RU"/>
        </w:rPr>
        <w:t xml:space="preserve"> </w:t>
      </w:r>
      <w:r w:rsidR="00605623" w:rsidRPr="00177838">
        <w:rPr>
          <w:szCs w:val="28"/>
          <w:lang w:bidi="ru-RU"/>
        </w:rPr>
        <w:t>влияние</w:t>
      </w:r>
      <w:r w:rsidR="00177838" w:rsidRPr="00177838">
        <w:rPr>
          <w:szCs w:val="28"/>
          <w:lang w:bidi="ru-RU"/>
        </w:rPr>
        <w:t xml:space="preserve"> </w:t>
      </w:r>
      <w:r w:rsidR="00605623" w:rsidRPr="00177838">
        <w:rPr>
          <w:szCs w:val="28"/>
          <w:lang w:bidi="ru-RU"/>
        </w:rPr>
        <w:t>отдельных</w:t>
      </w:r>
      <w:r w:rsidR="00177838" w:rsidRPr="00177838">
        <w:rPr>
          <w:szCs w:val="28"/>
          <w:lang w:bidi="ru-RU"/>
        </w:rPr>
        <w:t xml:space="preserve"> </w:t>
      </w:r>
      <w:r w:rsidR="00605623" w:rsidRPr="00177838">
        <w:rPr>
          <w:szCs w:val="28"/>
          <w:lang w:bidi="ru-RU"/>
        </w:rPr>
        <w:t>битов</w:t>
      </w:r>
      <w:r w:rsidR="00177838" w:rsidRPr="00177838">
        <w:rPr>
          <w:szCs w:val="28"/>
          <w:lang w:bidi="ru-RU"/>
        </w:rPr>
        <w:t xml:space="preserve"> </w:t>
      </w:r>
      <w:r w:rsidR="00605623" w:rsidRPr="00177838">
        <w:rPr>
          <w:szCs w:val="28"/>
          <w:lang w:bidi="ru-RU"/>
        </w:rPr>
        <w:t>открытого</w:t>
      </w:r>
      <w:r w:rsidR="00177838" w:rsidRPr="00177838">
        <w:rPr>
          <w:szCs w:val="28"/>
          <w:lang w:bidi="ru-RU"/>
        </w:rPr>
        <w:t xml:space="preserve"> </w:t>
      </w:r>
      <w:r w:rsidR="00605623" w:rsidRPr="00177838">
        <w:rPr>
          <w:szCs w:val="28"/>
          <w:lang w:bidi="ru-RU"/>
        </w:rPr>
        <w:t>текста</w:t>
      </w:r>
      <w:r w:rsidR="00177838" w:rsidRPr="00177838">
        <w:rPr>
          <w:szCs w:val="28"/>
          <w:lang w:bidi="ru-RU"/>
        </w:rPr>
        <w:t xml:space="preserve"> </w:t>
      </w:r>
      <w:r w:rsidR="00605623" w:rsidRPr="00177838">
        <w:rPr>
          <w:szCs w:val="28"/>
          <w:lang w:bidi="ru-RU"/>
        </w:rPr>
        <w:t>на</w:t>
      </w:r>
      <w:r w:rsidR="00177838" w:rsidRPr="00177838">
        <w:rPr>
          <w:szCs w:val="28"/>
          <w:lang w:bidi="ru-RU"/>
        </w:rPr>
        <w:t xml:space="preserve"> </w:t>
      </w:r>
      <w:r w:rsidR="00605623" w:rsidRPr="00177838">
        <w:rPr>
          <w:szCs w:val="28"/>
          <w:lang w:bidi="ru-RU"/>
        </w:rPr>
        <w:t>возможно</w:t>
      </w:r>
      <w:r w:rsidR="00177838" w:rsidRPr="00177838">
        <w:rPr>
          <w:szCs w:val="28"/>
          <w:lang w:bidi="ru-RU"/>
        </w:rPr>
        <w:t xml:space="preserve"> </w:t>
      </w:r>
      <w:r w:rsidR="00605623" w:rsidRPr="00177838">
        <w:rPr>
          <w:szCs w:val="28"/>
          <w:lang w:bidi="ru-RU"/>
        </w:rPr>
        <w:t>больший</w:t>
      </w:r>
      <w:r w:rsidR="00177838" w:rsidRPr="00177838">
        <w:rPr>
          <w:szCs w:val="28"/>
          <w:lang w:bidi="ru-RU"/>
        </w:rPr>
        <w:t xml:space="preserve"> </w:t>
      </w:r>
      <w:r w:rsidR="00605623" w:rsidRPr="00177838">
        <w:rPr>
          <w:szCs w:val="28"/>
          <w:lang w:bidi="ru-RU"/>
        </w:rPr>
        <w:t>объем</w:t>
      </w:r>
      <w:r w:rsidR="00177838" w:rsidRPr="00177838">
        <w:rPr>
          <w:szCs w:val="28"/>
          <w:lang w:bidi="ru-RU"/>
        </w:rPr>
        <w:t xml:space="preserve"> </w:t>
      </w:r>
      <w:proofErr w:type="spellStart"/>
      <w:r w:rsidR="00605623" w:rsidRPr="00177838">
        <w:rPr>
          <w:szCs w:val="28"/>
          <w:lang w:bidi="ru-RU"/>
        </w:rPr>
        <w:t>шифртекста</w:t>
      </w:r>
      <w:proofErr w:type="spellEnd"/>
      <w:r w:rsidR="00605623" w:rsidRPr="00177838">
        <w:rPr>
          <w:szCs w:val="28"/>
          <w:lang w:bidi="ru-RU"/>
        </w:rPr>
        <w:t>.</w:t>
      </w:r>
      <w:r w:rsidR="00177838" w:rsidRPr="00177838">
        <w:rPr>
          <w:szCs w:val="28"/>
          <w:lang w:bidi="ru-RU"/>
        </w:rPr>
        <w:t xml:space="preserve"> </w:t>
      </w:r>
      <w:bookmarkEnd w:id="15"/>
      <w:bookmarkEnd w:id="16"/>
      <w:bookmarkEnd w:id="17"/>
      <w:r w:rsidRPr="00177838">
        <w:rPr>
          <w:szCs w:val="28"/>
          <w:lang w:bidi="ru-RU"/>
        </w:rPr>
        <w:t>Рассеивание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подразумевает,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что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каждый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символ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(символ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или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бит)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зашифрованном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тексте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зависит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от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одного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или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всех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символов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исходном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тексте.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Другими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словами,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если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единственный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символ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исходном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тексте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изменен,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несколько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или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все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символы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зашифрованном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тексте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будут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также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изменены.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Если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данное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условие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выполняется,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то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при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шифровании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двух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блоков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данных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с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минимальными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отличиями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между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ними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должны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получаться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совершенно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непохожие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друг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на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друга</w:t>
      </w:r>
      <w:r w:rsidR="00177838" w:rsidRPr="00177838">
        <w:rPr>
          <w:szCs w:val="28"/>
          <w:lang w:bidi="ru-RU"/>
        </w:rPr>
        <w:t xml:space="preserve"> </w:t>
      </w:r>
      <w:r w:rsidR="00334107" w:rsidRPr="00177838">
        <w:rPr>
          <w:szCs w:val="28"/>
          <w:lang w:bidi="ru-RU"/>
        </w:rPr>
        <w:t>блоки</w:t>
      </w:r>
      <w:r w:rsidR="00177838" w:rsidRPr="00177838">
        <w:rPr>
          <w:szCs w:val="28"/>
          <w:lang w:bidi="ru-RU"/>
        </w:rPr>
        <w:t xml:space="preserve"> </w:t>
      </w:r>
      <w:proofErr w:type="spellStart"/>
      <w:r w:rsidR="00334107" w:rsidRPr="00177838">
        <w:rPr>
          <w:szCs w:val="28"/>
          <w:lang w:bidi="ru-RU"/>
        </w:rPr>
        <w:t>шифротекста</w:t>
      </w:r>
      <w:proofErr w:type="spellEnd"/>
      <w:r w:rsidR="00334107" w:rsidRPr="00177838">
        <w:rPr>
          <w:szCs w:val="28"/>
          <w:lang w:bidi="ru-RU"/>
        </w:rPr>
        <w:t>.</w:t>
      </w:r>
      <w:r w:rsidR="00177838" w:rsidRPr="00177838">
        <w:rPr>
          <w:szCs w:val="28"/>
          <w:lang w:bidi="ru-RU"/>
        </w:rPr>
        <w:t xml:space="preserve"> </w:t>
      </w:r>
    </w:p>
    <w:p w14:paraId="0DB04426" w14:textId="65DE5708" w:rsidR="00F73561" w:rsidRPr="00BE0352" w:rsidRDefault="00177838" w:rsidP="00BE0352">
      <w:pPr>
        <w:pStyle w:val="20"/>
        <w:spacing w:after="0"/>
      </w:pPr>
      <w:r w:rsidRPr="00BE0352">
        <w:lastRenderedPageBreak/>
        <w:t xml:space="preserve"> </w:t>
      </w:r>
      <w:bookmarkStart w:id="18" w:name="_Toc122339477"/>
      <w:r w:rsidR="0077440B">
        <w:t xml:space="preserve"> </w:t>
      </w:r>
      <w:r w:rsidR="00605623" w:rsidRPr="00BE0352">
        <w:t>Сеть</w:t>
      </w:r>
      <w:r w:rsidRPr="00BE0352">
        <w:t xml:space="preserve"> </w:t>
      </w:r>
      <w:proofErr w:type="spellStart"/>
      <w:r w:rsidR="00605623" w:rsidRPr="00BE0352">
        <w:t>Файстеля</w:t>
      </w:r>
      <w:bookmarkStart w:id="19" w:name="_Toc91309996"/>
      <w:bookmarkStart w:id="20" w:name="_Toc91315946"/>
      <w:bookmarkStart w:id="21" w:name="_Toc92297257"/>
      <w:bookmarkEnd w:id="18"/>
      <w:proofErr w:type="spellEnd"/>
    </w:p>
    <w:p w14:paraId="45E59C81" w14:textId="05F93881" w:rsidR="004B7B75" w:rsidRPr="00177838" w:rsidRDefault="00F73561" w:rsidP="00BE0352">
      <w:pPr>
        <w:widowControl w:val="0"/>
        <w:tabs>
          <w:tab w:val="left" w:pos="1560"/>
          <w:tab w:val="left" w:pos="2356"/>
        </w:tabs>
        <w:autoSpaceDE w:val="0"/>
        <w:autoSpaceDN w:val="0"/>
        <w:spacing w:line="360" w:lineRule="auto"/>
        <w:ind w:firstLine="709"/>
        <w:rPr>
          <w:szCs w:val="28"/>
          <w:lang w:bidi="ru-RU"/>
        </w:rPr>
      </w:pPr>
      <w:r w:rsidRPr="00177838">
        <w:rPr>
          <w:szCs w:val="28"/>
          <w:lang w:bidi="ru-RU"/>
        </w:rPr>
        <w:t>Сеть</w:t>
      </w:r>
      <w:r w:rsidR="00177838" w:rsidRPr="00177838">
        <w:rPr>
          <w:szCs w:val="28"/>
          <w:lang w:bidi="ru-RU"/>
        </w:rPr>
        <w:t xml:space="preserve"> </w:t>
      </w:r>
      <w:proofErr w:type="spellStart"/>
      <w:r w:rsidRPr="00177838">
        <w:rPr>
          <w:szCs w:val="28"/>
          <w:lang w:bidi="ru-RU"/>
        </w:rPr>
        <w:t>Фейстеля</w:t>
      </w:r>
      <w:proofErr w:type="spellEnd"/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—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это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метод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блочного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шифрования,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разработанный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Хорстом</w:t>
      </w:r>
      <w:r w:rsidR="00177838" w:rsidRPr="00177838">
        <w:rPr>
          <w:szCs w:val="28"/>
          <w:lang w:bidi="ru-RU"/>
        </w:rPr>
        <w:t xml:space="preserve"> </w:t>
      </w:r>
      <w:proofErr w:type="spellStart"/>
      <w:r w:rsidRPr="00177838">
        <w:rPr>
          <w:szCs w:val="28"/>
          <w:lang w:bidi="ru-RU"/>
        </w:rPr>
        <w:t>Фейстелем</w:t>
      </w:r>
      <w:proofErr w:type="spellEnd"/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лаборатории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IBM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1971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году.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Сегодня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сеть</w:t>
      </w:r>
      <w:r w:rsidR="00177838" w:rsidRPr="00177838">
        <w:rPr>
          <w:szCs w:val="28"/>
          <w:lang w:bidi="ru-RU"/>
        </w:rPr>
        <w:t xml:space="preserve"> </w:t>
      </w:r>
      <w:proofErr w:type="spellStart"/>
      <w:r w:rsidRPr="00177838">
        <w:rPr>
          <w:szCs w:val="28"/>
          <w:lang w:bidi="ru-RU"/>
        </w:rPr>
        <w:t>Фейстеля</w:t>
      </w:r>
      <w:proofErr w:type="spellEnd"/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лежит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основе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большого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количества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криптографических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протоколов.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Сеть</w:t>
      </w:r>
      <w:r w:rsidR="00177838" w:rsidRPr="00177838">
        <w:rPr>
          <w:szCs w:val="28"/>
          <w:lang w:bidi="ru-RU"/>
        </w:rPr>
        <w:t xml:space="preserve"> </w:t>
      </w:r>
      <w:proofErr w:type="spellStart"/>
      <w:r w:rsidRPr="00177838">
        <w:rPr>
          <w:szCs w:val="28"/>
          <w:lang w:bidi="ru-RU"/>
        </w:rPr>
        <w:t>Фейстеля</w:t>
      </w:r>
      <w:proofErr w:type="spellEnd"/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оперирует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блоками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открытого</w:t>
      </w:r>
      <w:r w:rsidR="00177838" w:rsidRPr="00177838">
        <w:rPr>
          <w:szCs w:val="28"/>
          <w:lang w:bidi="ru-RU"/>
        </w:rPr>
        <w:t xml:space="preserve"> </w:t>
      </w:r>
      <w:proofErr w:type="gramStart"/>
      <w:r w:rsidRPr="00177838">
        <w:rPr>
          <w:szCs w:val="28"/>
          <w:lang w:bidi="ru-RU"/>
        </w:rPr>
        <w:t>текста</w:t>
      </w:r>
      <w:r w:rsidR="000B4C61">
        <w:rPr>
          <w:szCs w:val="28"/>
          <w:lang w:val="en-US" w:bidi="ru-RU"/>
        </w:rPr>
        <w:t>[</w:t>
      </w:r>
      <w:proofErr w:type="gramEnd"/>
      <w:r w:rsidR="000B4C61">
        <w:rPr>
          <w:szCs w:val="28"/>
          <w:lang w:val="en-US" w:bidi="ru-RU"/>
        </w:rPr>
        <w:t>8]</w:t>
      </w:r>
      <w:r w:rsidRPr="00177838">
        <w:rPr>
          <w:szCs w:val="28"/>
          <w:lang w:bidi="ru-RU"/>
        </w:rPr>
        <w:t>.</w:t>
      </w:r>
    </w:p>
    <w:p w14:paraId="4A0A2911" w14:textId="2A0BB01E" w:rsidR="00F73561" w:rsidRPr="005A7367" w:rsidRDefault="00933EA2" w:rsidP="00BE0352">
      <w:pPr>
        <w:pStyle w:val="a6"/>
        <w:spacing w:line="360" w:lineRule="auto"/>
        <w:ind w:left="680"/>
        <w:rPr>
          <w:lang w:bidi="ru-RU"/>
        </w:rPr>
      </w:pPr>
      <w:r w:rsidRPr="005A7367">
        <w:rPr>
          <w:lang w:bidi="ru-RU"/>
        </w:rPr>
        <w:t>Алгоритм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работы</w:t>
      </w:r>
      <w:r w:rsidR="00177838">
        <w:rPr>
          <w:lang w:bidi="ru-RU"/>
        </w:rPr>
        <w:t xml:space="preserve"> </w:t>
      </w:r>
      <w:r w:rsidR="00F73561" w:rsidRPr="005A7367">
        <w:rPr>
          <w:lang w:bidi="ru-RU"/>
        </w:rPr>
        <w:t>(Рисунок</w:t>
      </w:r>
      <w:r w:rsidR="00177838">
        <w:rPr>
          <w:lang w:bidi="ru-RU"/>
        </w:rPr>
        <w:t xml:space="preserve"> </w:t>
      </w:r>
      <w:r w:rsidR="00F73561" w:rsidRPr="005A7367">
        <w:rPr>
          <w:lang w:bidi="ru-RU"/>
        </w:rPr>
        <w:t>1</w:t>
      </w:r>
      <w:r w:rsidR="001B1C60" w:rsidRPr="00177838">
        <w:rPr>
          <w:lang w:bidi="ru-RU"/>
        </w:rPr>
        <w:t>.1</w:t>
      </w:r>
      <w:r w:rsidR="00F73561" w:rsidRPr="005A7367">
        <w:rPr>
          <w:lang w:bidi="ru-RU"/>
        </w:rPr>
        <w:t>)</w:t>
      </w:r>
      <w:r w:rsidR="00177838">
        <w:rPr>
          <w:lang w:bidi="ru-RU"/>
        </w:rPr>
        <w:t>:</w:t>
      </w:r>
    </w:p>
    <w:p w14:paraId="02D65FD9" w14:textId="48A233E1" w:rsidR="00F73561" w:rsidRPr="00177838" w:rsidRDefault="00F73561" w:rsidP="00BE0352">
      <w:pPr>
        <w:pStyle w:val="a6"/>
        <w:numPr>
          <w:ilvl w:val="0"/>
          <w:numId w:val="8"/>
        </w:numPr>
        <w:shd w:val="clear" w:color="auto" w:fill="FFFFFF"/>
        <w:spacing w:line="360" w:lineRule="auto"/>
        <w:rPr>
          <w:rFonts w:eastAsiaTheme="majorEastAsia"/>
          <w:szCs w:val="28"/>
          <w:lang w:bidi="ru-RU"/>
        </w:rPr>
      </w:pPr>
      <w:r w:rsidRPr="00177838">
        <w:rPr>
          <w:rFonts w:eastAsiaTheme="majorEastAsia"/>
          <w:szCs w:val="28"/>
          <w:lang w:bidi="ru-RU"/>
        </w:rPr>
        <w:t>Блок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разбивается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на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две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равные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части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—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левую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(L)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и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правую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(R).</w:t>
      </w:r>
    </w:p>
    <w:p w14:paraId="7527C62B" w14:textId="2C446A9E" w:rsidR="00F73561" w:rsidRPr="00177838" w:rsidRDefault="00F73561" w:rsidP="00BE0352">
      <w:pPr>
        <w:pStyle w:val="a6"/>
        <w:numPr>
          <w:ilvl w:val="0"/>
          <w:numId w:val="8"/>
        </w:numPr>
        <w:shd w:val="clear" w:color="auto" w:fill="FFFFFF"/>
        <w:spacing w:line="360" w:lineRule="auto"/>
        <w:rPr>
          <w:rFonts w:eastAsiaTheme="majorEastAsia"/>
          <w:szCs w:val="28"/>
          <w:lang w:bidi="ru-RU"/>
        </w:rPr>
      </w:pPr>
      <w:r w:rsidRPr="00177838">
        <w:rPr>
          <w:rFonts w:eastAsiaTheme="majorEastAsia"/>
          <w:szCs w:val="28"/>
          <w:lang w:bidi="ru-RU"/>
        </w:rPr>
        <w:t>После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разбиения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левый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подблок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изменяется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функцией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с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использованием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ключа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K: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m:oMath>
        <m:r>
          <m:rPr>
            <m:sty m:val="p"/>
          </m:rPr>
          <w:rPr>
            <w:rFonts w:ascii="Cambria Math" w:eastAsiaTheme="majorEastAsia"/>
            <w:szCs w:val="28"/>
            <w:lang w:bidi="ru-RU"/>
          </w:rPr>
          <m:t>x = f(L, K)</m:t>
        </m:r>
      </m:oMath>
      <w:r w:rsidRPr="00177838">
        <w:rPr>
          <w:rFonts w:eastAsiaTheme="majorEastAsia"/>
          <w:szCs w:val="28"/>
          <w:lang w:bidi="ru-RU"/>
        </w:rPr>
        <w:t>.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В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качестве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функции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можно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представить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="00177838">
        <w:rPr>
          <w:rFonts w:eastAsiaTheme="majorEastAsia"/>
          <w:szCs w:val="28"/>
          <w:lang w:bidi="ru-RU"/>
        </w:rPr>
        <w:t>любое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преобразование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—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например,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шифр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сдвига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с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ключом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K.</w:t>
      </w:r>
    </w:p>
    <w:p w14:paraId="11EA64A0" w14:textId="0D5D5C02" w:rsidR="00F73561" w:rsidRPr="00177838" w:rsidRDefault="00F73561" w:rsidP="00BE0352">
      <w:pPr>
        <w:pStyle w:val="a6"/>
        <w:numPr>
          <w:ilvl w:val="0"/>
          <w:numId w:val="8"/>
        </w:numPr>
        <w:shd w:val="clear" w:color="auto" w:fill="FFFFFF"/>
        <w:spacing w:line="360" w:lineRule="auto"/>
        <w:rPr>
          <w:rFonts w:eastAsiaTheme="majorEastAsia"/>
          <w:szCs w:val="28"/>
          <w:lang w:bidi="ru-RU"/>
        </w:rPr>
      </w:pPr>
      <w:r w:rsidRPr="00177838">
        <w:rPr>
          <w:rFonts w:eastAsiaTheme="majorEastAsia"/>
          <w:szCs w:val="28"/>
          <w:lang w:bidi="ru-RU"/>
        </w:rPr>
        <w:t>Полученный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подблок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складывается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по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модулю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2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с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правым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подблоком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R: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m:oMath>
        <m:r>
          <m:rPr>
            <m:sty m:val="p"/>
          </m:rPr>
          <w:rPr>
            <w:rFonts w:ascii="Cambria Math" w:eastAsiaTheme="majorEastAsia"/>
            <w:szCs w:val="28"/>
            <w:lang w:bidi="ru-RU"/>
          </w:rPr>
          <m:t>x = x</m:t>
        </m:r>
        <m:r>
          <m:rPr>
            <m:sty m:val="p"/>
          </m:rPr>
          <w:rPr>
            <w:rFonts w:ascii="Cambria Math" w:eastAsiaTheme="majorEastAsia" w:hAnsi="Cambria Math"/>
            <w:szCs w:val="28"/>
            <w:lang w:bidi="ru-RU"/>
          </w:rPr>
          <m:t>⊕</m:t>
        </m:r>
        <m:r>
          <m:rPr>
            <m:sty m:val="p"/>
          </m:rPr>
          <w:rPr>
            <w:rFonts w:ascii="Cambria Math" w:eastAsiaTheme="majorEastAsia"/>
            <w:szCs w:val="28"/>
            <w:lang w:bidi="ru-RU"/>
          </w:rPr>
          <m:t>R</m:t>
        </m:r>
      </m:oMath>
      <w:r w:rsidRPr="00177838">
        <w:rPr>
          <w:rFonts w:eastAsiaTheme="majorEastAsia"/>
          <w:szCs w:val="28"/>
          <w:lang w:bidi="ru-RU"/>
        </w:rPr>
        <w:t>.</w:t>
      </w:r>
    </w:p>
    <w:p w14:paraId="6823020C" w14:textId="0214DE3D" w:rsidR="00933EA2" w:rsidRPr="00177838" w:rsidRDefault="00F73561" w:rsidP="00BE0352">
      <w:pPr>
        <w:pStyle w:val="a6"/>
        <w:numPr>
          <w:ilvl w:val="0"/>
          <w:numId w:val="8"/>
        </w:numPr>
        <w:shd w:val="clear" w:color="auto" w:fill="FFFFFF"/>
        <w:spacing w:line="360" w:lineRule="auto"/>
        <w:rPr>
          <w:rFonts w:eastAsiaTheme="majorEastAsia"/>
          <w:szCs w:val="28"/>
          <w:lang w:bidi="ru-RU"/>
        </w:rPr>
      </w:pPr>
      <w:r w:rsidRPr="00177838">
        <w:rPr>
          <w:rFonts w:eastAsiaTheme="majorEastAsia"/>
          <w:szCs w:val="28"/>
          <w:lang w:bidi="ru-RU"/>
        </w:rPr>
        <w:t>Далее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полученные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части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меняются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местами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и</w:t>
      </w:r>
      <w:r w:rsidR="00177838" w:rsidRPr="00177838">
        <w:rPr>
          <w:rFonts w:eastAsiaTheme="majorEastAsia"/>
          <w:szCs w:val="28"/>
          <w:lang w:bidi="ru-RU"/>
        </w:rPr>
        <w:t xml:space="preserve"> </w:t>
      </w:r>
      <w:r w:rsidRPr="00177838">
        <w:rPr>
          <w:rFonts w:eastAsiaTheme="majorEastAsia"/>
          <w:szCs w:val="28"/>
          <w:lang w:bidi="ru-RU"/>
        </w:rPr>
        <w:t>с</w:t>
      </w:r>
      <w:r w:rsidR="00177838">
        <w:rPr>
          <w:rFonts w:eastAsiaTheme="majorEastAsia"/>
          <w:szCs w:val="28"/>
          <w:lang w:bidi="ru-RU"/>
        </w:rPr>
        <w:t>оединяются</w:t>
      </w:r>
      <w:r w:rsidRPr="00177838">
        <w:rPr>
          <w:rFonts w:eastAsiaTheme="majorEastAsia"/>
          <w:szCs w:val="28"/>
          <w:lang w:bidi="ru-RU"/>
        </w:rPr>
        <w:t>.</w:t>
      </w:r>
    </w:p>
    <w:p w14:paraId="221281D8" w14:textId="1EBEBC8B" w:rsidR="00933EA2" w:rsidRPr="00177838" w:rsidRDefault="00605623" w:rsidP="00BE0352">
      <w:pPr>
        <w:pStyle w:val="a6"/>
        <w:numPr>
          <w:ilvl w:val="0"/>
          <w:numId w:val="8"/>
        </w:numPr>
        <w:shd w:val="clear" w:color="auto" w:fill="FFFFFF"/>
        <w:spacing w:line="360" w:lineRule="auto"/>
        <w:rPr>
          <w:rFonts w:eastAsiaTheme="majorEastAsia"/>
          <w:szCs w:val="28"/>
          <w:lang w:bidi="ru-RU"/>
        </w:rPr>
      </w:pPr>
      <w:r w:rsidRPr="00177838">
        <w:rPr>
          <w:szCs w:val="28"/>
          <w:lang w:bidi="ru-RU"/>
        </w:rPr>
        <w:t>При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переходе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от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одной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ячейки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к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другой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меняется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ключ,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причём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выбор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ключа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зависит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от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конкретного</w:t>
      </w:r>
      <w:r w:rsidR="00177838" w:rsidRPr="00177838">
        <w:rPr>
          <w:szCs w:val="28"/>
          <w:lang w:bidi="ru-RU"/>
        </w:rPr>
        <w:t xml:space="preserve"> </w:t>
      </w:r>
      <w:r w:rsidRPr="00177838">
        <w:rPr>
          <w:szCs w:val="28"/>
          <w:lang w:bidi="ru-RU"/>
        </w:rPr>
        <w:t>алгоритма.</w:t>
      </w:r>
      <w:bookmarkStart w:id="22" w:name="_Toc91309997"/>
      <w:bookmarkStart w:id="23" w:name="_Toc91315947"/>
      <w:bookmarkStart w:id="24" w:name="_Toc92297258"/>
      <w:bookmarkEnd w:id="19"/>
      <w:bookmarkEnd w:id="20"/>
      <w:bookmarkEnd w:id="21"/>
    </w:p>
    <w:p w14:paraId="3C45D262" w14:textId="651F2FB3" w:rsidR="004B7B75" w:rsidRDefault="00933EA2" w:rsidP="00BE0352">
      <w:pPr>
        <w:shd w:val="clear" w:color="auto" w:fill="FFFFFF"/>
        <w:spacing w:line="360" w:lineRule="auto"/>
        <w:ind w:firstLine="680"/>
        <w:jc w:val="center"/>
      </w:pPr>
      <w:r w:rsidRPr="005A7367">
        <w:rPr>
          <w:noProof/>
          <w:lang w:bidi="ru-RU"/>
        </w:rPr>
        <w:drawing>
          <wp:inline distT="0" distB="0" distL="0" distR="0" wp14:anchorId="332575BA" wp14:editId="53E6143E">
            <wp:extent cx="4638040" cy="3283107"/>
            <wp:effectExtent l="0" t="0" r="0" b="0"/>
            <wp:docPr id="9" name="Рисунок 41" descr="https://xakep.ru/wp-content/uploads/2016/04/1461227231_398d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xakep.ru/wp-content/uploads/2016/04/1461227231_398d_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04" cy="329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75D06C" w14:textId="3C5A77E3" w:rsidR="001B1C60" w:rsidRPr="000D318D" w:rsidRDefault="001B1C60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jc w:val="center"/>
        <w:rPr>
          <w:szCs w:val="28"/>
          <w:lang w:bidi="ru-RU"/>
        </w:rPr>
      </w:pPr>
      <w:r w:rsidRPr="005A7367">
        <w:rPr>
          <w:szCs w:val="28"/>
          <w:lang w:bidi="ru-RU"/>
        </w:rPr>
        <w:t>Рисунок</w:t>
      </w:r>
      <w:r w:rsidR="00177838">
        <w:rPr>
          <w:szCs w:val="28"/>
          <w:lang w:bidi="ru-RU"/>
        </w:rPr>
        <w:t xml:space="preserve"> </w:t>
      </w:r>
      <w:r w:rsidRPr="00BE0352">
        <w:rPr>
          <w:szCs w:val="28"/>
          <w:lang w:bidi="ru-RU"/>
        </w:rPr>
        <w:t>1.1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–</w:t>
      </w:r>
      <w:r w:rsidR="00177838">
        <w:rPr>
          <w:szCs w:val="28"/>
          <w:lang w:bidi="ru-RU"/>
        </w:rPr>
        <w:t xml:space="preserve"> </w:t>
      </w:r>
      <w:r w:rsidR="000D318D">
        <w:rPr>
          <w:szCs w:val="28"/>
          <w:lang w:bidi="ru-RU"/>
        </w:rPr>
        <w:t>Алгоритм</w:t>
      </w:r>
      <w:r w:rsidR="00177838">
        <w:rPr>
          <w:szCs w:val="28"/>
          <w:lang w:bidi="ru-RU"/>
        </w:rPr>
        <w:t xml:space="preserve"> </w:t>
      </w:r>
      <w:r w:rsidR="000D318D">
        <w:rPr>
          <w:szCs w:val="28"/>
          <w:lang w:bidi="ru-RU"/>
        </w:rPr>
        <w:t>работы</w:t>
      </w:r>
    </w:p>
    <w:p w14:paraId="52B66FAE" w14:textId="77777777" w:rsidR="00F44CDA" w:rsidRDefault="00F16A65" w:rsidP="00BE0352">
      <w:pPr>
        <w:widowControl w:val="0"/>
        <w:tabs>
          <w:tab w:val="left" w:pos="1560"/>
          <w:tab w:val="left" w:pos="2356"/>
        </w:tabs>
        <w:autoSpaceDE w:val="0"/>
        <w:autoSpaceDN w:val="0"/>
        <w:spacing w:line="360" w:lineRule="auto"/>
        <w:ind w:firstLine="709"/>
        <w:rPr>
          <w:szCs w:val="28"/>
          <w:lang w:bidi="ru-RU"/>
        </w:rPr>
      </w:pPr>
      <w:r w:rsidRPr="00F44CDA">
        <w:rPr>
          <w:szCs w:val="28"/>
          <w:lang w:bidi="ru-RU"/>
        </w:rPr>
        <w:t>Приведённая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схема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называется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ячейкой</w:t>
      </w:r>
      <w:r w:rsidR="00177838" w:rsidRPr="00F44CDA">
        <w:rPr>
          <w:szCs w:val="28"/>
          <w:lang w:bidi="ru-RU"/>
        </w:rPr>
        <w:t xml:space="preserve"> </w:t>
      </w:r>
      <w:proofErr w:type="spellStart"/>
      <w:r w:rsidRPr="00F44CDA">
        <w:rPr>
          <w:szCs w:val="28"/>
          <w:lang w:bidi="ru-RU"/>
        </w:rPr>
        <w:t>Фейстеля</w:t>
      </w:r>
      <w:proofErr w:type="spellEnd"/>
      <w:r w:rsidRPr="00F44CDA">
        <w:rPr>
          <w:szCs w:val="28"/>
          <w:lang w:bidi="ru-RU"/>
        </w:rPr>
        <w:t>.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Сама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сеть</w:t>
      </w:r>
      <w:r w:rsidR="00177838" w:rsidRPr="00F44CDA">
        <w:rPr>
          <w:szCs w:val="28"/>
          <w:lang w:bidi="ru-RU"/>
        </w:rPr>
        <w:t xml:space="preserve"> </w:t>
      </w:r>
      <w:proofErr w:type="spellStart"/>
      <w:r w:rsidRPr="00F44CDA">
        <w:rPr>
          <w:szCs w:val="28"/>
          <w:lang w:bidi="ru-RU"/>
        </w:rPr>
        <w:t>Фейстеля</w:t>
      </w:r>
      <w:proofErr w:type="spellEnd"/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lastRenderedPageBreak/>
        <w:t>состоит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из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нескольких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ячеек.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Полученные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на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выходе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первой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ячейки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подблоки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поступают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на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вход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второй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ячейки,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результирующие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подблоки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из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второй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ячейки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попадают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на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вход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третьей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ячейки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так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далее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в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зависимости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от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количества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раундов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сети</w:t>
      </w:r>
      <w:r w:rsidR="00177838" w:rsidRPr="00F44CDA">
        <w:rPr>
          <w:szCs w:val="28"/>
          <w:lang w:bidi="ru-RU"/>
        </w:rPr>
        <w:t xml:space="preserve"> </w:t>
      </w:r>
      <w:proofErr w:type="spellStart"/>
      <w:r w:rsidRPr="00F44CDA">
        <w:rPr>
          <w:szCs w:val="28"/>
          <w:lang w:bidi="ru-RU"/>
        </w:rPr>
        <w:t>Фейстеля</w:t>
      </w:r>
      <w:proofErr w:type="spellEnd"/>
      <w:r w:rsidRPr="00F44CDA">
        <w:rPr>
          <w:szCs w:val="28"/>
          <w:lang w:bidi="ru-RU"/>
        </w:rPr>
        <w:t>.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В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каждом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таком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раунде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применяется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заранее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определенный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раундовый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ключ.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Чаще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всего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раундовые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ключи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выработаны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из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основного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секретного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ключа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K.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Когда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все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раунды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будут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пройдены,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подблоки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текста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«склеиваются»,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получается</w:t>
      </w:r>
      <w:r w:rsidR="00177838" w:rsidRPr="00F44CDA">
        <w:rPr>
          <w:szCs w:val="28"/>
          <w:lang w:bidi="ru-RU"/>
        </w:rPr>
        <w:t xml:space="preserve"> </w:t>
      </w:r>
      <w:proofErr w:type="spellStart"/>
      <w:r w:rsidRPr="00F44CDA">
        <w:rPr>
          <w:szCs w:val="28"/>
          <w:lang w:bidi="ru-RU"/>
        </w:rPr>
        <w:t>шифротекст</w:t>
      </w:r>
      <w:proofErr w:type="spellEnd"/>
      <w:r w:rsidRPr="00F44CDA">
        <w:rPr>
          <w:szCs w:val="28"/>
          <w:lang w:bidi="ru-RU"/>
        </w:rPr>
        <w:t>.</w:t>
      </w:r>
      <w:r w:rsidR="00177838" w:rsidRPr="00F44CDA">
        <w:rPr>
          <w:szCs w:val="28"/>
          <w:lang w:bidi="ru-RU"/>
        </w:rPr>
        <w:t xml:space="preserve"> </w:t>
      </w:r>
    </w:p>
    <w:p w14:paraId="51DF0D74" w14:textId="329D2C3A" w:rsidR="004B7B75" w:rsidRPr="005A7367" w:rsidRDefault="00605623" w:rsidP="00BE0352">
      <w:pPr>
        <w:widowControl w:val="0"/>
        <w:tabs>
          <w:tab w:val="left" w:pos="1560"/>
          <w:tab w:val="left" w:pos="2356"/>
        </w:tabs>
        <w:autoSpaceDE w:val="0"/>
        <w:autoSpaceDN w:val="0"/>
        <w:spacing w:line="360" w:lineRule="auto"/>
        <w:ind w:firstLine="709"/>
        <w:rPr>
          <w:szCs w:val="28"/>
          <w:lang w:bidi="ru-RU"/>
        </w:rPr>
      </w:pPr>
      <w:r w:rsidRPr="00F44CDA">
        <w:rPr>
          <w:szCs w:val="28"/>
          <w:lang w:bidi="ru-RU"/>
        </w:rPr>
        <w:t>Операции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шифрования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расшифрования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на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каждом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этапе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очень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просты,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при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определённой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доработке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совпадают,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требуя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только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обратного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порядка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используемых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ключей.</w:t>
      </w:r>
      <w:bookmarkStart w:id="25" w:name="_Toc91309998"/>
      <w:bookmarkStart w:id="26" w:name="_Toc91315948"/>
      <w:bookmarkStart w:id="27" w:name="_Toc92297259"/>
      <w:bookmarkEnd w:id="22"/>
      <w:bookmarkEnd w:id="23"/>
      <w:bookmarkEnd w:id="24"/>
    </w:p>
    <w:p w14:paraId="3809D136" w14:textId="5AE901B9" w:rsidR="00605623" w:rsidRPr="005A7367" w:rsidRDefault="00605623" w:rsidP="00BE0352">
      <w:pPr>
        <w:widowControl w:val="0"/>
        <w:tabs>
          <w:tab w:val="left" w:pos="1560"/>
          <w:tab w:val="left" w:pos="2356"/>
        </w:tabs>
        <w:autoSpaceDE w:val="0"/>
        <w:autoSpaceDN w:val="0"/>
        <w:spacing w:line="360" w:lineRule="auto"/>
        <w:ind w:firstLine="709"/>
        <w:rPr>
          <w:szCs w:val="28"/>
          <w:lang w:bidi="ru-RU"/>
        </w:rPr>
      </w:pPr>
      <w:r w:rsidRPr="00F44CDA">
        <w:rPr>
          <w:szCs w:val="28"/>
          <w:lang w:bidi="ru-RU"/>
        </w:rPr>
        <w:t>Шифрование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при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помощи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данной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конструкции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легко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реализуется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как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на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программном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уровне,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так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на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аппаратном,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что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обеспечивает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широкие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возможности</w:t>
      </w:r>
      <w:r w:rsidR="00177838" w:rsidRPr="00F44CDA">
        <w:rPr>
          <w:szCs w:val="28"/>
          <w:lang w:bidi="ru-RU"/>
        </w:rPr>
        <w:t xml:space="preserve"> </w:t>
      </w:r>
      <w:r w:rsidRPr="00F44CDA">
        <w:rPr>
          <w:szCs w:val="28"/>
          <w:lang w:bidi="ru-RU"/>
        </w:rPr>
        <w:t>применения.</w:t>
      </w:r>
      <w:bookmarkEnd w:id="25"/>
      <w:bookmarkEnd w:id="26"/>
      <w:bookmarkEnd w:id="27"/>
      <w:r w:rsidR="00177838" w:rsidRPr="00F44CDA">
        <w:rPr>
          <w:szCs w:val="28"/>
          <w:lang w:bidi="ru-RU"/>
        </w:rPr>
        <w:t xml:space="preserve"> </w:t>
      </w:r>
      <w:r w:rsidR="007B620D" w:rsidRPr="00F44CDA">
        <w:rPr>
          <w:szCs w:val="28"/>
          <w:lang w:bidi="ru-RU"/>
        </w:rPr>
        <w:t>Большинство</w:t>
      </w:r>
      <w:r w:rsidR="00177838" w:rsidRPr="00F44CDA">
        <w:rPr>
          <w:szCs w:val="28"/>
          <w:lang w:bidi="ru-RU"/>
        </w:rPr>
        <w:t xml:space="preserve"> </w:t>
      </w:r>
      <w:r w:rsidR="007B620D" w:rsidRPr="00F44CDA">
        <w:rPr>
          <w:szCs w:val="28"/>
          <w:lang w:bidi="ru-RU"/>
        </w:rPr>
        <w:t>современных</w:t>
      </w:r>
      <w:r w:rsidR="00177838" w:rsidRPr="00F44CDA">
        <w:rPr>
          <w:szCs w:val="28"/>
          <w:lang w:bidi="ru-RU"/>
        </w:rPr>
        <w:t xml:space="preserve"> </w:t>
      </w:r>
      <w:r w:rsidR="007B620D" w:rsidRPr="00F44CDA">
        <w:rPr>
          <w:szCs w:val="28"/>
          <w:lang w:bidi="ru-RU"/>
        </w:rPr>
        <w:t>блочных</w:t>
      </w:r>
      <w:r w:rsidR="00177838" w:rsidRPr="00F44CDA">
        <w:rPr>
          <w:szCs w:val="28"/>
          <w:lang w:bidi="ru-RU"/>
        </w:rPr>
        <w:t xml:space="preserve"> </w:t>
      </w:r>
      <w:r w:rsidR="007B620D" w:rsidRPr="00F44CDA">
        <w:rPr>
          <w:szCs w:val="28"/>
          <w:lang w:bidi="ru-RU"/>
        </w:rPr>
        <w:t>шифров</w:t>
      </w:r>
      <w:r w:rsidR="00177838" w:rsidRPr="00F44CDA">
        <w:rPr>
          <w:szCs w:val="28"/>
          <w:lang w:bidi="ru-RU"/>
        </w:rPr>
        <w:t xml:space="preserve"> </w:t>
      </w:r>
      <w:r w:rsidR="007B620D" w:rsidRPr="00F44CDA">
        <w:rPr>
          <w:szCs w:val="28"/>
          <w:lang w:bidi="ru-RU"/>
        </w:rPr>
        <w:t>используют</w:t>
      </w:r>
      <w:r w:rsidR="00177838" w:rsidRPr="00F44CDA">
        <w:rPr>
          <w:szCs w:val="28"/>
          <w:lang w:bidi="ru-RU"/>
        </w:rPr>
        <w:t xml:space="preserve"> </w:t>
      </w:r>
      <w:r w:rsidR="007B620D" w:rsidRPr="00F44CDA">
        <w:rPr>
          <w:szCs w:val="28"/>
          <w:lang w:bidi="ru-RU"/>
        </w:rPr>
        <w:t>сеть</w:t>
      </w:r>
      <w:r w:rsidR="00177838" w:rsidRPr="00F44CDA">
        <w:rPr>
          <w:szCs w:val="28"/>
          <w:lang w:bidi="ru-RU"/>
        </w:rPr>
        <w:t xml:space="preserve"> </w:t>
      </w:r>
      <w:proofErr w:type="spellStart"/>
      <w:r w:rsidR="007B620D" w:rsidRPr="00F44CDA">
        <w:rPr>
          <w:szCs w:val="28"/>
          <w:lang w:bidi="ru-RU"/>
        </w:rPr>
        <w:t>Фейстеля</w:t>
      </w:r>
      <w:proofErr w:type="spellEnd"/>
      <w:r w:rsidR="00177838" w:rsidRPr="00F44CDA">
        <w:rPr>
          <w:szCs w:val="28"/>
          <w:lang w:bidi="ru-RU"/>
        </w:rPr>
        <w:t xml:space="preserve"> </w:t>
      </w:r>
      <w:r w:rsidR="007B620D" w:rsidRPr="00F44CDA">
        <w:rPr>
          <w:szCs w:val="28"/>
          <w:lang w:bidi="ru-RU"/>
        </w:rPr>
        <w:t>в</w:t>
      </w:r>
      <w:r w:rsidR="00177838" w:rsidRPr="00F44CDA">
        <w:rPr>
          <w:szCs w:val="28"/>
          <w:lang w:bidi="ru-RU"/>
        </w:rPr>
        <w:t xml:space="preserve"> </w:t>
      </w:r>
      <w:r w:rsidR="007B620D" w:rsidRPr="00F44CDA">
        <w:rPr>
          <w:szCs w:val="28"/>
          <w:lang w:bidi="ru-RU"/>
        </w:rPr>
        <w:t>качестве</w:t>
      </w:r>
      <w:r w:rsidR="00177838" w:rsidRPr="00F44CDA">
        <w:rPr>
          <w:szCs w:val="28"/>
          <w:lang w:bidi="ru-RU"/>
        </w:rPr>
        <w:t xml:space="preserve"> </w:t>
      </w:r>
      <w:r w:rsidR="007B620D" w:rsidRPr="00F44CDA">
        <w:rPr>
          <w:szCs w:val="28"/>
          <w:lang w:bidi="ru-RU"/>
        </w:rPr>
        <w:t>основы.</w:t>
      </w:r>
    </w:p>
    <w:p w14:paraId="366E57CD" w14:textId="23E6CF72" w:rsidR="004B61BC" w:rsidRPr="00BE0352" w:rsidRDefault="000B4C61" w:rsidP="00BE0352">
      <w:pPr>
        <w:pStyle w:val="20"/>
        <w:spacing w:after="0"/>
      </w:pPr>
      <w:bookmarkStart w:id="28" w:name="_Toc122339478"/>
      <w:r w:rsidRPr="000B4C61">
        <w:t xml:space="preserve"> </w:t>
      </w:r>
      <w:r w:rsidRPr="000A3F7A">
        <w:t xml:space="preserve"> </w:t>
      </w:r>
      <w:r w:rsidR="00605623" w:rsidRPr="00BE0352">
        <w:t>Методы</w:t>
      </w:r>
      <w:r w:rsidR="00177838" w:rsidRPr="00BE0352">
        <w:t xml:space="preserve"> </w:t>
      </w:r>
      <w:r w:rsidR="00605623" w:rsidRPr="00BE0352">
        <w:t>взлома</w:t>
      </w:r>
      <w:r w:rsidR="00177838" w:rsidRPr="00BE0352">
        <w:t xml:space="preserve"> </w:t>
      </w:r>
      <w:r w:rsidR="00605623" w:rsidRPr="00BE0352">
        <w:t>современных</w:t>
      </w:r>
      <w:r w:rsidR="00177838" w:rsidRPr="00BE0352">
        <w:t xml:space="preserve"> </w:t>
      </w:r>
      <w:r w:rsidR="00605623" w:rsidRPr="00BE0352">
        <w:t>блочных</w:t>
      </w:r>
      <w:r w:rsidR="00177838" w:rsidRPr="00BE0352">
        <w:t xml:space="preserve"> </w:t>
      </w:r>
      <w:proofErr w:type="gramStart"/>
      <w:r w:rsidR="00605623" w:rsidRPr="00BE0352">
        <w:t>шифров</w:t>
      </w:r>
      <w:bookmarkEnd w:id="28"/>
      <w:r w:rsidR="000A3F7A" w:rsidRPr="000A3F7A">
        <w:t>[</w:t>
      </w:r>
      <w:proofErr w:type="gramEnd"/>
      <w:r w:rsidR="000A3F7A" w:rsidRPr="000A3F7A">
        <w:t>2]</w:t>
      </w:r>
    </w:p>
    <w:p w14:paraId="422B16E9" w14:textId="00CF7597" w:rsidR="007B620D" w:rsidRPr="005A7367" w:rsidRDefault="004B61BC" w:rsidP="00BE0352">
      <w:pPr>
        <w:pStyle w:val="a3"/>
        <w:shd w:val="clear" w:color="auto" w:fill="FFFFFF"/>
        <w:spacing w:before="0" w:beforeAutospacing="0" w:after="0" w:afterAutospacing="0" w:line="360" w:lineRule="auto"/>
        <w:ind w:firstLine="680"/>
        <w:jc w:val="both"/>
        <w:rPr>
          <w:rFonts w:eastAsiaTheme="majorEastAsia"/>
          <w:color w:val="000000"/>
          <w:szCs w:val="26"/>
        </w:rPr>
      </w:pPr>
      <w:r w:rsidRPr="005A7367">
        <w:rPr>
          <w:rFonts w:eastAsiaTheme="majorEastAsia"/>
          <w:color w:val="000000"/>
          <w:szCs w:val="26"/>
        </w:rPr>
        <w:t>Ата</w:t>
      </w:r>
      <w:r w:rsidR="007B620D" w:rsidRPr="005A7367">
        <w:rPr>
          <w:rFonts w:eastAsiaTheme="majorEastAsia"/>
          <w:color w:val="000000"/>
          <w:szCs w:val="26"/>
        </w:rPr>
        <w:t>ки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традиционных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шифров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могут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также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использоваться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для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современных</w:t>
      </w:r>
      <w:r w:rsidR="00177838">
        <w:rPr>
          <w:rFonts w:eastAsiaTheme="majorEastAsia"/>
          <w:color w:val="000000"/>
          <w:szCs w:val="26"/>
        </w:rPr>
        <w:t xml:space="preserve"> </w:t>
      </w:r>
      <w:bookmarkStart w:id="29" w:name="keyword85"/>
      <w:bookmarkEnd w:id="29"/>
      <w:r w:rsidR="007B620D" w:rsidRPr="005A7367">
        <w:rPr>
          <w:rFonts w:eastAsiaTheme="majorEastAsia"/>
          <w:szCs w:val="26"/>
        </w:rPr>
        <w:t>блочных</w:t>
      </w:r>
      <w:r w:rsidR="00177838">
        <w:rPr>
          <w:rFonts w:eastAsiaTheme="majorEastAsia"/>
          <w:szCs w:val="26"/>
        </w:rPr>
        <w:t xml:space="preserve"> </w:t>
      </w:r>
      <w:r w:rsidR="007B620D" w:rsidRPr="005A7367">
        <w:rPr>
          <w:rFonts w:eastAsiaTheme="majorEastAsia"/>
          <w:szCs w:val="26"/>
        </w:rPr>
        <w:t>шифров</w:t>
      </w:r>
      <w:r w:rsidR="007B620D" w:rsidRPr="005A7367">
        <w:rPr>
          <w:rFonts w:eastAsiaTheme="majorEastAsia"/>
          <w:color w:val="000000"/>
          <w:szCs w:val="26"/>
        </w:rPr>
        <w:t>,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но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сегодняшние</w:t>
      </w:r>
      <w:r w:rsidR="00177838">
        <w:rPr>
          <w:rFonts w:eastAsiaTheme="majorEastAsia"/>
          <w:color w:val="000000"/>
          <w:szCs w:val="26"/>
        </w:rPr>
        <w:t xml:space="preserve"> </w:t>
      </w:r>
      <w:bookmarkStart w:id="30" w:name="keyword86"/>
      <w:bookmarkEnd w:id="30"/>
      <w:r w:rsidR="007B620D" w:rsidRPr="005A7367">
        <w:rPr>
          <w:rFonts w:eastAsiaTheme="majorEastAsia"/>
          <w:szCs w:val="26"/>
        </w:rPr>
        <w:t>блочные</w:t>
      </w:r>
      <w:r w:rsidR="00177838">
        <w:rPr>
          <w:rFonts w:eastAsiaTheme="majorEastAsia"/>
          <w:szCs w:val="26"/>
        </w:rPr>
        <w:t xml:space="preserve"> </w:t>
      </w:r>
      <w:r w:rsidR="007B620D" w:rsidRPr="005A7367">
        <w:rPr>
          <w:rFonts w:eastAsiaTheme="majorEastAsia"/>
          <w:szCs w:val="26"/>
        </w:rPr>
        <w:t>шифры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успешно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противостоят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большинству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атак.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Например,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грубая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силовая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атака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ключа,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как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правило,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неосуществима,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потому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что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ключи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обычно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имеют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очень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большую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длину.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Однако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недавно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были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изобретены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некоторые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новые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виды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атак</w:t>
      </w:r>
      <w:r w:rsidR="00177838">
        <w:rPr>
          <w:rFonts w:eastAsiaTheme="majorEastAsia"/>
          <w:color w:val="000000"/>
          <w:szCs w:val="26"/>
        </w:rPr>
        <w:t xml:space="preserve"> </w:t>
      </w:r>
      <w:bookmarkStart w:id="31" w:name="keyword87"/>
      <w:bookmarkEnd w:id="31"/>
      <w:r w:rsidR="007B620D" w:rsidRPr="005A7367">
        <w:rPr>
          <w:rFonts w:eastAsiaTheme="majorEastAsia"/>
          <w:color w:val="000000"/>
          <w:szCs w:val="26"/>
        </w:rPr>
        <w:t>блочных</w:t>
      </w:r>
      <w:r w:rsidR="00177838">
        <w:rPr>
          <w:rFonts w:eastAsiaTheme="majorEastAsia"/>
          <w:szCs w:val="26"/>
        </w:rPr>
        <w:t xml:space="preserve"> </w:t>
      </w:r>
      <w:r w:rsidR="007B620D" w:rsidRPr="005A7367">
        <w:rPr>
          <w:rFonts w:eastAsiaTheme="majorEastAsia"/>
          <w:szCs w:val="26"/>
        </w:rPr>
        <w:t>шифров</w:t>
      </w:r>
      <w:r w:rsidR="007B620D" w:rsidRPr="005A7367">
        <w:rPr>
          <w:rFonts w:eastAsiaTheme="majorEastAsia"/>
          <w:color w:val="000000"/>
          <w:szCs w:val="26"/>
        </w:rPr>
        <w:t>,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которые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основаны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на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структуре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современных</w:t>
      </w:r>
      <w:r w:rsidR="00177838">
        <w:rPr>
          <w:rFonts w:eastAsiaTheme="majorEastAsia"/>
          <w:color w:val="000000"/>
          <w:szCs w:val="26"/>
        </w:rPr>
        <w:t xml:space="preserve"> </w:t>
      </w:r>
      <w:bookmarkStart w:id="32" w:name="keyword88"/>
      <w:bookmarkEnd w:id="32"/>
      <w:r w:rsidR="007B620D" w:rsidRPr="005A7367">
        <w:rPr>
          <w:rFonts w:eastAsiaTheme="majorEastAsia"/>
          <w:szCs w:val="26"/>
        </w:rPr>
        <w:t>блочных</w:t>
      </w:r>
      <w:r w:rsidR="00177838">
        <w:rPr>
          <w:rFonts w:eastAsiaTheme="majorEastAsia"/>
          <w:szCs w:val="26"/>
        </w:rPr>
        <w:t xml:space="preserve"> </w:t>
      </w:r>
      <w:r w:rsidR="007B620D" w:rsidRPr="005A7367">
        <w:rPr>
          <w:rFonts w:eastAsiaTheme="majorEastAsia"/>
          <w:szCs w:val="26"/>
        </w:rPr>
        <w:t>шифров</w:t>
      </w:r>
      <w:r w:rsidR="007B620D" w:rsidRPr="005A7367">
        <w:rPr>
          <w:rFonts w:eastAsiaTheme="majorEastAsia"/>
          <w:color w:val="000000"/>
          <w:szCs w:val="26"/>
        </w:rPr>
        <w:t>.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Эти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атаки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используют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методы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дифференциального,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линейного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7B620D" w:rsidRPr="005A7367">
        <w:rPr>
          <w:rFonts w:eastAsiaTheme="majorEastAsia"/>
          <w:color w:val="000000"/>
          <w:szCs w:val="26"/>
        </w:rPr>
        <w:t>анализа.</w:t>
      </w:r>
    </w:p>
    <w:p w14:paraId="0A1AAE68" w14:textId="0AAF88BA" w:rsidR="004B61BC" w:rsidRPr="005A7367" w:rsidRDefault="000B4C61" w:rsidP="00BE0352">
      <w:pPr>
        <w:pStyle w:val="4"/>
        <w:spacing w:after="0"/>
      </w:pPr>
      <w:bookmarkStart w:id="33" w:name="sect21"/>
      <w:bookmarkEnd w:id="33"/>
      <w:r>
        <w:rPr>
          <w:lang w:val="en-US"/>
        </w:rPr>
        <w:t xml:space="preserve">  </w:t>
      </w:r>
      <w:r w:rsidR="007B620D" w:rsidRPr="00BE0352">
        <w:t>Дифференциальный</w:t>
      </w:r>
      <w:r w:rsidR="00177838">
        <w:t xml:space="preserve"> </w:t>
      </w:r>
      <w:r w:rsidR="007B620D" w:rsidRPr="005A7367">
        <w:t>криптоанализ</w:t>
      </w:r>
      <w:r w:rsidR="00177838">
        <w:t xml:space="preserve"> </w:t>
      </w:r>
    </w:p>
    <w:p w14:paraId="174878C4" w14:textId="77777777" w:rsidR="00F44CDA" w:rsidRDefault="007B620D" w:rsidP="00BE0352">
      <w:pPr>
        <w:spacing w:line="360" w:lineRule="auto"/>
        <w:ind w:firstLine="680"/>
        <w:rPr>
          <w:lang w:bidi="ru-RU"/>
        </w:rPr>
      </w:pPr>
      <w:r w:rsidRPr="005A7367">
        <w:rPr>
          <w:lang w:bidi="ru-RU"/>
        </w:rPr>
        <w:t>Идею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относительно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дифференциального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криптоанализа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предложили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Эли</w:t>
      </w:r>
      <w:r w:rsidR="00177838">
        <w:rPr>
          <w:lang w:bidi="ru-RU"/>
        </w:rPr>
        <w:t xml:space="preserve"> </w:t>
      </w:r>
      <w:proofErr w:type="spellStart"/>
      <w:r w:rsidRPr="005A7367">
        <w:rPr>
          <w:lang w:bidi="ru-RU"/>
        </w:rPr>
        <w:t>Бихам</w:t>
      </w:r>
      <w:proofErr w:type="spellEnd"/>
      <w:r w:rsidR="00177838">
        <w:rPr>
          <w:lang w:bidi="ru-RU"/>
        </w:rPr>
        <w:t xml:space="preserve"> </w:t>
      </w:r>
      <w:r w:rsidRPr="005A7367">
        <w:rPr>
          <w:lang w:bidi="ru-RU"/>
        </w:rPr>
        <w:t>и</w:t>
      </w:r>
      <w:r w:rsidR="00177838">
        <w:rPr>
          <w:lang w:bidi="ru-RU"/>
        </w:rPr>
        <w:t xml:space="preserve"> </w:t>
      </w:r>
      <w:proofErr w:type="spellStart"/>
      <w:r w:rsidRPr="005A7367">
        <w:rPr>
          <w:lang w:bidi="ru-RU"/>
        </w:rPr>
        <w:t>Ади</w:t>
      </w:r>
      <w:proofErr w:type="spellEnd"/>
      <w:r w:rsidR="00177838">
        <w:rPr>
          <w:lang w:bidi="ru-RU"/>
        </w:rPr>
        <w:t xml:space="preserve"> </w:t>
      </w:r>
      <w:r w:rsidRPr="005A7367">
        <w:rPr>
          <w:lang w:bidi="ru-RU"/>
        </w:rPr>
        <w:t>Шамир.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Это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—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атака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с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выборкой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исходного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текста.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Злоумышленник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может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каким-либо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образом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получить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доступ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к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компьютеру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одного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из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абонентов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и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завладеть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выборочно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частью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исходного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текста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и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соответствующего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зашифрованного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текста.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Цель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состоит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в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том,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чтобы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найти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ключ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шифра.</w:t>
      </w:r>
    </w:p>
    <w:p w14:paraId="18F3F1AF" w14:textId="0B120A6F" w:rsidR="004B61BC" w:rsidRPr="00F44CDA" w:rsidRDefault="007B620D" w:rsidP="00BE0352">
      <w:pPr>
        <w:spacing w:line="360" w:lineRule="auto"/>
        <w:ind w:firstLine="680"/>
        <w:rPr>
          <w:lang w:bidi="ru-RU"/>
        </w:rPr>
      </w:pPr>
      <w:r w:rsidRPr="00F44CDA">
        <w:rPr>
          <w:lang w:bidi="ru-RU"/>
        </w:rPr>
        <w:lastRenderedPageBreak/>
        <w:t>Перед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тем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как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злоумышленник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предпримет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атаку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с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выборкой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исходного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текста,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она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должна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проанализировать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алгоритм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шифрования,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чтобы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собрать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некоторую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информацию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об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отношениях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зашифрованного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и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исходного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текстов.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Очевидно,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он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не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знает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ключ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шифра.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Однако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некоторые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шифры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имеют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слабости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в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структурах,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которые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могут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позволить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найти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различия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исходного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текста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и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различия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зашифрованного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текста,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не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зная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ключ.</w:t>
      </w:r>
    </w:p>
    <w:p w14:paraId="402F06E0" w14:textId="4A556170" w:rsidR="004B61BC" w:rsidRPr="00F44CDA" w:rsidRDefault="004B61BC" w:rsidP="00BE0352">
      <w:pPr>
        <w:spacing w:line="360" w:lineRule="auto"/>
        <w:ind w:firstLine="680"/>
        <w:rPr>
          <w:lang w:bidi="ru-RU"/>
        </w:rPr>
      </w:pPr>
      <w:r w:rsidRPr="00F44CDA">
        <w:rPr>
          <w:lang w:bidi="ru-RU"/>
        </w:rPr>
        <w:t>После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того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как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анализ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однажды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сделан,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он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может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быть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сохранен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для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будущего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использования,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пока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структура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шифра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не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изменится.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Злоумышленник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может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выбрать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для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атак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исходные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тексты.</w:t>
      </w:r>
      <w:r w:rsidR="00177838" w:rsidRPr="00F44CDA">
        <w:rPr>
          <w:lang w:bidi="ru-RU"/>
        </w:rPr>
        <w:t xml:space="preserve"> </w:t>
      </w:r>
    </w:p>
    <w:p w14:paraId="75BD5E2F" w14:textId="59FC98E2" w:rsidR="00605623" w:rsidRPr="005A7367" w:rsidRDefault="004B61BC" w:rsidP="00BE0352">
      <w:pPr>
        <w:spacing w:line="360" w:lineRule="auto"/>
        <w:ind w:firstLine="680"/>
        <w:rPr>
          <w:lang w:bidi="ru-RU"/>
        </w:rPr>
      </w:pPr>
      <w:r w:rsidRPr="00F44CDA">
        <w:rPr>
          <w:lang w:bidi="ru-RU"/>
        </w:rPr>
        <w:t>После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запуска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некоторых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атак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с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соответствующей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выборкой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исходного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текста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злоумышленник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может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найти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некоторую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пару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"исходный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текст</w:t>
      </w:r>
      <w:r w:rsidR="00177838" w:rsidRPr="00F44CDA">
        <w:rPr>
          <w:lang w:bidi="ru-RU"/>
        </w:rPr>
        <w:t xml:space="preserve"> —</w:t>
      </w:r>
      <w:r w:rsidRPr="00F44CDA">
        <w:rPr>
          <w:lang w:bidi="ru-RU"/>
        </w:rPr>
        <w:t>зашифрованный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текст",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которая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позволяет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ему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предположить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некоторое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значение</w:t>
      </w:r>
      <w:r w:rsidR="00177838" w:rsidRPr="00F44CDA">
        <w:rPr>
          <w:lang w:bidi="ru-RU"/>
        </w:rPr>
        <w:t xml:space="preserve"> </w:t>
      </w:r>
      <w:r w:rsidRPr="00F44CDA">
        <w:rPr>
          <w:lang w:bidi="ru-RU"/>
        </w:rPr>
        <w:t>ключа.</w:t>
      </w:r>
      <w:r w:rsidR="00177838" w:rsidRPr="00F44CDA">
        <w:rPr>
          <w:lang w:bidi="ru-RU"/>
        </w:rPr>
        <w:t xml:space="preserve"> </w:t>
      </w:r>
    </w:p>
    <w:p w14:paraId="7CD32296" w14:textId="417AF8B1" w:rsidR="00605623" w:rsidRPr="005A7367" w:rsidRDefault="0077440B" w:rsidP="00BE0352">
      <w:pPr>
        <w:pStyle w:val="4"/>
        <w:spacing w:after="0"/>
      </w:pPr>
      <w:bookmarkStart w:id="34" w:name="_Toc91310001"/>
      <w:bookmarkStart w:id="35" w:name="_Toc91315951"/>
      <w:bookmarkStart w:id="36" w:name="_Toc92297262"/>
      <w:r>
        <w:t xml:space="preserve">   </w:t>
      </w:r>
      <w:r w:rsidR="00605623" w:rsidRPr="005A7367">
        <w:t>Линейный</w:t>
      </w:r>
      <w:r w:rsidR="00177838">
        <w:t xml:space="preserve"> </w:t>
      </w:r>
      <w:r w:rsidR="00605623" w:rsidRPr="005A7367">
        <w:t>криптоанали</w:t>
      </w:r>
      <w:bookmarkEnd w:id="34"/>
      <w:bookmarkEnd w:id="35"/>
      <w:bookmarkEnd w:id="36"/>
      <w:r w:rsidR="00F44CDA">
        <w:t>з</w:t>
      </w:r>
    </w:p>
    <w:p w14:paraId="7C1A75FE" w14:textId="248E9478" w:rsidR="004B61BC" w:rsidRPr="005A7367" w:rsidRDefault="004B61BC" w:rsidP="00BE0352">
      <w:pPr>
        <w:spacing w:line="360" w:lineRule="auto"/>
        <w:ind w:firstLine="680"/>
        <w:rPr>
          <w:rFonts w:eastAsiaTheme="majorEastAsia"/>
          <w:color w:val="000000"/>
          <w:szCs w:val="26"/>
        </w:rPr>
      </w:pPr>
      <w:r w:rsidRPr="005A7367">
        <w:rPr>
          <w:rFonts w:eastAsiaTheme="majorEastAsia"/>
          <w:color w:val="000000"/>
          <w:szCs w:val="26"/>
        </w:rPr>
        <w:t>Линейный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криптоанализ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был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представлен</w:t>
      </w:r>
      <w:r w:rsidR="00177838">
        <w:rPr>
          <w:rFonts w:eastAsiaTheme="majorEastAsia"/>
          <w:color w:val="000000"/>
          <w:szCs w:val="26"/>
        </w:rPr>
        <w:t xml:space="preserve"> </w:t>
      </w:r>
      <w:proofErr w:type="spellStart"/>
      <w:r w:rsidRPr="005A7367">
        <w:rPr>
          <w:rFonts w:eastAsiaTheme="majorEastAsia"/>
          <w:color w:val="000000"/>
          <w:szCs w:val="26"/>
        </w:rPr>
        <w:t>Митцури</w:t>
      </w:r>
      <w:proofErr w:type="spellEnd"/>
      <w:r w:rsidR="00177838">
        <w:rPr>
          <w:rFonts w:eastAsiaTheme="majorEastAsia"/>
          <w:color w:val="000000"/>
          <w:szCs w:val="26"/>
        </w:rPr>
        <w:t xml:space="preserve"> </w:t>
      </w:r>
      <w:proofErr w:type="spellStart"/>
      <w:r w:rsidRPr="005A7367">
        <w:rPr>
          <w:rFonts w:eastAsiaTheme="majorEastAsia"/>
          <w:color w:val="000000"/>
          <w:szCs w:val="26"/>
        </w:rPr>
        <w:t>Мацуи</w:t>
      </w:r>
      <w:proofErr w:type="spellEnd"/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(</w:t>
      </w:r>
      <w:proofErr w:type="spellStart"/>
      <w:r w:rsidRPr="005A7367">
        <w:rPr>
          <w:rFonts w:eastAsiaTheme="majorEastAsia"/>
          <w:color w:val="000000"/>
          <w:szCs w:val="26"/>
        </w:rPr>
        <w:t>Mitsuru</w:t>
      </w:r>
      <w:proofErr w:type="spellEnd"/>
      <w:r w:rsidR="00177838">
        <w:rPr>
          <w:rFonts w:eastAsiaTheme="majorEastAsia"/>
          <w:color w:val="000000"/>
          <w:szCs w:val="26"/>
        </w:rPr>
        <w:t xml:space="preserve"> </w:t>
      </w:r>
      <w:proofErr w:type="spellStart"/>
      <w:r w:rsidRPr="005A7367">
        <w:rPr>
          <w:rFonts w:eastAsiaTheme="majorEastAsia"/>
          <w:color w:val="000000"/>
          <w:szCs w:val="26"/>
        </w:rPr>
        <w:t>Matsui</w:t>
      </w:r>
      <w:proofErr w:type="spellEnd"/>
      <w:r w:rsidRPr="005A7367">
        <w:rPr>
          <w:rFonts w:eastAsiaTheme="majorEastAsia"/>
          <w:color w:val="000000"/>
          <w:szCs w:val="26"/>
        </w:rPr>
        <w:t>)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в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1993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году.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Анализ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использует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атаки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знания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исходного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текста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(в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отличии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от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атак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с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выборкой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исходного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текста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в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дифференциальном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криптоанализе).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Полное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обсуждение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этой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атаки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базируется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на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некоторых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понятиях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теории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вероятностей.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Линейный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криптоанализ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605623" w:rsidRPr="005A7367">
        <w:rPr>
          <w:rFonts w:eastAsiaTheme="majorEastAsia"/>
          <w:color w:val="000000"/>
          <w:szCs w:val="26"/>
        </w:rPr>
        <w:t>является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605623" w:rsidRPr="005A7367">
        <w:rPr>
          <w:rFonts w:eastAsiaTheme="majorEastAsia"/>
          <w:color w:val="000000"/>
          <w:szCs w:val="26"/>
        </w:rPr>
        <w:t>одним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605623" w:rsidRPr="005A7367">
        <w:rPr>
          <w:rFonts w:eastAsiaTheme="majorEastAsia"/>
          <w:color w:val="000000"/>
          <w:szCs w:val="26"/>
        </w:rPr>
        <w:t>из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605623" w:rsidRPr="005A7367">
        <w:rPr>
          <w:rFonts w:eastAsiaTheme="majorEastAsia"/>
          <w:color w:val="000000"/>
          <w:szCs w:val="26"/>
        </w:rPr>
        <w:t>с</w:t>
      </w:r>
      <w:r w:rsidRPr="005A7367">
        <w:rPr>
          <w:rFonts w:eastAsiaTheme="majorEastAsia"/>
          <w:color w:val="000000"/>
          <w:szCs w:val="26"/>
        </w:rPr>
        <w:t>амых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распространенных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подходов.</w:t>
      </w:r>
    </w:p>
    <w:p w14:paraId="5460F095" w14:textId="0CB9A1E6" w:rsidR="00605623" w:rsidRPr="00F44CDA" w:rsidRDefault="00605623" w:rsidP="00BE0352">
      <w:pPr>
        <w:spacing w:line="360" w:lineRule="auto"/>
        <w:ind w:firstLine="680"/>
        <w:rPr>
          <w:rFonts w:eastAsiaTheme="majorEastAsia"/>
          <w:color w:val="000000"/>
          <w:szCs w:val="26"/>
        </w:rPr>
      </w:pPr>
      <w:r w:rsidRPr="00F44CDA">
        <w:rPr>
          <w:rFonts w:eastAsiaTheme="majorEastAsia"/>
          <w:color w:val="000000"/>
          <w:szCs w:val="26"/>
        </w:rPr>
        <w:t>Анализ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основывается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на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построении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соот</w:t>
      </w:r>
      <w:r w:rsidR="004B61BC" w:rsidRPr="00F44CDA">
        <w:rPr>
          <w:rFonts w:eastAsiaTheme="majorEastAsia"/>
          <w:color w:val="000000"/>
          <w:szCs w:val="26"/>
        </w:rPr>
        <w:t>ношений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="004B61BC" w:rsidRPr="00F44CDA">
        <w:rPr>
          <w:rFonts w:eastAsiaTheme="majorEastAsia"/>
          <w:color w:val="000000"/>
          <w:szCs w:val="26"/>
        </w:rPr>
        <w:t>между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="004B61BC" w:rsidRPr="00F44CDA">
        <w:rPr>
          <w:rFonts w:eastAsiaTheme="majorEastAsia"/>
          <w:color w:val="000000"/>
          <w:szCs w:val="26"/>
        </w:rPr>
        <w:t>открытым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="004B61BC" w:rsidRPr="00F44CDA">
        <w:rPr>
          <w:rFonts w:eastAsiaTheme="majorEastAsia"/>
          <w:color w:val="000000"/>
          <w:szCs w:val="26"/>
        </w:rPr>
        <w:t>текстом,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="004B61BC" w:rsidRPr="00F44CDA">
        <w:rPr>
          <w:rFonts w:eastAsiaTheme="majorEastAsia"/>
          <w:color w:val="000000"/>
          <w:szCs w:val="26"/>
        </w:rPr>
        <w:t>ключом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="004B61BC" w:rsidRPr="00F44CDA">
        <w:rPr>
          <w:rFonts w:eastAsiaTheme="majorEastAsia"/>
          <w:color w:val="000000"/>
          <w:szCs w:val="26"/>
        </w:rPr>
        <w:t>и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="004B61BC" w:rsidRPr="00F44CDA">
        <w:rPr>
          <w:rFonts w:eastAsiaTheme="majorEastAsia"/>
          <w:color w:val="000000"/>
          <w:szCs w:val="26"/>
        </w:rPr>
        <w:t>зашифрованным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="004B61BC" w:rsidRPr="00F44CDA">
        <w:rPr>
          <w:rFonts w:eastAsiaTheme="majorEastAsia"/>
          <w:color w:val="000000"/>
          <w:szCs w:val="26"/>
        </w:rPr>
        <w:t>сообщением</w:t>
      </w:r>
      <w:r w:rsidRPr="00F44CDA">
        <w:rPr>
          <w:rFonts w:eastAsiaTheme="majorEastAsia"/>
          <w:color w:val="000000"/>
          <w:szCs w:val="26"/>
        </w:rPr>
        <w:t>,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а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затем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их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использовании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для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нахождения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ключа</w:t>
      </w:r>
      <w:r w:rsidR="004B61BC" w:rsidRPr="00F44CDA">
        <w:rPr>
          <w:rFonts w:eastAsiaTheme="majorEastAsia"/>
          <w:color w:val="000000"/>
          <w:szCs w:val="26"/>
        </w:rPr>
        <w:t>.</w:t>
      </w:r>
    </w:p>
    <w:p w14:paraId="15EF7408" w14:textId="23DF6B2F" w:rsidR="002B3B06" w:rsidRDefault="004B61BC" w:rsidP="00BE0352">
      <w:pPr>
        <w:spacing w:line="360" w:lineRule="auto"/>
        <w:ind w:firstLine="680"/>
        <w:rPr>
          <w:rFonts w:eastAsiaTheme="majorEastAsia"/>
          <w:color w:val="000000"/>
          <w:szCs w:val="26"/>
        </w:rPr>
      </w:pPr>
      <w:r w:rsidRPr="005A7367">
        <w:rPr>
          <w:rFonts w:eastAsiaTheme="majorEastAsia"/>
          <w:color w:val="000000"/>
          <w:szCs w:val="26"/>
        </w:rPr>
        <w:t>В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некоторых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современных</w:t>
      </w:r>
      <w:r w:rsidR="00177838">
        <w:rPr>
          <w:rFonts w:eastAsiaTheme="majorEastAsia"/>
          <w:color w:val="000000"/>
          <w:szCs w:val="26"/>
        </w:rPr>
        <w:t xml:space="preserve"> </w:t>
      </w:r>
      <w:bookmarkStart w:id="37" w:name="keyword94"/>
      <w:bookmarkEnd w:id="37"/>
      <w:r w:rsidRPr="00F44CDA">
        <w:rPr>
          <w:rFonts w:eastAsiaTheme="majorEastAsia"/>
          <w:color w:val="000000"/>
          <w:szCs w:val="26"/>
        </w:rPr>
        <w:t>блочных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шифрах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может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случиться,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что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некоторые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блоки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не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полностью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нелинейные;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тогда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они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могут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быть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в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вероятностном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смысле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аппроксимированы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некоторыми</w:t>
      </w:r>
      <w:r w:rsidR="00177838">
        <w:rPr>
          <w:rFonts w:eastAsiaTheme="majorEastAsia"/>
          <w:color w:val="000000"/>
          <w:szCs w:val="26"/>
        </w:rPr>
        <w:t xml:space="preserve"> </w:t>
      </w:r>
      <w:bookmarkStart w:id="38" w:name="keyword95"/>
      <w:bookmarkEnd w:id="38"/>
      <w:r w:rsidRPr="00F44CDA">
        <w:rPr>
          <w:rFonts w:eastAsiaTheme="majorEastAsia"/>
          <w:color w:val="000000"/>
          <w:szCs w:val="26"/>
        </w:rPr>
        <w:t>линейными</w:t>
      </w:r>
      <w:r w:rsidR="00177838" w:rsidRPr="00F44CDA">
        <w:rPr>
          <w:rFonts w:eastAsiaTheme="majorEastAsia"/>
          <w:color w:val="000000"/>
          <w:szCs w:val="26"/>
        </w:rPr>
        <w:t xml:space="preserve"> </w:t>
      </w:r>
      <w:r w:rsidRPr="00F44CDA">
        <w:rPr>
          <w:rFonts w:eastAsiaTheme="majorEastAsia"/>
          <w:color w:val="000000"/>
          <w:szCs w:val="26"/>
        </w:rPr>
        <w:t>функциями</w:t>
      </w:r>
      <w:r w:rsidRPr="005A7367">
        <w:rPr>
          <w:rFonts w:eastAsiaTheme="majorEastAsia"/>
          <w:color w:val="000000"/>
          <w:szCs w:val="26"/>
        </w:rPr>
        <w:t>.</w:t>
      </w:r>
    </w:p>
    <w:p w14:paraId="1054E4EF" w14:textId="5424F6C7" w:rsidR="00605623" w:rsidRPr="00F44CDA" w:rsidRDefault="002B3B06" w:rsidP="00BE0352">
      <w:pPr>
        <w:spacing w:line="259" w:lineRule="auto"/>
        <w:jc w:val="left"/>
        <w:rPr>
          <w:rFonts w:eastAsiaTheme="majorEastAsia"/>
          <w:color w:val="000000"/>
          <w:szCs w:val="26"/>
        </w:rPr>
      </w:pPr>
      <w:r>
        <w:rPr>
          <w:rFonts w:eastAsiaTheme="majorEastAsia"/>
          <w:color w:val="000000"/>
          <w:szCs w:val="26"/>
        </w:rPr>
        <w:br w:type="page"/>
      </w:r>
    </w:p>
    <w:p w14:paraId="78D28A07" w14:textId="113D8C06" w:rsidR="00C066BB" w:rsidRPr="00897F7D" w:rsidRDefault="0077440B" w:rsidP="00BE0352">
      <w:pPr>
        <w:pStyle w:val="34"/>
        <w:ind w:left="0" w:firstLine="0"/>
      </w:pPr>
      <w:bookmarkStart w:id="39" w:name="_Toc122339479"/>
      <w:r>
        <w:lastRenderedPageBreak/>
        <w:t xml:space="preserve">  </w:t>
      </w:r>
      <w:r w:rsidR="00F44CDA" w:rsidRPr="00897F7D">
        <w:t>Алгоритм AES</w:t>
      </w:r>
      <w:bookmarkEnd w:id="39"/>
    </w:p>
    <w:p w14:paraId="24293EC2" w14:textId="01318F49" w:rsidR="00C066BB" w:rsidRPr="00BE0352" w:rsidRDefault="00177838" w:rsidP="00BE0352">
      <w:pPr>
        <w:pStyle w:val="20"/>
        <w:spacing w:after="0"/>
      </w:pPr>
      <w:r w:rsidRPr="00BE0352">
        <w:t xml:space="preserve"> </w:t>
      </w:r>
      <w:bookmarkStart w:id="40" w:name="_Toc122339480"/>
      <w:r w:rsidR="0077440B">
        <w:t xml:space="preserve"> </w:t>
      </w:r>
      <w:r w:rsidR="00605623" w:rsidRPr="00BE0352">
        <w:t>Описание</w:t>
      </w:r>
      <w:r w:rsidRPr="00BE0352">
        <w:t xml:space="preserve"> </w:t>
      </w:r>
      <w:r w:rsidR="00605623" w:rsidRPr="00BE0352">
        <w:t>алгоритма</w:t>
      </w:r>
      <w:bookmarkStart w:id="41" w:name="_Toc91310005"/>
      <w:bookmarkStart w:id="42" w:name="_Toc91315955"/>
      <w:bookmarkStart w:id="43" w:name="_Toc92297266"/>
      <w:bookmarkEnd w:id="40"/>
    </w:p>
    <w:p w14:paraId="2E4C6436" w14:textId="7B26C0A3" w:rsidR="00C066BB" w:rsidRPr="005A7367" w:rsidRDefault="00605623" w:rsidP="00BE0352">
      <w:pPr>
        <w:spacing w:line="360" w:lineRule="auto"/>
        <w:ind w:firstLine="680"/>
        <w:rPr>
          <w:rFonts w:eastAsiaTheme="majorEastAsia"/>
          <w:lang w:bidi="ru-RU"/>
        </w:rPr>
      </w:pPr>
      <w:r w:rsidRPr="005A7367">
        <w:rPr>
          <w:rFonts w:eastAsiaTheme="majorEastAsia"/>
          <w:lang w:bidi="ru-RU"/>
        </w:rPr>
        <w:t>AES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является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стандартом,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основанным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на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алгоритме</w:t>
      </w:r>
      <w:r w:rsidR="00177838">
        <w:rPr>
          <w:rFonts w:eastAsiaTheme="majorEastAsia"/>
          <w:lang w:bidi="ru-RU"/>
        </w:rPr>
        <w:t xml:space="preserve"> </w:t>
      </w:r>
      <w:proofErr w:type="spellStart"/>
      <w:proofErr w:type="gramStart"/>
      <w:r w:rsidRPr="005A7367">
        <w:rPr>
          <w:rFonts w:eastAsiaTheme="majorEastAsia"/>
          <w:lang w:bidi="ru-RU"/>
        </w:rPr>
        <w:t>Rijndael</w:t>
      </w:r>
      <w:proofErr w:type="spellEnd"/>
      <w:r w:rsidR="005A5BA2" w:rsidRPr="005A5BA2">
        <w:rPr>
          <w:rFonts w:eastAsiaTheme="majorEastAsia"/>
          <w:lang w:bidi="ru-RU"/>
        </w:rPr>
        <w:t>[</w:t>
      </w:r>
      <w:proofErr w:type="gramEnd"/>
      <w:r w:rsidR="005A5BA2" w:rsidRPr="005A5BA2">
        <w:rPr>
          <w:rFonts w:eastAsiaTheme="majorEastAsia"/>
          <w:lang w:bidi="ru-RU"/>
        </w:rPr>
        <w:t>1]</w:t>
      </w:r>
      <w:r w:rsidRPr="005A7367">
        <w:rPr>
          <w:rFonts w:eastAsiaTheme="majorEastAsia"/>
          <w:lang w:bidi="ru-RU"/>
        </w:rPr>
        <w:t>.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Для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AES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длина</w:t>
      </w:r>
      <w:r w:rsidR="00177838">
        <w:rPr>
          <w:rFonts w:eastAsiaTheme="majorEastAsia"/>
          <w:lang w:bidi="ru-RU"/>
        </w:rPr>
        <w:t xml:space="preserve"> </w:t>
      </w:r>
      <w:r w:rsidR="00641C23" w:rsidRPr="005A7367">
        <w:rPr>
          <w:rFonts w:eastAsiaTheme="majorEastAsia"/>
          <w:lang w:bidi="ru-RU"/>
        </w:rPr>
        <w:t>матрицы</w:t>
      </w:r>
      <w:r w:rsidR="00177838">
        <w:rPr>
          <w:rFonts w:eastAsiaTheme="majorEastAsia"/>
          <w:lang w:bidi="ru-RU"/>
        </w:rPr>
        <w:t xml:space="preserve"> </w:t>
      </w:r>
      <w:r w:rsidR="00641C23" w:rsidRPr="005A7367">
        <w:rPr>
          <w:rFonts w:eastAsiaTheme="majorEastAsia"/>
          <w:lang w:bidi="ru-RU"/>
        </w:rPr>
        <w:t>(блока)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состояния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постоянна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равна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128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бит,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а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длина</w:t>
      </w:r>
      <w:r w:rsidR="00177838">
        <w:rPr>
          <w:rFonts w:eastAsiaTheme="majorEastAsia"/>
          <w:lang w:bidi="ru-RU"/>
        </w:rPr>
        <w:t xml:space="preserve"> </w:t>
      </w:r>
      <w:proofErr w:type="spellStart"/>
      <w:r w:rsidRPr="005A7367">
        <w:rPr>
          <w:rFonts w:eastAsiaTheme="majorEastAsia"/>
          <w:lang w:bidi="ru-RU"/>
        </w:rPr>
        <w:t>шифроключа</w:t>
      </w:r>
      <w:proofErr w:type="spellEnd"/>
      <w:r w:rsidR="00177838">
        <w:rPr>
          <w:rFonts w:eastAsiaTheme="majorEastAsia"/>
          <w:lang w:bidi="ru-RU"/>
        </w:rPr>
        <w:t xml:space="preserve"> </w:t>
      </w:r>
      <w:r w:rsidR="00641C23" w:rsidRPr="005A7367">
        <w:rPr>
          <w:rFonts w:eastAsiaTheme="majorEastAsia"/>
          <w:lang w:bidi="ru-RU"/>
        </w:rPr>
        <w:t>может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составля</w:t>
      </w:r>
      <w:r w:rsidR="00641C23" w:rsidRPr="005A7367">
        <w:rPr>
          <w:rFonts w:eastAsiaTheme="majorEastAsia"/>
          <w:lang w:bidi="ru-RU"/>
        </w:rPr>
        <w:t>ть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128,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192,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или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256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бит.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При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этом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исходный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алгоритм</w:t>
      </w:r>
      <w:r w:rsidR="00177838">
        <w:rPr>
          <w:rFonts w:eastAsiaTheme="majorEastAsia"/>
          <w:lang w:bidi="ru-RU"/>
        </w:rPr>
        <w:t xml:space="preserve"> </w:t>
      </w:r>
      <w:proofErr w:type="spellStart"/>
      <w:r w:rsidRPr="005A7367">
        <w:rPr>
          <w:rFonts w:eastAsiaTheme="majorEastAsia"/>
          <w:lang w:bidi="ru-RU"/>
        </w:rPr>
        <w:t>Rijndael</w:t>
      </w:r>
      <w:proofErr w:type="spellEnd"/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допускает</w:t>
      </w:r>
      <w:r w:rsidR="00177838">
        <w:rPr>
          <w:rFonts w:eastAsiaTheme="majorEastAsia"/>
          <w:lang w:bidi="ru-RU"/>
        </w:rPr>
        <w:t xml:space="preserve"> </w:t>
      </w:r>
      <w:r w:rsidR="00641C23" w:rsidRPr="005A7367">
        <w:rPr>
          <w:rFonts w:eastAsiaTheme="majorEastAsia"/>
          <w:lang w:bidi="ru-RU"/>
        </w:rPr>
        <w:t>и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длину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ключа</w:t>
      </w:r>
      <w:r w:rsidR="00641C23" w:rsidRPr="005A7367">
        <w:rPr>
          <w:rFonts w:eastAsiaTheme="majorEastAsia"/>
          <w:lang w:bidi="ru-RU"/>
        </w:rPr>
        <w:t>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размер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блока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128</w:t>
      </w:r>
      <w:r w:rsidR="00641C23" w:rsidRPr="005A7367">
        <w:rPr>
          <w:rFonts w:eastAsiaTheme="majorEastAsia"/>
          <w:lang w:bidi="ru-RU"/>
        </w:rPr>
        <w:t>,</w:t>
      </w:r>
      <w:r w:rsidR="00177838">
        <w:rPr>
          <w:rFonts w:eastAsiaTheme="majorEastAsia"/>
          <w:lang w:bidi="ru-RU"/>
        </w:rPr>
        <w:t xml:space="preserve"> </w:t>
      </w:r>
      <w:r w:rsidR="00641C23" w:rsidRPr="005A7367">
        <w:rPr>
          <w:rFonts w:eastAsiaTheme="majorEastAsia"/>
          <w:lang w:bidi="ru-RU"/>
        </w:rPr>
        <w:t>192,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256</w:t>
      </w:r>
      <w:r w:rsidR="00177838">
        <w:rPr>
          <w:rFonts w:eastAsiaTheme="majorEastAsia"/>
          <w:lang w:bidi="ru-RU"/>
        </w:rPr>
        <w:t xml:space="preserve"> </w:t>
      </w:r>
      <w:bookmarkEnd w:id="41"/>
      <w:bookmarkEnd w:id="42"/>
      <w:bookmarkEnd w:id="43"/>
      <w:r w:rsidR="00641C23" w:rsidRPr="005A7367">
        <w:rPr>
          <w:rFonts w:eastAsiaTheme="majorEastAsia"/>
          <w:lang w:bidi="ru-RU"/>
        </w:rPr>
        <w:t>бит.</w:t>
      </w:r>
      <w:r w:rsidR="00177838">
        <w:rPr>
          <w:rFonts w:eastAsiaTheme="majorEastAsia"/>
          <w:lang w:bidi="ru-RU"/>
        </w:rPr>
        <w:t xml:space="preserve"> </w:t>
      </w:r>
    </w:p>
    <w:p w14:paraId="74430374" w14:textId="332D5803" w:rsidR="003C687D" w:rsidRPr="005A7367" w:rsidRDefault="00641C23" w:rsidP="00BE0352">
      <w:pPr>
        <w:spacing w:line="360" w:lineRule="auto"/>
        <w:ind w:firstLine="680"/>
        <w:rPr>
          <w:rFonts w:eastAsiaTheme="majorEastAsia"/>
          <w:lang w:bidi="ru-RU"/>
        </w:rPr>
      </w:pPr>
      <w:r w:rsidRPr="005A7367">
        <w:rPr>
          <w:rFonts w:eastAsiaTheme="majorEastAsia"/>
          <w:lang w:bidi="ru-RU"/>
        </w:rPr>
        <w:t>AES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использует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несколько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раундов,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каждый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раунд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состоит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из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нескольких</w:t>
      </w:r>
      <w:r w:rsidR="00177838">
        <w:rPr>
          <w:rFonts w:eastAsiaTheme="majorEastAsia"/>
          <w:lang w:bidi="ru-RU"/>
        </w:rPr>
        <w:t xml:space="preserve"> </w:t>
      </w:r>
      <w:r w:rsidR="003C687D" w:rsidRPr="005A7367">
        <w:rPr>
          <w:rFonts w:eastAsiaTheme="majorEastAsia"/>
          <w:lang w:bidi="ru-RU"/>
        </w:rPr>
        <w:t>преобразований</w:t>
      </w:r>
      <w:r w:rsidRPr="005A7367">
        <w:rPr>
          <w:rFonts w:eastAsiaTheme="majorEastAsia"/>
          <w:lang w:bidi="ru-RU"/>
        </w:rPr>
        <w:t>.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Количество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раундов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зависит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от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размера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ключа.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10,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12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и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14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раундов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соответствуют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ключам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размеров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128,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192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и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256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бит</w:t>
      </w:r>
      <w:r w:rsidRPr="005A7367">
        <w:rPr>
          <w:rFonts w:eastAsiaTheme="majorEastAsia"/>
          <w:lang w:bidi="ru-RU"/>
        </w:rPr>
        <w:t>.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В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начале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в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конце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шифра</w:t>
      </w:r>
      <w:r w:rsidR="00177838">
        <w:rPr>
          <w:rFonts w:eastAsiaTheme="majorEastAsia"/>
          <w:lang w:bidi="ru-RU"/>
        </w:rPr>
        <w:t xml:space="preserve"> </w:t>
      </w:r>
      <w:bookmarkStart w:id="44" w:name="keyword39"/>
      <w:bookmarkEnd w:id="44"/>
      <w:r w:rsidRPr="005A7367">
        <w:rPr>
          <w:rFonts w:eastAsiaTheme="majorEastAsia"/>
          <w:lang w:bidi="ru-RU"/>
        </w:rPr>
        <w:t>AES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применяется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термин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блок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данных;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до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после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каждого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преобразования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блок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данных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называется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матрицей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состояний</w:t>
      </w:r>
      <w:r w:rsidR="00177838">
        <w:rPr>
          <w:rFonts w:eastAsiaTheme="majorEastAsia"/>
          <w:lang w:bidi="ru-RU"/>
        </w:rPr>
        <w:t xml:space="preserve"> </w:t>
      </w:r>
      <w:r w:rsidR="00604704" w:rsidRPr="005A7367">
        <w:rPr>
          <w:rFonts w:eastAsiaTheme="majorEastAsia"/>
          <w:lang w:bidi="ru-RU"/>
        </w:rPr>
        <w:t>State</w:t>
      </w:r>
      <w:r w:rsidRPr="005A7367">
        <w:rPr>
          <w:rFonts w:eastAsiaTheme="majorEastAsia"/>
          <w:lang w:bidi="ru-RU"/>
        </w:rPr>
        <w:t>.</w:t>
      </w:r>
      <w:r w:rsidR="00177838">
        <w:rPr>
          <w:rFonts w:eastAsiaTheme="majorEastAsia"/>
          <w:lang w:bidi="ru-RU"/>
        </w:rPr>
        <w:t xml:space="preserve"> </w:t>
      </w:r>
    </w:p>
    <w:p w14:paraId="083664F8" w14:textId="622DF170" w:rsidR="003C687D" w:rsidRPr="005A7367" w:rsidRDefault="00641C23" w:rsidP="00BE0352">
      <w:pPr>
        <w:spacing w:line="360" w:lineRule="auto"/>
        <w:ind w:firstLine="680"/>
        <w:rPr>
          <w:lang w:bidi="ru-RU"/>
        </w:rPr>
      </w:pPr>
      <w:r w:rsidRPr="005A7367">
        <w:rPr>
          <w:rFonts w:eastAsiaTheme="majorEastAsia"/>
          <w:lang w:bidi="ru-RU"/>
        </w:rPr>
        <w:t>Структура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каждого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раунда</w:t>
      </w:r>
      <w:r w:rsidR="00177838">
        <w:rPr>
          <w:rFonts w:eastAsiaTheme="majorEastAsia"/>
          <w:lang w:bidi="ru-RU"/>
        </w:rPr>
        <w:t xml:space="preserve"> </w:t>
      </w:r>
      <w:r w:rsidR="003C687D" w:rsidRPr="005A7367">
        <w:rPr>
          <w:rFonts w:eastAsiaTheme="majorEastAsia"/>
          <w:lang w:bidi="ru-RU"/>
        </w:rPr>
        <w:t>(</w:t>
      </w:r>
      <w:hyperlink r:id="rId14" w:anchor="image.9.5" w:history="1">
        <w:r w:rsidRPr="005A7367">
          <w:rPr>
            <w:rFonts w:eastAsiaTheme="majorEastAsia"/>
            <w:lang w:bidi="ru-RU"/>
          </w:rPr>
          <w:t>Рисунок</w:t>
        </w:r>
        <w:r w:rsidR="00177838">
          <w:rPr>
            <w:rFonts w:eastAsiaTheme="majorEastAsia"/>
            <w:lang w:bidi="ru-RU"/>
          </w:rPr>
          <w:t xml:space="preserve"> </w:t>
        </w:r>
        <w:r w:rsidR="000D318D">
          <w:rPr>
            <w:rFonts w:eastAsiaTheme="majorEastAsia"/>
            <w:lang w:bidi="ru-RU"/>
          </w:rPr>
          <w:t>2.1</w:t>
        </w:r>
        <w:r w:rsidR="003C687D" w:rsidRPr="005A7367">
          <w:rPr>
            <w:rFonts w:eastAsiaTheme="majorEastAsia"/>
            <w:lang w:bidi="ru-RU"/>
          </w:rPr>
          <w:t>)</w:t>
        </w:r>
      </w:hyperlink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на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стороне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шифрования</w:t>
      </w:r>
      <w:r w:rsidR="00177838">
        <w:rPr>
          <w:rFonts w:eastAsiaTheme="majorEastAsia"/>
          <w:lang w:bidi="ru-RU"/>
        </w:rPr>
        <w:t xml:space="preserve"> </w:t>
      </w:r>
      <w:r w:rsidR="003C687D" w:rsidRPr="005A7367">
        <w:rPr>
          <w:rFonts w:eastAsiaTheme="majorEastAsia"/>
          <w:lang w:bidi="ru-RU"/>
        </w:rPr>
        <w:t>подразумевает</w:t>
      </w:r>
      <w:r w:rsidR="003C687D" w:rsidRPr="005A7367">
        <w:rPr>
          <w:lang w:bidi="ru-RU"/>
        </w:rPr>
        <w:t>,</w:t>
      </w:r>
      <w:r w:rsidR="00177838">
        <w:rPr>
          <w:lang w:bidi="ru-RU"/>
        </w:rPr>
        <w:t xml:space="preserve"> </w:t>
      </w:r>
      <w:r w:rsidR="003C687D" w:rsidRPr="005A7367">
        <w:rPr>
          <w:lang w:bidi="ru-RU"/>
        </w:rPr>
        <w:t>что</w:t>
      </w:r>
      <w:r w:rsidR="00177838">
        <w:rPr>
          <w:rFonts w:eastAsiaTheme="majorEastAsia"/>
          <w:lang w:bidi="ru-RU"/>
        </w:rPr>
        <w:t xml:space="preserve"> </w:t>
      </w:r>
      <w:r w:rsidR="003C687D" w:rsidRPr="005A7367">
        <w:rPr>
          <w:lang w:bidi="ru-RU"/>
        </w:rPr>
        <w:t>к</w:t>
      </w:r>
      <w:r w:rsidRPr="005A7367">
        <w:rPr>
          <w:rFonts w:eastAsiaTheme="majorEastAsia"/>
          <w:lang w:bidi="ru-RU"/>
        </w:rPr>
        <w:t>аждый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раунд,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кроме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последнего,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использует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четыре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преобразования,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которые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являются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обратимыми.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Последний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раунд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имеет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только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три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преобразования.</w:t>
      </w:r>
      <w:r w:rsidR="00177838">
        <w:rPr>
          <w:lang w:bidi="ru-RU"/>
        </w:rPr>
        <w:t xml:space="preserve"> </w:t>
      </w:r>
      <w:r w:rsidR="003C687D" w:rsidRPr="005A7367">
        <w:rPr>
          <w:lang w:bidi="ru-RU"/>
        </w:rPr>
        <w:t>К</w:t>
      </w:r>
      <w:r w:rsidRPr="005A7367">
        <w:rPr>
          <w:rFonts w:eastAsiaTheme="majorEastAsia"/>
          <w:lang w:bidi="ru-RU"/>
        </w:rPr>
        <w:t>аждое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преобразование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принимает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матрицу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состояний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создает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другую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матрицу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состояний,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которая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применяется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для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следующего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преобразования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или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следующего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раунда.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Секция,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предваряющая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раунд,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использует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только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одно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преобразование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(</w:t>
      </w:r>
      <w:bookmarkStart w:id="45" w:name="keyword41"/>
      <w:bookmarkEnd w:id="45"/>
      <w:proofErr w:type="spellStart"/>
      <w:r w:rsidRPr="005A7367">
        <w:rPr>
          <w:rFonts w:eastAsiaTheme="majorEastAsia"/>
          <w:lang w:bidi="ru-RU"/>
        </w:rPr>
        <w:t>AddRoundKey</w:t>
      </w:r>
      <w:proofErr w:type="spellEnd"/>
      <w:r w:rsidRPr="005A7367">
        <w:rPr>
          <w:rFonts w:eastAsiaTheme="majorEastAsia"/>
          <w:lang w:bidi="ru-RU"/>
        </w:rPr>
        <w:t>);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последний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раунд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использует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только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три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преобразования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(</w:t>
      </w:r>
      <w:proofErr w:type="spellStart"/>
      <w:r w:rsidRPr="005A7367">
        <w:rPr>
          <w:rFonts w:eastAsiaTheme="majorEastAsia"/>
          <w:lang w:bidi="ru-RU"/>
        </w:rPr>
        <w:t>MixColumns</w:t>
      </w:r>
      <w:proofErr w:type="spellEnd"/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—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преобразование</w:t>
      </w:r>
      <w:r w:rsidR="00177838">
        <w:rPr>
          <w:rFonts w:eastAsiaTheme="majorEastAsia"/>
          <w:lang w:bidi="ru-RU"/>
        </w:rPr>
        <w:t xml:space="preserve"> </w:t>
      </w:r>
      <w:r w:rsidRPr="005A7367">
        <w:rPr>
          <w:rFonts w:eastAsiaTheme="majorEastAsia"/>
          <w:lang w:bidi="ru-RU"/>
        </w:rPr>
        <w:t>отсутствует).</w:t>
      </w:r>
    </w:p>
    <w:p w14:paraId="779274FB" w14:textId="3BC3E99B" w:rsidR="00604704" w:rsidRDefault="00604704" w:rsidP="00BE0352">
      <w:pPr>
        <w:spacing w:line="360" w:lineRule="auto"/>
        <w:ind w:firstLine="680"/>
        <w:jc w:val="center"/>
        <w:rPr>
          <w:lang w:bidi="ru-RU"/>
        </w:rPr>
      </w:pPr>
      <w:r w:rsidRPr="005A7367">
        <w:rPr>
          <w:noProof/>
        </w:rPr>
        <w:lastRenderedPageBreak/>
        <w:drawing>
          <wp:inline distT="0" distB="0" distL="0" distR="0" wp14:anchorId="2247CD87" wp14:editId="571E2D7D">
            <wp:extent cx="4053840" cy="4536765"/>
            <wp:effectExtent l="0" t="0" r="0" b="0"/>
            <wp:docPr id="10" name="Рисунок 10" descr=" Структура каждого раунда на стороне шифро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Структура каждого раунда на стороне шифрования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29" cy="456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A6F0" w14:textId="5C601E8A" w:rsidR="000D318D" w:rsidRPr="00BE0352" w:rsidRDefault="000D318D" w:rsidP="00BE0352">
      <w:pPr>
        <w:spacing w:line="360" w:lineRule="auto"/>
        <w:ind w:firstLine="680"/>
        <w:jc w:val="center"/>
        <w:rPr>
          <w:lang w:bidi="ru-RU"/>
        </w:rPr>
      </w:pPr>
      <w:r>
        <w:rPr>
          <w:lang w:bidi="ru-RU"/>
        </w:rPr>
        <w:t>Рисунок</w:t>
      </w:r>
      <w:r w:rsidR="00177838">
        <w:rPr>
          <w:lang w:bidi="ru-RU"/>
        </w:rPr>
        <w:t xml:space="preserve"> </w:t>
      </w:r>
      <w:r>
        <w:rPr>
          <w:lang w:bidi="ru-RU"/>
        </w:rPr>
        <w:t>2.1</w:t>
      </w:r>
      <w:r w:rsidR="00177838">
        <w:rPr>
          <w:lang w:bidi="ru-RU"/>
        </w:rPr>
        <w:t xml:space="preserve"> </w:t>
      </w:r>
      <w:r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Структура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раунда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val="en-US" w:bidi="ru-RU"/>
        </w:rPr>
        <w:t>AES</w:t>
      </w:r>
    </w:p>
    <w:p w14:paraId="6AD24920" w14:textId="14F31DE5" w:rsidR="003C687D" w:rsidRPr="005A7367" w:rsidRDefault="00DD08AC" w:rsidP="00BE0352">
      <w:pPr>
        <w:rPr>
          <w:lang w:bidi="ru-RU"/>
        </w:rPr>
      </w:pPr>
      <w:r>
        <w:rPr>
          <w:lang w:val="en-US" w:bidi="ru-RU"/>
        </w:rPr>
        <w:t>AES</w:t>
      </w:r>
      <w:r w:rsidRPr="00BE0352">
        <w:rPr>
          <w:lang w:bidi="ru-RU"/>
        </w:rPr>
        <w:t xml:space="preserve"> </w:t>
      </w:r>
      <w:r>
        <w:rPr>
          <w:lang w:bidi="ru-RU"/>
        </w:rPr>
        <w:t xml:space="preserve">использует следующие </w:t>
      </w:r>
      <w:proofErr w:type="gramStart"/>
      <w:r>
        <w:rPr>
          <w:lang w:bidi="ru-RU"/>
        </w:rPr>
        <w:t>преобразования</w:t>
      </w:r>
      <w:r w:rsidR="000B4C61">
        <w:rPr>
          <w:lang w:val="en-US" w:bidi="ru-RU"/>
        </w:rPr>
        <w:t>[</w:t>
      </w:r>
      <w:proofErr w:type="gramEnd"/>
      <w:r w:rsidR="005A5BA2">
        <w:rPr>
          <w:lang w:val="en-US" w:bidi="ru-RU"/>
        </w:rPr>
        <w:t>3</w:t>
      </w:r>
      <w:r w:rsidR="000B4C61">
        <w:rPr>
          <w:lang w:val="en-US" w:bidi="ru-RU"/>
        </w:rPr>
        <w:t>]</w:t>
      </w:r>
      <w:r>
        <w:rPr>
          <w:lang w:bidi="ru-RU"/>
        </w:rPr>
        <w:t>:</w:t>
      </w:r>
    </w:p>
    <w:p w14:paraId="2EEDFB61" w14:textId="70FA52BF" w:rsidR="00605623" w:rsidRPr="005A7367" w:rsidRDefault="00605623" w:rsidP="00BE0352">
      <w:pPr>
        <w:pStyle w:val="4"/>
        <w:numPr>
          <w:ilvl w:val="0"/>
          <w:numId w:val="10"/>
        </w:numPr>
        <w:spacing w:after="0"/>
        <w:ind w:left="360"/>
      </w:pPr>
      <w:bookmarkStart w:id="46" w:name="_Toc91310006"/>
      <w:bookmarkStart w:id="47" w:name="_Toc91315956"/>
      <w:bookmarkStart w:id="48" w:name="_Toc92297267"/>
      <w:proofErr w:type="spellStart"/>
      <w:proofErr w:type="gramStart"/>
      <w:r w:rsidRPr="005A7367">
        <w:t>SubBytes</w:t>
      </w:r>
      <w:proofErr w:type="spellEnd"/>
      <w:r w:rsidRPr="005A7367">
        <w:t>(</w:t>
      </w:r>
      <w:proofErr w:type="gramEnd"/>
      <w:r w:rsidRPr="005A7367">
        <w:t>)</w:t>
      </w:r>
      <w:bookmarkEnd w:id="46"/>
      <w:bookmarkEnd w:id="47"/>
      <w:bookmarkEnd w:id="48"/>
    </w:p>
    <w:p w14:paraId="7AD189FB" w14:textId="79C86050" w:rsidR="00605623" w:rsidRPr="005A7367" w:rsidRDefault="00605623" w:rsidP="00BE0352">
      <w:pPr>
        <w:spacing w:line="360" w:lineRule="auto"/>
        <w:ind w:firstLine="680"/>
        <w:rPr>
          <w:szCs w:val="28"/>
          <w:lang w:bidi="ru-RU"/>
        </w:rPr>
      </w:pPr>
      <w:proofErr w:type="spellStart"/>
      <w:proofErr w:type="gramStart"/>
      <w:r w:rsidRPr="005A7367">
        <w:rPr>
          <w:szCs w:val="28"/>
          <w:lang w:bidi="ru-RU"/>
        </w:rPr>
        <w:t>SubBytes</w:t>
      </w:r>
      <w:proofErr w:type="spellEnd"/>
      <w:r w:rsidRPr="005A7367">
        <w:rPr>
          <w:szCs w:val="28"/>
          <w:lang w:bidi="ru-RU"/>
        </w:rPr>
        <w:t>(</w:t>
      </w:r>
      <w:proofErr w:type="gramEnd"/>
      <w:r w:rsidRPr="005A7367">
        <w:rPr>
          <w:szCs w:val="28"/>
          <w:lang w:bidi="ru-RU"/>
        </w:rPr>
        <w:t>)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обрабатывает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каждый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байт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состояния,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независимо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производя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нелинейную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замену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байтов,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используя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таблицу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замен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S-</w:t>
      </w:r>
      <w:proofErr w:type="spellStart"/>
      <w:r w:rsidRPr="005A7367">
        <w:rPr>
          <w:szCs w:val="28"/>
          <w:lang w:bidi="ru-RU"/>
        </w:rPr>
        <w:t>box</w:t>
      </w:r>
      <w:proofErr w:type="spellEnd"/>
      <w:r w:rsidR="00177838">
        <w:rPr>
          <w:szCs w:val="28"/>
          <w:lang w:bidi="ru-RU"/>
        </w:rPr>
        <w:t xml:space="preserve"> </w:t>
      </w:r>
      <w:r w:rsidR="00591C1A" w:rsidRPr="005A7367">
        <w:rPr>
          <w:szCs w:val="28"/>
          <w:lang w:bidi="ru-RU"/>
        </w:rPr>
        <w:t>(</w:t>
      </w:r>
      <w:r w:rsidR="000D318D">
        <w:rPr>
          <w:szCs w:val="28"/>
          <w:lang w:bidi="ru-RU"/>
        </w:rPr>
        <w:t>Р</w:t>
      </w:r>
      <w:r w:rsidR="00591C1A" w:rsidRPr="005A7367">
        <w:rPr>
          <w:szCs w:val="28"/>
          <w:lang w:bidi="ru-RU"/>
        </w:rPr>
        <w:t>исунок</w:t>
      </w:r>
      <w:r w:rsidR="00177838">
        <w:rPr>
          <w:szCs w:val="28"/>
          <w:lang w:bidi="ru-RU"/>
        </w:rPr>
        <w:t xml:space="preserve"> </w:t>
      </w:r>
      <w:r w:rsidR="000D318D">
        <w:rPr>
          <w:szCs w:val="28"/>
          <w:lang w:bidi="ru-RU"/>
        </w:rPr>
        <w:t>2.2</w:t>
      </w:r>
      <w:r w:rsidR="00591C1A" w:rsidRPr="005A7367">
        <w:rPr>
          <w:szCs w:val="28"/>
          <w:lang w:bidi="ru-RU"/>
        </w:rPr>
        <w:t>)</w:t>
      </w:r>
      <w:r w:rsidRPr="005A7367">
        <w:rPr>
          <w:szCs w:val="28"/>
          <w:lang w:bidi="ru-RU"/>
        </w:rPr>
        <w:t>.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Чтобы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применить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подстановку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к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байту,</w:t>
      </w:r>
      <w:r w:rsidR="00177838">
        <w:rPr>
          <w:szCs w:val="28"/>
          <w:lang w:bidi="ru-RU"/>
        </w:rPr>
        <w:t xml:space="preserve"> </w:t>
      </w:r>
      <w:r w:rsidR="00591C1A" w:rsidRPr="005A7367">
        <w:rPr>
          <w:szCs w:val="28"/>
          <w:lang w:bidi="ru-RU"/>
        </w:rPr>
        <w:t>байт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интерпретируе</w:t>
      </w:r>
      <w:r w:rsidR="00591C1A" w:rsidRPr="005A7367">
        <w:rPr>
          <w:szCs w:val="28"/>
          <w:lang w:bidi="ru-RU"/>
        </w:rPr>
        <w:t>тся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как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две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шестнадцатеричные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цифры.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Левая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цифра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определяет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строку,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а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правая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колонку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таблице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перестановки.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На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пересечении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строки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колонки,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обозначенных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этими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шестнадцатеричными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цифрами,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находится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новый</w:t>
      </w:r>
      <w:r w:rsidR="00177838">
        <w:rPr>
          <w:szCs w:val="28"/>
          <w:lang w:bidi="ru-RU"/>
        </w:rPr>
        <w:t xml:space="preserve"> </w:t>
      </w:r>
      <w:r w:rsidR="003C687D" w:rsidRPr="005A7367">
        <w:rPr>
          <w:szCs w:val="28"/>
          <w:lang w:bidi="ru-RU"/>
        </w:rPr>
        <w:t>байт.</w:t>
      </w:r>
    </w:p>
    <w:p w14:paraId="3468B03A" w14:textId="3E9EFA09" w:rsidR="00591C1A" w:rsidRDefault="00591C1A" w:rsidP="00BE0352">
      <w:pPr>
        <w:spacing w:line="360" w:lineRule="auto"/>
        <w:ind w:firstLine="680"/>
        <w:jc w:val="center"/>
        <w:rPr>
          <w:szCs w:val="28"/>
          <w:lang w:bidi="ru-RU"/>
        </w:rPr>
      </w:pPr>
      <w:r w:rsidRPr="005A7367">
        <w:rPr>
          <w:noProof/>
          <w:szCs w:val="28"/>
          <w:lang w:bidi="ru-RU"/>
        </w:rPr>
        <w:lastRenderedPageBreak/>
        <w:drawing>
          <wp:inline distT="0" distB="0" distL="0" distR="0" wp14:anchorId="223F8672" wp14:editId="6D7AEC3E">
            <wp:extent cx="4800355" cy="4281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509" cy="428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0ED9" w14:textId="670D827E" w:rsidR="000D318D" w:rsidRPr="000D318D" w:rsidRDefault="000D318D" w:rsidP="00BE0352">
      <w:pPr>
        <w:spacing w:line="360" w:lineRule="auto"/>
        <w:ind w:firstLine="680"/>
        <w:jc w:val="center"/>
        <w:rPr>
          <w:lang w:val="en-US" w:bidi="ru-RU"/>
        </w:rPr>
      </w:pPr>
      <w:r>
        <w:rPr>
          <w:lang w:bidi="ru-RU"/>
        </w:rPr>
        <w:t>Рисунок</w:t>
      </w:r>
      <w:r w:rsidR="00177838">
        <w:rPr>
          <w:lang w:bidi="ru-RU"/>
        </w:rPr>
        <w:t xml:space="preserve"> </w:t>
      </w:r>
      <w:r>
        <w:rPr>
          <w:lang w:bidi="ru-RU"/>
        </w:rPr>
        <w:t>2.</w:t>
      </w:r>
      <w:r>
        <w:rPr>
          <w:lang w:val="en-US" w:bidi="ru-RU"/>
        </w:rPr>
        <w:t>2</w:t>
      </w:r>
      <w:r w:rsidR="00177838">
        <w:rPr>
          <w:lang w:bidi="ru-RU"/>
        </w:rPr>
        <w:t xml:space="preserve"> </w:t>
      </w:r>
      <w:r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val="en-US" w:bidi="ru-RU"/>
        </w:rPr>
        <w:t>S-Box</w:t>
      </w:r>
    </w:p>
    <w:p w14:paraId="53A768E7" w14:textId="2C1D3754" w:rsidR="00605623" w:rsidRPr="005A7367" w:rsidRDefault="00605623" w:rsidP="00BE0352">
      <w:pPr>
        <w:pStyle w:val="4"/>
        <w:numPr>
          <w:ilvl w:val="0"/>
          <w:numId w:val="10"/>
        </w:numPr>
        <w:spacing w:after="0"/>
        <w:ind w:left="360"/>
      </w:pPr>
      <w:bookmarkStart w:id="49" w:name="_Toc91310007"/>
      <w:bookmarkStart w:id="50" w:name="_Toc91315957"/>
      <w:bookmarkStart w:id="51" w:name="_Toc92297268"/>
      <w:proofErr w:type="spellStart"/>
      <w:proofErr w:type="gramStart"/>
      <w:r w:rsidRPr="005A7367">
        <w:t>ShiftRows</w:t>
      </w:r>
      <w:proofErr w:type="spellEnd"/>
      <w:r w:rsidRPr="005A7367">
        <w:t>(</w:t>
      </w:r>
      <w:proofErr w:type="gramEnd"/>
      <w:r w:rsidRPr="005A7367">
        <w:t>)</w:t>
      </w:r>
      <w:bookmarkEnd w:id="49"/>
      <w:bookmarkEnd w:id="50"/>
      <w:bookmarkEnd w:id="51"/>
    </w:p>
    <w:p w14:paraId="01189884" w14:textId="78EE7CA8" w:rsidR="00616769" w:rsidRPr="005A7367" w:rsidRDefault="00605623" w:rsidP="00BE0352">
      <w:pPr>
        <w:pStyle w:val="a6"/>
        <w:spacing w:line="360" w:lineRule="auto"/>
        <w:ind w:left="0" w:firstLine="680"/>
        <w:rPr>
          <w:rFonts w:eastAsiaTheme="majorEastAsia" w:cstheme="majorBidi"/>
          <w:iCs/>
          <w:lang w:bidi="ru-RU"/>
        </w:rPr>
      </w:pPr>
      <w:proofErr w:type="spellStart"/>
      <w:r w:rsidRPr="005A7367">
        <w:rPr>
          <w:rFonts w:eastAsiaTheme="majorEastAsia" w:cstheme="majorBidi"/>
          <w:iCs/>
          <w:lang w:bidi="ru-RU"/>
        </w:rPr>
        <w:t>ShiftRows</w:t>
      </w:r>
      <w:proofErr w:type="spellEnd"/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работает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со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строками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матрицы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состояния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State.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При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шифровании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применяется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преобразование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со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смещением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влево.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Число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сдвигов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зависит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от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номера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строки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(0,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1,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2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или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3)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матрицы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состояний.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Это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означает,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что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строка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0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не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сдвигается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и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последняя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строка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сдвигается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на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три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591C1A" w:rsidRPr="005A7367">
        <w:rPr>
          <w:rFonts w:eastAsiaTheme="majorEastAsia" w:cstheme="majorBidi"/>
          <w:iCs/>
          <w:lang w:bidi="ru-RU"/>
        </w:rPr>
        <w:t>байта.</w:t>
      </w:r>
    </w:p>
    <w:p w14:paraId="7540ACE6" w14:textId="77777777" w:rsidR="00616769" w:rsidRPr="005A7367" w:rsidRDefault="00616769" w:rsidP="00BE0352">
      <w:pPr>
        <w:pStyle w:val="4"/>
        <w:numPr>
          <w:ilvl w:val="0"/>
          <w:numId w:val="10"/>
        </w:numPr>
        <w:spacing w:after="0"/>
        <w:ind w:left="360"/>
      </w:pPr>
      <w:bookmarkStart w:id="52" w:name="_Toc91310008"/>
      <w:bookmarkStart w:id="53" w:name="_Toc91315958"/>
      <w:bookmarkStart w:id="54" w:name="_Toc92297269"/>
      <w:proofErr w:type="spellStart"/>
      <w:proofErr w:type="gramStart"/>
      <w:r w:rsidRPr="005A7367">
        <w:t>MixColumns</w:t>
      </w:r>
      <w:proofErr w:type="spellEnd"/>
      <w:r w:rsidRPr="005A7367">
        <w:t>(</w:t>
      </w:r>
      <w:proofErr w:type="gramEnd"/>
      <w:r w:rsidRPr="005A7367">
        <w:t>)</w:t>
      </w:r>
    </w:p>
    <w:p w14:paraId="0769C431" w14:textId="15F316EF" w:rsidR="00616769" w:rsidRPr="005A7367" w:rsidRDefault="00616769" w:rsidP="00BE0352">
      <w:pPr>
        <w:pStyle w:val="a6"/>
        <w:spacing w:line="360" w:lineRule="auto"/>
        <w:ind w:left="0" w:firstLine="680"/>
        <w:rPr>
          <w:noProof/>
        </w:rPr>
      </w:pPr>
      <w:proofErr w:type="spellStart"/>
      <w:r w:rsidRPr="005A7367">
        <w:rPr>
          <w:rFonts w:eastAsiaTheme="majorEastAsia" w:cstheme="majorBidi"/>
          <w:iCs/>
          <w:lang w:bidi="ru-RU"/>
        </w:rPr>
        <w:t>MixColumns</w:t>
      </w:r>
      <w:proofErr w:type="spellEnd"/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работает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на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уровне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столбца;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оно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преобразовывает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каждый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столбец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матрицы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состояний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в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новый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столбец.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Это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преобразование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—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фактически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матричное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умножение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столбца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матрицы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состояний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и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квадратной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матрицы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констант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(Рисунок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="000D318D" w:rsidRPr="000D318D">
        <w:rPr>
          <w:rFonts w:eastAsiaTheme="majorEastAsia" w:cstheme="majorBidi"/>
          <w:iCs/>
          <w:lang w:bidi="ru-RU"/>
        </w:rPr>
        <w:t>2.3</w:t>
      </w:r>
      <w:r w:rsidRPr="005A7367">
        <w:rPr>
          <w:rFonts w:eastAsiaTheme="majorEastAsia" w:cstheme="majorBidi"/>
          <w:iCs/>
          <w:lang w:bidi="ru-RU"/>
        </w:rPr>
        <w:t>).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Байты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в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столбце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матрицы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состояний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и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в</w:t>
      </w:r>
      <w:r w:rsidR="00177838">
        <w:rPr>
          <w:rFonts w:eastAsiaTheme="majorEastAsia" w:cstheme="majorBidi"/>
          <w:iCs/>
          <w:lang w:bidi="ru-RU"/>
        </w:rPr>
        <w:t xml:space="preserve"> </w:t>
      </w:r>
      <w:r w:rsidRPr="005A7367">
        <w:rPr>
          <w:rFonts w:eastAsiaTheme="majorEastAsia" w:cstheme="majorBidi"/>
          <w:iCs/>
          <w:lang w:bidi="ru-RU"/>
        </w:rPr>
        <w:t>матрице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констант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интерпретируются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как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слова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по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8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битов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(или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полиномы)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коэффициентами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в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GF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(поле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Галуа).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Умножение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байтов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выполняется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по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модулю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(10001101)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или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(x</w:t>
      </w:r>
      <w:r w:rsidRPr="005A7367">
        <w:rPr>
          <w:szCs w:val="28"/>
          <w:vertAlign w:val="superscript"/>
        </w:rPr>
        <w:t>8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+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x</w:t>
      </w:r>
      <w:r w:rsidRPr="005A7367">
        <w:rPr>
          <w:szCs w:val="28"/>
          <w:vertAlign w:val="superscript"/>
        </w:rPr>
        <w:t>4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+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x</w:t>
      </w:r>
      <w:r w:rsidRPr="005A7367">
        <w:rPr>
          <w:szCs w:val="28"/>
          <w:vertAlign w:val="superscript"/>
        </w:rPr>
        <w:t>3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+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x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+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1).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Сложение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—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это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применение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операции</w:t>
      </w:r>
      <w:r w:rsidR="00177838">
        <w:rPr>
          <w:szCs w:val="28"/>
        </w:rPr>
        <w:t xml:space="preserve"> </w:t>
      </w:r>
      <w:bookmarkStart w:id="55" w:name="keyword93"/>
      <w:bookmarkEnd w:id="55"/>
      <w:r w:rsidRPr="005A7367">
        <w:rPr>
          <w:szCs w:val="28"/>
        </w:rPr>
        <w:t>XOR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к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словам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по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8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бит.</w:t>
      </w:r>
      <w:r w:rsidR="00177838">
        <w:rPr>
          <w:noProof/>
        </w:rPr>
        <w:t xml:space="preserve"> </w:t>
      </w:r>
    </w:p>
    <w:p w14:paraId="7915DA4D" w14:textId="77777777" w:rsidR="000D318D" w:rsidRDefault="00616769" w:rsidP="00BE0352">
      <w:pPr>
        <w:pStyle w:val="a6"/>
        <w:spacing w:line="360" w:lineRule="auto"/>
        <w:ind w:left="0" w:firstLine="680"/>
        <w:jc w:val="center"/>
        <w:rPr>
          <w:lang w:bidi="ru-RU"/>
        </w:rPr>
      </w:pPr>
      <w:r w:rsidRPr="005A7367">
        <w:rPr>
          <w:noProof/>
          <w:szCs w:val="28"/>
        </w:rPr>
        <w:lastRenderedPageBreak/>
        <w:drawing>
          <wp:inline distT="0" distB="0" distL="0" distR="0" wp14:anchorId="7322A155" wp14:editId="3F62036F">
            <wp:extent cx="4724400" cy="14957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6017" cy="14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6248" w14:textId="5A4530EE" w:rsidR="00616769" w:rsidRPr="000D318D" w:rsidRDefault="000D318D" w:rsidP="00BE0352">
      <w:pPr>
        <w:pStyle w:val="a6"/>
        <w:spacing w:line="360" w:lineRule="auto"/>
        <w:ind w:left="0" w:firstLine="680"/>
        <w:jc w:val="center"/>
        <w:rPr>
          <w:szCs w:val="28"/>
        </w:rPr>
      </w:pPr>
      <w:r>
        <w:rPr>
          <w:lang w:bidi="ru-RU"/>
        </w:rPr>
        <w:t>Рисунок</w:t>
      </w:r>
      <w:r w:rsidR="00177838">
        <w:rPr>
          <w:lang w:bidi="ru-RU"/>
        </w:rPr>
        <w:t xml:space="preserve"> </w:t>
      </w:r>
      <w:r>
        <w:rPr>
          <w:lang w:bidi="ru-RU"/>
        </w:rPr>
        <w:t>2.</w:t>
      </w:r>
      <w:r>
        <w:rPr>
          <w:lang w:val="en-US" w:bidi="ru-RU"/>
        </w:rPr>
        <w:t>3</w:t>
      </w:r>
      <w:r w:rsidR="00177838">
        <w:rPr>
          <w:lang w:bidi="ru-RU"/>
        </w:rPr>
        <w:t xml:space="preserve"> </w:t>
      </w:r>
      <w:r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Матрицы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для</w:t>
      </w:r>
      <w:r w:rsidR="00177838">
        <w:rPr>
          <w:szCs w:val="28"/>
          <w:lang w:bidi="ru-RU"/>
        </w:rPr>
        <w:t xml:space="preserve"> </w:t>
      </w:r>
      <w:proofErr w:type="spellStart"/>
      <w:r w:rsidRPr="005A7367">
        <w:rPr>
          <w:lang w:bidi="ru-RU"/>
        </w:rPr>
        <w:t>MixColumns</w:t>
      </w:r>
      <w:proofErr w:type="spellEnd"/>
    </w:p>
    <w:p w14:paraId="68B49FD5" w14:textId="6D4986ED" w:rsidR="00605623" w:rsidRPr="005A7367" w:rsidRDefault="00605623" w:rsidP="00BE0352">
      <w:pPr>
        <w:pStyle w:val="4"/>
        <w:numPr>
          <w:ilvl w:val="0"/>
          <w:numId w:val="10"/>
        </w:numPr>
        <w:spacing w:after="0"/>
        <w:ind w:left="360"/>
      </w:pPr>
      <w:proofErr w:type="spellStart"/>
      <w:proofErr w:type="gramStart"/>
      <w:r w:rsidRPr="005A7367">
        <w:t>AddRoundKey</w:t>
      </w:r>
      <w:proofErr w:type="spellEnd"/>
      <w:r w:rsidRPr="005A7367">
        <w:t>(</w:t>
      </w:r>
      <w:proofErr w:type="gramEnd"/>
      <w:r w:rsidRPr="005A7367">
        <w:t>)</w:t>
      </w:r>
      <w:bookmarkEnd w:id="52"/>
      <w:bookmarkEnd w:id="53"/>
      <w:bookmarkEnd w:id="54"/>
    </w:p>
    <w:p w14:paraId="65DF2A41" w14:textId="02573A88" w:rsidR="00605623" w:rsidRPr="005A7367" w:rsidRDefault="00605623" w:rsidP="00BE0352">
      <w:pPr>
        <w:spacing w:line="360" w:lineRule="auto"/>
        <w:ind w:firstLine="680"/>
        <w:rPr>
          <w:szCs w:val="28"/>
          <w:lang w:bidi="ru-RU"/>
        </w:rPr>
      </w:pPr>
      <w:r w:rsidRPr="005A7367">
        <w:rPr>
          <w:szCs w:val="28"/>
          <w:lang w:bidi="ru-RU"/>
        </w:rPr>
        <w:t>Процедура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производит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побитовый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XOR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каждого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байта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сообщения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каждым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байтом</w:t>
      </w:r>
      <w:r w:rsidR="00177838">
        <w:rPr>
          <w:szCs w:val="28"/>
          <w:lang w:bidi="ru-RU"/>
        </w:rPr>
        <w:t xml:space="preserve"> </w:t>
      </w:r>
      <w:r w:rsidR="00604704" w:rsidRPr="005A7367">
        <w:rPr>
          <w:szCs w:val="28"/>
          <w:lang w:bidi="ru-RU"/>
        </w:rPr>
        <w:t>ключа</w:t>
      </w:r>
      <w:r w:rsidR="00177838">
        <w:rPr>
          <w:szCs w:val="28"/>
          <w:lang w:bidi="ru-RU"/>
        </w:rPr>
        <w:t xml:space="preserve"> </w:t>
      </w:r>
      <w:proofErr w:type="spellStart"/>
      <w:r w:rsidRPr="005A7367">
        <w:rPr>
          <w:szCs w:val="28"/>
          <w:lang w:bidi="ru-RU"/>
        </w:rPr>
        <w:t>RoundKey</w:t>
      </w:r>
      <w:proofErr w:type="spellEnd"/>
      <w:r w:rsidRPr="005A7367">
        <w:rPr>
          <w:szCs w:val="28"/>
          <w:lang w:bidi="ru-RU"/>
        </w:rPr>
        <w:t>.</w:t>
      </w:r>
      <w:r w:rsidR="00177838">
        <w:rPr>
          <w:szCs w:val="28"/>
          <w:lang w:bidi="ru-RU"/>
        </w:rPr>
        <w:t xml:space="preserve"> </w:t>
      </w:r>
      <w:proofErr w:type="spellStart"/>
      <w:r w:rsidR="00641C23" w:rsidRPr="005A7367">
        <w:rPr>
          <w:szCs w:val="28"/>
          <w:lang w:bidi="ru-RU"/>
        </w:rPr>
        <w:t>AddRoundKey</w:t>
      </w:r>
      <w:proofErr w:type="spellEnd"/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обрабатывает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один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момент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времени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один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столбец.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Он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подобен</w:t>
      </w:r>
      <w:r w:rsidR="00177838">
        <w:rPr>
          <w:szCs w:val="28"/>
          <w:lang w:bidi="ru-RU"/>
        </w:rPr>
        <w:t xml:space="preserve"> </w:t>
      </w:r>
      <w:proofErr w:type="spellStart"/>
      <w:r w:rsidR="00641C23" w:rsidRPr="005A7367">
        <w:rPr>
          <w:szCs w:val="28"/>
          <w:lang w:bidi="ru-RU"/>
        </w:rPr>
        <w:t>MixColumns</w:t>
      </w:r>
      <w:proofErr w:type="spellEnd"/>
      <w:r w:rsidR="00641C23" w:rsidRPr="005A7367">
        <w:rPr>
          <w:szCs w:val="28"/>
          <w:lang w:bidi="ru-RU"/>
        </w:rPr>
        <w:t>.</w:t>
      </w:r>
      <w:r w:rsidR="00177838">
        <w:rPr>
          <w:szCs w:val="28"/>
          <w:lang w:bidi="ru-RU"/>
        </w:rPr>
        <w:t xml:space="preserve"> </w:t>
      </w:r>
      <w:proofErr w:type="spellStart"/>
      <w:r w:rsidR="00641C23" w:rsidRPr="005A7367">
        <w:rPr>
          <w:szCs w:val="28"/>
          <w:lang w:bidi="ru-RU"/>
        </w:rPr>
        <w:t>MixColumns</w:t>
      </w:r>
      <w:proofErr w:type="spellEnd"/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умножает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квадратную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матрицу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констант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на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каждый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столбец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матрицы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состояний.</w:t>
      </w:r>
      <w:r w:rsidR="00177838">
        <w:rPr>
          <w:szCs w:val="28"/>
          <w:lang w:bidi="ru-RU"/>
        </w:rPr>
        <w:t xml:space="preserve"> </w:t>
      </w:r>
      <w:bookmarkStart w:id="56" w:name="keyword96"/>
      <w:bookmarkEnd w:id="56"/>
      <w:proofErr w:type="spellStart"/>
      <w:r w:rsidR="00641C23" w:rsidRPr="005A7367">
        <w:rPr>
          <w:szCs w:val="28"/>
          <w:lang w:bidi="ru-RU"/>
        </w:rPr>
        <w:t>AddRoundKey</w:t>
      </w:r>
      <w:proofErr w:type="spellEnd"/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складывает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ключевое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слово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раунда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каждым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столбцом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матрицы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состояний.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proofErr w:type="spellStart"/>
      <w:r w:rsidR="00641C23" w:rsidRPr="005A7367">
        <w:rPr>
          <w:szCs w:val="28"/>
          <w:lang w:bidi="ru-RU"/>
        </w:rPr>
        <w:t>MixColumns</w:t>
      </w:r>
      <w:proofErr w:type="spellEnd"/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применяется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матричное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умножение;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bookmarkStart w:id="57" w:name="keyword97"/>
      <w:bookmarkEnd w:id="57"/>
      <w:proofErr w:type="spellStart"/>
      <w:r w:rsidR="00641C23" w:rsidRPr="005A7367">
        <w:rPr>
          <w:szCs w:val="28"/>
          <w:lang w:bidi="ru-RU"/>
        </w:rPr>
        <w:t>AddRoundKey</w:t>
      </w:r>
      <w:proofErr w:type="spellEnd"/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операции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сложения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вычитания.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Так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как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сложение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вычитание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этом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поле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одни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те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же,</w:t>
      </w:r>
      <w:r w:rsidR="00177838">
        <w:rPr>
          <w:szCs w:val="28"/>
          <w:lang w:bidi="ru-RU"/>
        </w:rPr>
        <w:t xml:space="preserve"> </w:t>
      </w:r>
      <w:bookmarkStart w:id="58" w:name="keyword98"/>
      <w:bookmarkEnd w:id="58"/>
      <w:proofErr w:type="spellStart"/>
      <w:r w:rsidR="00641C23" w:rsidRPr="005A7367">
        <w:rPr>
          <w:szCs w:val="28"/>
          <w:lang w:bidi="ru-RU"/>
        </w:rPr>
        <w:t>AddRoundKey</w:t>
      </w:r>
      <w:proofErr w:type="spellEnd"/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инверсен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сам</w:t>
      </w:r>
      <w:r w:rsidR="00177838">
        <w:rPr>
          <w:szCs w:val="28"/>
          <w:lang w:bidi="ru-RU"/>
        </w:rPr>
        <w:t xml:space="preserve"> </w:t>
      </w:r>
      <w:r w:rsidR="00641C23" w:rsidRPr="005A7367">
        <w:rPr>
          <w:szCs w:val="28"/>
          <w:lang w:bidi="ru-RU"/>
        </w:rPr>
        <w:t>себе.</w:t>
      </w:r>
    </w:p>
    <w:p w14:paraId="2F3D4ED7" w14:textId="7B524626" w:rsidR="00111778" w:rsidRPr="00BE0352" w:rsidRDefault="00177838" w:rsidP="00BE0352">
      <w:pPr>
        <w:pStyle w:val="20"/>
        <w:spacing w:after="0"/>
      </w:pPr>
      <w:r w:rsidRPr="00BE0352">
        <w:t xml:space="preserve"> </w:t>
      </w:r>
      <w:bookmarkStart w:id="59" w:name="_Toc122339481"/>
      <w:r w:rsidR="000B4C61">
        <w:t xml:space="preserve"> </w:t>
      </w:r>
      <w:r w:rsidR="00605623" w:rsidRPr="00BE0352">
        <w:t>Математический</w:t>
      </w:r>
      <w:r w:rsidRPr="00BE0352">
        <w:t xml:space="preserve"> </w:t>
      </w:r>
      <w:r w:rsidR="00605623" w:rsidRPr="00BE0352">
        <w:t>аппарат</w:t>
      </w:r>
      <w:bookmarkStart w:id="60" w:name="_Toc91310011"/>
      <w:bookmarkStart w:id="61" w:name="_Toc91315961"/>
      <w:bookmarkStart w:id="62" w:name="_Toc92297272"/>
      <w:bookmarkEnd w:id="59"/>
    </w:p>
    <w:p w14:paraId="36CAFC15" w14:textId="6DA35F22" w:rsidR="00111778" w:rsidRPr="005A7367" w:rsidRDefault="00605623" w:rsidP="00BE0352">
      <w:pPr>
        <w:pStyle w:val="4"/>
        <w:numPr>
          <w:ilvl w:val="0"/>
          <w:numId w:val="11"/>
        </w:numPr>
        <w:spacing w:after="0"/>
        <w:ind w:left="360"/>
      </w:pPr>
      <w:r w:rsidRPr="005A7367">
        <w:t>Процедура</w:t>
      </w:r>
      <w:r w:rsidR="00177838">
        <w:t xml:space="preserve"> </w:t>
      </w:r>
      <w:r w:rsidRPr="005A7367">
        <w:t>побитового</w:t>
      </w:r>
      <w:r w:rsidR="00177838">
        <w:t xml:space="preserve"> </w:t>
      </w:r>
      <w:r w:rsidRPr="005A7367">
        <w:t>исключающего</w:t>
      </w:r>
      <w:r w:rsidR="00177838">
        <w:t xml:space="preserve"> </w:t>
      </w:r>
      <w:r w:rsidRPr="005A7367">
        <w:t>ИЛИ</w:t>
      </w:r>
      <w:r w:rsidR="00177838">
        <w:t xml:space="preserve"> </w:t>
      </w:r>
      <w:r w:rsidR="00DD08AC">
        <w:t>(</w:t>
      </w:r>
      <w:r w:rsidR="00DD08AC">
        <w:rPr>
          <w:lang w:val="en-US"/>
        </w:rPr>
        <w:t>XOR</w:t>
      </w:r>
      <w:r w:rsidR="00DD08AC">
        <w:t xml:space="preserve">) </w:t>
      </w:r>
      <w:r w:rsidRPr="005A7367">
        <w:t>–</w:t>
      </w:r>
      <w:r w:rsidR="00177838">
        <w:t xml:space="preserve"> </w:t>
      </w:r>
      <w:r w:rsidRPr="005A7367">
        <w:t>алгебра</w:t>
      </w:r>
      <w:r w:rsidR="00177838">
        <w:t xml:space="preserve"> </w:t>
      </w:r>
      <w:r w:rsidRPr="005A7367">
        <w:t>логики</w:t>
      </w:r>
      <w:bookmarkEnd w:id="60"/>
      <w:bookmarkEnd w:id="61"/>
      <w:bookmarkEnd w:id="62"/>
      <w:r w:rsidR="00DD08AC" w:rsidRPr="00DD08AC">
        <w:t>;</w:t>
      </w:r>
    </w:p>
    <w:p w14:paraId="08DBC408" w14:textId="3393A080" w:rsidR="00111778" w:rsidRPr="005A7367" w:rsidRDefault="00111778" w:rsidP="00BE0352">
      <w:pPr>
        <w:pStyle w:val="4"/>
        <w:numPr>
          <w:ilvl w:val="0"/>
          <w:numId w:val="11"/>
        </w:numPr>
        <w:spacing w:after="0"/>
        <w:ind w:left="360"/>
      </w:pPr>
      <w:r w:rsidRPr="005A7367">
        <w:t>Матричный</w:t>
      </w:r>
      <w:r w:rsidR="00177838">
        <w:t xml:space="preserve"> </w:t>
      </w:r>
      <w:r w:rsidRPr="005A7367">
        <w:t>сдвиг</w:t>
      </w:r>
      <w:r w:rsidR="00177838">
        <w:t xml:space="preserve"> </w:t>
      </w:r>
      <w:r w:rsidRPr="005A7367">
        <w:t>–</w:t>
      </w:r>
      <w:r w:rsidR="00177838">
        <w:t xml:space="preserve"> </w:t>
      </w:r>
      <w:r w:rsidRPr="005A7367">
        <w:t>линейная</w:t>
      </w:r>
      <w:r w:rsidR="00177838">
        <w:t xml:space="preserve"> </w:t>
      </w:r>
      <w:r w:rsidRPr="005A7367">
        <w:t>алгебра</w:t>
      </w:r>
      <w:bookmarkStart w:id="63" w:name="_Toc91310013"/>
      <w:bookmarkStart w:id="64" w:name="_Toc91315963"/>
      <w:bookmarkStart w:id="65" w:name="_Toc92297274"/>
      <w:r w:rsidR="00DD08AC">
        <w:rPr>
          <w:lang w:val="en-US"/>
        </w:rPr>
        <w:t>;</w:t>
      </w:r>
    </w:p>
    <w:p w14:paraId="455C4946" w14:textId="2C902040" w:rsidR="00605623" w:rsidRPr="00DD08AC" w:rsidRDefault="00111778" w:rsidP="00BE0352">
      <w:pPr>
        <w:pStyle w:val="4"/>
        <w:numPr>
          <w:ilvl w:val="0"/>
          <w:numId w:val="11"/>
        </w:numPr>
        <w:spacing w:after="0"/>
        <w:ind w:left="360"/>
      </w:pPr>
      <w:r w:rsidRPr="005A7367">
        <w:t>Полиномиальное</w:t>
      </w:r>
      <w:r w:rsidR="00177838">
        <w:t xml:space="preserve"> </w:t>
      </w:r>
      <w:r w:rsidRPr="005A7367">
        <w:t>сложение</w:t>
      </w:r>
      <w:r w:rsidR="00177838">
        <w:t xml:space="preserve"> </w:t>
      </w:r>
      <w:r w:rsidRPr="005A7367">
        <w:t>и</w:t>
      </w:r>
      <w:r w:rsidR="00177838">
        <w:t xml:space="preserve"> </w:t>
      </w:r>
      <w:r w:rsidRPr="005A7367">
        <w:t>умножение</w:t>
      </w:r>
      <w:r w:rsidR="00177838">
        <w:t xml:space="preserve"> </w:t>
      </w:r>
      <w:r w:rsidRPr="005A7367">
        <w:t>–</w:t>
      </w:r>
      <w:r w:rsidR="00177838">
        <w:t xml:space="preserve"> </w:t>
      </w:r>
      <w:r w:rsidRPr="005A7367">
        <w:t>общая</w:t>
      </w:r>
      <w:r w:rsidR="00177838">
        <w:t xml:space="preserve"> </w:t>
      </w:r>
      <w:r w:rsidRPr="005A7367">
        <w:t>алгебра</w:t>
      </w:r>
      <w:bookmarkEnd w:id="63"/>
      <w:bookmarkEnd w:id="64"/>
      <w:bookmarkEnd w:id="65"/>
      <w:r w:rsidR="00DD08AC" w:rsidRPr="00DD08AC">
        <w:t>;</w:t>
      </w:r>
    </w:p>
    <w:p w14:paraId="75F3B8AE" w14:textId="18821640" w:rsidR="00111778" w:rsidRPr="00BE0352" w:rsidRDefault="00177838" w:rsidP="00BE0352">
      <w:pPr>
        <w:pStyle w:val="20"/>
        <w:spacing w:after="0"/>
      </w:pPr>
      <w:r w:rsidRPr="00BE0352">
        <w:t xml:space="preserve"> </w:t>
      </w:r>
      <w:bookmarkStart w:id="66" w:name="_Toc122339482"/>
      <w:r w:rsidR="000B4C61">
        <w:t xml:space="preserve"> </w:t>
      </w:r>
      <w:r w:rsidR="00605623" w:rsidRPr="00BE0352">
        <w:t>Методы</w:t>
      </w:r>
      <w:r w:rsidRPr="00BE0352">
        <w:t xml:space="preserve"> </w:t>
      </w:r>
      <w:proofErr w:type="gramStart"/>
      <w:r w:rsidR="00605623" w:rsidRPr="00BE0352">
        <w:t>взлома</w:t>
      </w:r>
      <w:bookmarkEnd w:id="66"/>
      <w:r w:rsidR="005A5BA2">
        <w:rPr>
          <w:lang w:val="en-US"/>
        </w:rPr>
        <w:t>[</w:t>
      </w:r>
      <w:proofErr w:type="gramEnd"/>
      <w:r w:rsidR="005A5BA2">
        <w:rPr>
          <w:lang w:val="en-US"/>
        </w:rPr>
        <w:t>2]</w:t>
      </w:r>
    </w:p>
    <w:p w14:paraId="0C32A65A" w14:textId="16220D04" w:rsidR="00111778" w:rsidRPr="00717426" w:rsidRDefault="00111778" w:rsidP="00BE0352">
      <w:pPr>
        <w:pStyle w:val="a6"/>
        <w:numPr>
          <w:ilvl w:val="0"/>
          <w:numId w:val="13"/>
        </w:numPr>
        <w:spacing w:line="360" w:lineRule="auto"/>
      </w:pPr>
      <w:r w:rsidRPr="00717426">
        <w:t>Атака</w:t>
      </w:r>
      <w:r w:rsidR="00177838" w:rsidRPr="00717426">
        <w:t xml:space="preserve"> </w:t>
      </w:r>
      <w:r w:rsidRPr="00717426">
        <w:t>с</w:t>
      </w:r>
      <w:r w:rsidR="00177838" w:rsidRPr="00717426">
        <w:t xml:space="preserve"> </w:t>
      </w:r>
      <w:r w:rsidRPr="00717426">
        <w:t>распознаванием</w:t>
      </w:r>
      <w:r w:rsidR="00177838" w:rsidRPr="00717426">
        <w:t xml:space="preserve"> </w:t>
      </w:r>
      <w:r w:rsidRPr="00717426">
        <w:t>известного</w:t>
      </w:r>
      <w:r w:rsidR="00177838" w:rsidRPr="00717426">
        <w:t xml:space="preserve"> </w:t>
      </w:r>
      <w:r w:rsidRPr="00717426">
        <w:t>ключа</w:t>
      </w:r>
    </w:p>
    <w:p w14:paraId="0E24836B" w14:textId="71A32E00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Атака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использованием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известного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ключа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была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разработана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исследователями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криптографии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наблюдалась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действии,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она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показала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многообещающие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результаты.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была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введена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2007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году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Винсентом</w:t>
      </w:r>
      <w:r w:rsidR="00177838">
        <w:rPr>
          <w:rFonts w:eastAsiaTheme="majorEastAsia"/>
        </w:rPr>
        <w:t xml:space="preserve"> </w:t>
      </w:r>
      <w:proofErr w:type="spellStart"/>
      <w:r w:rsidRPr="005A7367">
        <w:rPr>
          <w:rFonts w:eastAsiaTheme="majorEastAsia"/>
        </w:rPr>
        <w:t>Райменом</w:t>
      </w:r>
      <w:proofErr w:type="spellEnd"/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Ларсом</w:t>
      </w:r>
      <w:r w:rsidR="00177838">
        <w:rPr>
          <w:rFonts w:eastAsiaTheme="majorEastAsia"/>
        </w:rPr>
        <w:t xml:space="preserve"> </w:t>
      </w:r>
      <w:proofErr w:type="spellStart"/>
      <w:r w:rsidRPr="005A7367">
        <w:rPr>
          <w:rFonts w:eastAsiaTheme="majorEastAsia"/>
        </w:rPr>
        <w:t>Кнудсеном</w:t>
      </w:r>
      <w:proofErr w:type="spellEnd"/>
      <w:r w:rsidRPr="005A7367">
        <w:rPr>
          <w:rFonts w:eastAsiaTheme="majorEastAsia"/>
        </w:rPr>
        <w:t>.</w:t>
      </w:r>
    </w:p>
    <w:p w14:paraId="29D2669B" w14:textId="6B7C870A" w:rsidR="00111778" w:rsidRPr="005A7367" w:rsidRDefault="00973129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А</w:t>
      </w:r>
      <w:r w:rsidR="00111778" w:rsidRPr="005A7367">
        <w:rPr>
          <w:rFonts w:eastAsiaTheme="majorEastAsia"/>
        </w:rPr>
        <w:t>така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имела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два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недостатка,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из-за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которых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маловероятно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ее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использование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реальном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сценарии: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тот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факт,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что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она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использовала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известный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ключ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и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что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она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была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проверена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на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версии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из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семи</w:t>
      </w:r>
      <w:r w:rsidR="00177838">
        <w:rPr>
          <w:rFonts w:eastAsiaTheme="majorEastAsia"/>
        </w:rPr>
        <w:t xml:space="preserve"> </w:t>
      </w:r>
      <w:r w:rsidR="00111778" w:rsidRPr="005A7367">
        <w:rPr>
          <w:rFonts w:eastAsiaTheme="majorEastAsia"/>
        </w:rPr>
        <w:t>раундов.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AES</w:t>
      </w:r>
      <w:r w:rsidR="00111778" w:rsidRPr="005A7367">
        <w:rPr>
          <w:rFonts w:eastAsiaTheme="majorEastAsia"/>
        </w:rPr>
        <w:t>-128.</w:t>
      </w:r>
    </w:p>
    <w:p w14:paraId="07B70DC5" w14:textId="2F0A66EC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lastRenderedPageBreak/>
        <w:t>Учитывая,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большинстве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случаев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ключ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неизвестен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злоумышленнику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(если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только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он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случайно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наткнется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него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точными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инструкциями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относительно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его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назначения)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AES-128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имеет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10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раундов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шифрования,</w:t>
      </w:r>
      <w:r w:rsidR="00177838">
        <w:rPr>
          <w:rFonts w:eastAsiaTheme="majorEastAsia"/>
        </w:rPr>
        <w:t xml:space="preserve"> </w:t>
      </w:r>
      <w:r w:rsidR="00973129" w:rsidRPr="005A7367">
        <w:rPr>
          <w:rFonts w:eastAsiaTheme="majorEastAsia"/>
        </w:rPr>
        <w:t>атака</w:t>
      </w:r>
      <w:r w:rsidR="00177838">
        <w:rPr>
          <w:rFonts w:eastAsiaTheme="majorEastAsia"/>
        </w:rPr>
        <w:t xml:space="preserve"> </w:t>
      </w:r>
      <w:r w:rsidR="00973129" w:rsidRPr="005A7367">
        <w:rPr>
          <w:rFonts w:eastAsiaTheme="majorEastAsia"/>
        </w:rPr>
        <w:t>на</w:t>
      </w:r>
      <w:r w:rsidR="00177838">
        <w:rPr>
          <w:rFonts w:eastAsiaTheme="majorEastAsia"/>
        </w:rPr>
        <w:t xml:space="preserve"> </w:t>
      </w:r>
      <w:r w:rsidR="00973129" w:rsidRPr="005A7367">
        <w:rPr>
          <w:rFonts w:eastAsiaTheme="majorEastAsia"/>
        </w:rPr>
        <w:t>стандартный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AES-128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вряд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ли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произойдет.</w:t>
      </w:r>
    </w:p>
    <w:p w14:paraId="265DE874" w14:textId="17A17AE7" w:rsidR="00111778" w:rsidRPr="005A7367" w:rsidRDefault="00111778" w:rsidP="00BE0352">
      <w:pPr>
        <w:pStyle w:val="a6"/>
        <w:numPr>
          <w:ilvl w:val="0"/>
          <w:numId w:val="13"/>
        </w:numPr>
        <w:spacing w:line="360" w:lineRule="auto"/>
      </w:pPr>
      <w:r w:rsidRPr="005A7367">
        <w:t>Атака</w:t>
      </w:r>
      <w:r w:rsidR="00177838">
        <w:t xml:space="preserve"> </w:t>
      </w:r>
      <w:r w:rsidRPr="005A7367">
        <w:t>по</w:t>
      </w:r>
      <w:r w:rsidR="00177838">
        <w:t xml:space="preserve"> </w:t>
      </w:r>
      <w:r w:rsidRPr="005A7367">
        <w:t>связанным</w:t>
      </w:r>
      <w:r w:rsidR="00177838">
        <w:t xml:space="preserve"> </w:t>
      </w:r>
      <w:r w:rsidRPr="005A7367">
        <w:t>ключам</w:t>
      </w:r>
    </w:p>
    <w:p w14:paraId="7BAB5F30" w14:textId="065BEA3A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Атаки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связанными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ключами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—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скорее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категория,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поскольку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они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представляют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собой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все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формы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криптоанализа,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когда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злоумышленники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могут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анализировать,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как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шифр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работает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несколькими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ключами.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этом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типе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злоумышленник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знает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значения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ключей,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используемых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шифре.</w:t>
      </w:r>
    </w:p>
    <w:p w14:paraId="786FA55A" w14:textId="61EFA0F5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Однако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несмотря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то,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ключи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неизвестны,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они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также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имеют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какое-то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математическое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отношение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друг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другу,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которое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известно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злоумышленнику.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Одним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самых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простых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примеров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может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быть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то,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злоумышленник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знает,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первые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16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бит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ключей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всегда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одинаковы,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понятия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имеет,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это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биты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самом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деле.</w:t>
      </w:r>
    </w:p>
    <w:p w14:paraId="6E2763B4" w14:textId="595B3535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Хотя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использованием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связанных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ключей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могут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быть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успешными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правильном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применении,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они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представляют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реальной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опасности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реальном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мире.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Чтобы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такая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сработала,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злоумышленнику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необходимо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успешно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убедить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криптографа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зашифровать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данные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использованием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различных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секретных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ключей,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которые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математически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связаны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друг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другом,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затем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поделиться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секретом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злоумышленником.</w:t>
      </w:r>
    </w:p>
    <w:p w14:paraId="7828F3E3" w14:textId="64D7686D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Таким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образом,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этот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тип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используется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просто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как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напоминание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том,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человеческая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ошибка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может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внести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некоторые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изменения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броню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AES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из-за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плохой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реализации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этого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стандарта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шифрования.</w:t>
      </w:r>
    </w:p>
    <w:p w14:paraId="56214346" w14:textId="1F511E30" w:rsidR="00111778" w:rsidRPr="005A7367" w:rsidRDefault="00111778" w:rsidP="00BE0352">
      <w:pPr>
        <w:pStyle w:val="a6"/>
        <w:numPr>
          <w:ilvl w:val="0"/>
          <w:numId w:val="13"/>
        </w:numPr>
        <w:spacing w:line="360" w:lineRule="auto"/>
      </w:pPr>
      <w:r w:rsidRPr="005A7367">
        <w:t>Атака</w:t>
      </w:r>
      <w:r w:rsidR="00177838">
        <w:t xml:space="preserve"> </w:t>
      </w:r>
      <w:r w:rsidRPr="005A7367">
        <w:t>по</w:t>
      </w:r>
      <w:r w:rsidR="00177838">
        <w:t xml:space="preserve"> </w:t>
      </w:r>
      <w:r w:rsidRPr="005A7367">
        <w:t>сторонним</w:t>
      </w:r>
      <w:r w:rsidR="00177838">
        <w:t xml:space="preserve"> </w:t>
      </w:r>
      <w:r w:rsidRPr="005A7367">
        <w:t>каналам</w:t>
      </w:r>
    </w:p>
    <w:p w14:paraId="66C5A11E" w14:textId="2C90BFCC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Этот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тип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сочетает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себе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несколько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типов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утечек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данных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для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извлечения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достаточного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количества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данных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алгоритма,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чтобы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его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можно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было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взломать.</w:t>
      </w:r>
    </w:p>
    <w:p w14:paraId="46C2F92E" w14:textId="618B8FD5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Например,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злоумышленники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могут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сосредоточиться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энергопотреблении,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электромагнитном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излучении,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времени,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необходимом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для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lastRenderedPageBreak/>
        <w:t>выполнения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различных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вычислений,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даже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звуках,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издаваемых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время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вычислений,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чтобы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получить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больше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информации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об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алгоритме.</w:t>
      </w:r>
    </w:p>
    <w:p w14:paraId="40DE2829" w14:textId="3BE79F8F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Существует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несколько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классов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побочных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каналов,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том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числе:</w:t>
      </w:r>
    </w:p>
    <w:p w14:paraId="1D0BB46C" w14:textId="322BE932" w:rsidR="00207889" w:rsidRPr="005A7367" w:rsidRDefault="00111778" w:rsidP="00BE0352">
      <w:pPr>
        <w:pStyle w:val="a6"/>
        <w:numPr>
          <w:ilvl w:val="0"/>
          <w:numId w:val="14"/>
        </w:numPr>
        <w:spacing w:line="360" w:lineRule="auto"/>
      </w:pPr>
      <w:r w:rsidRPr="005A7367">
        <w:t>Атаки</w:t>
      </w:r>
      <w:r w:rsidR="00177838">
        <w:t xml:space="preserve"> </w:t>
      </w:r>
      <w:r w:rsidRPr="005A7367">
        <w:t>по</w:t>
      </w:r>
      <w:r w:rsidR="00177838">
        <w:t xml:space="preserve"> </w:t>
      </w:r>
      <w:r w:rsidRPr="005A7367">
        <w:t>времени</w:t>
      </w:r>
    </w:p>
    <w:p w14:paraId="0DBE4034" w14:textId="2CE8AF98" w:rsidR="00111778" w:rsidRPr="005A7367" w:rsidRDefault="00111778" w:rsidP="00BE0352">
      <w:pPr>
        <w:spacing w:line="360" w:lineRule="auto"/>
        <w:ind w:firstLine="680"/>
        <w:rPr>
          <w:rFonts w:eastAsiaTheme="majorEastAsia" w:cstheme="majorBidi"/>
        </w:rPr>
      </w:pPr>
      <w:r w:rsidRPr="005A7367">
        <w:rPr>
          <w:rFonts w:eastAsiaTheme="majorEastAsia"/>
        </w:rPr>
        <w:t>Атаки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времени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вращаются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вокруг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измерения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времени,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необходимого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для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выполнения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определенных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вычислений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(например,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сравнение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известного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пароля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неизвестным).</w:t>
      </w:r>
    </w:p>
    <w:p w14:paraId="6C533209" w14:textId="5CB9BCE8" w:rsidR="00DD4BF0" w:rsidRPr="005A7367" w:rsidRDefault="00111778" w:rsidP="00BE0352">
      <w:pPr>
        <w:pStyle w:val="a6"/>
        <w:numPr>
          <w:ilvl w:val="0"/>
          <w:numId w:val="14"/>
        </w:numPr>
        <w:spacing w:line="360" w:lineRule="auto"/>
      </w:pPr>
      <w:r w:rsidRPr="005A7367">
        <w:t>Кэш-атаки</w:t>
      </w:r>
    </w:p>
    <w:p w14:paraId="7D1A3FB8" w14:textId="25F7B148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Эти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возможны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только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том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случае,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если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злоумышленник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может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получить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доступ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некоторым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кэшам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жертвы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различных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средах,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будь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среды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виртуализации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(виртуальные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машины),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общие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физические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системы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или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облачные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сервисы,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которых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говорим.</w:t>
      </w:r>
    </w:p>
    <w:p w14:paraId="730B80C2" w14:textId="3116B8D4" w:rsidR="00111778" w:rsidRPr="005A7367" w:rsidRDefault="00111778" w:rsidP="00BE0352">
      <w:pPr>
        <w:pStyle w:val="a6"/>
        <w:numPr>
          <w:ilvl w:val="0"/>
          <w:numId w:val="14"/>
        </w:numPr>
        <w:spacing w:line="360" w:lineRule="auto"/>
      </w:pPr>
      <w:r w:rsidRPr="005A7367">
        <w:t>Электромагнитные</w:t>
      </w:r>
      <w:r w:rsidR="00177838">
        <w:t xml:space="preserve"> </w:t>
      </w:r>
      <w:r w:rsidRPr="005A7367">
        <w:t>атаки</w:t>
      </w:r>
    </w:p>
    <w:p w14:paraId="1B5789B1" w14:textId="2CA022E7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Электромагнитные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основаны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утечках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электромагнитного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излучения,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которые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могут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быть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использованы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для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извлечения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различных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битов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информации.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Измерение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утечек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электромагнитного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излучения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иногда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может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привести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обнаружению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криптографических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ключей.</w:t>
      </w:r>
    </w:p>
    <w:p w14:paraId="0849FE7B" w14:textId="3A54588D" w:rsidR="00111778" w:rsidRPr="005A7367" w:rsidRDefault="00111778" w:rsidP="00BE0352">
      <w:pPr>
        <w:pStyle w:val="a6"/>
        <w:numPr>
          <w:ilvl w:val="0"/>
          <w:numId w:val="14"/>
        </w:numPr>
        <w:spacing w:line="360" w:lineRule="auto"/>
      </w:pPr>
      <w:r w:rsidRPr="005A7367">
        <w:t>Атаки</w:t>
      </w:r>
      <w:r w:rsidR="00177838">
        <w:t xml:space="preserve"> </w:t>
      </w:r>
      <w:r w:rsidRPr="005A7367">
        <w:t>с</w:t>
      </w:r>
      <w:r w:rsidR="00177838">
        <w:t xml:space="preserve"> </w:t>
      </w:r>
      <w:r w:rsidRPr="005A7367">
        <w:t>мониторингом</w:t>
      </w:r>
      <w:r w:rsidR="00177838">
        <w:t xml:space="preserve"> </w:t>
      </w:r>
      <w:r w:rsidRPr="005A7367">
        <w:t>мощности</w:t>
      </w:r>
    </w:p>
    <w:p w14:paraId="19B46A7C" w14:textId="7254AE72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Злоумышленники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отслеживают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энергопотребление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оборудования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определенных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этапах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вычислений,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чтобы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извлечь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информацию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об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алгоритме.</w:t>
      </w:r>
    </w:p>
    <w:p w14:paraId="3965DA8F" w14:textId="02AAB19F" w:rsidR="00111778" w:rsidRPr="005A7367" w:rsidRDefault="00111778" w:rsidP="00BE0352">
      <w:pPr>
        <w:pStyle w:val="a6"/>
        <w:numPr>
          <w:ilvl w:val="0"/>
          <w:numId w:val="14"/>
        </w:numPr>
        <w:spacing w:line="360" w:lineRule="auto"/>
      </w:pPr>
      <w:r w:rsidRPr="005A7367">
        <w:t>Акустический</w:t>
      </w:r>
      <w:r w:rsidR="00177838">
        <w:t xml:space="preserve"> </w:t>
      </w:r>
      <w:r w:rsidRPr="005A7367">
        <w:t>криптоанализ</w:t>
      </w:r>
    </w:p>
    <w:p w14:paraId="137E6CAE" w14:textId="41B9120E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Подобно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атакам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контролем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энергопотребления,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злоумышленники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слушают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анализируют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звуки,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издаваемые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аппаратным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обеспечением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выполнении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определенных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шагов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вычислений,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извлекают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информацию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из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этих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результатов.</w:t>
      </w:r>
    </w:p>
    <w:p w14:paraId="741C02AF" w14:textId="5309576C" w:rsidR="00111778" w:rsidRPr="005A7367" w:rsidRDefault="00111778" w:rsidP="00BE0352">
      <w:pPr>
        <w:pStyle w:val="a6"/>
        <w:numPr>
          <w:ilvl w:val="0"/>
          <w:numId w:val="14"/>
        </w:numPr>
        <w:spacing w:line="360" w:lineRule="auto"/>
      </w:pPr>
      <w:r w:rsidRPr="005A7367">
        <w:t>Сохранение</w:t>
      </w:r>
      <w:r w:rsidR="00177838">
        <w:t xml:space="preserve"> </w:t>
      </w:r>
      <w:r w:rsidRPr="005A7367">
        <w:t>данных</w:t>
      </w:r>
    </w:p>
    <w:p w14:paraId="719FEB9B" w14:textId="06F0D2DF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Этот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тип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вращается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вокруг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конфиденциальных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данных,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которым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можно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получить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доступ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прочитать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даже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после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удаления.</w:t>
      </w:r>
    </w:p>
    <w:p w14:paraId="1F1E9937" w14:textId="3F95D388" w:rsidR="00111778" w:rsidRPr="005A7367" w:rsidRDefault="00111778" w:rsidP="00BE0352">
      <w:pPr>
        <w:pStyle w:val="a6"/>
        <w:numPr>
          <w:ilvl w:val="0"/>
          <w:numId w:val="14"/>
        </w:numPr>
        <w:spacing w:line="360" w:lineRule="auto"/>
      </w:pPr>
      <w:r w:rsidRPr="005A7367">
        <w:t>Оптический</w:t>
      </w:r>
      <w:r w:rsidR="00177838">
        <w:t xml:space="preserve"> </w:t>
      </w:r>
      <w:r w:rsidRPr="005A7367">
        <w:t>анализ</w:t>
      </w:r>
    </w:p>
    <w:p w14:paraId="73E888DA" w14:textId="4B90F70C" w:rsidR="0011177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lastRenderedPageBreak/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этом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сложном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типе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камеры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высоким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разрешением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используются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для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захвата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секретов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или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конфиденциальных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данных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(таких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как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анализ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индикаторов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активности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жесткого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диска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или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состояний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переключения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транзисторов).</w:t>
      </w:r>
    </w:p>
    <w:p w14:paraId="21B58FBC" w14:textId="21E37251" w:rsidR="00DD4BF0" w:rsidRPr="005A7367" w:rsidRDefault="00111778" w:rsidP="00BE0352">
      <w:pPr>
        <w:pStyle w:val="a6"/>
        <w:numPr>
          <w:ilvl w:val="0"/>
          <w:numId w:val="14"/>
        </w:numPr>
        <w:spacing w:line="360" w:lineRule="auto"/>
      </w:pPr>
      <w:r w:rsidRPr="005A7367">
        <w:t>Дифференциальный</w:t>
      </w:r>
      <w:r w:rsidR="00177838">
        <w:t xml:space="preserve"> </w:t>
      </w:r>
      <w:r w:rsidRPr="005A7367">
        <w:t>анализ</w:t>
      </w:r>
      <w:r w:rsidR="00177838">
        <w:t xml:space="preserve"> </w:t>
      </w:r>
      <w:r w:rsidRPr="005A7367">
        <w:t>неисправностей</w:t>
      </w:r>
    </w:p>
    <w:p w14:paraId="5A72C37A" w14:textId="581EE155" w:rsidR="009D08E8" w:rsidRPr="005A7367" w:rsidRDefault="00111778" w:rsidP="00BE0352">
      <w:pPr>
        <w:spacing w:line="360" w:lineRule="auto"/>
        <w:ind w:firstLine="680"/>
        <w:rPr>
          <w:rFonts w:eastAsiaTheme="majorEastAsia"/>
        </w:rPr>
      </w:pPr>
      <w:r w:rsidRPr="005A7367">
        <w:rPr>
          <w:rFonts w:eastAsiaTheme="majorEastAsia"/>
        </w:rPr>
        <w:t>Этот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тип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атаки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основан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на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раскрытии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секретов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путем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ввода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ошибок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вычислениях,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чтобы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вызвать</w:t>
      </w:r>
      <w:r w:rsidR="00177838">
        <w:rPr>
          <w:rFonts w:eastAsiaTheme="majorEastAsia"/>
        </w:rPr>
        <w:t xml:space="preserve"> </w:t>
      </w:r>
      <w:r w:rsidRPr="005A7367">
        <w:rPr>
          <w:rFonts w:eastAsiaTheme="majorEastAsia"/>
        </w:rPr>
        <w:t>ошибку.</w:t>
      </w:r>
    </w:p>
    <w:p w14:paraId="1A4558CF" w14:textId="5FDAB0D4" w:rsidR="00111778" w:rsidRPr="005A7367" w:rsidRDefault="00111778" w:rsidP="00BE0352">
      <w:pPr>
        <w:pStyle w:val="a6"/>
        <w:numPr>
          <w:ilvl w:val="0"/>
          <w:numId w:val="13"/>
        </w:numPr>
        <w:spacing w:line="360" w:lineRule="auto"/>
      </w:pPr>
      <w:r w:rsidRPr="005A7367">
        <w:t>Атаки</w:t>
      </w:r>
      <w:r w:rsidR="00177838">
        <w:t xml:space="preserve"> </w:t>
      </w:r>
      <w:r w:rsidRPr="005A7367">
        <w:t>с</w:t>
      </w:r>
      <w:r w:rsidR="00177838">
        <w:t xml:space="preserve"> </w:t>
      </w:r>
      <w:r w:rsidRPr="005A7367">
        <w:t>восстановлением</w:t>
      </w:r>
      <w:r w:rsidR="00177838">
        <w:t xml:space="preserve"> </w:t>
      </w:r>
      <w:r w:rsidRPr="005A7367">
        <w:t>ключа</w:t>
      </w:r>
    </w:p>
    <w:p w14:paraId="716CCD39" w14:textId="0DF9B1F0" w:rsidR="00111778" w:rsidRPr="005A7367" w:rsidRDefault="009D08E8" w:rsidP="00BE0352">
      <w:pPr>
        <w:pStyle w:val="a3"/>
        <w:spacing w:before="0" w:beforeAutospacing="0" w:after="0" w:afterAutospacing="0" w:line="360" w:lineRule="auto"/>
        <w:ind w:firstLine="680"/>
        <w:jc w:val="both"/>
        <w:rPr>
          <w:rFonts w:eastAsiaTheme="majorEastAsia"/>
          <w:color w:val="000000"/>
          <w:szCs w:val="26"/>
        </w:rPr>
      </w:pPr>
      <w:r w:rsidRPr="005A7367">
        <w:rPr>
          <w:rFonts w:eastAsiaTheme="majorEastAsia"/>
          <w:color w:val="000000"/>
          <w:szCs w:val="26"/>
        </w:rPr>
        <w:t>А</w:t>
      </w:r>
      <w:r w:rsidR="00111778" w:rsidRPr="005A7367">
        <w:rPr>
          <w:rFonts w:eastAsiaTheme="majorEastAsia"/>
          <w:color w:val="000000"/>
          <w:szCs w:val="26"/>
        </w:rPr>
        <w:t>таки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с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восстановлением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ключа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являются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серьезным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конкурентом,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когда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речь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идет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об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эффективных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способах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взлома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шифрования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AES.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В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2011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году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была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предпринята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попытка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такой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атаки,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чтобы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доказать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ее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эффективность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против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механизма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шифрования</w:t>
      </w:r>
      <w:r w:rsidR="00177838">
        <w:rPr>
          <w:rFonts w:eastAsiaTheme="majorEastAsia"/>
          <w:color w:val="000000"/>
          <w:szCs w:val="26"/>
        </w:rPr>
        <w:t xml:space="preserve"> </w:t>
      </w:r>
      <w:r w:rsidR="00111778" w:rsidRPr="005A7367">
        <w:rPr>
          <w:rFonts w:eastAsiaTheme="majorEastAsia"/>
          <w:color w:val="000000"/>
          <w:szCs w:val="26"/>
        </w:rPr>
        <w:t>AES.</w:t>
      </w:r>
    </w:p>
    <w:p w14:paraId="7609E8BF" w14:textId="09861A60" w:rsidR="00111778" w:rsidRPr="005A7367" w:rsidRDefault="00111778" w:rsidP="00BE0352">
      <w:pPr>
        <w:pStyle w:val="a3"/>
        <w:spacing w:before="0" w:beforeAutospacing="0" w:after="0" w:afterAutospacing="0" w:line="360" w:lineRule="auto"/>
        <w:ind w:firstLine="680"/>
        <w:jc w:val="both"/>
        <w:rPr>
          <w:rFonts w:eastAsiaTheme="majorEastAsia"/>
          <w:color w:val="000000"/>
          <w:szCs w:val="26"/>
        </w:rPr>
      </w:pPr>
      <w:r w:rsidRPr="005A7367">
        <w:rPr>
          <w:rFonts w:eastAsiaTheme="majorEastAsia"/>
          <w:color w:val="000000"/>
          <w:szCs w:val="26"/>
        </w:rPr>
        <w:t>Этот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тип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атаки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маловероятен,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поскольку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он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предполагает,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что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злоумышленник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получает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крайней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мере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szCs w:val="26"/>
        </w:rPr>
        <w:t>пару</w:t>
      </w:r>
      <w:r w:rsidR="00177838">
        <w:rPr>
          <w:rFonts w:eastAsiaTheme="majorEastAsia"/>
          <w:szCs w:val="26"/>
        </w:rPr>
        <w:t xml:space="preserve"> </w:t>
      </w:r>
      <w:r w:rsidRPr="005A7367">
        <w:rPr>
          <w:rFonts w:eastAsiaTheme="majorEastAsia"/>
          <w:szCs w:val="26"/>
        </w:rPr>
        <w:t>зашифрованных</w:t>
      </w:r>
      <w:r w:rsidR="00177838">
        <w:rPr>
          <w:rFonts w:eastAsiaTheme="majorEastAsia"/>
          <w:szCs w:val="26"/>
        </w:rPr>
        <w:t xml:space="preserve"> </w:t>
      </w:r>
      <w:r w:rsidRPr="005A7367">
        <w:rPr>
          <w:rFonts w:eastAsiaTheme="majorEastAsia"/>
          <w:szCs w:val="26"/>
        </w:rPr>
        <w:t>и</w:t>
      </w:r>
      <w:r w:rsidR="00177838">
        <w:rPr>
          <w:rFonts w:eastAsiaTheme="majorEastAsia"/>
          <w:szCs w:val="26"/>
        </w:rPr>
        <w:t xml:space="preserve"> </w:t>
      </w:r>
      <w:r w:rsidRPr="005A7367">
        <w:rPr>
          <w:rFonts w:eastAsiaTheme="majorEastAsia"/>
          <w:szCs w:val="26"/>
        </w:rPr>
        <w:t>расшифрованных</w:t>
      </w:r>
      <w:r w:rsidR="00177838">
        <w:rPr>
          <w:rFonts w:eastAsiaTheme="majorEastAsia"/>
          <w:szCs w:val="26"/>
        </w:rPr>
        <w:t xml:space="preserve"> </w:t>
      </w:r>
      <w:r w:rsidRPr="005A7367">
        <w:rPr>
          <w:rFonts w:eastAsiaTheme="majorEastAsia"/>
          <w:szCs w:val="26"/>
        </w:rPr>
        <w:t>сообщений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из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системы,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которая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скоро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будет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скомпрометирована.</w:t>
      </w:r>
    </w:p>
    <w:p w14:paraId="7532D24E" w14:textId="2A1300D3" w:rsidR="00111778" w:rsidRPr="005A7367" w:rsidRDefault="00111778" w:rsidP="00BE0352">
      <w:pPr>
        <w:pStyle w:val="a3"/>
        <w:spacing w:before="0" w:beforeAutospacing="0" w:after="0" w:afterAutospacing="0" w:line="360" w:lineRule="auto"/>
        <w:ind w:firstLine="680"/>
        <w:jc w:val="both"/>
        <w:rPr>
          <w:rFonts w:eastAsiaTheme="majorEastAsia"/>
          <w:color w:val="000000"/>
          <w:szCs w:val="26"/>
        </w:rPr>
      </w:pPr>
      <w:r w:rsidRPr="005A7367">
        <w:rPr>
          <w:rFonts w:eastAsiaTheme="majorEastAsia"/>
          <w:color w:val="000000"/>
          <w:szCs w:val="26"/>
        </w:rPr>
        <w:t>Атака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показала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многообещающие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результаты,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так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как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была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примерно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szCs w:val="26"/>
        </w:rPr>
        <w:t>в</w:t>
      </w:r>
      <w:r w:rsidR="00177838">
        <w:rPr>
          <w:rFonts w:eastAsiaTheme="majorEastAsia"/>
          <w:szCs w:val="26"/>
        </w:rPr>
        <w:t xml:space="preserve"> </w:t>
      </w:r>
      <w:r w:rsidRPr="005A7367">
        <w:rPr>
          <w:rFonts w:eastAsiaTheme="majorEastAsia"/>
          <w:szCs w:val="26"/>
        </w:rPr>
        <w:t>четыре</w:t>
      </w:r>
      <w:r w:rsidR="00177838">
        <w:rPr>
          <w:rFonts w:eastAsiaTheme="majorEastAsia"/>
          <w:szCs w:val="26"/>
        </w:rPr>
        <w:t xml:space="preserve"> </w:t>
      </w:r>
      <w:r w:rsidRPr="005A7367">
        <w:rPr>
          <w:rFonts w:eastAsiaTheme="majorEastAsia"/>
          <w:szCs w:val="26"/>
        </w:rPr>
        <w:t>раза</w:t>
      </w:r>
      <w:r w:rsidR="00177838">
        <w:rPr>
          <w:rFonts w:eastAsiaTheme="majorEastAsia"/>
          <w:szCs w:val="26"/>
        </w:rPr>
        <w:t xml:space="preserve"> </w:t>
      </w:r>
      <w:r w:rsidRPr="005A7367">
        <w:rPr>
          <w:rFonts w:eastAsiaTheme="majorEastAsia"/>
          <w:szCs w:val="26"/>
        </w:rPr>
        <w:t>быстрее,</w:t>
      </w:r>
      <w:r w:rsidR="00177838">
        <w:rPr>
          <w:rFonts w:eastAsiaTheme="majorEastAsia"/>
          <w:szCs w:val="26"/>
        </w:rPr>
        <w:t xml:space="preserve"> </w:t>
      </w:r>
      <w:r w:rsidRPr="005A7367">
        <w:rPr>
          <w:rFonts w:eastAsiaTheme="majorEastAsia"/>
          <w:szCs w:val="26"/>
        </w:rPr>
        <w:t>чем</w:t>
      </w:r>
      <w:r w:rsidR="00177838">
        <w:rPr>
          <w:rFonts w:eastAsiaTheme="majorEastAsia"/>
          <w:szCs w:val="26"/>
        </w:rPr>
        <w:t xml:space="preserve"> </w:t>
      </w:r>
      <w:r w:rsidR="000D318D">
        <w:rPr>
          <w:rFonts w:eastAsiaTheme="majorEastAsia"/>
          <w:szCs w:val="26"/>
        </w:rPr>
        <w:t>обычный</w:t>
      </w:r>
      <w:r w:rsidR="00177838">
        <w:rPr>
          <w:rFonts w:eastAsiaTheme="majorEastAsia"/>
          <w:szCs w:val="26"/>
        </w:rPr>
        <w:t xml:space="preserve"> </w:t>
      </w:r>
      <w:r w:rsidR="000D318D">
        <w:rPr>
          <w:rFonts w:eastAsiaTheme="majorEastAsia"/>
          <w:szCs w:val="26"/>
        </w:rPr>
        <w:t>перебор</w:t>
      </w:r>
      <w:r w:rsidR="00177838">
        <w:rPr>
          <w:rFonts w:eastAsiaTheme="majorEastAsia"/>
          <w:szCs w:val="26"/>
        </w:rPr>
        <w:t xml:space="preserve"> </w:t>
      </w:r>
      <w:r w:rsidR="000D318D">
        <w:rPr>
          <w:rFonts w:eastAsiaTheme="majorEastAsia"/>
          <w:szCs w:val="26"/>
        </w:rPr>
        <w:t>пароля</w:t>
      </w:r>
      <w:r w:rsidRPr="005A7367">
        <w:rPr>
          <w:rFonts w:eastAsiaTheme="majorEastAsia"/>
          <w:color w:val="000000"/>
          <w:szCs w:val="26"/>
        </w:rPr>
        <w:t>.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Однако,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учитывая,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что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атака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методом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перебора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займет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буквально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szCs w:val="26"/>
        </w:rPr>
        <w:t>миллиарды</w:t>
      </w:r>
      <w:r w:rsidR="00177838">
        <w:rPr>
          <w:rFonts w:eastAsiaTheme="majorEastAsia"/>
          <w:szCs w:val="26"/>
        </w:rPr>
        <w:t xml:space="preserve"> </w:t>
      </w:r>
      <w:r w:rsidRPr="005A7367">
        <w:rPr>
          <w:rFonts w:eastAsiaTheme="majorEastAsia"/>
          <w:szCs w:val="26"/>
        </w:rPr>
        <w:t>лет</w:t>
      </w:r>
      <w:r w:rsidRPr="005A7367">
        <w:rPr>
          <w:rFonts w:eastAsiaTheme="majorEastAsia"/>
          <w:color w:val="000000"/>
          <w:szCs w:val="26"/>
        </w:rPr>
        <w:t>,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атаки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с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восстановлением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ключа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все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еще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далеки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от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идеала,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что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делает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маловероятным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их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использование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в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атаке.</w:t>
      </w:r>
    </w:p>
    <w:p w14:paraId="55B8E39F" w14:textId="1D8B0B42" w:rsidR="00605623" w:rsidRPr="005A7367" w:rsidRDefault="00111778" w:rsidP="00BE0352">
      <w:pPr>
        <w:pStyle w:val="a3"/>
        <w:spacing w:before="0" w:beforeAutospacing="0" w:after="0" w:afterAutospacing="0" w:line="360" w:lineRule="auto"/>
        <w:ind w:firstLine="680"/>
        <w:jc w:val="both"/>
        <w:rPr>
          <w:rFonts w:eastAsiaTheme="majorEastAsia"/>
          <w:color w:val="000000"/>
          <w:szCs w:val="26"/>
        </w:rPr>
      </w:pPr>
      <w:r w:rsidRPr="005A7367">
        <w:rPr>
          <w:rFonts w:eastAsiaTheme="majorEastAsia"/>
          <w:color w:val="000000"/>
          <w:szCs w:val="26"/>
        </w:rPr>
        <w:t>Кроме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того,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даже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если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это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занимало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меньше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времени,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смена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ключа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безопасности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часто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могла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сделать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пару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зашифрованных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и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расшифрованных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сообщений</w:t>
      </w:r>
      <w:r w:rsidR="00177838">
        <w:rPr>
          <w:rFonts w:eastAsiaTheme="majorEastAsia"/>
          <w:color w:val="000000"/>
          <w:szCs w:val="26"/>
        </w:rPr>
        <w:t xml:space="preserve"> </w:t>
      </w:r>
      <w:r w:rsidRPr="005A7367">
        <w:rPr>
          <w:rFonts w:eastAsiaTheme="majorEastAsia"/>
          <w:color w:val="000000"/>
          <w:szCs w:val="26"/>
        </w:rPr>
        <w:t>бесполезной.</w:t>
      </w:r>
    </w:p>
    <w:p w14:paraId="15D46360" w14:textId="519C54B7" w:rsidR="00605623" w:rsidRPr="00BE0352" w:rsidRDefault="00177838" w:rsidP="00BE0352">
      <w:pPr>
        <w:pStyle w:val="20"/>
        <w:spacing w:after="0"/>
      </w:pPr>
      <w:r w:rsidRPr="00BE0352">
        <w:t xml:space="preserve"> </w:t>
      </w:r>
      <w:bookmarkStart w:id="67" w:name="_Toc122339483"/>
      <w:r w:rsidR="005A5BA2" w:rsidRPr="000A3F7A">
        <w:t xml:space="preserve"> </w:t>
      </w:r>
      <w:r w:rsidR="00605623" w:rsidRPr="00BE0352">
        <w:t>Модификация</w:t>
      </w:r>
      <w:r w:rsidRPr="00BE0352">
        <w:t xml:space="preserve"> </w:t>
      </w:r>
      <w:r w:rsidR="00605623" w:rsidRPr="00BE0352">
        <w:t>алгоритма</w:t>
      </w:r>
      <w:r w:rsidRPr="00BE0352">
        <w:t xml:space="preserve"> </w:t>
      </w:r>
      <w:r w:rsidR="00605623" w:rsidRPr="00BE0352">
        <w:t>AES</w:t>
      </w:r>
      <w:bookmarkEnd w:id="67"/>
    </w:p>
    <w:p w14:paraId="5C4DD9E4" w14:textId="6E18E9D9" w:rsidR="00DD08AC" w:rsidRDefault="00605623" w:rsidP="00BE0352">
      <w:pPr>
        <w:spacing w:line="360" w:lineRule="auto"/>
        <w:ind w:firstLine="680"/>
        <w:rPr>
          <w:szCs w:val="28"/>
          <w:lang w:bidi="ru-RU"/>
        </w:rPr>
      </w:pPr>
      <w:r w:rsidRPr="005A7367">
        <w:rPr>
          <w:szCs w:val="28"/>
          <w:lang w:bidi="ru-RU"/>
        </w:rPr>
        <w:t>Изменение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раундового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ключа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помощью</w:t>
      </w:r>
      <w:r w:rsidR="00177838">
        <w:rPr>
          <w:szCs w:val="28"/>
          <w:lang w:bidi="ru-RU"/>
        </w:rPr>
        <w:t xml:space="preserve"> </w:t>
      </w:r>
      <w:r w:rsidR="000A137D">
        <w:rPr>
          <w:szCs w:val="28"/>
          <w:lang w:bidi="ru-RU"/>
        </w:rPr>
        <w:t>основного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ключа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или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вспомогательной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таблицы</w:t>
      </w:r>
      <w:r w:rsidR="00F42E64" w:rsidRPr="005A7367">
        <w:rPr>
          <w:szCs w:val="28"/>
          <w:lang w:bidi="ru-RU"/>
        </w:rPr>
        <w:t>.</w:t>
      </w:r>
      <w:r w:rsidR="00177838">
        <w:rPr>
          <w:szCs w:val="28"/>
          <w:lang w:bidi="ru-RU"/>
        </w:rPr>
        <w:t xml:space="preserve"> </w:t>
      </w:r>
      <w:r w:rsidR="00F42E64" w:rsidRPr="005A7367">
        <w:rPr>
          <w:szCs w:val="28"/>
          <w:lang w:bidi="ru-RU"/>
        </w:rPr>
        <w:t>Это</w:t>
      </w:r>
      <w:r w:rsidR="00177838">
        <w:rPr>
          <w:szCs w:val="28"/>
          <w:lang w:bidi="ru-RU"/>
        </w:rPr>
        <w:t xml:space="preserve"> </w:t>
      </w:r>
      <w:r w:rsidR="00F42E64" w:rsidRPr="005A7367">
        <w:rPr>
          <w:szCs w:val="28"/>
          <w:lang w:bidi="ru-RU"/>
        </w:rPr>
        <w:t>позволяет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</w:t>
      </w:r>
      <w:r w:rsidR="00F42E64" w:rsidRPr="005A7367">
        <w:rPr>
          <w:szCs w:val="28"/>
          <w:lang w:bidi="ru-RU"/>
        </w:rPr>
        <w:t>меть</w:t>
      </w:r>
      <w:r w:rsidR="00177838">
        <w:rPr>
          <w:szCs w:val="28"/>
          <w:lang w:bidi="ru-RU"/>
        </w:rPr>
        <w:t xml:space="preserve"> </w:t>
      </w:r>
      <w:r w:rsidR="000A137D">
        <w:rPr>
          <w:szCs w:val="28"/>
          <w:lang w:bidi="ru-RU"/>
        </w:rPr>
        <w:t>для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кажд</w:t>
      </w:r>
      <w:r w:rsidR="000A137D">
        <w:rPr>
          <w:szCs w:val="28"/>
          <w:lang w:bidi="ru-RU"/>
        </w:rPr>
        <w:t>ого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</w:t>
      </w:r>
      <w:r w:rsidR="00F42E64" w:rsidRPr="005A7367">
        <w:rPr>
          <w:szCs w:val="28"/>
          <w:lang w:bidi="ru-RU"/>
        </w:rPr>
        <w:t>унд</w:t>
      </w:r>
      <w:r w:rsidR="000A137D">
        <w:rPr>
          <w:szCs w:val="28"/>
          <w:lang w:bidi="ru-RU"/>
        </w:rPr>
        <w:t>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разный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ключ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шифрования.</w:t>
      </w:r>
    </w:p>
    <w:p w14:paraId="1A0933E7" w14:textId="698A65C6" w:rsidR="00605623" w:rsidRPr="005A7367" w:rsidRDefault="00DD08AC" w:rsidP="00BE0352">
      <w:pPr>
        <w:spacing w:line="259" w:lineRule="auto"/>
        <w:jc w:val="left"/>
        <w:rPr>
          <w:szCs w:val="28"/>
          <w:lang w:bidi="ru-RU"/>
        </w:rPr>
      </w:pPr>
      <w:r>
        <w:rPr>
          <w:szCs w:val="28"/>
          <w:lang w:bidi="ru-RU"/>
        </w:rPr>
        <w:br w:type="page"/>
      </w:r>
    </w:p>
    <w:p w14:paraId="509FD5DA" w14:textId="481F0CBF" w:rsidR="00605623" w:rsidRPr="005A7367" w:rsidRDefault="00177838" w:rsidP="00BE0352">
      <w:pPr>
        <w:pStyle w:val="34"/>
        <w:ind w:left="0" w:firstLine="0"/>
      </w:pPr>
      <w:r>
        <w:lastRenderedPageBreak/>
        <w:t xml:space="preserve"> </w:t>
      </w:r>
      <w:bookmarkStart w:id="68" w:name="_Toc122339484"/>
      <w:r w:rsidR="00605623" w:rsidRPr="00897F7D">
        <w:t>Описание</w:t>
      </w:r>
      <w:r w:rsidRPr="00897F7D">
        <w:t xml:space="preserve"> </w:t>
      </w:r>
      <w:r w:rsidR="00605623" w:rsidRPr="00897F7D">
        <w:t>программного</w:t>
      </w:r>
      <w:r w:rsidRPr="00897F7D">
        <w:t xml:space="preserve"> </w:t>
      </w:r>
      <w:r w:rsidR="00605623" w:rsidRPr="00897F7D">
        <w:t>обеспечения</w:t>
      </w:r>
      <w:bookmarkEnd w:id="68"/>
    </w:p>
    <w:p w14:paraId="1424B473" w14:textId="491F282D" w:rsidR="005A7367" w:rsidRPr="00BE0352" w:rsidRDefault="00177838" w:rsidP="00BE0352">
      <w:pPr>
        <w:pStyle w:val="20"/>
        <w:spacing w:after="0"/>
      </w:pPr>
      <w:r w:rsidRPr="00BE0352">
        <w:t xml:space="preserve"> </w:t>
      </w:r>
      <w:bookmarkStart w:id="69" w:name="_Toc122339485"/>
      <w:r w:rsidR="005A7367" w:rsidRPr="00BE0352">
        <w:t>Состав</w:t>
      </w:r>
      <w:r w:rsidRPr="00BE0352">
        <w:t xml:space="preserve"> </w:t>
      </w:r>
      <w:r w:rsidR="005A7367" w:rsidRPr="00BE0352">
        <w:t>и</w:t>
      </w:r>
      <w:r w:rsidRPr="00BE0352">
        <w:t xml:space="preserve"> </w:t>
      </w:r>
      <w:r w:rsidR="005A7367" w:rsidRPr="00BE0352">
        <w:t>структура</w:t>
      </w:r>
      <w:r w:rsidRPr="00BE0352">
        <w:t xml:space="preserve"> </w:t>
      </w:r>
      <w:r w:rsidR="005A7367" w:rsidRPr="00BE0352">
        <w:t>программного</w:t>
      </w:r>
      <w:r w:rsidRPr="00BE0352">
        <w:t xml:space="preserve"> </w:t>
      </w:r>
      <w:r w:rsidR="005A7367" w:rsidRPr="00BE0352">
        <w:t>обеспечения</w:t>
      </w:r>
      <w:bookmarkEnd w:id="69"/>
    </w:p>
    <w:p w14:paraId="7752405E" w14:textId="696C62FE" w:rsidR="000D6CBA" w:rsidRDefault="000A137D" w:rsidP="00BE0352">
      <w:pPr>
        <w:spacing w:line="360" w:lineRule="auto"/>
        <w:ind w:firstLine="680"/>
      </w:pPr>
      <w:r>
        <w:t>В</w:t>
      </w:r>
      <w:r w:rsidR="00177838">
        <w:t xml:space="preserve"> </w:t>
      </w:r>
      <w:r>
        <w:t>программу</w:t>
      </w:r>
      <w:r w:rsidR="00177838">
        <w:t xml:space="preserve"> </w:t>
      </w:r>
      <w:r w:rsidR="00B32208">
        <w:t>«</w:t>
      </w:r>
      <w:r w:rsidR="00B32208">
        <w:rPr>
          <w:lang w:val="en-US"/>
        </w:rPr>
        <w:t>AES</w:t>
      </w:r>
      <w:r w:rsidR="00177838">
        <w:t xml:space="preserve"> </w:t>
      </w:r>
      <w:r w:rsidR="00B32208">
        <w:rPr>
          <w:lang w:val="en-US"/>
        </w:rPr>
        <w:t>encoder</w:t>
      </w:r>
      <w:r w:rsidR="00B32208" w:rsidRPr="00B32208">
        <w:t>-</w:t>
      </w:r>
      <w:r w:rsidR="00B32208">
        <w:rPr>
          <w:lang w:val="en-US"/>
        </w:rPr>
        <w:t>decoder</w:t>
      </w:r>
      <w:r w:rsidR="00B32208">
        <w:t>»</w:t>
      </w:r>
      <w:r w:rsidR="00177838">
        <w:t xml:space="preserve"> </w:t>
      </w:r>
      <w:r>
        <w:t>включены</w:t>
      </w:r>
      <w:r w:rsidR="00177838">
        <w:t xml:space="preserve"> </w:t>
      </w:r>
      <w:r>
        <w:t>2</w:t>
      </w:r>
      <w:r w:rsidR="00177838">
        <w:t xml:space="preserve"> </w:t>
      </w:r>
      <w:r>
        <w:t>класса.</w:t>
      </w:r>
      <w:r w:rsidR="00177838">
        <w:t xml:space="preserve"> </w:t>
      </w:r>
    </w:p>
    <w:p w14:paraId="5D937809" w14:textId="17EA5059" w:rsidR="000A137D" w:rsidRDefault="000A137D" w:rsidP="00BE0352">
      <w:pPr>
        <w:spacing w:line="360" w:lineRule="auto"/>
        <w:ind w:firstLine="680"/>
      </w:pPr>
      <w:r>
        <w:t>Класс</w:t>
      </w:r>
      <w:r w:rsidR="00177838">
        <w:t xml:space="preserve"> </w:t>
      </w:r>
      <w:r>
        <w:t>«</w:t>
      </w:r>
      <w:r>
        <w:rPr>
          <w:lang w:val="en-US"/>
        </w:rPr>
        <w:t>AES</w:t>
      </w:r>
      <w:r w:rsidR="00B32208" w:rsidRPr="00B32208">
        <w:t>.</w:t>
      </w:r>
      <w:r w:rsidR="00B32208">
        <w:rPr>
          <w:lang w:val="en-US"/>
        </w:rPr>
        <w:t>cs</w:t>
      </w:r>
      <w:r>
        <w:t>»</w:t>
      </w:r>
      <w:r w:rsidR="00177838">
        <w:t xml:space="preserve"> </w:t>
      </w:r>
      <w:r>
        <w:t>отвечает</w:t>
      </w:r>
      <w:r w:rsidR="00177838">
        <w:t xml:space="preserve"> </w:t>
      </w:r>
      <w:r>
        <w:t>за</w:t>
      </w:r>
      <w:r w:rsidR="00177838">
        <w:t xml:space="preserve"> </w:t>
      </w:r>
      <w:r>
        <w:t>математическую</w:t>
      </w:r>
      <w:r w:rsidR="00177838">
        <w:t xml:space="preserve"> </w:t>
      </w:r>
      <w:r>
        <w:t>реализацию</w:t>
      </w:r>
      <w:r w:rsidR="00177838">
        <w:t xml:space="preserve"> </w:t>
      </w:r>
      <w:r>
        <w:t>процессов</w:t>
      </w:r>
      <w:r w:rsidR="00177838">
        <w:t xml:space="preserve"> </w:t>
      </w:r>
      <w:r>
        <w:t>шифрования</w:t>
      </w:r>
      <w:r w:rsidR="00177838">
        <w:t xml:space="preserve"> </w:t>
      </w:r>
      <w:r w:rsidR="00B32208">
        <w:t>и</w:t>
      </w:r>
      <w:r w:rsidR="00177838">
        <w:t xml:space="preserve"> </w:t>
      </w:r>
      <w:r w:rsidR="00B32208">
        <w:t>содержит</w:t>
      </w:r>
      <w:r w:rsidR="00177838">
        <w:t xml:space="preserve"> </w:t>
      </w:r>
      <w:r w:rsidR="00B32208">
        <w:t>поля</w:t>
      </w:r>
      <w:r w:rsidR="00177838">
        <w:t xml:space="preserve"> </w:t>
      </w:r>
      <w:r w:rsidR="00B32208">
        <w:t>«</w:t>
      </w:r>
      <w:r w:rsidR="000D318D">
        <w:rPr>
          <w:lang w:val="en-US"/>
        </w:rPr>
        <w:t>K</w:t>
      </w:r>
      <w:r w:rsidR="00B32208">
        <w:rPr>
          <w:lang w:val="en-US"/>
        </w:rPr>
        <w:t>ey</w:t>
      </w:r>
      <w:r w:rsidR="00B32208">
        <w:t>»</w:t>
      </w:r>
      <w:r w:rsidR="00177838">
        <w:t xml:space="preserve"> </w:t>
      </w:r>
      <w:r w:rsidR="00B32208">
        <w:t>и</w:t>
      </w:r>
      <w:r w:rsidR="00177838">
        <w:t xml:space="preserve"> </w:t>
      </w:r>
      <w:r w:rsidR="00B32208">
        <w:t>«</w:t>
      </w:r>
      <w:r w:rsidR="000D318D">
        <w:rPr>
          <w:lang w:val="en-US"/>
        </w:rPr>
        <w:t>Input</w:t>
      </w:r>
      <w:r w:rsidR="00B32208">
        <w:t>»</w:t>
      </w:r>
      <w:r w:rsidR="00177838">
        <w:t xml:space="preserve"> </w:t>
      </w:r>
      <w:r w:rsidR="00B32208">
        <w:t>для</w:t>
      </w:r>
      <w:r w:rsidR="00177838">
        <w:t xml:space="preserve"> </w:t>
      </w:r>
      <w:r w:rsidR="00B32208">
        <w:t>работы</w:t>
      </w:r>
      <w:r w:rsidR="00177838">
        <w:t xml:space="preserve"> </w:t>
      </w:r>
      <w:r w:rsidR="00B32208">
        <w:t>с</w:t>
      </w:r>
      <w:r w:rsidR="00177838">
        <w:t xml:space="preserve"> </w:t>
      </w:r>
      <w:r w:rsidR="00B32208">
        <w:t>преобразованными</w:t>
      </w:r>
      <w:r w:rsidR="00177838">
        <w:t xml:space="preserve"> </w:t>
      </w:r>
      <w:r w:rsidR="00B32208">
        <w:t>в</w:t>
      </w:r>
      <w:r w:rsidR="00177838">
        <w:t xml:space="preserve"> </w:t>
      </w:r>
      <w:r w:rsidR="00B32208">
        <w:t>байтовые</w:t>
      </w:r>
      <w:r w:rsidR="00177838">
        <w:t xml:space="preserve"> </w:t>
      </w:r>
      <w:r w:rsidR="00B32208">
        <w:t>массивы</w:t>
      </w:r>
      <w:r w:rsidR="00177838">
        <w:t xml:space="preserve"> </w:t>
      </w:r>
      <w:r w:rsidR="00B32208">
        <w:t>входными</w:t>
      </w:r>
      <w:r w:rsidR="00177838">
        <w:t xml:space="preserve"> </w:t>
      </w:r>
      <w:r w:rsidR="00B32208">
        <w:t>данными.</w:t>
      </w:r>
      <w:r w:rsidR="00177838">
        <w:t xml:space="preserve"> </w:t>
      </w:r>
      <w:r w:rsidR="00B32208">
        <w:t>Методы</w:t>
      </w:r>
      <w:r w:rsidR="00177838">
        <w:t xml:space="preserve"> </w:t>
      </w:r>
      <w:r w:rsidR="00B32208">
        <w:t>«</w:t>
      </w:r>
      <w:proofErr w:type="spellStart"/>
      <w:r w:rsidR="00B32208" w:rsidRPr="00B32208">
        <w:t>AESEncrypt</w:t>
      </w:r>
      <w:proofErr w:type="spellEnd"/>
      <w:r w:rsidR="00B32208">
        <w:t>»</w:t>
      </w:r>
      <w:r w:rsidR="00177838">
        <w:t xml:space="preserve"> </w:t>
      </w:r>
      <w:r w:rsidR="00B32208">
        <w:t>и</w:t>
      </w:r>
      <w:r w:rsidR="00177838">
        <w:t xml:space="preserve"> </w:t>
      </w:r>
      <w:r w:rsidR="00B32208">
        <w:t>«</w:t>
      </w:r>
      <w:r w:rsidR="00B32208" w:rsidRPr="00B32208">
        <w:t>AES</w:t>
      </w:r>
      <w:r w:rsidR="00B32208">
        <w:rPr>
          <w:lang w:val="en-US"/>
        </w:rPr>
        <w:t>De</w:t>
      </w:r>
      <w:proofErr w:type="spellStart"/>
      <w:r w:rsidR="00B32208" w:rsidRPr="00B32208">
        <w:t>crypt</w:t>
      </w:r>
      <w:proofErr w:type="spellEnd"/>
      <w:r w:rsidR="00B32208">
        <w:t>»</w:t>
      </w:r>
      <w:r w:rsidR="00177838">
        <w:t xml:space="preserve"> </w:t>
      </w:r>
      <w:r w:rsidR="00B32208">
        <w:t>содержат</w:t>
      </w:r>
      <w:r w:rsidR="00177838">
        <w:t xml:space="preserve"> </w:t>
      </w:r>
      <w:r w:rsidR="00B32208">
        <w:t>вызовы</w:t>
      </w:r>
      <w:r w:rsidR="00177838">
        <w:t xml:space="preserve"> </w:t>
      </w:r>
      <w:r w:rsidR="00B32208">
        <w:t>необходимых</w:t>
      </w:r>
      <w:r w:rsidR="00177838">
        <w:t xml:space="preserve"> </w:t>
      </w:r>
      <w:r w:rsidR="00B32208">
        <w:t>функций</w:t>
      </w:r>
      <w:r w:rsidR="00177838">
        <w:t xml:space="preserve"> </w:t>
      </w:r>
      <w:r w:rsidR="00B32208">
        <w:t>шифровки</w:t>
      </w:r>
      <w:r w:rsidR="00177838">
        <w:t xml:space="preserve"> </w:t>
      </w:r>
      <w:r w:rsidR="00B32208">
        <w:t>и</w:t>
      </w:r>
      <w:r w:rsidR="00177838">
        <w:t xml:space="preserve"> </w:t>
      </w:r>
      <w:r w:rsidR="00B32208">
        <w:t>дешифровки</w:t>
      </w:r>
      <w:r w:rsidR="00177838">
        <w:t xml:space="preserve"> </w:t>
      </w:r>
      <w:r w:rsidR="00B32208">
        <w:t>в</w:t>
      </w:r>
      <w:r w:rsidR="00177838">
        <w:t xml:space="preserve"> </w:t>
      </w:r>
      <w:r w:rsidR="00B32208">
        <w:t>количестве,</w:t>
      </w:r>
      <w:r w:rsidR="00177838">
        <w:t xml:space="preserve"> </w:t>
      </w:r>
      <w:r w:rsidR="00B32208">
        <w:t>соответствующем</w:t>
      </w:r>
      <w:r w:rsidR="00177838">
        <w:t xml:space="preserve"> </w:t>
      </w:r>
      <w:r w:rsidR="00B32208">
        <w:t>размерности</w:t>
      </w:r>
      <w:r w:rsidR="00177838">
        <w:t xml:space="preserve"> </w:t>
      </w:r>
      <w:r w:rsidR="00B32208">
        <w:t>ключа.</w:t>
      </w:r>
      <w:r w:rsidR="00177838">
        <w:t xml:space="preserve"> </w:t>
      </w:r>
      <w:r w:rsidR="00B32208">
        <w:t>В</w:t>
      </w:r>
      <w:r w:rsidR="00177838">
        <w:t xml:space="preserve"> </w:t>
      </w:r>
      <w:r w:rsidR="00B32208">
        <w:t>данной</w:t>
      </w:r>
      <w:r w:rsidR="00177838">
        <w:t xml:space="preserve"> </w:t>
      </w:r>
      <w:r w:rsidR="00B32208">
        <w:t>реализации</w:t>
      </w:r>
      <w:r w:rsidR="00177838">
        <w:t xml:space="preserve"> </w:t>
      </w:r>
      <w:r w:rsidR="00B32208">
        <w:t>происходит</w:t>
      </w:r>
      <w:r w:rsidR="00177838">
        <w:t xml:space="preserve"> </w:t>
      </w:r>
      <w:r w:rsidR="00B32208">
        <w:t>10</w:t>
      </w:r>
      <w:r w:rsidR="00177838">
        <w:t xml:space="preserve"> </w:t>
      </w:r>
      <w:r w:rsidR="00B32208">
        <w:t>этапов</w:t>
      </w:r>
      <w:r w:rsidR="00177838">
        <w:t xml:space="preserve"> </w:t>
      </w:r>
      <w:r w:rsidR="00B32208">
        <w:t>шифрования</w:t>
      </w:r>
      <w:r w:rsidR="00177838">
        <w:t xml:space="preserve"> </w:t>
      </w:r>
      <w:r w:rsidR="00B32208">
        <w:t>и</w:t>
      </w:r>
      <w:r w:rsidR="00177838">
        <w:t xml:space="preserve"> </w:t>
      </w:r>
      <w:r w:rsidR="00B32208">
        <w:t>дешифрования</w:t>
      </w:r>
      <w:r w:rsidR="00177838">
        <w:t xml:space="preserve"> </w:t>
      </w:r>
      <w:r w:rsidR="00B32208">
        <w:t>с</w:t>
      </w:r>
      <w:r w:rsidR="00177838">
        <w:t xml:space="preserve"> </w:t>
      </w:r>
      <w:r w:rsidR="00B32208">
        <w:t>помощью</w:t>
      </w:r>
      <w:r w:rsidR="00177838">
        <w:t xml:space="preserve"> </w:t>
      </w:r>
      <w:r w:rsidR="00B32208">
        <w:t>функций</w:t>
      </w:r>
      <w:r w:rsidR="00177838">
        <w:t xml:space="preserve"> </w:t>
      </w:r>
      <w:proofErr w:type="spellStart"/>
      <w:r w:rsidR="00B32208" w:rsidRPr="00B32208">
        <w:t>SubBytes</w:t>
      </w:r>
      <w:proofErr w:type="spellEnd"/>
      <w:r w:rsidR="00B32208" w:rsidRPr="00B32208">
        <w:t>,</w:t>
      </w:r>
      <w:r w:rsidR="00177838">
        <w:t xml:space="preserve"> </w:t>
      </w:r>
      <w:proofErr w:type="spellStart"/>
      <w:r w:rsidR="00B32208" w:rsidRPr="00B32208">
        <w:t>ShiftRows</w:t>
      </w:r>
      <w:proofErr w:type="spellEnd"/>
      <w:r w:rsidR="00B32208" w:rsidRPr="00B32208">
        <w:t>,</w:t>
      </w:r>
      <w:r w:rsidR="00177838">
        <w:t xml:space="preserve"> </w:t>
      </w:r>
      <w:proofErr w:type="spellStart"/>
      <w:r w:rsidR="00B32208" w:rsidRPr="00B32208">
        <w:t>MixColumns</w:t>
      </w:r>
      <w:proofErr w:type="spellEnd"/>
      <w:r w:rsidR="00B32208" w:rsidRPr="00B32208">
        <w:t>,</w:t>
      </w:r>
      <w:r w:rsidR="00177838">
        <w:t xml:space="preserve"> </w:t>
      </w:r>
      <w:proofErr w:type="spellStart"/>
      <w:r w:rsidR="00B32208" w:rsidRPr="00B32208">
        <w:t>AddRoundKey</w:t>
      </w:r>
      <w:proofErr w:type="spellEnd"/>
      <w:r w:rsidR="00177838">
        <w:t xml:space="preserve"> </w:t>
      </w:r>
      <w:r w:rsidR="00B32208">
        <w:t>и</w:t>
      </w:r>
      <w:r w:rsidR="00177838">
        <w:t xml:space="preserve"> </w:t>
      </w:r>
      <w:r w:rsidR="00B32208">
        <w:t>им</w:t>
      </w:r>
      <w:r w:rsidR="00177838">
        <w:t xml:space="preserve"> </w:t>
      </w:r>
      <w:r w:rsidR="00B32208">
        <w:t>обратных.</w:t>
      </w:r>
    </w:p>
    <w:p w14:paraId="1E43B7E6" w14:textId="0B6D4BA8" w:rsidR="000D6CBA" w:rsidRPr="000D6CBA" w:rsidRDefault="000D6CBA" w:rsidP="00BE0352">
      <w:pPr>
        <w:spacing w:line="360" w:lineRule="auto"/>
        <w:ind w:firstLine="680"/>
      </w:pPr>
      <w:r>
        <w:t>Класс</w:t>
      </w:r>
      <w:r w:rsidR="00177838">
        <w:t xml:space="preserve"> </w:t>
      </w:r>
      <w:r>
        <w:t>«</w:t>
      </w:r>
      <w:r>
        <w:rPr>
          <w:lang w:val="en-US"/>
        </w:rPr>
        <w:t>Form</w:t>
      </w:r>
      <w:r w:rsidRPr="000D6CBA">
        <w:t>1</w:t>
      </w:r>
      <w:r w:rsidRPr="00B32208">
        <w:t>.</w:t>
      </w:r>
      <w:r>
        <w:rPr>
          <w:lang w:val="en-US"/>
        </w:rPr>
        <w:t>cs</w:t>
      </w:r>
      <w:r>
        <w:t>»</w:t>
      </w:r>
      <w:r w:rsidR="00177838">
        <w:t xml:space="preserve"> </w:t>
      </w:r>
      <w:r>
        <w:t>отвечает</w:t>
      </w:r>
      <w:r w:rsidR="00177838">
        <w:t xml:space="preserve"> </w:t>
      </w:r>
      <w:r>
        <w:t>за</w:t>
      </w:r>
      <w:r w:rsidR="00177838">
        <w:t xml:space="preserve"> </w:t>
      </w:r>
      <w:r>
        <w:t>графический</w:t>
      </w:r>
      <w:r w:rsidR="00177838">
        <w:t xml:space="preserve"> </w:t>
      </w:r>
      <w:r>
        <w:t>интерфейс,</w:t>
      </w:r>
      <w:r w:rsidR="00177838">
        <w:t xml:space="preserve"> </w:t>
      </w:r>
      <w:r>
        <w:t>взаимодействие</w:t>
      </w:r>
      <w:r w:rsidR="00177838">
        <w:t xml:space="preserve"> </w:t>
      </w:r>
      <w:r>
        <w:t>с</w:t>
      </w:r>
      <w:r w:rsidR="00177838">
        <w:t xml:space="preserve"> </w:t>
      </w:r>
      <w:r>
        <w:t>пользователем</w:t>
      </w:r>
      <w:r w:rsidR="00177838">
        <w:t xml:space="preserve"> </w:t>
      </w:r>
      <w:r>
        <w:t>и</w:t>
      </w:r>
      <w:r w:rsidR="00177838">
        <w:t xml:space="preserve"> </w:t>
      </w:r>
      <w:r>
        <w:t>первичное</w:t>
      </w:r>
      <w:r w:rsidR="00177838">
        <w:t xml:space="preserve"> </w:t>
      </w:r>
      <w:r>
        <w:t>преобразование</w:t>
      </w:r>
      <w:r w:rsidR="00177838">
        <w:t xml:space="preserve"> </w:t>
      </w:r>
      <w:r>
        <w:t>входных</w:t>
      </w:r>
      <w:r w:rsidR="00177838">
        <w:t xml:space="preserve"> </w:t>
      </w:r>
      <w:r>
        <w:t>данных</w:t>
      </w:r>
      <w:r w:rsidR="00177838">
        <w:t xml:space="preserve"> </w:t>
      </w:r>
      <w:r>
        <w:t>в</w:t>
      </w:r>
      <w:r w:rsidR="00177838">
        <w:t xml:space="preserve"> </w:t>
      </w:r>
      <w:r>
        <w:t>виде</w:t>
      </w:r>
      <w:r w:rsidR="00177838">
        <w:t xml:space="preserve"> </w:t>
      </w:r>
      <w:r>
        <w:t>ключа</w:t>
      </w:r>
      <w:r w:rsidR="00177838">
        <w:t xml:space="preserve"> </w:t>
      </w:r>
      <w:r>
        <w:t>и</w:t>
      </w:r>
      <w:r w:rsidR="00177838">
        <w:t xml:space="preserve"> </w:t>
      </w:r>
      <w:r>
        <w:t>сообщения.</w:t>
      </w:r>
      <w:r w:rsidR="00177838">
        <w:t xml:space="preserve"> </w:t>
      </w:r>
      <w:r>
        <w:t>Методы</w:t>
      </w:r>
      <w:r w:rsidR="00177838">
        <w:t xml:space="preserve"> </w:t>
      </w:r>
      <w:r>
        <w:t>отвечают</w:t>
      </w:r>
      <w:r w:rsidR="00177838">
        <w:t xml:space="preserve"> </w:t>
      </w:r>
      <w:r>
        <w:t>за</w:t>
      </w:r>
      <w:r w:rsidR="00177838">
        <w:t xml:space="preserve"> </w:t>
      </w:r>
      <w:r>
        <w:t>файловый</w:t>
      </w:r>
      <w:r w:rsidR="00177838">
        <w:t xml:space="preserve"> </w:t>
      </w:r>
      <w:r>
        <w:t>ввод</w:t>
      </w:r>
      <w:r w:rsidR="00177838">
        <w:t xml:space="preserve"> </w:t>
      </w:r>
      <w:r>
        <w:t>и</w:t>
      </w:r>
      <w:r w:rsidR="00177838">
        <w:t xml:space="preserve"> </w:t>
      </w:r>
      <w:r>
        <w:t>вывод</w:t>
      </w:r>
      <w:r w:rsidR="00177838">
        <w:t xml:space="preserve"> </w:t>
      </w:r>
      <w:r>
        <w:t>ключей</w:t>
      </w:r>
      <w:r w:rsidR="00177838">
        <w:t xml:space="preserve"> </w:t>
      </w:r>
      <w:r>
        <w:t>и</w:t>
      </w:r>
      <w:r w:rsidR="00177838">
        <w:t xml:space="preserve"> </w:t>
      </w:r>
      <w:r>
        <w:t>сообщений,</w:t>
      </w:r>
      <w:r w:rsidR="00177838">
        <w:t xml:space="preserve"> </w:t>
      </w:r>
      <w:r>
        <w:t>генерацию</w:t>
      </w:r>
      <w:r w:rsidR="00177838">
        <w:t xml:space="preserve"> </w:t>
      </w:r>
      <w:r>
        <w:t>ключей,</w:t>
      </w:r>
      <w:r w:rsidR="00177838">
        <w:t xml:space="preserve"> </w:t>
      </w:r>
      <w:r>
        <w:t>сохранение</w:t>
      </w:r>
      <w:r w:rsidR="00177838">
        <w:t xml:space="preserve"> </w:t>
      </w:r>
      <w:r>
        <w:t>текстов</w:t>
      </w:r>
      <w:r w:rsidR="00177838">
        <w:t xml:space="preserve"> </w:t>
      </w:r>
      <w:r>
        <w:t>из</w:t>
      </w:r>
      <w:r w:rsidR="00177838">
        <w:t xml:space="preserve"> </w:t>
      </w:r>
      <w:r>
        <w:t>поля</w:t>
      </w:r>
      <w:r w:rsidR="00177838">
        <w:t xml:space="preserve"> </w:t>
      </w:r>
      <w:r>
        <w:t>вывода</w:t>
      </w:r>
      <w:r w:rsidR="00177838">
        <w:t xml:space="preserve"> </w:t>
      </w:r>
      <w:r>
        <w:t>и</w:t>
      </w:r>
      <w:r w:rsidR="00177838">
        <w:t xml:space="preserve"> </w:t>
      </w:r>
      <w:r>
        <w:t>т.д.</w:t>
      </w:r>
    </w:p>
    <w:p w14:paraId="144B7C2F" w14:textId="7575DF50" w:rsidR="005A7367" w:rsidRPr="00BE0352" w:rsidRDefault="00177838" w:rsidP="00BE0352">
      <w:pPr>
        <w:pStyle w:val="20"/>
        <w:spacing w:after="0"/>
      </w:pPr>
      <w:r w:rsidRPr="00BE0352">
        <w:t xml:space="preserve"> </w:t>
      </w:r>
      <w:bookmarkStart w:id="70" w:name="_Toc122339486"/>
      <w:r w:rsidR="00605623" w:rsidRPr="00BE0352">
        <w:t>Программная</w:t>
      </w:r>
      <w:r w:rsidRPr="00BE0352">
        <w:t xml:space="preserve"> </w:t>
      </w:r>
      <w:r w:rsidR="00605623" w:rsidRPr="00BE0352">
        <w:t>реализация</w:t>
      </w:r>
      <w:r w:rsidRPr="00BE0352">
        <w:t xml:space="preserve"> </w:t>
      </w:r>
      <w:r w:rsidR="00605623" w:rsidRPr="00BE0352">
        <w:t>функций</w:t>
      </w:r>
      <w:bookmarkEnd w:id="70"/>
    </w:p>
    <w:p w14:paraId="0C123DFD" w14:textId="1663305E" w:rsidR="00B32208" w:rsidRDefault="00B32208" w:rsidP="00BE0352">
      <w:pPr>
        <w:pStyle w:val="3"/>
        <w:spacing w:before="0" w:after="0" w:line="360" w:lineRule="auto"/>
      </w:pPr>
      <w:bookmarkStart w:id="71" w:name="_Toc122339487"/>
      <w:proofErr w:type="spellStart"/>
      <w:r w:rsidRPr="00B32208">
        <w:t>SubBytes</w:t>
      </w:r>
      <w:proofErr w:type="spellEnd"/>
      <w:r w:rsidR="00177838">
        <w:rPr>
          <w:lang w:val="en-US"/>
        </w:rPr>
        <w:t xml:space="preserve"> </w:t>
      </w:r>
      <w:r w:rsidR="000D6CBA">
        <w:t>и</w:t>
      </w:r>
      <w:r w:rsidR="00177838">
        <w:t xml:space="preserve"> </w:t>
      </w:r>
      <w:r w:rsidR="000D6CBA">
        <w:rPr>
          <w:lang w:val="en-US"/>
        </w:rPr>
        <w:t>Inv</w:t>
      </w:r>
      <w:proofErr w:type="spellStart"/>
      <w:r w:rsidR="000D6CBA" w:rsidRPr="00B32208">
        <w:t>SubBytes</w:t>
      </w:r>
      <w:bookmarkEnd w:id="71"/>
      <w:proofErr w:type="spellEnd"/>
    </w:p>
    <w:p w14:paraId="2ADE8A55" w14:textId="50F6A20D" w:rsidR="000D6CBA" w:rsidRDefault="000D6CBA" w:rsidP="00BE0352">
      <w:pPr>
        <w:spacing w:line="360" w:lineRule="auto"/>
        <w:ind w:firstLine="680"/>
      </w:pPr>
      <w:r>
        <w:t>На</w:t>
      </w:r>
      <w:r w:rsidR="00177838">
        <w:t xml:space="preserve"> </w:t>
      </w:r>
      <w:r>
        <w:t>вход</w:t>
      </w:r>
      <w:r w:rsidR="00177838">
        <w:t xml:space="preserve"> </w:t>
      </w:r>
      <w:r w:rsidR="002C3027">
        <w:t>и</w:t>
      </w:r>
      <w:r w:rsidR="00177838">
        <w:t xml:space="preserve"> </w:t>
      </w:r>
      <w:r w:rsidR="002C3027">
        <w:t>выход</w:t>
      </w:r>
      <w:r w:rsidR="00177838">
        <w:t xml:space="preserve"> </w:t>
      </w:r>
      <w:r>
        <w:t>подаётся</w:t>
      </w:r>
      <w:r w:rsidR="00177838">
        <w:t xml:space="preserve"> </w:t>
      </w:r>
      <w:r>
        <w:t>квадратная</w:t>
      </w:r>
      <w:r w:rsidR="00177838">
        <w:t xml:space="preserve"> </w:t>
      </w:r>
      <w:r>
        <w:t>матрица</w:t>
      </w:r>
      <w:r w:rsidR="00177838">
        <w:t xml:space="preserve"> </w:t>
      </w:r>
      <w:r>
        <w:t>из</w:t>
      </w:r>
      <w:r w:rsidR="00177838">
        <w:t xml:space="preserve"> </w:t>
      </w:r>
      <w:r>
        <w:t>16</w:t>
      </w:r>
      <w:r w:rsidR="00177838">
        <w:t xml:space="preserve"> </w:t>
      </w:r>
      <w:r>
        <w:t>десятичных</w:t>
      </w:r>
      <w:r w:rsidR="00177838">
        <w:t xml:space="preserve"> </w:t>
      </w:r>
      <w:r>
        <w:t>чисел</w:t>
      </w:r>
      <w:r w:rsidR="00177838">
        <w:t xml:space="preserve"> </w:t>
      </w:r>
      <w:r>
        <w:t>в</w:t>
      </w:r>
      <w:r w:rsidR="00177838">
        <w:t xml:space="preserve"> </w:t>
      </w:r>
      <w:r>
        <w:t>диапазоне</w:t>
      </w:r>
      <w:r w:rsidR="00177838">
        <w:t xml:space="preserve"> </w:t>
      </w:r>
      <w:r>
        <w:t>от</w:t>
      </w:r>
      <w:r w:rsidR="00177838">
        <w:t xml:space="preserve"> </w:t>
      </w:r>
      <w:r>
        <w:t>0</w:t>
      </w:r>
      <w:r w:rsidR="00177838">
        <w:t xml:space="preserve"> </w:t>
      </w:r>
      <w:r>
        <w:t>до</w:t>
      </w:r>
      <w:r w:rsidR="00177838">
        <w:t xml:space="preserve"> </w:t>
      </w:r>
      <w:r>
        <w:t>255.</w:t>
      </w:r>
      <w:r w:rsidR="00177838">
        <w:t xml:space="preserve"> </w:t>
      </w:r>
      <w:r>
        <w:t>Каждое</w:t>
      </w:r>
      <w:r w:rsidR="00177838">
        <w:t xml:space="preserve"> </w:t>
      </w:r>
      <w:r>
        <w:t>из</w:t>
      </w:r>
      <w:r w:rsidR="00177838">
        <w:t xml:space="preserve"> </w:t>
      </w:r>
      <w:r>
        <w:t>чисел</w:t>
      </w:r>
      <w:r w:rsidR="00177838">
        <w:t xml:space="preserve"> </w:t>
      </w:r>
      <w:r>
        <w:t>представляется</w:t>
      </w:r>
      <w:r w:rsidR="00177838">
        <w:t xml:space="preserve"> </w:t>
      </w:r>
      <w:r>
        <w:t>в</w:t>
      </w:r>
      <w:r w:rsidR="00177838">
        <w:t xml:space="preserve"> </w:t>
      </w:r>
      <w:r>
        <w:t>шестнадцатеричном</w:t>
      </w:r>
      <w:r w:rsidR="00177838">
        <w:t xml:space="preserve"> </w:t>
      </w:r>
      <w:r>
        <w:t>виде</w:t>
      </w:r>
      <w:r w:rsidR="00177838">
        <w:t xml:space="preserve"> </w:t>
      </w:r>
      <w:r>
        <w:t>в</w:t>
      </w:r>
      <w:r w:rsidR="00177838">
        <w:t xml:space="preserve"> </w:t>
      </w:r>
      <w:r>
        <w:t>виде</w:t>
      </w:r>
      <w:r w:rsidR="00177838">
        <w:t xml:space="preserve"> </w:t>
      </w:r>
      <w:r>
        <w:t>2</w:t>
      </w:r>
      <w:r w:rsidR="00177838">
        <w:t xml:space="preserve"> </w:t>
      </w:r>
      <w:r>
        <w:t>символов.</w:t>
      </w:r>
      <w:r w:rsidR="00177838">
        <w:t xml:space="preserve"> </w:t>
      </w:r>
      <w:r>
        <w:t>Левый</w:t>
      </w:r>
      <w:r w:rsidR="00177838">
        <w:t xml:space="preserve"> </w:t>
      </w:r>
      <w:r>
        <w:t>отвечает</w:t>
      </w:r>
      <w:r w:rsidR="00177838">
        <w:t xml:space="preserve"> </w:t>
      </w:r>
      <w:r>
        <w:t>за</w:t>
      </w:r>
      <w:r w:rsidR="00177838">
        <w:t xml:space="preserve"> </w:t>
      </w:r>
      <w:r>
        <w:t>строки,</w:t>
      </w:r>
      <w:r w:rsidR="00177838">
        <w:t xml:space="preserve"> </w:t>
      </w:r>
      <w:r>
        <w:t>а</w:t>
      </w:r>
      <w:r w:rsidR="00177838">
        <w:t xml:space="preserve"> </w:t>
      </w:r>
      <w:r>
        <w:t>правый</w:t>
      </w:r>
      <w:r w:rsidR="00177838">
        <w:t xml:space="preserve"> </w:t>
      </w:r>
      <w:r>
        <w:t>за</w:t>
      </w:r>
      <w:r w:rsidR="00177838">
        <w:t xml:space="preserve"> </w:t>
      </w:r>
      <w:r>
        <w:t>колонки</w:t>
      </w:r>
      <w:r w:rsidR="00177838">
        <w:t xml:space="preserve"> </w:t>
      </w:r>
      <w:r>
        <w:t>в</w:t>
      </w:r>
      <w:r w:rsidR="00177838">
        <w:t xml:space="preserve"> </w:t>
      </w:r>
      <w:r w:rsidR="002C3027">
        <w:t>константной</w:t>
      </w:r>
      <w:r w:rsidR="00177838">
        <w:t xml:space="preserve"> </w:t>
      </w:r>
      <w:r>
        <w:t>матрице</w:t>
      </w:r>
      <w:r w:rsidR="00177838">
        <w:t xml:space="preserve"> </w:t>
      </w:r>
      <w:r>
        <w:rPr>
          <w:lang w:val="en-US"/>
        </w:rPr>
        <w:t>S</w:t>
      </w:r>
      <w:r w:rsidRPr="000D6CBA">
        <w:t>-</w:t>
      </w:r>
      <w:r>
        <w:rPr>
          <w:lang w:val="en-US"/>
        </w:rPr>
        <w:t>Box</w:t>
      </w:r>
      <w:r>
        <w:t>.</w:t>
      </w:r>
      <w:r w:rsidR="00177838">
        <w:t xml:space="preserve"> </w:t>
      </w:r>
      <w:r>
        <w:t>Исходное</w:t>
      </w:r>
      <w:r w:rsidR="00177838">
        <w:t xml:space="preserve"> </w:t>
      </w:r>
      <w:r>
        <w:t>значение</w:t>
      </w:r>
      <w:r w:rsidR="00177838">
        <w:t xml:space="preserve"> </w:t>
      </w:r>
      <w:r>
        <w:t>матрицы</w:t>
      </w:r>
      <w:r w:rsidR="00177838">
        <w:t xml:space="preserve"> </w:t>
      </w:r>
      <w:r>
        <w:t>заменяется</w:t>
      </w:r>
      <w:r w:rsidR="00177838">
        <w:t xml:space="preserve"> </w:t>
      </w:r>
      <w:r>
        <w:t>на</w:t>
      </w:r>
      <w:r w:rsidR="00177838">
        <w:t xml:space="preserve"> </w:t>
      </w:r>
      <w:r>
        <w:t>соответствующее</w:t>
      </w:r>
      <w:r w:rsidR="00177838">
        <w:t xml:space="preserve"> </w:t>
      </w:r>
      <w:r>
        <w:t>значение</w:t>
      </w:r>
      <w:r w:rsidR="00177838">
        <w:t xml:space="preserve"> </w:t>
      </w:r>
      <w:r>
        <w:t>из</w:t>
      </w:r>
      <w:r w:rsidR="00177838">
        <w:t xml:space="preserve"> </w:t>
      </w:r>
      <w:r>
        <w:rPr>
          <w:lang w:val="en-US"/>
        </w:rPr>
        <w:t>S</w:t>
      </w:r>
      <w:r w:rsidRPr="000D6CBA">
        <w:t>-</w:t>
      </w:r>
      <w:r>
        <w:rPr>
          <w:lang w:val="en-US"/>
        </w:rPr>
        <w:t>Box</w:t>
      </w:r>
      <w:r w:rsidRPr="000D6CBA">
        <w:t>.</w:t>
      </w:r>
      <w:r w:rsidR="00177838">
        <w:t xml:space="preserve"> </w:t>
      </w:r>
    </w:p>
    <w:p w14:paraId="07982D73" w14:textId="34670271" w:rsidR="000D6CBA" w:rsidRPr="000D6CBA" w:rsidRDefault="000D6CBA" w:rsidP="00BE0352">
      <w:pPr>
        <w:spacing w:line="360" w:lineRule="auto"/>
        <w:ind w:firstLine="680"/>
      </w:pPr>
      <w:r>
        <w:t>Обратное</w:t>
      </w:r>
      <w:r w:rsidR="00177838">
        <w:t xml:space="preserve"> </w:t>
      </w:r>
      <w:r>
        <w:t>преобразование</w:t>
      </w:r>
      <w:r w:rsidR="00177838">
        <w:t xml:space="preserve"> </w:t>
      </w:r>
      <w:r>
        <w:t>выполняется</w:t>
      </w:r>
      <w:r w:rsidR="00177838">
        <w:t xml:space="preserve"> </w:t>
      </w:r>
      <w:r>
        <w:t>путём</w:t>
      </w:r>
      <w:r w:rsidR="00177838">
        <w:t xml:space="preserve"> </w:t>
      </w:r>
      <w:r>
        <w:t>линейного</w:t>
      </w:r>
      <w:r w:rsidR="00177838">
        <w:t xml:space="preserve"> </w:t>
      </w:r>
      <w:r>
        <w:t>поиска</w:t>
      </w:r>
      <w:r w:rsidR="00177838">
        <w:t xml:space="preserve"> </w:t>
      </w:r>
      <w:r>
        <w:t>совпадающих</w:t>
      </w:r>
      <w:r w:rsidR="00177838">
        <w:t xml:space="preserve"> </w:t>
      </w:r>
      <w:r>
        <w:t>значений</w:t>
      </w:r>
      <w:r w:rsidR="00177838">
        <w:t xml:space="preserve"> </w:t>
      </w:r>
      <w:r>
        <w:t>из</w:t>
      </w:r>
      <w:r w:rsidR="00177838">
        <w:t xml:space="preserve"> </w:t>
      </w:r>
      <w:r>
        <w:t>матрицы</w:t>
      </w:r>
      <w:r w:rsidR="00177838">
        <w:t xml:space="preserve"> </w:t>
      </w:r>
      <w:r>
        <w:t>состояния</w:t>
      </w:r>
      <w:r w:rsidR="00177838">
        <w:t xml:space="preserve"> </w:t>
      </w:r>
      <w:r>
        <w:t>и</w:t>
      </w:r>
      <w:r w:rsidR="00177838">
        <w:t xml:space="preserve"> </w:t>
      </w:r>
      <w:r>
        <w:rPr>
          <w:lang w:val="en-US"/>
        </w:rPr>
        <w:t>S</w:t>
      </w:r>
      <w:r w:rsidRPr="000D6CBA">
        <w:t>-</w:t>
      </w:r>
      <w:r>
        <w:rPr>
          <w:lang w:val="en-US"/>
        </w:rPr>
        <w:t>Box</w:t>
      </w:r>
      <w:r w:rsidRPr="000D6CBA">
        <w:t>.</w:t>
      </w:r>
      <w:r w:rsidR="00177838">
        <w:t xml:space="preserve"> </w:t>
      </w:r>
      <w:r>
        <w:t>В</w:t>
      </w:r>
      <w:r w:rsidR="00177838">
        <w:t xml:space="preserve"> </w:t>
      </w:r>
      <w:r>
        <w:t>качестве</w:t>
      </w:r>
      <w:r w:rsidR="00177838">
        <w:t xml:space="preserve"> </w:t>
      </w:r>
      <w:r>
        <w:t>нового</w:t>
      </w:r>
      <w:r w:rsidR="00177838">
        <w:t xml:space="preserve"> </w:t>
      </w:r>
      <w:r>
        <w:t>значения</w:t>
      </w:r>
      <w:r w:rsidR="00177838">
        <w:t xml:space="preserve"> </w:t>
      </w:r>
      <w:r>
        <w:t>берутся</w:t>
      </w:r>
      <w:r w:rsidR="00177838">
        <w:t xml:space="preserve"> </w:t>
      </w:r>
      <w:r>
        <w:t>строка</w:t>
      </w:r>
      <w:r w:rsidR="00177838">
        <w:t xml:space="preserve"> </w:t>
      </w:r>
      <w:r>
        <w:t>и</w:t>
      </w:r>
      <w:r w:rsidR="00177838">
        <w:t xml:space="preserve"> </w:t>
      </w:r>
      <w:r>
        <w:t>столбец</w:t>
      </w:r>
      <w:r w:rsidR="00177838">
        <w:t xml:space="preserve"> </w:t>
      </w:r>
      <w:r>
        <w:t>найденного</w:t>
      </w:r>
      <w:r w:rsidR="00177838">
        <w:t xml:space="preserve"> </w:t>
      </w:r>
      <w:r>
        <w:t>элемента,</w:t>
      </w:r>
      <w:r w:rsidR="00177838">
        <w:t xml:space="preserve"> </w:t>
      </w:r>
      <w:r>
        <w:t>составляющие</w:t>
      </w:r>
      <w:r w:rsidR="00177838">
        <w:t xml:space="preserve"> </w:t>
      </w:r>
      <w:r>
        <w:t>в</w:t>
      </w:r>
      <w:r w:rsidR="00177838">
        <w:t xml:space="preserve"> </w:t>
      </w:r>
      <w:r>
        <w:t>паре</w:t>
      </w:r>
      <w:r w:rsidR="00177838">
        <w:t xml:space="preserve"> </w:t>
      </w:r>
      <w:r>
        <w:t>шестнадцатеричное</w:t>
      </w:r>
      <w:r w:rsidR="00177838">
        <w:t xml:space="preserve"> </w:t>
      </w:r>
      <w:r>
        <w:t>число,</w:t>
      </w:r>
      <w:r w:rsidR="00177838">
        <w:t xml:space="preserve"> </w:t>
      </w:r>
      <w:r>
        <w:t>которое</w:t>
      </w:r>
      <w:r w:rsidR="00177838">
        <w:t xml:space="preserve"> </w:t>
      </w:r>
      <w:r>
        <w:t>записывается</w:t>
      </w:r>
      <w:r w:rsidR="00177838">
        <w:t xml:space="preserve"> </w:t>
      </w:r>
      <w:r>
        <w:t>в</w:t>
      </w:r>
      <w:r w:rsidR="00177838">
        <w:t xml:space="preserve"> </w:t>
      </w:r>
      <w:r>
        <w:t>матрицу</w:t>
      </w:r>
      <w:r w:rsidR="00177838">
        <w:t xml:space="preserve"> </w:t>
      </w:r>
      <w:r>
        <w:t>состояния</w:t>
      </w:r>
      <w:r w:rsidR="00177838">
        <w:t xml:space="preserve"> </w:t>
      </w:r>
      <w:r>
        <w:t>в</w:t>
      </w:r>
      <w:r w:rsidR="00177838">
        <w:t xml:space="preserve"> </w:t>
      </w:r>
      <w:r>
        <w:t>виде</w:t>
      </w:r>
      <w:r w:rsidR="00177838">
        <w:t xml:space="preserve"> </w:t>
      </w:r>
      <w:r>
        <w:t>десятичного.</w:t>
      </w:r>
    </w:p>
    <w:p w14:paraId="741010AF" w14:textId="168C5D1E" w:rsidR="002C3027" w:rsidRDefault="00B32208" w:rsidP="00BE0352">
      <w:pPr>
        <w:pStyle w:val="3"/>
        <w:spacing w:before="0" w:after="0" w:line="360" w:lineRule="auto"/>
      </w:pPr>
      <w:bookmarkStart w:id="72" w:name="_Toc122339488"/>
      <w:proofErr w:type="spellStart"/>
      <w:r w:rsidRPr="00B32208">
        <w:lastRenderedPageBreak/>
        <w:t>ShiftRows</w:t>
      </w:r>
      <w:proofErr w:type="spellEnd"/>
      <w:r w:rsidR="00177838" w:rsidRPr="00717426">
        <w:t xml:space="preserve"> </w:t>
      </w:r>
      <w:r w:rsidR="00706BDD">
        <w:t>и</w:t>
      </w:r>
      <w:r w:rsidR="00177838">
        <w:t xml:space="preserve"> </w:t>
      </w:r>
      <w:proofErr w:type="spellStart"/>
      <w:r w:rsidR="00706BDD" w:rsidRPr="00717426">
        <w:t>Inv</w:t>
      </w:r>
      <w:r w:rsidR="00706BDD" w:rsidRPr="00B32208">
        <w:t>ShiftRows</w:t>
      </w:r>
      <w:bookmarkEnd w:id="72"/>
      <w:proofErr w:type="spellEnd"/>
    </w:p>
    <w:p w14:paraId="6EDCDC80" w14:textId="1184B647" w:rsidR="002C3027" w:rsidRPr="002C3027" w:rsidRDefault="002C3027" w:rsidP="00BE0352">
      <w:pPr>
        <w:spacing w:line="360" w:lineRule="auto"/>
        <w:ind w:firstLine="680"/>
      </w:pPr>
      <w:r>
        <w:t>На</w:t>
      </w:r>
      <w:r w:rsidR="00177838">
        <w:t xml:space="preserve"> </w:t>
      </w:r>
      <w:r>
        <w:t>вход</w:t>
      </w:r>
      <w:r w:rsidR="00177838">
        <w:t xml:space="preserve"> </w:t>
      </w:r>
      <w:r>
        <w:t>и</w:t>
      </w:r>
      <w:r w:rsidR="00177838">
        <w:t xml:space="preserve"> </w:t>
      </w:r>
      <w:r>
        <w:t>выход</w:t>
      </w:r>
      <w:r w:rsidR="00177838">
        <w:t xml:space="preserve"> </w:t>
      </w:r>
      <w:r>
        <w:t>подаётся</w:t>
      </w:r>
      <w:r w:rsidR="00177838">
        <w:t xml:space="preserve"> </w:t>
      </w:r>
      <w:r>
        <w:t>квадратная</w:t>
      </w:r>
      <w:r w:rsidR="00177838">
        <w:t xml:space="preserve"> </w:t>
      </w:r>
      <w:r>
        <w:t>матрица</w:t>
      </w:r>
      <w:r w:rsidR="00177838">
        <w:t xml:space="preserve"> </w:t>
      </w:r>
      <w:r>
        <w:t>из</w:t>
      </w:r>
      <w:r w:rsidR="00177838">
        <w:t xml:space="preserve"> </w:t>
      </w:r>
      <w:r>
        <w:t>16</w:t>
      </w:r>
      <w:r w:rsidR="00177838">
        <w:t xml:space="preserve"> </w:t>
      </w:r>
      <w:r>
        <w:t>десятичных</w:t>
      </w:r>
      <w:r w:rsidR="00177838">
        <w:t xml:space="preserve"> </w:t>
      </w:r>
      <w:r>
        <w:t>чисел</w:t>
      </w:r>
      <w:r w:rsidR="00177838">
        <w:t xml:space="preserve"> </w:t>
      </w:r>
      <w:r>
        <w:t>в</w:t>
      </w:r>
      <w:r w:rsidR="00177838">
        <w:t xml:space="preserve"> </w:t>
      </w:r>
      <w:r>
        <w:t>диапазоне</w:t>
      </w:r>
      <w:r w:rsidR="00177838">
        <w:t xml:space="preserve"> </w:t>
      </w:r>
      <w:r>
        <w:t>от</w:t>
      </w:r>
      <w:r w:rsidR="00177838">
        <w:t xml:space="preserve"> </w:t>
      </w:r>
      <w:r>
        <w:t>0</w:t>
      </w:r>
      <w:r w:rsidR="00177838">
        <w:t xml:space="preserve"> </w:t>
      </w:r>
      <w:r>
        <w:t>до</w:t>
      </w:r>
      <w:r w:rsidR="00177838">
        <w:t xml:space="preserve"> </w:t>
      </w:r>
      <w:r>
        <w:t>255.</w:t>
      </w:r>
      <w:r w:rsidR="00177838">
        <w:t xml:space="preserve"> </w:t>
      </w:r>
      <w:r>
        <w:t>Производится</w:t>
      </w:r>
      <w:r w:rsidR="00177838">
        <w:t xml:space="preserve"> </w:t>
      </w:r>
      <w:r>
        <w:t>построчный</w:t>
      </w:r>
      <w:r w:rsidR="00177838">
        <w:t xml:space="preserve"> </w:t>
      </w:r>
      <w:r>
        <w:t>циклический</w:t>
      </w:r>
      <w:r w:rsidR="00177838">
        <w:t xml:space="preserve"> </w:t>
      </w:r>
      <w:r>
        <w:t>сдвиг</w:t>
      </w:r>
      <w:r w:rsidR="00177838">
        <w:t xml:space="preserve"> </w:t>
      </w:r>
      <w:r>
        <w:t>влево</w:t>
      </w:r>
      <w:r w:rsidR="00177838">
        <w:t xml:space="preserve"> </w:t>
      </w:r>
      <w:r>
        <w:t>на</w:t>
      </w:r>
      <w:r w:rsidR="00177838">
        <w:t xml:space="preserve"> </w:t>
      </w:r>
      <w:r>
        <w:rPr>
          <w:lang w:val="en-US"/>
        </w:rPr>
        <w:t>n</w:t>
      </w:r>
      <w:r w:rsidR="00177838">
        <w:t xml:space="preserve"> </w:t>
      </w:r>
      <w:r>
        <w:t>символов.</w:t>
      </w:r>
      <w:r w:rsidR="00177838">
        <w:t xml:space="preserve"> </w:t>
      </w:r>
      <w:r>
        <w:rPr>
          <w:lang w:val="en-US"/>
        </w:rPr>
        <w:t>n</w:t>
      </w:r>
      <w:r w:rsidR="00177838">
        <w:t xml:space="preserve"> </w:t>
      </w:r>
      <w:r>
        <w:t>находится</w:t>
      </w:r>
      <w:r w:rsidR="00177838">
        <w:t xml:space="preserve"> </w:t>
      </w:r>
      <w:r>
        <w:t>в</w:t>
      </w:r>
      <w:r w:rsidR="00177838">
        <w:t xml:space="preserve"> </w:t>
      </w:r>
      <w:r>
        <w:t>диапазоне</w:t>
      </w:r>
      <w:r w:rsidR="00177838">
        <w:t xml:space="preserve"> </w:t>
      </w:r>
      <w:r>
        <w:t>от</w:t>
      </w:r>
      <w:r w:rsidR="00177838">
        <w:t xml:space="preserve"> </w:t>
      </w:r>
      <w:r>
        <w:t>0</w:t>
      </w:r>
      <w:r w:rsidR="00177838">
        <w:t xml:space="preserve"> </w:t>
      </w:r>
      <w:r>
        <w:t>до</w:t>
      </w:r>
      <w:r w:rsidR="00177838">
        <w:t xml:space="preserve"> </w:t>
      </w:r>
      <w:r>
        <w:t>3.</w:t>
      </w:r>
    </w:p>
    <w:p w14:paraId="4D003C4F" w14:textId="224E317B" w:rsidR="002C3027" w:rsidRPr="002C3027" w:rsidRDefault="002C3027" w:rsidP="00BE0352">
      <w:pPr>
        <w:spacing w:line="360" w:lineRule="auto"/>
        <w:ind w:firstLine="680"/>
      </w:pPr>
      <w:r>
        <w:t>Обратная</w:t>
      </w:r>
      <w:r w:rsidR="00177838">
        <w:t xml:space="preserve"> </w:t>
      </w:r>
      <w:r>
        <w:t>операция</w:t>
      </w:r>
      <w:r w:rsidR="00177838">
        <w:t xml:space="preserve"> </w:t>
      </w:r>
      <w:r>
        <w:t>аналогична,</w:t>
      </w:r>
      <w:r w:rsidR="00177838">
        <w:t xml:space="preserve"> </w:t>
      </w:r>
      <w:r>
        <w:t>за</w:t>
      </w:r>
      <w:r w:rsidR="00177838">
        <w:t xml:space="preserve"> </w:t>
      </w:r>
      <w:r>
        <w:t>исключением</w:t>
      </w:r>
      <w:r w:rsidR="00177838">
        <w:t xml:space="preserve"> </w:t>
      </w:r>
      <w:r>
        <w:t>изменения</w:t>
      </w:r>
      <w:r w:rsidR="00177838">
        <w:t xml:space="preserve"> </w:t>
      </w:r>
      <w:r>
        <w:t>направления</w:t>
      </w:r>
      <w:r w:rsidR="00177838">
        <w:t xml:space="preserve"> </w:t>
      </w:r>
      <w:r>
        <w:t>сдвига:</w:t>
      </w:r>
      <w:r w:rsidR="00177838">
        <w:t xml:space="preserve"> </w:t>
      </w:r>
      <w:r>
        <w:t>вправо.</w:t>
      </w:r>
    </w:p>
    <w:p w14:paraId="7A5B5F93" w14:textId="528C36B3" w:rsidR="00B32208" w:rsidRPr="00706BDD" w:rsidRDefault="00B32208" w:rsidP="00BE0352">
      <w:pPr>
        <w:pStyle w:val="3"/>
        <w:spacing w:before="0" w:after="0" w:line="360" w:lineRule="auto"/>
      </w:pPr>
      <w:bookmarkStart w:id="73" w:name="_Toc122339489"/>
      <w:proofErr w:type="spellStart"/>
      <w:r w:rsidRPr="00B32208">
        <w:t>MixColumns</w:t>
      </w:r>
      <w:proofErr w:type="spellEnd"/>
      <w:r w:rsidR="00177838">
        <w:t xml:space="preserve"> </w:t>
      </w:r>
      <w:r w:rsidR="00706BDD">
        <w:t>и</w:t>
      </w:r>
      <w:r w:rsidR="00177838">
        <w:t xml:space="preserve"> </w:t>
      </w:r>
      <w:proofErr w:type="spellStart"/>
      <w:r w:rsidR="00706BDD" w:rsidRPr="00E56E44">
        <w:t>Inv</w:t>
      </w:r>
      <w:r w:rsidR="00706BDD" w:rsidRPr="00B32208">
        <w:t>MixColumns</w:t>
      </w:r>
      <w:bookmarkEnd w:id="73"/>
      <w:proofErr w:type="spellEnd"/>
    </w:p>
    <w:p w14:paraId="4AD77677" w14:textId="6886304F" w:rsidR="002C3027" w:rsidRDefault="00706BDD" w:rsidP="00BE0352">
      <w:pPr>
        <w:spacing w:line="360" w:lineRule="auto"/>
        <w:ind w:firstLine="680"/>
      </w:pPr>
      <w:r>
        <w:t>На</w:t>
      </w:r>
      <w:r w:rsidR="00177838">
        <w:t xml:space="preserve"> </w:t>
      </w:r>
      <w:r>
        <w:t>вход</w:t>
      </w:r>
      <w:r w:rsidR="00177838">
        <w:t xml:space="preserve"> </w:t>
      </w:r>
      <w:r>
        <w:t>и</w:t>
      </w:r>
      <w:r w:rsidR="00177838">
        <w:t xml:space="preserve"> </w:t>
      </w:r>
      <w:r>
        <w:t>выход</w:t>
      </w:r>
      <w:r w:rsidR="00177838">
        <w:t xml:space="preserve"> </w:t>
      </w:r>
      <w:r>
        <w:t>подаётся</w:t>
      </w:r>
      <w:r w:rsidR="00177838">
        <w:t xml:space="preserve"> </w:t>
      </w:r>
      <w:r>
        <w:t>квадратная</w:t>
      </w:r>
      <w:r w:rsidR="00177838">
        <w:t xml:space="preserve"> </w:t>
      </w:r>
      <w:r>
        <w:t>матрица</w:t>
      </w:r>
      <w:r w:rsidR="00177838">
        <w:t xml:space="preserve"> </w:t>
      </w:r>
      <w:r>
        <w:t>из</w:t>
      </w:r>
      <w:r w:rsidR="00177838">
        <w:t xml:space="preserve"> </w:t>
      </w:r>
      <w:r>
        <w:t>16</w:t>
      </w:r>
      <w:r w:rsidR="00177838">
        <w:t xml:space="preserve"> </w:t>
      </w:r>
      <w:r>
        <w:t>десятичных</w:t>
      </w:r>
      <w:r w:rsidR="00177838">
        <w:t xml:space="preserve"> </w:t>
      </w:r>
      <w:r>
        <w:t>чисел</w:t>
      </w:r>
      <w:r w:rsidR="00177838">
        <w:t xml:space="preserve"> </w:t>
      </w:r>
      <w:r>
        <w:t>в</w:t>
      </w:r>
      <w:r w:rsidR="00177838">
        <w:t xml:space="preserve"> </w:t>
      </w:r>
      <w:r>
        <w:t>диапазоне</w:t>
      </w:r>
      <w:r w:rsidR="00177838">
        <w:t xml:space="preserve"> </w:t>
      </w:r>
      <w:r>
        <w:t>от</w:t>
      </w:r>
      <w:r w:rsidR="00177838">
        <w:t xml:space="preserve"> </w:t>
      </w:r>
      <w:r>
        <w:t>0</w:t>
      </w:r>
      <w:r w:rsidR="00177838">
        <w:t xml:space="preserve"> </w:t>
      </w:r>
      <w:r>
        <w:t>до</w:t>
      </w:r>
      <w:r w:rsidR="00177838">
        <w:t xml:space="preserve"> </w:t>
      </w:r>
      <w:r>
        <w:t>255.</w:t>
      </w:r>
      <w:r w:rsidR="00177838">
        <w:t xml:space="preserve"> </w:t>
      </w:r>
      <w:r w:rsidR="002C3027">
        <w:t>Операция</w:t>
      </w:r>
      <w:r w:rsidR="00177838">
        <w:t xml:space="preserve"> </w:t>
      </w:r>
      <w:r w:rsidR="002C3027">
        <w:t>подразумевает</w:t>
      </w:r>
      <w:r w:rsidR="00177838">
        <w:t xml:space="preserve"> </w:t>
      </w:r>
      <w:r w:rsidR="002C3027">
        <w:t>умножение</w:t>
      </w:r>
      <w:r w:rsidR="00177838">
        <w:t xml:space="preserve"> </w:t>
      </w:r>
      <w:r w:rsidR="002C3027">
        <w:t>исходных</w:t>
      </w:r>
      <w:r w:rsidR="00177838">
        <w:t xml:space="preserve"> </w:t>
      </w:r>
      <w:r w:rsidR="002C3027">
        <w:t>столбцов</w:t>
      </w:r>
      <w:r w:rsidR="00177838">
        <w:t xml:space="preserve"> </w:t>
      </w:r>
      <w:r w:rsidR="002C3027">
        <w:t>матрицы</w:t>
      </w:r>
      <w:r w:rsidR="00177838">
        <w:t xml:space="preserve"> </w:t>
      </w:r>
      <w:r w:rsidR="002C3027">
        <w:t>на</w:t>
      </w:r>
      <w:r w:rsidR="00177838">
        <w:t xml:space="preserve"> </w:t>
      </w:r>
      <w:proofErr w:type="spellStart"/>
      <w:r w:rsidR="002C3027">
        <w:t>константнцю</w:t>
      </w:r>
      <w:proofErr w:type="spellEnd"/>
      <w:r w:rsidR="00177838">
        <w:t xml:space="preserve"> </w:t>
      </w:r>
      <w:r w:rsidR="002C3027">
        <w:t>матрицу</w:t>
      </w:r>
      <w:r w:rsidR="00177838">
        <w:t xml:space="preserve"> </w:t>
      </w:r>
      <w:r w:rsidR="002C3027">
        <w:rPr>
          <w:lang w:val="en-US"/>
        </w:rPr>
        <w:t>C</w:t>
      </w:r>
      <w:r w:rsidR="00177838">
        <w:t xml:space="preserve"> </w:t>
      </w:r>
      <w:r w:rsidR="00FD78B3" w:rsidRPr="009D5A9E">
        <w:t>(</w:t>
      </w:r>
      <w:r w:rsidR="009D5A9E">
        <w:t>Р</w:t>
      </w:r>
      <w:r w:rsidR="00FD78B3" w:rsidRPr="009D5A9E">
        <w:t>исунок</w:t>
      </w:r>
      <w:r w:rsidR="00177838">
        <w:t xml:space="preserve"> </w:t>
      </w:r>
      <w:r w:rsidR="009D5A9E">
        <w:t>3.1</w:t>
      </w:r>
      <w:r w:rsidR="00FD78B3" w:rsidRPr="009D5A9E">
        <w:t>)</w:t>
      </w:r>
      <w:r w:rsidR="00177838">
        <w:t xml:space="preserve"> </w:t>
      </w:r>
      <w:r w:rsidR="002C3027">
        <w:t>согласно</w:t>
      </w:r>
      <w:r w:rsidR="00177838">
        <w:t xml:space="preserve"> </w:t>
      </w:r>
      <w:r w:rsidR="002C3027">
        <w:t>правилам</w:t>
      </w:r>
      <w:r w:rsidR="00177838">
        <w:t xml:space="preserve"> </w:t>
      </w:r>
      <w:r w:rsidR="002C3027">
        <w:t>линейной</w:t>
      </w:r>
      <w:r w:rsidR="00177838">
        <w:t xml:space="preserve"> </w:t>
      </w:r>
      <w:r w:rsidR="002C3027">
        <w:t>алгебры</w:t>
      </w:r>
      <w:r w:rsidR="00177838">
        <w:t xml:space="preserve"> </w:t>
      </w:r>
      <w:r w:rsidR="002C3027">
        <w:t>и</w:t>
      </w:r>
      <w:r w:rsidR="00177838">
        <w:t xml:space="preserve"> </w:t>
      </w:r>
      <w:r w:rsidR="002C3027">
        <w:t>получения</w:t>
      </w:r>
      <w:r w:rsidR="00177838">
        <w:t xml:space="preserve"> </w:t>
      </w:r>
      <w:r w:rsidR="002C3027">
        <w:t>нового</w:t>
      </w:r>
      <w:r w:rsidR="00177838">
        <w:t xml:space="preserve"> </w:t>
      </w:r>
      <w:r w:rsidR="002C3027">
        <w:t>столбца.</w:t>
      </w:r>
      <w:r w:rsidR="00177838">
        <w:t xml:space="preserve">  </w:t>
      </w:r>
      <w:r w:rsidR="002C3027" w:rsidRPr="00706BDD">
        <w:t>Функция</w:t>
      </w:r>
      <w:r w:rsidR="00177838">
        <w:t xml:space="preserve"> </w:t>
      </w:r>
      <w:r w:rsidR="002C3027" w:rsidRPr="00706BDD">
        <w:t>может</w:t>
      </w:r>
      <w:r w:rsidR="00177838">
        <w:t xml:space="preserve"> </w:t>
      </w:r>
      <w:r w:rsidR="002C3027" w:rsidRPr="00706BDD">
        <w:t>быть</w:t>
      </w:r>
      <w:r w:rsidR="00177838">
        <w:t xml:space="preserve"> </w:t>
      </w:r>
      <w:r w:rsidR="002C3027" w:rsidRPr="00706BDD">
        <w:t>вызвана</w:t>
      </w:r>
      <w:r w:rsidR="00177838">
        <w:t xml:space="preserve"> </w:t>
      </w:r>
      <w:r w:rsidR="002C3027" w:rsidRPr="00706BDD">
        <w:t>алгоритмом</w:t>
      </w:r>
      <w:r w:rsidR="00177838">
        <w:t xml:space="preserve"> </w:t>
      </w:r>
      <w:r w:rsidR="002C3027" w:rsidRPr="00706BDD">
        <w:t>четыре</w:t>
      </w:r>
      <w:r w:rsidR="00177838">
        <w:t xml:space="preserve"> </w:t>
      </w:r>
      <w:r w:rsidR="002C3027" w:rsidRPr="00706BDD">
        <w:t>раза.</w:t>
      </w:r>
      <w:r w:rsidR="00177838">
        <w:t xml:space="preserve"> </w:t>
      </w:r>
      <w:r w:rsidR="00FD78B3" w:rsidRPr="00706BDD">
        <w:t>За</w:t>
      </w:r>
      <w:r w:rsidR="00177838">
        <w:t xml:space="preserve"> </w:t>
      </w:r>
      <w:r w:rsidR="00FD78B3" w:rsidRPr="00706BDD">
        <w:t>сам</w:t>
      </w:r>
      <w:r w:rsidR="00177838">
        <w:t xml:space="preserve"> </w:t>
      </w:r>
      <w:r w:rsidR="00FD78B3" w:rsidRPr="00706BDD">
        <w:t>процесс</w:t>
      </w:r>
      <w:r w:rsidR="00177838">
        <w:t xml:space="preserve"> </w:t>
      </w:r>
      <w:r w:rsidR="00FD78B3" w:rsidRPr="00706BDD">
        <w:t>вычисления</w:t>
      </w:r>
      <w:r w:rsidR="00177838">
        <w:t xml:space="preserve"> </w:t>
      </w:r>
      <w:r w:rsidR="00FD78B3" w:rsidRPr="00706BDD">
        <w:t>отвечает</w:t>
      </w:r>
      <w:r w:rsidR="00177838">
        <w:t xml:space="preserve"> </w:t>
      </w:r>
      <w:r w:rsidR="00FD78B3" w:rsidRPr="00706BDD">
        <w:t>функция</w:t>
      </w:r>
      <w:r w:rsidR="00177838">
        <w:t xml:space="preserve"> </w:t>
      </w:r>
      <w:r w:rsidR="00FD78B3" w:rsidRPr="00706BDD">
        <w:t>«</w:t>
      </w:r>
      <w:proofErr w:type="spellStart"/>
      <w:r w:rsidR="00FD78B3" w:rsidRPr="00706BDD">
        <w:t>GMul</w:t>
      </w:r>
      <w:proofErr w:type="spellEnd"/>
      <w:r w:rsidR="00FD78B3" w:rsidRPr="00706BDD">
        <w:t>».</w:t>
      </w:r>
      <w:r w:rsidR="00177838">
        <w:t xml:space="preserve"> </w:t>
      </w:r>
      <w:r w:rsidR="00FD78B3" w:rsidRPr="00706BDD">
        <w:t>Полиномиальное</w:t>
      </w:r>
      <w:r w:rsidR="00177838">
        <w:t xml:space="preserve"> </w:t>
      </w:r>
      <w:r w:rsidR="00FD78B3" w:rsidRPr="00706BDD">
        <w:t>умножение</w:t>
      </w:r>
      <w:r w:rsidR="00177838">
        <w:t xml:space="preserve"> </w:t>
      </w:r>
      <w:r w:rsidR="00FD78B3" w:rsidRPr="00706BDD">
        <w:t>2</w:t>
      </w:r>
      <w:r w:rsidR="00177838">
        <w:t xml:space="preserve"> </w:t>
      </w:r>
      <w:r w:rsidR="00FD78B3" w:rsidRPr="00706BDD">
        <w:t>чисел</w:t>
      </w:r>
      <w:r w:rsidR="00177838">
        <w:t xml:space="preserve"> </w:t>
      </w:r>
      <w:r w:rsidR="00FD78B3" w:rsidRPr="00706BDD">
        <w:t>происходит</w:t>
      </w:r>
      <w:r w:rsidR="00177838">
        <w:t xml:space="preserve"> </w:t>
      </w:r>
      <w:r w:rsidR="00FD78B3" w:rsidRPr="00706BDD">
        <w:t>путём</w:t>
      </w:r>
      <w:r w:rsidR="00177838">
        <w:t xml:space="preserve"> </w:t>
      </w:r>
      <w:r w:rsidR="00FD78B3" w:rsidRPr="00706BDD">
        <w:t>обработки</w:t>
      </w:r>
      <w:r w:rsidR="00177838">
        <w:t xml:space="preserve"> </w:t>
      </w:r>
      <w:r w:rsidR="00FD78B3" w:rsidRPr="00706BDD">
        <w:t>чисел</w:t>
      </w:r>
      <w:r w:rsidR="00177838">
        <w:t xml:space="preserve"> </w:t>
      </w:r>
      <w:r w:rsidR="00FD78B3" w:rsidRPr="00706BDD">
        <w:t>в</w:t>
      </w:r>
      <w:r w:rsidR="00177838">
        <w:t xml:space="preserve"> </w:t>
      </w:r>
      <w:r w:rsidR="00FD78B3" w:rsidRPr="00706BDD">
        <w:t>двоичном</w:t>
      </w:r>
      <w:r w:rsidR="00177838">
        <w:t xml:space="preserve"> </w:t>
      </w:r>
      <w:r w:rsidR="00FD78B3" w:rsidRPr="00706BDD">
        <w:t>представлении.</w:t>
      </w:r>
      <w:r w:rsidR="00177838">
        <w:t xml:space="preserve"> </w:t>
      </w:r>
      <w:r w:rsidR="00FD78B3" w:rsidRPr="00706BDD">
        <w:t>Умножение</w:t>
      </w:r>
      <w:r w:rsidR="00177838">
        <w:t xml:space="preserve"> </w:t>
      </w:r>
      <w:r w:rsidR="00FD78B3" w:rsidRPr="00706BDD">
        <w:t>на</w:t>
      </w:r>
      <w:r w:rsidR="00177838">
        <w:t xml:space="preserve"> </w:t>
      </w:r>
      <w:r w:rsidR="00FD78B3" w:rsidRPr="00706BDD">
        <w:t>1</w:t>
      </w:r>
      <w:r w:rsidR="00177838">
        <w:t xml:space="preserve"> </w:t>
      </w:r>
      <w:r w:rsidR="00FD78B3" w:rsidRPr="00706BDD">
        <w:t>даёт</w:t>
      </w:r>
      <w:r w:rsidR="00177838">
        <w:t xml:space="preserve"> </w:t>
      </w:r>
      <w:r w:rsidR="00FD78B3" w:rsidRPr="00706BDD">
        <w:t>исходное</w:t>
      </w:r>
      <w:r w:rsidR="00177838">
        <w:t xml:space="preserve"> </w:t>
      </w:r>
      <w:r w:rsidR="00FD78B3" w:rsidRPr="00706BDD">
        <w:t>число.</w:t>
      </w:r>
      <w:r w:rsidR="00177838">
        <w:t xml:space="preserve"> </w:t>
      </w:r>
      <w:r w:rsidR="00FD78B3" w:rsidRPr="00706BDD">
        <w:t>Умножение</w:t>
      </w:r>
      <w:r w:rsidR="00177838">
        <w:t xml:space="preserve"> </w:t>
      </w:r>
      <w:r w:rsidR="00FD78B3" w:rsidRPr="00706BDD">
        <w:t>эквивалентно</w:t>
      </w:r>
      <w:r w:rsidR="00177838">
        <w:t xml:space="preserve"> </w:t>
      </w:r>
      <w:r w:rsidR="00FD78B3" w:rsidRPr="00706BDD">
        <w:t>сдвигу</w:t>
      </w:r>
      <w:r w:rsidR="00177838">
        <w:t xml:space="preserve"> </w:t>
      </w:r>
      <w:r w:rsidR="00FD78B3" w:rsidRPr="00706BDD">
        <w:t>числа</w:t>
      </w:r>
      <w:r w:rsidR="00177838">
        <w:t xml:space="preserve"> </w:t>
      </w:r>
      <w:r w:rsidR="00FD78B3" w:rsidRPr="00706BDD">
        <w:t>слева</w:t>
      </w:r>
      <w:r w:rsidR="00177838">
        <w:t xml:space="preserve"> </w:t>
      </w:r>
      <w:r w:rsidR="00FD78B3" w:rsidRPr="00706BDD">
        <w:t>на</w:t>
      </w:r>
      <w:r w:rsidR="00177838">
        <w:t xml:space="preserve"> </w:t>
      </w:r>
      <w:r w:rsidR="00FD78B3" w:rsidRPr="00706BDD">
        <w:t>единицу,</w:t>
      </w:r>
      <w:r w:rsidR="00177838">
        <w:t xml:space="preserve"> </w:t>
      </w:r>
      <w:r w:rsidR="00FD78B3" w:rsidRPr="00706BDD">
        <w:t>а</w:t>
      </w:r>
      <w:r w:rsidR="00177838">
        <w:t xml:space="preserve"> </w:t>
      </w:r>
      <w:r w:rsidR="00FD78B3" w:rsidRPr="00706BDD">
        <w:t>затем</w:t>
      </w:r>
      <w:r w:rsidR="00177838">
        <w:t xml:space="preserve"> </w:t>
      </w:r>
      <w:r w:rsidR="00FD78B3" w:rsidRPr="00706BDD">
        <w:t>XOR</w:t>
      </w:r>
      <w:r w:rsidR="00177838">
        <w:t xml:space="preserve"> </w:t>
      </w:r>
      <w:r w:rsidR="00FD78B3" w:rsidRPr="00706BDD">
        <w:t>с</w:t>
      </w:r>
      <w:r w:rsidR="00177838">
        <w:t xml:space="preserve"> </w:t>
      </w:r>
      <w:r w:rsidR="00FD78B3" w:rsidRPr="00706BDD">
        <w:t>константным</w:t>
      </w:r>
      <w:r w:rsidR="00177838">
        <w:t xml:space="preserve"> </w:t>
      </w:r>
      <w:r w:rsidR="00FD78B3" w:rsidRPr="00706BDD">
        <w:t>значением</w:t>
      </w:r>
      <w:r w:rsidR="00177838">
        <w:t xml:space="preserve"> </w:t>
      </w:r>
      <w:r w:rsidR="00FD78B3" w:rsidRPr="00706BDD">
        <w:t>0x1B,</w:t>
      </w:r>
      <w:r w:rsidR="00177838">
        <w:t xml:space="preserve"> </w:t>
      </w:r>
      <w:r w:rsidR="00FD78B3" w:rsidRPr="00706BDD">
        <w:t>если</w:t>
      </w:r>
      <w:r w:rsidR="00177838">
        <w:t xml:space="preserve"> </w:t>
      </w:r>
      <w:r w:rsidR="00FD78B3" w:rsidRPr="00706BDD">
        <w:t>старший</w:t>
      </w:r>
      <w:r w:rsidR="00177838">
        <w:t xml:space="preserve"> </w:t>
      </w:r>
      <w:r w:rsidR="00FD78B3" w:rsidRPr="00706BDD">
        <w:t>бит</w:t>
      </w:r>
      <w:r w:rsidR="00177838">
        <w:t xml:space="preserve"> </w:t>
      </w:r>
      <w:r w:rsidR="00FD78B3" w:rsidRPr="00706BDD">
        <w:t>был</w:t>
      </w:r>
      <w:r w:rsidR="00177838">
        <w:t xml:space="preserve"> </w:t>
      </w:r>
      <w:r w:rsidR="00FD78B3" w:rsidRPr="00706BDD">
        <w:t>равен</w:t>
      </w:r>
      <w:r w:rsidR="00177838">
        <w:t xml:space="preserve"> </w:t>
      </w:r>
      <w:r w:rsidR="00FD78B3" w:rsidRPr="00706BDD">
        <w:t>единице.</w:t>
      </w:r>
    </w:p>
    <w:p w14:paraId="47B599E2" w14:textId="31581319" w:rsidR="00706BDD" w:rsidRPr="002C3027" w:rsidRDefault="00706BDD" w:rsidP="00BE0352">
      <w:pPr>
        <w:spacing w:line="360" w:lineRule="auto"/>
        <w:ind w:firstLine="680"/>
      </w:pPr>
      <w:r>
        <w:t>Обратная</w:t>
      </w:r>
      <w:r w:rsidR="00177838">
        <w:t xml:space="preserve"> </w:t>
      </w:r>
      <w:r>
        <w:t>функция</w:t>
      </w:r>
      <w:r w:rsidR="00177838">
        <w:t xml:space="preserve"> </w:t>
      </w:r>
      <w:r>
        <w:t>производит</w:t>
      </w:r>
      <w:r w:rsidR="00177838">
        <w:t xml:space="preserve"> </w:t>
      </w:r>
      <w:r>
        <w:t>аналогичные</w:t>
      </w:r>
      <w:r w:rsidR="00177838">
        <w:t xml:space="preserve"> </w:t>
      </w:r>
      <w:r>
        <w:t>операции</w:t>
      </w:r>
      <w:r w:rsidR="00177838">
        <w:t xml:space="preserve"> </w:t>
      </w:r>
      <w:r>
        <w:t>с</w:t>
      </w:r>
      <w:r w:rsidR="00177838">
        <w:t xml:space="preserve"> </w:t>
      </w:r>
      <w:r>
        <w:t>вызовом</w:t>
      </w:r>
      <w:r w:rsidR="00177838">
        <w:t xml:space="preserve"> </w:t>
      </w:r>
      <w:r w:rsidRPr="00706BDD">
        <w:t>«</w:t>
      </w:r>
      <w:proofErr w:type="spellStart"/>
      <w:r w:rsidRPr="00706BDD">
        <w:t>GMul</w:t>
      </w:r>
      <w:proofErr w:type="spellEnd"/>
      <w:r w:rsidRPr="00706BDD">
        <w:t>»</w:t>
      </w:r>
      <w:r>
        <w:t>,</w:t>
      </w:r>
      <w:r w:rsidR="00177838">
        <w:t xml:space="preserve"> </w:t>
      </w:r>
      <w:r>
        <w:t>но</w:t>
      </w:r>
      <w:r w:rsidR="00177838">
        <w:t xml:space="preserve"> </w:t>
      </w:r>
      <w:r>
        <w:t>умножение</w:t>
      </w:r>
      <w:r w:rsidR="00177838">
        <w:t xml:space="preserve"> </w:t>
      </w:r>
      <w:r>
        <w:t>происходит</w:t>
      </w:r>
      <w:r w:rsidR="00177838">
        <w:t xml:space="preserve"> </w:t>
      </w:r>
      <w:r>
        <w:t>на</w:t>
      </w:r>
      <w:r w:rsidR="00177838">
        <w:t xml:space="preserve"> </w:t>
      </w:r>
      <w:proofErr w:type="gramStart"/>
      <w:r>
        <w:t>обратную</w:t>
      </w:r>
      <w:proofErr w:type="gramEnd"/>
      <w:r w:rsidR="00177838">
        <w:t xml:space="preserve"> </w:t>
      </w:r>
      <w:r>
        <w:t>С</w:t>
      </w:r>
      <w:r w:rsidR="00177838">
        <w:t xml:space="preserve"> </w:t>
      </w:r>
      <w:r>
        <w:t>матрицу.</w:t>
      </w:r>
    </w:p>
    <w:p w14:paraId="6A4B3A14" w14:textId="299DDE62" w:rsidR="002C3027" w:rsidRDefault="002C3027" w:rsidP="00BE0352">
      <w:pPr>
        <w:spacing w:line="360" w:lineRule="auto"/>
        <w:ind w:firstLine="680"/>
        <w:jc w:val="center"/>
      </w:pPr>
      <w:r w:rsidRPr="002C3027">
        <w:rPr>
          <w:noProof/>
        </w:rPr>
        <w:drawing>
          <wp:inline distT="0" distB="0" distL="0" distR="0" wp14:anchorId="1CC56585" wp14:editId="5BD472DC">
            <wp:extent cx="4715533" cy="150516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130B" w14:textId="49534E28" w:rsidR="009D5A9E" w:rsidRPr="002C3027" w:rsidRDefault="009D5A9E" w:rsidP="00BE0352">
      <w:pPr>
        <w:spacing w:line="360" w:lineRule="auto"/>
        <w:ind w:firstLine="680"/>
        <w:jc w:val="center"/>
      </w:pPr>
      <w:r>
        <w:t>Рисунок</w:t>
      </w:r>
      <w:r w:rsidR="00177838">
        <w:t xml:space="preserve"> </w:t>
      </w:r>
      <w:r>
        <w:t>3.1</w:t>
      </w:r>
      <w:r w:rsidR="00177838">
        <w:t xml:space="preserve"> </w:t>
      </w:r>
      <w:r w:rsidRPr="005A7367">
        <w:rPr>
          <w:szCs w:val="28"/>
          <w:lang w:bidi="ru-RU"/>
        </w:rPr>
        <w:t>—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матрицы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констант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для</w:t>
      </w:r>
      <w:r w:rsidR="00177838">
        <w:rPr>
          <w:szCs w:val="28"/>
          <w:lang w:bidi="ru-RU"/>
        </w:rPr>
        <w:t xml:space="preserve"> </w:t>
      </w:r>
      <w:proofErr w:type="spellStart"/>
      <w:r w:rsidRPr="00B32208">
        <w:t>MixColumns</w:t>
      </w:r>
      <w:proofErr w:type="spellEnd"/>
    </w:p>
    <w:p w14:paraId="0B7026BF" w14:textId="4A11D450" w:rsidR="00B32208" w:rsidRPr="00E56E44" w:rsidRDefault="00B32208" w:rsidP="00BE0352">
      <w:pPr>
        <w:pStyle w:val="3"/>
        <w:spacing w:before="0" w:after="0" w:line="360" w:lineRule="auto"/>
      </w:pPr>
      <w:bookmarkStart w:id="74" w:name="_Toc122339490"/>
      <w:proofErr w:type="spellStart"/>
      <w:r w:rsidRPr="00E56E44">
        <w:t>AddRoundKey</w:t>
      </w:r>
      <w:bookmarkEnd w:id="74"/>
      <w:proofErr w:type="spellEnd"/>
    </w:p>
    <w:p w14:paraId="290ACE9D" w14:textId="1CE52419" w:rsidR="00706BDD" w:rsidRPr="009667BB" w:rsidRDefault="00706BDD" w:rsidP="00BE0352">
      <w:pPr>
        <w:spacing w:line="360" w:lineRule="auto"/>
        <w:ind w:firstLine="680"/>
      </w:pPr>
      <w:r>
        <w:t>На</w:t>
      </w:r>
      <w:r w:rsidR="00177838">
        <w:t xml:space="preserve"> </w:t>
      </w:r>
      <w:r>
        <w:t>вход</w:t>
      </w:r>
      <w:r w:rsidR="00177838">
        <w:t xml:space="preserve"> </w:t>
      </w:r>
      <w:r>
        <w:t>и</w:t>
      </w:r>
      <w:r w:rsidR="00177838">
        <w:t xml:space="preserve"> </w:t>
      </w:r>
      <w:r>
        <w:t>выход</w:t>
      </w:r>
      <w:r w:rsidR="00177838">
        <w:t xml:space="preserve"> </w:t>
      </w:r>
      <w:r>
        <w:t>подаётся</w:t>
      </w:r>
      <w:r w:rsidR="00177838">
        <w:t xml:space="preserve"> </w:t>
      </w:r>
      <w:r>
        <w:t>квадратная</w:t>
      </w:r>
      <w:r w:rsidR="00177838">
        <w:t xml:space="preserve"> </w:t>
      </w:r>
      <w:r>
        <w:t>матрица</w:t>
      </w:r>
      <w:r w:rsidR="00177838">
        <w:t xml:space="preserve"> </w:t>
      </w:r>
      <w:r>
        <w:t>из</w:t>
      </w:r>
      <w:r w:rsidR="00177838">
        <w:t xml:space="preserve"> </w:t>
      </w:r>
      <w:r>
        <w:t>16</w:t>
      </w:r>
      <w:r w:rsidR="00177838">
        <w:t xml:space="preserve"> </w:t>
      </w:r>
      <w:r>
        <w:t>десятичных</w:t>
      </w:r>
      <w:r w:rsidR="00177838">
        <w:t xml:space="preserve"> </w:t>
      </w:r>
      <w:r>
        <w:t>чисел</w:t>
      </w:r>
      <w:r w:rsidR="00177838">
        <w:t xml:space="preserve"> </w:t>
      </w:r>
      <w:r>
        <w:t>в</w:t>
      </w:r>
      <w:r w:rsidR="00177838">
        <w:t xml:space="preserve"> </w:t>
      </w:r>
      <w:r>
        <w:t>диапазоне</w:t>
      </w:r>
      <w:r w:rsidR="00177838">
        <w:t xml:space="preserve"> </w:t>
      </w:r>
      <w:r>
        <w:t>от</w:t>
      </w:r>
      <w:r w:rsidR="00177838">
        <w:t xml:space="preserve"> </w:t>
      </w:r>
      <w:r>
        <w:t>0</w:t>
      </w:r>
      <w:r w:rsidR="00177838">
        <w:t xml:space="preserve"> </w:t>
      </w:r>
      <w:r>
        <w:t>до</w:t>
      </w:r>
      <w:r w:rsidR="00177838">
        <w:t xml:space="preserve"> </w:t>
      </w:r>
      <w:r>
        <w:t>255.</w:t>
      </w:r>
      <w:r w:rsidR="00177838">
        <w:t xml:space="preserve"> </w:t>
      </w:r>
      <w:r>
        <w:t>Производится</w:t>
      </w:r>
      <w:r w:rsidR="00177838">
        <w:t xml:space="preserve"> </w:t>
      </w:r>
      <w:r>
        <w:t>операция</w:t>
      </w:r>
      <w:r w:rsidR="00177838">
        <w:t xml:space="preserve"> </w:t>
      </w:r>
      <w:r>
        <w:rPr>
          <w:lang w:val="en-US"/>
        </w:rPr>
        <w:t>XOR</w:t>
      </w:r>
      <w:r w:rsidR="00177838">
        <w:t xml:space="preserve"> </w:t>
      </w:r>
      <w:r>
        <w:t>между</w:t>
      </w:r>
      <w:r w:rsidR="00177838">
        <w:t xml:space="preserve"> </w:t>
      </w:r>
      <w:r>
        <w:t>значениями</w:t>
      </w:r>
      <w:r w:rsidR="00177838">
        <w:t xml:space="preserve"> </w:t>
      </w:r>
      <w:r>
        <w:t>матрицы</w:t>
      </w:r>
      <w:r w:rsidR="00177838">
        <w:t xml:space="preserve"> </w:t>
      </w:r>
      <w:r>
        <w:t>состояний</w:t>
      </w:r>
      <w:r w:rsidR="00177838">
        <w:t xml:space="preserve"> </w:t>
      </w:r>
      <w:r>
        <w:t>и</w:t>
      </w:r>
      <w:r w:rsidR="00177838">
        <w:t xml:space="preserve"> </w:t>
      </w:r>
      <w:r>
        <w:t>раундового</w:t>
      </w:r>
      <w:r w:rsidR="00177838">
        <w:t xml:space="preserve"> </w:t>
      </w:r>
      <w:r>
        <w:t>ключа,</w:t>
      </w:r>
      <w:r w:rsidR="00177838">
        <w:t xml:space="preserve"> </w:t>
      </w:r>
      <w:r>
        <w:t>имеющими</w:t>
      </w:r>
      <w:r w:rsidR="00177838">
        <w:t xml:space="preserve"> </w:t>
      </w:r>
      <w:r>
        <w:t>одинаковые</w:t>
      </w:r>
      <w:r w:rsidR="00177838">
        <w:t xml:space="preserve"> </w:t>
      </w:r>
      <w:r>
        <w:t>индексы</w:t>
      </w:r>
      <w:r w:rsidR="009667BB">
        <w:t>.</w:t>
      </w:r>
      <w:r w:rsidR="00177838">
        <w:t xml:space="preserve"> </w:t>
      </w:r>
      <w:r w:rsidR="009667BB">
        <w:t>Обратная</w:t>
      </w:r>
      <w:r w:rsidR="00177838">
        <w:t xml:space="preserve"> </w:t>
      </w:r>
      <w:r w:rsidR="009667BB">
        <w:t>функция</w:t>
      </w:r>
      <w:r w:rsidR="00177838">
        <w:t xml:space="preserve"> </w:t>
      </w:r>
      <w:r w:rsidR="009667BB">
        <w:t>аналогична,</w:t>
      </w:r>
      <w:r w:rsidR="00177838">
        <w:t xml:space="preserve"> </w:t>
      </w:r>
      <w:r w:rsidR="009667BB">
        <w:t>т.к.</w:t>
      </w:r>
      <w:r w:rsidR="00177838">
        <w:t xml:space="preserve"> </w:t>
      </w:r>
      <w:r w:rsidR="009667BB">
        <w:t>операция</w:t>
      </w:r>
      <w:r w:rsidR="00177838">
        <w:t xml:space="preserve"> </w:t>
      </w:r>
      <w:r w:rsidR="009667BB">
        <w:rPr>
          <w:lang w:val="en-US"/>
        </w:rPr>
        <w:t>XOR</w:t>
      </w:r>
      <w:r w:rsidR="00177838">
        <w:t xml:space="preserve"> </w:t>
      </w:r>
      <w:r w:rsidR="009667BB">
        <w:t>обратна</w:t>
      </w:r>
      <w:r w:rsidR="00177838">
        <w:t xml:space="preserve"> </w:t>
      </w:r>
      <w:r w:rsidR="009667BB">
        <w:t>самой</w:t>
      </w:r>
      <w:r w:rsidR="00177838">
        <w:t xml:space="preserve"> </w:t>
      </w:r>
      <w:r w:rsidR="009667BB">
        <w:t>себе.</w:t>
      </w:r>
    </w:p>
    <w:p w14:paraId="71ED5B61" w14:textId="381D8588" w:rsidR="00605623" w:rsidRPr="00BE0352" w:rsidRDefault="00177838" w:rsidP="00BE0352">
      <w:pPr>
        <w:pStyle w:val="20"/>
        <w:spacing w:after="0"/>
      </w:pPr>
      <w:r w:rsidRPr="00BE0352">
        <w:lastRenderedPageBreak/>
        <w:t xml:space="preserve">  </w:t>
      </w:r>
      <w:bookmarkStart w:id="75" w:name="_Toc122339491"/>
      <w:r w:rsidR="00605623" w:rsidRPr="00BE0352">
        <w:t>Руководство</w:t>
      </w:r>
      <w:r w:rsidRPr="00BE0352">
        <w:t xml:space="preserve"> </w:t>
      </w:r>
      <w:r w:rsidR="00605623" w:rsidRPr="00BE0352">
        <w:t>пользователя</w:t>
      </w:r>
      <w:bookmarkEnd w:id="75"/>
    </w:p>
    <w:p w14:paraId="1C53D794" w14:textId="792D0792" w:rsidR="00605623" w:rsidRPr="005A7367" w:rsidRDefault="00605623" w:rsidP="00BE0352">
      <w:pPr>
        <w:pStyle w:val="3"/>
        <w:spacing w:before="0" w:after="0" w:line="360" w:lineRule="auto"/>
      </w:pPr>
      <w:bookmarkStart w:id="76" w:name="_Toc122339492"/>
      <w:r w:rsidRPr="005A7367">
        <w:t>Введение</w:t>
      </w:r>
      <w:bookmarkEnd w:id="76"/>
    </w:p>
    <w:p w14:paraId="5782187D" w14:textId="3450E6F7" w:rsidR="00605623" w:rsidRPr="005A7367" w:rsidRDefault="00605623" w:rsidP="00BE0352">
      <w:pPr>
        <w:spacing w:line="360" w:lineRule="auto"/>
        <w:ind w:firstLine="680"/>
        <w:rPr>
          <w:lang w:bidi="ru-RU"/>
        </w:rPr>
      </w:pPr>
      <w:bookmarkStart w:id="77" w:name="_Toc91310028"/>
      <w:bookmarkStart w:id="78" w:name="_Toc91315978"/>
      <w:bookmarkStart w:id="79" w:name="_Toc92297289"/>
      <w:r w:rsidRPr="005A7367">
        <w:rPr>
          <w:lang w:bidi="ru-RU"/>
        </w:rPr>
        <w:t>Программа</w:t>
      </w:r>
      <w:r w:rsidR="00177838">
        <w:rPr>
          <w:lang w:bidi="ru-RU"/>
        </w:rPr>
        <w:t xml:space="preserve"> </w:t>
      </w:r>
      <w:r w:rsidR="009667BB">
        <w:t>«</w:t>
      </w:r>
      <w:r w:rsidR="009667BB">
        <w:rPr>
          <w:lang w:val="en-US"/>
        </w:rPr>
        <w:t>AES</w:t>
      </w:r>
      <w:r w:rsidR="00177838">
        <w:t xml:space="preserve"> </w:t>
      </w:r>
      <w:r w:rsidR="009667BB">
        <w:rPr>
          <w:lang w:val="en-US"/>
        </w:rPr>
        <w:t>encoder</w:t>
      </w:r>
      <w:r w:rsidR="009667BB" w:rsidRPr="00B32208">
        <w:t>-</w:t>
      </w:r>
      <w:r w:rsidR="009667BB">
        <w:rPr>
          <w:lang w:val="en-US"/>
        </w:rPr>
        <w:t>decoder</w:t>
      </w:r>
      <w:r w:rsidR="009667BB">
        <w:t>»</w:t>
      </w:r>
      <w:r w:rsidR="00177838">
        <w:t xml:space="preserve"> </w:t>
      </w:r>
      <w:r w:rsidRPr="005A7367">
        <w:rPr>
          <w:lang w:bidi="ru-RU"/>
        </w:rPr>
        <w:t>предназначена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для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шифрования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и</w:t>
      </w:r>
      <w:r w:rsidR="00177838">
        <w:rPr>
          <w:lang w:bidi="ru-RU"/>
        </w:rPr>
        <w:t xml:space="preserve"> </w:t>
      </w:r>
      <w:r w:rsidR="009667BB">
        <w:rPr>
          <w:lang w:bidi="ru-RU"/>
        </w:rPr>
        <w:t>де</w:t>
      </w:r>
      <w:r w:rsidRPr="005A7367">
        <w:rPr>
          <w:lang w:bidi="ru-RU"/>
        </w:rPr>
        <w:t>шифрования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сообщений.</w:t>
      </w:r>
      <w:bookmarkEnd w:id="77"/>
      <w:bookmarkEnd w:id="78"/>
      <w:bookmarkEnd w:id="79"/>
    </w:p>
    <w:p w14:paraId="34F25771" w14:textId="016F3E43" w:rsidR="00605623" w:rsidRPr="005A7367" w:rsidRDefault="00605623" w:rsidP="00BE0352">
      <w:pPr>
        <w:spacing w:line="360" w:lineRule="auto"/>
        <w:ind w:firstLine="680"/>
        <w:rPr>
          <w:lang w:bidi="ru-RU"/>
        </w:rPr>
      </w:pPr>
      <w:bookmarkStart w:id="80" w:name="_Toc91310029"/>
      <w:bookmarkStart w:id="81" w:name="_Toc91315979"/>
      <w:bookmarkStart w:id="82" w:name="_Toc92297290"/>
      <w:r w:rsidRPr="005A7367">
        <w:rPr>
          <w:lang w:bidi="ru-RU"/>
        </w:rPr>
        <w:t>Программа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предоставляет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пользователю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следующие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возможности:</w:t>
      </w:r>
      <w:bookmarkEnd w:id="80"/>
      <w:bookmarkEnd w:id="81"/>
      <w:bookmarkEnd w:id="82"/>
    </w:p>
    <w:p w14:paraId="50115055" w14:textId="6A0BE932" w:rsidR="00605623" w:rsidRPr="005A7367" w:rsidRDefault="00605623" w:rsidP="00BE0352">
      <w:pPr>
        <w:pStyle w:val="a6"/>
        <w:numPr>
          <w:ilvl w:val="0"/>
          <w:numId w:val="7"/>
        </w:numPr>
        <w:spacing w:line="360" w:lineRule="auto"/>
        <w:ind w:left="0" w:firstLine="680"/>
        <w:rPr>
          <w:lang w:bidi="ru-RU"/>
        </w:rPr>
      </w:pPr>
      <w:bookmarkStart w:id="83" w:name="_Toc91310030"/>
      <w:bookmarkStart w:id="84" w:name="_Toc91315980"/>
      <w:bookmarkStart w:id="85" w:name="_Toc92297291"/>
      <w:r w:rsidRPr="005A7367">
        <w:rPr>
          <w:lang w:bidi="ru-RU"/>
        </w:rPr>
        <w:t>Зашифровать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сообщение;</w:t>
      </w:r>
      <w:bookmarkEnd w:id="83"/>
      <w:bookmarkEnd w:id="84"/>
      <w:bookmarkEnd w:id="85"/>
    </w:p>
    <w:p w14:paraId="71D44E33" w14:textId="19FA1881" w:rsidR="009667BB" w:rsidRDefault="00605623" w:rsidP="00BE0352">
      <w:pPr>
        <w:pStyle w:val="a6"/>
        <w:numPr>
          <w:ilvl w:val="0"/>
          <w:numId w:val="7"/>
        </w:numPr>
        <w:spacing w:line="360" w:lineRule="auto"/>
        <w:ind w:left="0" w:firstLine="680"/>
        <w:rPr>
          <w:lang w:bidi="ru-RU"/>
        </w:rPr>
      </w:pPr>
      <w:bookmarkStart w:id="86" w:name="_Toc91310031"/>
      <w:bookmarkStart w:id="87" w:name="_Toc91315981"/>
      <w:bookmarkStart w:id="88" w:name="_Toc92297292"/>
      <w:r w:rsidRPr="005A7367">
        <w:rPr>
          <w:lang w:bidi="ru-RU"/>
        </w:rPr>
        <w:t>Расшифровывать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сообщение;</w:t>
      </w:r>
      <w:bookmarkEnd w:id="86"/>
      <w:bookmarkEnd w:id="87"/>
      <w:bookmarkEnd w:id="88"/>
    </w:p>
    <w:p w14:paraId="16FC2564" w14:textId="22EF51B7" w:rsidR="009667BB" w:rsidRPr="009667BB" w:rsidRDefault="009667BB" w:rsidP="00BE0352">
      <w:pPr>
        <w:pStyle w:val="a6"/>
        <w:numPr>
          <w:ilvl w:val="0"/>
          <w:numId w:val="7"/>
        </w:numPr>
        <w:spacing w:line="360" w:lineRule="auto"/>
        <w:ind w:left="0" w:firstLine="680"/>
        <w:rPr>
          <w:lang w:bidi="ru-RU"/>
        </w:rPr>
      </w:pPr>
      <w:r>
        <w:rPr>
          <w:lang w:bidi="ru-RU"/>
        </w:rPr>
        <w:t>Ввести</w:t>
      </w:r>
      <w:r w:rsidR="00177838">
        <w:rPr>
          <w:lang w:bidi="ru-RU"/>
        </w:rPr>
        <w:t xml:space="preserve"> </w:t>
      </w:r>
      <w:r>
        <w:rPr>
          <w:lang w:bidi="ru-RU"/>
        </w:rPr>
        <w:t>ключ</w:t>
      </w:r>
      <w:r w:rsidR="00177838">
        <w:rPr>
          <w:lang w:bidi="ru-RU"/>
        </w:rPr>
        <w:t xml:space="preserve"> </w:t>
      </w:r>
      <w:r>
        <w:rPr>
          <w:lang w:bidi="ru-RU"/>
        </w:rPr>
        <w:t>вручную</w:t>
      </w:r>
      <w:r w:rsidRPr="009667BB">
        <w:rPr>
          <w:lang w:bidi="ru-RU"/>
        </w:rPr>
        <w:t>,</w:t>
      </w:r>
      <w:r w:rsidR="00177838">
        <w:rPr>
          <w:lang w:bidi="ru-RU"/>
        </w:rPr>
        <w:t xml:space="preserve"> </w:t>
      </w:r>
      <w:r>
        <w:rPr>
          <w:lang w:bidi="ru-RU"/>
        </w:rPr>
        <w:t>из</w:t>
      </w:r>
      <w:r w:rsidR="00177838">
        <w:rPr>
          <w:lang w:bidi="ru-RU"/>
        </w:rPr>
        <w:t xml:space="preserve"> </w:t>
      </w:r>
      <w:r>
        <w:rPr>
          <w:lang w:bidi="ru-RU"/>
        </w:rPr>
        <w:t>файла,</w:t>
      </w:r>
      <w:r w:rsidR="00177838">
        <w:rPr>
          <w:lang w:bidi="ru-RU"/>
        </w:rPr>
        <w:t xml:space="preserve"> </w:t>
      </w:r>
      <w:r>
        <w:rPr>
          <w:lang w:bidi="ru-RU"/>
        </w:rPr>
        <w:t>сгенерированный</w:t>
      </w:r>
      <w:r w:rsidR="00177838">
        <w:rPr>
          <w:lang w:bidi="ru-RU"/>
        </w:rPr>
        <w:t xml:space="preserve"> </w:t>
      </w:r>
      <w:r>
        <w:rPr>
          <w:lang w:bidi="ru-RU"/>
        </w:rPr>
        <w:t>случайно</w:t>
      </w:r>
      <w:r w:rsidRPr="009667BB">
        <w:rPr>
          <w:lang w:bidi="ru-RU"/>
        </w:rPr>
        <w:t>;</w:t>
      </w:r>
    </w:p>
    <w:p w14:paraId="2E15C7DC" w14:textId="60FD007C" w:rsidR="009667BB" w:rsidRPr="009667BB" w:rsidRDefault="009667BB" w:rsidP="00BE0352">
      <w:pPr>
        <w:pStyle w:val="a6"/>
        <w:numPr>
          <w:ilvl w:val="0"/>
          <w:numId w:val="7"/>
        </w:numPr>
        <w:spacing w:line="360" w:lineRule="auto"/>
        <w:ind w:left="0" w:firstLine="680"/>
        <w:rPr>
          <w:lang w:bidi="ru-RU"/>
        </w:rPr>
      </w:pPr>
      <w:r>
        <w:rPr>
          <w:lang w:bidi="ru-RU"/>
        </w:rPr>
        <w:t>Ввести</w:t>
      </w:r>
      <w:r w:rsidR="00177838">
        <w:rPr>
          <w:lang w:bidi="ru-RU"/>
        </w:rPr>
        <w:t xml:space="preserve"> </w:t>
      </w:r>
      <w:r>
        <w:rPr>
          <w:lang w:bidi="ru-RU"/>
        </w:rPr>
        <w:t>сообщение</w:t>
      </w:r>
      <w:r w:rsidR="00177838">
        <w:rPr>
          <w:lang w:bidi="ru-RU"/>
        </w:rPr>
        <w:t xml:space="preserve"> </w:t>
      </w:r>
      <w:r>
        <w:rPr>
          <w:lang w:bidi="ru-RU"/>
        </w:rPr>
        <w:t>вручную</w:t>
      </w:r>
      <w:r w:rsidRPr="009667BB">
        <w:rPr>
          <w:lang w:bidi="ru-RU"/>
        </w:rPr>
        <w:t>,</w:t>
      </w:r>
      <w:r w:rsidR="00177838">
        <w:rPr>
          <w:lang w:bidi="ru-RU"/>
        </w:rPr>
        <w:t xml:space="preserve"> </w:t>
      </w:r>
      <w:r>
        <w:rPr>
          <w:lang w:bidi="ru-RU"/>
        </w:rPr>
        <w:t>из</w:t>
      </w:r>
      <w:r w:rsidR="00177838">
        <w:rPr>
          <w:lang w:bidi="ru-RU"/>
        </w:rPr>
        <w:t xml:space="preserve"> </w:t>
      </w:r>
      <w:r>
        <w:rPr>
          <w:lang w:bidi="ru-RU"/>
        </w:rPr>
        <w:t>файла</w:t>
      </w:r>
      <w:r w:rsidRPr="009667BB">
        <w:rPr>
          <w:lang w:bidi="ru-RU"/>
        </w:rPr>
        <w:t>;</w:t>
      </w:r>
    </w:p>
    <w:p w14:paraId="2918114E" w14:textId="4D408873" w:rsidR="009667BB" w:rsidRDefault="009667BB" w:rsidP="00BE0352">
      <w:pPr>
        <w:pStyle w:val="a6"/>
        <w:numPr>
          <w:ilvl w:val="0"/>
          <w:numId w:val="7"/>
        </w:numPr>
        <w:spacing w:line="360" w:lineRule="auto"/>
        <w:ind w:left="0" w:firstLine="680"/>
        <w:rPr>
          <w:lang w:bidi="ru-RU"/>
        </w:rPr>
      </w:pPr>
      <w:r>
        <w:rPr>
          <w:lang w:bidi="ru-RU"/>
        </w:rPr>
        <w:t>Сохранить</w:t>
      </w:r>
      <w:r w:rsidR="00177838">
        <w:rPr>
          <w:lang w:bidi="ru-RU"/>
        </w:rPr>
        <w:t xml:space="preserve"> </w:t>
      </w:r>
      <w:r>
        <w:rPr>
          <w:lang w:bidi="ru-RU"/>
        </w:rPr>
        <w:t>зашифрованный</w:t>
      </w:r>
      <w:r w:rsidR="00177838">
        <w:rPr>
          <w:lang w:bidi="ru-RU"/>
        </w:rPr>
        <w:t xml:space="preserve"> </w:t>
      </w:r>
      <w:r>
        <w:rPr>
          <w:lang w:bidi="ru-RU"/>
        </w:rPr>
        <w:t>и</w:t>
      </w:r>
      <w:r w:rsidR="00177838">
        <w:rPr>
          <w:lang w:bidi="ru-RU"/>
        </w:rPr>
        <w:t xml:space="preserve"> </w:t>
      </w:r>
      <w:r>
        <w:rPr>
          <w:lang w:bidi="ru-RU"/>
        </w:rPr>
        <w:t>расшифрованный</w:t>
      </w:r>
      <w:r w:rsidR="00177838">
        <w:rPr>
          <w:lang w:bidi="ru-RU"/>
        </w:rPr>
        <w:t xml:space="preserve"> </w:t>
      </w:r>
      <w:r>
        <w:rPr>
          <w:lang w:bidi="ru-RU"/>
        </w:rPr>
        <w:t>текст;</w:t>
      </w:r>
    </w:p>
    <w:p w14:paraId="10D53A81" w14:textId="32D24A96" w:rsidR="009667BB" w:rsidRDefault="009667BB" w:rsidP="00BE0352">
      <w:pPr>
        <w:pStyle w:val="a6"/>
        <w:numPr>
          <w:ilvl w:val="0"/>
          <w:numId w:val="7"/>
        </w:numPr>
        <w:spacing w:line="360" w:lineRule="auto"/>
        <w:ind w:left="0" w:firstLine="680"/>
        <w:rPr>
          <w:lang w:bidi="ru-RU"/>
        </w:rPr>
      </w:pPr>
      <w:r>
        <w:rPr>
          <w:lang w:bidi="ru-RU"/>
        </w:rPr>
        <w:t>Очищать</w:t>
      </w:r>
      <w:r w:rsidR="00177838">
        <w:rPr>
          <w:lang w:bidi="ru-RU"/>
        </w:rPr>
        <w:t xml:space="preserve"> </w:t>
      </w:r>
      <w:r>
        <w:rPr>
          <w:lang w:bidi="ru-RU"/>
        </w:rPr>
        <w:t>поля;</w:t>
      </w:r>
    </w:p>
    <w:p w14:paraId="178D596E" w14:textId="2987A2FC" w:rsidR="00605623" w:rsidRPr="003E498E" w:rsidRDefault="009667BB" w:rsidP="00BE0352">
      <w:pPr>
        <w:pStyle w:val="a6"/>
        <w:numPr>
          <w:ilvl w:val="0"/>
          <w:numId w:val="7"/>
        </w:numPr>
        <w:spacing w:line="360" w:lineRule="auto"/>
        <w:ind w:left="0" w:firstLine="680"/>
        <w:rPr>
          <w:lang w:bidi="ru-RU"/>
        </w:rPr>
      </w:pPr>
      <w:r>
        <w:rPr>
          <w:lang w:bidi="ru-RU"/>
        </w:rPr>
        <w:t>Менять</w:t>
      </w:r>
      <w:r w:rsidR="00177838">
        <w:rPr>
          <w:lang w:bidi="ru-RU"/>
        </w:rPr>
        <w:t xml:space="preserve"> </w:t>
      </w:r>
      <w:r>
        <w:rPr>
          <w:lang w:bidi="ru-RU"/>
        </w:rPr>
        <w:t>местами</w:t>
      </w:r>
      <w:r w:rsidR="00177838">
        <w:rPr>
          <w:lang w:bidi="ru-RU"/>
        </w:rPr>
        <w:t xml:space="preserve"> </w:t>
      </w:r>
      <w:r>
        <w:rPr>
          <w:lang w:bidi="ru-RU"/>
        </w:rPr>
        <w:t>блоки</w:t>
      </w:r>
      <w:r w:rsidR="00177838">
        <w:rPr>
          <w:lang w:bidi="ru-RU"/>
        </w:rPr>
        <w:t xml:space="preserve"> </w:t>
      </w:r>
      <w:r>
        <w:rPr>
          <w:lang w:bidi="ru-RU"/>
        </w:rPr>
        <w:t>зашифрованного</w:t>
      </w:r>
      <w:r w:rsidR="00177838">
        <w:rPr>
          <w:lang w:bidi="ru-RU"/>
        </w:rPr>
        <w:t xml:space="preserve"> </w:t>
      </w:r>
      <w:r>
        <w:rPr>
          <w:lang w:bidi="ru-RU"/>
        </w:rPr>
        <w:t>и</w:t>
      </w:r>
      <w:r w:rsidR="00177838">
        <w:rPr>
          <w:lang w:bidi="ru-RU"/>
        </w:rPr>
        <w:t xml:space="preserve"> </w:t>
      </w:r>
      <w:r>
        <w:rPr>
          <w:lang w:bidi="ru-RU"/>
        </w:rPr>
        <w:t>расшифрованного</w:t>
      </w:r>
      <w:r w:rsidR="00177838">
        <w:rPr>
          <w:lang w:bidi="ru-RU"/>
        </w:rPr>
        <w:t xml:space="preserve"> </w:t>
      </w:r>
      <w:r>
        <w:rPr>
          <w:lang w:bidi="ru-RU"/>
        </w:rPr>
        <w:t>текста;</w:t>
      </w:r>
    </w:p>
    <w:p w14:paraId="0A3C0489" w14:textId="5AB6CE54" w:rsidR="00605623" w:rsidRPr="005A7367" w:rsidRDefault="000B4C61" w:rsidP="00BE0352">
      <w:pPr>
        <w:pStyle w:val="3"/>
        <w:spacing w:before="0" w:after="0" w:line="360" w:lineRule="auto"/>
        <w:ind w:left="0" w:firstLine="0"/>
      </w:pPr>
      <w:bookmarkStart w:id="89" w:name="_Toc122339493"/>
      <w:r w:rsidRPr="000A3F7A">
        <w:t xml:space="preserve">  </w:t>
      </w:r>
      <w:r w:rsidR="00605623" w:rsidRPr="005A7367">
        <w:t>Назначение</w:t>
      </w:r>
      <w:r w:rsidR="00177838">
        <w:t xml:space="preserve"> </w:t>
      </w:r>
      <w:r w:rsidR="00605623" w:rsidRPr="005A7367">
        <w:t>и</w:t>
      </w:r>
      <w:r w:rsidR="00177838">
        <w:t xml:space="preserve"> </w:t>
      </w:r>
      <w:r w:rsidR="00605623" w:rsidRPr="005A7367">
        <w:t>условия</w:t>
      </w:r>
      <w:r w:rsidR="00177838">
        <w:t xml:space="preserve"> </w:t>
      </w:r>
      <w:r w:rsidR="00605623" w:rsidRPr="005A7367">
        <w:t>применения</w:t>
      </w:r>
      <w:bookmarkEnd w:id="89"/>
    </w:p>
    <w:p w14:paraId="3B86A881" w14:textId="1FD6BFC1" w:rsidR="00605623" w:rsidRPr="005A7367" w:rsidRDefault="00605623" w:rsidP="00BE0352">
      <w:pPr>
        <w:spacing w:line="360" w:lineRule="auto"/>
        <w:ind w:firstLine="680"/>
        <w:rPr>
          <w:lang w:bidi="ru-RU"/>
        </w:rPr>
      </w:pPr>
      <w:bookmarkStart w:id="90" w:name="_Toc91310033"/>
      <w:bookmarkStart w:id="91" w:name="_Toc91315983"/>
      <w:bookmarkStart w:id="92" w:name="_Toc92297294"/>
      <w:r w:rsidRPr="005A7367">
        <w:rPr>
          <w:lang w:bidi="ru-RU"/>
        </w:rPr>
        <w:t>Программа</w:t>
      </w:r>
      <w:r w:rsidR="00177838">
        <w:rPr>
          <w:lang w:bidi="ru-RU"/>
        </w:rPr>
        <w:t xml:space="preserve"> </w:t>
      </w:r>
      <w:r w:rsidR="009667BB">
        <w:t>«</w:t>
      </w:r>
      <w:r w:rsidR="009667BB">
        <w:rPr>
          <w:lang w:val="en-US"/>
        </w:rPr>
        <w:t>AES</w:t>
      </w:r>
      <w:r w:rsidR="00177838">
        <w:t xml:space="preserve"> </w:t>
      </w:r>
      <w:r w:rsidR="009667BB">
        <w:rPr>
          <w:lang w:val="en-US"/>
        </w:rPr>
        <w:t>encoder</w:t>
      </w:r>
      <w:r w:rsidR="009667BB" w:rsidRPr="00B32208">
        <w:t>-</w:t>
      </w:r>
      <w:r w:rsidR="009667BB">
        <w:rPr>
          <w:lang w:val="en-US"/>
        </w:rPr>
        <w:t>decoder</w:t>
      </w:r>
      <w:r w:rsidR="009667BB">
        <w:t>»</w:t>
      </w:r>
      <w:r w:rsidR="00177838">
        <w:t xml:space="preserve"> </w:t>
      </w:r>
      <w:r w:rsidRPr="005A7367">
        <w:rPr>
          <w:lang w:bidi="ru-RU"/>
        </w:rPr>
        <w:t>предназначена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для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шифрования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и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расшифрования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сообщений.</w:t>
      </w:r>
      <w:bookmarkEnd w:id="90"/>
      <w:bookmarkEnd w:id="91"/>
      <w:bookmarkEnd w:id="92"/>
    </w:p>
    <w:p w14:paraId="37FB2133" w14:textId="2A88619A" w:rsidR="00605623" w:rsidRPr="005A7367" w:rsidRDefault="00605623" w:rsidP="00BE0352">
      <w:pPr>
        <w:spacing w:line="360" w:lineRule="auto"/>
        <w:ind w:firstLine="680"/>
        <w:rPr>
          <w:lang w:bidi="ru-RU"/>
        </w:rPr>
      </w:pPr>
      <w:bookmarkStart w:id="93" w:name="_Toc91310034"/>
      <w:bookmarkStart w:id="94" w:name="_Toc91315984"/>
      <w:bookmarkStart w:id="95" w:name="_Toc92297295"/>
      <w:r w:rsidRPr="005A7367">
        <w:rPr>
          <w:lang w:bidi="ru-RU"/>
        </w:rPr>
        <w:t>Решение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данной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задачи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призвано</w:t>
      </w:r>
      <w:r w:rsidR="00177838">
        <w:rPr>
          <w:lang w:bidi="ru-RU"/>
        </w:rPr>
        <w:t xml:space="preserve"> </w:t>
      </w:r>
      <w:r w:rsidRPr="005A7367">
        <w:rPr>
          <w:lang w:bidi="ru-RU"/>
        </w:rPr>
        <w:t>обеспечить:</w:t>
      </w:r>
      <w:bookmarkEnd w:id="93"/>
      <w:bookmarkEnd w:id="94"/>
      <w:bookmarkEnd w:id="95"/>
    </w:p>
    <w:p w14:paraId="38356E2E" w14:textId="164BFF0E" w:rsidR="00605623" w:rsidRPr="00AA21F5" w:rsidRDefault="00605623" w:rsidP="00BE0352">
      <w:pPr>
        <w:pStyle w:val="a6"/>
        <w:numPr>
          <w:ilvl w:val="0"/>
          <w:numId w:val="7"/>
        </w:numPr>
        <w:spacing w:line="360" w:lineRule="auto"/>
        <w:ind w:left="0" w:firstLine="680"/>
        <w:rPr>
          <w:lang w:bidi="ru-RU"/>
        </w:rPr>
      </w:pPr>
      <w:bookmarkStart w:id="96" w:name="_Toc91310035"/>
      <w:bookmarkStart w:id="97" w:name="_Toc91315985"/>
      <w:bookmarkStart w:id="98" w:name="_Toc92297296"/>
      <w:r w:rsidRPr="00AA21F5">
        <w:rPr>
          <w:lang w:bidi="ru-RU"/>
        </w:rPr>
        <w:t>Засекречивание</w:t>
      </w:r>
      <w:r w:rsidR="00177838">
        <w:rPr>
          <w:lang w:bidi="ru-RU"/>
        </w:rPr>
        <w:t xml:space="preserve"> </w:t>
      </w:r>
      <w:r w:rsidRPr="00AA21F5">
        <w:rPr>
          <w:lang w:bidi="ru-RU"/>
        </w:rPr>
        <w:t>информации;</w:t>
      </w:r>
      <w:bookmarkEnd w:id="96"/>
      <w:bookmarkEnd w:id="97"/>
      <w:bookmarkEnd w:id="98"/>
    </w:p>
    <w:p w14:paraId="74D0AD94" w14:textId="11DB6921" w:rsidR="00605623" w:rsidRPr="00AA21F5" w:rsidRDefault="00605623" w:rsidP="00BE0352">
      <w:pPr>
        <w:pStyle w:val="a6"/>
        <w:numPr>
          <w:ilvl w:val="0"/>
          <w:numId w:val="7"/>
        </w:numPr>
        <w:spacing w:line="360" w:lineRule="auto"/>
        <w:ind w:left="0" w:firstLine="680"/>
        <w:rPr>
          <w:lang w:bidi="ru-RU"/>
        </w:rPr>
      </w:pPr>
      <w:bookmarkStart w:id="99" w:name="_Toc91310036"/>
      <w:bookmarkStart w:id="100" w:name="_Toc91315986"/>
      <w:bookmarkStart w:id="101" w:name="_Toc92297297"/>
      <w:r w:rsidRPr="00AA21F5">
        <w:rPr>
          <w:lang w:bidi="ru-RU"/>
        </w:rPr>
        <w:t>Рассекречивание</w:t>
      </w:r>
      <w:r w:rsidR="00177838">
        <w:rPr>
          <w:lang w:bidi="ru-RU"/>
        </w:rPr>
        <w:t xml:space="preserve"> </w:t>
      </w:r>
      <w:r w:rsidRPr="00AA21F5">
        <w:rPr>
          <w:lang w:bidi="ru-RU"/>
        </w:rPr>
        <w:t>зашифрованной</w:t>
      </w:r>
      <w:r w:rsidR="00177838">
        <w:rPr>
          <w:lang w:bidi="ru-RU"/>
        </w:rPr>
        <w:t xml:space="preserve"> </w:t>
      </w:r>
      <w:r w:rsidRPr="00AA21F5">
        <w:rPr>
          <w:lang w:bidi="ru-RU"/>
        </w:rPr>
        <w:t>информации;</w:t>
      </w:r>
      <w:bookmarkEnd w:id="99"/>
      <w:bookmarkEnd w:id="100"/>
      <w:bookmarkEnd w:id="101"/>
    </w:p>
    <w:p w14:paraId="04A002ED" w14:textId="1DD151D2" w:rsidR="00605623" w:rsidRDefault="00605623" w:rsidP="00BE0352">
      <w:pPr>
        <w:pStyle w:val="a6"/>
        <w:numPr>
          <w:ilvl w:val="0"/>
          <w:numId w:val="7"/>
        </w:numPr>
        <w:spacing w:line="360" w:lineRule="auto"/>
        <w:ind w:left="0" w:firstLine="680"/>
      </w:pPr>
      <w:bookmarkStart w:id="102" w:name="_Toc91310037"/>
      <w:bookmarkStart w:id="103" w:name="_Toc91315987"/>
      <w:bookmarkStart w:id="104" w:name="_Toc92297298"/>
      <w:r w:rsidRPr="00AA21F5">
        <w:t>Защита</w:t>
      </w:r>
      <w:r w:rsidR="00177838">
        <w:t xml:space="preserve"> </w:t>
      </w:r>
      <w:r w:rsidRPr="00AA21F5">
        <w:t>от</w:t>
      </w:r>
      <w:r w:rsidR="00177838">
        <w:t xml:space="preserve"> </w:t>
      </w:r>
      <w:r w:rsidRPr="00AA21F5">
        <w:t>третьих</w:t>
      </w:r>
      <w:r w:rsidR="00177838">
        <w:t xml:space="preserve"> </w:t>
      </w:r>
      <w:r w:rsidRPr="00AA21F5">
        <w:t>лиц;</w:t>
      </w:r>
      <w:bookmarkEnd w:id="102"/>
      <w:bookmarkEnd w:id="103"/>
      <w:bookmarkEnd w:id="104"/>
    </w:p>
    <w:p w14:paraId="023CA881" w14:textId="77777777" w:rsidR="0055443A" w:rsidRPr="00AA21F5" w:rsidRDefault="0055443A" w:rsidP="00BE0352">
      <w:pPr>
        <w:pStyle w:val="a6"/>
        <w:spacing w:line="360" w:lineRule="auto"/>
        <w:ind w:left="680"/>
      </w:pPr>
    </w:p>
    <w:p w14:paraId="64CFA75E" w14:textId="70C6F3C7" w:rsidR="00605623" w:rsidRPr="005A7367" w:rsidRDefault="00605623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rPr>
          <w:sz w:val="32"/>
          <w:szCs w:val="28"/>
          <w:lang w:bidi="ru-RU"/>
        </w:rPr>
      </w:pPr>
      <w:r w:rsidRPr="005A7367">
        <w:rPr>
          <w:szCs w:val="28"/>
          <w:lang w:bidi="ru-RU"/>
        </w:rPr>
        <w:t>Программа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реализована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языке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C#.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написании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курсовой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работы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была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использована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кроссплатформенная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IDE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–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Microsoft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Visual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Studio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2019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без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подключения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сторонних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библиотек</w:t>
      </w:r>
      <w:r w:rsidR="00177838">
        <w:rPr>
          <w:szCs w:val="28"/>
          <w:lang w:bidi="ru-RU"/>
        </w:rPr>
        <w:t xml:space="preserve"> </w:t>
      </w:r>
      <w:r w:rsidR="00AA21F5">
        <w:rPr>
          <w:szCs w:val="28"/>
          <w:lang w:bidi="ru-RU"/>
        </w:rPr>
        <w:t>с</w:t>
      </w:r>
      <w:r w:rsidR="00177838">
        <w:rPr>
          <w:szCs w:val="28"/>
          <w:lang w:bidi="ru-RU"/>
        </w:rPr>
        <w:t xml:space="preserve"> </w:t>
      </w:r>
      <w:r w:rsidR="00AA21F5">
        <w:rPr>
          <w:szCs w:val="28"/>
          <w:lang w:bidi="ru-RU"/>
        </w:rPr>
        <w:t>готовыми</w:t>
      </w:r>
      <w:r w:rsidR="00177838">
        <w:rPr>
          <w:szCs w:val="28"/>
          <w:lang w:bidi="ru-RU"/>
        </w:rPr>
        <w:t xml:space="preserve"> </w:t>
      </w:r>
      <w:r w:rsidR="00AA21F5">
        <w:rPr>
          <w:szCs w:val="28"/>
          <w:lang w:bidi="ru-RU"/>
        </w:rPr>
        <w:t>реализациями</w:t>
      </w:r>
      <w:r w:rsidRPr="005A7367">
        <w:rPr>
          <w:szCs w:val="28"/>
          <w:lang w:bidi="ru-RU"/>
        </w:rPr>
        <w:t>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Работает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операционной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системе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val="en-US" w:bidi="ru-RU"/>
        </w:rPr>
        <w:t>Windows</w:t>
      </w:r>
      <w:r w:rsidRPr="005A7367">
        <w:rPr>
          <w:szCs w:val="28"/>
          <w:lang w:bidi="ru-RU"/>
        </w:rPr>
        <w:t>.</w:t>
      </w:r>
      <w:r w:rsidR="00177838">
        <w:rPr>
          <w:szCs w:val="28"/>
          <w:lang w:bidi="ru-RU"/>
        </w:rPr>
        <w:t xml:space="preserve"> </w:t>
      </w:r>
      <w:r w:rsidRPr="005A7367">
        <w:t>Дисковой</w:t>
      </w:r>
      <w:r w:rsidR="00177838">
        <w:t xml:space="preserve"> </w:t>
      </w:r>
      <w:r w:rsidRPr="005A7367">
        <w:t>памяти</w:t>
      </w:r>
      <w:r w:rsidR="00177838">
        <w:t xml:space="preserve"> </w:t>
      </w:r>
      <w:r w:rsidRPr="005A7367">
        <w:t>для</w:t>
      </w:r>
      <w:r w:rsidR="00177838">
        <w:t xml:space="preserve"> </w:t>
      </w:r>
      <w:r w:rsidRPr="005A7367">
        <w:t>запуска</w:t>
      </w:r>
      <w:r w:rsidR="00177838">
        <w:t xml:space="preserve"> </w:t>
      </w:r>
      <w:r w:rsidRPr="005A7367">
        <w:t>программы</w:t>
      </w:r>
      <w:r w:rsidR="00177838">
        <w:t xml:space="preserve"> </w:t>
      </w:r>
      <w:r w:rsidRPr="005A7367">
        <w:t>требуется</w:t>
      </w:r>
      <w:r w:rsidR="00177838">
        <w:t xml:space="preserve"> </w:t>
      </w:r>
      <w:r w:rsidRPr="005A7367">
        <w:t>не</w:t>
      </w:r>
      <w:r w:rsidR="00177838">
        <w:t xml:space="preserve"> </w:t>
      </w:r>
      <w:r w:rsidRPr="005A7367">
        <w:t>менее</w:t>
      </w:r>
      <w:r w:rsidR="00177838">
        <w:t xml:space="preserve"> </w:t>
      </w:r>
      <w:r w:rsidR="009D5A9E">
        <w:t>1</w:t>
      </w:r>
      <w:r w:rsidR="00177838">
        <w:t xml:space="preserve"> </w:t>
      </w:r>
      <w:r w:rsidR="009D5A9E">
        <w:t>М</w:t>
      </w:r>
      <w:r w:rsidRPr="005A7367">
        <w:t>Б.</w:t>
      </w:r>
      <w:r w:rsidR="00177838">
        <w:t xml:space="preserve"> </w:t>
      </w:r>
    </w:p>
    <w:p w14:paraId="0226A973" w14:textId="615A363B" w:rsidR="00605623" w:rsidRPr="00E56E44" w:rsidRDefault="00605623" w:rsidP="00BE0352">
      <w:pPr>
        <w:pStyle w:val="3"/>
        <w:spacing w:before="0" w:after="0" w:line="360" w:lineRule="auto"/>
        <w:ind w:left="0" w:firstLine="0"/>
      </w:pPr>
      <w:bookmarkStart w:id="105" w:name="_Toc122339494"/>
      <w:r w:rsidRPr="005A7367">
        <w:t>Подготовка</w:t>
      </w:r>
      <w:r w:rsidR="00177838">
        <w:t xml:space="preserve"> </w:t>
      </w:r>
      <w:r w:rsidRPr="005A7367">
        <w:t>к</w:t>
      </w:r>
      <w:r w:rsidR="00177838">
        <w:t xml:space="preserve"> </w:t>
      </w:r>
      <w:r w:rsidRPr="005A7367">
        <w:t>работе</w:t>
      </w:r>
      <w:bookmarkEnd w:id="105"/>
    </w:p>
    <w:p w14:paraId="203F4306" w14:textId="32164F33" w:rsidR="00605623" w:rsidRPr="005A7367" w:rsidRDefault="00605623" w:rsidP="00BE0352">
      <w:pPr>
        <w:spacing w:line="360" w:lineRule="auto"/>
        <w:ind w:firstLine="680"/>
      </w:pPr>
      <w:r w:rsidRPr="005A7367">
        <w:t>Система</w:t>
      </w:r>
      <w:r w:rsidR="00177838">
        <w:t xml:space="preserve"> </w:t>
      </w:r>
      <w:r w:rsidRPr="005A7367">
        <w:t>состоит</w:t>
      </w:r>
      <w:r w:rsidR="00177838">
        <w:t xml:space="preserve"> </w:t>
      </w:r>
      <w:r w:rsidRPr="005A7367">
        <w:t>из</w:t>
      </w:r>
      <w:r w:rsidR="00177838">
        <w:t xml:space="preserve"> </w:t>
      </w:r>
      <w:r w:rsidRPr="005A7367">
        <w:t>исполнительного</w:t>
      </w:r>
      <w:r w:rsidR="00177838">
        <w:t xml:space="preserve"> </w:t>
      </w:r>
      <w:r w:rsidRPr="005A7367">
        <w:t>файла</w:t>
      </w:r>
      <w:r w:rsidR="00177838">
        <w:t xml:space="preserve"> </w:t>
      </w:r>
      <w:r w:rsidRPr="005A7367">
        <w:rPr>
          <w:lang w:bidi="ru-RU"/>
        </w:rPr>
        <w:t>«</w:t>
      </w:r>
      <w:r w:rsidR="00E56E44">
        <w:rPr>
          <w:lang w:val="en-US"/>
        </w:rPr>
        <w:t>AES</w:t>
      </w:r>
      <w:r w:rsidR="00177838">
        <w:t xml:space="preserve"> </w:t>
      </w:r>
      <w:r w:rsidR="00E56E44">
        <w:rPr>
          <w:lang w:val="en-US"/>
        </w:rPr>
        <w:t>encoder</w:t>
      </w:r>
      <w:r w:rsidR="00E56E44" w:rsidRPr="00B32208">
        <w:t>-</w:t>
      </w:r>
      <w:r w:rsidR="00E56E44">
        <w:rPr>
          <w:lang w:val="en-US"/>
        </w:rPr>
        <w:t>decoder</w:t>
      </w:r>
      <w:r w:rsidRPr="005A7367">
        <w:rPr>
          <w:lang w:bidi="ru-RU"/>
        </w:rPr>
        <w:t>.</w:t>
      </w:r>
      <w:r w:rsidRPr="005A7367">
        <w:rPr>
          <w:lang w:val="en-US" w:bidi="ru-RU"/>
        </w:rPr>
        <w:t>exe</w:t>
      </w:r>
      <w:r w:rsidRPr="005A7367">
        <w:rPr>
          <w:lang w:bidi="ru-RU"/>
        </w:rPr>
        <w:t>»</w:t>
      </w:r>
      <w:r w:rsidRPr="005A7367">
        <w:t>.</w:t>
      </w:r>
      <w:r w:rsidR="00177838">
        <w:t xml:space="preserve"> </w:t>
      </w:r>
      <w:r w:rsidRPr="005A7367">
        <w:t>Все</w:t>
      </w:r>
      <w:r w:rsidR="00177838">
        <w:t xml:space="preserve"> </w:t>
      </w:r>
      <w:r w:rsidRPr="005A7367">
        <w:t>файлы</w:t>
      </w:r>
      <w:r w:rsidR="00177838">
        <w:t xml:space="preserve"> </w:t>
      </w:r>
      <w:r w:rsidRPr="005A7367">
        <w:t>программы</w:t>
      </w:r>
      <w:r w:rsidR="00177838">
        <w:t xml:space="preserve"> </w:t>
      </w:r>
      <w:r w:rsidRPr="005A7367">
        <w:t>хранятся</w:t>
      </w:r>
      <w:r w:rsidR="00177838">
        <w:t xml:space="preserve"> </w:t>
      </w:r>
      <w:r w:rsidRPr="005A7367">
        <w:t>в</w:t>
      </w:r>
      <w:r w:rsidR="00177838">
        <w:t xml:space="preserve"> </w:t>
      </w:r>
      <w:r w:rsidRPr="005A7367">
        <w:t>папке</w:t>
      </w:r>
      <w:r w:rsidR="00177838">
        <w:t xml:space="preserve"> </w:t>
      </w:r>
      <w:r w:rsidRPr="005A7367">
        <w:t>«</w:t>
      </w:r>
      <w:r w:rsidR="00E56E44">
        <w:rPr>
          <w:lang w:val="en-US"/>
        </w:rPr>
        <w:t>AES</w:t>
      </w:r>
      <w:r w:rsidR="00177838">
        <w:t xml:space="preserve"> </w:t>
      </w:r>
      <w:r w:rsidR="00E56E44">
        <w:rPr>
          <w:lang w:val="en-US"/>
        </w:rPr>
        <w:t>encoder</w:t>
      </w:r>
      <w:r w:rsidR="00E56E44" w:rsidRPr="00B32208">
        <w:t>-</w:t>
      </w:r>
      <w:r w:rsidR="00E56E44">
        <w:rPr>
          <w:lang w:val="en-US"/>
        </w:rPr>
        <w:t>decoder</w:t>
      </w:r>
      <w:r w:rsidRPr="005A7367">
        <w:t>».</w:t>
      </w:r>
    </w:p>
    <w:p w14:paraId="797DBC67" w14:textId="5D83A7C9" w:rsidR="00605623" w:rsidRPr="009D5A9E" w:rsidRDefault="00605623" w:rsidP="00BE0352">
      <w:pPr>
        <w:spacing w:line="360" w:lineRule="auto"/>
        <w:ind w:firstLine="680"/>
      </w:pPr>
      <w:r w:rsidRPr="005A7367">
        <w:lastRenderedPageBreak/>
        <w:t>Запуск</w:t>
      </w:r>
      <w:r w:rsidR="00177838">
        <w:t xml:space="preserve"> </w:t>
      </w:r>
      <w:r w:rsidRPr="005A7367">
        <w:t>программы</w:t>
      </w:r>
      <w:r w:rsidR="00177838">
        <w:t xml:space="preserve"> </w:t>
      </w:r>
      <w:r w:rsidRPr="005A7367">
        <w:t>осуществляется</w:t>
      </w:r>
      <w:r w:rsidR="00177838">
        <w:t xml:space="preserve"> </w:t>
      </w:r>
      <w:r w:rsidRPr="005A7367">
        <w:t>двойным</w:t>
      </w:r>
      <w:r w:rsidR="00177838">
        <w:t xml:space="preserve"> </w:t>
      </w:r>
      <w:r w:rsidRPr="005A7367">
        <w:t>щелчком</w:t>
      </w:r>
      <w:r w:rsidR="00177838">
        <w:t xml:space="preserve"> </w:t>
      </w:r>
      <w:r w:rsidRPr="005A7367">
        <w:t>по</w:t>
      </w:r>
      <w:r w:rsidR="00177838">
        <w:t xml:space="preserve"> </w:t>
      </w:r>
      <w:r w:rsidRPr="005A7367">
        <w:t>ярлыку</w:t>
      </w:r>
      <w:r w:rsidR="00177838">
        <w:t xml:space="preserve"> </w:t>
      </w:r>
      <w:r w:rsidRPr="005A7367">
        <w:t>на</w:t>
      </w:r>
      <w:r w:rsidR="00177838">
        <w:t xml:space="preserve"> </w:t>
      </w:r>
      <w:r w:rsidRPr="005A7367">
        <w:t>рабочем</w:t>
      </w:r>
      <w:r w:rsidR="00177838">
        <w:t xml:space="preserve"> </w:t>
      </w:r>
      <w:r w:rsidRPr="005A7367">
        <w:t>столе.</w:t>
      </w:r>
    </w:p>
    <w:p w14:paraId="24C2FF30" w14:textId="7D4D746B" w:rsidR="00605623" w:rsidRPr="002A315A" w:rsidRDefault="00177838" w:rsidP="00BE0352">
      <w:pPr>
        <w:pStyle w:val="3"/>
        <w:spacing w:before="0" w:after="0" w:line="360" w:lineRule="auto"/>
        <w:ind w:left="0" w:firstLine="0"/>
      </w:pPr>
      <w:r>
        <w:t xml:space="preserve">  </w:t>
      </w:r>
      <w:bookmarkStart w:id="106" w:name="_Toc122339495"/>
      <w:r w:rsidR="00605623" w:rsidRPr="005A7367">
        <w:t>Описание</w:t>
      </w:r>
      <w:r>
        <w:t xml:space="preserve"> </w:t>
      </w:r>
      <w:r w:rsidR="00605623" w:rsidRPr="005A7367">
        <w:t>операций</w:t>
      </w:r>
      <w:bookmarkEnd w:id="106"/>
    </w:p>
    <w:p w14:paraId="6E4224F0" w14:textId="588C2FE0" w:rsidR="00605623" w:rsidRPr="005A7367" w:rsidRDefault="00605623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rPr>
          <w:szCs w:val="28"/>
          <w:lang w:bidi="ru-RU"/>
        </w:rPr>
      </w:pPr>
      <w:r w:rsidRPr="005A7367">
        <w:rPr>
          <w:szCs w:val="28"/>
          <w:lang w:bidi="ru-RU"/>
        </w:rPr>
        <w:t>Основные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функции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системы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соответствуют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шифрованию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="002A315A">
        <w:rPr>
          <w:szCs w:val="28"/>
          <w:lang w:bidi="ru-RU"/>
        </w:rPr>
        <w:t>де</w:t>
      </w:r>
      <w:r w:rsidRPr="005A7367">
        <w:rPr>
          <w:szCs w:val="28"/>
          <w:lang w:bidi="ru-RU"/>
        </w:rPr>
        <w:t>шифрованию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сообщения.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Для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удобства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пользователя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более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легкого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изучения,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есть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только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одно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главное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окно.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Далее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описаны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все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функции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системы,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также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форма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главного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окна.</w:t>
      </w:r>
    </w:p>
    <w:p w14:paraId="105A2DB6" w14:textId="7BD8B1BB" w:rsidR="00605623" w:rsidRPr="005A7367" w:rsidRDefault="00605623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rPr>
          <w:szCs w:val="28"/>
          <w:lang w:bidi="ru-RU"/>
        </w:rPr>
      </w:pPr>
      <w:r w:rsidRPr="005A7367">
        <w:rPr>
          <w:szCs w:val="28"/>
          <w:lang w:bidi="ru-RU"/>
        </w:rPr>
        <w:t>После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запуска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системы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экран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выводится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окно,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котором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представлен</w:t>
      </w:r>
      <w:r w:rsidR="00177838">
        <w:rPr>
          <w:szCs w:val="28"/>
          <w:lang w:bidi="ru-RU"/>
        </w:rPr>
        <w:t xml:space="preserve"> </w:t>
      </w:r>
      <w:r w:rsidR="000B42F6">
        <w:rPr>
          <w:szCs w:val="28"/>
          <w:lang w:bidi="ru-RU"/>
        </w:rPr>
        <w:t>весь</w:t>
      </w:r>
      <w:r w:rsidR="00177838">
        <w:rPr>
          <w:szCs w:val="28"/>
          <w:lang w:bidi="ru-RU"/>
        </w:rPr>
        <w:t xml:space="preserve"> </w:t>
      </w:r>
      <w:r w:rsidR="000B42F6">
        <w:rPr>
          <w:szCs w:val="28"/>
          <w:lang w:bidi="ru-RU"/>
        </w:rPr>
        <w:t>интерфейс</w:t>
      </w:r>
      <w:r w:rsidR="00177838">
        <w:rPr>
          <w:szCs w:val="28"/>
          <w:lang w:bidi="ru-RU"/>
        </w:rPr>
        <w:t xml:space="preserve"> </w:t>
      </w:r>
      <w:r w:rsidR="000B42F6">
        <w:rPr>
          <w:szCs w:val="28"/>
          <w:lang w:bidi="ru-RU"/>
        </w:rPr>
        <w:t>программы</w:t>
      </w:r>
      <w:r w:rsidRPr="005A7367">
        <w:rPr>
          <w:szCs w:val="28"/>
          <w:lang w:bidi="ru-RU"/>
        </w:rPr>
        <w:t>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Вид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окна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приведен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на</w:t>
      </w:r>
      <w:r w:rsidR="00177838">
        <w:rPr>
          <w:szCs w:val="28"/>
          <w:lang w:bidi="ru-RU"/>
        </w:rPr>
        <w:t xml:space="preserve"> </w:t>
      </w:r>
      <w:r w:rsidRPr="009D5A9E">
        <w:rPr>
          <w:szCs w:val="28"/>
          <w:lang w:bidi="ru-RU"/>
        </w:rPr>
        <w:t>рисунке</w:t>
      </w:r>
      <w:r w:rsidR="00177838">
        <w:rPr>
          <w:szCs w:val="28"/>
          <w:lang w:bidi="ru-RU"/>
        </w:rPr>
        <w:t xml:space="preserve"> </w:t>
      </w:r>
      <w:r w:rsidRPr="009D5A9E">
        <w:rPr>
          <w:szCs w:val="28"/>
          <w:lang w:bidi="ru-RU"/>
        </w:rPr>
        <w:t>3.</w:t>
      </w:r>
      <w:r w:rsidR="009D5A9E">
        <w:rPr>
          <w:szCs w:val="28"/>
          <w:lang w:bidi="ru-RU"/>
        </w:rPr>
        <w:t>2</w:t>
      </w:r>
      <w:r w:rsidRPr="009D5A9E">
        <w:rPr>
          <w:szCs w:val="28"/>
          <w:lang w:bidi="ru-RU"/>
        </w:rPr>
        <w:t>.</w:t>
      </w:r>
    </w:p>
    <w:p w14:paraId="6E98493A" w14:textId="1A08D5D1" w:rsidR="00605623" w:rsidRPr="005A7367" w:rsidRDefault="000B42F6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jc w:val="center"/>
        <w:rPr>
          <w:szCs w:val="28"/>
          <w:lang w:bidi="ru-RU"/>
        </w:rPr>
      </w:pPr>
      <w:r w:rsidRPr="000B42F6">
        <w:rPr>
          <w:noProof/>
          <w:szCs w:val="28"/>
          <w:lang w:bidi="ru-RU"/>
        </w:rPr>
        <w:drawing>
          <wp:inline distT="0" distB="0" distL="0" distR="0" wp14:anchorId="5FFF7A55" wp14:editId="4CCA1550">
            <wp:extent cx="4275455" cy="30834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967" cy="310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D75" w14:textId="5536C69E" w:rsidR="00605623" w:rsidRPr="000B42F6" w:rsidRDefault="00605623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jc w:val="center"/>
        <w:rPr>
          <w:szCs w:val="28"/>
          <w:lang w:bidi="ru-RU"/>
        </w:rPr>
      </w:pPr>
      <w:r w:rsidRPr="005A7367">
        <w:rPr>
          <w:szCs w:val="28"/>
          <w:lang w:bidi="ru-RU"/>
        </w:rPr>
        <w:t>Рисунок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3.</w:t>
      </w:r>
      <w:r w:rsidR="009D5A9E">
        <w:rPr>
          <w:szCs w:val="28"/>
          <w:lang w:bidi="ru-RU"/>
        </w:rPr>
        <w:t>2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–</w:t>
      </w:r>
      <w:r w:rsidR="00177838">
        <w:rPr>
          <w:szCs w:val="28"/>
          <w:lang w:bidi="ru-RU"/>
        </w:rPr>
        <w:t xml:space="preserve"> </w:t>
      </w:r>
      <w:r w:rsidR="000B42F6">
        <w:rPr>
          <w:szCs w:val="28"/>
          <w:lang w:bidi="ru-RU"/>
        </w:rPr>
        <w:t>Главное</w:t>
      </w:r>
      <w:r w:rsidR="00177838">
        <w:rPr>
          <w:szCs w:val="28"/>
          <w:lang w:bidi="ru-RU"/>
        </w:rPr>
        <w:t xml:space="preserve"> </w:t>
      </w:r>
      <w:r w:rsidR="000B42F6">
        <w:rPr>
          <w:szCs w:val="28"/>
          <w:lang w:bidi="ru-RU"/>
        </w:rPr>
        <w:t>окно</w:t>
      </w:r>
      <w:r w:rsidR="00177838">
        <w:rPr>
          <w:szCs w:val="28"/>
          <w:lang w:bidi="ru-RU"/>
        </w:rPr>
        <w:t xml:space="preserve"> </w:t>
      </w:r>
      <w:r w:rsidR="000B42F6">
        <w:rPr>
          <w:szCs w:val="28"/>
          <w:lang w:bidi="ru-RU"/>
        </w:rPr>
        <w:t>программы</w:t>
      </w:r>
    </w:p>
    <w:p w14:paraId="76777B1D" w14:textId="16789211" w:rsidR="00605623" w:rsidRPr="004F5742" w:rsidRDefault="00177838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rPr>
          <w:szCs w:val="28"/>
          <w:lang w:bidi="ru-RU"/>
        </w:rPr>
      </w:pPr>
      <w:r>
        <w:t xml:space="preserve"> </w:t>
      </w:r>
      <w:r w:rsidR="000B42F6" w:rsidRPr="004F5742">
        <w:rPr>
          <w:szCs w:val="28"/>
          <w:lang w:bidi="ru-RU"/>
        </w:rPr>
        <w:t>Верхняя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область</w:t>
      </w:r>
      <w:r w:rsidR="00605623" w:rsidRPr="004F5742">
        <w:rPr>
          <w:szCs w:val="28"/>
          <w:lang w:bidi="ru-RU"/>
        </w:rPr>
        <w:t>,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отвечающая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за</w:t>
      </w:r>
      <w:r w:rsidRPr="004F5742">
        <w:rPr>
          <w:szCs w:val="28"/>
          <w:lang w:bidi="ru-RU"/>
        </w:rPr>
        <w:t xml:space="preserve"> </w:t>
      </w:r>
      <w:proofErr w:type="spellStart"/>
      <w:r w:rsidR="000B42F6" w:rsidRPr="004F5742">
        <w:rPr>
          <w:szCs w:val="28"/>
          <w:lang w:bidi="ru-RU"/>
        </w:rPr>
        <w:t>шифроключ</w:t>
      </w:r>
      <w:proofErr w:type="spellEnd"/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(</w:t>
      </w:r>
      <w:r w:rsidR="009D5A9E" w:rsidRPr="004F5742">
        <w:rPr>
          <w:szCs w:val="28"/>
          <w:lang w:bidi="ru-RU"/>
        </w:rPr>
        <w:t>Р</w:t>
      </w:r>
      <w:r w:rsidR="00605623" w:rsidRPr="004F5742">
        <w:rPr>
          <w:szCs w:val="28"/>
          <w:lang w:bidi="ru-RU"/>
        </w:rPr>
        <w:t>исунок</w:t>
      </w:r>
      <w:r w:rsidRPr="004F5742">
        <w:rPr>
          <w:szCs w:val="28"/>
          <w:lang w:bidi="ru-RU"/>
        </w:rPr>
        <w:t xml:space="preserve"> </w:t>
      </w:r>
      <w:r w:rsidR="00605623" w:rsidRPr="004F5742">
        <w:rPr>
          <w:szCs w:val="28"/>
          <w:lang w:bidi="ru-RU"/>
        </w:rPr>
        <w:t>3.</w:t>
      </w:r>
      <w:r w:rsidR="009D5A9E" w:rsidRPr="004F5742">
        <w:rPr>
          <w:szCs w:val="28"/>
          <w:lang w:bidi="ru-RU"/>
        </w:rPr>
        <w:t>3</w:t>
      </w:r>
      <w:r w:rsidR="000B42F6" w:rsidRPr="004F5742">
        <w:rPr>
          <w:szCs w:val="28"/>
          <w:lang w:bidi="ru-RU"/>
        </w:rPr>
        <w:t>)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позволяет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выбрать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размерность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ключа,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сгенерировать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его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автоматически,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вывести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из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файла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и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вручную.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Причём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ключи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большей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длины,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чем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выбрано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в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«Key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Size»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автоматически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обрезаются,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а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ключи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меньшей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длины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–</w:t>
      </w:r>
      <w:r w:rsidRPr="004F5742">
        <w:rPr>
          <w:szCs w:val="28"/>
          <w:lang w:bidi="ru-RU"/>
        </w:rPr>
        <w:t xml:space="preserve"> </w:t>
      </w:r>
      <w:r w:rsidR="000B42F6" w:rsidRPr="004F5742">
        <w:rPr>
          <w:szCs w:val="28"/>
          <w:lang w:bidi="ru-RU"/>
        </w:rPr>
        <w:t>достраиваются.</w:t>
      </w:r>
    </w:p>
    <w:p w14:paraId="60BB1107" w14:textId="599248F4" w:rsidR="00605623" w:rsidRPr="005A7367" w:rsidRDefault="000B42F6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jc w:val="center"/>
        <w:rPr>
          <w:szCs w:val="28"/>
          <w:lang w:bidi="ru-RU"/>
        </w:rPr>
      </w:pPr>
      <w:r w:rsidRPr="000B42F6">
        <w:rPr>
          <w:noProof/>
          <w:szCs w:val="28"/>
          <w:lang w:bidi="ru-RU"/>
        </w:rPr>
        <w:drawing>
          <wp:inline distT="0" distB="0" distL="0" distR="0" wp14:anchorId="2F6D8513" wp14:editId="0C9DF653">
            <wp:extent cx="5019675" cy="40575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853" cy="41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5395" w14:textId="081A3FE1" w:rsidR="00605623" w:rsidRPr="005A7367" w:rsidRDefault="00605623" w:rsidP="000B4C61">
      <w:pPr>
        <w:widowControl w:val="0"/>
        <w:tabs>
          <w:tab w:val="left" w:pos="851"/>
        </w:tabs>
        <w:autoSpaceDE w:val="0"/>
        <w:autoSpaceDN w:val="0"/>
        <w:spacing w:line="276" w:lineRule="auto"/>
        <w:ind w:firstLine="680"/>
        <w:jc w:val="center"/>
        <w:rPr>
          <w:szCs w:val="28"/>
          <w:lang w:bidi="ru-RU"/>
        </w:rPr>
      </w:pPr>
      <w:r w:rsidRPr="005A7367">
        <w:rPr>
          <w:szCs w:val="28"/>
          <w:lang w:bidi="ru-RU"/>
        </w:rPr>
        <w:t>Рисунок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3.</w:t>
      </w:r>
      <w:r w:rsidR="009D5A9E">
        <w:rPr>
          <w:szCs w:val="28"/>
          <w:lang w:bidi="ru-RU"/>
        </w:rPr>
        <w:t>3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–</w:t>
      </w:r>
      <w:r w:rsidR="00177838">
        <w:rPr>
          <w:szCs w:val="28"/>
          <w:lang w:bidi="ru-RU"/>
        </w:rPr>
        <w:t xml:space="preserve"> </w:t>
      </w:r>
      <w:r w:rsidR="000B42F6">
        <w:rPr>
          <w:szCs w:val="28"/>
          <w:lang w:bidi="ru-RU"/>
        </w:rPr>
        <w:t>Ключ</w:t>
      </w:r>
      <w:r w:rsidR="00177838">
        <w:rPr>
          <w:szCs w:val="28"/>
          <w:lang w:bidi="ru-RU"/>
        </w:rPr>
        <w:t xml:space="preserve"> </w:t>
      </w:r>
      <w:r w:rsidR="000B42F6">
        <w:rPr>
          <w:szCs w:val="28"/>
          <w:lang w:bidi="ru-RU"/>
        </w:rPr>
        <w:t>шифрования</w:t>
      </w:r>
    </w:p>
    <w:p w14:paraId="6CEFFF1C" w14:textId="20920CCE" w:rsidR="00311668" w:rsidRPr="004F5742" w:rsidRDefault="00311668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rPr>
          <w:szCs w:val="28"/>
          <w:lang w:bidi="ru-RU"/>
        </w:rPr>
      </w:pPr>
      <w:r w:rsidRPr="004F5742">
        <w:rPr>
          <w:szCs w:val="28"/>
          <w:lang w:bidi="ru-RU"/>
        </w:rPr>
        <w:t>Область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для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ввода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«</w:t>
      </w:r>
      <w:proofErr w:type="spellStart"/>
      <w:r w:rsidRPr="004F5742">
        <w:rPr>
          <w:szCs w:val="28"/>
          <w:lang w:bidi="ru-RU"/>
        </w:rPr>
        <w:t>Input</w:t>
      </w:r>
      <w:proofErr w:type="spellEnd"/>
      <w:r w:rsidRPr="004F5742">
        <w:rPr>
          <w:szCs w:val="28"/>
          <w:lang w:bidi="ru-RU"/>
        </w:rPr>
        <w:t>»,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отвечающая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за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шифруемый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(дешифруемый)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текст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(</w:t>
      </w:r>
      <w:r w:rsidR="009D5A9E" w:rsidRPr="004F5742">
        <w:rPr>
          <w:szCs w:val="28"/>
          <w:lang w:bidi="ru-RU"/>
        </w:rPr>
        <w:t>Р</w:t>
      </w:r>
      <w:r w:rsidRPr="004F5742">
        <w:rPr>
          <w:szCs w:val="28"/>
          <w:lang w:bidi="ru-RU"/>
        </w:rPr>
        <w:t>исунок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3.</w:t>
      </w:r>
      <w:r w:rsidR="009D5A9E" w:rsidRPr="004F5742">
        <w:rPr>
          <w:szCs w:val="28"/>
          <w:lang w:bidi="ru-RU"/>
        </w:rPr>
        <w:t>4</w:t>
      </w:r>
      <w:r w:rsidRPr="004F5742">
        <w:rPr>
          <w:szCs w:val="28"/>
          <w:lang w:bidi="ru-RU"/>
        </w:rPr>
        <w:t>)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позволяет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выбрать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ввести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текст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сообщения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из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файла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и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вручную.</w:t>
      </w:r>
      <w:r w:rsidR="00177838" w:rsidRPr="004F5742">
        <w:rPr>
          <w:szCs w:val="28"/>
          <w:lang w:bidi="ru-RU"/>
        </w:rPr>
        <w:t xml:space="preserve"> </w:t>
      </w:r>
    </w:p>
    <w:p w14:paraId="1BD02ABF" w14:textId="72ADC00E" w:rsidR="00605623" w:rsidRPr="005A7367" w:rsidRDefault="00311668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jc w:val="center"/>
        <w:rPr>
          <w:szCs w:val="28"/>
          <w:lang w:bidi="ru-RU"/>
        </w:rPr>
      </w:pPr>
      <w:r w:rsidRPr="00311668">
        <w:rPr>
          <w:noProof/>
          <w:szCs w:val="28"/>
          <w:lang w:bidi="ru-RU"/>
        </w:rPr>
        <w:lastRenderedPageBreak/>
        <w:drawing>
          <wp:inline distT="0" distB="0" distL="0" distR="0" wp14:anchorId="0EADD6D2" wp14:editId="46735170">
            <wp:extent cx="5076825" cy="14190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991" cy="142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AFC4" w14:textId="678A2470" w:rsidR="00605623" w:rsidRPr="005A7367" w:rsidRDefault="00605623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jc w:val="center"/>
        <w:rPr>
          <w:szCs w:val="28"/>
          <w:lang w:bidi="ru-RU"/>
        </w:rPr>
      </w:pPr>
      <w:r w:rsidRPr="005A7367">
        <w:rPr>
          <w:szCs w:val="28"/>
          <w:lang w:bidi="ru-RU"/>
        </w:rPr>
        <w:t>Рисунок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3.</w:t>
      </w:r>
      <w:r w:rsidR="009D5A9E">
        <w:rPr>
          <w:szCs w:val="28"/>
          <w:lang w:bidi="ru-RU"/>
        </w:rPr>
        <w:t>4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–</w:t>
      </w:r>
      <w:r w:rsidR="00177838">
        <w:rPr>
          <w:szCs w:val="28"/>
          <w:lang w:bidi="ru-RU"/>
        </w:rPr>
        <w:t xml:space="preserve"> </w:t>
      </w:r>
      <w:r w:rsidR="00311668">
        <w:rPr>
          <w:szCs w:val="28"/>
          <w:lang w:bidi="ru-RU"/>
        </w:rPr>
        <w:t>Поле</w:t>
      </w:r>
      <w:r w:rsidR="00177838">
        <w:rPr>
          <w:szCs w:val="28"/>
          <w:lang w:bidi="ru-RU"/>
        </w:rPr>
        <w:t xml:space="preserve"> </w:t>
      </w:r>
      <w:r w:rsidR="00311668">
        <w:rPr>
          <w:szCs w:val="28"/>
          <w:lang w:bidi="ru-RU"/>
        </w:rPr>
        <w:t>ввода</w:t>
      </w:r>
    </w:p>
    <w:p w14:paraId="6A0F94AB" w14:textId="41BE188D" w:rsidR="00311668" w:rsidRPr="004F5742" w:rsidRDefault="00311668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rPr>
          <w:szCs w:val="28"/>
          <w:lang w:bidi="ru-RU"/>
        </w:rPr>
      </w:pPr>
      <w:r w:rsidRPr="004F5742">
        <w:rPr>
          <w:szCs w:val="28"/>
          <w:lang w:bidi="ru-RU"/>
        </w:rPr>
        <w:t>Кнопки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«</w:t>
      </w:r>
      <w:proofErr w:type="spellStart"/>
      <w:r w:rsidRPr="004F5742">
        <w:rPr>
          <w:szCs w:val="28"/>
          <w:lang w:bidi="ru-RU"/>
        </w:rPr>
        <w:t>Encrypt</w:t>
      </w:r>
      <w:proofErr w:type="spellEnd"/>
      <w:r w:rsidRPr="004F5742">
        <w:rPr>
          <w:szCs w:val="28"/>
          <w:lang w:bidi="ru-RU"/>
        </w:rPr>
        <w:t>»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и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«</w:t>
      </w:r>
      <w:proofErr w:type="spellStart"/>
      <w:r w:rsidRPr="004F5742">
        <w:rPr>
          <w:szCs w:val="28"/>
          <w:lang w:bidi="ru-RU"/>
        </w:rPr>
        <w:t>Decrypt</w:t>
      </w:r>
      <w:proofErr w:type="spellEnd"/>
      <w:r w:rsidRPr="004F5742">
        <w:rPr>
          <w:szCs w:val="28"/>
          <w:lang w:bidi="ru-RU"/>
        </w:rPr>
        <w:t>»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вызывают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соответствующие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функции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обработки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текста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из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«</w:t>
      </w:r>
      <w:proofErr w:type="spellStart"/>
      <w:r w:rsidRPr="004F5742">
        <w:rPr>
          <w:szCs w:val="28"/>
          <w:lang w:bidi="ru-RU"/>
        </w:rPr>
        <w:t>Input</w:t>
      </w:r>
      <w:proofErr w:type="spellEnd"/>
      <w:r w:rsidRPr="004F5742">
        <w:rPr>
          <w:szCs w:val="28"/>
          <w:lang w:bidi="ru-RU"/>
        </w:rPr>
        <w:t>»,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а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в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поле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«</w:t>
      </w:r>
      <w:proofErr w:type="spellStart"/>
      <w:r w:rsidRPr="004F5742">
        <w:rPr>
          <w:szCs w:val="28"/>
          <w:lang w:bidi="ru-RU"/>
        </w:rPr>
        <w:t>Output</w:t>
      </w:r>
      <w:proofErr w:type="spellEnd"/>
      <w:r w:rsidRPr="004F5742">
        <w:rPr>
          <w:szCs w:val="28"/>
          <w:lang w:bidi="ru-RU"/>
        </w:rPr>
        <w:t>»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появляется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выходное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сообщение,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которое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можно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сохранить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кнопкой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«Save»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или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вернуть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обратно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в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поле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ввода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для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повторной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операции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кнопкой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«</w:t>
      </w:r>
      <w:proofErr w:type="spellStart"/>
      <w:r w:rsidRPr="004F5742">
        <w:rPr>
          <w:szCs w:val="28"/>
          <w:lang w:bidi="ru-RU"/>
        </w:rPr>
        <w:t>Swap</w:t>
      </w:r>
      <w:proofErr w:type="spellEnd"/>
      <w:r w:rsidRPr="004F5742">
        <w:rPr>
          <w:szCs w:val="28"/>
          <w:lang w:bidi="ru-RU"/>
        </w:rPr>
        <w:t>»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(</w:t>
      </w:r>
      <w:r w:rsidR="009D5A9E" w:rsidRPr="004F5742">
        <w:rPr>
          <w:szCs w:val="28"/>
          <w:lang w:bidi="ru-RU"/>
        </w:rPr>
        <w:t>Р</w:t>
      </w:r>
      <w:r w:rsidRPr="004F5742">
        <w:rPr>
          <w:szCs w:val="28"/>
          <w:lang w:bidi="ru-RU"/>
        </w:rPr>
        <w:t>исунок</w:t>
      </w:r>
      <w:r w:rsidR="00177838" w:rsidRPr="004F5742">
        <w:rPr>
          <w:szCs w:val="28"/>
          <w:lang w:bidi="ru-RU"/>
        </w:rPr>
        <w:t xml:space="preserve"> </w:t>
      </w:r>
      <w:r w:rsidRPr="004F5742">
        <w:rPr>
          <w:szCs w:val="28"/>
          <w:lang w:bidi="ru-RU"/>
        </w:rPr>
        <w:t>3.</w:t>
      </w:r>
      <w:r w:rsidR="009D5A9E" w:rsidRPr="004F5742">
        <w:rPr>
          <w:szCs w:val="28"/>
          <w:lang w:bidi="ru-RU"/>
        </w:rPr>
        <w:t>5</w:t>
      </w:r>
      <w:r w:rsidRPr="004F5742">
        <w:rPr>
          <w:szCs w:val="28"/>
          <w:lang w:bidi="ru-RU"/>
        </w:rPr>
        <w:t>)</w:t>
      </w:r>
    </w:p>
    <w:p w14:paraId="7DBFB72A" w14:textId="5CCE9E0C" w:rsidR="00311668" w:rsidRDefault="00311668" w:rsidP="00BE0352">
      <w:pPr>
        <w:spacing w:line="360" w:lineRule="auto"/>
        <w:ind w:firstLine="680"/>
        <w:jc w:val="center"/>
      </w:pPr>
      <w:r w:rsidRPr="00311668">
        <w:rPr>
          <w:noProof/>
        </w:rPr>
        <w:drawing>
          <wp:inline distT="0" distB="0" distL="0" distR="0" wp14:anchorId="6DD970FD" wp14:editId="5213FDBE">
            <wp:extent cx="4857750" cy="16608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9494" cy="16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44B6" w14:textId="5576CBBF" w:rsidR="00605623" w:rsidRPr="005A7367" w:rsidRDefault="00311668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jc w:val="center"/>
        <w:rPr>
          <w:szCs w:val="28"/>
          <w:lang w:bidi="ru-RU"/>
        </w:rPr>
      </w:pPr>
      <w:r w:rsidRPr="005A7367">
        <w:rPr>
          <w:szCs w:val="28"/>
          <w:lang w:bidi="ru-RU"/>
        </w:rPr>
        <w:t>Рисунок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3.</w:t>
      </w:r>
      <w:r w:rsidR="009D5A9E">
        <w:rPr>
          <w:szCs w:val="28"/>
          <w:lang w:bidi="ru-RU"/>
        </w:rPr>
        <w:t>5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–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Поле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вывода</w:t>
      </w:r>
    </w:p>
    <w:p w14:paraId="65A4C797" w14:textId="16B8C8EF" w:rsidR="00605623" w:rsidRPr="005A7367" w:rsidRDefault="00605623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rPr>
          <w:szCs w:val="28"/>
          <w:lang w:bidi="ru-RU"/>
        </w:rPr>
      </w:pPr>
      <w:r w:rsidRPr="005A7367">
        <w:rPr>
          <w:szCs w:val="28"/>
          <w:lang w:bidi="ru-RU"/>
        </w:rPr>
        <w:t>Описание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функциональных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кнопок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содержится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таблице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3.1</w:t>
      </w:r>
    </w:p>
    <w:p w14:paraId="7D89E503" w14:textId="233CCF7B" w:rsidR="00605623" w:rsidRPr="005A7367" w:rsidRDefault="00605623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rPr>
          <w:szCs w:val="28"/>
          <w:lang w:bidi="ru-RU"/>
        </w:rPr>
      </w:pPr>
      <w:r w:rsidRPr="005A7367">
        <w:rPr>
          <w:szCs w:val="28"/>
          <w:lang w:bidi="ru-RU"/>
        </w:rPr>
        <w:t>Таблица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3.1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–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Описание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функциональных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кнопок</w:t>
      </w:r>
    </w:p>
    <w:tbl>
      <w:tblPr>
        <w:tblStyle w:val="aa"/>
        <w:tblW w:w="10207" w:type="dxa"/>
        <w:tblInd w:w="-176" w:type="dxa"/>
        <w:tblLook w:val="04A0" w:firstRow="1" w:lastRow="0" w:firstColumn="1" w:lastColumn="0" w:noHBand="0" w:noVBand="1"/>
      </w:tblPr>
      <w:tblGrid>
        <w:gridCol w:w="2672"/>
        <w:gridCol w:w="2177"/>
        <w:gridCol w:w="5358"/>
      </w:tblGrid>
      <w:tr w:rsidR="00605623" w:rsidRPr="005A7367" w14:paraId="1E38FB43" w14:textId="77777777" w:rsidTr="00341695"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39947" w14:textId="77777777" w:rsidR="00605623" w:rsidRPr="004F5742" w:rsidRDefault="00605623" w:rsidP="00341695">
            <w:pPr>
              <w:pStyle w:val="a8"/>
              <w:spacing w:after="0"/>
              <w:jc w:val="center"/>
              <w:rPr>
                <w:sz w:val="24"/>
                <w:szCs w:val="20"/>
              </w:rPr>
            </w:pPr>
            <w:r w:rsidRPr="004F5742">
              <w:rPr>
                <w:sz w:val="24"/>
                <w:szCs w:val="20"/>
              </w:rPr>
              <w:t>Кнопка</w:t>
            </w:r>
          </w:p>
        </w:tc>
        <w:tc>
          <w:tcPr>
            <w:tcW w:w="2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BC15EE" w14:textId="77777777" w:rsidR="00605623" w:rsidRPr="004F5742" w:rsidRDefault="00605623" w:rsidP="00341695">
            <w:pPr>
              <w:pStyle w:val="a8"/>
              <w:spacing w:after="0"/>
              <w:jc w:val="center"/>
              <w:rPr>
                <w:sz w:val="24"/>
                <w:szCs w:val="20"/>
              </w:rPr>
            </w:pPr>
            <w:r w:rsidRPr="004F5742">
              <w:rPr>
                <w:sz w:val="24"/>
                <w:szCs w:val="20"/>
              </w:rPr>
              <w:t>Назначение</w:t>
            </w:r>
          </w:p>
        </w:tc>
        <w:tc>
          <w:tcPr>
            <w:tcW w:w="5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A21CD6" w14:textId="17F3D58E" w:rsidR="00605623" w:rsidRPr="004F5742" w:rsidRDefault="00605623" w:rsidP="00341695">
            <w:pPr>
              <w:pStyle w:val="a8"/>
              <w:spacing w:after="0"/>
              <w:jc w:val="center"/>
              <w:rPr>
                <w:sz w:val="24"/>
                <w:szCs w:val="20"/>
              </w:rPr>
            </w:pPr>
            <w:r w:rsidRPr="004F5742">
              <w:rPr>
                <w:sz w:val="24"/>
                <w:szCs w:val="20"/>
              </w:rPr>
              <w:t>Действия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системы</w:t>
            </w:r>
          </w:p>
        </w:tc>
      </w:tr>
      <w:tr w:rsidR="00605623" w:rsidRPr="005A7367" w14:paraId="607A018D" w14:textId="77777777" w:rsidTr="000A3F7A">
        <w:trPr>
          <w:trHeight w:val="590"/>
        </w:trPr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CF6B50" w14:textId="59FCF9FD" w:rsidR="00605623" w:rsidRPr="004F5742" w:rsidRDefault="00E44F74" w:rsidP="000A3F7A">
            <w:pPr>
              <w:pStyle w:val="a8"/>
              <w:spacing w:after="0"/>
              <w:jc w:val="center"/>
              <w:rPr>
                <w:sz w:val="24"/>
                <w:szCs w:val="20"/>
              </w:rPr>
            </w:pPr>
            <w:r w:rsidRPr="004F5742">
              <w:rPr>
                <w:noProof/>
                <w:sz w:val="24"/>
                <w:szCs w:val="20"/>
              </w:rPr>
              <w:drawing>
                <wp:inline distT="0" distB="0" distL="0" distR="0" wp14:anchorId="590F3AC5" wp14:editId="72BC3029">
                  <wp:extent cx="760071" cy="21526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6662" t="15392" r="5588" b="12812"/>
                          <a:stretch/>
                        </pic:blipFill>
                        <pic:spPr bwMode="auto">
                          <a:xfrm>
                            <a:off x="0" y="0"/>
                            <a:ext cx="764986" cy="2166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54AB69" w14:textId="5DBF2575" w:rsidR="00605623" w:rsidRPr="004F5742" w:rsidRDefault="00605623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 w:rsidRPr="004F5742">
              <w:rPr>
                <w:sz w:val="24"/>
                <w:szCs w:val="20"/>
              </w:rPr>
              <w:t>Вывод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буквы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или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слова</w:t>
            </w:r>
          </w:p>
        </w:tc>
        <w:tc>
          <w:tcPr>
            <w:tcW w:w="5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0C2B2" w14:textId="3723D6DB" w:rsidR="00605623" w:rsidRPr="004F5742" w:rsidRDefault="00341695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Ш</w:t>
            </w:r>
            <w:r w:rsidR="00605623" w:rsidRPr="004F5742">
              <w:rPr>
                <w:sz w:val="24"/>
                <w:szCs w:val="20"/>
              </w:rPr>
              <w:t>ифруется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сообщение,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с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помощью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ключа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и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выводится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proofErr w:type="spellStart"/>
            <w:r w:rsidR="00605623" w:rsidRPr="004F5742">
              <w:rPr>
                <w:sz w:val="24"/>
                <w:szCs w:val="20"/>
              </w:rPr>
              <w:t>шифротекст</w:t>
            </w:r>
            <w:proofErr w:type="spellEnd"/>
            <w:r w:rsidR="00177838" w:rsidRPr="004F5742">
              <w:rPr>
                <w:sz w:val="24"/>
                <w:szCs w:val="20"/>
              </w:rPr>
              <w:t xml:space="preserve"> </w:t>
            </w:r>
          </w:p>
        </w:tc>
      </w:tr>
      <w:tr w:rsidR="00605623" w:rsidRPr="005A7367" w14:paraId="3F8E662E" w14:textId="77777777" w:rsidTr="000A3F7A">
        <w:trPr>
          <w:trHeight w:val="698"/>
        </w:trPr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9A64BA" w14:textId="5E97ADE4" w:rsidR="00605623" w:rsidRPr="004F5742" w:rsidRDefault="00E44F74" w:rsidP="000A3F7A">
            <w:pPr>
              <w:pStyle w:val="a8"/>
              <w:spacing w:after="0"/>
              <w:jc w:val="center"/>
              <w:rPr>
                <w:sz w:val="24"/>
                <w:szCs w:val="20"/>
              </w:rPr>
            </w:pPr>
            <w:r w:rsidRPr="004F5742">
              <w:rPr>
                <w:noProof/>
                <w:sz w:val="24"/>
                <w:szCs w:val="20"/>
              </w:rPr>
              <w:drawing>
                <wp:inline distT="0" distB="0" distL="0" distR="0" wp14:anchorId="7BF6EBD4" wp14:editId="0434DD9D">
                  <wp:extent cx="779362" cy="22725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3344" t="18798" r="6580" b="9504"/>
                          <a:stretch/>
                        </pic:blipFill>
                        <pic:spPr bwMode="auto">
                          <a:xfrm>
                            <a:off x="0" y="0"/>
                            <a:ext cx="786521" cy="229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6F9A2" w14:textId="3E91A103" w:rsidR="00605623" w:rsidRPr="004F5742" w:rsidRDefault="00605623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 w:rsidRPr="004F5742">
              <w:rPr>
                <w:sz w:val="24"/>
                <w:szCs w:val="20"/>
              </w:rPr>
              <w:t>Вывод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буквы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или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слова</w:t>
            </w:r>
          </w:p>
        </w:tc>
        <w:tc>
          <w:tcPr>
            <w:tcW w:w="5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368F6" w14:textId="5697E97A" w:rsidR="00605623" w:rsidRPr="004F5742" w:rsidRDefault="00341695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</w:t>
            </w:r>
            <w:r w:rsidR="00605623" w:rsidRPr="004F5742">
              <w:rPr>
                <w:sz w:val="24"/>
                <w:szCs w:val="20"/>
              </w:rPr>
              <w:t>асшифруется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proofErr w:type="spellStart"/>
            <w:r w:rsidR="00605623" w:rsidRPr="004F5742">
              <w:rPr>
                <w:sz w:val="24"/>
                <w:szCs w:val="20"/>
              </w:rPr>
              <w:t>шифротекст</w:t>
            </w:r>
            <w:proofErr w:type="spellEnd"/>
            <w:r w:rsidR="00605623" w:rsidRPr="004F5742">
              <w:rPr>
                <w:sz w:val="24"/>
                <w:szCs w:val="20"/>
              </w:rPr>
              <w:t>,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с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помощью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ключа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и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выводится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расшифрованное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605623" w:rsidRPr="004F5742">
              <w:rPr>
                <w:sz w:val="24"/>
                <w:szCs w:val="20"/>
              </w:rPr>
              <w:t>сообщение</w:t>
            </w:r>
          </w:p>
        </w:tc>
      </w:tr>
      <w:tr w:rsidR="00E44F74" w:rsidRPr="005A7367" w14:paraId="2DE2511E" w14:textId="77777777" w:rsidTr="000A3F7A">
        <w:trPr>
          <w:trHeight w:val="694"/>
        </w:trPr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EA6761" w14:textId="586A8B8D" w:rsidR="00E44F74" w:rsidRPr="004F5742" w:rsidRDefault="00E44F74" w:rsidP="000A3F7A">
            <w:pPr>
              <w:pStyle w:val="a8"/>
              <w:spacing w:after="0"/>
              <w:jc w:val="center"/>
              <w:rPr>
                <w:noProof/>
                <w:sz w:val="24"/>
                <w:szCs w:val="20"/>
              </w:rPr>
            </w:pPr>
            <w:r w:rsidRPr="004F5742">
              <w:rPr>
                <w:noProof/>
                <w:sz w:val="24"/>
                <w:szCs w:val="20"/>
              </w:rPr>
              <w:drawing>
                <wp:inline distT="0" distB="0" distL="0" distR="0" wp14:anchorId="0A787FC3" wp14:editId="339ACF76">
                  <wp:extent cx="748496" cy="22157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7792" t="13869" r="5810" b="10133"/>
                          <a:stretch/>
                        </pic:blipFill>
                        <pic:spPr bwMode="auto">
                          <a:xfrm>
                            <a:off x="0" y="0"/>
                            <a:ext cx="754702" cy="223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CBC19" w14:textId="1CED8C32" w:rsidR="00E44F74" w:rsidRPr="004F5742" w:rsidRDefault="00E44F74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 w:rsidRPr="004F5742">
              <w:rPr>
                <w:sz w:val="24"/>
                <w:szCs w:val="20"/>
              </w:rPr>
              <w:t>Генерация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случайного</w:t>
            </w:r>
            <w:r w:rsidR="004F5742">
              <w:rPr>
                <w:sz w:val="24"/>
                <w:szCs w:val="20"/>
                <w:lang w:val="en-US"/>
              </w:rPr>
              <w:t xml:space="preserve"> </w:t>
            </w:r>
            <w:r w:rsidRPr="004F5742">
              <w:rPr>
                <w:sz w:val="24"/>
                <w:szCs w:val="20"/>
              </w:rPr>
              <w:t>ключа</w:t>
            </w:r>
          </w:p>
        </w:tc>
        <w:tc>
          <w:tcPr>
            <w:tcW w:w="5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8DCFB" w14:textId="12A1C013" w:rsidR="00E44F74" w:rsidRPr="004F5742" w:rsidRDefault="00341695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поле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для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ключа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вписывается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случайный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набор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символов,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общей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длиной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128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бит</w:t>
            </w:r>
          </w:p>
        </w:tc>
      </w:tr>
      <w:tr w:rsidR="00E44F74" w:rsidRPr="005A7367" w14:paraId="5F719625" w14:textId="77777777" w:rsidTr="000A3F7A">
        <w:trPr>
          <w:trHeight w:val="692"/>
        </w:trPr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957F67" w14:textId="6B55DC54" w:rsidR="00E44F74" w:rsidRPr="004F5742" w:rsidRDefault="00E44F74" w:rsidP="000A3F7A">
            <w:pPr>
              <w:pStyle w:val="a8"/>
              <w:spacing w:after="0"/>
              <w:jc w:val="center"/>
              <w:rPr>
                <w:noProof/>
                <w:sz w:val="24"/>
                <w:szCs w:val="20"/>
              </w:rPr>
            </w:pPr>
            <w:r w:rsidRPr="004F5742">
              <w:rPr>
                <w:noProof/>
                <w:sz w:val="24"/>
                <w:szCs w:val="20"/>
              </w:rPr>
              <w:drawing>
                <wp:inline distT="0" distB="0" distL="0" distR="0" wp14:anchorId="57F266B2" wp14:editId="6734733B">
                  <wp:extent cx="707985" cy="20631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3632" t="12333" r="7498" b="18160"/>
                          <a:stretch/>
                        </pic:blipFill>
                        <pic:spPr bwMode="auto">
                          <a:xfrm>
                            <a:off x="0" y="0"/>
                            <a:ext cx="716857" cy="208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592EB" w14:textId="30C50B54" w:rsidR="00E44F74" w:rsidRPr="004F5742" w:rsidRDefault="00E44F74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 w:rsidRPr="004F5742">
              <w:rPr>
                <w:sz w:val="24"/>
                <w:szCs w:val="20"/>
              </w:rPr>
              <w:t>Открытие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файла</w:t>
            </w:r>
          </w:p>
        </w:tc>
        <w:tc>
          <w:tcPr>
            <w:tcW w:w="5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22EFD" w14:textId="5552EAB3" w:rsidR="00E44F74" w:rsidRPr="004F5742" w:rsidRDefault="00341695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="00E44F74" w:rsidRPr="004F5742">
              <w:rPr>
                <w:sz w:val="24"/>
                <w:szCs w:val="20"/>
              </w:rPr>
              <w:t>ткрывается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диалоговое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окно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выбора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файлов.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После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выбора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содержимое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отображается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в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окне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ввода</w:t>
            </w:r>
          </w:p>
        </w:tc>
      </w:tr>
      <w:tr w:rsidR="00E44F74" w:rsidRPr="005A7367" w14:paraId="77390C34" w14:textId="77777777" w:rsidTr="000A3F7A">
        <w:trPr>
          <w:trHeight w:val="688"/>
        </w:trPr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DA068" w14:textId="11F33EAE" w:rsidR="00E44F74" w:rsidRPr="004F5742" w:rsidRDefault="00E44F74" w:rsidP="000A3F7A">
            <w:pPr>
              <w:pStyle w:val="a8"/>
              <w:spacing w:after="0"/>
              <w:jc w:val="center"/>
              <w:rPr>
                <w:noProof/>
                <w:sz w:val="24"/>
                <w:szCs w:val="20"/>
              </w:rPr>
            </w:pPr>
            <w:r w:rsidRPr="004F5742">
              <w:rPr>
                <w:noProof/>
                <w:sz w:val="24"/>
                <w:szCs w:val="20"/>
              </w:rPr>
              <w:drawing>
                <wp:inline distT="0" distB="0" distL="0" distR="0" wp14:anchorId="3BB84B43" wp14:editId="27F938DA">
                  <wp:extent cx="688694" cy="20002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7907" t="13051" r="6248" b="11438"/>
                          <a:stretch/>
                        </pic:blipFill>
                        <pic:spPr bwMode="auto">
                          <a:xfrm>
                            <a:off x="0" y="0"/>
                            <a:ext cx="693549" cy="201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2F7ED6" w14:textId="4231F3D6" w:rsidR="00E44F74" w:rsidRPr="004F5742" w:rsidRDefault="00E44F74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 w:rsidRPr="004F5742">
              <w:rPr>
                <w:sz w:val="24"/>
                <w:szCs w:val="20"/>
              </w:rPr>
              <w:t>Сохранение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текста</w:t>
            </w:r>
          </w:p>
        </w:tc>
        <w:tc>
          <w:tcPr>
            <w:tcW w:w="5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1B568" w14:textId="45CA0C35" w:rsidR="00E44F74" w:rsidRPr="004F5742" w:rsidRDefault="00341695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</w:t>
            </w:r>
            <w:r w:rsidR="00E44F74" w:rsidRPr="004F5742">
              <w:rPr>
                <w:sz w:val="24"/>
                <w:szCs w:val="20"/>
              </w:rPr>
              <w:t>ткрывается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диалоговое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окно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выбора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места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сохранения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файла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на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диске.</w:t>
            </w:r>
            <w:r w:rsidR="00177838" w:rsidRPr="004F5742">
              <w:rPr>
                <w:sz w:val="24"/>
                <w:szCs w:val="20"/>
              </w:rPr>
              <w:t xml:space="preserve"> </w:t>
            </w:r>
          </w:p>
        </w:tc>
      </w:tr>
      <w:tr w:rsidR="00E44F74" w:rsidRPr="005A7367" w14:paraId="28A3D1D9" w14:textId="77777777" w:rsidTr="000A3F7A">
        <w:trPr>
          <w:trHeight w:val="724"/>
        </w:trPr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258D63" w14:textId="7D052A65" w:rsidR="00E44F74" w:rsidRPr="004F5742" w:rsidRDefault="00E44F74" w:rsidP="000A3F7A">
            <w:pPr>
              <w:pStyle w:val="a8"/>
              <w:spacing w:after="0"/>
              <w:jc w:val="center"/>
              <w:rPr>
                <w:noProof/>
                <w:sz w:val="24"/>
                <w:szCs w:val="20"/>
              </w:rPr>
            </w:pPr>
            <w:r w:rsidRPr="004F5742">
              <w:rPr>
                <w:noProof/>
                <w:sz w:val="24"/>
                <w:szCs w:val="20"/>
              </w:rPr>
              <w:drawing>
                <wp:inline distT="0" distB="0" distL="0" distR="0" wp14:anchorId="4A386232" wp14:editId="1D7A266B">
                  <wp:extent cx="734522" cy="21012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l="5355" t="17817" r="8793" b="20499"/>
                          <a:stretch/>
                        </pic:blipFill>
                        <pic:spPr bwMode="auto">
                          <a:xfrm>
                            <a:off x="0" y="0"/>
                            <a:ext cx="759662" cy="21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E020D" w14:textId="5E2DD59E" w:rsidR="00E44F74" w:rsidRPr="004F5742" w:rsidRDefault="00E44F74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 w:rsidRPr="004F5742">
              <w:rPr>
                <w:sz w:val="24"/>
                <w:szCs w:val="20"/>
              </w:rPr>
              <w:t>Обмен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блоками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текста</w:t>
            </w:r>
          </w:p>
        </w:tc>
        <w:tc>
          <w:tcPr>
            <w:tcW w:w="5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1ACEE" w14:textId="4891FE7D" w:rsidR="00E44F74" w:rsidRPr="004F5742" w:rsidRDefault="00341695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</w:t>
            </w:r>
            <w:r w:rsidR="00D4718E" w:rsidRPr="004F5742">
              <w:rPr>
                <w:sz w:val="24"/>
                <w:szCs w:val="20"/>
              </w:rPr>
              <w:t>одержимое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D4718E" w:rsidRPr="004F5742">
              <w:rPr>
                <w:sz w:val="24"/>
                <w:szCs w:val="20"/>
              </w:rPr>
              <w:t>поля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D4718E" w:rsidRPr="004F5742">
              <w:rPr>
                <w:sz w:val="24"/>
                <w:szCs w:val="20"/>
              </w:rPr>
              <w:t>вывода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D4718E" w:rsidRPr="004F5742">
              <w:rPr>
                <w:sz w:val="24"/>
                <w:szCs w:val="20"/>
              </w:rPr>
              <w:t>пер</w:t>
            </w:r>
            <w:r w:rsidR="009D5A9E" w:rsidRPr="004F5742">
              <w:rPr>
                <w:sz w:val="24"/>
                <w:szCs w:val="20"/>
              </w:rPr>
              <w:t>е</w:t>
            </w:r>
            <w:r w:rsidR="00D4718E" w:rsidRPr="004F5742">
              <w:rPr>
                <w:sz w:val="24"/>
                <w:szCs w:val="20"/>
              </w:rPr>
              <w:t>носится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D4718E" w:rsidRPr="004F5742">
              <w:rPr>
                <w:sz w:val="24"/>
                <w:szCs w:val="20"/>
              </w:rPr>
              <w:t>в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D4718E" w:rsidRPr="004F5742">
              <w:rPr>
                <w:sz w:val="24"/>
                <w:szCs w:val="20"/>
              </w:rPr>
              <w:t>поле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D4718E" w:rsidRPr="004F5742">
              <w:rPr>
                <w:sz w:val="24"/>
                <w:szCs w:val="20"/>
              </w:rPr>
              <w:t>ввода,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D4718E" w:rsidRPr="004F5742">
              <w:rPr>
                <w:sz w:val="24"/>
                <w:szCs w:val="20"/>
              </w:rPr>
              <w:t>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D4718E" w:rsidRPr="004F5742">
              <w:rPr>
                <w:sz w:val="24"/>
                <w:szCs w:val="20"/>
              </w:rPr>
              <w:t>его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D4718E" w:rsidRPr="004F5742">
              <w:rPr>
                <w:sz w:val="24"/>
                <w:szCs w:val="20"/>
              </w:rPr>
              <w:t>собственное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D4718E" w:rsidRPr="004F5742">
              <w:rPr>
                <w:sz w:val="24"/>
                <w:szCs w:val="20"/>
              </w:rPr>
              <w:t>содержимое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D4718E" w:rsidRPr="004F5742">
              <w:rPr>
                <w:sz w:val="24"/>
                <w:szCs w:val="20"/>
              </w:rPr>
              <w:t>очищается</w:t>
            </w:r>
          </w:p>
        </w:tc>
      </w:tr>
      <w:tr w:rsidR="00E44F74" w:rsidRPr="005A7367" w14:paraId="65200FBC" w14:textId="77777777" w:rsidTr="000A3F7A">
        <w:trPr>
          <w:trHeight w:val="554"/>
        </w:trPr>
        <w:tc>
          <w:tcPr>
            <w:tcW w:w="26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B8751F" w14:textId="4C1C62EF" w:rsidR="00E44F74" w:rsidRPr="004F5742" w:rsidRDefault="00E44F74" w:rsidP="000A3F7A">
            <w:pPr>
              <w:pStyle w:val="a8"/>
              <w:spacing w:after="0"/>
              <w:jc w:val="center"/>
              <w:rPr>
                <w:noProof/>
                <w:sz w:val="24"/>
                <w:szCs w:val="20"/>
              </w:rPr>
            </w:pPr>
            <w:r w:rsidRPr="004F5742">
              <w:rPr>
                <w:noProof/>
                <w:sz w:val="24"/>
                <w:szCs w:val="20"/>
              </w:rPr>
              <w:drawing>
                <wp:inline distT="0" distB="0" distL="0" distR="0" wp14:anchorId="780C5B23" wp14:editId="7D26E385">
                  <wp:extent cx="734522" cy="219695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l="4747" t="7911" r="8097" b="12351"/>
                          <a:stretch/>
                        </pic:blipFill>
                        <pic:spPr bwMode="auto">
                          <a:xfrm>
                            <a:off x="0" y="0"/>
                            <a:ext cx="749362" cy="22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7212FC" w14:textId="02710BF4" w:rsidR="00E44F74" w:rsidRPr="004F5742" w:rsidRDefault="00E44F74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 w:rsidRPr="004F5742">
              <w:rPr>
                <w:sz w:val="24"/>
                <w:szCs w:val="20"/>
              </w:rPr>
              <w:t>Очистка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Pr="004F5742">
              <w:rPr>
                <w:sz w:val="24"/>
                <w:szCs w:val="20"/>
              </w:rPr>
              <w:t>полей</w:t>
            </w:r>
          </w:p>
        </w:tc>
        <w:tc>
          <w:tcPr>
            <w:tcW w:w="5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F1687" w14:textId="6C43E75E" w:rsidR="00E44F74" w:rsidRPr="004F5742" w:rsidRDefault="00341695" w:rsidP="00341695">
            <w:pPr>
              <w:pStyle w:val="a8"/>
              <w:spacing w:after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</w:t>
            </w:r>
            <w:r w:rsidR="00E44F74" w:rsidRPr="004F5742">
              <w:rPr>
                <w:sz w:val="24"/>
                <w:szCs w:val="20"/>
              </w:rPr>
              <w:t>се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поля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ввода</w:t>
            </w:r>
            <w:r w:rsidR="00177838" w:rsidRPr="004F5742">
              <w:rPr>
                <w:sz w:val="24"/>
                <w:szCs w:val="20"/>
              </w:rPr>
              <w:t xml:space="preserve"> </w:t>
            </w:r>
            <w:r w:rsidR="00E44F74" w:rsidRPr="004F5742">
              <w:rPr>
                <w:sz w:val="24"/>
                <w:szCs w:val="20"/>
              </w:rPr>
              <w:t>очищаются</w:t>
            </w:r>
          </w:p>
        </w:tc>
      </w:tr>
    </w:tbl>
    <w:p w14:paraId="6E757BE9" w14:textId="6092BD07" w:rsidR="00605623" w:rsidRPr="00D4718E" w:rsidRDefault="000B4C61" w:rsidP="00BE0352">
      <w:pPr>
        <w:pStyle w:val="3"/>
        <w:spacing w:before="0" w:after="0" w:line="360" w:lineRule="auto"/>
        <w:ind w:left="0" w:firstLine="0"/>
      </w:pPr>
      <w:bookmarkStart w:id="107" w:name="_Toc122339496"/>
      <w:r>
        <w:rPr>
          <w:lang w:val="en-US"/>
        </w:rPr>
        <w:lastRenderedPageBreak/>
        <w:t xml:space="preserve">  </w:t>
      </w:r>
      <w:r w:rsidR="00220C49" w:rsidRPr="00D4718E">
        <w:t>Сообщения</w:t>
      </w:r>
      <w:r w:rsidR="00177838">
        <w:t xml:space="preserve"> </w:t>
      </w:r>
      <w:r w:rsidR="00220C49" w:rsidRPr="00D4718E">
        <w:t>пользователю</w:t>
      </w:r>
      <w:bookmarkEnd w:id="107"/>
    </w:p>
    <w:p w14:paraId="07FCE3D9" w14:textId="04E07C07" w:rsidR="00D4718E" w:rsidRPr="00D4718E" w:rsidRDefault="00D4718E" w:rsidP="00BE0352">
      <w:pPr>
        <w:spacing w:line="360" w:lineRule="auto"/>
        <w:ind w:firstLine="680"/>
      </w:pPr>
      <w:r>
        <w:t>В</w:t>
      </w:r>
      <w:r w:rsidR="00177838">
        <w:t xml:space="preserve"> </w:t>
      </w:r>
      <w:r>
        <w:t>случае</w:t>
      </w:r>
      <w:r w:rsidR="00177838">
        <w:t xml:space="preserve"> </w:t>
      </w:r>
      <w:r>
        <w:t>пустого</w:t>
      </w:r>
      <w:r w:rsidR="00177838">
        <w:t xml:space="preserve"> </w:t>
      </w:r>
      <w:r>
        <w:t>ввода</w:t>
      </w:r>
      <w:r w:rsidR="00177838">
        <w:t xml:space="preserve"> </w:t>
      </w:r>
      <w:r>
        <w:t>в</w:t>
      </w:r>
      <w:r w:rsidR="00177838">
        <w:t xml:space="preserve"> </w:t>
      </w:r>
      <w:r>
        <w:t>«</w:t>
      </w:r>
      <w:r>
        <w:rPr>
          <w:lang w:val="en-US"/>
        </w:rPr>
        <w:t>Input</w:t>
      </w:r>
      <w:r>
        <w:t>»</w:t>
      </w:r>
      <w:r w:rsidR="00177838">
        <w:t xml:space="preserve"> </w:t>
      </w:r>
      <w:r>
        <w:t>пользователь</w:t>
      </w:r>
      <w:r w:rsidR="00177838">
        <w:t xml:space="preserve"> </w:t>
      </w:r>
      <w:r>
        <w:t>получит</w:t>
      </w:r>
      <w:r w:rsidR="00177838">
        <w:t xml:space="preserve"> </w:t>
      </w:r>
      <w:r>
        <w:t>соответствующее</w:t>
      </w:r>
      <w:r w:rsidR="00177838">
        <w:t xml:space="preserve"> </w:t>
      </w:r>
      <w:r>
        <w:t>уведомление</w:t>
      </w:r>
      <w:r w:rsidR="00177838">
        <w:t xml:space="preserve"> </w:t>
      </w:r>
      <w:r>
        <w:t>системы</w:t>
      </w:r>
      <w:r w:rsidR="00177838">
        <w:t xml:space="preserve"> </w:t>
      </w:r>
      <w:r>
        <w:t>с</w:t>
      </w:r>
      <w:r w:rsidR="00177838">
        <w:t xml:space="preserve"> </w:t>
      </w:r>
      <w:r>
        <w:t>предложением</w:t>
      </w:r>
      <w:r w:rsidR="00177838">
        <w:t xml:space="preserve"> </w:t>
      </w:r>
      <w:r>
        <w:t>ввести</w:t>
      </w:r>
      <w:r w:rsidR="00177838">
        <w:t xml:space="preserve"> </w:t>
      </w:r>
      <w:r>
        <w:t>текст</w:t>
      </w:r>
      <w:r w:rsidR="00177838">
        <w:t xml:space="preserve"> </w:t>
      </w:r>
      <w:r>
        <w:t>(</w:t>
      </w:r>
      <w:r w:rsidR="009D5A9E">
        <w:t>Р</w:t>
      </w:r>
      <w:r>
        <w:t>исунок</w:t>
      </w:r>
      <w:r w:rsidR="00177838">
        <w:t xml:space="preserve"> </w:t>
      </w:r>
      <w:r>
        <w:t>3.</w:t>
      </w:r>
      <w:r w:rsidR="009D5A9E">
        <w:t>6)</w:t>
      </w:r>
      <w:r w:rsidR="004F5742">
        <w:t xml:space="preserve"> или ключ (Рисунок 3.7).</w:t>
      </w:r>
    </w:p>
    <w:p w14:paraId="0F120989" w14:textId="6DDE41A9" w:rsidR="0059186D" w:rsidRDefault="0059186D" w:rsidP="00BE0352">
      <w:pPr>
        <w:spacing w:line="360" w:lineRule="auto"/>
        <w:ind w:firstLine="680"/>
        <w:jc w:val="center"/>
      </w:pPr>
      <w:r w:rsidRPr="0059186D">
        <w:rPr>
          <w:noProof/>
        </w:rPr>
        <w:drawing>
          <wp:inline distT="0" distB="0" distL="0" distR="0" wp14:anchorId="498B8C3B" wp14:editId="4A3AE5F2">
            <wp:extent cx="4229100" cy="30321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47795" cy="304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DFF8" w14:textId="04EFDF0E" w:rsidR="00D4718E" w:rsidRDefault="00D4718E" w:rsidP="00341695">
      <w:pPr>
        <w:widowControl w:val="0"/>
        <w:tabs>
          <w:tab w:val="left" w:pos="851"/>
        </w:tabs>
        <w:autoSpaceDE w:val="0"/>
        <w:autoSpaceDN w:val="0"/>
        <w:spacing w:after="240" w:line="360" w:lineRule="auto"/>
        <w:ind w:firstLine="680"/>
        <w:jc w:val="center"/>
        <w:rPr>
          <w:szCs w:val="28"/>
          <w:lang w:bidi="ru-RU"/>
        </w:rPr>
      </w:pPr>
      <w:r w:rsidRPr="005A7367">
        <w:rPr>
          <w:szCs w:val="28"/>
          <w:lang w:bidi="ru-RU"/>
        </w:rPr>
        <w:t>Рисунок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3.</w:t>
      </w:r>
      <w:r w:rsidR="009D5A9E">
        <w:rPr>
          <w:szCs w:val="28"/>
          <w:lang w:bidi="ru-RU"/>
        </w:rPr>
        <w:t>6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–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Сообщение</w:t>
      </w:r>
      <w:r w:rsidR="00177838">
        <w:rPr>
          <w:szCs w:val="28"/>
          <w:lang w:bidi="ru-RU"/>
        </w:rPr>
        <w:t xml:space="preserve"> </w:t>
      </w:r>
      <w:r>
        <w:rPr>
          <w:szCs w:val="28"/>
          <w:lang w:bidi="ru-RU"/>
        </w:rPr>
        <w:t>о</w:t>
      </w:r>
      <w:r w:rsidR="004F5742">
        <w:rPr>
          <w:szCs w:val="28"/>
          <w:lang w:bidi="ru-RU"/>
        </w:rPr>
        <w:t>б отсутствии сообщения</w:t>
      </w:r>
    </w:p>
    <w:p w14:paraId="1AF291F8" w14:textId="77777777" w:rsidR="004F5742" w:rsidRDefault="004F5742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jc w:val="center"/>
        <w:rPr>
          <w:szCs w:val="28"/>
          <w:lang w:bidi="ru-RU"/>
        </w:rPr>
      </w:pPr>
      <w:r w:rsidRPr="004F5742">
        <w:rPr>
          <w:noProof/>
          <w:szCs w:val="28"/>
          <w:lang w:bidi="ru-RU"/>
        </w:rPr>
        <w:drawing>
          <wp:inline distT="0" distB="0" distL="0" distR="0" wp14:anchorId="3B17C35B" wp14:editId="11F9D87A">
            <wp:extent cx="4267200" cy="30700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760" cy="309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8D58" w14:textId="56DDE0F1" w:rsidR="004F5742" w:rsidRDefault="004F5742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jc w:val="center"/>
        <w:rPr>
          <w:szCs w:val="28"/>
          <w:lang w:bidi="ru-RU"/>
        </w:rPr>
      </w:pPr>
      <w:r w:rsidRPr="005A7367">
        <w:rPr>
          <w:szCs w:val="28"/>
          <w:lang w:bidi="ru-RU"/>
        </w:rPr>
        <w:t>Рисунок</w:t>
      </w:r>
      <w:r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3.</w:t>
      </w:r>
      <w:r>
        <w:rPr>
          <w:szCs w:val="28"/>
          <w:lang w:bidi="ru-RU"/>
        </w:rPr>
        <w:t xml:space="preserve">7 </w:t>
      </w:r>
      <w:r w:rsidRPr="005A7367">
        <w:rPr>
          <w:szCs w:val="28"/>
          <w:lang w:bidi="ru-RU"/>
        </w:rPr>
        <w:t>–</w:t>
      </w:r>
      <w:r>
        <w:rPr>
          <w:szCs w:val="28"/>
          <w:lang w:bidi="ru-RU"/>
        </w:rPr>
        <w:t xml:space="preserve"> Сообщение об отсутствии ключа</w:t>
      </w:r>
    </w:p>
    <w:p w14:paraId="70A498AB" w14:textId="11276D38" w:rsidR="004F5742" w:rsidRPr="009D5A9E" w:rsidRDefault="004F5742" w:rsidP="00BE0352">
      <w:pPr>
        <w:widowControl w:val="0"/>
        <w:tabs>
          <w:tab w:val="left" w:pos="851"/>
        </w:tabs>
        <w:autoSpaceDE w:val="0"/>
        <w:autoSpaceDN w:val="0"/>
        <w:spacing w:line="360" w:lineRule="auto"/>
        <w:ind w:firstLine="680"/>
        <w:jc w:val="center"/>
        <w:rPr>
          <w:szCs w:val="28"/>
          <w:lang w:bidi="ru-RU"/>
        </w:rPr>
      </w:pPr>
    </w:p>
    <w:p w14:paraId="4F4D7152" w14:textId="61EBCA75" w:rsidR="00605623" w:rsidRPr="009F7A39" w:rsidRDefault="00341695" w:rsidP="00BE0352">
      <w:pPr>
        <w:pStyle w:val="3"/>
        <w:spacing w:before="0" w:after="0" w:line="360" w:lineRule="auto"/>
        <w:ind w:left="0" w:firstLine="0"/>
      </w:pPr>
      <w:bookmarkStart w:id="108" w:name="_Toc122339497"/>
      <w:r>
        <w:lastRenderedPageBreak/>
        <w:t xml:space="preserve">  </w:t>
      </w:r>
      <w:r w:rsidR="00605623" w:rsidRPr="005A7367">
        <w:t>Аварийные</w:t>
      </w:r>
      <w:r w:rsidR="00177838">
        <w:t xml:space="preserve"> </w:t>
      </w:r>
      <w:r w:rsidR="00605623" w:rsidRPr="005A7367">
        <w:t>ситуации</w:t>
      </w:r>
      <w:bookmarkEnd w:id="108"/>
    </w:p>
    <w:p w14:paraId="69014921" w14:textId="2983B0F7" w:rsidR="00605623" w:rsidRPr="005A7367" w:rsidRDefault="00605623" w:rsidP="00BE0352">
      <w:pPr>
        <w:pStyle w:val="a8"/>
        <w:spacing w:after="0" w:line="360" w:lineRule="auto"/>
        <w:ind w:firstLine="680"/>
        <w:rPr>
          <w:szCs w:val="28"/>
        </w:rPr>
      </w:pPr>
      <w:r w:rsidRPr="005A7367">
        <w:rPr>
          <w:szCs w:val="28"/>
        </w:rPr>
        <w:t>К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аварийным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ситуациям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относятся: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нехватка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оперативной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памяти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для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создания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окна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программы.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В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данном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случае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работа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программы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прекращается.</w:t>
      </w:r>
      <w:r w:rsidR="00177838">
        <w:rPr>
          <w:szCs w:val="28"/>
        </w:rPr>
        <w:t xml:space="preserve"> </w:t>
      </w:r>
    </w:p>
    <w:p w14:paraId="71BADA87" w14:textId="22AB689E" w:rsidR="00605623" w:rsidRPr="005A7367" w:rsidRDefault="00605623" w:rsidP="00BE0352">
      <w:pPr>
        <w:pStyle w:val="a8"/>
        <w:spacing w:after="0" w:line="360" w:lineRule="auto"/>
        <w:ind w:firstLine="680"/>
        <w:rPr>
          <w:szCs w:val="28"/>
        </w:rPr>
      </w:pPr>
      <w:r w:rsidRPr="005A7367">
        <w:rPr>
          <w:szCs w:val="28"/>
        </w:rPr>
        <w:t>Если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исполняемый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модуль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программы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запускается,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либо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выполнены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требования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условия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работы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программы,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либо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один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из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файлов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поврежден,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необходимо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обратиться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к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разработчику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программы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или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переустановить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программу.</w:t>
      </w:r>
    </w:p>
    <w:p w14:paraId="65D2BC54" w14:textId="78EC4A1C" w:rsidR="006E38F7" w:rsidRPr="00897F7D" w:rsidRDefault="00341695" w:rsidP="00BE0352">
      <w:pPr>
        <w:pStyle w:val="34"/>
        <w:ind w:left="0" w:firstLine="0"/>
      </w:pPr>
      <w:bookmarkStart w:id="109" w:name="_Toc122339498"/>
      <w:r>
        <w:t xml:space="preserve">  </w:t>
      </w:r>
      <w:r w:rsidR="00605623" w:rsidRPr="00897F7D">
        <w:t>Руководство</w:t>
      </w:r>
      <w:r w:rsidR="00177838">
        <w:t xml:space="preserve"> </w:t>
      </w:r>
      <w:r w:rsidR="00605623" w:rsidRPr="00897F7D">
        <w:t>системного</w:t>
      </w:r>
      <w:r w:rsidR="00177838">
        <w:t xml:space="preserve"> </w:t>
      </w:r>
      <w:r w:rsidR="00605623" w:rsidRPr="00897F7D">
        <w:t>программиста</w:t>
      </w:r>
      <w:bookmarkEnd w:id="109"/>
    </w:p>
    <w:p w14:paraId="19E0745E" w14:textId="51AF3178" w:rsidR="00605623" w:rsidRPr="00BE0352" w:rsidRDefault="00177838" w:rsidP="00BE0352">
      <w:pPr>
        <w:pStyle w:val="20"/>
        <w:spacing w:after="0"/>
      </w:pPr>
      <w:r w:rsidRPr="00BE0352">
        <w:t xml:space="preserve"> </w:t>
      </w:r>
      <w:bookmarkStart w:id="110" w:name="_Toc122339499"/>
      <w:r w:rsidR="00605623" w:rsidRPr="00BE0352">
        <w:t>Общие</w:t>
      </w:r>
      <w:r w:rsidRPr="00BE0352">
        <w:t xml:space="preserve"> </w:t>
      </w:r>
      <w:r w:rsidR="00605623" w:rsidRPr="00BE0352">
        <w:t>сведения</w:t>
      </w:r>
      <w:bookmarkEnd w:id="110"/>
    </w:p>
    <w:p w14:paraId="52DD0BAB" w14:textId="7979797A" w:rsidR="00605623" w:rsidRPr="00D4718E" w:rsidRDefault="00605623" w:rsidP="00BE0352">
      <w:pPr>
        <w:widowControl w:val="0"/>
        <w:autoSpaceDE w:val="0"/>
        <w:autoSpaceDN w:val="0"/>
        <w:spacing w:line="360" w:lineRule="auto"/>
        <w:ind w:firstLine="680"/>
        <w:rPr>
          <w:szCs w:val="28"/>
          <w:lang w:bidi="ru-RU"/>
        </w:rPr>
      </w:pPr>
      <w:r w:rsidRPr="005A7367">
        <w:rPr>
          <w:szCs w:val="28"/>
          <w:lang w:bidi="ru-RU"/>
        </w:rPr>
        <w:t>Данная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программа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предназначена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шифрования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расшифрования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сообщения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алгоритмом</w:t>
      </w:r>
      <w:r w:rsidR="00177838">
        <w:rPr>
          <w:szCs w:val="28"/>
          <w:lang w:bidi="ru-RU"/>
        </w:rPr>
        <w:t xml:space="preserve"> </w:t>
      </w:r>
      <w:r w:rsidR="00D4718E" w:rsidRPr="001B2743">
        <w:rPr>
          <w:szCs w:val="28"/>
          <w:lang w:bidi="ru-RU"/>
        </w:rPr>
        <w:t>Advanced</w:t>
      </w:r>
      <w:r w:rsidR="00177838">
        <w:rPr>
          <w:szCs w:val="28"/>
          <w:lang w:bidi="ru-RU"/>
        </w:rPr>
        <w:t xml:space="preserve"> </w:t>
      </w:r>
      <w:proofErr w:type="spellStart"/>
      <w:r w:rsidR="00D4718E" w:rsidRPr="001B2743">
        <w:rPr>
          <w:szCs w:val="28"/>
          <w:lang w:bidi="ru-RU"/>
        </w:rPr>
        <w:t>Encryption</w:t>
      </w:r>
      <w:proofErr w:type="spellEnd"/>
      <w:r w:rsidR="00177838">
        <w:rPr>
          <w:szCs w:val="28"/>
          <w:lang w:bidi="ru-RU"/>
        </w:rPr>
        <w:t xml:space="preserve"> </w:t>
      </w:r>
      <w:r w:rsidR="00D4718E" w:rsidRPr="001B2743">
        <w:rPr>
          <w:szCs w:val="28"/>
          <w:lang w:bidi="ru-RU"/>
        </w:rPr>
        <w:t>Standard</w:t>
      </w:r>
      <w:r w:rsidR="00177838">
        <w:rPr>
          <w:szCs w:val="28"/>
          <w:lang w:bidi="ru-RU"/>
        </w:rPr>
        <w:t xml:space="preserve"> </w:t>
      </w:r>
      <w:r w:rsidR="00D4718E" w:rsidRPr="001B2743">
        <w:rPr>
          <w:szCs w:val="28"/>
          <w:lang w:bidi="ru-RU"/>
        </w:rPr>
        <w:t>(AES).</w:t>
      </w:r>
    </w:p>
    <w:p w14:paraId="27661DA8" w14:textId="10E5044C" w:rsidR="00605623" w:rsidRPr="005A7367" w:rsidRDefault="00605623" w:rsidP="00BE0352">
      <w:pPr>
        <w:widowControl w:val="0"/>
        <w:autoSpaceDE w:val="0"/>
        <w:autoSpaceDN w:val="0"/>
        <w:spacing w:line="360" w:lineRule="auto"/>
        <w:ind w:firstLine="680"/>
        <w:rPr>
          <w:szCs w:val="28"/>
          <w:lang w:bidi="ru-RU"/>
        </w:rPr>
      </w:pPr>
      <w:r w:rsidRPr="005A7367">
        <w:rPr>
          <w:szCs w:val="28"/>
          <w:lang w:bidi="ru-RU"/>
        </w:rPr>
        <w:t>Результатом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работы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программы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является</w:t>
      </w:r>
      <w:r w:rsidR="00177838">
        <w:rPr>
          <w:szCs w:val="28"/>
          <w:lang w:bidi="ru-RU"/>
        </w:rPr>
        <w:t xml:space="preserve"> </w:t>
      </w:r>
      <w:proofErr w:type="spellStart"/>
      <w:r w:rsidRPr="005A7367">
        <w:rPr>
          <w:szCs w:val="28"/>
          <w:lang w:bidi="ru-RU"/>
        </w:rPr>
        <w:t>видеограмма</w:t>
      </w:r>
      <w:proofErr w:type="spellEnd"/>
      <w:r w:rsidRPr="005A7367">
        <w:rPr>
          <w:szCs w:val="28"/>
          <w:lang w:bidi="ru-RU"/>
        </w:rPr>
        <w:t>.</w:t>
      </w:r>
    </w:p>
    <w:p w14:paraId="138C810A" w14:textId="70B59DF2" w:rsidR="00605623" w:rsidRPr="005A7367" w:rsidRDefault="00605623" w:rsidP="00BE0352">
      <w:pPr>
        <w:widowControl w:val="0"/>
        <w:autoSpaceDE w:val="0"/>
        <w:autoSpaceDN w:val="0"/>
        <w:spacing w:line="360" w:lineRule="auto"/>
        <w:ind w:firstLine="680"/>
        <w:rPr>
          <w:szCs w:val="28"/>
          <w:lang w:bidi="ru-RU"/>
        </w:rPr>
      </w:pPr>
      <w:r w:rsidRPr="005A7367">
        <w:rPr>
          <w:szCs w:val="28"/>
          <w:lang w:bidi="ru-RU"/>
        </w:rPr>
        <w:t>Программа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реализована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языке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C#.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написании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курсовой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работы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была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использована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кроссплатформенная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свободная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IDE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для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разработки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–</w:t>
      </w:r>
      <w:r w:rsidR="00177838">
        <w:rPr>
          <w:szCs w:val="28"/>
          <w:lang w:bidi="ru-RU"/>
        </w:rPr>
        <w:t xml:space="preserve"> </w:t>
      </w:r>
      <w:proofErr w:type="spellStart"/>
      <w:r w:rsidRPr="005A7367">
        <w:rPr>
          <w:szCs w:val="28"/>
          <w:lang w:bidi="ru-RU"/>
        </w:rPr>
        <w:t>VisualStudio</w:t>
      </w:r>
      <w:proofErr w:type="spellEnd"/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2019.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совместимой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Windows.</w:t>
      </w:r>
      <w:r w:rsidR="00177838">
        <w:rPr>
          <w:szCs w:val="28"/>
          <w:lang w:bidi="ru-RU"/>
        </w:rPr>
        <w:t xml:space="preserve"> </w:t>
      </w:r>
    </w:p>
    <w:p w14:paraId="04193AD0" w14:textId="0EF570CF" w:rsidR="00605623" w:rsidRPr="005A7367" w:rsidRDefault="00605623" w:rsidP="00BE0352">
      <w:pPr>
        <w:widowControl w:val="0"/>
        <w:autoSpaceDE w:val="0"/>
        <w:autoSpaceDN w:val="0"/>
        <w:spacing w:line="360" w:lineRule="auto"/>
        <w:ind w:firstLine="680"/>
        <w:rPr>
          <w:szCs w:val="28"/>
          <w:lang w:bidi="ru-RU"/>
        </w:rPr>
      </w:pPr>
      <w:r w:rsidRPr="005A7367">
        <w:rPr>
          <w:szCs w:val="28"/>
          <w:lang w:bidi="ru-RU"/>
        </w:rPr>
        <w:t>Работает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в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любой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среде,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совместимой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Windows.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Памяти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для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запуска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программы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требуется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не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менее</w:t>
      </w:r>
      <w:r w:rsidR="00177838">
        <w:rPr>
          <w:szCs w:val="28"/>
          <w:lang w:bidi="ru-RU"/>
        </w:rPr>
        <w:t xml:space="preserve"> </w:t>
      </w:r>
      <w:r w:rsidR="009D5A9E">
        <w:rPr>
          <w:szCs w:val="28"/>
          <w:lang w:bidi="ru-RU"/>
        </w:rPr>
        <w:t>1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МБ.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Перед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эксплуатацией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системы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необходимост</w:t>
      </w:r>
      <w:r w:rsidR="001B2743">
        <w:rPr>
          <w:szCs w:val="28"/>
          <w:lang w:bidi="ru-RU"/>
        </w:rPr>
        <w:t>ь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установки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дополнительных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пакетов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программного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обеспечения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отсутствует</w:t>
      </w:r>
      <w:r w:rsidR="00E02F67">
        <w:rPr>
          <w:szCs w:val="28"/>
          <w:lang w:bidi="ru-RU"/>
        </w:rPr>
        <w:t>, за исключением .</w:t>
      </w:r>
      <w:r w:rsidR="00E02F67">
        <w:rPr>
          <w:szCs w:val="28"/>
          <w:lang w:val="en-US" w:bidi="ru-RU"/>
        </w:rPr>
        <w:t>NET</w:t>
      </w:r>
      <w:r w:rsidR="00E02F67" w:rsidRPr="00E02F67">
        <w:rPr>
          <w:szCs w:val="28"/>
          <w:lang w:bidi="ru-RU"/>
        </w:rPr>
        <w:t xml:space="preserve"> </w:t>
      </w:r>
      <w:r w:rsidR="00E02F67">
        <w:rPr>
          <w:szCs w:val="28"/>
          <w:lang w:val="en-US" w:bidi="ru-RU"/>
        </w:rPr>
        <w:t>Core</w:t>
      </w:r>
      <w:r w:rsidRPr="005A7367">
        <w:rPr>
          <w:szCs w:val="28"/>
          <w:lang w:bidi="ru-RU"/>
        </w:rPr>
        <w:t>.</w:t>
      </w:r>
    </w:p>
    <w:p w14:paraId="199F2AFB" w14:textId="1D997AA9" w:rsidR="00605623" w:rsidRPr="00BE0352" w:rsidRDefault="00177838" w:rsidP="00BE0352">
      <w:pPr>
        <w:pStyle w:val="20"/>
        <w:spacing w:after="0"/>
      </w:pPr>
      <w:r w:rsidRPr="00BE0352">
        <w:t xml:space="preserve"> </w:t>
      </w:r>
      <w:bookmarkStart w:id="111" w:name="_Toc122339500"/>
      <w:r w:rsidR="00605623" w:rsidRPr="00BE0352">
        <w:t>Структура</w:t>
      </w:r>
      <w:r w:rsidRPr="00BE0352">
        <w:t xml:space="preserve"> </w:t>
      </w:r>
      <w:r w:rsidR="00605623" w:rsidRPr="00BE0352">
        <w:t>программы</w:t>
      </w:r>
      <w:bookmarkEnd w:id="111"/>
    </w:p>
    <w:p w14:paraId="0A40A672" w14:textId="76CA8386" w:rsidR="00605623" w:rsidRPr="001B2743" w:rsidRDefault="00605623" w:rsidP="00BE0352">
      <w:pPr>
        <w:widowControl w:val="0"/>
        <w:autoSpaceDE w:val="0"/>
        <w:autoSpaceDN w:val="0"/>
        <w:spacing w:line="360" w:lineRule="auto"/>
        <w:ind w:firstLine="680"/>
        <w:rPr>
          <w:szCs w:val="28"/>
        </w:rPr>
      </w:pPr>
      <w:r w:rsidRPr="005A7367">
        <w:rPr>
          <w:szCs w:val="28"/>
        </w:rPr>
        <w:t>Программа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реализована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языке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C</w:t>
      </w:r>
      <w:r w:rsidR="001B2743" w:rsidRPr="001B2743">
        <w:rPr>
          <w:szCs w:val="28"/>
        </w:rPr>
        <w:t>#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в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исполняющей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среде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Visual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Studio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2019,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основанном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визуальном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построении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приложений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(помещение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компонентов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формы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изменение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их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свойств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методов),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поэтому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некоторые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функции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формирования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окон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невозможно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описать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в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списке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функций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листинге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программы</w:t>
      </w:r>
      <w:r w:rsidR="001B2743" w:rsidRPr="001B2743">
        <w:rPr>
          <w:szCs w:val="28"/>
        </w:rPr>
        <w:t>.</w:t>
      </w:r>
    </w:p>
    <w:p w14:paraId="6D3E0CEC" w14:textId="6455C9AC" w:rsidR="00605623" w:rsidRPr="005A7367" w:rsidRDefault="00605623" w:rsidP="00BE0352">
      <w:pPr>
        <w:widowControl w:val="0"/>
        <w:autoSpaceDE w:val="0"/>
        <w:autoSpaceDN w:val="0"/>
        <w:spacing w:line="360" w:lineRule="auto"/>
        <w:ind w:firstLine="680"/>
        <w:rPr>
          <w:szCs w:val="28"/>
        </w:rPr>
      </w:pPr>
      <w:r w:rsidRPr="005A7367">
        <w:rPr>
          <w:szCs w:val="28"/>
        </w:rPr>
        <w:t>Модули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программы:</w:t>
      </w:r>
    </w:p>
    <w:p w14:paraId="0082ABB4" w14:textId="6F13E36E" w:rsidR="00605623" w:rsidRPr="001B2743" w:rsidRDefault="001B2743" w:rsidP="00BE0352">
      <w:pPr>
        <w:widowControl w:val="0"/>
        <w:autoSpaceDE w:val="0"/>
        <w:autoSpaceDN w:val="0"/>
        <w:spacing w:line="360" w:lineRule="auto"/>
        <w:ind w:firstLine="680"/>
        <w:rPr>
          <w:szCs w:val="28"/>
        </w:rPr>
      </w:pPr>
      <w:r w:rsidRPr="001B2743">
        <w:rPr>
          <w:i/>
          <w:iCs/>
          <w:szCs w:val="28"/>
          <w:lang w:val="en-US"/>
        </w:rPr>
        <w:t>AES</w:t>
      </w:r>
      <w:r w:rsidR="00605623" w:rsidRPr="001B2743">
        <w:rPr>
          <w:i/>
          <w:iCs/>
          <w:szCs w:val="28"/>
        </w:rPr>
        <w:t>.</w:t>
      </w:r>
      <w:proofErr w:type="spellStart"/>
      <w:r w:rsidR="00605623" w:rsidRPr="001B2743">
        <w:rPr>
          <w:i/>
          <w:iCs/>
          <w:szCs w:val="28"/>
        </w:rPr>
        <w:t>cs</w:t>
      </w:r>
      <w:proofErr w:type="spellEnd"/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–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файл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с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реализацией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шифрования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и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расшифрования</w:t>
      </w:r>
      <w:r>
        <w:rPr>
          <w:szCs w:val="28"/>
        </w:rPr>
        <w:t>.</w:t>
      </w:r>
    </w:p>
    <w:p w14:paraId="518F02F5" w14:textId="206C4D8D" w:rsidR="00605623" w:rsidRPr="005A7367" w:rsidRDefault="00605623" w:rsidP="00BE0352">
      <w:pPr>
        <w:widowControl w:val="0"/>
        <w:autoSpaceDE w:val="0"/>
        <w:autoSpaceDN w:val="0"/>
        <w:spacing w:line="360" w:lineRule="auto"/>
        <w:ind w:firstLine="680"/>
        <w:rPr>
          <w:szCs w:val="28"/>
        </w:rPr>
      </w:pPr>
      <w:r w:rsidRPr="001B2743">
        <w:rPr>
          <w:i/>
          <w:iCs/>
          <w:szCs w:val="28"/>
        </w:rPr>
        <w:t>Form1.cs</w:t>
      </w:r>
      <w:r w:rsidR="00177838">
        <w:rPr>
          <w:szCs w:val="28"/>
        </w:rPr>
        <w:t xml:space="preserve"> </w:t>
      </w:r>
      <w:r w:rsidR="001B2743" w:rsidRPr="005A7367">
        <w:rPr>
          <w:szCs w:val="28"/>
        </w:rPr>
        <w:t>–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файл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реализацией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методов,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необходимых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для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работ</w:t>
      </w:r>
      <w:r w:rsidR="001B2743">
        <w:rPr>
          <w:szCs w:val="28"/>
        </w:rPr>
        <w:t>ы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графический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интерфейсом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программы</w:t>
      </w:r>
      <w:r w:rsidR="001B2743">
        <w:rPr>
          <w:szCs w:val="28"/>
        </w:rPr>
        <w:t>.</w:t>
      </w:r>
    </w:p>
    <w:p w14:paraId="76714C27" w14:textId="2DBDF4FE" w:rsidR="00605623" w:rsidRPr="00E02F67" w:rsidRDefault="00605623" w:rsidP="00BE0352">
      <w:pPr>
        <w:widowControl w:val="0"/>
        <w:autoSpaceDE w:val="0"/>
        <w:autoSpaceDN w:val="0"/>
        <w:spacing w:line="360" w:lineRule="auto"/>
        <w:ind w:firstLine="680"/>
        <w:rPr>
          <w:szCs w:val="28"/>
        </w:rPr>
      </w:pPr>
      <w:r w:rsidRPr="005A7367">
        <w:rPr>
          <w:szCs w:val="28"/>
        </w:rPr>
        <w:lastRenderedPageBreak/>
        <w:t>Процедуры,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методы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функции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программы</w:t>
      </w:r>
      <w:r w:rsidR="00E02F67" w:rsidRPr="00E02F67">
        <w:rPr>
          <w:szCs w:val="28"/>
        </w:rPr>
        <w:t>:</w:t>
      </w:r>
    </w:p>
    <w:p w14:paraId="73835FE9" w14:textId="04DB8EAF" w:rsidR="00605623" w:rsidRPr="00E02F67" w:rsidRDefault="001B2743" w:rsidP="00BE0352">
      <w:pPr>
        <w:pStyle w:val="a6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szCs w:val="28"/>
        </w:rPr>
      </w:pPr>
      <w:proofErr w:type="spellStart"/>
      <w:r w:rsidRPr="00E02F67">
        <w:rPr>
          <w:i/>
          <w:iCs/>
          <w:szCs w:val="28"/>
        </w:rPr>
        <w:t>private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void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Encrypter_</w:t>
      </w:r>
      <w:proofErr w:type="gramStart"/>
      <w:r w:rsidRPr="00E02F67">
        <w:rPr>
          <w:i/>
          <w:iCs/>
          <w:szCs w:val="28"/>
        </w:rPr>
        <w:t>Click</w:t>
      </w:r>
      <w:proofErr w:type="spellEnd"/>
      <w:r w:rsidRPr="00E02F67">
        <w:rPr>
          <w:i/>
          <w:iCs/>
          <w:szCs w:val="28"/>
        </w:rPr>
        <w:t>(</w:t>
      </w:r>
      <w:proofErr w:type="spellStart"/>
      <w:proofErr w:type="gramEnd"/>
      <w:r w:rsidRPr="00E02F67">
        <w:rPr>
          <w:i/>
          <w:iCs/>
          <w:szCs w:val="28"/>
        </w:rPr>
        <w:t>object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sender</w:t>
      </w:r>
      <w:proofErr w:type="spellEnd"/>
      <w:r w:rsidRPr="00E02F67">
        <w:rPr>
          <w:i/>
          <w:iCs/>
          <w:szCs w:val="28"/>
        </w:rPr>
        <w:t>,</w:t>
      </w:r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EventArgs</w:t>
      </w:r>
      <w:proofErr w:type="spellEnd"/>
      <w:r w:rsidR="00177838" w:rsidRPr="00E02F67">
        <w:rPr>
          <w:i/>
          <w:iCs/>
          <w:szCs w:val="28"/>
        </w:rPr>
        <w:t xml:space="preserve"> </w:t>
      </w:r>
      <w:r w:rsidRPr="00E02F67">
        <w:rPr>
          <w:i/>
          <w:iCs/>
          <w:szCs w:val="28"/>
        </w:rPr>
        <w:t>e)</w:t>
      </w:r>
      <w:r w:rsidR="00177838" w:rsidRPr="00E02F67">
        <w:rPr>
          <w:i/>
          <w:iCs/>
          <w:szCs w:val="28"/>
        </w:rPr>
        <w:t xml:space="preserve"> </w:t>
      </w:r>
      <w:r w:rsidR="00605623" w:rsidRPr="00E02F67">
        <w:rPr>
          <w:szCs w:val="28"/>
        </w:rPr>
        <w:t>–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метод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при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нажатии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кнопки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«</w:t>
      </w:r>
      <w:r w:rsidRPr="00E02F67">
        <w:rPr>
          <w:szCs w:val="28"/>
          <w:lang w:val="en-US"/>
        </w:rPr>
        <w:t>Encrypt</w:t>
      </w:r>
      <w:r w:rsidRPr="00E02F67">
        <w:rPr>
          <w:szCs w:val="28"/>
        </w:rPr>
        <w:t>»</w:t>
      </w:r>
      <w:r w:rsidR="00605623" w:rsidRPr="00E02F67">
        <w:rPr>
          <w:szCs w:val="28"/>
        </w:rPr>
        <w:t>,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отвечающий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за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получение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данных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с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полей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«</w:t>
      </w:r>
      <w:r w:rsidRPr="00E02F67">
        <w:rPr>
          <w:szCs w:val="28"/>
          <w:lang w:val="en-US"/>
        </w:rPr>
        <w:t>K</w:t>
      </w:r>
      <w:proofErr w:type="spellStart"/>
      <w:r w:rsidR="00605623" w:rsidRPr="00E02F67">
        <w:rPr>
          <w:szCs w:val="28"/>
        </w:rPr>
        <w:t>ey</w:t>
      </w:r>
      <w:proofErr w:type="spellEnd"/>
      <w:r w:rsidRPr="00E02F67">
        <w:rPr>
          <w:szCs w:val="28"/>
        </w:rPr>
        <w:t>»</w:t>
      </w:r>
      <w:r w:rsidR="00605623" w:rsidRPr="00E02F67">
        <w:rPr>
          <w:szCs w:val="28"/>
        </w:rPr>
        <w:t>,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«</w:t>
      </w:r>
      <w:r w:rsidRPr="00E02F67">
        <w:rPr>
          <w:szCs w:val="28"/>
          <w:lang w:val="en-US"/>
        </w:rPr>
        <w:t>Input</w:t>
      </w:r>
      <w:r w:rsidRPr="00E02F67">
        <w:rPr>
          <w:szCs w:val="28"/>
        </w:rPr>
        <w:t>»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и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шифрование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сообщения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и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в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конце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вывода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шифра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в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поле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«</w:t>
      </w:r>
      <w:r w:rsidRPr="00E02F67">
        <w:rPr>
          <w:szCs w:val="28"/>
          <w:lang w:val="en-US"/>
        </w:rPr>
        <w:t>Output</w:t>
      </w:r>
      <w:r w:rsidRPr="00E02F67">
        <w:rPr>
          <w:szCs w:val="28"/>
        </w:rPr>
        <w:t>».</w:t>
      </w:r>
    </w:p>
    <w:p w14:paraId="03315A98" w14:textId="6BA7600E" w:rsidR="001B2743" w:rsidRPr="00E02F67" w:rsidRDefault="001B2743" w:rsidP="00BE0352">
      <w:pPr>
        <w:pStyle w:val="a6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szCs w:val="28"/>
        </w:rPr>
      </w:pPr>
      <w:proofErr w:type="spellStart"/>
      <w:r w:rsidRPr="00E02F67">
        <w:rPr>
          <w:i/>
          <w:iCs/>
          <w:szCs w:val="28"/>
        </w:rPr>
        <w:t>private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void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Decrypter_</w:t>
      </w:r>
      <w:proofErr w:type="gramStart"/>
      <w:r w:rsidRPr="00E02F67">
        <w:rPr>
          <w:i/>
          <w:iCs/>
          <w:szCs w:val="28"/>
        </w:rPr>
        <w:t>Click</w:t>
      </w:r>
      <w:proofErr w:type="spellEnd"/>
      <w:r w:rsidRPr="00E02F67">
        <w:rPr>
          <w:i/>
          <w:iCs/>
          <w:szCs w:val="28"/>
        </w:rPr>
        <w:t>(</w:t>
      </w:r>
      <w:proofErr w:type="spellStart"/>
      <w:proofErr w:type="gramEnd"/>
      <w:r w:rsidRPr="00E02F67">
        <w:rPr>
          <w:i/>
          <w:iCs/>
          <w:szCs w:val="28"/>
        </w:rPr>
        <w:t>object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sender</w:t>
      </w:r>
      <w:proofErr w:type="spellEnd"/>
      <w:r w:rsidRPr="00E02F67">
        <w:rPr>
          <w:i/>
          <w:iCs/>
          <w:szCs w:val="28"/>
        </w:rPr>
        <w:t>,</w:t>
      </w:r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EventArgs</w:t>
      </w:r>
      <w:proofErr w:type="spellEnd"/>
      <w:r w:rsidR="00177838" w:rsidRPr="00E02F67">
        <w:rPr>
          <w:i/>
          <w:iCs/>
          <w:szCs w:val="28"/>
        </w:rPr>
        <w:t xml:space="preserve"> </w:t>
      </w:r>
      <w:r w:rsidRPr="00E02F67">
        <w:rPr>
          <w:i/>
          <w:iCs/>
          <w:szCs w:val="28"/>
        </w:rPr>
        <w:t>e)</w:t>
      </w:r>
      <w:r w:rsidR="00177838" w:rsidRPr="00E02F67">
        <w:rPr>
          <w:szCs w:val="28"/>
        </w:rPr>
        <w:t xml:space="preserve"> </w:t>
      </w:r>
      <w:r w:rsidR="00605623" w:rsidRPr="00E02F67">
        <w:rPr>
          <w:szCs w:val="28"/>
        </w:rPr>
        <w:t>–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метод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при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нажатии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кнопки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«</w:t>
      </w:r>
      <w:r w:rsidRPr="00E02F67">
        <w:rPr>
          <w:szCs w:val="28"/>
          <w:lang w:val="en-US"/>
        </w:rPr>
        <w:t>Decrypt</w:t>
      </w:r>
      <w:r w:rsidRPr="00E02F67">
        <w:rPr>
          <w:szCs w:val="28"/>
        </w:rPr>
        <w:t>»,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отвечающий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за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получение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данных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с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полей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«</w:t>
      </w:r>
      <w:r w:rsidRPr="00E02F67">
        <w:rPr>
          <w:szCs w:val="28"/>
          <w:lang w:val="en-US"/>
        </w:rPr>
        <w:t>K</w:t>
      </w:r>
      <w:proofErr w:type="spellStart"/>
      <w:r w:rsidRPr="00E02F67">
        <w:rPr>
          <w:szCs w:val="28"/>
        </w:rPr>
        <w:t>ey</w:t>
      </w:r>
      <w:proofErr w:type="spellEnd"/>
      <w:r w:rsidRPr="00E02F67">
        <w:rPr>
          <w:szCs w:val="28"/>
        </w:rPr>
        <w:t>»,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«</w:t>
      </w:r>
      <w:r w:rsidRPr="00E02F67">
        <w:rPr>
          <w:szCs w:val="28"/>
          <w:lang w:val="en-US"/>
        </w:rPr>
        <w:t>Input</w:t>
      </w:r>
      <w:r w:rsidRPr="00E02F67">
        <w:rPr>
          <w:szCs w:val="28"/>
        </w:rPr>
        <w:t>»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дешифрование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сообщения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в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конце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вывода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шифра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в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поле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«</w:t>
      </w:r>
      <w:r w:rsidRPr="00E02F67">
        <w:rPr>
          <w:szCs w:val="28"/>
          <w:lang w:val="en-US"/>
        </w:rPr>
        <w:t>Output</w:t>
      </w:r>
      <w:r w:rsidRPr="00E02F67">
        <w:rPr>
          <w:szCs w:val="28"/>
        </w:rPr>
        <w:t>».</w:t>
      </w:r>
    </w:p>
    <w:p w14:paraId="2D35D73F" w14:textId="030F46B6" w:rsidR="001B2743" w:rsidRPr="00E02F67" w:rsidRDefault="001B2743" w:rsidP="00BE0352">
      <w:pPr>
        <w:pStyle w:val="a6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szCs w:val="28"/>
        </w:rPr>
      </w:pPr>
      <w:proofErr w:type="spellStart"/>
      <w:r w:rsidRPr="00E02F67">
        <w:rPr>
          <w:i/>
          <w:iCs/>
          <w:szCs w:val="28"/>
        </w:rPr>
        <w:t>private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void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Random_</w:t>
      </w:r>
      <w:proofErr w:type="gramStart"/>
      <w:r w:rsidRPr="00E02F67">
        <w:rPr>
          <w:i/>
          <w:iCs/>
          <w:szCs w:val="28"/>
        </w:rPr>
        <w:t>Click</w:t>
      </w:r>
      <w:proofErr w:type="spellEnd"/>
      <w:r w:rsidRPr="00E02F67">
        <w:rPr>
          <w:i/>
          <w:iCs/>
          <w:szCs w:val="28"/>
        </w:rPr>
        <w:t>(</w:t>
      </w:r>
      <w:proofErr w:type="spellStart"/>
      <w:proofErr w:type="gramEnd"/>
      <w:r w:rsidRPr="00E02F67">
        <w:rPr>
          <w:i/>
          <w:iCs/>
          <w:szCs w:val="28"/>
        </w:rPr>
        <w:t>object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sender</w:t>
      </w:r>
      <w:proofErr w:type="spellEnd"/>
      <w:r w:rsidRPr="00E02F67">
        <w:rPr>
          <w:i/>
          <w:iCs/>
          <w:szCs w:val="28"/>
        </w:rPr>
        <w:t>,</w:t>
      </w:r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EventArgs</w:t>
      </w:r>
      <w:proofErr w:type="spellEnd"/>
      <w:r w:rsidR="00177838" w:rsidRPr="00E02F67">
        <w:rPr>
          <w:i/>
          <w:iCs/>
          <w:szCs w:val="28"/>
        </w:rPr>
        <w:t xml:space="preserve"> </w:t>
      </w:r>
      <w:r w:rsidRPr="00E02F67">
        <w:rPr>
          <w:i/>
          <w:iCs/>
          <w:szCs w:val="28"/>
        </w:rPr>
        <w:t>e)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–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метод,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при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нажатии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кнопки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«</w:t>
      </w:r>
      <w:proofErr w:type="spellStart"/>
      <w:r w:rsidRPr="00E02F67">
        <w:rPr>
          <w:szCs w:val="28"/>
        </w:rPr>
        <w:t>Random</w:t>
      </w:r>
      <w:proofErr w:type="spellEnd"/>
      <w:r w:rsidRPr="00E02F67">
        <w:rPr>
          <w:szCs w:val="28"/>
        </w:rPr>
        <w:t>»,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отвечающий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за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генерацию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ключа.</w:t>
      </w:r>
    </w:p>
    <w:p w14:paraId="113C6329" w14:textId="3954E126" w:rsidR="001B2743" w:rsidRPr="00E02F67" w:rsidRDefault="001B2743" w:rsidP="00BE0352">
      <w:pPr>
        <w:pStyle w:val="a6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szCs w:val="28"/>
        </w:rPr>
      </w:pPr>
      <w:proofErr w:type="spellStart"/>
      <w:r w:rsidRPr="00E02F67">
        <w:rPr>
          <w:i/>
          <w:iCs/>
          <w:szCs w:val="28"/>
        </w:rPr>
        <w:t>private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void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FromFile_</w:t>
      </w:r>
      <w:proofErr w:type="gramStart"/>
      <w:r w:rsidRPr="00E02F67">
        <w:rPr>
          <w:i/>
          <w:iCs/>
          <w:szCs w:val="28"/>
        </w:rPr>
        <w:t>Click</w:t>
      </w:r>
      <w:proofErr w:type="spellEnd"/>
      <w:r w:rsidRPr="00E02F67">
        <w:rPr>
          <w:i/>
          <w:iCs/>
          <w:szCs w:val="28"/>
        </w:rPr>
        <w:t>(</w:t>
      </w:r>
      <w:proofErr w:type="spellStart"/>
      <w:proofErr w:type="gramEnd"/>
      <w:r w:rsidRPr="00E02F67">
        <w:rPr>
          <w:i/>
          <w:iCs/>
          <w:szCs w:val="28"/>
        </w:rPr>
        <w:t>object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sender</w:t>
      </w:r>
      <w:proofErr w:type="spellEnd"/>
      <w:r w:rsidRPr="00E02F67">
        <w:rPr>
          <w:i/>
          <w:iCs/>
          <w:szCs w:val="28"/>
        </w:rPr>
        <w:t>,</w:t>
      </w:r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EventArgs</w:t>
      </w:r>
      <w:proofErr w:type="spellEnd"/>
      <w:r w:rsidR="00177838" w:rsidRPr="00E02F67">
        <w:rPr>
          <w:i/>
          <w:iCs/>
          <w:szCs w:val="28"/>
        </w:rPr>
        <w:t xml:space="preserve"> </w:t>
      </w:r>
      <w:r w:rsidRPr="00E02F67">
        <w:rPr>
          <w:i/>
          <w:iCs/>
          <w:szCs w:val="28"/>
        </w:rPr>
        <w:t>e)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и</w:t>
      </w:r>
      <w:r w:rsidR="00177838" w:rsidRPr="00E02F67">
        <w:rPr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private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void</w:t>
      </w:r>
      <w:proofErr w:type="spellEnd"/>
      <w:r w:rsidR="00177838" w:rsidRPr="00E02F67">
        <w:rPr>
          <w:i/>
          <w:iCs/>
          <w:szCs w:val="28"/>
        </w:rPr>
        <w:t xml:space="preserve"> </w:t>
      </w:r>
      <w:r w:rsidRPr="00E02F67">
        <w:rPr>
          <w:i/>
          <w:iCs/>
          <w:szCs w:val="28"/>
        </w:rPr>
        <w:t>button2_Click(</w:t>
      </w:r>
      <w:proofErr w:type="spellStart"/>
      <w:r w:rsidRPr="00E02F67">
        <w:rPr>
          <w:i/>
          <w:iCs/>
          <w:szCs w:val="28"/>
        </w:rPr>
        <w:t>object</w:t>
      </w:r>
      <w:proofErr w:type="spellEnd"/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sender</w:t>
      </w:r>
      <w:proofErr w:type="spellEnd"/>
      <w:r w:rsidRPr="00E02F67">
        <w:rPr>
          <w:i/>
          <w:iCs/>
          <w:szCs w:val="28"/>
        </w:rPr>
        <w:t>,</w:t>
      </w:r>
      <w:r w:rsidR="00177838" w:rsidRPr="00E02F67">
        <w:rPr>
          <w:i/>
          <w:iCs/>
          <w:szCs w:val="28"/>
        </w:rPr>
        <w:t xml:space="preserve"> </w:t>
      </w:r>
      <w:proofErr w:type="spellStart"/>
      <w:r w:rsidRPr="00E02F67">
        <w:rPr>
          <w:i/>
          <w:iCs/>
          <w:szCs w:val="28"/>
        </w:rPr>
        <w:t>EventArgs</w:t>
      </w:r>
      <w:proofErr w:type="spellEnd"/>
      <w:r w:rsidR="00177838" w:rsidRPr="00E02F67">
        <w:rPr>
          <w:i/>
          <w:iCs/>
          <w:szCs w:val="28"/>
        </w:rPr>
        <w:t xml:space="preserve"> </w:t>
      </w:r>
      <w:r w:rsidRPr="00E02F67">
        <w:rPr>
          <w:i/>
          <w:iCs/>
          <w:szCs w:val="28"/>
        </w:rPr>
        <w:t>e)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–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м</w:t>
      </w:r>
      <w:r w:rsidR="004C120B" w:rsidRPr="00E02F67">
        <w:rPr>
          <w:szCs w:val="28"/>
        </w:rPr>
        <w:t>етод</w:t>
      </w:r>
      <w:r w:rsidRPr="00E02F67">
        <w:rPr>
          <w:szCs w:val="28"/>
        </w:rPr>
        <w:t>,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при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нажатии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«Open»,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отвечающий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за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считывание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информации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в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виде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массива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байтов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из</w:t>
      </w:r>
      <w:r w:rsidR="00177838" w:rsidRPr="00E02F67">
        <w:rPr>
          <w:szCs w:val="28"/>
        </w:rPr>
        <w:t xml:space="preserve"> </w:t>
      </w:r>
      <w:r w:rsidRPr="00E02F67">
        <w:rPr>
          <w:szCs w:val="28"/>
        </w:rPr>
        <w:t>файлов.</w:t>
      </w:r>
    </w:p>
    <w:p w14:paraId="64D41465" w14:textId="3EE328AD" w:rsidR="001B2743" w:rsidRPr="00E02F67" w:rsidRDefault="001B2743" w:rsidP="00BE0352">
      <w:pPr>
        <w:pStyle w:val="a6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szCs w:val="28"/>
          <w:lang w:val="en-US"/>
        </w:rPr>
      </w:pPr>
      <w:r w:rsidRPr="00BE0352">
        <w:rPr>
          <w:i/>
          <w:iCs/>
          <w:szCs w:val="28"/>
          <w:lang w:val="en-US"/>
        </w:rPr>
        <w:t>private</w:t>
      </w:r>
      <w:r w:rsidR="00177838" w:rsidRPr="00BE0352">
        <w:rPr>
          <w:i/>
          <w:iCs/>
          <w:szCs w:val="28"/>
          <w:lang w:val="en-US"/>
        </w:rPr>
        <w:t xml:space="preserve"> </w:t>
      </w:r>
      <w:r w:rsidRPr="00BE0352">
        <w:rPr>
          <w:i/>
          <w:iCs/>
          <w:szCs w:val="28"/>
          <w:lang w:val="en-US"/>
        </w:rPr>
        <w:t>void</w:t>
      </w:r>
      <w:r w:rsidR="00177838" w:rsidRPr="00BE0352">
        <w:rPr>
          <w:i/>
          <w:iCs/>
          <w:szCs w:val="28"/>
          <w:lang w:val="en-US"/>
        </w:rPr>
        <w:t xml:space="preserve"> </w:t>
      </w:r>
      <w:proofErr w:type="spellStart"/>
      <w:r w:rsidRPr="00BE0352">
        <w:rPr>
          <w:i/>
          <w:iCs/>
          <w:szCs w:val="28"/>
          <w:lang w:val="en-US"/>
        </w:rPr>
        <w:t>Cleaner_</w:t>
      </w:r>
      <w:proofErr w:type="gramStart"/>
      <w:r w:rsidRPr="00BE0352">
        <w:rPr>
          <w:i/>
          <w:iCs/>
          <w:szCs w:val="28"/>
          <w:lang w:val="en-US"/>
        </w:rPr>
        <w:t>Click</w:t>
      </w:r>
      <w:proofErr w:type="spellEnd"/>
      <w:r w:rsidRPr="00BE0352">
        <w:rPr>
          <w:i/>
          <w:iCs/>
          <w:szCs w:val="28"/>
          <w:lang w:val="en-US"/>
        </w:rPr>
        <w:t>(</w:t>
      </w:r>
      <w:proofErr w:type="gramEnd"/>
      <w:r w:rsidRPr="00BE0352">
        <w:rPr>
          <w:i/>
          <w:iCs/>
          <w:szCs w:val="28"/>
          <w:lang w:val="en-US"/>
        </w:rPr>
        <w:t>object</w:t>
      </w:r>
      <w:r w:rsidR="00177838" w:rsidRPr="00BE0352">
        <w:rPr>
          <w:i/>
          <w:iCs/>
          <w:szCs w:val="28"/>
          <w:lang w:val="en-US"/>
        </w:rPr>
        <w:t xml:space="preserve"> </w:t>
      </w:r>
      <w:r w:rsidRPr="00BE0352">
        <w:rPr>
          <w:i/>
          <w:iCs/>
          <w:szCs w:val="28"/>
          <w:lang w:val="en-US"/>
        </w:rPr>
        <w:t>sender,</w:t>
      </w:r>
      <w:r w:rsidR="00177838" w:rsidRPr="00BE0352">
        <w:rPr>
          <w:i/>
          <w:iCs/>
          <w:szCs w:val="28"/>
          <w:lang w:val="en-US"/>
        </w:rPr>
        <w:t xml:space="preserve"> </w:t>
      </w:r>
      <w:proofErr w:type="spellStart"/>
      <w:r w:rsidRPr="00BE0352">
        <w:rPr>
          <w:i/>
          <w:iCs/>
          <w:szCs w:val="28"/>
          <w:lang w:val="en-US"/>
        </w:rPr>
        <w:t>EventArgs</w:t>
      </w:r>
      <w:proofErr w:type="spellEnd"/>
      <w:r w:rsidR="00177838" w:rsidRPr="00BE0352">
        <w:rPr>
          <w:i/>
          <w:iCs/>
          <w:szCs w:val="28"/>
          <w:lang w:val="en-US"/>
        </w:rPr>
        <w:t xml:space="preserve"> </w:t>
      </w:r>
      <w:r w:rsidRPr="00BE0352">
        <w:rPr>
          <w:i/>
          <w:iCs/>
          <w:szCs w:val="28"/>
          <w:lang w:val="en-US"/>
        </w:rPr>
        <w:t>e)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  <w:lang w:val="en-US"/>
        </w:rPr>
        <w:t>–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метод</w:t>
      </w:r>
      <w:r w:rsidR="004C120B" w:rsidRPr="00E02F67">
        <w:rPr>
          <w:szCs w:val="28"/>
          <w:lang w:val="en-US"/>
        </w:rPr>
        <w:t>,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при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нажатии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кнопки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  <w:lang w:val="en-US"/>
        </w:rPr>
        <w:t>«Clean»,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очищающий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все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поля</w:t>
      </w:r>
      <w:r w:rsidR="004C120B" w:rsidRPr="00E02F67">
        <w:rPr>
          <w:szCs w:val="28"/>
          <w:lang w:val="en-US"/>
        </w:rPr>
        <w:t>.</w:t>
      </w:r>
    </w:p>
    <w:p w14:paraId="46BF5278" w14:textId="1C69F350" w:rsidR="001B2743" w:rsidRPr="00E02F67" w:rsidRDefault="001B2743" w:rsidP="00BE0352">
      <w:pPr>
        <w:pStyle w:val="a6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szCs w:val="28"/>
          <w:lang w:val="en-US"/>
        </w:rPr>
      </w:pPr>
      <w:r w:rsidRPr="00BE0352">
        <w:rPr>
          <w:i/>
          <w:iCs/>
          <w:szCs w:val="28"/>
          <w:lang w:val="en-US"/>
        </w:rPr>
        <w:t>private</w:t>
      </w:r>
      <w:r w:rsidR="00177838" w:rsidRPr="00BE0352">
        <w:rPr>
          <w:i/>
          <w:iCs/>
          <w:szCs w:val="28"/>
          <w:lang w:val="en-US"/>
        </w:rPr>
        <w:t xml:space="preserve"> </w:t>
      </w:r>
      <w:r w:rsidRPr="00BE0352">
        <w:rPr>
          <w:i/>
          <w:iCs/>
          <w:szCs w:val="28"/>
          <w:lang w:val="en-US"/>
        </w:rPr>
        <w:t>void</w:t>
      </w:r>
      <w:r w:rsidR="00177838" w:rsidRPr="00BE0352">
        <w:rPr>
          <w:i/>
          <w:iCs/>
          <w:szCs w:val="28"/>
          <w:lang w:val="en-US"/>
        </w:rPr>
        <w:t xml:space="preserve"> </w:t>
      </w:r>
      <w:proofErr w:type="spellStart"/>
      <w:r w:rsidRPr="00BE0352">
        <w:rPr>
          <w:i/>
          <w:iCs/>
          <w:szCs w:val="28"/>
          <w:lang w:val="en-US"/>
        </w:rPr>
        <w:t>SaveText_</w:t>
      </w:r>
      <w:proofErr w:type="gramStart"/>
      <w:r w:rsidRPr="00BE0352">
        <w:rPr>
          <w:i/>
          <w:iCs/>
          <w:szCs w:val="28"/>
          <w:lang w:val="en-US"/>
        </w:rPr>
        <w:t>Click</w:t>
      </w:r>
      <w:proofErr w:type="spellEnd"/>
      <w:r w:rsidRPr="00BE0352">
        <w:rPr>
          <w:i/>
          <w:iCs/>
          <w:szCs w:val="28"/>
          <w:lang w:val="en-US"/>
        </w:rPr>
        <w:t>(</w:t>
      </w:r>
      <w:proofErr w:type="gramEnd"/>
      <w:r w:rsidRPr="00BE0352">
        <w:rPr>
          <w:i/>
          <w:iCs/>
          <w:szCs w:val="28"/>
          <w:lang w:val="en-US"/>
        </w:rPr>
        <w:t>object</w:t>
      </w:r>
      <w:r w:rsidR="00177838" w:rsidRPr="00BE0352">
        <w:rPr>
          <w:i/>
          <w:iCs/>
          <w:szCs w:val="28"/>
          <w:lang w:val="en-US"/>
        </w:rPr>
        <w:t xml:space="preserve"> </w:t>
      </w:r>
      <w:r w:rsidRPr="00BE0352">
        <w:rPr>
          <w:i/>
          <w:iCs/>
          <w:szCs w:val="28"/>
          <w:lang w:val="en-US"/>
        </w:rPr>
        <w:t>sender,</w:t>
      </w:r>
      <w:r w:rsidR="00177838" w:rsidRPr="00BE0352">
        <w:rPr>
          <w:i/>
          <w:iCs/>
          <w:szCs w:val="28"/>
          <w:lang w:val="en-US"/>
        </w:rPr>
        <w:t xml:space="preserve"> </w:t>
      </w:r>
      <w:proofErr w:type="spellStart"/>
      <w:r w:rsidRPr="00BE0352">
        <w:rPr>
          <w:i/>
          <w:iCs/>
          <w:szCs w:val="28"/>
          <w:lang w:val="en-US"/>
        </w:rPr>
        <w:t>EventArgs</w:t>
      </w:r>
      <w:proofErr w:type="spellEnd"/>
      <w:r w:rsidR="00177838" w:rsidRPr="00BE0352">
        <w:rPr>
          <w:i/>
          <w:iCs/>
          <w:szCs w:val="28"/>
          <w:lang w:val="en-US"/>
        </w:rPr>
        <w:t xml:space="preserve"> </w:t>
      </w:r>
      <w:r w:rsidRPr="00BE0352">
        <w:rPr>
          <w:i/>
          <w:iCs/>
          <w:szCs w:val="28"/>
          <w:lang w:val="en-US"/>
        </w:rPr>
        <w:t>e)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  <w:lang w:val="en-US"/>
        </w:rPr>
        <w:t>–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метод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при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нажатии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кнопки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  <w:lang w:val="en-US"/>
        </w:rPr>
        <w:t>«Save»,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сохраняющий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содержимое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поля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вывода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в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виде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текстового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файла</w:t>
      </w:r>
      <w:r w:rsidR="004C120B" w:rsidRPr="00E02F67">
        <w:rPr>
          <w:szCs w:val="28"/>
          <w:lang w:val="en-US"/>
        </w:rPr>
        <w:t>.</w:t>
      </w:r>
    </w:p>
    <w:p w14:paraId="7E6EE232" w14:textId="220491AC" w:rsidR="001B2743" w:rsidRPr="00E02F67" w:rsidRDefault="001B2743" w:rsidP="00BE0352">
      <w:pPr>
        <w:pStyle w:val="a6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szCs w:val="28"/>
          <w:lang w:val="en-US"/>
        </w:rPr>
      </w:pPr>
      <w:r w:rsidRPr="00BE0352">
        <w:rPr>
          <w:i/>
          <w:iCs/>
          <w:szCs w:val="28"/>
          <w:lang w:val="en-US"/>
        </w:rPr>
        <w:t>private</w:t>
      </w:r>
      <w:r w:rsidR="00177838" w:rsidRPr="00BE0352">
        <w:rPr>
          <w:i/>
          <w:iCs/>
          <w:szCs w:val="28"/>
          <w:lang w:val="en-US"/>
        </w:rPr>
        <w:t xml:space="preserve"> </w:t>
      </w:r>
      <w:r w:rsidRPr="00BE0352">
        <w:rPr>
          <w:i/>
          <w:iCs/>
          <w:szCs w:val="28"/>
          <w:lang w:val="en-US"/>
        </w:rPr>
        <w:t>void</w:t>
      </w:r>
      <w:r w:rsidR="00177838" w:rsidRPr="00BE0352">
        <w:rPr>
          <w:i/>
          <w:iCs/>
          <w:szCs w:val="28"/>
          <w:lang w:val="en-US"/>
        </w:rPr>
        <w:t xml:space="preserve"> </w:t>
      </w:r>
      <w:proofErr w:type="spellStart"/>
      <w:r w:rsidRPr="00BE0352">
        <w:rPr>
          <w:i/>
          <w:iCs/>
          <w:szCs w:val="28"/>
          <w:lang w:val="en-US"/>
        </w:rPr>
        <w:t>Swap_</w:t>
      </w:r>
      <w:proofErr w:type="gramStart"/>
      <w:r w:rsidRPr="00BE0352">
        <w:rPr>
          <w:i/>
          <w:iCs/>
          <w:szCs w:val="28"/>
          <w:lang w:val="en-US"/>
        </w:rPr>
        <w:t>Click</w:t>
      </w:r>
      <w:proofErr w:type="spellEnd"/>
      <w:r w:rsidRPr="00BE0352">
        <w:rPr>
          <w:i/>
          <w:iCs/>
          <w:szCs w:val="28"/>
          <w:lang w:val="en-US"/>
        </w:rPr>
        <w:t>(</w:t>
      </w:r>
      <w:proofErr w:type="gramEnd"/>
      <w:r w:rsidRPr="00BE0352">
        <w:rPr>
          <w:i/>
          <w:iCs/>
          <w:szCs w:val="28"/>
          <w:lang w:val="en-US"/>
        </w:rPr>
        <w:t>object</w:t>
      </w:r>
      <w:r w:rsidR="00177838" w:rsidRPr="00BE0352">
        <w:rPr>
          <w:i/>
          <w:iCs/>
          <w:szCs w:val="28"/>
          <w:lang w:val="en-US"/>
        </w:rPr>
        <w:t xml:space="preserve"> </w:t>
      </w:r>
      <w:r w:rsidRPr="00BE0352">
        <w:rPr>
          <w:i/>
          <w:iCs/>
          <w:szCs w:val="28"/>
          <w:lang w:val="en-US"/>
        </w:rPr>
        <w:t>sender,</w:t>
      </w:r>
      <w:r w:rsidR="00177838" w:rsidRPr="00BE0352">
        <w:rPr>
          <w:i/>
          <w:iCs/>
          <w:szCs w:val="28"/>
          <w:lang w:val="en-US"/>
        </w:rPr>
        <w:t xml:space="preserve"> </w:t>
      </w:r>
      <w:proofErr w:type="spellStart"/>
      <w:r w:rsidRPr="00BE0352">
        <w:rPr>
          <w:i/>
          <w:iCs/>
          <w:szCs w:val="28"/>
          <w:lang w:val="en-US"/>
        </w:rPr>
        <w:t>EventArgs</w:t>
      </w:r>
      <w:proofErr w:type="spellEnd"/>
      <w:r w:rsidR="00177838" w:rsidRPr="00BE0352">
        <w:rPr>
          <w:i/>
          <w:iCs/>
          <w:szCs w:val="28"/>
          <w:lang w:val="en-US"/>
        </w:rPr>
        <w:t xml:space="preserve"> </w:t>
      </w:r>
      <w:r w:rsidRPr="00BE0352">
        <w:rPr>
          <w:i/>
          <w:iCs/>
          <w:szCs w:val="28"/>
          <w:lang w:val="en-US"/>
        </w:rPr>
        <w:t>e)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  <w:lang w:val="en-US"/>
        </w:rPr>
        <w:t>–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метод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при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нажатии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кнопки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  <w:lang w:val="en-US"/>
        </w:rPr>
        <w:t>«Swap»,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обменивающий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местами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поля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ввода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и</w:t>
      </w:r>
      <w:r w:rsidR="00177838" w:rsidRPr="00E02F67">
        <w:rPr>
          <w:szCs w:val="28"/>
          <w:lang w:val="en-US"/>
        </w:rPr>
        <w:t xml:space="preserve"> </w:t>
      </w:r>
      <w:r w:rsidR="004C120B" w:rsidRPr="00E02F67">
        <w:rPr>
          <w:szCs w:val="28"/>
        </w:rPr>
        <w:t>вывода</w:t>
      </w:r>
      <w:r w:rsidR="004C120B" w:rsidRPr="00E02F67">
        <w:rPr>
          <w:szCs w:val="28"/>
          <w:lang w:val="en-US"/>
        </w:rPr>
        <w:t>.</w:t>
      </w:r>
    </w:p>
    <w:p w14:paraId="5983ADE7" w14:textId="3A46F73B" w:rsidR="009D5A9E" w:rsidRPr="00E02F67" w:rsidRDefault="009D5A9E" w:rsidP="00BE0352">
      <w:pPr>
        <w:pStyle w:val="a6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szCs w:val="28"/>
          <w:lang w:val="en-US"/>
        </w:rPr>
      </w:pPr>
      <w:r w:rsidRPr="00BE0352">
        <w:rPr>
          <w:i/>
          <w:iCs/>
          <w:szCs w:val="28"/>
          <w:lang w:val="en-US"/>
        </w:rPr>
        <w:t>private</w:t>
      </w:r>
      <w:r w:rsidR="00177838" w:rsidRPr="00BE0352">
        <w:rPr>
          <w:i/>
          <w:iCs/>
          <w:szCs w:val="28"/>
          <w:lang w:val="en-US"/>
        </w:rPr>
        <w:t xml:space="preserve"> </w:t>
      </w:r>
      <w:proofErr w:type="gramStart"/>
      <w:r w:rsidRPr="00BE0352">
        <w:rPr>
          <w:i/>
          <w:iCs/>
          <w:szCs w:val="28"/>
          <w:lang w:val="en-US"/>
        </w:rPr>
        <w:t>byte[</w:t>
      </w:r>
      <w:proofErr w:type="gramEnd"/>
      <w:r w:rsidRPr="00BE0352">
        <w:rPr>
          <w:i/>
          <w:iCs/>
          <w:szCs w:val="28"/>
          <w:lang w:val="en-US"/>
        </w:rPr>
        <w:t>]</w:t>
      </w:r>
      <w:r w:rsidR="00177838" w:rsidRPr="00BE0352">
        <w:rPr>
          <w:i/>
          <w:iCs/>
          <w:szCs w:val="28"/>
          <w:lang w:val="en-US"/>
        </w:rPr>
        <w:t xml:space="preserve"> </w:t>
      </w:r>
      <w:proofErr w:type="spellStart"/>
      <w:r w:rsidRPr="00BE0352">
        <w:rPr>
          <w:i/>
          <w:iCs/>
          <w:szCs w:val="28"/>
          <w:lang w:val="en-US"/>
        </w:rPr>
        <w:t>Get_textbox_input_byte_representation</w:t>
      </w:r>
      <w:proofErr w:type="spellEnd"/>
      <w:r w:rsidRPr="00BE0352">
        <w:rPr>
          <w:i/>
          <w:iCs/>
          <w:szCs w:val="28"/>
          <w:lang w:val="en-US"/>
        </w:rPr>
        <w:t>(string</w:t>
      </w:r>
      <w:r w:rsidR="00177838" w:rsidRPr="00BE0352">
        <w:rPr>
          <w:i/>
          <w:iCs/>
          <w:szCs w:val="28"/>
          <w:lang w:val="en-US"/>
        </w:rPr>
        <w:t xml:space="preserve"> </w:t>
      </w:r>
      <w:proofErr w:type="spellStart"/>
      <w:r w:rsidRPr="00BE0352">
        <w:rPr>
          <w:i/>
          <w:iCs/>
          <w:szCs w:val="28"/>
          <w:lang w:val="en-US"/>
        </w:rPr>
        <w:t>textbox_message</w:t>
      </w:r>
      <w:proofErr w:type="spellEnd"/>
      <w:r w:rsidRPr="00BE0352">
        <w:rPr>
          <w:i/>
          <w:iCs/>
          <w:szCs w:val="28"/>
          <w:lang w:val="en-US"/>
        </w:rPr>
        <w:t>)</w:t>
      </w:r>
      <w:r w:rsidR="00177838" w:rsidRPr="00E02F67">
        <w:rPr>
          <w:szCs w:val="28"/>
          <w:lang w:val="en-US"/>
        </w:rPr>
        <w:t xml:space="preserve"> </w:t>
      </w:r>
      <w:r w:rsidRPr="00E02F67">
        <w:rPr>
          <w:szCs w:val="28"/>
          <w:lang w:val="en-US"/>
        </w:rPr>
        <w:t>–</w:t>
      </w:r>
      <w:r w:rsidR="00177838" w:rsidRPr="00E02F67">
        <w:rPr>
          <w:szCs w:val="28"/>
          <w:lang w:val="en-US"/>
        </w:rPr>
        <w:t xml:space="preserve"> </w:t>
      </w:r>
      <w:proofErr w:type="spellStart"/>
      <w:r w:rsidRPr="00E02F67">
        <w:rPr>
          <w:szCs w:val="28"/>
          <w:lang w:val="en-US"/>
        </w:rPr>
        <w:t>метод</w:t>
      </w:r>
      <w:proofErr w:type="spellEnd"/>
      <w:r w:rsidRPr="00E02F67">
        <w:rPr>
          <w:szCs w:val="28"/>
          <w:lang w:val="en-US"/>
        </w:rPr>
        <w:t>,</w:t>
      </w:r>
      <w:r w:rsidR="00177838" w:rsidRPr="00E02F67">
        <w:rPr>
          <w:szCs w:val="28"/>
          <w:lang w:val="en-US"/>
        </w:rPr>
        <w:t xml:space="preserve"> </w:t>
      </w:r>
      <w:proofErr w:type="spellStart"/>
      <w:r w:rsidRPr="00E02F67">
        <w:rPr>
          <w:szCs w:val="28"/>
          <w:lang w:val="en-US"/>
        </w:rPr>
        <w:t>преобразующий</w:t>
      </w:r>
      <w:proofErr w:type="spellEnd"/>
      <w:r w:rsidR="00177838" w:rsidRPr="00E02F67">
        <w:rPr>
          <w:szCs w:val="28"/>
          <w:lang w:val="en-US"/>
        </w:rPr>
        <w:t xml:space="preserve"> </w:t>
      </w:r>
      <w:proofErr w:type="spellStart"/>
      <w:r w:rsidRPr="00E02F67">
        <w:rPr>
          <w:szCs w:val="28"/>
          <w:lang w:val="en-US"/>
        </w:rPr>
        <w:t>текстовые</w:t>
      </w:r>
      <w:proofErr w:type="spellEnd"/>
      <w:r w:rsidR="00177838" w:rsidRPr="00E02F67">
        <w:rPr>
          <w:szCs w:val="28"/>
          <w:lang w:val="en-US"/>
        </w:rPr>
        <w:t xml:space="preserve"> </w:t>
      </w:r>
      <w:proofErr w:type="spellStart"/>
      <w:r w:rsidRPr="00E02F67">
        <w:rPr>
          <w:szCs w:val="28"/>
          <w:lang w:val="en-US"/>
        </w:rPr>
        <w:t>значения</w:t>
      </w:r>
      <w:proofErr w:type="spellEnd"/>
      <w:r w:rsidR="00177838" w:rsidRPr="00E02F67">
        <w:rPr>
          <w:szCs w:val="28"/>
          <w:lang w:val="en-US"/>
        </w:rPr>
        <w:t xml:space="preserve"> </w:t>
      </w:r>
      <w:proofErr w:type="spellStart"/>
      <w:r w:rsidRPr="00E02F67">
        <w:rPr>
          <w:szCs w:val="28"/>
          <w:lang w:val="en-US"/>
        </w:rPr>
        <w:t>ввода</w:t>
      </w:r>
      <w:proofErr w:type="spellEnd"/>
      <w:r w:rsidRPr="00E02F67">
        <w:rPr>
          <w:szCs w:val="28"/>
          <w:lang w:val="en-US"/>
        </w:rPr>
        <w:t>.</w:t>
      </w:r>
    </w:p>
    <w:p w14:paraId="3BCD9552" w14:textId="6952A34C" w:rsidR="009D5A9E" w:rsidRPr="00E02F67" w:rsidRDefault="009D5A9E" w:rsidP="00BE0352">
      <w:pPr>
        <w:pStyle w:val="a6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szCs w:val="28"/>
          <w:lang w:val="en-US"/>
        </w:rPr>
      </w:pPr>
      <w:r w:rsidRPr="00E02F67">
        <w:rPr>
          <w:i/>
          <w:iCs/>
          <w:szCs w:val="28"/>
          <w:lang w:val="en-US"/>
        </w:rPr>
        <w:t>private</w:t>
      </w:r>
      <w:r w:rsidR="00177838" w:rsidRPr="00E02F67">
        <w:rPr>
          <w:i/>
          <w:iCs/>
          <w:szCs w:val="28"/>
          <w:lang w:val="en-US"/>
        </w:rPr>
        <w:t xml:space="preserve"> </w:t>
      </w:r>
      <w:r w:rsidRPr="00E02F67">
        <w:rPr>
          <w:i/>
          <w:iCs/>
          <w:szCs w:val="28"/>
          <w:lang w:val="en-US"/>
        </w:rPr>
        <w:t>string</w:t>
      </w:r>
      <w:r w:rsidR="00177838" w:rsidRPr="00E02F67">
        <w:rPr>
          <w:i/>
          <w:iCs/>
          <w:szCs w:val="28"/>
          <w:lang w:val="en-US"/>
        </w:rPr>
        <w:t xml:space="preserve"> </w:t>
      </w:r>
      <w:r w:rsidRPr="00E02F67">
        <w:rPr>
          <w:i/>
          <w:iCs/>
          <w:szCs w:val="28"/>
          <w:lang w:val="en-US"/>
        </w:rPr>
        <w:t>Get_textbox_base64_representation_of_byte_buffer(</w:t>
      </w:r>
      <w:proofErr w:type="gramStart"/>
      <w:r w:rsidRPr="00E02F67">
        <w:rPr>
          <w:i/>
          <w:iCs/>
          <w:szCs w:val="28"/>
          <w:lang w:val="en-US"/>
        </w:rPr>
        <w:t>byte[</w:t>
      </w:r>
      <w:proofErr w:type="gramEnd"/>
      <w:r w:rsidRPr="00E02F67">
        <w:rPr>
          <w:i/>
          <w:iCs/>
          <w:szCs w:val="28"/>
          <w:lang w:val="en-US"/>
        </w:rPr>
        <w:t>]</w:t>
      </w:r>
      <w:r w:rsidR="00177838" w:rsidRPr="00E02F67">
        <w:rPr>
          <w:i/>
          <w:iCs/>
          <w:szCs w:val="28"/>
          <w:lang w:val="en-US"/>
        </w:rPr>
        <w:t xml:space="preserve"> </w:t>
      </w:r>
      <w:proofErr w:type="spellStart"/>
      <w:r w:rsidRPr="00E02F67">
        <w:rPr>
          <w:i/>
          <w:iCs/>
          <w:szCs w:val="28"/>
          <w:lang w:val="en-US"/>
        </w:rPr>
        <w:t>byte_buffer</w:t>
      </w:r>
      <w:proofErr w:type="spellEnd"/>
      <w:r w:rsidRPr="00E02F67">
        <w:rPr>
          <w:i/>
          <w:iCs/>
          <w:szCs w:val="28"/>
          <w:lang w:val="en-US"/>
        </w:rPr>
        <w:t>)</w:t>
      </w:r>
      <w:r w:rsidR="00177838" w:rsidRPr="00E02F67">
        <w:rPr>
          <w:i/>
          <w:iCs/>
          <w:szCs w:val="28"/>
          <w:lang w:val="en-US"/>
        </w:rPr>
        <w:t xml:space="preserve"> </w:t>
      </w:r>
      <w:r w:rsidRPr="00E02F67">
        <w:rPr>
          <w:szCs w:val="28"/>
          <w:lang w:val="en-US"/>
        </w:rPr>
        <w:t>и</w:t>
      </w:r>
      <w:r w:rsidR="00177838" w:rsidRPr="00E02F67">
        <w:rPr>
          <w:szCs w:val="28"/>
          <w:lang w:val="en-US"/>
        </w:rPr>
        <w:t xml:space="preserve"> </w:t>
      </w:r>
      <w:r w:rsidRPr="00E02F67">
        <w:rPr>
          <w:i/>
          <w:iCs/>
          <w:szCs w:val="28"/>
          <w:lang w:val="en-US"/>
        </w:rPr>
        <w:t>private</w:t>
      </w:r>
      <w:r w:rsidR="00177838" w:rsidRPr="00E02F67">
        <w:rPr>
          <w:i/>
          <w:iCs/>
          <w:szCs w:val="28"/>
          <w:lang w:val="en-US"/>
        </w:rPr>
        <w:t xml:space="preserve"> </w:t>
      </w:r>
      <w:r w:rsidRPr="00E02F67">
        <w:rPr>
          <w:i/>
          <w:iCs/>
          <w:szCs w:val="28"/>
          <w:lang w:val="en-US"/>
        </w:rPr>
        <w:t>string</w:t>
      </w:r>
      <w:r w:rsidR="00177838" w:rsidRPr="00E02F67">
        <w:rPr>
          <w:i/>
          <w:iCs/>
          <w:szCs w:val="28"/>
          <w:lang w:val="en-US"/>
        </w:rPr>
        <w:t xml:space="preserve"> </w:t>
      </w:r>
      <w:proofErr w:type="spellStart"/>
      <w:r w:rsidRPr="00E02F67">
        <w:rPr>
          <w:i/>
          <w:iCs/>
          <w:szCs w:val="28"/>
          <w:lang w:val="en-US"/>
        </w:rPr>
        <w:t>Get_textbox_unicode_representation_of_byte_buffer</w:t>
      </w:r>
      <w:proofErr w:type="spellEnd"/>
      <w:r w:rsidRPr="00E02F67">
        <w:rPr>
          <w:i/>
          <w:iCs/>
          <w:szCs w:val="28"/>
          <w:lang w:val="en-US"/>
        </w:rPr>
        <w:t>(byte[]</w:t>
      </w:r>
      <w:r w:rsidR="00177838" w:rsidRPr="00E02F67">
        <w:rPr>
          <w:i/>
          <w:iCs/>
          <w:szCs w:val="28"/>
          <w:lang w:val="en-US"/>
        </w:rPr>
        <w:t xml:space="preserve"> </w:t>
      </w:r>
      <w:proofErr w:type="spellStart"/>
      <w:r w:rsidRPr="00E02F67">
        <w:rPr>
          <w:i/>
          <w:iCs/>
          <w:szCs w:val="28"/>
          <w:lang w:val="en-US"/>
        </w:rPr>
        <w:t>byte_buffer</w:t>
      </w:r>
      <w:proofErr w:type="spellEnd"/>
      <w:r w:rsidRPr="00E02F67">
        <w:rPr>
          <w:i/>
          <w:iCs/>
          <w:szCs w:val="28"/>
          <w:lang w:val="en-US"/>
        </w:rPr>
        <w:t>)</w:t>
      </w:r>
      <w:r w:rsidR="00E02F67">
        <w:rPr>
          <w:i/>
          <w:iCs/>
          <w:szCs w:val="28"/>
          <w:lang w:val="en-US"/>
        </w:rPr>
        <w:t xml:space="preserve"> </w:t>
      </w:r>
      <w:r w:rsidRPr="00E02F67">
        <w:rPr>
          <w:szCs w:val="28"/>
          <w:lang w:val="en-US"/>
        </w:rPr>
        <w:t>–</w:t>
      </w:r>
      <w:r w:rsidR="00177838" w:rsidRPr="00E02F67">
        <w:rPr>
          <w:szCs w:val="28"/>
          <w:lang w:val="en-US"/>
        </w:rPr>
        <w:t xml:space="preserve"> </w:t>
      </w:r>
      <w:proofErr w:type="spellStart"/>
      <w:r w:rsidRPr="00E02F67">
        <w:rPr>
          <w:szCs w:val="28"/>
          <w:lang w:val="en-US"/>
        </w:rPr>
        <w:t>метод</w:t>
      </w:r>
      <w:proofErr w:type="spellEnd"/>
      <w:r w:rsidRPr="00E02F67">
        <w:rPr>
          <w:szCs w:val="28"/>
          <w:lang w:val="en-US"/>
        </w:rPr>
        <w:t>,</w:t>
      </w:r>
      <w:r w:rsidR="00177838" w:rsidRPr="00E02F67">
        <w:rPr>
          <w:szCs w:val="28"/>
          <w:lang w:val="en-US"/>
        </w:rPr>
        <w:t xml:space="preserve"> </w:t>
      </w:r>
      <w:proofErr w:type="spellStart"/>
      <w:r w:rsidRPr="00E02F67">
        <w:rPr>
          <w:szCs w:val="28"/>
          <w:lang w:val="en-US"/>
        </w:rPr>
        <w:t>преобразующий</w:t>
      </w:r>
      <w:proofErr w:type="spellEnd"/>
      <w:r w:rsidR="00177838" w:rsidRPr="00E02F67">
        <w:rPr>
          <w:szCs w:val="28"/>
          <w:lang w:val="en-US"/>
        </w:rPr>
        <w:t xml:space="preserve"> </w:t>
      </w:r>
      <w:proofErr w:type="spellStart"/>
      <w:r w:rsidRPr="00E02F67">
        <w:rPr>
          <w:szCs w:val="28"/>
          <w:lang w:val="en-US"/>
        </w:rPr>
        <w:t>байтовый</w:t>
      </w:r>
      <w:proofErr w:type="spellEnd"/>
      <w:r w:rsidR="00177838" w:rsidRPr="00E02F67">
        <w:rPr>
          <w:szCs w:val="28"/>
          <w:lang w:val="en-US"/>
        </w:rPr>
        <w:t xml:space="preserve"> </w:t>
      </w:r>
      <w:proofErr w:type="spellStart"/>
      <w:r w:rsidRPr="00E02F67">
        <w:rPr>
          <w:szCs w:val="28"/>
          <w:lang w:val="en-US"/>
        </w:rPr>
        <w:t>массив</w:t>
      </w:r>
      <w:proofErr w:type="spellEnd"/>
      <w:r w:rsidR="00177838" w:rsidRPr="00E02F67">
        <w:rPr>
          <w:szCs w:val="28"/>
          <w:lang w:val="en-US"/>
        </w:rPr>
        <w:t xml:space="preserve"> </w:t>
      </w:r>
      <w:r w:rsidRPr="00E02F67">
        <w:rPr>
          <w:szCs w:val="28"/>
          <w:lang w:val="en-US"/>
        </w:rPr>
        <w:t>в</w:t>
      </w:r>
      <w:r w:rsidR="00177838" w:rsidRPr="00E02F67">
        <w:rPr>
          <w:szCs w:val="28"/>
          <w:lang w:val="en-US"/>
        </w:rPr>
        <w:t xml:space="preserve"> </w:t>
      </w:r>
      <w:r w:rsidRPr="00E02F67">
        <w:rPr>
          <w:szCs w:val="28"/>
          <w:lang w:val="en-US"/>
        </w:rPr>
        <w:t>Base64</w:t>
      </w:r>
      <w:r w:rsidR="00177838" w:rsidRPr="00E02F67">
        <w:rPr>
          <w:szCs w:val="28"/>
          <w:lang w:val="en-US"/>
        </w:rPr>
        <w:t xml:space="preserve"> </w:t>
      </w:r>
      <w:proofErr w:type="spellStart"/>
      <w:r w:rsidRPr="00E02F67">
        <w:rPr>
          <w:szCs w:val="28"/>
          <w:lang w:val="en-US"/>
        </w:rPr>
        <w:t>представление</w:t>
      </w:r>
      <w:proofErr w:type="spellEnd"/>
      <w:r w:rsidR="00177838" w:rsidRPr="00E02F67">
        <w:rPr>
          <w:szCs w:val="28"/>
          <w:lang w:val="en-US"/>
        </w:rPr>
        <w:t xml:space="preserve"> </w:t>
      </w:r>
      <w:r w:rsidRPr="00E02F67">
        <w:rPr>
          <w:szCs w:val="28"/>
          <w:lang w:val="en-US"/>
        </w:rPr>
        <w:t>и</w:t>
      </w:r>
      <w:r w:rsidR="00177838" w:rsidRPr="00E02F67">
        <w:rPr>
          <w:szCs w:val="28"/>
          <w:lang w:val="en-US"/>
        </w:rPr>
        <w:t xml:space="preserve"> </w:t>
      </w:r>
      <w:r w:rsidRPr="00E02F67">
        <w:rPr>
          <w:szCs w:val="28"/>
          <w:lang w:val="en-US"/>
        </w:rPr>
        <w:t>Unicode</w:t>
      </w:r>
      <w:r w:rsidR="00177838" w:rsidRPr="00E02F67">
        <w:rPr>
          <w:szCs w:val="28"/>
          <w:lang w:val="en-US"/>
        </w:rPr>
        <w:t xml:space="preserve"> </w:t>
      </w:r>
      <w:proofErr w:type="spellStart"/>
      <w:r w:rsidRPr="00E02F67">
        <w:rPr>
          <w:szCs w:val="28"/>
          <w:lang w:val="en-US"/>
        </w:rPr>
        <w:t>соответс</w:t>
      </w:r>
      <w:r w:rsidR="007055AC" w:rsidRPr="00E02F67">
        <w:rPr>
          <w:szCs w:val="28"/>
          <w:lang w:val="en-US"/>
        </w:rPr>
        <w:t>твенно</w:t>
      </w:r>
      <w:proofErr w:type="spellEnd"/>
      <w:r w:rsidRPr="00E02F67">
        <w:rPr>
          <w:szCs w:val="28"/>
          <w:lang w:val="en-US"/>
        </w:rPr>
        <w:t>.</w:t>
      </w:r>
    </w:p>
    <w:p w14:paraId="29C4E221" w14:textId="7B7E04E9" w:rsidR="00605623" w:rsidRPr="001B2743" w:rsidRDefault="00000000" w:rsidP="00BE035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noProof/>
          <w:color w:val="000000"/>
          <w:szCs w:val="28"/>
          <w:lang w:eastAsia="en-US"/>
        </w:rPr>
        <w:pict w14:anchorId="21F19A19">
          <v:rect id="Прямоугольник 14" o:spid="_x0000_s2063" style="position:absolute;left:0;text-align:left;margin-left:115.6pt;margin-top:29.55pt;width:122.2pt;height:30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" fillcolor="white [3212]" strokecolor="black [3213]" strokeweight="1pt">
            <v:textbox style="mso-next-textbox:#Прямоугольник 14">
              <w:txbxContent>
                <w:p w14:paraId="60716C54" w14:textId="77777777" w:rsidR="00933EA2" w:rsidRPr="002D0B4C" w:rsidRDefault="00933EA2" w:rsidP="004C120B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proofErr w:type="spellStart"/>
                  <w:r>
                    <w:rPr>
                      <w:color w:val="000000" w:themeColor="text1"/>
                      <w:lang w:val="en-US"/>
                    </w:rPr>
                    <w:t>Program.cs</w:t>
                  </w:r>
                  <w:proofErr w:type="spellEnd"/>
                </w:p>
              </w:txbxContent>
            </v:textbox>
          </v:rect>
        </w:pict>
      </w:r>
      <w:r>
        <w:rPr>
          <w:rFonts w:eastAsiaTheme="minorHAnsi"/>
          <w:noProof/>
          <w:color w:val="000000"/>
          <w:szCs w:val="28"/>
          <w:lang w:eastAsia="en-US"/>
        </w:rPr>
        <w:pict w14:anchorId="371B0091">
          <v:rect id="Прямоугольник 28" o:spid="_x0000_s2062" style="position:absolute;left:0;text-align:left;margin-left:272.65pt;margin-top:29.55pt;width:122.2pt;height:30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" fillcolor="white [3212]" strokecolor="black [3213]" strokeweight="1pt">
            <v:textbox style="mso-next-textbox:#Прямоугольник 28">
              <w:txbxContent>
                <w:p w14:paraId="00C19354" w14:textId="281D0F2B" w:rsidR="00933EA2" w:rsidRPr="002D0B4C" w:rsidRDefault="00933EA2" w:rsidP="00605623">
                  <w:pPr>
                    <w:jc w:val="center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Form1.cs</w:t>
                  </w:r>
                </w:p>
              </w:txbxContent>
            </v:textbox>
          </v:rect>
        </w:pict>
      </w:r>
      <w:r w:rsidR="001B2743" w:rsidRPr="005A7367">
        <w:rPr>
          <w:szCs w:val="28"/>
        </w:rPr>
        <w:t>Связь</w:t>
      </w:r>
      <w:r w:rsidR="00177838">
        <w:rPr>
          <w:szCs w:val="28"/>
        </w:rPr>
        <w:t xml:space="preserve"> </w:t>
      </w:r>
      <w:r w:rsidR="001B2743" w:rsidRPr="005A7367">
        <w:rPr>
          <w:szCs w:val="28"/>
        </w:rPr>
        <w:t>модулей</w:t>
      </w:r>
      <w:r w:rsidR="00177838">
        <w:rPr>
          <w:szCs w:val="28"/>
        </w:rPr>
        <w:t xml:space="preserve"> </w:t>
      </w:r>
      <w:r w:rsidR="001B2743" w:rsidRPr="005A7367">
        <w:rPr>
          <w:szCs w:val="28"/>
        </w:rPr>
        <w:t>программы</w:t>
      </w:r>
      <w:r w:rsidR="00177838">
        <w:rPr>
          <w:szCs w:val="28"/>
        </w:rPr>
        <w:t xml:space="preserve"> </w:t>
      </w:r>
      <w:r w:rsidR="001B2743" w:rsidRPr="005A7367">
        <w:rPr>
          <w:szCs w:val="28"/>
        </w:rPr>
        <w:t>между</w:t>
      </w:r>
      <w:r w:rsidR="00177838">
        <w:rPr>
          <w:szCs w:val="28"/>
        </w:rPr>
        <w:t xml:space="preserve"> </w:t>
      </w:r>
      <w:r w:rsidR="001B2743" w:rsidRPr="005A7367">
        <w:rPr>
          <w:szCs w:val="28"/>
        </w:rPr>
        <w:t>собой</w:t>
      </w:r>
      <w:r w:rsidR="00177838">
        <w:rPr>
          <w:szCs w:val="28"/>
        </w:rPr>
        <w:t xml:space="preserve"> </w:t>
      </w:r>
      <w:r w:rsidR="001B2743" w:rsidRPr="005A7367">
        <w:rPr>
          <w:szCs w:val="28"/>
        </w:rPr>
        <w:t>представлена</w:t>
      </w:r>
      <w:r w:rsidR="00177838">
        <w:rPr>
          <w:szCs w:val="28"/>
        </w:rPr>
        <w:t xml:space="preserve"> </w:t>
      </w:r>
      <w:r w:rsidR="001B2743" w:rsidRPr="005A7367">
        <w:rPr>
          <w:szCs w:val="28"/>
        </w:rPr>
        <w:t>на</w:t>
      </w:r>
      <w:r w:rsidR="00177838">
        <w:rPr>
          <w:szCs w:val="28"/>
        </w:rPr>
        <w:t xml:space="preserve"> </w:t>
      </w:r>
      <w:r w:rsidR="001B2743" w:rsidRPr="001B2743">
        <w:rPr>
          <w:szCs w:val="28"/>
        </w:rPr>
        <w:t>схеме</w:t>
      </w:r>
      <w:r w:rsidR="00177838">
        <w:rPr>
          <w:szCs w:val="28"/>
        </w:rPr>
        <w:t xml:space="preserve"> </w:t>
      </w:r>
      <w:r w:rsidR="001B2743" w:rsidRPr="001B2743">
        <w:rPr>
          <w:szCs w:val="28"/>
        </w:rPr>
        <w:t>4.1.</w:t>
      </w:r>
    </w:p>
    <w:p w14:paraId="157469AF" w14:textId="5CD9C0BC" w:rsidR="007055AC" w:rsidRDefault="00177838" w:rsidP="00BE0352">
      <w:pPr>
        <w:widowControl w:val="0"/>
        <w:autoSpaceDE w:val="0"/>
        <w:autoSpaceDN w:val="0"/>
        <w:spacing w:line="36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</w:t>
      </w:r>
      <w:r w:rsidR="007055AC">
        <w:rPr>
          <w:szCs w:val="28"/>
        </w:rPr>
        <w:t>_____</w:t>
      </w:r>
    </w:p>
    <w:p w14:paraId="5DA68A5B" w14:textId="3CA2067F" w:rsidR="00605623" w:rsidRPr="00603E22" w:rsidRDefault="001B2743" w:rsidP="00341695">
      <w:pPr>
        <w:widowControl w:val="0"/>
        <w:autoSpaceDE w:val="0"/>
        <w:autoSpaceDN w:val="0"/>
        <w:spacing w:before="240" w:line="360" w:lineRule="auto"/>
        <w:ind w:firstLine="680"/>
        <w:jc w:val="center"/>
        <w:rPr>
          <w:szCs w:val="28"/>
        </w:rPr>
      </w:pPr>
      <w:r>
        <w:rPr>
          <w:szCs w:val="28"/>
        </w:rPr>
        <w:t>Схема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4.1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–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Связь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модулей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программы</w:t>
      </w:r>
    </w:p>
    <w:p w14:paraId="15AF10CE" w14:textId="0C4B5E38" w:rsidR="00603E22" w:rsidRDefault="00341695" w:rsidP="00BE0352">
      <w:pPr>
        <w:pStyle w:val="34"/>
        <w:spacing w:line="276" w:lineRule="auto"/>
        <w:ind w:left="0" w:firstLine="0"/>
      </w:pPr>
      <w:bookmarkStart w:id="112" w:name="_Toc122339501"/>
      <w:r>
        <w:lastRenderedPageBreak/>
        <w:t xml:space="preserve">  </w:t>
      </w:r>
      <w:r w:rsidR="00603E22">
        <w:t>Контрольный</w:t>
      </w:r>
      <w:r w:rsidR="00177838">
        <w:t xml:space="preserve"> </w:t>
      </w:r>
      <w:r w:rsidR="00603E22">
        <w:t>пример</w:t>
      </w:r>
      <w:bookmarkEnd w:id="112"/>
    </w:p>
    <w:p w14:paraId="2F1DC9F6" w14:textId="3E28071B" w:rsidR="00605623" w:rsidRPr="00897F7D" w:rsidRDefault="00605623" w:rsidP="00BE0352">
      <w:pPr>
        <w:spacing w:line="360" w:lineRule="auto"/>
        <w:ind w:firstLine="709"/>
      </w:pPr>
      <w:r w:rsidRPr="00897F7D">
        <w:t>После</w:t>
      </w:r>
      <w:r w:rsidR="00177838" w:rsidRPr="00897F7D">
        <w:t xml:space="preserve"> </w:t>
      </w:r>
      <w:r w:rsidRPr="00897F7D">
        <w:t>запуска</w:t>
      </w:r>
      <w:r w:rsidR="00177838" w:rsidRPr="00897F7D">
        <w:t xml:space="preserve"> </w:t>
      </w:r>
      <w:r w:rsidRPr="00897F7D">
        <w:t>на</w:t>
      </w:r>
      <w:r w:rsidR="00177838" w:rsidRPr="00897F7D">
        <w:t xml:space="preserve"> </w:t>
      </w:r>
      <w:r w:rsidRPr="00897F7D">
        <w:t>экран</w:t>
      </w:r>
      <w:r w:rsidR="00177838" w:rsidRPr="00897F7D">
        <w:t xml:space="preserve"> </w:t>
      </w:r>
      <w:r w:rsidRPr="00897F7D">
        <w:t>выводится</w:t>
      </w:r>
      <w:r w:rsidR="00177838" w:rsidRPr="00897F7D">
        <w:t xml:space="preserve"> </w:t>
      </w:r>
      <w:r w:rsidRPr="00897F7D">
        <w:t>главное</w:t>
      </w:r>
      <w:r w:rsidR="00177838" w:rsidRPr="00897F7D">
        <w:t xml:space="preserve"> </w:t>
      </w:r>
      <w:r w:rsidRPr="00897F7D">
        <w:t>окно</w:t>
      </w:r>
      <w:r w:rsidR="00177838" w:rsidRPr="00897F7D">
        <w:t xml:space="preserve"> </w:t>
      </w:r>
      <w:r w:rsidRPr="00897F7D">
        <w:t>программы,</w:t>
      </w:r>
      <w:r w:rsidR="00177838" w:rsidRPr="00897F7D">
        <w:t xml:space="preserve"> </w:t>
      </w:r>
      <w:r w:rsidRPr="00897F7D">
        <w:t>вид</w:t>
      </w:r>
      <w:r w:rsidR="00177838" w:rsidRPr="00897F7D">
        <w:t xml:space="preserve"> </w:t>
      </w:r>
      <w:r w:rsidRPr="00897F7D">
        <w:t>которого</w:t>
      </w:r>
      <w:r w:rsidR="00177838" w:rsidRPr="00897F7D">
        <w:t xml:space="preserve"> </w:t>
      </w:r>
      <w:r w:rsidRPr="00897F7D">
        <w:t>представлен</w:t>
      </w:r>
      <w:r w:rsidR="00177838" w:rsidRPr="00897F7D">
        <w:t xml:space="preserve"> </w:t>
      </w:r>
      <w:r w:rsidRPr="00897F7D">
        <w:t>на</w:t>
      </w:r>
      <w:r w:rsidR="00177838" w:rsidRPr="00897F7D">
        <w:t xml:space="preserve"> </w:t>
      </w:r>
      <w:r w:rsidRPr="00897F7D">
        <w:t>рисунке</w:t>
      </w:r>
      <w:r w:rsidR="00177838" w:rsidRPr="00897F7D">
        <w:t xml:space="preserve"> </w:t>
      </w:r>
      <w:r w:rsidRPr="00897F7D">
        <w:t>5.1.</w:t>
      </w:r>
      <w:r w:rsidR="00177838">
        <w:t xml:space="preserve"> </w:t>
      </w:r>
    </w:p>
    <w:p w14:paraId="24B4E667" w14:textId="6DBD13D9" w:rsidR="00862E2B" w:rsidRPr="00FF6F31" w:rsidRDefault="00862E2B" w:rsidP="00BE0352">
      <w:pPr>
        <w:jc w:val="center"/>
        <w:rPr>
          <w:rFonts w:eastAsiaTheme="minorEastAsia"/>
        </w:rPr>
      </w:pPr>
      <w:r w:rsidRPr="00821E8B">
        <w:rPr>
          <w:rFonts w:eastAsiaTheme="minorEastAsia"/>
          <w:noProof/>
        </w:rPr>
        <w:drawing>
          <wp:inline distT="0" distB="0" distL="0" distR="0" wp14:anchorId="09AF5A81" wp14:editId="02BBC056">
            <wp:extent cx="4471841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7184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AE7B" w14:textId="20C0547D" w:rsidR="00605623" w:rsidRPr="00FF6F31" w:rsidRDefault="00605623" w:rsidP="000B4C61">
      <w:pPr>
        <w:spacing w:after="240"/>
        <w:ind w:firstLine="680"/>
        <w:jc w:val="center"/>
        <w:rPr>
          <w:rFonts w:eastAsiaTheme="minorEastAsia"/>
        </w:rPr>
      </w:pPr>
      <w:r w:rsidRPr="00FF6F31">
        <w:rPr>
          <w:rFonts w:eastAsiaTheme="minorEastAsia"/>
        </w:rPr>
        <w:t>Рисунок</w:t>
      </w:r>
      <w:r w:rsidR="00177838">
        <w:rPr>
          <w:rFonts w:eastAsiaTheme="minorEastAsia"/>
        </w:rPr>
        <w:t xml:space="preserve"> </w:t>
      </w:r>
      <w:r w:rsidRPr="00FF6F31">
        <w:rPr>
          <w:rFonts w:eastAsiaTheme="minorEastAsia"/>
        </w:rPr>
        <w:t>5.1</w:t>
      </w:r>
      <w:r w:rsidR="00177838">
        <w:rPr>
          <w:rFonts w:eastAsiaTheme="minorEastAsia"/>
        </w:rPr>
        <w:t xml:space="preserve"> </w:t>
      </w:r>
      <w:r w:rsidRPr="00FF6F31">
        <w:rPr>
          <w:rFonts w:eastAsiaTheme="minorEastAsia"/>
        </w:rPr>
        <w:t>–</w:t>
      </w:r>
      <w:r w:rsidR="00177838">
        <w:rPr>
          <w:rFonts w:eastAsiaTheme="minorEastAsia"/>
        </w:rPr>
        <w:t xml:space="preserve"> </w:t>
      </w:r>
      <w:r w:rsidRPr="00FF6F31">
        <w:rPr>
          <w:rFonts w:eastAsiaTheme="minorEastAsia"/>
        </w:rPr>
        <w:t>Главное</w:t>
      </w:r>
      <w:r w:rsidR="00177838">
        <w:rPr>
          <w:rFonts w:eastAsiaTheme="minorEastAsia"/>
        </w:rPr>
        <w:t xml:space="preserve"> </w:t>
      </w:r>
      <w:r w:rsidRPr="00FF6F31">
        <w:rPr>
          <w:rFonts w:eastAsiaTheme="minorEastAsia"/>
        </w:rPr>
        <w:t>окно</w:t>
      </w:r>
      <w:r w:rsidR="00177838">
        <w:rPr>
          <w:rFonts w:eastAsiaTheme="minorEastAsia"/>
        </w:rPr>
        <w:t xml:space="preserve"> </w:t>
      </w:r>
      <w:r w:rsidRPr="00FF6F31">
        <w:rPr>
          <w:rFonts w:eastAsiaTheme="minorEastAsia"/>
        </w:rPr>
        <w:t>программы</w:t>
      </w:r>
    </w:p>
    <w:p w14:paraId="164FA078" w14:textId="2579C4D7" w:rsidR="00897F7D" w:rsidRDefault="00605623" w:rsidP="00BE0352">
      <w:pPr>
        <w:spacing w:line="360" w:lineRule="auto"/>
        <w:ind w:firstLine="709"/>
      </w:pPr>
      <w:r w:rsidRPr="00897F7D">
        <w:t>Вводим</w:t>
      </w:r>
      <w:r w:rsidR="00177838" w:rsidRPr="00897F7D">
        <w:t xml:space="preserve"> </w:t>
      </w:r>
      <w:r w:rsidRPr="00897F7D">
        <w:t>ключ</w:t>
      </w:r>
      <w:r w:rsidR="00177838" w:rsidRPr="00897F7D">
        <w:t xml:space="preserve"> </w:t>
      </w:r>
      <w:r w:rsidRPr="00897F7D">
        <w:t>и</w:t>
      </w:r>
      <w:r w:rsidR="00177838" w:rsidRPr="00897F7D">
        <w:t xml:space="preserve"> </w:t>
      </w:r>
      <w:r w:rsidRPr="00897F7D">
        <w:t>сообщение</w:t>
      </w:r>
      <w:r w:rsidR="00177838" w:rsidRPr="00897F7D">
        <w:t xml:space="preserve"> </w:t>
      </w:r>
      <w:r w:rsidR="00821E8B">
        <w:t>вручную</w:t>
      </w:r>
      <w:r w:rsidR="00177838" w:rsidRPr="00897F7D">
        <w:t xml:space="preserve"> </w:t>
      </w:r>
      <w:r w:rsidRPr="00897F7D">
        <w:t>и</w:t>
      </w:r>
      <w:r w:rsidR="00177838" w:rsidRPr="00897F7D">
        <w:t xml:space="preserve"> </w:t>
      </w:r>
      <w:r w:rsidR="00862E2B" w:rsidRPr="00897F7D">
        <w:t>нажима</w:t>
      </w:r>
      <w:r w:rsidRPr="00897F7D">
        <w:t>ем</w:t>
      </w:r>
      <w:r w:rsidR="00177838" w:rsidRPr="00897F7D">
        <w:t xml:space="preserve"> </w:t>
      </w:r>
      <w:r w:rsidRPr="00897F7D">
        <w:t>кнопку</w:t>
      </w:r>
      <w:r w:rsidR="00177838" w:rsidRPr="00897F7D">
        <w:t xml:space="preserve"> </w:t>
      </w:r>
      <w:r w:rsidR="00862E2B" w:rsidRPr="00897F7D">
        <w:t>«Encrypt»</w:t>
      </w:r>
      <w:r w:rsidRPr="00897F7D">
        <w:t>.</w:t>
      </w:r>
      <w:r w:rsidR="00177838" w:rsidRPr="00897F7D">
        <w:t xml:space="preserve"> </w:t>
      </w:r>
      <w:r w:rsidRPr="00897F7D">
        <w:t>Вид</w:t>
      </w:r>
      <w:r w:rsidR="00177838" w:rsidRPr="00897F7D">
        <w:t xml:space="preserve"> </w:t>
      </w:r>
      <w:r w:rsidRPr="00897F7D">
        <w:t>окна</w:t>
      </w:r>
      <w:r w:rsidR="00177838" w:rsidRPr="00897F7D">
        <w:t xml:space="preserve"> </w:t>
      </w:r>
      <w:r w:rsidRPr="00897F7D">
        <w:t>представлен</w:t>
      </w:r>
      <w:r w:rsidR="00177838" w:rsidRPr="00897F7D">
        <w:t xml:space="preserve"> </w:t>
      </w:r>
      <w:r w:rsidRPr="00897F7D">
        <w:t>на</w:t>
      </w:r>
      <w:r w:rsidR="00177838" w:rsidRPr="00897F7D">
        <w:t xml:space="preserve"> </w:t>
      </w:r>
      <w:r w:rsidRPr="00897F7D">
        <w:t>рисунке</w:t>
      </w:r>
      <w:r w:rsidR="00177838" w:rsidRPr="00897F7D">
        <w:t xml:space="preserve"> </w:t>
      </w:r>
      <w:r w:rsidRPr="00897F7D">
        <w:t>5.2.</w:t>
      </w:r>
    </w:p>
    <w:p w14:paraId="2069DF2A" w14:textId="25A7B44F" w:rsidR="00605623" w:rsidRPr="00FF6F31" w:rsidRDefault="00862E2B" w:rsidP="00BE0352">
      <w:pPr>
        <w:jc w:val="center"/>
        <w:rPr>
          <w:rFonts w:eastAsiaTheme="minorEastAsia"/>
        </w:rPr>
      </w:pPr>
      <w:r w:rsidRPr="00821E8B">
        <w:rPr>
          <w:rFonts w:eastAsiaTheme="minorEastAsia"/>
          <w:noProof/>
        </w:rPr>
        <w:drawing>
          <wp:inline distT="0" distB="0" distL="0" distR="0" wp14:anchorId="6A19027C" wp14:editId="62BA67DA">
            <wp:extent cx="4594860" cy="3328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1228" cy="33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58E6" w14:textId="55EA681B" w:rsidR="00605623" w:rsidRPr="007055AC" w:rsidRDefault="00605623" w:rsidP="00BE0352">
      <w:pPr>
        <w:ind w:firstLine="680"/>
        <w:jc w:val="center"/>
        <w:rPr>
          <w:rFonts w:eastAsiaTheme="minorEastAsia"/>
          <w:i/>
          <w:iCs/>
        </w:rPr>
      </w:pPr>
      <w:r w:rsidRPr="00FF6F31">
        <w:rPr>
          <w:rFonts w:eastAsiaTheme="minorEastAsia"/>
          <w:iCs/>
        </w:rPr>
        <w:t>Рисунок</w:t>
      </w:r>
      <w:r w:rsidR="00177838">
        <w:rPr>
          <w:rFonts w:eastAsiaTheme="minorEastAsia"/>
          <w:iCs/>
        </w:rPr>
        <w:t xml:space="preserve"> </w:t>
      </w:r>
      <w:r w:rsidRPr="00FF6F31">
        <w:rPr>
          <w:rFonts w:eastAsiaTheme="minorEastAsia"/>
          <w:iCs/>
        </w:rPr>
        <w:t>5.2</w:t>
      </w:r>
      <w:r w:rsidR="00177838">
        <w:rPr>
          <w:rFonts w:eastAsiaTheme="minorEastAsia"/>
          <w:iCs/>
        </w:rPr>
        <w:t xml:space="preserve"> </w:t>
      </w:r>
      <w:r w:rsidRPr="00FF6F31">
        <w:rPr>
          <w:rFonts w:eastAsiaTheme="minorEastAsia"/>
          <w:iCs/>
        </w:rPr>
        <w:t>–</w:t>
      </w:r>
      <w:r w:rsidR="00177838">
        <w:rPr>
          <w:rFonts w:eastAsiaTheme="minorEastAsia"/>
          <w:iCs/>
        </w:rPr>
        <w:t xml:space="preserve"> </w:t>
      </w:r>
      <w:r w:rsidR="00862E2B">
        <w:rPr>
          <w:rFonts w:eastAsiaTheme="minorEastAsia"/>
          <w:iCs/>
        </w:rPr>
        <w:t>Р</w:t>
      </w:r>
      <w:r w:rsidRPr="00FF6F31">
        <w:rPr>
          <w:rFonts w:eastAsiaTheme="minorEastAsia"/>
          <w:iCs/>
        </w:rPr>
        <w:t>абота</w:t>
      </w:r>
      <w:r w:rsidR="00177838">
        <w:rPr>
          <w:rFonts w:eastAsiaTheme="minorEastAsia"/>
          <w:iCs/>
        </w:rPr>
        <w:t xml:space="preserve"> </w:t>
      </w:r>
      <w:r w:rsidRPr="00FF6F31">
        <w:rPr>
          <w:rFonts w:eastAsiaTheme="minorEastAsia"/>
          <w:iCs/>
        </w:rPr>
        <w:t>шифрования</w:t>
      </w:r>
    </w:p>
    <w:p w14:paraId="1D702785" w14:textId="2E44A121" w:rsidR="00605623" w:rsidRPr="00897F7D" w:rsidRDefault="00862E2B" w:rsidP="00BE0352">
      <w:pPr>
        <w:spacing w:line="360" w:lineRule="auto"/>
        <w:ind w:firstLine="709"/>
      </w:pPr>
      <w:r w:rsidRPr="00897F7D">
        <w:lastRenderedPageBreak/>
        <w:t>Вводим</w:t>
      </w:r>
      <w:r w:rsidR="00177838" w:rsidRPr="00897F7D">
        <w:t xml:space="preserve"> </w:t>
      </w:r>
      <w:r w:rsidRPr="00897F7D">
        <w:t>ключ</w:t>
      </w:r>
      <w:r w:rsidR="00177838" w:rsidRPr="00897F7D">
        <w:t xml:space="preserve"> </w:t>
      </w:r>
      <w:r w:rsidRPr="00897F7D">
        <w:t>и</w:t>
      </w:r>
      <w:r w:rsidR="00177838" w:rsidRPr="00897F7D">
        <w:t xml:space="preserve"> </w:t>
      </w:r>
      <w:r w:rsidRPr="00897F7D">
        <w:t>сообщение</w:t>
      </w:r>
      <w:r w:rsidR="00177838" w:rsidRPr="00897F7D">
        <w:t xml:space="preserve"> </w:t>
      </w:r>
      <w:r w:rsidRPr="00897F7D">
        <w:t>в</w:t>
      </w:r>
      <w:r w:rsidR="00177838" w:rsidRPr="00897F7D">
        <w:t xml:space="preserve"> </w:t>
      </w:r>
      <w:r w:rsidRPr="00897F7D">
        <w:t>поля</w:t>
      </w:r>
      <w:r w:rsidR="00177838" w:rsidRPr="00897F7D">
        <w:t xml:space="preserve"> </w:t>
      </w:r>
      <w:r w:rsidRPr="00897F7D">
        <w:t>и</w:t>
      </w:r>
      <w:r w:rsidR="00177838" w:rsidRPr="00897F7D">
        <w:t xml:space="preserve"> </w:t>
      </w:r>
      <w:r w:rsidRPr="00897F7D">
        <w:t>нажимаем</w:t>
      </w:r>
      <w:r w:rsidR="00177838" w:rsidRPr="00897F7D">
        <w:t xml:space="preserve"> </w:t>
      </w:r>
      <w:r w:rsidRPr="00897F7D">
        <w:t>кнопку</w:t>
      </w:r>
      <w:r w:rsidR="00177838" w:rsidRPr="00897F7D">
        <w:t xml:space="preserve"> </w:t>
      </w:r>
      <w:r w:rsidRPr="00897F7D">
        <w:t>«</w:t>
      </w:r>
      <w:proofErr w:type="spellStart"/>
      <w:r w:rsidRPr="00897F7D">
        <w:t>Decrypt</w:t>
      </w:r>
      <w:proofErr w:type="spellEnd"/>
      <w:r w:rsidRPr="00897F7D">
        <w:t>».</w:t>
      </w:r>
      <w:r w:rsidR="00177838" w:rsidRPr="00897F7D">
        <w:t xml:space="preserve"> </w:t>
      </w:r>
      <w:r w:rsidRPr="00897F7D">
        <w:t>Вид</w:t>
      </w:r>
      <w:r w:rsidR="00177838" w:rsidRPr="00897F7D">
        <w:t xml:space="preserve"> </w:t>
      </w:r>
      <w:r w:rsidRPr="00897F7D">
        <w:t>окна</w:t>
      </w:r>
      <w:r w:rsidR="00177838" w:rsidRPr="00897F7D">
        <w:t xml:space="preserve"> </w:t>
      </w:r>
      <w:r w:rsidRPr="00897F7D">
        <w:t>представлен</w:t>
      </w:r>
      <w:r w:rsidR="00177838" w:rsidRPr="00897F7D">
        <w:t xml:space="preserve"> </w:t>
      </w:r>
      <w:r w:rsidRPr="00897F7D">
        <w:t>на</w:t>
      </w:r>
      <w:r w:rsidR="00177838" w:rsidRPr="00897F7D">
        <w:t xml:space="preserve"> </w:t>
      </w:r>
      <w:r w:rsidRPr="00897F7D">
        <w:t>рисунке</w:t>
      </w:r>
      <w:r w:rsidR="00177838" w:rsidRPr="00897F7D">
        <w:t xml:space="preserve"> </w:t>
      </w:r>
      <w:r w:rsidRPr="00897F7D">
        <w:t>5.3.</w:t>
      </w:r>
    </w:p>
    <w:p w14:paraId="19E634F9" w14:textId="01845E9B" w:rsidR="00897F7D" w:rsidRPr="00897F7D" w:rsidRDefault="00897F7D" w:rsidP="00BE0352">
      <w:pPr>
        <w:jc w:val="center"/>
        <w:rPr>
          <w:rFonts w:eastAsiaTheme="minorEastAsia"/>
        </w:rPr>
      </w:pPr>
      <w:r w:rsidRPr="00821E8B">
        <w:rPr>
          <w:rFonts w:eastAsiaTheme="minorEastAsia"/>
          <w:noProof/>
        </w:rPr>
        <w:drawing>
          <wp:inline distT="0" distB="0" distL="0" distR="0" wp14:anchorId="02B0A24E" wp14:editId="2ED036FF">
            <wp:extent cx="4610100" cy="32996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36104" cy="33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2127" w14:textId="77777777" w:rsidR="00706245" w:rsidRPr="00821E8B" w:rsidRDefault="00605623" w:rsidP="000B4C61">
      <w:pPr>
        <w:spacing w:after="240"/>
        <w:ind w:firstLine="680"/>
        <w:jc w:val="center"/>
        <w:rPr>
          <w:rFonts w:eastAsiaTheme="minorEastAsia"/>
          <w:iCs/>
        </w:rPr>
      </w:pPr>
      <w:r w:rsidRPr="00821E8B">
        <w:rPr>
          <w:rFonts w:eastAsiaTheme="minorEastAsia"/>
          <w:iCs/>
        </w:rPr>
        <w:t>Рисунок</w:t>
      </w:r>
      <w:r w:rsidR="00177838" w:rsidRPr="00821E8B">
        <w:rPr>
          <w:rFonts w:eastAsiaTheme="minorEastAsia"/>
          <w:iCs/>
        </w:rPr>
        <w:t xml:space="preserve"> </w:t>
      </w:r>
      <w:r w:rsidRPr="00821E8B">
        <w:rPr>
          <w:rFonts w:eastAsiaTheme="minorEastAsia"/>
          <w:iCs/>
        </w:rPr>
        <w:t>5.3</w:t>
      </w:r>
      <w:r w:rsidR="00177838" w:rsidRPr="00821E8B">
        <w:rPr>
          <w:rFonts w:eastAsiaTheme="minorEastAsia"/>
          <w:iCs/>
        </w:rPr>
        <w:t xml:space="preserve"> </w:t>
      </w:r>
      <w:r w:rsidRPr="00821E8B">
        <w:rPr>
          <w:rFonts w:eastAsiaTheme="minorEastAsia"/>
          <w:iCs/>
        </w:rPr>
        <w:t>–</w:t>
      </w:r>
      <w:r w:rsidR="00177838" w:rsidRPr="00821E8B">
        <w:rPr>
          <w:rFonts w:eastAsiaTheme="minorEastAsia"/>
          <w:iCs/>
        </w:rPr>
        <w:t xml:space="preserve"> </w:t>
      </w:r>
      <w:r w:rsidR="00862E2B" w:rsidRPr="00821E8B">
        <w:rPr>
          <w:rFonts w:eastAsiaTheme="minorEastAsia"/>
          <w:iCs/>
        </w:rPr>
        <w:t>Р</w:t>
      </w:r>
      <w:r w:rsidRPr="00821E8B">
        <w:rPr>
          <w:rFonts w:eastAsiaTheme="minorEastAsia"/>
          <w:iCs/>
        </w:rPr>
        <w:t>абота</w:t>
      </w:r>
      <w:r w:rsidR="00177838" w:rsidRPr="00821E8B">
        <w:rPr>
          <w:rFonts w:eastAsiaTheme="minorEastAsia"/>
          <w:iCs/>
        </w:rPr>
        <w:t xml:space="preserve"> </w:t>
      </w:r>
      <w:r w:rsidRPr="00821E8B">
        <w:rPr>
          <w:rFonts w:eastAsiaTheme="minorEastAsia"/>
          <w:iCs/>
        </w:rPr>
        <w:t>расшифрования</w:t>
      </w:r>
    </w:p>
    <w:p w14:paraId="104EB54E" w14:textId="4A4F000D" w:rsidR="00706245" w:rsidRPr="00897F7D" w:rsidRDefault="00706245" w:rsidP="00BE0352">
      <w:pPr>
        <w:spacing w:line="360" w:lineRule="auto"/>
        <w:ind w:firstLine="709"/>
      </w:pPr>
      <w:r>
        <w:t>Для очистки полей</w:t>
      </w:r>
      <w:r w:rsidRPr="00897F7D">
        <w:t xml:space="preserve"> нажимаем кнопку «</w:t>
      </w:r>
      <w:r>
        <w:rPr>
          <w:lang w:val="en-US"/>
        </w:rPr>
        <w:t>Clean</w:t>
      </w:r>
      <w:r w:rsidRPr="00897F7D">
        <w:t>». Вид окна представлен на рисунке 5.</w:t>
      </w:r>
      <w:r w:rsidRPr="00706245">
        <w:t>4</w:t>
      </w:r>
      <w:r w:rsidRPr="00897F7D">
        <w:t>.</w:t>
      </w:r>
    </w:p>
    <w:p w14:paraId="32B039C1" w14:textId="4D66FB42" w:rsidR="00897F7D" w:rsidRDefault="00897F7D" w:rsidP="00BE0352">
      <w:pPr>
        <w:jc w:val="center"/>
        <w:rPr>
          <w:rFonts w:eastAsiaTheme="minorEastAsia"/>
        </w:rPr>
      </w:pPr>
      <w:r w:rsidRPr="00821E8B">
        <w:rPr>
          <w:noProof/>
        </w:rPr>
        <w:drawing>
          <wp:inline distT="0" distB="0" distL="0" distR="0" wp14:anchorId="7433FD16" wp14:editId="1244A587">
            <wp:extent cx="4556760" cy="32332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83878" cy="325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AB30" w14:textId="77CE65DA" w:rsidR="00821E8B" w:rsidRPr="00821E8B" w:rsidRDefault="00706245" w:rsidP="000B4C61">
      <w:pPr>
        <w:spacing w:after="240" w:line="360" w:lineRule="auto"/>
        <w:ind w:firstLine="680"/>
        <w:jc w:val="center"/>
        <w:rPr>
          <w:rFonts w:eastAsiaTheme="minorEastAsia"/>
        </w:rPr>
      </w:pPr>
      <w:r w:rsidRPr="00FF6F31">
        <w:rPr>
          <w:rFonts w:eastAsiaTheme="minorEastAsia"/>
        </w:rPr>
        <w:t>Рисунок</w:t>
      </w:r>
      <w:r>
        <w:rPr>
          <w:rFonts w:eastAsiaTheme="minorEastAsia"/>
        </w:rPr>
        <w:t xml:space="preserve"> </w:t>
      </w:r>
      <w:r w:rsidRPr="00FF6F31">
        <w:rPr>
          <w:rFonts w:eastAsiaTheme="minorEastAsia"/>
        </w:rPr>
        <w:t>5.</w:t>
      </w:r>
      <w:r w:rsidR="00821E8B">
        <w:rPr>
          <w:rFonts w:eastAsiaTheme="minorEastAsia"/>
        </w:rPr>
        <w:t>4</w:t>
      </w:r>
      <w:r>
        <w:rPr>
          <w:rFonts w:eastAsiaTheme="minorEastAsia"/>
        </w:rPr>
        <w:t xml:space="preserve"> </w:t>
      </w:r>
      <w:r w:rsidRPr="00FF6F31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821E8B">
        <w:rPr>
          <w:rFonts w:eastAsiaTheme="minorEastAsia"/>
        </w:rPr>
        <w:t>Очистка окна</w:t>
      </w:r>
    </w:p>
    <w:p w14:paraId="4D038164" w14:textId="24768E0D" w:rsidR="00A24AE9" w:rsidRDefault="00A24AE9" w:rsidP="000B4C61">
      <w:pPr>
        <w:spacing w:line="360" w:lineRule="auto"/>
        <w:ind w:firstLine="709"/>
      </w:pPr>
      <w:r>
        <w:lastRenderedPageBreak/>
        <w:t xml:space="preserve">Генерируем </w:t>
      </w:r>
      <w:r w:rsidRPr="00897F7D">
        <w:t>ключ</w:t>
      </w:r>
      <w:r>
        <w:t xml:space="preserve"> кнопкой </w:t>
      </w:r>
      <w:r w:rsidRPr="00897F7D">
        <w:t>«</w:t>
      </w:r>
      <w:r>
        <w:rPr>
          <w:lang w:val="en-US"/>
        </w:rPr>
        <w:t>Random</w:t>
      </w:r>
      <w:r w:rsidRPr="00897F7D">
        <w:t xml:space="preserve">» и </w:t>
      </w:r>
      <w:r>
        <w:t xml:space="preserve">выбираем файл любого расширения кнопкой </w:t>
      </w:r>
      <w:r w:rsidRPr="00897F7D">
        <w:t>«</w:t>
      </w:r>
      <w:r>
        <w:rPr>
          <w:lang w:val="en-US"/>
        </w:rPr>
        <w:t>Open</w:t>
      </w:r>
      <w:r w:rsidRPr="00897F7D">
        <w:t>»</w:t>
      </w:r>
      <w:r>
        <w:t xml:space="preserve">, нажимаем </w:t>
      </w:r>
      <w:r w:rsidRPr="00897F7D">
        <w:t>«</w:t>
      </w:r>
      <w:proofErr w:type="spellStart"/>
      <w:r w:rsidRPr="00897F7D">
        <w:t>Encrypt</w:t>
      </w:r>
      <w:proofErr w:type="spellEnd"/>
      <w:r w:rsidRPr="00897F7D">
        <w:t>»</w:t>
      </w:r>
      <w:r w:rsidR="0018211E" w:rsidRPr="0018211E">
        <w:t xml:space="preserve"> (</w:t>
      </w:r>
      <w:r w:rsidR="0018211E">
        <w:t>Р</w:t>
      </w:r>
      <w:r w:rsidRPr="00897F7D">
        <w:t>исун</w:t>
      </w:r>
      <w:r w:rsidR="0018211E">
        <w:t>ок</w:t>
      </w:r>
      <w:r w:rsidRPr="00897F7D">
        <w:t xml:space="preserve"> 5.</w:t>
      </w:r>
      <w:r>
        <w:t>5</w:t>
      </w:r>
      <w:r w:rsidR="0018211E">
        <w:t>)</w:t>
      </w:r>
      <w:r>
        <w:t>.</w:t>
      </w:r>
    </w:p>
    <w:p w14:paraId="4D050B08" w14:textId="5C5D46A2" w:rsidR="00A24AE9" w:rsidRDefault="0018211E" w:rsidP="00BE0352">
      <w:pPr>
        <w:jc w:val="center"/>
        <w:rPr>
          <w:rFonts w:eastAsiaTheme="minorEastAsia"/>
        </w:rPr>
      </w:pPr>
      <w:r w:rsidRPr="0018211E">
        <w:rPr>
          <w:noProof/>
        </w:rPr>
        <w:drawing>
          <wp:inline distT="0" distB="0" distL="0" distR="0" wp14:anchorId="18ACF7A8" wp14:editId="093F4C42">
            <wp:extent cx="4542207" cy="32613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58576" cy="32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090C" w14:textId="0B8A4EB7" w:rsidR="00A24AE9" w:rsidRDefault="00A24AE9" w:rsidP="000B4C61">
      <w:pPr>
        <w:spacing w:after="240" w:line="360" w:lineRule="auto"/>
        <w:ind w:firstLine="680"/>
        <w:jc w:val="center"/>
        <w:rPr>
          <w:rFonts w:eastAsiaTheme="minorEastAsia"/>
        </w:rPr>
      </w:pPr>
      <w:r w:rsidRPr="00FF6F31">
        <w:rPr>
          <w:rFonts w:eastAsiaTheme="minorEastAsia"/>
        </w:rPr>
        <w:t>Рисунок</w:t>
      </w:r>
      <w:r>
        <w:rPr>
          <w:rFonts w:eastAsiaTheme="minorEastAsia"/>
        </w:rPr>
        <w:t xml:space="preserve"> </w:t>
      </w:r>
      <w:r w:rsidRPr="00FF6F31">
        <w:rPr>
          <w:rFonts w:eastAsiaTheme="minorEastAsia"/>
        </w:rPr>
        <w:t>5.</w:t>
      </w:r>
      <w:r>
        <w:rPr>
          <w:rFonts w:eastAsiaTheme="minorEastAsia"/>
        </w:rPr>
        <w:t xml:space="preserve">5 </w:t>
      </w:r>
      <w:r w:rsidRPr="00FF6F31">
        <w:rPr>
          <w:rFonts w:eastAsiaTheme="minorEastAsia"/>
        </w:rPr>
        <w:t>–</w:t>
      </w:r>
      <w:r>
        <w:rPr>
          <w:rFonts w:eastAsiaTheme="minorEastAsia"/>
        </w:rPr>
        <w:t xml:space="preserve"> Файловый и автоматический ввод </w:t>
      </w:r>
    </w:p>
    <w:p w14:paraId="53FA6D90" w14:textId="39B1DE81" w:rsidR="00A24AE9" w:rsidRDefault="00A24AE9" w:rsidP="00BE0352">
      <w:pPr>
        <w:spacing w:line="360" w:lineRule="auto"/>
        <w:ind w:firstLine="709"/>
      </w:pPr>
      <w:r>
        <w:t xml:space="preserve">Сохраняем файл кнопкой </w:t>
      </w:r>
      <w:r w:rsidRPr="00897F7D">
        <w:t>«</w:t>
      </w:r>
      <w:r w:rsidR="0018211E">
        <w:rPr>
          <w:lang w:val="en-US"/>
        </w:rPr>
        <w:t>Save</w:t>
      </w:r>
      <w:r>
        <w:t>»</w:t>
      </w:r>
      <w:r w:rsidRPr="00897F7D">
        <w:t xml:space="preserve">. </w:t>
      </w:r>
      <w:r>
        <w:t xml:space="preserve">Автоматический выставляется расширение </w:t>
      </w:r>
      <w:proofErr w:type="gramStart"/>
      <w:r>
        <w:t>«.</w:t>
      </w:r>
      <w:r>
        <w:rPr>
          <w:lang w:val="en-US"/>
        </w:rPr>
        <w:t>enc</w:t>
      </w:r>
      <w:proofErr w:type="gramEnd"/>
      <w:r>
        <w:t>»</w:t>
      </w:r>
      <w:r w:rsidRPr="00A24AE9">
        <w:t xml:space="preserve">. </w:t>
      </w:r>
      <w:r w:rsidRPr="00897F7D">
        <w:t>Вид окна представлен на рисунке 5.</w:t>
      </w:r>
      <w:r w:rsidRPr="0018211E">
        <w:t>6</w:t>
      </w:r>
      <w:r>
        <w:t>.</w:t>
      </w:r>
      <w:r w:rsidR="0018211E">
        <w:t xml:space="preserve"> Дешифровка производится аналогично примеру с ручным вводом текста и сохранением.</w:t>
      </w:r>
    </w:p>
    <w:p w14:paraId="5A928EE1" w14:textId="38EBD110" w:rsidR="00A24AE9" w:rsidRDefault="00A24AE9" w:rsidP="00BE0352">
      <w:pPr>
        <w:jc w:val="center"/>
      </w:pPr>
      <w:r w:rsidRPr="00A24AE9">
        <w:rPr>
          <w:noProof/>
        </w:rPr>
        <w:drawing>
          <wp:inline distT="0" distB="0" distL="0" distR="0" wp14:anchorId="3C05FD8F" wp14:editId="3F7DC078">
            <wp:extent cx="4527046" cy="32537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5672" cy="32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46BC" w14:textId="6D3C7C40" w:rsidR="00605623" w:rsidRPr="006E38F7" w:rsidRDefault="00A24AE9" w:rsidP="00BE0352">
      <w:pPr>
        <w:spacing w:line="360" w:lineRule="auto"/>
        <w:ind w:firstLine="680"/>
        <w:jc w:val="center"/>
        <w:rPr>
          <w:rFonts w:eastAsiaTheme="minorEastAsia"/>
        </w:rPr>
      </w:pPr>
      <w:r w:rsidRPr="00FF6F31">
        <w:rPr>
          <w:rFonts w:eastAsiaTheme="minorEastAsia"/>
        </w:rPr>
        <w:t>Рисунок</w:t>
      </w:r>
      <w:r>
        <w:rPr>
          <w:rFonts w:eastAsiaTheme="minorEastAsia"/>
        </w:rPr>
        <w:t xml:space="preserve"> </w:t>
      </w:r>
      <w:r w:rsidRPr="00FF6F31">
        <w:rPr>
          <w:rFonts w:eastAsiaTheme="minorEastAsia"/>
        </w:rPr>
        <w:t>5.</w:t>
      </w:r>
      <w:r w:rsidR="0018211E">
        <w:rPr>
          <w:rFonts w:eastAsiaTheme="minorEastAsia"/>
        </w:rPr>
        <w:t xml:space="preserve">6 </w:t>
      </w:r>
      <w:r w:rsidRPr="00FF6F31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18211E">
        <w:rPr>
          <w:rFonts w:eastAsiaTheme="minorEastAsia"/>
        </w:rPr>
        <w:t>Сохранение файла</w:t>
      </w:r>
      <w:r w:rsidR="003E498E">
        <w:rPr>
          <w:rFonts w:eastAsiaTheme="minorEastAsia"/>
        </w:rPr>
        <w:br w:type="page"/>
      </w:r>
    </w:p>
    <w:p w14:paraId="57D8E456" w14:textId="77777777" w:rsidR="00605623" w:rsidRPr="005A7367" w:rsidRDefault="00605623" w:rsidP="000B4C61">
      <w:pPr>
        <w:pStyle w:val="11"/>
        <w:numPr>
          <w:ilvl w:val="0"/>
          <w:numId w:val="0"/>
        </w:numPr>
        <w:spacing w:after="240"/>
        <w:ind w:firstLine="680"/>
      </w:pPr>
      <w:bookmarkStart w:id="113" w:name="_Toc122339502"/>
      <w:r w:rsidRPr="005A7367">
        <w:lastRenderedPageBreak/>
        <w:t>Заключение</w:t>
      </w:r>
      <w:bookmarkEnd w:id="113"/>
    </w:p>
    <w:p w14:paraId="36BCAC5B" w14:textId="2D94271C" w:rsidR="00605623" w:rsidRPr="005A7367" w:rsidRDefault="00605623" w:rsidP="00BE0352">
      <w:pPr>
        <w:spacing w:line="360" w:lineRule="auto"/>
        <w:ind w:firstLine="680"/>
        <w:rPr>
          <w:szCs w:val="28"/>
        </w:rPr>
      </w:pPr>
      <w:r w:rsidRPr="005A7367">
        <w:rPr>
          <w:szCs w:val="28"/>
        </w:rPr>
        <w:t>В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ходе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выполнения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курсовой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работы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были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приобретены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навыки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по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программированию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на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языке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C#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разработке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приложений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графическим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интерфейсом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Windows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Form.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Как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результат,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была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создана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программа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«AES</w:t>
      </w:r>
      <w:r w:rsidR="00177838">
        <w:rPr>
          <w:szCs w:val="28"/>
        </w:rPr>
        <w:t xml:space="preserve"> </w:t>
      </w:r>
      <w:r w:rsidR="00DF50E6">
        <w:rPr>
          <w:szCs w:val="28"/>
          <w:lang w:val="en-US"/>
        </w:rPr>
        <w:t>encoder</w:t>
      </w:r>
      <w:r w:rsidR="00DF50E6" w:rsidRPr="00DF50E6">
        <w:rPr>
          <w:szCs w:val="28"/>
        </w:rPr>
        <w:t>-</w:t>
      </w:r>
      <w:r w:rsidR="00DF50E6">
        <w:rPr>
          <w:szCs w:val="28"/>
          <w:lang w:val="en-US"/>
        </w:rPr>
        <w:t>decoder</w:t>
      </w:r>
      <w:r w:rsidRPr="005A7367">
        <w:rPr>
          <w:szCs w:val="28"/>
        </w:rPr>
        <w:t>»,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которая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позволяет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шифровать</w:t>
      </w:r>
      <w:r w:rsidR="00177838">
        <w:rPr>
          <w:szCs w:val="28"/>
        </w:rPr>
        <w:t xml:space="preserve"> </w:t>
      </w:r>
      <w:r w:rsidRPr="005A7367">
        <w:rPr>
          <w:szCs w:val="28"/>
        </w:rPr>
        <w:t>и</w:t>
      </w:r>
      <w:r w:rsidR="00177838">
        <w:rPr>
          <w:szCs w:val="28"/>
        </w:rPr>
        <w:t xml:space="preserve"> </w:t>
      </w:r>
      <w:r w:rsidR="0079043B">
        <w:rPr>
          <w:szCs w:val="28"/>
        </w:rPr>
        <w:t>де</w:t>
      </w:r>
      <w:r w:rsidRPr="005A7367">
        <w:rPr>
          <w:szCs w:val="28"/>
        </w:rPr>
        <w:t>шифровывать</w:t>
      </w:r>
      <w:r w:rsidR="00177838">
        <w:rPr>
          <w:szCs w:val="28"/>
        </w:rPr>
        <w:t xml:space="preserve"> </w:t>
      </w:r>
      <w:r w:rsidR="00862E2B">
        <w:rPr>
          <w:szCs w:val="28"/>
        </w:rPr>
        <w:t>информацию</w:t>
      </w:r>
      <w:r w:rsidRPr="005A7367">
        <w:rPr>
          <w:szCs w:val="28"/>
        </w:rPr>
        <w:t>.</w:t>
      </w:r>
      <w:r w:rsidR="00177838">
        <w:rPr>
          <w:szCs w:val="28"/>
        </w:rPr>
        <w:t xml:space="preserve">  </w:t>
      </w:r>
    </w:p>
    <w:p w14:paraId="18EA0162" w14:textId="39386023" w:rsidR="00CD0AC5" w:rsidRPr="00CD0AC5" w:rsidRDefault="00CD0AC5" w:rsidP="00BE0352">
      <w:pPr>
        <w:spacing w:line="360" w:lineRule="auto"/>
        <w:ind w:firstLine="680"/>
      </w:pPr>
      <w:r w:rsidRPr="00CD0AC5">
        <w:t>Для</w:t>
      </w:r>
      <w:r w:rsidR="00177838">
        <w:t xml:space="preserve"> </w:t>
      </w:r>
      <w:r w:rsidRPr="00CD0AC5">
        <w:t>реализации</w:t>
      </w:r>
      <w:r w:rsidR="00177838">
        <w:t xml:space="preserve"> </w:t>
      </w:r>
      <w:r w:rsidRPr="00CD0AC5">
        <w:t>поставленной</w:t>
      </w:r>
      <w:r w:rsidR="00177838">
        <w:t xml:space="preserve"> </w:t>
      </w:r>
      <w:r w:rsidRPr="00CD0AC5">
        <w:t>цели</w:t>
      </w:r>
      <w:r w:rsidR="00177838">
        <w:t xml:space="preserve"> </w:t>
      </w:r>
      <w:r w:rsidRPr="00CD0AC5">
        <w:t>был</w:t>
      </w:r>
      <w:r w:rsidR="00177838">
        <w:t xml:space="preserve"> </w:t>
      </w:r>
      <w:r w:rsidRPr="00CD0AC5">
        <w:t>решён</w:t>
      </w:r>
      <w:r w:rsidR="00177838">
        <w:t xml:space="preserve"> </w:t>
      </w:r>
      <w:r w:rsidRPr="00CD0AC5">
        <w:t>ряд</w:t>
      </w:r>
      <w:r w:rsidR="00177838">
        <w:t xml:space="preserve"> </w:t>
      </w:r>
      <w:r w:rsidRPr="00CD0AC5">
        <w:t>задач:</w:t>
      </w:r>
      <w:r w:rsidR="00177838">
        <w:t xml:space="preserve"> </w:t>
      </w:r>
      <w:r w:rsidRPr="00CD0AC5">
        <w:t>изучен</w:t>
      </w:r>
      <w:r w:rsidR="00177838">
        <w:t xml:space="preserve"> </w:t>
      </w:r>
      <w:r w:rsidRPr="00CD0AC5">
        <w:t>криптографически</w:t>
      </w:r>
      <w:r w:rsidR="0079043B" w:rsidRPr="00440C14">
        <w:t>й</w:t>
      </w:r>
      <w:r w:rsidR="00177838">
        <w:t xml:space="preserve"> </w:t>
      </w:r>
      <w:r w:rsidRPr="00CD0AC5">
        <w:t>метод</w:t>
      </w:r>
      <w:r w:rsidR="00177838">
        <w:t xml:space="preserve"> </w:t>
      </w:r>
      <w:r w:rsidRPr="00CD0AC5">
        <w:t>защиты</w:t>
      </w:r>
      <w:r w:rsidR="00177838">
        <w:t xml:space="preserve"> </w:t>
      </w:r>
      <w:r w:rsidRPr="00CD0AC5">
        <w:t>информации,</w:t>
      </w:r>
      <w:r w:rsidR="00177838">
        <w:t xml:space="preserve"> </w:t>
      </w:r>
      <w:r w:rsidR="00440C14" w:rsidRPr="00440C14">
        <w:t>его</w:t>
      </w:r>
      <w:r w:rsidR="00177838">
        <w:t xml:space="preserve"> </w:t>
      </w:r>
      <w:r w:rsidRPr="00CD0AC5">
        <w:t>обосновани</w:t>
      </w:r>
      <w:r w:rsidR="00440C14" w:rsidRPr="00440C14">
        <w:t>е</w:t>
      </w:r>
      <w:r w:rsidR="00177838">
        <w:t xml:space="preserve"> </w:t>
      </w:r>
      <w:r w:rsidRPr="00CD0AC5">
        <w:t>и</w:t>
      </w:r>
      <w:r w:rsidR="00177838">
        <w:t xml:space="preserve"> </w:t>
      </w:r>
      <w:r w:rsidRPr="00CD0AC5">
        <w:t>математические</w:t>
      </w:r>
      <w:r w:rsidR="00177838">
        <w:t xml:space="preserve"> </w:t>
      </w:r>
      <w:r w:rsidRPr="00CD0AC5">
        <w:t>доказательства;</w:t>
      </w:r>
      <w:r w:rsidR="00177838">
        <w:t xml:space="preserve"> </w:t>
      </w:r>
      <w:r w:rsidRPr="00CD0AC5">
        <w:t>изучена</w:t>
      </w:r>
      <w:r w:rsidR="00177838">
        <w:t xml:space="preserve"> </w:t>
      </w:r>
      <w:r w:rsidRPr="00CD0AC5">
        <w:t>и</w:t>
      </w:r>
      <w:r w:rsidR="00177838">
        <w:t xml:space="preserve"> </w:t>
      </w:r>
      <w:r w:rsidRPr="00CD0AC5">
        <w:t>реализована</w:t>
      </w:r>
      <w:r w:rsidR="00177838">
        <w:t xml:space="preserve"> </w:t>
      </w:r>
      <w:r w:rsidRPr="00CD0AC5">
        <w:t>работа</w:t>
      </w:r>
      <w:r w:rsidR="00177838">
        <w:t xml:space="preserve"> </w:t>
      </w:r>
      <w:r w:rsidRPr="00CD0AC5">
        <w:t>программы</w:t>
      </w:r>
      <w:r w:rsidR="00177838">
        <w:t xml:space="preserve"> </w:t>
      </w:r>
      <w:r w:rsidRPr="00CD0AC5">
        <w:t>с</w:t>
      </w:r>
      <w:r w:rsidR="00177838">
        <w:t xml:space="preserve"> </w:t>
      </w:r>
      <w:r w:rsidRPr="00CD0AC5">
        <w:t>текстовыми</w:t>
      </w:r>
      <w:r w:rsidR="00177838">
        <w:t xml:space="preserve"> </w:t>
      </w:r>
      <w:r w:rsidR="0079043B" w:rsidRPr="00440C14">
        <w:t>и</w:t>
      </w:r>
      <w:r w:rsidR="00177838">
        <w:t xml:space="preserve"> </w:t>
      </w:r>
      <w:r w:rsidR="0079043B" w:rsidRPr="00440C14">
        <w:t>бинарными</w:t>
      </w:r>
      <w:r w:rsidR="00177838">
        <w:t xml:space="preserve"> </w:t>
      </w:r>
      <w:r w:rsidRPr="00CD0AC5">
        <w:t>файлами.</w:t>
      </w:r>
    </w:p>
    <w:p w14:paraId="6443D7D4" w14:textId="3C5A26E0" w:rsidR="00CD0AC5" w:rsidRPr="00CD0AC5" w:rsidRDefault="00CD0AC5" w:rsidP="00BE0352">
      <w:pPr>
        <w:spacing w:line="360" w:lineRule="auto"/>
        <w:ind w:firstLine="680"/>
      </w:pPr>
      <w:r w:rsidRPr="00CD0AC5">
        <w:t>Перспективами</w:t>
      </w:r>
      <w:r w:rsidR="00177838">
        <w:t xml:space="preserve"> </w:t>
      </w:r>
      <w:r w:rsidRPr="00CD0AC5">
        <w:t>дальнейшей</w:t>
      </w:r>
      <w:r w:rsidR="00177838">
        <w:t xml:space="preserve"> </w:t>
      </w:r>
      <w:r w:rsidRPr="00CD0AC5">
        <w:t>работы</w:t>
      </w:r>
      <w:r w:rsidR="00177838">
        <w:t xml:space="preserve"> </w:t>
      </w:r>
      <w:r w:rsidRPr="00CD0AC5">
        <w:t>могут</w:t>
      </w:r>
      <w:r w:rsidR="00177838">
        <w:t xml:space="preserve"> </w:t>
      </w:r>
      <w:r w:rsidRPr="00CD0AC5">
        <w:t>стать:</w:t>
      </w:r>
      <w:r w:rsidR="00177838">
        <w:t xml:space="preserve"> </w:t>
      </w:r>
      <w:r w:rsidRPr="00CD0AC5">
        <w:t>повышение</w:t>
      </w:r>
      <w:r w:rsidR="00177838">
        <w:t xml:space="preserve"> </w:t>
      </w:r>
      <w:r w:rsidRPr="00CD0AC5">
        <w:t>универсальности</w:t>
      </w:r>
      <w:r w:rsidR="00177838">
        <w:t xml:space="preserve"> </w:t>
      </w:r>
      <w:r w:rsidRPr="00CD0AC5">
        <w:t>программы</w:t>
      </w:r>
      <w:r w:rsidR="00177838">
        <w:t xml:space="preserve"> </w:t>
      </w:r>
      <w:r w:rsidRPr="00CD0AC5">
        <w:t>на</w:t>
      </w:r>
      <w:r w:rsidR="00177838">
        <w:t xml:space="preserve"> </w:t>
      </w:r>
      <w:r w:rsidRPr="00CD0AC5">
        <w:t>этапе</w:t>
      </w:r>
      <w:r w:rsidR="00177838">
        <w:t xml:space="preserve"> </w:t>
      </w:r>
      <w:r w:rsidRPr="00CD0AC5">
        <w:t>ввода</w:t>
      </w:r>
      <w:r w:rsidR="00177838">
        <w:t xml:space="preserve"> </w:t>
      </w:r>
      <w:r w:rsidRPr="00CD0AC5">
        <w:t>исходного</w:t>
      </w:r>
      <w:r w:rsidR="00177838">
        <w:t xml:space="preserve"> </w:t>
      </w:r>
      <w:r w:rsidRPr="00CD0AC5">
        <w:t>текста</w:t>
      </w:r>
      <w:r w:rsidR="0079043B" w:rsidRPr="00440C14">
        <w:t>,</w:t>
      </w:r>
      <w:r w:rsidR="00177838">
        <w:t xml:space="preserve"> </w:t>
      </w:r>
      <w:r w:rsidR="0079043B" w:rsidRPr="00440C14">
        <w:t>увеличение</w:t>
      </w:r>
      <w:r w:rsidR="00177838">
        <w:t xml:space="preserve"> </w:t>
      </w:r>
      <w:r w:rsidR="0079043B" w:rsidRPr="00440C14">
        <w:t>длины</w:t>
      </w:r>
      <w:r w:rsidR="00177838">
        <w:t xml:space="preserve"> </w:t>
      </w:r>
      <w:r w:rsidR="0079043B" w:rsidRPr="00440C14">
        <w:t>используемого</w:t>
      </w:r>
      <w:r w:rsidR="00177838">
        <w:t xml:space="preserve"> </w:t>
      </w:r>
      <w:r w:rsidR="0079043B" w:rsidRPr="00440C14">
        <w:t>ключа,</w:t>
      </w:r>
      <w:r w:rsidR="00177838">
        <w:t xml:space="preserve"> </w:t>
      </w:r>
      <w:r w:rsidR="0079043B" w:rsidRPr="00440C14">
        <w:t>организация</w:t>
      </w:r>
      <w:r w:rsidR="00177838">
        <w:t xml:space="preserve"> </w:t>
      </w:r>
      <w:r w:rsidR="0079043B" w:rsidRPr="00440C14">
        <w:t>многопоточности</w:t>
      </w:r>
      <w:r w:rsidRPr="00CD0AC5">
        <w:t>.</w:t>
      </w:r>
    </w:p>
    <w:p w14:paraId="7AC8878F" w14:textId="63F544B2" w:rsidR="00605623" w:rsidRPr="00440C14" w:rsidRDefault="0079043B" w:rsidP="00BE0352">
      <w:pPr>
        <w:spacing w:line="360" w:lineRule="auto"/>
        <w:ind w:firstLine="680"/>
      </w:pPr>
      <w:r w:rsidRPr="00440C14">
        <w:t>Программа</w:t>
      </w:r>
      <w:r w:rsidR="00177838">
        <w:t xml:space="preserve"> </w:t>
      </w:r>
      <w:r w:rsidRPr="00440C14">
        <w:t>для</w:t>
      </w:r>
      <w:r w:rsidR="00177838">
        <w:t xml:space="preserve"> </w:t>
      </w:r>
      <w:r w:rsidRPr="00440C14">
        <w:t>использования</w:t>
      </w:r>
      <w:r w:rsidR="00177838">
        <w:t xml:space="preserve"> </w:t>
      </w:r>
      <w:r w:rsidRPr="00440C14">
        <w:t>подойдёт</w:t>
      </w:r>
      <w:r w:rsidR="00177838">
        <w:t xml:space="preserve"> </w:t>
      </w:r>
      <w:r w:rsidRPr="00440C14">
        <w:t>людям</w:t>
      </w:r>
      <w:r w:rsidR="00177838">
        <w:t xml:space="preserve"> </w:t>
      </w:r>
      <w:r w:rsidRPr="00440C14">
        <w:t>всех</w:t>
      </w:r>
      <w:r w:rsidR="00177838">
        <w:t xml:space="preserve"> </w:t>
      </w:r>
      <w:r w:rsidRPr="00440C14">
        <w:t>возрастов</w:t>
      </w:r>
      <w:r w:rsidR="00177838">
        <w:t xml:space="preserve"> </w:t>
      </w:r>
      <w:r w:rsidRPr="00440C14">
        <w:t>с</w:t>
      </w:r>
      <w:r w:rsidR="00177838">
        <w:t xml:space="preserve"> </w:t>
      </w:r>
      <w:r w:rsidRPr="00440C14">
        <w:t>любым</w:t>
      </w:r>
      <w:r w:rsidR="00177838">
        <w:t xml:space="preserve"> </w:t>
      </w:r>
      <w:r w:rsidRPr="00440C14">
        <w:t>знанием</w:t>
      </w:r>
      <w:r w:rsidR="00177838">
        <w:t xml:space="preserve"> </w:t>
      </w:r>
      <w:r w:rsidRPr="00440C14">
        <w:t>компьютера.</w:t>
      </w:r>
      <w:r w:rsidR="00177838">
        <w:t xml:space="preserve"> </w:t>
      </w:r>
      <w:r w:rsidRPr="00440C14">
        <w:t>Программа</w:t>
      </w:r>
      <w:r w:rsidR="00177838">
        <w:t xml:space="preserve"> </w:t>
      </w:r>
      <w:r w:rsidRPr="00440C14">
        <w:t>может</w:t>
      </w:r>
      <w:r w:rsidR="00177838">
        <w:t xml:space="preserve"> </w:t>
      </w:r>
      <w:r w:rsidRPr="00440C14">
        <w:t>быть</w:t>
      </w:r>
      <w:r w:rsidR="00177838">
        <w:t xml:space="preserve"> </w:t>
      </w:r>
      <w:r w:rsidRPr="00440C14">
        <w:t>использована,</w:t>
      </w:r>
      <w:r w:rsidR="00177838">
        <w:t xml:space="preserve"> </w:t>
      </w:r>
      <w:r w:rsidRPr="00440C14">
        <w:t>как</w:t>
      </w:r>
      <w:r w:rsidR="00177838">
        <w:t xml:space="preserve"> </w:t>
      </w:r>
      <w:r w:rsidRPr="00440C14">
        <w:t>для</w:t>
      </w:r>
      <w:r w:rsidR="00177838">
        <w:t xml:space="preserve"> </w:t>
      </w:r>
      <w:r w:rsidRPr="00440C14">
        <w:t>шифрования</w:t>
      </w:r>
      <w:r w:rsidR="00177838">
        <w:t xml:space="preserve"> </w:t>
      </w:r>
      <w:r w:rsidRPr="00440C14">
        <w:t>информации</w:t>
      </w:r>
      <w:r w:rsidR="00862E2B">
        <w:t>,</w:t>
      </w:r>
      <w:r w:rsidR="00177838">
        <w:t xml:space="preserve"> </w:t>
      </w:r>
      <w:r w:rsidR="00862E2B">
        <w:t>так</w:t>
      </w:r>
      <w:r w:rsidR="00177838">
        <w:t xml:space="preserve"> </w:t>
      </w:r>
      <w:r w:rsidR="00862E2B">
        <w:t>и</w:t>
      </w:r>
      <w:r w:rsidR="00177838">
        <w:t xml:space="preserve"> </w:t>
      </w:r>
      <w:r w:rsidR="00862E2B">
        <w:t>де</w:t>
      </w:r>
      <w:r w:rsidRPr="00440C14">
        <w:t>шифрования.</w:t>
      </w:r>
    </w:p>
    <w:p w14:paraId="062D4EC0" w14:textId="77777777" w:rsidR="00862E2B" w:rsidRDefault="00862E2B" w:rsidP="00BE0352">
      <w:pPr>
        <w:spacing w:line="259" w:lineRule="auto"/>
        <w:rPr>
          <w:caps/>
          <w:szCs w:val="28"/>
          <w:lang w:bidi="ru-RU"/>
        </w:rPr>
      </w:pPr>
      <w:r>
        <w:rPr>
          <w:szCs w:val="28"/>
          <w:lang w:bidi="ru-RU"/>
        </w:rPr>
        <w:br w:type="page"/>
      </w:r>
    </w:p>
    <w:p w14:paraId="407B4E1A" w14:textId="30EC9FE9" w:rsidR="00605623" w:rsidRPr="00E31913" w:rsidRDefault="00605623" w:rsidP="000B4C61">
      <w:pPr>
        <w:pStyle w:val="11"/>
        <w:numPr>
          <w:ilvl w:val="0"/>
          <w:numId w:val="0"/>
        </w:numPr>
        <w:spacing w:after="240"/>
        <w:ind w:left="360"/>
        <w:rPr>
          <w:szCs w:val="28"/>
          <w:lang w:bidi="ru-RU"/>
        </w:rPr>
      </w:pPr>
      <w:bookmarkStart w:id="114" w:name="_Toc122339503"/>
      <w:r w:rsidRPr="005A7367">
        <w:rPr>
          <w:szCs w:val="28"/>
          <w:lang w:bidi="ru-RU"/>
        </w:rPr>
        <w:lastRenderedPageBreak/>
        <w:t>Список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использованных</w:t>
      </w:r>
      <w:r w:rsidR="00177838">
        <w:rPr>
          <w:szCs w:val="28"/>
          <w:lang w:bidi="ru-RU"/>
        </w:rPr>
        <w:t xml:space="preserve"> </w:t>
      </w:r>
      <w:r w:rsidRPr="005A7367">
        <w:rPr>
          <w:szCs w:val="28"/>
          <w:lang w:bidi="ru-RU"/>
        </w:rPr>
        <w:t>источников</w:t>
      </w:r>
      <w:bookmarkStart w:id="115" w:name="_Hlk91185095"/>
      <w:bookmarkEnd w:id="114"/>
    </w:p>
    <w:p w14:paraId="3B4CA292" w14:textId="613E0234" w:rsidR="00E31913" w:rsidRPr="000B4C61" w:rsidRDefault="000B4C61" w:rsidP="000B4C61">
      <w:pPr>
        <w:pStyle w:val="a6"/>
        <w:numPr>
          <w:ilvl w:val="0"/>
          <w:numId w:val="2"/>
        </w:numPr>
        <w:spacing w:line="360" w:lineRule="auto"/>
        <w:rPr>
          <w:color w:val="000000"/>
          <w:szCs w:val="28"/>
          <w:lang w:val="en-US" w:bidi="ru-RU"/>
        </w:rPr>
      </w:pPr>
      <w:r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J.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Daemen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and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V.</w:t>
      </w:r>
      <w:r w:rsidR="00177838">
        <w:rPr>
          <w:color w:val="000000"/>
          <w:szCs w:val="28"/>
          <w:lang w:val="en-US" w:bidi="ru-RU"/>
        </w:rPr>
        <w:t xml:space="preserve"> </w:t>
      </w:r>
      <w:proofErr w:type="spellStart"/>
      <w:r w:rsidR="00E31913" w:rsidRPr="001B1C60">
        <w:rPr>
          <w:color w:val="000000"/>
          <w:szCs w:val="28"/>
          <w:lang w:val="en-US" w:bidi="ru-RU"/>
        </w:rPr>
        <w:t>Rijmen</w:t>
      </w:r>
      <w:proofErr w:type="spellEnd"/>
      <w:r w:rsidR="00E31913" w:rsidRPr="001B1C60">
        <w:rPr>
          <w:color w:val="000000"/>
          <w:szCs w:val="28"/>
          <w:lang w:val="en-US" w:bidi="ru-RU"/>
        </w:rPr>
        <w:t>,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The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block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cipher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Rijndael,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Smart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Card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research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and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Applications,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LNCS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1820,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Springer-Verlag,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J.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Daemen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and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V.</w:t>
      </w:r>
      <w:r w:rsidR="00177838">
        <w:rPr>
          <w:color w:val="000000"/>
          <w:szCs w:val="28"/>
          <w:lang w:val="en-US" w:bidi="ru-RU"/>
        </w:rPr>
        <w:t xml:space="preserve"> </w:t>
      </w:r>
      <w:proofErr w:type="spellStart"/>
      <w:r w:rsidR="00E31913" w:rsidRPr="001B1C60">
        <w:rPr>
          <w:color w:val="000000"/>
          <w:szCs w:val="28"/>
          <w:lang w:val="en-US" w:bidi="ru-RU"/>
        </w:rPr>
        <w:t>Rijmen</w:t>
      </w:r>
      <w:proofErr w:type="spellEnd"/>
      <w:r w:rsidR="00E31913" w:rsidRPr="001B1C60">
        <w:rPr>
          <w:color w:val="000000"/>
          <w:szCs w:val="28"/>
          <w:lang w:val="en-US" w:bidi="ru-RU"/>
        </w:rPr>
        <w:t>,</w:t>
      </w:r>
      <w:r w:rsidR="00177838">
        <w:rPr>
          <w:color w:val="000000"/>
          <w:szCs w:val="28"/>
          <w:lang w:val="en-US" w:bidi="ru-RU"/>
        </w:rPr>
        <w:t xml:space="preserve"> </w:t>
      </w:r>
      <w:proofErr w:type="spellStart"/>
      <w:r w:rsidR="00E31913" w:rsidRPr="001B1C60">
        <w:rPr>
          <w:color w:val="000000"/>
          <w:szCs w:val="28"/>
          <w:lang w:bidi="ru-RU"/>
        </w:rPr>
        <w:t>стр</w:t>
      </w:r>
      <w:proofErr w:type="spellEnd"/>
      <w:r w:rsidR="00E31913" w:rsidRPr="001B1C60">
        <w:rPr>
          <w:color w:val="000000"/>
          <w:szCs w:val="28"/>
          <w:lang w:val="en-US" w:bidi="ru-RU"/>
        </w:rPr>
        <w:t>.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1B1C60">
        <w:rPr>
          <w:color w:val="000000"/>
          <w:szCs w:val="28"/>
          <w:lang w:val="en-US" w:bidi="ru-RU"/>
        </w:rPr>
        <w:t>288-296.</w:t>
      </w:r>
      <w:r w:rsidR="00177838">
        <w:rPr>
          <w:color w:val="000000"/>
          <w:szCs w:val="28"/>
          <w:lang w:val="en-US" w:bidi="ru-RU"/>
        </w:rPr>
        <w:t xml:space="preserve"> </w:t>
      </w:r>
      <w:r w:rsidR="00E31913" w:rsidRPr="000B4C61">
        <w:rPr>
          <w:color w:val="000000"/>
          <w:szCs w:val="28"/>
          <w:lang w:val="en-US" w:bidi="ru-RU"/>
        </w:rPr>
        <w:t>(</w:t>
      </w:r>
      <w:r w:rsidR="00E31913" w:rsidRPr="005A7367">
        <w:rPr>
          <w:color w:val="000000"/>
          <w:szCs w:val="28"/>
          <w:lang w:bidi="ru-RU"/>
        </w:rPr>
        <w:t>дата</w:t>
      </w:r>
      <w:r w:rsidR="00177838" w:rsidRPr="000B4C61">
        <w:rPr>
          <w:color w:val="000000"/>
          <w:szCs w:val="28"/>
          <w:lang w:val="en-US" w:bidi="ru-RU"/>
        </w:rPr>
        <w:t xml:space="preserve"> </w:t>
      </w:r>
      <w:r w:rsidR="00E31913" w:rsidRPr="005A7367">
        <w:rPr>
          <w:color w:val="000000"/>
          <w:szCs w:val="28"/>
          <w:lang w:bidi="ru-RU"/>
        </w:rPr>
        <w:t>обращения</w:t>
      </w:r>
      <w:r w:rsidR="00177838" w:rsidRPr="000B4C61">
        <w:rPr>
          <w:color w:val="000000"/>
          <w:szCs w:val="28"/>
          <w:lang w:val="en-US" w:bidi="ru-RU"/>
        </w:rPr>
        <w:t xml:space="preserve"> </w:t>
      </w:r>
      <w:r w:rsidR="00E31913" w:rsidRPr="000B4C61">
        <w:rPr>
          <w:color w:val="000000"/>
          <w:szCs w:val="28"/>
          <w:lang w:val="en-US" w:bidi="ru-RU"/>
        </w:rPr>
        <w:t>19.10.2022)</w:t>
      </w:r>
    </w:p>
    <w:p w14:paraId="235CBB38" w14:textId="41EF5DBF" w:rsidR="00E31913" w:rsidRPr="00E31913" w:rsidRDefault="000B4C61" w:rsidP="00BE0352">
      <w:pPr>
        <w:pStyle w:val="a8"/>
        <w:keepNext/>
        <w:keepLines/>
        <w:numPr>
          <w:ilvl w:val="0"/>
          <w:numId w:val="2"/>
        </w:numPr>
        <w:autoSpaceDE w:val="0"/>
        <w:autoSpaceDN w:val="0"/>
        <w:spacing w:after="0" w:line="360" w:lineRule="auto"/>
        <w:rPr>
          <w:szCs w:val="28"/>
        </w:rPr>
      </w:pPr>
      <w:r w:rsidRPr="000A3F7A">
        <w:rPr>
          <w:color w:val="000000"/>
          <w:szCs w:val="28"/>
          <w:lang w:bidi="ru-RU"/>
        </w:rPr>
        <w:t xml:space="preserve"> </w:t>
      </w:r>
      <w:r w:rsidR="00605623" w:rsidRPr="005A7367">
        <w:rPr>
          <w:color w:val="000000"/>
          <w:szCs w:val="28"/>
          <w:lang w:bidi="ru-RU"/>
        </w:rPr>
        <w:t>Стандарт</w:t>
      </w:r>
      <w:r w:rsidR="00177838">
        <w:rPr>
          <w:color w:val="000000"/>
          <w:szCs w:val="28"/>
          <w:lang w:bidi="ru-RU"/>
        </w:rPr>
        <w:t xml:space="preserve"> </w:t>
      </w:r>
      <w:r w:rsidR="00605623" w:rsidRPr="005A7367">
        <w:rPr>
          <w:color w:val="000000"/>
          <w:szCs w:val="28"/>
          <w:lang w:bidi="ru-RU"/>
        </w:rPr>
        <w:t>AES.</w:t>
      </w:r>
      <w:r w:rsidR="00177838">
        <w:rPr>
          <w:color w:val="000000"/>
          <w:szCs w:val="28"/>
          <w:lang w:bidi="ru-RU"/>
        </w:rPr>
        <w:t xml:space="preserve"> </w:t>
      </w:r>
      <w:r w:rsidR="00605623" w:rsidRPr="005A7367">
        <w:rPr>
          <w:color w:val="000000"/>
          <w:szCs w:val="28"/>
          <w:lang w:bidi="ru-RU"/>
        </w:rPr>
        <w:t>Алгоритм</w:t>
      </w:r>
      <w:r w:rsidR="00177838">
        <w:rPr>
          <w:color w:val="000000"/>
          <w:szCs w:val="28"/>
          <w:lang w:bidi="ru-RU"/>
        </w:rPr>
        <w:t xml:space="preserve"> </w:t>
      </w:r>
      <w:proofErr w:type="spellStart"/>
      <w:r w:rsidR="00605623" w:rsidRPr="005A7367">
        <w:rPr>
          <w:color w:val="000000"/>
          <w:szCs w:val="28"/>
          <w:lang w:bidi="ru-RU"/>
        </w:rPr>
        <w:t>Rijdael</w:t>
      </w:r>
      <w:proofErr w:type="spellEnd"/>
      <w:r w:rsidR="00177838">
        <w:rPr>
          <w:color w:val="000000"/>
          <w:szCs w:val="28"/>
          <w:lang w:bidi="ru-RU"/>
        </w:rPr>
        <w:t xml:space="preserve"> </w:t>
      </w:r>
      <w:r w:rsidR="00605623" w:rsidRPr="005A7367">
        <w:rPr>
          <w:szCs w:val="28"/>
        </w:rPr>
        <w:t>[учебное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пособие]</w:t>
      </w:r>
      <w:r w:rsidR="00177838">
        <w:rPr>
          <w:szCs w:val="28"/>
        </w:rPr>
        <w:t xml:space="preserve"> </w:t>
      </w:r>
      <w:proofErr w:type="spellStart"/>
      <w:r w:rsidR="00605623" w:rsidRPr="005A7367">
        <w:rPr>
          <w:szCs w:val="28"/>
        </w:rPr>
        <w:t>Баричев</w:t>
      </w:r>
      <w:proofErr w:type="spellEnd"/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С.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Г.,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Гончаров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В.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В.,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Серов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Р.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Е.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2.4.2.</w:t>
      </w:r>
      <w:r w:rsidR="00177838">
        <w:rPr>
          <w:color w:val="000000"/>
          <w:szCs w:val="28"/>
          <w:lang w:bidi="ru-RU"/>
        </w:rPr>
        <w:t xml:space="preserve"> </w:t>
      </w:r>
      <w:r w:rsidR="00605623" w:rsidRPr="005A7367">
        <w:rPr>
          <w:color w:val="000000"/>
          <w:szCs w:val="28"/>
          <w:lang w:bidi="ru-RU"/>
        </w:rPr>
        <w:t>(дата</w:t>
      </w:r>
      <w:r w:rsidR="00177838">
        <w:rPr>
          <w:color w:val="000000"/>
          <w:szCs w:val="28"/>
          <w:lang w:bidi="ru-RU"/>
        </w:rPr>
        <w:t xml:space="preserve"> </w:t>
      </w:r>
      <w:r w:rsidR="00605623" w:rsidRPr="005A7367">
        <w:rPr>
          <w:color w:val="000000"/>
          <w:szCs w:val="28"/>
          <w:lang w:bidi="ru-RU"/>
        </w:rPr>
        <w:t>обращения</w:t>
      </w:r>
      <w:r w:rsidR="00177838">
        <w:rPr>
          <w:color w:val="000000"/>
          <w:szCs w:val="28"/>
          <w:lang w:bidi="ru-RU"/>
        </w:rPr>
        <w:t xml:space="preserve"> </w:t>
      </w:r>
      <w:r w:rsidR="001B1C60">
        <w:rPr>
          <w:color w:val="000000"/>
          <w:szCs w:val="28"/>
          <w:lang w:val="en-US" w:bidi="ru-RU"/>
        </w:rPr>
        <w:t>2</w:t>
      </w:r>
      <w:r w:rsidR="00605623" w:rsidRPr="005A7367">
        <w:rPr>
          <w:color w:val="000000"/>
          <w:szCs w:val="28"/>
          <w:lang w:bidi="ru-RU"/>
        </w:rPr>
        <w:t>0.10.202</w:t>
      </w:r>
      <w:r w:rsidR="00E31913" w:rsidRPr="001B1C60">
        <w:rPr>
          <w:color w:val="000000"/>
          <w:szCs w:val="28"/>
          <w:lang w:bidi="ru-RU"/>
        </w:rPr>
        <w:t>2</w:t>
      </w:r>
      <w:r w:rsidR="00605623" w:rsidRPr="005A7367">
        <w:rPr>
          <w:color w:val="000000"/>
          <w:szCs w:val="28"/>
          <w:lang w:bidi="ru-RU"/>
        </w:rPr>
        <w:t>)</w:t>
      </w:r>
    </w:p>
    <w:p w14:paraId="2F9DB0F8" w14:textId="16EC2F7F" w:rsidR="001B1C60" w:rsidRPr="005A7367" w:rsidRDefault="000B4C61" w:rsidP="00BE0352">
      <w:pPr>
        <w:pStyle w:val="a8"/>
        <w:keepNext/>
        <w:keepLines/>
        <w:numPr>
          <w:ilvl w:val="0"/>
          <w:numId w:val="2"/>
        </w:numPr>
        <w:autoSpaceDE w:val="0"/>
        <w:autoSpaceDN w:val="0"/>
        <w:spacing w:after="0" w:line="360" w:lineRule="auto"/>
        <w:rPr>
          <w:szCs w:val="28"/>
        </w:rPr>
      </w:pPr>
      <w:r w:rsidRPr="000B4C61">
        <w:t xml:space="preserve"> </w:t>
      </w:r>
      <w:r w:rsidR="00E31913" w:rsidRPr="00E31913">
        <w:rPr>
          <w:lang w:val="en-US"/>
        </w:rPr>
        <w:t>B</w:t>
      </w:r>
      <w:r w:rsidR="00E31913" w:rsidRPr="001B1C60">
        <w:t>.</w:t>
      </w:r>
      <w:r w:rsidR="00177838">
        <w:t xml:space="preserve"> </w:t>
      </w:r>
      <w:r w:rsidR="00E31913" w:rsidRPr="00E31913">
        <w:rPr>
          <w:lang w:val="en-US"/>
        </w:rPr>
        <w:t>Gladman</w:t>
      </w:r>
      <w:r w:rsidR="00E31913" w:rsidRPr="001B1C60">
        <w:t>’</w:t>
      </w:r>
      <w:r w:rsidR="00E31913" w:rsidRPr="00E31913">
        <w:rPr>
          <w:lang w:val="en-US"/>
        </w:rPr>
        <w:t>s</w:t>
      </w:r>
      <w:r w:rsidR="00177838">
        <w:t xml:space="preserve"> </w:t>
      </w:r>
      <w:r w:rsidR="00E31913" w:rsidRPr="00E31913">
        <w:rPr>
          <w:lang w:val="en-US"/>
        </w:rPr>
        <w:t>AES</w:t>
      </w:r>
      <w:r w:rsidR="00177838">
        <w:t xml:space="preserve"> </w:t>
      </w:r>
      <w:r w:rsidR="00E31913" w:rsidRPr="00E31913">
        <w:rPr>
          <w:lang w:val="en-US"/>
        </w:rPr>
        <w:t>related</w:t>
      </w:r>
      <w:r w:rsidR="00177838">
        <w:t xml:space="preserve"> </w:t>
      </w:r>
      <w:r w:rsidR="00E31913" w:rsidRPr="00E31913">
        <w:rPr>
          <w:lang w:val="en-US"/>
        </w:rPr>
        <w:t>home</w:t>
      </w:r>
      <w:r w:rsidR="00177838">
        <w:t xml:space="preserve"> </w:t>
      </w:r>
      <w:r w:rsidR="00E31913" w:rsidRPr="00E31913">
        <w:rPr>
          <w:lang w:val="en-US"/>
        </w:rPr>
        <w:t>page</w:t>
      </w:r>
      <w:r w:rsidR="00177838">
        <w:t xml:space="preserve"> </w:t>
      </w:r>
      <w:r w:rsidR="001B1C60" w:rsidRPr="005A7367">
        <w:rPr>
          <w:szCs w:val="28"/>
        </w:rPr>
        <w:t>[Электронный</w:t>
      </w:r>
      <w:r w:rsidR="00177838">
        <w:rPr>
          <w:szCs w:val="28"/>
        </w:rPr>
        <w:t xml:space="preserve"> </w:t>
      </w:r>
      <w:r w:rsidR="001B1C60" w:rsidRPr="005A7367">
        <w:rPr>
          <w:szCs w:val="28"/>
        </w:rPr>
        <w:t>ресурс].</w:t>
      </w:r>
      <w:r w:rsidR="00177838">
        <w:rPr>
          <w:szCs w:val="28"/>
        </w:rPr>
        <w:t xml:space="preserve"> </w:t>
      </w:r>
      <w:r w:rsidR="001B1C60" w:rsidRPr="005A7367">
        <w:rPr>
          <w:szCs w:val="28"/>
        </w:rPr>
        <w:t>–</w:t>
      </w:r>
      <w:r w:rsidR="00177838">
        <w:rPr>
          <w:szCs w:val="28"/>
        </w:rPr>
        <w:t xml:space="preserve"> </w:t>
      </w:r>
      <w:r w:rsidR="001B1C60" w:rsidRPr="005A7367">
        <w:rPr>
          <w:szCs w:val="28"/>
        </w:rPr>
        <w:t>Режим</w:t>
      </w:r>
      <w:r w:rsidR="00177838">
        <w:rPr>
          <w:szCs w:val="28"/>
        </w:rPr>
        <w:t xml:space="preserve"> </w:t>
      </w:r>
      <w:r w:rsidR="001B1C60" w:rsidRPr="005A7367">
        <w:rPr>
          <w:szCs w:val="28"/>
        </w:rPr>
        <w:t>доступа:</w:t>
      </w:r>
      <w:r w:rsidR="00177838">
        <w:rPr>
          <w:szCs w:val="28"/>
        </w:rPr>
        <w:t xml:space="preserve"> </w:t>
      </w:r>
      <w:hyperlink r:id="rId38" w:history="1">
        <w:r w:rsidR="001B1C60" w:rsidRPr="00E60DC5">
          <w:rPr>
            <w:rStyle w:val="a5"/>
            <w:lang w:val="en-US"/>
          </w:rPr>
          <w:t>http</w:t>
        </w:r>
        <w:r w:rsidR="001B1C60" w:rsidRPr="00E60DC5">
          <w:rPr>
            <w:rStyle w:val="a5"/>
          </w:rPr>
          <w:t>://</w:t>
        </w:r>
        <w:proofErr w:type="spellStart"/>
        <w:r w:rsidR="001B1C60" w:rsidRPr="00E60DC5">
          <w:rPr>
            <w:rStyle w:val="a5"/>
            <w:lang w:val="en-US"/>
          </w:rPr>
          <w:t>fp</w:t>
        </w:r>
        <w:proofErr w:type="spellEnd"/>
        <w:r w:rsidR="001B1C60" w:rsidRPr="00E60DC5">
          <w:rPr>
            <w:rStyle w:val="a5"/>
          </w:rPr>
          <w:t>.</w:t>
        </w:r>
        <w:proofErr w:type="spellStart"/>
        <w:r w:rsidR="001B1C60" w:rsidRPr="00E60DC5">
          <w:rPr>
            <w:rStyle w:val="a5"/>
            <w:lang w:val="en-US"/>
          </w:rPr>
          <w:t>gladman</w:t>
        </w:r>
        <w:proofErr w:type="spellEnd"/>
        <w:r w:rsidR="001B1C60" w:rsidRPr="00E60DC5">
          <w:rPr>
            <w:rStyle w:val="a5"/>
          </w:rPr>
          <w:t>.</w:t>
        </w:r>
        <w:r w:rsidR="001B1C60" w:rsidRPr="00E60DC5">
          <w:rPr>
            <w:rStyle w:val="a5"/>
            <w:lang w:val="en-US"/>
          </w:rPr>
          <w:t>plus</w:t>
        </w:r>
        <w:r w:rsidR="001B1C60" w:rsidRPr="00E60DC5">
          <w:rPr>
            <w:rStyle w:val="a5"/>
          </w:rPr>
          <w:t>.</w:t>
        </w:r>
        <w:r w:rsidR="001B1C60" w:rsidRPr="00E60DC5">
          <w:rPr>
            <w:rStyle w:val="a5"/>
            <w:lang w:val="en-US"/>
          </w:rPr>
          <w:t>com</w:t>
        </w:r>
        <w:r w:rsidR="001B1C60" w:rsidRPr="00E60DC5">
          <w:rPr>
            <w:rStyle w:val="a5"/>
          </w:rPr>
          <w:t>/</w:t>
        </w:r>
        <w:r w:rsidR="001B1C60" w:rsidRPr="00E60DC5">
          <w:rPr>
            <w:rStyle w:val="a5"/>
            <w:lang w:val="en-US"/>
          </w:rPr>
          <w:t>cryptography</w:t>
        </w:r>
        <w:r w:rsidR="001B1C60" w:rsidRPr="00E60DC5">
          <w:rPr>
            <w:rStyle w:val="a5"/>
          </w:rPr>
          <w:t>_</w:t>
        </w:r>
        <w:r w:rsidR="001B1C60" w:rsidRPr="00E60DC5">
          <w:rPr>
            <w:rStyle w:val="a5"/>
            <w:lang w:val="en-US"/>
          </w:rPr>
          <w:t>technology</w:t>
        </w:r>
        <w:r w:rsidR="001B1C60" w:rsidRPr="00E60DC5">
          <w:rPr>
            <w:rStyle w:val="a5"/>
          </w:rPr>
          <w:t>/</w:t>
        </w:r>
      </w:hyperlink>
      <w:r w:rsidR="001B1C60" w:rsidRPr="005A7367">
        <w:rPr>
          <w:color w:val="000000"/>
          <w:szCs w:val="28"/>
          <w:lang w:bidi="ru-RU"/>
        </w:rPr>
        <w:t>(дата</w:t>
      </w:r>
      <w:r w:rsidR="00177838">
        <w:rPr>
          <w:color w:val="000000"/>
          <w:szCs w:val="28"/>
          <w:lang w:bidi="ru-RU"/>
        </w:rPr>
        <w:t xml:space="preserve"> </w:t>
      </w:r>
      <w:r w:rsidR="001B1C60" w:rsidRPr="005A7367">
        <w:rPr>
          <w:color w:val="000000"/>
          <w:szCs w:val="28"/>
          <w:lang w:bidi="ru-RU"/>
        </w:rPr>
        <w:t>обращения</w:t>
      </w:r>
      <w:r w:rsidR="00177838">
        <w:rPr>
          <w:color w:val="000000"/>
          <w:szCs w:val="28"/>
          <w:lang w:bidi="ru-RU"/>
        </w:rPr>
        <w:t xml:space="preserve"> </w:t>
      </w:r>
      <w:r w:rsidR="001B1C60" w:rsidRPr="005A7367">
        <w:rPr>
          <w:color w:val="000000"/>
          <w:szCs w:val="28"/>
          <w:lang w:bidi="ru-RU"/>
        </w:rPr>
        <w:t>10.1</w:t>
      </w:r>
      <w:r w:rsidR="001B1C60" w:rsidRPr="001B1C60">
        <w:rPr>
          <w:color w:val="000000"/>
          <w:szCs w:val="28"/>
          <w:lang w:bidi="ru-RU"/>
        </w:rPr>
        <w:t>1</w:t>
      </w:r>
      <w:r w:rsidR="001B1C60" w:rsidRPr="005A7367">
        <w:rPr>
          <w:color w:val="000000"/>
          <w:szCs w:val="28"/>
          <w:lang w:bidi="ru-RU"/>
        </w:rPr>
        <w:t>.202</w:t>
      </w:r>
      <w:r w:rsidR="001B1C60" w:rsidRPr="001B1C60">
        <w:rPr>
          <w:color w:val="000000"/>
          <w:szCs w:val="28"/>
          <w:lang w:bidi="ru-RU"/>
        </w:rPr>
        <w:t>2</w:t>
      </w:r>
      <w:r w:rsidR="001B1C60" w:rsidRPr="005A7367">
        <w:rPr>
          <w:color w:val="000000"/>
          <w:szCs w:val="28"/>
          <w:lang w:bidi="ru-RU"/>
        </w:rPr>
        <w:t>)</w:t>
      </w:r>
    </w:p>
    <w:p w14:paraId="1A3AC72A" w14:textId="7DE6DD12" w:rsidR="001B1C60" w:rsidRPr="001B1C60" w:rsidRDefault="000B4C61" w:rsidP="00BE0352">
      <w:pPr>
        <w:pStyle w:val="a6"/>
        <w:numPr>
          <w:ilvl w:val="0"/>
          <w:numId w:val="2"/>
        </w:numPr>
        <w:spacing w:line="360" w:lineRule="auto"/>
        <w:rPr>
          <w:szCs w:val="28"/>
        </w:rPr>
      </w:pPr>
      <w:r w:rsidRPr="000B4C61">
        <w:t xml:space="preserve"> </w:t>
      </w:r>
      <w:r w:rsidR="001B1C60">
        <w:t>Б.</w:t>
      </w:r>
      <w:r w:rsidR="00177838">
        <w:t xml:space="preserve"> </w:t>
      </w:r>
      <w:r w:rsidR="001B1C60">
        <w:t>Я.</w:t>
      </w:r>
      <w:r w:rsidR="00177838">
        <w:t xml:space="preserve"> </w:t>
      </w:r>
      <w:r w:rsidR="001B1C60">
        <w:t>Рябко,</w:t>
      </w:r>
      <w:r w:rsidR="00177838">
        <w:t xml:space="preserve"> </w:t>
      </w:r>
      <w:r w:rsidR="001B1C60">
        <w:t>А.</w:t>
      </w:r>
      <w:r w:rsidR="00177838">
        <w:t xml:space="preserve"> </w:t>
      </w:r>
      <w:r w:rsidR="001B1C60">
        <w:t>Н.</w:t>
      </w:r>
      <w:r w:rsidR="00177838">
        <w:t xml:space="preserve"> </w:t>
      </w:r>
      <w:r w:rsidR="001B1C60">
        <w:t>Фионов</w:t>
      </w:r>
      <w:r w:rsidR="001B1C60" w:rsidRPr="001B1C60">
        <w:t>,</w:t>
      </w:r>
      <w:r w:rsidR="00177838">
        <w:t xml:space="preserve"> </w:t>
      </w:r>
      <w:r w:rsidR="001B1C60">
        <w:t>Криптографические</w:t>
      </w:r>
      <w:r w:rsidR="00177838">
        <w:t xml:space="preserve"> </w:t>
      </w:r>
      <w:r w:rsidR="001B1C60">
        <w:t>методы</w:t>
      </w:r>
      <w:r w:rsidR="00177838">
        <w:t xml:space="preserve"> </w:t>
      </w:r>
      <w:r w:rsidR="001B1C60">
        <w:t>защиты</w:t>
      </w:r>
      <w:r w:rsidR="00177838">
        <w:t xml:space="preserve"> </w:t>
      </w:r>
      <w:r w:rsidR="001B1C60">
        <w:t>информации:</w:t>
      </w:r>
      <w:r w:rsidR="00177838">
        <w:t xml:space="preserve"> </w:t>
      </w:r>
      <w:r w:rsidR="001B1C60">
        <w:t>учебное</w:t>
      </w:r>
      <w:r w:rsidR="00177838">
        <w:t xml:space="preserve"> </w:t>
      </w:r>
      <w:r w:rsidR="001B1C60">
        <w:t>пособие.</w:t>
      </w:r>
      <w:r w:rsidR="00177838">
        <w:t xml:space="preserve"> </w:t>
      </w:r>
      <w:r w:rsidR="001B1C60">
        <w:t>—</w:t>
      </w:r>
      <w:r w:rsidR="00177838">
        <w:t xml:space="preserve"> </w:t>
      </w:r>
      <w:r w:rsidR="001B1C60">
        <w:t>М.:</w:t>
      </w:r>
      <w:r w:rsidR="00177838">
        <w:t xml:space="preserve"> </w:t>
      </w:r>
      <w:r w:rsidR="001B1C60">
        <w:t>Горячая</w:t>
      </w:r>
      <w:r w:rsidR="00177838">
        <w:t xml:space="preserve"> </w:t>
      </w:r>
      <w:r w:rsidR="001B1C60">
        <w:t>линия—Телеком,</w:t>
      </w:r>
      <w:r w:rsidR="00177838">
        <w:t xml:space="preserve"> </w:t>
      </w:r>
      <w:r w:rsidR="001B1C60">
        <w:t>2005.</w:t>
      </w:r>
      <w:r w:rsidR="00177838">
        <w:t xml:space="preserve"> </w:t>
      </w:r>
      <w:r w:rsidR="001B1C60">
        <w:t>—</w:t>
      </w:r>
      <w:r w:rsidR="00177838">
        <w:t xml:space="preserve"> </w:t>
      </w:r>
      <w:r w:rsidR="001B1C60">
        <w:t>стр.</w:t>
      </w:r>
      <w:r w:rsidR="001B1C60" w:rsidRPr="001B1C60">
        <w:t>167-177</w:t>
      </w:r>
      <w:r w:rsidR="001B1C60">
        <w:t>.</w:t>
      </w:r>
      <w:r w:rsidR="00177838">
        <w:rPr>
          <w:szCs w:val="28"/>
        </w:rPr>
        <w:t xml:space="preserve"> </w:t>
      </w:r>
      <w:r w:rsidR="001B1C60" w:rsidRPr="005A7367">
        <w:rPr>
          <w:szCs w:val="28"/>
        </w:rPr>
        <w:t>(дата</w:t>
      </w:r>
      <w:r w:rsidR="00177838">
        <w:rPr>
          <w:szCs w:val="28"/>
        </w:rPr>
        <w:t xml:space="preserve"> </w:t>
      </w:r>
      <w:r w:rsidR="001B1C60" w:rsidRPr="005A7367">
        <w:rPr>
          <w:szCs w:val="28"/>
        </w:rPr>
        <w:t>обращения</w:t>
      </w:r>
      <w:r w:rsidR="00177838">
        <w:rPr>
          <w:szCs w:val="28"/>
        </w:rPr>
        <w:t xml:space="preserve"> </w:t>
      </w:r>
      <w:r w:rsidR="001B1C60" w:rsidRPr="000B4C61">
        <w:rPr>
          <w:szCs w:val="28"/>
        </w:rPr>
        <w:t>12</w:t>
      </w:r>
      <w:r w:rsidR="001B1C60" w:rsidRPr="005A7367">
        <w:rPr>
          <w:szCs w:val="28"/>
        </w:rPr>
        <w:t>.11.202</w:t>
      </w:r>
      <w:r w:rsidR="001B1C60" w:rsidRPr="000B4C61">
        <w:rPr>
          <w:szCs w:val="28"/>
        </w:rPr>
        <w:t>2</w:t>
      </w:r>
      <w:r w:rsidR="001B1C60" w:rsidRPr="005A7367">
        <w:rPr>
          <w:szCs w:val="28"/>
        </w:rPr>
        <w:t>).</w:t>
      </w:r>
    </w:p>
    <w:p w14:paraId="5D9F3B68" w14:textId="1CBBF5C0" w:rsidR="00605623" w:rsidRPr="005A7367" w:rsidRDefault="000B4C61" w:rsidP="00BE0352">
      <w:pPr>
        <w:pStyle w:val="a6"/>
        <w:numPr>
          <w:ilvl w:val="0"/>
          <w:numId w:val="2"/>
        </w:numPr>
        <w:spacing w:line="360" w:lineRule="auto"/>
        <w:rPr>
          <w:szCs w:val="28"/>
          <w:lang w:bidi="ru-RU"/>
        </w:rPr>
      </w:pPr>
      <w:bookmarkStart w:id="116" w:name="_Hlk91166855"/>
      <w:r w:rsidRPr="000B4C61">
        <w:rPr>
          <w:szCs w:val="28"/>
        </w:rPr>
        <w:t xml:space="preserve"> </w:t>
      </w:r>
      <w:r w:rsidR="00605623" w:rsidRPr="005A7367">
        <w:rPr>
          <w:szCs w:val="28"/>
        </w:rPr>
        <w:t>Конструктор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и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деструктор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классов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в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С#</w:t>
      </w:r>
      <w:r w:rsidR="00177838">
        <w:rPr>
          <w:szCs w:val="28"/>
        </w:rPr>
        <w:t xml:space="preserve"> </w:t>
      </w:r>
      <w:bookmarkEnd w:id="116"/>
      <w:r w:rsidR="00605623" w:rsidRPr="005A7367">
        <w:rPr>
          <w:szCs w:val="28"/>
        </w:rPr>
        <w:t>[Электронный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ресурс].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–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Режим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доступа:</w:t>
      </w:r>
      <w:r w:rsidR="00177838">
        <w:rPr>
          <w:szCs w:val="28"/>
        </w:rPr>
        <w:t xml:space="preserve"> </w:t>
      </w:r>
      <w:hyperlink r:id="rId39" w:history="1">
        <w:r w:rsidR="001B1C60" w:rsidRPr="00E60DC5">
          <w:rPr>
            <w:rStyle w:val="a5"/>
            <w:szCs w:val="28"/>
            <w:lang w:val="en-US"/>
          </w:rPr>
          <w:t>https</w:t>
        </w:r>
        <w:r w:rsidR="001B1C60" w:rsidRPr="00E60DC5">
          <w:rPr>
            <w:rStyle w:val="a5"/>
            <w:szCs w:val="28"/>
          </w:rPr>
          <w:t>://</w:t>
        </w:r>
        <w:proofErr w:type="spellStart"/>
        <w:r w:rsidR="001B1C60" w:rsidRPr="00E60DC5">
          <w:rPr>
            <w:rStyle w:val="a5"/>
            <w:szCs w:val="28"/>
            <w:lang w:val="en-US"/>
          </w:rPr>
          <w:t>csharp</w:t>
        </w:r>
        <w:proofErr w:type="spellEnd"/>
        <w:r w:rsidR="001B1C60" w:rsidRPr="00E60DC5">
          <w:rPr>
            <w:rStyle w:val="a5"/>
            <w:szCs w:val="28"/>
          </w:rPr>
          <w:t>.</w:t>
        </w:r>
        <w:r w:rsidR="001B1C60" w:rsidRPr="00E60DC5">
          <w:rPr>
            <w:rStyle w:val="a5"/>
            <w:szCs w:val="28"/>
            <w:lang w:val="en-US"/>
          </w:rPr>
          <w:t>net</w:t>
        </w:r>
        <w:r w:rsidR="001B1C60" w:rsidRPr="00E60DC5">
          <w:rPr>
            <w:rStyle w:val="a5"/>
            <w:szCs w:val="28"/>
          </w:rPr>
          <w:t>-</w:t>
        </w:r>
        <w:r w:rsidR="001B1C60" w:rsidRPr="00E60DC5">
          <w:rPr>
            <w:rStyle w:val="a5"/>
            <w:szCs w:val="28"/>
            <w:lang w:val="en-US"/>
          </w:rPr>
          <w:t>tutorials</w:t>
        </w:r>
        <w:r w:rsidR="001B1C60" w:rsidRPr="00E60DC5">
          <w:rPr>
            <w:rStyle w:val="a5"/>
            <w:szCs w:val="28"/>
          </w:rPr>
          <w:t>.</w:t>
        </w:r>
        <w:r w:rsidR="001B1C60" w:rsidRPr="00E60DC5">
          <w:rPr>
            <w:rStyle w:val="a5"/>
            <w:szCs w:val="28"/>
            <w:lang w:val="en-US"/>
          </w:rPr>
          <w:t>com</w:t>
        </w:r>
        <w:r w:rsidR="001B1C60" w:rsidRPr="00E60DC5">
          <w:rPr>
            <w:rStyle w:val="a5"/>
            <w:szCs w:val="28"/>
          </w:rPr>
          <w:t>/</w:t>
        </w:r>
        <w:proofErr w:type="spellStart"/>
        <w:r w:rsidR="001B1C60" w:rsidRPr="00E60DC5">
          <w:rPr>
            <w:rStyle w:val="a5"/>
            <w:szCs w:val="28"/>
            <w:lang w:val="en-US"/>
          </w:rPr>
          <w:t>ru</w:t>
        </w:r>
        <w:proofErr w:type="spellEnd"/>
        <w:r w:rsidR="001B1C60" w:rsidRPr="00E60DC5">
          <w:rPr>
            <w:rStyle w:val="a5"/>
            <w:szCs w:val="28"/>
          </w:rPr>
          <w:t>/</w:t>
        </w:r>
      </w:hyperlink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(дата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обращения: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1</w:t>
      </w:r>
      <w:r w:rsidR="001B1C60" w:rsidRPr="001B1C60">
        <w:rPr>
          <w:szCs w:val="28"/>
        </w:rPr>
        <w:t>8</w:t>
      </w:r>
      <w:r w:rsidR="00605623" w:rsidRPr="005A7367">
        <w:rPr>
          <w:szCs w:val="28"/>
        </w:rPr>
        <w:t>.11.202</w:t>
      </w:r>
      <w:r w:rsidR="001B1C60" w:rsidRPr="001B1C60">
        <w:rPr>
          <w:szCs w:val="28"/>
        </w:rPr>
        <w:t>2</w:t>
      </w:r>
      <w:r w:rsidR="00605623" w:rsidRPr="005A7367">
        <w:rPr>
          <w:szCs w:val="28"/>
        </w:rPr>
        <w:t>)</w:t>
      </w:r>
    </w:p>
    <w:p w14:paraId="02D74E64" w14:textId="71CF841D" w:rsidR="001B1C60" w:rsidRDefault="000B4C61" w:rsidP="00BE0352">
      <w:pPr>
        <w:pStyle w:val="a6"/>
        <w:numPr>
          <w:ilvl w:val="0"/>
          <w:numId w:val="2"/>
        </w:numPr>
        <w:spacing w:line="360" w:lineRule="auto"/>
        <w:rPr>
          <w:szCs w:val="28"/>
        </w:rPr>
      </w:pPr>
      <w:bookmarkStart w:id="117" w:name="_Hlk91166771"/>
      <w:bookmarkStart w:id="118" w:name="_Hlk91184000"/>
      <w:bookmarkStart w:id="119" w:name="_Hlk91166601"/>
      <w:r w:rsidRPr="000B4C61">
        <w:rPr>
          <w:szCs w:val="28"/>
        </w:rPr>
        <w:t xml:space="preserve"> </w:t>
      </w:r>
      <w:r w:rsidR="00605623" w:rsidRPr="005A7367">
        <w:rPr>
          <w:szCs w:val="28"/>
        </w:rPr>
        <w:t>Введение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в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Windows</w:t>
      </w:r>
      <w:r w:rsidR="00177838">
        <w:rPr>
          <w:szCs w:val="28"/>
        </w:rPr>
        <w:t xml:space="preserve"> </w:t>
      </w:r>
      <w:proofErr w:type="spellStart"/>
      <w:r w:rsidR="00605623" w:rsidRPr="005A7367">
        <w:rPr>
          <w:szCs w:val="28"/>
        </w:rPr>
        <w:t>Forms</w:t>
      </w:r>
      <w:bookmarkEnd w:id="117"/>
      <w:proofErr w:type="spellEnd"/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[Электронный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ресурс].</w:t>
      </w:r>
      <w:r w:rsidR="00177838">
        <w:rPr>
          <w:szCs w:val="28"/>
        </w:rPr>
        <w:t xml:space="preserve"> —</w:t>
      </w:r>
      <w:bookmarkStart w:id="120" w:name="_Hlk91184154"/>
      <w:r w:rsidR="00605623" w:rsidRPr="005A7367">
        <w:rPr>
          <w:szCs w:val="28"/>
        </w:rPr>
        <w:t>Режим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доступа:</w:t>
      </w:r>
      <w:bookmarkEnd w:id="120"/>
      <w:r w:rsidR="00177838">
        <w:rPr>
          <w:szCs w:val="28"/>
        </w:rPr>
        <w:t xml:space="preserve"> </w:t>
      </w:r>
      <w:hyperlink r:id="rId40" w:history="1">
        <w:r w:rsidR="000D318D" w:rsidRPr="00E60DC5">
          <w:rPr>
            <w:rStyle w:val="a5"/>
            <w:szCs w:val="28"/>
          </w:rPr>
          <w:t>https://metanit.com/sharp/windowsforms/1.1.php/</w:t>
        </w:r>
      </w:hyperlink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,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(дата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обращения</w:t>
      </w:r>
      <w:r w:rsidR="00177838">
        <w:rPr>
          <w:szCs w:val="28"/>
        </w:rPr>
        <w:t xml:space="preserve"> </w:t>
      </w:r>
      <w:r w:rsidR="00605623" w:rsidRPr="005A7367">
        <w:rPr>
          <w:szCs w:val="28"/>
        </w:rPr>
        <w:t>21.11.202</w:t>
      </w:r>
      <w:r w:rsidR="001B1C60" w:rsidRPr="001B1C60">
        <w:rPr>
          <w:szCs w:val="28"/>
        </w:rPr>
        <w:t>2</w:t>
      </w:r>
      <w:r w:rsidR="00605623" w:rsidRPr="005A7367">
        <w:rPr>
          <w:szCs w:val="28"/>
        </w:rPr>
        <w:t>).</w:t>
      </w:r>
      <w:bookmarkEnd w:id="118"/>
      <w:bookmarkEnd w:id="119"/>
    </w:p>
    <w:p w14:paraId="11D3F267" w14:textId="410C43AC" w:rsidR="001B1C60" w:rsidRDefault="000B4C61" w:rsidP="00BE0352">
      <w:pPr>
        <w:pStyle w:val="a6"/>
        <w:numPr>
          <w:ilvl w:val="0"/>
          <w:numId w:val="2"/>
        </w:numPr>
        <w:spacing w:line="360" w:lineRule="auto"/>
        <w:rPr>
          <w:szCs w:val="28"/>
        </w:rPr>
      </w:pPr>
      <w:r w:rsidRPr="000A3F7A">
        <w:t xml:space="preserve"> </w:t>
      </w:r>
      <w:r w:rsidR="001B1C60" w:rsidRPr="001B1C60">
        <w:t>К.</w:t>
      </w:r>
      <w:r w:rsidR="00177838">
        <w:t xml:space="preserve"> </w:t>
      </w:r>
      <w:r w:rsidR="001B1C60" w:rsidRPr="001B1C60">
        <w:t>Шеннон.</w:t>
      </w:r>
      <w:r w:rsidR="00177838">
        <w:t xml:space="preserve"> </w:t>
      </w:r>
      <w:r w:rsidR="001B1C60" w:rsidRPr="001B1C60">
        <w:t>"Работы</w:t>
      </w:r>
      <w:r w:rsidR="00177838">
        <w:t xml:space="preserve"> </w:t>
      </w:r>
      <w:r w:rsidR="001B1C60" w:rsidRPr="001B1C60">
        <w:t>по</w:t>
      </w:r>
      <w:r w:rsidR="00177838">
        <w:t xml:space="preserve"> </w:t>
      </w:r>
      <w:r w:rsidR="001B1C60" w:rsidRPr="001B1C60">
        <w:t>теории</w:t>
      </w:r>
      <w:r w:rsidR="00177838">
        <w:t xml:space="preserve"> </w:t>
      </w:r>
      <w:r w:rsidR="001B1C60" w:rsidRPr="001B1C60">
        <w:t>информации</w:t>
      </w:r>
      <w:r w:rsidR="00177838">
        <w:t xml:space="preserve"> </w:t>
      </w:r>
      <w:r w:rsidR="001B1C60" w:rsidRPr="001B1C60">
        <w:t>и</w:t>
      </w:r>
      <w:r w:rsidR="00177838">
        <w:t xml:space="preserve"> </w:t>
      </w:r>
      <w:r w:rsidR="001B1C60" w:rsidRPr="001B1C60">
        <w:t>кибернетике",</w:t>
      </w:r>
      <w:r w:rsidR="00177838">
        <w:t xml:space="preserve"> </w:t>
      </w:r>
      <w:r w:rsidR="001B1C60" w:rsidRPr="001B1C60">
        <w:t>М.,</w:t>
      </w:r>
      <w:r w:rsidR="00177838">
        <w:t xml:space="preserve"> </w:t>
      </w:r>
      <w:r w:rsidR="001B1C60" w:rsidRPr="001B1C60">
        <w:t>ИЛ,</w:t>
      </w:r>
      <w:r w:rsidR="00177838">
        <w:t xml:space="preserve"> </w:t>
      </w:r>
      <w:r w:rsidR="001B1C60" w:rsidRPr="001B1C60">
        <w:t>1963,</w:t>
      </w:r>
      <w:r w:rsidR="00177838">
        <w:t xml:space="preserve"> </w:t>
      </w:r>
      <w:r w:rsidR="001B1C60" w:rsidRPr="001B1C60">
        <w:t>с.</w:t>
      </w:r>
      <w:r w:rsidR="00177838">
        <w:t xml:space="preserve"> </w:t>
      </w:r>
      <w:r w:rsidR="001B1C60" w:rsidRPr="001B1C60">
        <w:t>333-369</w:t>
      </w:r>
      <w:r w:rsidR="00177838">
        <w:t xml:space="preserve"> </w:t>
      </w:r>
      <w:r w:rsidR="001B1C60" w:rsidRPr="001B1C60">
        <w:t>(Перевод</w:t>
      </w:r>
      <w:r w:rsidR="00177838">
        <w:t xml:space="preserve"> </w:t>
      </w:r>
      <w:proofErr w:type="spellStart"/>
      <w:r w:rsidR="001B1C60" w:rsidRPr="001B1C60">
        <w:t>В.Ф.Писаренко</w:t>
      </w:r>
      <w:proofErr w:type="spellEnd"/>
      <w:proofErr w:type="gramStart"/>
      <w:r w:rsidR="001B1C60" w:rsidRPr="001B1C60">
        <w:t>).Шеннон</w:t>
      </w:r>
      <w:proofErr w:type="gramEnd"/>
      <w:r w:rsidR="001B1C60" w:rsidRPr="001B1C60">
        <w:t>,</w:t>
      </w:r>
      <w:r w:rsidR="00177838">
        <w:t xml:space="preserve"> </w:t>
      </w:r>
      <w:r w:rsidR="001B1C60" w:rsidRPr="001B1C60">
        <w:t>Клод</w:t>
      </w:r>
      <w:r w:rsidR="00177838">
        <w:t xml:space="preserve"> </w:t>
      </w:r>
      <w:proofErr w:type="spellStart"/>
      <w:r w:rsidR="001B1C60" w:rsidRPr="001B1C60">
        <w:t>Эльвуд</w:t>
      </w:r>
      <w:proofErr w:type="spellEnd"/>
      <w:r w:rsidR="001B1C60" w:rsidRPr="001B1C60">
        <w:t>.</w:t>
      </w:r>
      <w:r w:rsidR="001B1C60" w:rsidRPr="001B1C60">
        <w:br/>
        <w:t>Работы</w:t>
      </w:r>
      <w:r w:rsidR="00177838">
        <w:t xml:space="preserve"> </w:t>
      </w:r>
      <w:r w:rsidR="001B1C60" w:rsidRPr="001B1C60">
        <w:t>по</w:t>
      </w:r>
      <w:r w:rsidR="00177838">
        <w:t xml:space="preserve"> </w:t>
      </w:r>
      <w:r w:rsidR="001B1C60" w:rsidRPr="001B1C60">
        <w:t>теории</w:t>
      </w:r>
      <w:r w:rsidR="00177838">
        <w:t xml:space="preserve"> </w:t>
      </w:r>
      <w:r w:rsidR="001B1C60" w:rsidRPr="001B1C60">
        <w:t>информации</w:t>
      </w:r>
      <w:r w:rsidR="00177838">
        <w:t xml:space="preserve"> </w:t>
      </w:r>
      <w:r w:rsidR="001B1C60" w:rsidRPr="001B1C60">
        <w:t>и</w:t>
      </w:r>
      <w:r w:rsidR="00177838">
        <w:t xml:space="preserve"> </w:t>
      </w:r>
      <w:r w:rsidR="001B1C60" w:rsidRPr="001B1C60">
        <w:t>кибернетике</w:t>
      </w:r>
      <w:r w:rsidR="00177838">
        <w:t xml:space="preserve"> </w:t>
      </w:r>
      <w:r w:rsidR="001B1C60" w:rsidRPr="001B1C60">
        <w:t>[Текст]</w:t>
      </w:r>
      <w:r w:rsidR="00177838">
        <w:t xml:space="preserve"> </w:t>
      </w:r>
      <w:r w:rsidR="001B1C60" w:rsidRPr="001B1C60">
        <w:t>:</w:t>
      </w:r>
      <w:r w:rsidR="00177838">
        <w:t xml:space="preserve"> </w:t>
      </w:r>
      <w:r w:rsidR="001B1C60" w:rsidRPr="001B1C60">
        <w:t>[Сборник</w:t>
      </w:r>
      <w:r w:rsidR="00177838">
        <w:t xml:space="preserve"> </w:t>
      </w:r>
      <w:r w:rsidR="001B1C60" w:rsidRPr="001B1C60">
        <w:t>статей]</w:t>
      </w:r>
      <w:r w:rsidR="00177838">
        <w:t xml:space="preserve"> </w:t>
      </w:r>
      <w:r w:rsidR="001B1C60" w:rsidRPr="001B1C60">
        <w:t>:</w:t>
      </w:r>
      <w:r w:rsidR="00177838">
        <w:t xml:space="preserve"> </w:t>
      </w:r>
      <w:r w:rsidR="001B1C60" w:rsidRPr="001B1C60">
        <w:t>Пер.</w:t>
      </w:r>
      <w:r w:rsidR="00177838">
        <w:t xml:space="preserve"> </w:t>
      </w:r>
      <w:r w:rsidR="001B1C60" w:rsidRPr="001B1C60">
        <w:t>с</w:t>
      </w:r>
      <w:r w:rsidR="00177838">
        <w:t xml:space="preserve"> </w:t>
      </w:r>
      <w:r w:rsidR="001B1C60" w:rsidRPr="001B1C60">
        <w:t>англ.</w:t>
      </w:r>
      <w:r w:rsidR="00177838">
        <w:t xml:space="preserve"> </w:t>
      </w:r>
      <w:r w:rsidR="001B1C60" w:rsidRPr="001B1C60">
        <w:t>/</w:t>
      </w:r>
      <w:r w:rsidR="00177838">
        <w:t xml:space="preserve"> </w:t>
      </w:r>
      <w:r w:rsidR="001B1C60" w:rsidRPr="001B1C60">
        <w:t>С</w:t>
      </w:r>
      <w:r w:rsidR="00177838">
        <w:t xml:space="preserve"> </w:t>
      </w:r>
      <w:r w:rsidR="001B1C60" w:rsidRPr="001B1C60">
        <w:t>предисл.</w:t>
      </w:r>
      <w:r w:rsidR="00177838">
        <w:t xml:space="preserve"> </w:t>
      </w:r>
      <w:r w:rsidR="001B1C60" w:rsidRPr="001B1C60">
        <w:t>А.</w:t>
      </w:r>
      <w:r w:rsidR="00177838">
        <w:t xml:space="preserve"> </w:t>
      </w:r>
      <w:r w:rsidR="001B1C60" w:rsidRPr="001B1C60">
        <w:t>Н.</w:t>
      </w:r>
      <w:r w:rsidR="00177838">
        <w:t xml:space="preserve"> </w:t>
      </w:r>
      <w:r w:rsidR="001B1C60" w:rsidRPr="001B1C60">
        <w:t>Колмогорова</w:t>
      </w:r>
      <w:r w:rsidR="00177838">
        <w:t xml:space="preserve"> </w:t>
      </w:r>
      <w:r w:rsidR="001B1C60" w:rsidRPr="001B1C60">
        <w:t>;</w:t>
      </w:r>
      <w:r w:rsidR="00177838">
        <w:t xml:space="preserve"> </w:t>
      </w:r>
      <w:r w:rsidR="001B1C60" w:rsidRPr="001B1C60">
        <w:t>Под</w:t>
      </w:r>
      <w:r w:rsidR="00177838">
        <w:t xml:space="preserve"> </w:t>
      </w:r>
      <w:r w:rsidR="001B1C60" w:rsidRPr="001B1C60">
        <w:t>ред.</w:t>
      </w:r>
      <w:r w:rsidR="00177838">
        <w:t xml:space="preserve"> </w:t>
      </w:r>
      <w:r w:rsidR="001B1C60" w:rsidRPr="001B1C60">
        <w:t>Р.</w:t>
      </w:r>
      <w:r w:rsidR="00177838">
        <w:t xml:space="preserve"> </w:t>
      </w:r>
      <w:r w:rsidR="001B1C60" w:rsidRPr="001B1C60">
        <w:t>Л.</w:t>
      </w:r>
      <w:r w:rsidR="00177838">
        <w:t xml:space="preserve"> </w:t>
      </w:r>
      <w:proofErr w:type="spellStart"/>
      <w:r w:rsidR="001B1C60" w:rsidRPr="001B1C60">
        <w:t>Добрушина</w:t>
      </w:r>
      <w:proofErr w:type="spellEnd"/>
      <w:r w:rsidR="00177838">
        <w:t xml:space="preserve"> </w:t>
      </w:r>
      <w:r w:rsidR="001B1C60" w:rsidRPr="001B1C60">
        <w:t>и</w:t>
      </w:r>
      <w:r w:rsidR="00177838">
        <w:t xml:space="preserve"> </w:t>
      </w:r>
      <w:r w:rsidR="001B1C60" w:rsidRPr="001B1C60">
        <w:t>О.</w:t>
      </w:r>
      <w:r w:rsidR="00177838">
        <w:t xml:space="preserve"> </w:t>
      </w:r>
      <w:r w:rsidR="001B1C60" w:rsidRPr="001B1C60">
        <w:t>Б.</w:t>
      </w:r>
      <w:r w:rsidR="00177838">
        <w:t xml:space="preserve"> </w:t>
      </w:r>
      <w:r w:rsidR="001B1C60" w:rsidRPr="001B1C60">
        <w:t>Лупанова.</w:t>
      </w:r>
      <w:r w:rsidR="00177838">
        <w:t xml:space="preserve"> —</w:t>
      </w:r>
      <w:proofErr w:type="gramStart"/>
      <w:r w:rsidR="001B1C60" w:rsidRPr="001B1C60">
        <w:t>Москва</w:t>
      </w:r>
      <w:r w:rsidR="00177838">
        <w:t xml:space="preserve"> </w:t>
      </w:r>
      <w:r w:rsidR="001B1C60" w:rsidRPr="001B1C60">
        <w:t>:</w:t>
      </w:r>
      <w:proofErr w:type="gramEnd"/>
      <w:r w:rsidR="00177838">
        <w:t xml:space="preserve"> </w:t>
      </w:r>
      <w:r w:rsidR="001B1C60" w:rsidRPr="001B1C60">
        <w:t>Изд-во</w:t>
      </w:r>
      <w:r w:rsidR="00177838">
        <w:t xml:space="preserve"> </w:t>
      </w:r>
      <w:r w:rsidR="001B1C60" w:rsidRPr="001B1C60">
        <w:t>иностранной</w:t>
      </w:r>
      <w:r w:rsidR="00177838">
        <w:t xml:space="preserve"> </w:t>
      </w:r>
      <w:r w:rsidR="001B1C60" w:rsidRPr="001B1C60">
        <w:t>литературы,</w:t>
      </w:r>
      <w:r w:rsidR="00177838">
        <w:t xml:space="preserve"> </w:t>
      </w:r>
      <w:r w:rsidR="001B1C60" w:rsidRPr="001B1C60">
        <w:t>1963.</w:t>
      </w:r>
      <w:r w:rsidR="00177838">
        <w:t xml:space="preserve"> —</w:t>
      </w:r>
      <w:r w:rsidR="001B1C60" w:rsidRPr="001B1C60">
        <w:t>829</w:t>
      </w:r>
      <w:r w:rsidR="00177838">
        <w:t xml:space="preserve"> </w:t>
      </w:r>
      <w:r w:rsidR="001B1C60" w:rsidRPr="001B1C60">
        <w:t>с.</w:t>
      </w:r>
      <w:r w:rsidR="00177838">
        <w:t xml:space="preserve"> </w:t>
      </w:r>
      <w:r w:rsidR="001B1C60" w:rsidRPr="001B1C60">
        <w:t>:</w:t>
      </w:r>
      <w:r w:rsidR="00177838">
        <w:t xml:space="preserve"> </w:t>
      </w:r>
      <w:r w:rsidR="001B1C60" w:rsidRPr="001B1C60">
        <w:t>черт.;</w:t>
      </w:r>
      <w:r w:rsidR="00177838">
        <w:t xml:space="preserve"> </w:t>
      </w:r>
      <w:r w:rsidR="001B1C60" w:rsidRPr="001B1C60">
        <w:t>23</w:t>
      </w:r>
      <w:r w:rsidR="00177838">
        <w:t xml:space="preserve"> </w:t>
      </w:r>
      <w:r w:rsidR="001B1C60" w:rsidRPr="001B1C60">
        <w:t>см</w:t>
      </w:r>
      <w:r w:rsidR="00177838">
        <w:t xml:space="preserve"> </w:t>
      </w:r>
      <w:r w:rsidR="001B1C60" w:rsidRPr="001B1C60">
        <w:rPr>
          <w:szCs w:val="28"/>
        </w:rPr>
        <w:t>(дата</w:t>
      </w:r>
      <w:r w:rsidR="00177838">
        <w:rPr>
          <w:szCs w:val="28"/>
        </w:rPr>
        <w:t xml:space="preserve"> </w:t>
      </w:r>
      <w:r w:rsidR="001B1C60" w:rsidRPr="001B1C60">
        <w:rPr>
          <w:szCs w:val="28"/>
        </w:rPr>
        <w:t>обращения</w:t>
      </w:r>
      <w:r w:rsidR="00177838">
        <w:rPr>
          <w:szCs w:val="28"/>
        </w:rPr>
        <w:t xml:space="preserve"> </w:t>
      </w:r>
      <w:r w:rsidR="001B1C60" w:rsidRPr="001B1C60">
        <w:rPr>
          <w:szCs w:val="28"/>
        </w:rPr>
        <w:t>10.11.2022).</w:t>
      </w:r>
    </w:p>
    <w:p w14:paraId="5837CD9E" w14:textId="0E8CF022" w:rsidR="00F80634" w:rsidRDefault="000B4C61" w:rsidP="00BE0352">
      <w:pPr>
        <w:pStyle w:val="a6"/>
        <w:numPr>
          <w:ilvl w:val="0"/>
          <w:numId w:val="2"/>
        </w:numPr>
        <w:spacing w:line="360" w:lineRule="auto"/>
      </w:pPr>
      <w:r w:rsidRPr="000B4C61">
        <w:t xml:space="preserve"> </w:t>
      </w:r>
      <w:r w:rsidR="000D318D" w:rsidRPr="000D318D">
        <w:t>Введение</w:t>
      </w:r>
      <w:r w:rsidR="00177838">
        <w:t xml:space="preserve"> </w:t>
      </w:r>
      <w:r w:rsidR="000D318D" w:rsidRPr="000D318D">
        <w:t>в</w:t>
      </w:r>
      <w:r w:rsidR="00177838">
        <w:t xml:space="preserve"> </w:t>
      </w:r>
      <w:r w:rsidR="000D318D" w:rsidRPr="000D318D">
        <w:t>основы</w:t>
      </w:r>
      <w:r w:rsidR="00177838">
        <w:t xml:space="preserve"> </w:t>
      </w:r>
      <w:r w:rsidR="000D318D" w:rsidRPr="000D318D">
        <w:t>современных</w:t>
      </w:r>
      <w:r w:rsidR="00177838">
        <w:t xml:space="preserve"> </w:t>
      </w:r>
      <w:r w:rsidR="000D318D" w:rsidRPr="000D318D">
        <w:t>шифров</w:t>
      </w:r>
      <w:r w:rsidR="00177838">
        <w:t xml:space="preserve"> </w:t>
      </w:r>
      <w:r w:rsidR="000D318D" w:rsidRPr="000D318D">
        <w:t>с</w:t>
      </w:r>
      <w:r w:rsidR="00177838">
        <w:t xml:space="preserve"> </w:t>
      </w:r>
      <w:r w:rsidR="000D318D" w:rsidRPr="000D318D">
        <w:t>симметричным</w:t>
      </w:r>
      <w:r w:rsidR="00177838">
        <w:t xml:space="preserve"> </w:t>
      </w:r>
      <w:r w:rsidR="000D318D" w:rsidRPr="000D318D">
        <w:t>ключом</w:t>
      </w:r>
      <w:r w:rsidR="00177838">
        <w:t xml:space="preserve"> </w:t>
      </w:r>
      <w:r w:rsidR="00F80634" w:rsidRPr="000D318D">
        <w:t>[Электронный</w:t>
      </w:r>
      <w:r w:rsidR="00177838">
        <w:t xml:space="preserve"> </w:t>
      </w:r>
      <w:r w:rsidR="00F80634" w:rsidRPr="000D318D">
        <w:t>ресурс].</w:t>
      </w:r>
      <w:r w:rsidR="00177838">
        <w:t xml:space="preserve"> —</w:t>
      </w:r>
      <w:r w:rsidR="00F80634" w:rsidRPr="000D318D">
        <w:t>Режим</w:t>
      </w:r>
      <w:r w:rsidR="00177838">
        <w:t xml:space="preserve"> </w:t>
      </w:r>
      <w:r w:rsidR="00F80634" w:rsidRPr="000D318D">
        <w:t>доступа:</w:t>
      </w:r>
      <w:r w:rsidR="00177838">
        <w:t xml:space="preserve"> </w:t>
      </w:r>
      <w:hyperlink r:id="rId41" w:history="1">
        <w:r w:rsidR="000D318D" w:rsidRPr="000D318D">
          <w:rPr>
            <w:rStyle w:val="a5"/>
            <w:szCs w:val="28"/>
          </w:rPr>
          <w:t>https://intuit.ru/studies/courses/552/408/lecture/9360?page=6</w:t>
        </w:r>
      </w:hyperlink>
      <w:r w:rsidR="000D318D" w:rsidRPr="000D318D">
        <w:t>,</w:t>
      </w:r>
      <w:r w:rsidR="00177838">
        <w:t xml:space="preserve"> </w:t>
      </w:r>
      <w:r w:rsidR="000D318D" w:rsidRPr="000D318D">
        <w:t>(дата</w:t>
      </w:r>
      <w:r w:rsidR="00177838">
        <w:t xml:space="preserve"> </w:t>
      </w:r>
      <w:r w:rsidR="000D318D" w:rsidRPr="000D318D">
        <w:t>обращения</w:t>
      </w:r>
      <w:r w:rsidR="00177838">
        <w:t xml:space="preserve"> </w:t>
      </w:r>
      <w:r w:rsidR="000D318D" w:rsidRPr="000D318D">
        <w:t>21.11.2022).</w:t>
      </w:r>
    </w:p>
    <w:p w14:paraId="274DE401" w14:textId="00FF2B2E" w:rsidR="00F80634" w:rsidRDefault="000B4C61" w:rsidP="00F80634">
      <w:pPr>
        <w:pStyle w:val="a6"/>
        <w:numPr>
          <w:ilvl w:val="0"/>
          <w:numId w:val="2"/>
        </w:numPr>
        <w:spacing w:after="240" w:line="360" w:lineRule="auto"/>
      </w:pPr>
      <w:r w:rsidRPr="000B4C61">
        <w:t xml:space="preserve"> </w:t>
      </w:r>
      <w:proofErr w:type="spellStart"/>
      <w:r w:rsidR="00F94E4B" w:rsidRPr="00F80634">
        <w:t>Span</w:t>
      </w:r>
      <w:proofErr w:type="spellEnd"/>
      <w:r w:rsidR="00F94E4B" w:rsidRPr="00F80634">
        <w:t>&lt;T&gt;</w:t>
      </w:r>
      <w:r w:rsidR="00177838">
        <w:t xml:space="preserve"> </w:t>
      </w:r>
      <w:r w:rsidR="00F94E4B" w:rsidRPr="00F80634">
        <w:t>Структура</w:t>
      </w:r>
      <w:r w:rsidR="00177838">
        <w:t xml:space="preserve"> </w:t>
      </w:r>
      <w:r w:rsidR="00F80634" w:rsidRPr="000D318D">
        <w:t>[Электронный</w:t>
      </w:r>
      <w:r w:rsidR="00177838">
        <w:t xml:space="preserve"> </w:t>
      </w:r>
      <w:r w:rsidR="00F80634" w:rsidRPr="000D318D">
        <w:t>ресурс].</w:t>
      </w:r>
      <w:r w:rsidR="00177838">
        <w:t xml:space="preserve"> —</w:t>
      </w:r>
      <w:r w:rsidR="00F80634" w:rsidRPr="000D318D">
        <w:t>Режим</w:t>
      </w:r>
      <w:r w:rsidR="00177838">
        <w:t xml:space="preserve"> </w:t>
      </w:r>
      <w:r w:rsidR="00F80634" w:rsidRPr="000D318D">
        <w:t>доступа:</w:t>
      </w:r>
      <w:r w:rsidR="00177838">
        <w:t xml:space="preserve"> </w:t>
      </w:r>
      <w:hyperlink r:id="rId42" w:history="1">
        <w:r w:rsidR="00F80634" w:rsidRPr="00E60DC5">
          <w:rPr>
            <w:rStyle w:val="a5"/>
            <w:szCs w:val="28"/>
          </w:rPr>
          <w:t>https://learn.microsoft.com/en-us/dotnet/api/system.span-1?view=net-7.0</w:t>
        </w:r>
      </w:hyperlink>
      <w:r w:rsidR="00F80634" w:rsidRPr="000D318D">
        <w:t>(дата</w:t>
      </w:r>
      <w:r w:rsidR="00177838">
        <w:t xml:space="preserve"> </w:t>
      </w:r>
      <w:r w:rsidR="00F80634" w:rsidRPr="000D318D">
        <w:t>обращения</w:t>
      </w:r>
      <w:r w:rsidR="00177838">
        <w:t xml:space="preserve"> </w:t>
      </w:r>
      <w:r w:rsidR="00F80634" w:rsidRPr="00F80634">
        <w:t>1</w:t>
      </w:r>
      <w:r w:rsidR="00F80634" w:rsidRPr="000D318D">
        <w:t>.1</w:t>
      </w:r>
      <w:r w:rsidR="00F80634" w:rsidRPr="00F80634">
        <w:t>2</w:t>
      </w:r>
      <w:r w:rsidR="00F80634" w:rsidRPr="000D318D">
        <w:t>.2022)</w:t>
      </w:r>
      <w:r w:rsidR="00F80634" w:rsidRPr="00F80634">
        <w:t>.</w:t>
      </w:r>
    </w:p>
    <w:p w14:paraId="30CE1881" w14:textId="19C8F990" w:rsidR="00F80634" w:rsidRPr="00F80634" w:rsidRDefault="00F80634" w:rsidP="00F80634">
      <w:pPr>
        <w:pStyle w:val="a6"/>
        <w:numPr>
          <w:ilvl w:val="0"/>
          <w:numId w:val="2"/>
        </w:numPr>
        <w:spacing w:after="240" w:line="360" w:lineRule="auto"/>
        <w:rPr>
          <w:lang w:val="en-US"/>
        </w:rPr>
      </w:pPr>
      <w:r w:rsidRPr="00F80634">
        <w:rPr>
          <w:lang w:val="en-US"/>
        </w:rPr>
        <w:lastRenderedPageBreak/>
        <w:t>Convert.TryFromBase64</w:t>
      </w:r>
      <w:proofErr w:type="gramStart"/>
      <w:r w:rsidRPr="00F80634">
        <w:rPr>
          <w:lang w:val="en-US"/>
        </w:rPr>
        <w:t>String(</w:t>
      </w:r>
      <w:proofErr w:type="gramEnd"/>
      <w:r w:rsidRPr="00F80634">
        <w:rPr>
          <w:lang w:val="en-US"/>
        </w:rPr>
        <w:t>String,</w:t>
      </w:r>
      <w:r w:rsidR="00177838">
        <w:rPr>
          <w:lang w:val="en-US"/>
        </w:rPr>
        <w:t xml:space="preserve"> </w:t>
      </w:r>
      <w:r w:rsidRPr="00F80634">
        <w:rPr>
          <w:lang w:val="en-US"/>
        </w:rPr>
        <w:t>Span&lt;Byte&gt;,</w:t>
      </w:r>
      <w:r w:rsidR="00177838">
        <w:rPr>
          <w:lang w:val="en-US"/>
        </w:rPr>
        <w:t xml:space="preserve"> </w:t>
      </w:r>
      <w:r w:rsidRPr="00F80634">
        <w:rPr>
          <w:lang w:val="en-US"/>
        </w:rPr>
        <w:t>Int32)</w:t>
      </w:r>
      <w:r w:rsidR="00177838">
        <w:rPr>
          <w:lang w:val="en-US"/>
        </w:rPr>
        <w:t xml:space="preserve"> </w:t>
      </w:r>
      <w:r w:rsidRPr="00F80634">
        <w:rPr>
          <w:lang w:val="en-US"/>
        </w:rPr>
        <w:t>Method</w:t>
      </w:r>
      <w:r w:rsidR="00177838">
        <w:rPr>
          <w:lang w:val="en-US"/>
        </w:rPr>
        <w:t xml:space="preserve"> </w:t>
      </w:r>
      <w:r w:rsidRPr="00F80634">
        <w:rPr>
          <w:lang w:val="en-US"/>
        </w:rPr>
        <w:t>[</w:t>
      </w:r>
      <w:r w:rsidRPr="000D318D">
        <w:t>Электронный</w:t>
      </w:r>
      <w:r w:rsidR="00177838">
        <w:rPr>
          <w:lang w:val="en-US"/>
        </w:rPr>
        <w:t xml:space="preserve"> </w:t>
      </w:r>
      <w:r w:rsidRPr="000D318D">
        <w:t>ресурс</w:t>
      </w:r>
      <w:r w:rsidRPr="00F80634">
        <w:rPr>
          <w:lang w:val="en-US"/>
        </w:rPr>
        <w:t>].</w:t>
      </w:r>
      <w:r w:rsidR="00177838">
        <w:rPr>
          <w:lang w:val="en-US"/>
        </w:rPr>
        <w:t xml:space="preserve"> —</w:t>
      </w:r>
      <w:r w:rsidRPr="000D318D">
        <w:t>Режим</w:t>
      </w:r>
      <w:r w:rsidR="00177838">
        <w:rPr>
          <w:lang w:val="en-US"/>
        </w:rPr>
        <w:t xml:space="preserve"> </w:t>
      </w:r>
      <w:r w:rsidRPr="000D318D">
        <w:t>доступа</w:t>
      </w:r>
      <w:r w:rsidRPr="00F80634">
        <w:rPr>
          <w:lang w:val="en-US"/>
        </w:rPr>
        <w:t>:</w:t>
      </w:r>
      <w:r w:rsidR="00177838">
        <w:rPr>
          <w:lang w:val="en-US"/>
        </w:rPr>
        <w:t xml:space="preserve"> </w:t>
      </w:r>
      <w:hyperlink r:id="rId43" w:history="1">
        <w:r w:rsidRPr="00F80634">
          <w:rPr>
            <w:rStyle w:val="a5"/>
            <w:szCs w:val="28"/>
            <w:lang w:val="en-US"/>
          </w:rPr>
          <w:t>https://learn.microsoft.com/en-us/dotnet/api/system.convert.tryfrombase64string?view=net-7.0</w:t>
        </w:r>
      </w:hyperlink>
      <w:r w:rsidRPr="00F80634">
        <w:rPr>
          <w:lang w:val="en-US"/>
        </w:rPr>
        <w:t>(</w:t>
      </w:r>
      <w:r w:rsidRPr="000D318D">
        <w:t>дата</w:t>
      </w:r>
      <w:r w:rsidR="00177838">
        <w:rPr>
          <w:lang w:val="en-US"/>
        </w:rPr>
        <w:t xml:space="preserve"> </w:t>
      </w:r>
      <w:r w:rsidRPr="000D318D">
        <w:t>обращения</w:t>
      </w:r>
      <w:r w:rsidR="00177838">
        <w:rPr>
          <w:lang w:val="en-US"/>
        </w:rPr>
        <w:t xml:space="preserve"> </w:t>
      </w:r>
      <w:r w:rsidRPr="00F80634">
        <w:rPr>
          <w:lang w:val="en-US"/>
        </w:rPr>
        <w:t>10.12.2022).</w:t>
      </w:r>
    </w:p>
    <w:p w14:paraId="6D61BBB6" w14:textId="2941A9C6" w:rsidR="00F80634" w:rsidRPr="00F80634" w:rsidRDefault="00F80634" w:rsidP="00F80634">
      <w:pPr>
        <w:pStyle w:val="a6"/>
        <w:spacing w:after="240" w:line="360" w:lineRule="auto"/>
        <w:ind w:left="851"/>
        <w:rPr>
          <w:lang w:val="en-US"/>
        </w:rPr>
        <w:sectPr w:rsidR="00F80634" w:rsidRPr="00F80634" w:rsidSect="00C67F0A">
          <w:footerReference w:type="default" r:id="rId44"/>
          <w:type w:val="continuous"/>
          <w:pgSz w:w="11910" w:h="16840"/>
          <w:pgMar w:top="1440" w:right="1077" w:bottom="1134" w:left="1134" w:header="0" w:footer="346" w:gutter="0"/>
          <w:cols w:space="720"/>
          <w:docGrid w:linePitch="326"/>
        </w:sectPr>
      </w:pPr>
    </w:p>
    <w:p w14:paraId="596B2B6E" w14:textId="771E5201" w:rsidR="00605623" w:rsidRPr="001E2BB4" w:rsidRDefault="00605623" w:rsidP="00FF6F31">
      <w:pPr>
        <w:pStyle w:val="11"/>
        <w:numPr>
          <w:ilvl w:val="0"/>
          <w:numId w:val="0"/>
        </w:numPr>
        <w:ind w:left="1211"/>
        <w:rPr>
          <w:szCs w:val="28"/>
          <w:lang w:val="en-US" w:bidi="ru-RU"/>
        </w:rPr>
      </w:pPr>
      <w:bookmarkStart w:id="121" w:name="_Toc122339504"/>
      <w:bookmarkEnd w:id="115"/>
      <w:r w:rsidRPr="005A7367">
        <w:rPr>
          <w:szCs w:val="28"/>
          <w:lang w:bidi="ru-RU"/>
        </w:rPr>
        <w:lastRenderedPageBreak/>
        <w:t>Приложение</w:t>
      </w:r>
      <w:bookmarkEnd w:id="121"/>
    </w:p>
    <w:p w14:paraId="4A8F36CD" w14:textId="64B36BB3" w:rsidR="00605623" w:rsidRPr="00F80634" w:rsidRDefault="007055AC" w:rsidP="001A4B64">
      <w:pPr>
        <w:spacing w:after="160" w:line="259" w:lineRule="auto"/>
        <w:jc w:val="left"/>
        <w:rPr>
          <w:sz w:val="17"/>
          <w:szCs w:val="17"/>
          <w:lang w:val="en-US"/>
        </w:rPr>
      </w:pPr>
      <w:r w:rsidRPr="00F80634">
        <w:rPr>
          <w:sz w:val="17"/>
          <w:szCs w:val="17"/>
          <w:lang w:val="en-US"/>
        </w:rPr>
        <w:t>using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System</w:t>
      </w:r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using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System</w:t>
      </w:r>
      <w:r w:rsidRPr="001E2BB4">
        <w:rPr>
          <w:sz w:val="17"/>
          <w:szCs w:val="17"/>
          <w:lang w:val="en-US"/>
        </w:rPr>
        <w:t>.</w:t>
      </w:r>
      <w:r w:rsidRPr="00F80634">
        <w:rPr>
          <w:sz w:val="17"/>
          <w:szCs w:val="17"/>
          <w:lang w:val="en-US"/>
        </w:rPr>
        <w:t>Collections</w:t>
      </w:r>
      <w:r w:rsidRPr="001E2BB4">
        <w:rPr>
          <w:sz w:val="17"/>
          <w:szCs w:val="17"/>
          <w:lang w:val="en-US"/>
        </w:rPr>
        <w:t>.</w:t>
      </w:r>
      <w:r w:rsidRPr="00F80634">
        <w:rPr>
          <w:sz w:val="17"/>
          <w:szCs w:val="17"/>
          <w:lang w:val="en-US"/>
        </w:rPr>
        <w:t>Generic</w:t>
      </w:r>
      <w:proofErr w:type="spellEnd"/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using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System</w:t>
      </w:r>
      <w:r w:rsidRPr="001E2BB4">
        <w:rPr>
          <w:sz w:val="17"/>
          <w:szCs w:val="17"/>
          <w:lang w:val="en-US"/>
        </w:rPr>
        <w:t>.</w:t>
      </w:r>
      <w:r w:rsidRPr="00F80634">
        <w:rPr>
          <w:sz w:val="17"/>
          <w:szCs w:val="17"/>
          <w:lang w:val="en-US"/>
        </w:rPr>
        <w:t>Text</w:t>
      </w:r>
      <w:proofErr w:type="spellEnd"/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using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System</w:t>
      </w:r>
      <w:r w:rsidRPr="001E2BB4">
        <w:rPr>
          <w:sz w:val="17"/>
          <w:szCs w:val="17"/>
          <w:lang w:val="en-US"/>
        </w:rPr>
        <w:t>.</w:t>
      </w:r>
      <w:r w:rsidRPr="00F80634">
        <w:rPr>
          <w:sz w:val="17"/>
          <w:szCs w:val="17"/>
          <w:lang w:val="en-US"/>
        </w:rPr>
        <w:t>Data</w:t>
      </w:r>
      <w:proofErr w:type="spellEnd"/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using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System</w:t>
      </w:r>
      <w:r w:rsidRPr="001E2BB4">
        <w:rPr>
          <w:sz w:val="17"/>
          <w:szCs w:val="17"/>
          <w:lang w:val="en-US"/>
        </w:rPr>
        <w:t>.</w:t>
      </w:r>
      <w:r w:rsidRPr="00F80634">
        <w:rPr>
          <w:sz w:val="17"/>
          <w:szCs w:val="17"/>
          <w:lang w:val="en-US"/>
        </w:rPr>
        <w:t>Diagnostics</w:t>
      </w:r>
      <w:proofErr w:type="spellEnd"/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namespace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AES</w:t>
      </w:r>
      <w:r w:rsidRPr="001E2BB4">
        <w:rPr>
          <w:sz w:val="17"/>
          <w:szCs w:val="17"/>
          <w:lang w:val="en-US"/>
        </w:rPr>
        <w:t>_</w:t>
      </w:r>
      <w:r w:rsidRPr="00F80634">
        <w:rPr>
          <w:sz w:val="17"/>
          <w:szCs w:val="17"/>
          <w:lang w:val="en-US"/>
        </w:rPr>
        <w:t>encoder</w:t>
      </w:r>
      <w:r w:rsidRPr="001E2BB4">
        <w:rPr>
          <w:sz w:val="17"/>
          <w:szCs w:val="17"/>
          <w:lang w:val="en-US"/>
        </w:rPr>
        <w:t>_</w:t>
      </w:r>
      <w:r w:rsidRPr="00F80634">
        <w:rPr>
          <w:sz w:val="17"/>
          <w:szCs w:val="17"/>
          <w:lang w:val="en-US"/>
        </w:rPr>
        <w:t>decoder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partial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class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AES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private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Pr="001E2BB4">
        <w:rPr>
          <w:sz w:val="17"/>
          <w:szCs w:val="17"/>
          <w:lang w:val="en-US"/>
        </w:rPr>
        <w:t>[,]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sBox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new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Pr="001E2BB4">
        <w:rPr>
          <w:sz w:val="17"/>
          <w:szCs w:val="17"/>
          <w:lang w:val="en-US"/>
        </w:rPr>
        <w:t>[16,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16]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</w:t>
      </w:r>
      <w:r w:rsidRPr="001E2BB4">
        <w:rPr>
          <w:sz w:val="17"/>
          <w:szCs w:val="17"/>
          <w:lang w:val="en-US"/>
        </w:rPr>
        <w:t>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</w:t>
      </w:r>
      <w:r w:rsidRPr="00F80634">
        <w:rPr>
          <w:sz w:val="17"/>
          <w:szCs w:val="17"/>
          <w:lang w:val="en-US"/>
        </w:rPr>
        <w:t>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</w:t>
      </w:r>
      <w:r w:rsidRPr="001E2BB4">
        <w:rPr>
          <w:sz w:val="17"/>
          <w:szCs w:val="17"/>
          <w:lang w:val="en-US"/>
        </w:rPr>
        <w:t>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</w:t>
      </w:r>
      <w:r w:rsidRPr="001E2BB4">
        <w:rPr>
          <w:sz w:val="17"/>
          <w:szCs w:val="17"/>
          <w:lang w:val="en-US"/>
        </w:rPr>
        <w:t>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76},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xca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</w:t>
      </w:r>
      <w:r w:rsidRPr="001E2BB4">
        <w:rPr>
          <w:sz w:val="17"/>
          <w:szCs w:val="17"/>
          <w:lang w:val="en-US"/>
        </w:rPr>
        <w:t>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</w:t>
      </w:r>
      <w:r w:rsidRPr="001E2BB4">
        <w:rPr>
          <w:sz w:val="17"/>
          <w:szCs w:val="17"/>
          <w:lang w:val="en-US"/>
        </w:rPr>
        <w:t>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</w:t>
      </w:r>
      <w:r w:rsidRPr="001E2BB4">
        <w:rPr>
          <w:sz w:val="17"/>
          <w:szCs w:val="17"/>
          <w:lang w:val="en-US"/>
        </w:rPr>
        <w:t>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</w:t>
      </w:r>
      <w:r w:rsidRPr="001E2BB4">
        <w:rPr>
          <w:sz w:val="17"/>
          <w:szCs w:val="17"/>
          <w:lang w:val="en-US"/>
        </w:rPr>
        <w:t>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</w:t>
      </w:r>
      <w:r w:rsidRPr="001E2BB4">
        <w:rPr>
          <w:sz w:val="17"/>
          <w:szCs w:val="17"/>
          <w:lang w:val="en-US"/>
        </w:rPr>
        <w:t>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</w:t>
      </w:r>
      <w:r w:rsidRPr="001E2BB4">
        <w:rPr>
          <w:sz w:val="17"/>
          <w:szCs w:val="17"/>
          <w:lang w:val="en-US"/>
        </w:rPr>
        <w:t>0},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xb</w:t>
      </w:r>
      <w:r w:rsidRPr="001E2BB4">
        <w:rPr>
          <w:sz w:val="17"/>
          <w:szCs w:val="17"/>
          <w:lang w:val="en-US"/>
        </w:rPr>
        <w:t>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</w:t>
      </w:r>
      <w:r w:rsidRPr="00F80634">
        <w:rPr>
          <w:sz w:val="17"/>
          <w:szCs w:val="17"/>
          <w:lang w:val="en-US"/>
        </w:rPr>
        <w:t>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</w:t>
      </w:r>
      <w:r w:rsidRPr="001E2BB4">
        <w:rPr>
          <w:sz w:val="17"/>
          <w:szCs w:val="17"/>
          <w:lang w:val="en-US"/>
        </w:rPr>
        <w:t>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</w:t>
      </w:r>
      <w:r w:rsidRPr="001E2BB4">
        <w:rPr>
          <w:sz w:val="17"/>
          <w:szCs w:val="17"/>
          <w:lang w:val="en-US"/>
        </w:rPr>
        <w:t>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</w:t>
      </w:r>
      <w:r w:rsidRPr="001E2BB4">
        <w:rPr>
          <w:sz w:val="17"/>
          <w:szCs w:val="17"/>
          <w:lang w:val="en-US"/>
        </w:rPr>
        <w:t>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</w:t>
      </w:r>
      <w:r w:rsidRPr="001E2BB4">
        <w:rPr>
          <w:sz w:val="17"/>
          <w:szCs w:val="17"/>
          <w:lang w:val="en-US"/>
        </w:rPr>
        <w:t>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</w:t>
      </w:r>
      <w:r w:rsidRPr="001E2BB4">
        <w:rPr>
          <w:sz w:val="17"/>
          <w:szCs w:val="17"/>
          <w:lang w:val="en-US"/>
        </w:rPr>
        <w:t>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15},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</w:t>
      </w:r>
      <w:r w:rsidRPr="001E2BB4">
        <w:rPr>
          <w:sz w:val="17"/>
          <w:szCs w:val="17"/>
          <w:lang w:val="en-US"/>
        </w:rPr>
        <w:t>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</w:t>
      </w:r>
      <w:r w:rsidRPr="001E2BB4">
        <w:rPr>
          <w:sz w:val="17"/>
          <w:szCs w:val="17"/>
          <w:lang w:val="en-US"/>
        </w:rPr>
        <w:t>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</w:t>
      </w:r>
      <w:r w:rsidRPr="001E2BB4">
        <w:rPr>
          <w:sz w:val="17"/>
          <w:szCs w:val="17"/>
          <w:lang w:val="en-US"/>
        </w:rPr>
        <w:t>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</w:t>
      </w:r>
      <w:r w:rsidRPr="001E2BB4">
        <w:rPr>
          <w:sz w:val="17"/>
          <w:szCs w:val="17"/>
          <w:lang w:val="en-US"/>
        </w:rPr>
        <w:t>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75},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</w:t>
      </w:r>
      <w:r w:rsidRPr="00F80634">
        <w:rPr>
          <w:sz w:val="17"/>
          <w:szCs w:val="17"/>
          <w:lang w:val="en-US"/>
        </w:rPr>
        <w:t>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</w:t>
      </w:r>
      <w:r w:rsidRPr="001E2BB4">
        <w:rPr>
          <w:sz w:val="17"/>
          <w:szCs w:val="17"/>
          <w:lang w:val="en-US"/>
        </w:rPr>
        <w:t>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</w:t>
      </w:r>
      <w:r w:rsidRPr="001E2BB4">
        <w:rPr>
          <w:sz w:val="17"/>
          <w:szCs w:val="17"/>
          <w:lang w:val="en-US"/>
        </w:rPr>
        <w:t>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</w:t>
      </w:r>
      <w:r w:rsidRPr="001E2BB4">
        <w:rPr>
          <w:sz w:val="17"/>
          <w:szCs w:val="17"/>
          <w:lang w:val="en-US"/>
        </w:rPr>
        <w:t>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</w:t>
      </w:r>
      <w:r w:rsidRPr="001E2BB4">
        <w:rPr>
          <w:sz w:val="17"/>
          <w:szCs w:val="17"/>
          <w:lang w:val="en-US"/>
        </w:rPr>
        <w:t>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</w:t>
      </w:r>
      <w:r w:rsidRPr="00F80634">
        <w:rPr>
          <w:sz w:val="17"/>
          <w:szCs w:val="17"/>
          <w:lang w:val="en-US"/>
        </w:rPr>
        <w:t>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84},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</w:t>
      </w:r>
      <w:r w:rsidRPr="001E2BB4">
        <w:rPr>
          <w:sz w:val="17"/>
          <w:szCs w:val="17"/>
          <w:lang w:val="en-US"/>
        </w:rPr>
        <w:t>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</w:t>
      </w:r>
      <w:r w:rsidRPr="001E2BB4">
        <w:rPr>
          <w:sz w:val="17"/>
          <w:szCs w:val="17"/>
          <w:lang w:val="en-US"/>
        </w:rPr>
        <w:t>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xcf</w:t>
      </w:r>
      <w:r w:rsidRPr="001E2BB4">
        <w:rPr>
          <w:sz w:val="17"/>
          <w:szCs w:val="17"/>
          <w:lang w:val="en-US"/>
        </w:rPr>
        <w:t>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xd</w:t>
      </w:r>
      <w:r w:rsidRPr="001E2BB4">
        <w:rPr>
          <w:sz w:val="17"/>
          <w:szCs w:val="17"/>
          <w:lang w:val="en-US"/>
        </w:rPr>
        <w:t>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</w:t>
      </w:r>
      <w:r w:rsidRPr="001E2BB4">
        <w:rPr>
          <w:sz w:val="17"/>
          <w:szCs w:val="17"/>
          <w:lang w:val="en-US"/>
        </w:rPr>
        <w:t>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</w:t>
      </w:r>
      <w:r w:rsidRPr="00F80634">
        <w:rPr>
          <w:sz w:val="17"/>
          <w:szCs w:val="17"/>
          <w:lang w:val="en-US"/>
        </w:rPr>
        <w:t>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</w:t>
      </w:r>
      <w:r w:rsidRPr="00F80634">
        <w:rPr>
          <w:sz w:val="17"/>
          <w:szCs w:val="17"/>
          <w:lang w:val="en-US"/>
        </w:rPr>
        <w:t>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</w:t>
      </w:r>
      <w:r w:rsidRPr="001E2BB4">
        <w:rPr>
          <w:sz w:val="17"/>
          <w:szCs w:val="17"/>
          <w:lang w:val="en-US"/>
        </w:rPr>
        <w:t>8},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</w:t>
      </w:r>
      <w:r w:rsidRPr="001E2BB4">
        <w:rPr>
          <w:sz w:val="17"/>
          <w:szCs w:val="17"/>
          <w:lang w:val="en-US"/>
        </w:rPr>
        <w:t>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</w:t>
      </w:r>
      <w:r w:rsidRPr="00F80634">
        <w:rPr>
          <w:sz w:val="17"/>
          <w:szCs w:val="17"/>
          <w:lang w:val="en-US"/>
        </w:rPr>
        <w:t>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</w:t>
      </w:r>
      <w:r w:rsidRPr="001E2BB4">
        <w:rPr>
          <w:sz w:val="17"/>
          <w:szCs w:val="17"/>
          <w:lang w:val="en-US"/>
        </w:rPr>
        <w:t>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</w:t>
      </w:r>
      <w:r w:rsidRPr="001E2BB4">
        <w:rPr>
          <w:sz w:val="17"/>
          <w:szCs w:val="17"/>
          <w:lang w:val="en-US"/>
        </w:rPr>
        <w:t>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</w:t>
      </w:r>
      <w:r w:rsidRPr="001E2BB4">
        <w:rPr>
          <w:sz w:val="17"/>
          <w:szCs w:val="17"/>
          <w:lang w:val="en-US"/>
        </w:rPr>
        <w:t>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</w:t>
      </w:r>
      <w:r w:rsidRPr="001E2BB4">
        <w:rPr>
          <w:sz w:val="17"/>
          <w:szCs w:val="17"/>
          <w:lang w:val="en-US"/>
        </w:rPr>
        <w:t>2},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xcd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</w:t>
      </w:r>
      <w:r w:rsidRPr="00F80634">
        <w:rPr>
          <w:sz w:val="17"/>
          <w:szCs w:val="17"/>
          <w:lang w:val="en-US"/>
        </w:rPr>
        <w:t>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</w:t>
      </w:r>
      <w:r w:rsidRPr="001E2BB4">
        <w:rPr>
          <w:sz w:val="17"/>
          <w:szCs w:val="17"/>
          <w:lang w:val="en-US"/>
        </w:rPr>
        <w:t>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</w:t>
      </w:r>
      <w:r w:rsidRPr="001E2BB4">
        <w:rPr>
          <w:sz w:val="17"/>
          <w:szCs w:val="17"/>
          <w:lang w:val="en-US"/>
        </w:rPr>
        <w:t>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</w:t>
      </w:r>
      <w:r w:rsidRPr="00F80634">
        <w:rPr>
          <w:sz w:val="17"/>
          <w:szCs w:val="17"/>
          <w:lang w:val="en-US"/>
        </w:rPr>
        <w:t>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73},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</w:t>
      </w:r>
      <w:r w:rsidRPr="00F80634">
        <w:rPr>
          <w:sz w:val="17"/>
          <w:szCs w:val="17"/>
          <w:lang w:val="en-US"/>
        </w:rPr>
        <w:t>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</w:t>
      </w:r>
      <w:r w:rsidRPr="001E2BB4">
        <w:rPr>
          <w:sz w:val="17"/>
          <w:szCs w:val="17"/>
          <w:lang w:val="en-US"/>
        </w:rPr>
        <w:t>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</w:t>
      </w:r>
      <w:r w:rsidRPr="00F80634">
        <w:rPr>
          <w:sz w:val="17"/>
          <w:szCs w:val="17"/>
          <w:lang w:val="en-US"/>
        </w:rPr>
        <w:t>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xdb</w:t>
      </w:r>
      <w:r w:rsidRPr="001E2BB4">
        <w:rPr>
          <w:sz w:val="17"/>
          <w:szCs w:val="17"/>
          <w:lang w:val="en-US"/>
        </w:rPr>
        <w:t>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xe</w:t>
      </w:r>
      <w:r w:rsidRPr="001E2BB4">
        <w:rPr>
          <w:sz w:val="17"/>
          <w:szCs w:val="17"/>
          <w:lang w:val="en-US"/>
        </w:rPr>
        <w:t>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</w:t>
      </w:r>
      <w:r w:rsidRPr="001E2BB4">
        <w:rPr>
          <w:sz w:val="17"/>
          <w:szCs w:val="17"/>
          <w:lang w:val="en-US"/>
        </w:rPr>
        <w:t>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</w:t>
      </w:r>
      <w:r w:rsidRPr="001E2BB4">
        <w:rPr>
          <w:sz w:val="17"/>
          <w:szCs w:val="17"/>
          <w:lang w:val="en-US"/>
        </w:rPr>
        <w:t>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</w:t>
      </w:r>
      <w:r w:rsidRPr="001E2BB4">
        <w:rPr>
          <w:sz w:val="17"/>
          <w:szCs w:val="17"/>
          <w:lang w:val="en-US"/>
        </w:rPr>
        <w:t>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79},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xe</w:t>
      </w:r>
      <w:r w:rsidRPr="001E2BB4">
        <w:rPr>
          <w:sz w:val="17"/>
          <w:szCs w:val="17"/>
          <w:lang w:val="en-US"/>
        </w:rPr>
        <w:t>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</w:t>
      </w:r>
      <w:r w:rsidRPr="001E2BB4">
        <w:rPr>
          <w:sz w:val="17"/>
          <w:szCs w:val="17"/>
          <w:lang w:val="en-US"/>
        </w:rPr>
        <w:t>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</w:t>
      </w:r>
      <w:r w:rsidRPr="001E2BB4">
        <w:rPr>
          <w:sz w:val="17"/>
          <w:szCs w:val="17"/>
          <w:lang w:val="en-US"/>
        </w:rPr>
        <w:t>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</w:t>
      </w:r>
      <w:r w:rsidRPr="00F80634">
        <w:rPr>
          <w:sz w:val="17"/>
          <w:szCs w:val="17"/>
          <w:lang w:val="en-US"/>
        </w:rPr>
        <w:t>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</w:t>
      </w:r>
      <w:r w:rsidRPr="001E2BB4">
        <w:rPr>
          <w:sz w:val="17"/>
          <w:szCs w:val="17"/>
          <w:lang w:val="en-US"/>
        </w:rPr>
        <w:t>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</w:t>
      </w:r>
      <w:r w:rsidRPr="001E2BB4">
        <w:rPr>
          <w:sz w:val="17"/>
          <w:szCs w:val="17"/>
          <w:lang w:val="en-US"/>
        </w:rPr>
        <w:t>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08},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xba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</w:t>
      </w:r>
      <w:r w:rsidRPr="00F80634">
        <w:rPr>
          <w:sz w:val="17"/>
          <w:szCs w:val="17"/>
          <w:lang w:val="en-US"/>
        </w:rPr>
        <w:t>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</w:t>
      </w:r>
      <w:r w:rsidRPr="001E2BB4">
        <w:rPr>
          <w:sz w:val="17"/>
          <w:szCs w:val="17"/>
          <w:lang w:val="en-US"/>
        </w:rPr>
        <w:t>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</w:t>
      </w:r>
      <w:r w:rsidRPr="001E2BB4">
        <w:rPr>
          <w:sz w:val="17"/>
          <w:szCs w:val="17"/>
          <w:lang w:val="en-US"/>
        </w:rPr>
        <w:t>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</w:t>
      </w:r>
      <w:r w:rsidRPr="001E2BB4">
        <w:rPr>
          <w:sz w:val="17"/>
          <w:szCs w:val="17"/>
          <w:lang w:val="en-US"/>
        </w:rPr>
        <w:t>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</w:t>
      </w:r>
      <w:r w:rsidRPr="001E2BB4">
        <w:rPr>
          <w:sz w:val="17"/>
          <w:szCs w:val="17"/>
          <w:lang w:val="en-US"/>
        </w:rPr>
        <w:t>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</w:t>
      </w:r>
      <w:r w:rsidRPr="00F80634">
        <w:rPr>
          <w:sz w:val="17"/>
          <w:szCs w:val="17"/>
          <w:lang w:val="en-US"/>
        </w:rPr>
        <w:t>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</w:t>
      </w:r>
      <w:r w:rsidRPr="00F80634">
        <w:rPr>
          <w:sz w:val="17"/>
          <w:szCs w:val="17"/>
          <w:lang w:val="en-US"/>
        </w:rPr>
        <w:t>a</w:t>
      </w:r>
      <w:r w:rsidRPr="001E2BB4">
        <w:rPr>
          <w:sz w:val="17"/>
          <w:szCs w:val="17"/>
          <w:lang w:val="en-US"/>
        </w:rPr>
        <w:t>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70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</w:t>
      </w:r>
      <w:r w:rsidRPr="00F80634">
        <w:rPr>
          <w:sz w:val="17"/>
          <w:szCs w:val="17"/>
          <w:lang w:val="en-US"/>
        </w:rPr>
        <w:t>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</w:t>
      </w:r>
      <w:r w:rsidRPr="001E2BB4">
        <w:rPr>
          <w:sz w:val="17"/>
          <w:szCs w:val="17"/>
          <w:lang w:val="en-US"/>
        </w:rPr>
        <w:t>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03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</w:t>
      </w:r>
      <w:r w:rsidRPr="001E2BB4">
        <w:rPr>
          <w:sz w:val="17"/>
          <w:szCs w:val="17"/>
          <w:lang w:val="en-US"/>
        </w:rPr>
        <w:t>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35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</w:t>
      </w:r>
      <w:r w:rsidRPr="001E2BB4">
        <w:rPr>
          <w:sz w:val="17"/>
          <w:szCs w:val="17"/>
          <w:lang w:val="en-US"/>
        </w:rPr>
        <w:t>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</w:t>
      </w:r>
      <w:r w:rsidRPr="001E2BB4">
        <w:rPr>
          <w:sz w:val="17"/>
          <w:szCs w:val="17"/>
          <w:lang w:val="en-US"/>
        </w:rPr>
        <w:t>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</w:t>
      </w:r>
      <w:r w:rsidRPr="00F80634">
        <w:rPr>
          <w:sz w:val="17"/>
          <w:szCs w:val="17"/>
          <w:lang w:val="en-US"/>
        </w:rPr>
        <w:t>e</w:t>
      </w:r>
      <w:r w:rsidRPr="001E2BB4">
        <w:rPr>
          <w:sz w:val="17"/>
          <w:szCs w:val="17"/>
          <w:lang w:val="en-US"/>
        </w:rPr>
        <w:t>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xe</w:t>
      </w:r>
      <w:r w:rsidRPr="001E2BB4">
        <w:rPr>
          <w:sz w:val="17"/>
          <w:szCs w:val="17"/>
          <w:lang w:val="en-US"/>
        </w:rPr>
        <w:t>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xf</w:t>
      </w:r>
      <w:r w:rsidRPr="001E2BB4">
        <w:rPr>
          <w:sz w:val="17"/>
          <w:szCs w:val="17"/>
          <w:lang w:val="en-US"/>
        </w:rPr>
        <w:t>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</w:t>
      </w:r>
      <w:r w:rsidRPr="001E2BB4">
        <w:rPr>
          <w:sz w:val="17"/>
          <w:szCs w:val="17"/>
          <w:lang w:val="en-US"/>
        </w:rPr>
        <w:t>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</w:t>
      </w:r>
      <w:r w:rsidRPr="00F80634">
        <w:rPr>
          <w:sz w:val="17"/>
          <w:szCs w:val="17"/>
          <w:lang w:val="en-US"/>
        </w:rPr>
        <w:t>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</w:t>
      </w:r>
      <w:r w:rsidRPr="00F80634">
        <w:rPr>
          <w:sz w:val="17"/>
          <w:szCs w:val="17"/>
          <w:lang w:val="en-US"/>
        </w:rPr>
        <w:t>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87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</w:t>
      </w:r>
      <w:r w:rsidRPr="001E2BB4">
        <w:rPr>
          <w:sz w:val="17"/>
          <w:szCs w:val="17"/>
          <w:lang w:val="en-US"/>
        </w:rPr>
        <w:t>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xce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55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xdf</w:t>
      </w:r>
      <w:r w:rsidRPr="001E2BB4">
        <w:rPr>
          <w:sz w:val="17"/>
          <w:szCs w:val="17"/>
          <w:lang w:val="en-US"/>
        </w:rPr>
        <w:t>},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xa</w:t>
      </w:r>
      <w:r w:rsidRPr="001E2BB4">
        <w:rPr>
          <w:sz w:val="17"/>
          <w:szCs w:val="17"/>
          <w:lang w:val="en-US"/>
        </w:rPr>
        <w:t>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89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xe</w:t>
      </w:r>
      <w:r w:rsidRPr="001E2BB4">
        <w:rPr>
          <w:sz w:val="17"/>
          <w:szCs w:val="17"/>
          <w:lang w:val="en-US"/>
        </w:rPr>
        <w:t>6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42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68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41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99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2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0</w:t>
      </w:r>
      <w:r w:rsidRPr="00F80634">
        <w:rPr>
          <w:sz w:val="17"/>
          <w:szCs w:val="17"/>
          <w:lang w:val="en-US"/>
        </w:rPr>
        <w:t>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</w:t>
      </w:r>
      <w:r w:rsidRPr="001E2BB4">
        <w:rPr>
          <w:sz w:val="17"/>
          <w:szCs w:val="17"/>
          <w:lang w:val="en-US"/>
        </w:rPr>
        <w:t>0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54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xbb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,0</w:t>
      </w:r>
      <w:r w:rsidRPr="00F80634">
        <w:rPr>
          <w:sz w:val="17"/>
          <w:szCs w:val="17"/>
          <w:lang w:val="en-US"/>
        </w:rPr>
        <w:t>x</w:t>
      </w:r>
      <w:r w:rsidRPr="001E2BB4">
        <w:rPr>
          <w:sz w:val="17"/>
          <w:szCs w:val="17"/>
          <w:lang w:val="en-US"/>
        </w:rPr>
        <w:t>16}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private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byte</w:t>
      </w:r>
      <w:r w:rsidRPr="001E2BB4">
        <w:rPr>
          <w:sz w:val="17"/>
          <w:szCs w:val="17"/>
          <w:lang w:val="en-US"/>
        </w:rPr>
        <w:t>[]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</w:t>
      </w:r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private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byte</w:t>
      </w:r>
      <w:r w:rsidRPr="001E2BB4">
        <w:rPr>
          <w:sz w:val="17"/>
          <w:szCs w:val="17"/>
          <w:lang w:val="en-US"/>
        </w:rPr>
        <w:t>[]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message</w:t>
      </w:r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public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AES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byte</w:t>
      </w:r>
      <w:r w:rsidRPr="001E2BB4">
        <w:rPr>
          <w:sz w:val="17"/>
          <w:szCs w:val="17"/>
          <w:lang w:val="en-US"/>
        </w:rPr>
        <w:t>[]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</w:t>
      </w:r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byte</w:t>
      </w:r>
      <w:r w:rsidRPr="001E2BB4">
        <w:rPr>
          <w:sz w:val="17"/>
          <w:szCs w:val="17"/>
          <w:lang w:val="en-US"/>
        </w:rPr>
        <w:t>[]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message</w:t>
      </w:r>
      <w:r w:rsidRPr="001E2BB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this</w:t>
      </w:r>
      <w:r w:rsidRPr="001E2BB4">
        <w:rPr>
          <w:sz w:val="17"/>
          <w:szCs w:val="17"/>
          <w:lang w:val="en-US"/>
        </w:rPr>
        <w:t>.</w:t>
      </w:r>
      <w:r w:rsidRPr="00F80634">
        <w:rPr>
          <w:sz w:val="17"/>
          <w:szCs w:val="17"/>
          <w:lang w:val="en-US"/>
        </w:rPr>
        <w:t>key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</w:t>
      </w:r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this</w:t>
      </w:r>
      <w:r w:rsidRPr="001E2BB4">
        <w:rPr>
          <w:sz w:val="17"/>
          <w:szCs w:val="17"/>
          <w:lang w:val="en-US"/>
        </w:rPr>
        <w:t>.</w:t>
      </w:r>
      <w:r w:rsidRPr="00F80634">
        <w:rPr>
          <w:sz w:val="17"/>
          <w:szCs w:val="17"/>
          <w:lang w:val="en-US"/>
        </w:rPr>
        <w:t>message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message</w:t>
      </w:r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private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void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SubBytes</w:t>
      </w:r>
      <w:proofErr w:type="spellEnd"/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Pr="001E2BB4">
        <w:rPr>
          <w:sz w:val="17"/>
          <w:szCs w:val="17"/>
          <w:lang w:val="en-US"/>
        </w:rPr>
        <w:t>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++</w:t>
      </w:r>
      <w:proofErr w:type="spellEnd"/>
      <w:r w:rsidRPr="001E2BB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++)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row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/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16;//</w:t>
      </w:r>
      <w:r w:rsidRPr="00F80634">
        <w:rPr>
          <w:sz w:val="17"/>
          <w:szCs w:val="17"/>
        </w:rPr>
        <w:t>строка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в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sBox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col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%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16;//</w:t>
      </w:r>
      <w:r w:rsidRPr="00F80634">
        <w:rPr>
          <w:sz w:val="17"/>
          <w:szCs w:val="17"/>
        </w:rPr>
        <w:t>столбец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в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sBox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sBox</w:t>
      </w:r>
      <w:proofErr w:type="spellEnd"/>
      <w:r w:rsidRPr="001E2BB4">
        <w:rPr>
          <w:sz w:val="17"/>
          <w:szCs w:val="17"/>
          <w:lang w:val="en-US"/>
        </w:rPr>
        <w:t>[</w:t>
      </w:r>
      <w:r w:rsidRPr="00F80634">
        <w:rPr>
          <w:sz w:val="17"/>
          <w:szCs w:val="17"/>
          <w:lang w:val="en-US"/>
        </w:rPr>
        <w:t>row</w:t>
      </w:r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col</w:t>
      </w:r>
      <w:r w:rsidRPr="001E2BB4">
        <w:rPr>
          <w:sz w:val="17"/>
          <w:szCs w:val="17"/>
          <w:lang w:val="en-US"/>
        </w:rPr>
        <w:t>];//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замена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через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sBox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private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void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InvSubBytes</w:t>
      </w:r>
      <w:proofErr w:type="spellEnd"/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Pr="001E2BB4">
        <w:rPr>
          <w:sz w:val="17"/>
          <w:szCs w:val="17"/>
          <w:lang w:val="en-US"/>
        </w:rPr>
        <w:t>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4;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++)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4;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++</w:t>
      </w:r>
      <w:proofErr w:type="spellEnd"/>
      <w:r w:rsidRPr="001E2BB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subbyte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];//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текущий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элемент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матрицы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m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m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16;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m</w:t>
      </w:r>
      <w:r w:rsidRPr="001E2BB4">
        <w:rPr>
          <w:sz w:val="17"/>
          <w:szCs w:val="17"/>
          <w:lang w:val="en-US"/>
        </w:rPr>
        <w:t>++)//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поиск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текущего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эл</w:t>
      </w:r>
      <w:r w:rsidRPr="001E2BB4">
        <w:rPr>
          <w:sz w:val="17"/>
          <w:szCs w:val="17"/>
          <w:lang w:val="en-US"/>
        </w:rPr>
        <w:t>-</w:t>
      </w:r>
      <w:r w:rsidRPr="00F80634">
        <w:rPr>
          <w:sz w:val="17"/>
          <w:szCs w:val="17"/>
        </w:rPr>
        <w:t>та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в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sBox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16;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</w:t>
      </w:r>
      <w:r w:rsidRPr="001E2BB4">
        <w:rPr>
          <w:sz w:val="17"/>
          <w:szCs w:val="17"/>
          <w:lang w:val="en-US"/>
        </w:rPr>
        <w:t>++)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proofErr w:type="spellStart"/>
      <w:r w:rsidRPr="00F80634">
        <w:rPr>
          <w:sz w:val="17"/>
          <w:szCs w:val="17"/>
          <w:lang w:val="en-US"/>
        </w:rPr>
        <w:t>sBox</w:t>
      </w:r>
      <w:proofErr w:type="spellEnd"/>
      <w:r w:rsidRPr="001E2BB4">
        <w:rPr>
          <w:sz w:val="17"/>
          <w:szCs w:val="17"/>
          <w:lang w:val="en-US"/>
        </w:rPr>
        <w:t>[</w:t>
      </w:r>
      <w:r w:rsidRPr="00F80634">
        <w:rPr>
          <w:sz w:val="17"/>
          <w:szCs w:val="17"/>
          <w:lang w:val="en-US"/>
        </w:rPr>
        <w:t>m</w:t>
      </w:r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</w:t>
      </w:r>
      <w:r w:rsidRPr="001E2BB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==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subbyte</w:t>
      </w:r>
      <w:proofErr w:type="spellEnd"/>
      <w:r w:rsidRPr="001E2BB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+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m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*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16;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private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void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ShiftRows</w:t>
      </w:r>
      <w:proofErr w:type="spellEnd"/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Pr="001E2BB4">
        <w:rPr>
          <w:sz w:val="17"/>
          <w:szCs w:val="17"/>
          <w:lang w:val="en-US"/>
        </w:rPr>
        <w:t>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depth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++,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depth</w:t>
      </w:r>
      <w:r w:rsidRPr="001E2BB4">
        <w:rPr>
          <w:sz w:val="17"/>
          <w:szCs w:val="17"/>
          <w:lang w:val="en-US"/>
        </w:rPr>
        <w:t>++)//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задаётся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кол</w:t>
      </w:r>
      <w:r w:rsidRPr="001E2BB4">
        <w:rPr>
          <w:sz w:val="17"/>
          <w:szCs w:val="17"/>
          <w:lang w:val="en-US"/>
        </w:rPr>
        <w:t>-</w:t>
      </w:r>
      <w:r w:rsidRPr="00F80634">
        <w:rPr>
          <w:sz w:val="17"/>
          <w:szCs w:val="17"/>
        </w:rPr>
        <w:t>во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шагов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сдвига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в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соответствии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со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строкой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depth</w:t>
      </w:r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</w:t>
      </w:r>
      <w:r w:rsidRPr="001E2BB4">
        <w:rPr>
          <w:sz w:val="17"/>
          <w:szCs w:val="17"/>
          <w:lang w:val="en-US"/>
        </w:rPr>
        <w:t>++)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save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0];//</w:t>
      </w:r>
      <w:r w:rsidRPr="00F80634">
        <w:rPr>
          <w:sz w:val="17"/>
          <w:szCs w:val="17"/>
        </w:rPr>
        <w:t>сохраним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первый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эл</w:t>
      </w:r>
      <w:r w:rsidRPr="001E2BB4">
        <w:rPr>
          <w:sz w:val="17"/>
          <w:szCs w:val="17"/>
          <w:lang w:val="en-US"/>
        </w:rPr>
        <w:t>-</w:t>
      </w:r>
      <w:r w:rsidRPr="00F80634">
        <w:rPr>
          <w:sz w:val="17"/>
          <w:szCs w:val="17"/>
        </w:rPr>
        <w:t>т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строки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++</w:t>
      </w:r>
      <w:proofErr w:type="spellEnd"/>
      <w:r w:rsidRPr="001E2BB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+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1];//</w:t>
      </w:r>
      <w:r w:rsidRPr="00F80634">
        <w:rPr>
          <w:sz w:val="17"/>
          <w:szCs w:val="17"/>
        </w:rPr>
        <w:t>сдвиг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влево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save</w:t>
      </w:r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private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void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InvShiftRows</w:t>
      </w:r>
      <w:proofErr w:type="spellEnd"/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Pr="001E2BB4">
        <w:rPr>
          <w:sz w:val="17"/>
          <w:szCs w:val="17"/>
          <w:lang w:val="en-US"/>
        </w:rPr>
        <w:t>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depth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++,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depth</w:t>
      </w:r>
      <w:r w:rsidRPr="001E2BB4">
        <w:rPr>
          <w:sz w:val="17"/>
          <w:szCs w:val="17"/>
          <w:lang w:val="en-US"/>
        </w:rPr>
        <w:t>++)//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задаётся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кол</w:t>
      </w:r>
      <w:r w:rsidRPr="001E2BB4">
        <w:rPr>
          <w:sz w:val="17"/>
          <w:szCs w:val="17"/>
          <w:lang w:val="en-US"/>
        </w:rPr>
        <w:t>-</w:t>
      </w:r>
      <w:r w:rsidRPr="00F80634">
        <w:rPr>
          <w:sz w:val="17"/>
          <w:szCs w:val="17"/>
        </w:rPr>
        <w:t>во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шагов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сдвига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в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соответствии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со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строкой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depth</w:t>
      </w:r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d</w:t>
      </w:r>
      <w:r w:rsidRPr="001E2BB4">
        <w:rPr>
          <w:sz w:val="17"/>
          <w:szCs w:val="17"/>
          <w:lang w:val="en-US"/>
        </w:rPr>
        <w:t>++)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save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3];//</w:t>
      </w:r>
      <w:r w:rsidRPr="00F80634">
        <w:rPr>
          <w:sz w:val="17"/>
          <w:szCs w:val="17"/>
        </w:rPr>
        <w:t>сохраним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последний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эл</w:t>
      </w:r>
      <w:r w:rsidRPr="001E2BB4">
        <w:rPr>
          <w:sz w:val="17"/>
          <w:szCs w:val="17"/>
          <w:lang w:val="en-US"/>
        </w:rPr>
        <w:t>-</w:t>
      </w:r>
      <w:r w:rsidRPr="00F80634">
        <w:rPr>
          <w:sz w:val="17"/>
          <w:szCs w:val="17"/>
        </w:rPr>
        <w:t>т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строки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&gt;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--)//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сдвиг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вправо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—</w:t>
      </w:r>
      <w:r w:rsidRPr="001E2BB4">
        <w:rPr>
          <w:sz w:val="17"/>
          <w:szCs w:val="17"/>
          <w:lang w:val="en-US"/>
        </w:rPr>
        <w:t>1];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Pr="001E2BB4">
        <w:rPr>
          <w:sz w:val="17"/>
          <w:szCs w:val="17"/>
          <w:lang w:val="en-US"/>
        </w:rPr>
        <w:t>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Pr="001E2BB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save</w:t>
      </w:r>
      <w:r w:rsidRPr="001E2BB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private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a</w:t>
      </w:r>
      <w:r w:rsidRPr="001E2BB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</w:t>
      </w:r>
      <w:r w:rsidRPr="001E2BB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{//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Умножение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2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байтов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в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поле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</w:rPr>
        <w:t>Галуа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counter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counter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8;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counter</w:t>
      </w:r>
      <w:r w:rsidRPr="001E2BB4">
        <w:rPr>
          <w:sz w:val="17"/>
          <w:szCs w:val="17"/>
          <w:lang w:val="en-US"/>
        </w:rPr>
        <w:t>++)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if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((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&amp;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1)</w:t>
      </w:r>
      <w:r w:rsidR="00177838">
        <w:rPr>
          <w:sz w:val="17"/>
          <w:szCs w:val="17"/>
          <w:lang w:val="en-US"/>
        </w:rPr>
        <w:t xml:space="preserve"> </w:t>
      </w:r>
      <w:r w:rsidRPr="001E2BB4">
        <w:rPr>
          <w:sz w:val="17"/>
          <w:szCs w:val="17"/>
          <w:lang w:val="en-US"/>
        </w:rPr>
        <w:t>!=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a;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bool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HighBit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(a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&amp;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0x80)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!=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1;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</w:t>
      </w:r>
      <w:proofErr w:type="spellStart"/>
      <w:r w:rsidRPr="00F80634">
        <w:rPr>
          <w:sz w:val="17"/>
          <w:szCs w:val="17"/>
          <w:lang w:val="en-US"/>
        </w:rPr>
        <w:t>HighBit</w:t>
      </w:r>
      <w:proofErr w:type="spellEnd"/>
      <w:r w:rsidRPr="00F80634">
        <w:rPr>
          <w:sz w:val="17"/>
          <w:szCs w:val="17"/>
          <w:lang w:val="en-US"/>
        </w:rPr>
        <w:t>)//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проверка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установки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старшего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(8)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бита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a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0x1B;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//mod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x^8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+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x^4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+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x^3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+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x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+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1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&gt;&gt;=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1;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return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private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void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MixColumns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new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int[4,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4];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4;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c++</w:t>
      </w:r>
      <w:proofErr w:type="spellEnd"/>
      <w:r w:rsidRPr="00F8063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(byte)(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(byte)(state[0,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(byte)(state[0,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(byte)(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private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void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InvMixColumns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new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int[4,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4];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4;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c++</w:t>
      </w:r>
      <w:proofErr w:type="spellEnd"/>
      <w:r w:rsidRPr="00F8063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(byte)(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(0x0B,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(0x0D,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(0x09,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(byte)(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(0x09,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(0x0B,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(0x0D,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(byte)(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(0x0D,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(0x09,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(0x0B,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(byte)(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(0x0B,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(0x0D,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(0x09,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GMul</w:t>
      </w:r>
      <w:proofErr w:type="spellEnd"/>
      <w:r w:rsidRPr="00F80634">
        <w:rPr>
          <w:sz w:val="17"/>
          <w:szCs w:val="17"/>
          <w:lang w:val="en-US"/>
        </w:rPr>
        <w:t>(0x0E,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c]));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ss[1,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ss[2,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ss[3,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c];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private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void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AddRoundKey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byte[]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z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++)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j++</w:t>
      </w:r>
      <w:proofErr w:type="spellEnd"/>
      <w:r w:rsidRPr="00F8063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z++)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^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key[z];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public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byte[]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AESEncrypt</w:t>
      </w:r>
      <w:proofErr w:type="spellEnd"/>
      <w:r w:rsidRPr="00F80634">
        <w:rPr>
          <w:sz w:val="17"/>
          <w:szCs w:val="17"/>
          <w:lang w:val="en-US"/>
        </w:rPr>
        <w:t>()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new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int[4,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4];//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матрица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состояний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List&lt;byte&gt;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encoded_symbol_sequence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new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List&lt;byte&gt;();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block_counter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Debug.WriteLine</w:t>
      </w:r>
      <w:proofErr w:type="spellEnd"/>
      <w:r w:rsidRPr="00F80634">
        <w:rPr>
          <w:sz w:val="17"/>
          <w:szCs w:val="17"/>
          <w:lang w:val="en-US"/>
        </w:rPr>
        <w:t>("Current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message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byte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length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is: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{0}",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message.Length</w:t>
      </w:r>
      <w:proofErr w:type="spellEnd"/>
      <w:r w:rsidRPr="00F80634">
        <w:rPr>
          <w:sz w:val="17"/>
          <w:szCs w:val="17"/>
          <w:lang w:val="en-US"/>
        </w:rPr>
        <w:t>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array_index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array_index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message.Length</w:t>
      </w:r>
      <w:proofErr w:type="spellEnd"/>
      <w:r w:rsidRPr="00F8063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array_index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+=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16)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Debug.WriteLine</w:t>
      </w:r>
      <w:proofErr w:type="spellEnd"/>
      <w:r w:rsidRPr="00F80634">
        <w:rPr>
          <w:sz w:val="17"/>
          <w:szCs w:val="17"/>
          <w:lang w:val="en-US"/>
        </w:rPr>
        <w:t>("Current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block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number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is: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{0}",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block_counter</w:t>
      </w:r>
      <w:proofErr w:type="spellEnd"/>
      <w:r w:rsidRPr="00F80634">
        <w:rPr>
          <w:sz w:val="17"/>
          <w:szCs w:val="17"/>
          <w:lang w:val="en-US"/>
        </w:rPr>
        <w:t>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current_item_index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++)//</w:t>
      </w:r>
      <w:proofErr w:type="spellStart"/>
      <w:r w:rsidRPr="00F80634">
        <w:rPr>
          <w:sz w:val="17"/>
          <w:szCs w:val="17"/>
          <w:lang w:val="en-US"/>
        </w:rPr>
        <w:t>положить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в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матрицу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блок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сообщения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j++</w:t>
      </w:r>
      <w:proofErr w:type="spellEnd"/>
      <w:r w:rsidRPr="00F8063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calculated_byte_index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current_item_index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+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array_index</w:t>
      </w:r>
      <w:proofErr w:type="spellEnd"/>
      <w:r w:rsidRPr="00F8063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</w:t>
      </w:r>
      <w:proofErr w:type="spellStart"/>
      <w:r w:rsidRPr="00F80634">
        <w:rPr>
          <w:sz w:val="17"/>
          <w:szCs w:val="17"/>
          <w:lang w:val="en-US"/>
        </w:rPr>
        <w:t>calculated_byte_index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&gt;=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message.Length</w:t>
      </w:r>
      <w:proofErr w:type="spellEnd"/>
      <w:r w:rsidRPr="00F8063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state[j,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else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state[j,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(int)message[</w:t>
      </w:r>
      <w:proofErr w:type="spellStart"/>
      <w:r w:rsidRPr="00F80634">
        <w:rPr>
          <w:sz w:val="17"/>
          <w:szCs w:val="17"/>
          <w:lang w:val="en-US"/>
        </w:rPr>
        <w:t>calculated_byte_index</w:t>
      </w:r>
      <w:proofErr w:type="spellEnd"/>
      <w:r w:rsidRPr="00F80634">
        <w:rPr>
          <w:sz w:val="17"/>
          <w:szCs w:val="17"/>
          <w:lang w:val="en-US"/>
        </w:rPr>
        <w:t>];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current_item_index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+=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1;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"Unmodified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block: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//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шифруем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AddRoundKey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"Added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round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round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1;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round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9;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round++)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Debug.WriteLine</w:t>
      </w:r>
      <w:proofErr w:type="spellEnd"/>
      <w:r w:rsidRPr="00F80634">
        <w:rPr>
          <w:sz w:val="17"/>
          <w:szCs w:val="17"/>
          <w:lang w:val="en-US"/>
        </w:rPr>
        <w:t>("Current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round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is: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{0}",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round);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SubBytes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</w:t>
      </w:r>
      <w:proofErr w:type="spellStart"/>
      <w:r w:rsidRPr="00F80634">
        <w:rPr>
          <w:sz w:val="17"/>
          <w:szCs w:val="17"/>
          <w:lang w:val="en-US"/>
        </w:rPr>
        <w:t>SubBytes</w:t>
      </w:r>
      <w:proofErr w:type="spellEnd"/>
      <w:r w:rsidRPr="00F80634">
        <w:rPr>
          <w:sz w:val="17"/>
          <w:szCs w:val="17"/>
          <w:lang w:val="en-US"/>
        </w:rPr>
        <w:t>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ShiftRows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</w:t>
      </w:r>
      <w:proofErr w:type="spellStart"/>
      <w:r w:rsidRPr="00F80634">
        <w:rPr>
          <w:sz w:val="17"/>
          <w:szCs w:val="17"/>
          <w:lang w:val="en-US"/>
        </w:rPr>
        <w:t>ShiftRows</w:t>
      </w:r>
      <w:proofErr w:type="spellEnd"/>
      <w:r w:rsidRPr="00F80634">
        <w:rPr>
          <w:sz w:val="17"/>
          <w:szCs w:val="17"/>
          <w:lang w:val="en-US"/>
        </w:rPr>
        <w:t>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MixColumns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</w:t>
      </w:r>
      <w:proofErr w:type="spellStart"/>
      <w:r w:rsidRPr="00F80634">
        <w:rPr>
          <w:sz w:val="17"/>
          <w:szCs w:val="17"/>
          <w:lang w:val="en-US"/>
        </w:rPr>
        <w:t>MixColumns</w:t>
      </w:r>
      <w:proofErr w:type="spellEnd"/>
      <w:r w:rsidRPr="00F80634">
        <w:rPr>
          <w:sz w:val="17"/>
          <w:szCs w:val="17"/>
          <w:lang w:val="en-US"/>
        </w:rPr>
        <w:t>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AddRoundKey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</w:t>
      </w:r>
      <w:proofErr w:type="spellStart"/>
      <w:r w:rsidRPr="00F80634">
        <w:rPr>
          <w:sz w:val="17"/>
          <w:szCs w:val="17"/>
          <w:lang w:val="en-US"/>
        </w:rPr>
        <w:t>AddRoundKey</w:t>
      </w:r>
      <w:proofErr w:type="spellEnd"/>
      <w:r w:rsidRPr="00F80634">
        <w:rPr>
          <w:sz w:val="17"/>
          <w:szCs w:val="17"/>
          <w:lang w:val="en-US"/>
        </w:rPr>
        <w:t>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SubBytes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</w:t>
      </w:r>
      <w:proofErr w:type="spellStart"/>
      <w:r w:rsidRPr="00F80634">
        <w:rPr>
          <w:sz w:val="17"/>
          <w:szCs w:val="17"/>
          <w:lang w:val="en-US"/>
        </w:rPr>
        <w:t>SubBytes</w:t>
      </w:r>
      <w:proofErr w:type="spellEnd"/>
      <w:r w:rsidRPr="00F80634">
        <w:rPr>
          <w:sz w:val="17"/>
          <w:szCs w:val="17"/>
          <w:lang w:val="en-US"/>
        </w:rPr>
        <w:t>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ShiftRows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</w:t>
      </w:r>
      <w:proofErr w:type="spellStart"/>
      <w:r w:rsidRPr="00F80634">
        <w:rPr>
          <w:sz w:val="17"/>
          <w:szCs w:val="17"/>
          <w:lang w:val="en-US"/>
        </w:rPr>
        <w:t>ShiftRows</w:t>
      </w:r>
      <w:proofErr w:type="spellEnd"/>
      <w:r w:rsidRPr="00F80634">
        <w:rPr>
          <w:sz w:val="17"/>
          <w:szCs w:val="17"/>
          <w:lang w:val="en-US"/>
        </w:rPr>
        <w:t>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AddRoundKey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</w:t>
      </w:r>
      <w:proofErr w:type="spellStart"/>
      <w:r w:rsidRPr="00F80634">
        <w:rPr>
          <w:sz w:val="17"/>
          <w:szCs w:val="17"/>
          <w:lang w:val="en-US"/>
        </w:rPr>
        <w:t>AddRoundKey</w:t>
      </w:r>
      <w:proofErr w:type="spellEnd"/>
      <w:r w:rsidRPr="00F80634">
        <w:rPr>
          <w:sz w:val="17"/>
          <w:szCs w:val="17"/>
          <w:lang w:val="en-US"/>
        </w:rPr>
        <w:t>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void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(int[,]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string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debug_message</w:t>
      </w:r>
      <w:proofErr w:type="spellEnd"/>
      <w:r w:rsidRPr="00F8063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Debug.WriteLine</w:t>
      </w:r>
      <w:proofErr w:type="spellEnd"/>
      <w:r w:rsidRPr="00F80634">
        <w:rPr>
          <w:sz w:val="17"/>
          <w:szCs w:val="17"/>
          <w:lang w:val="en-US"/>
        </w:rPr>
        <w:t>(</w:t>
      </w:r>
      <w:proofErr w:type="spellStart"/>
      <w:r w:rsidRPr="00F80634">
        <w:rPr>
          <w:sz w:val="17"/>
          <w:szCs w:val="17"/>
          <w:lang w:val="en-US"/>
        </w:rPr>
        <w:t>debug_message</w:t>
      </w:r>
      <w:proofErr w:type="spellEnd"/>
      <w:r w:rsidRPr="00F80634">
        <w:rPr>
          <w:sz w:val="17"/>
          <w:szCs w:val="17"/>
          <w:lang w:val="en-US"/>
        </w:rPr>
        <w:t>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++)//</w:t>
      </w:r>
      <w:proofErr w:type="spellStart"/>
      <w:r w:rsidRPr="00F80634">
        <w:rPr>
          <w:sz w:val="17"/>
          <w:szCs w:val="17"/>
          <w:lang w:val="en-US"/>
        </w:rPr>
        <w:t>положить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в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матрицу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блок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сообщения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j++</w:t>
      </w:r>
      <w:proofErr w:type="spellEnd"/>
      <w:r w:rsidRPr="00F8063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</w:t>
      </w:r>
      <w:proofErr w:type="spellEnd"/>
      <w:r w:rsidRPr="00F80634">
        <w:rPr>
          <w:sz w:val="17"/>
          <w:szCs w:val="17"/>
          <w:lang w:val="en-US"/>
        </w:rPr>
        <w:t>(state[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j]);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</w:t>
      </w:r>
      <w:proofErr w:type="spellEnd"/>
      <w:r w:rsidRPr="00F80634">
        <w:rPr>
          <w:sz w:val="17"/>
          <w:szCs w:val="17"/>
          <w:lang w:val="en-US"/>
        </w:rPr>
        <w:t>("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Debug.WriteLine</w:t>
      </w:r>
      <w:proofErr w:type="spellEnd"/>
      <w:r w:rsidRPr="00F80634">
        <w:rPr>
          <w:sz w:val="17"/>
          <w:szCs w:val="17"/>
          <w:lang w:val="en-US"/>
        </w:rPr>
        <w:t>("");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Debug.WriteLine</w:t>
      </w:r>
      <w:proofErr w:type="spellEnd"/>
      <w:r w:rsidRPr="00F80634">
        <w:rPr>
          <w:sz w:val="17"/>
          <w:szCs w:val="17"/>
          <w:lang w:val="en-US"/>
        </w:rPr>
        <w:t>("------------------");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</w:t>
      </w:r>
      <w:proofErr w:type="spellStart"/>
      <w:r w:rsidRPr="00F80634">
        <w:rPr>
          <w:sz w:val="17"/>
          <w:szCs w:val="17"/>
          <w:lang w:val="en-US"/>
        </w:rPr>
        <w:t>state,"Encrypted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block: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block_counter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+=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1;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j++</w:t>
      </w:r>
      <w:proofErr w:type="spellEnd"/>
      <w:r w:rsidRPr="00F8063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++)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encoded_symbol_sequence.Add</w:t>
      </w:r>
      <w:proofErr w:type="spellEnd"/>
      <w:r w:rsidRPr="00F80634">
        <w:rPr>
          <w:sz w:val="17"/>
          <w:szCs w:val="17"/>
          <w:lang w:val="en-US"/>
        </w:rPr>
        <w:t>((byte)state[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j]);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byte[]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finalized_encoded_symbol_sequence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encoded_symbol_sequence.ToArray</w:t>
      </w:r>
      <w:proofErr w:type="spellEnd"/>
      <w:r w:rsidRPr="00F80634">
        <w:rPr>
          <w:sz w:val="17"/>
          <w:szCs w:val="17"/>
          <w:lang w:val="en-US"/>
        </w:rPr>
        <w:t>();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return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finalized_encoded_symbol_sequence</w:t>
      </w:r>
      <w:proofErr w:type="spellEnd"/>
      <w:r w:rsidRPr="00F8063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public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byte[]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AESDecrypt</w:t>
      </w:r>
      <w:proofErr w:type="spellEnd"/>
      <w:r w:rsidRPr="00F80634">
        <w:rPr>
          <w:sz w:val="17"/>
          <w:szCs w:val="17"/>
          <w:lang w:val="en-US"/>
        </w:rPr>
        <w:t>()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int[,]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new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int[4,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4];//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матрица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состояний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List&lt;byte&gt;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decrypted_symbol_sequence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new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List&lt;byte&gt;();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Debug.WriteLine</w:t>
      </w:r>
      <w:proofErr w:type="spellEnd"/>
      <w:r w:rsidRPr="00F80634">
        <w:rPr>
          <w:sz w:val="17"/>
          <w:szCs w:val="17"/>
          <w:lang w:val="en-US"/>
        </w:rPr>
        <w:t>("Decrypted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blocks: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array_index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array_index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message.Length</w:t>
      </w:r>
      <w:proofErr w:type="spellEnd"/>
      <w:r w:rsidRPr="00F8063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array_index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+=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16)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current_item_index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++)//</w:t>
      </w:r>
      <w:proofErr w:type="spellStart"/>
      <w:r w:rsidRPr="00F80634">
        <w:rPr>
          <w:sz w:val="17"/>
          <w:szCs w:val="17"/>
          <w:lang w:val="en-US"/>
        </w:rPr>
        <w:t>положить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в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матрицу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блок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сообщения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j++</w:t>
      </w:r>
      <w:proofErr w:type="spellEnd"/>
      <w:r w:rsidRPr="00F8063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calculated_byte_index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current_item_index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+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array_index</w:t>
      </w:r>
      <w:proofErr w:type="spellEnd"/>
      <w:r w:rsidRPr="00F80634">
        <w:rPr>
          <w:sz w:val="17"/>
          <w:szCs w:val="17"/>
          <w:lang w:val="en-US"/>
        </w:rPr>
        <w:t>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if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</w:t>
      </w:r>
      <w:proofErr w:type="spellStart"/>
      <w:r w:rsidRPr="00F80634">
        <w:rPr>
          <w:sz w:val="17"/>
          <w:szCs w:val="17"/>
          <w:lang w:val="en-US"/>
        </w:rPr>
        <w:t>calculated_byte_index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&gt;=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message.Length</w:t>
      </w:r>
      <w:proofErr w:type="spellEnd"/>
      <w:r w:rsidRPr="00F8063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state[j,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else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state[j,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]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(int)message[</w:t>
      </w:r>
      <w:proofErr w:type="spellStart"/>
      <w:r w:rsidRPr="00F80634">
        <w:rPr>
          <w:sz w:val="17"/>
          <w:szCs w:val="17"/>
          <w:lang w:val="en-US"/>
        </w:rPr>
        <w:t>calculated_byte_index</w:t>
      </w:r>
      <w:proofErr w:type="spellEnd"/>
      <w:r w:rsidRPr="00F80634">
        <w:rPr>
          <w:sz w:val="17"/>
          <w:szCs w:val="17"/>
          <w:lang w:val="en-US"/>
        </w:rPr>
        <w:t>];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current_item_index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+=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1;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void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++)//</w:t>
      </w:r>
      <w:proofErr w:type="spellStart"/>
      <w:r w:rsidRPr="00F80634">
        <w:rPr>
          <w:sz w:val="17"/>
          <w:szCs w:val="17"/>
          <w:lang w:val="en-US"/>
        </w:rPr>
        <w:t>положить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в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матрицу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блок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сообщения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j++</w:t>
      </w:r>
      <w:proofErr w:type="spellEnd"/>
      <w:r w:rsidRPr="00F8063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</w:t>
      </w:r>
      <w:proofErr w:type="spellEnd"/>
      <w:r w:rsidRPr="00F80634">
        <w:rPr>
          <w:sz w:val="17"/>
          <w:szCs w:val="17"/>
          <w:lang w:val="en-US"/>
        </w:rPr>
        <w:t>(state[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j]);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</w:t>
      </w:r>
      <w:proofErr w:type="spellEnd"/>
      <w:r w:rsidRPr="00F80634">
        <w:rPr>
          <w:sz w:val="17"/>
          <w:szCs w:val="17"/>
          <w:lang w:val="en-US"/>
        </w:rPr>
        <w:t>("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");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Debug.WriteLine</w:t>
      </w:r>
      <w:proofErr w:type="spellEnd"/>
      <w:r w:rsidRPr="00F80634">
        <w:rPr>
          <w:sz w:val="17"/>
          <w:szCs w:val="17"/>
          <w:lang w:val="en-US"/>
        </w:rPr>
        <w:t>("");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Debug.WriteLine</w:t>
      </w:r>
      <w:proofErr w:type="spellEnd"/>
      <w:r w:rsidRPr="00F80634">
        <w:rPr>
          <w:sz w:val="17"/>
          <w:szCs w:val="17"/>
          <w:lang w:val="en-US"/>
        </w:rPr>
        <w:t>("------------------");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print_current_block_state</w:t>
      </w:r>
      <w:proofErr w:type="spellEnd"/>
      <w:r w:rsidRPr="00F80634">
        <w:rPr>
          <w:sz w:val="17"/>
          <w:szCs w:val="17"/>
          <w:lang w:val="en-US"/>
        </w:rPr>
        <w:t>();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//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дешифруем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AddRoundKey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InvShiftRows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InvSubBytes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round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1;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round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9;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round++)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AddRoundKey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InvMixColumns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InvShiftRows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InvSubBytes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AddRoundKey</w:t>
      </w:r>
      <w:proofErr w:type="spellEnd"/>
      <w:r w:rsidRPr="00F80634">
        <w:rPr>
          <w:sz w:val="17"/>
          <w:szCs w:val="17"/>
          <w:lang w:val="en-US"/>
        </w:rPr>
        <w:t>(ref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state,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key);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j++</w:t>
      </w:r>
      <w:proofErr w:type="spellEnd"/>
      <w:r w:rsidRPr="00F80634">
        <w:rPr>
          <w:sz w:val="17"/>
          <w:szCs w:val="17"/>
          <w:lang w:val="en-US"/>
        </w:rPr>
        <w:t>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for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(int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0;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&lt;=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3;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++)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{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decrypted_symbol_sequence.Add</w:t>
      </w:r>
      <w:proofErr w:type="spellEnd"/>
      <w:r w:rsidRPr="00F80634">
        <w:rPr>
          <w:sz w:val="17"/>
          <w:szCs w:val="17"/>
          <w:lang w:val="en-US"/>
        </w:rPr>
        <w:t>((byte)state[</w:t>
      </w:r>
      <w:proofErr w:type="spellStart"/>
      <w:r w:rsidRPr="00F80634">
        <w:rPr>
          <w:sz w:val="17"/>
          <w:szCs w:val="17"/>
          <w:lang w:val="en-US"/>
        </w:rPr>
        <w:t>i</w:t>
      </w:r>
      <w:proofErr w:type="spellEnd"/>
      <w:r w:rsidRPr="00F80634">
        <w:rPr>
          <w:sz w:val="17"/>
          <w:szCs w:val="17"/>
          <w:lang w:val="en-US"/>
        </w:rPr>
        <w:t>,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j]);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return</w:t>
      </w:r>
      <w:r w:rsidR="00177838">
        <w:rPr>
          <w:sz w:val="17"/>
          <w:szCs w:val="17"/>
          <w:lang w:val="en-US"/>
        </w:rPr>
        <w:t xml:space="preserve"> </w:t>
      </w:r>
      <w:proofErr w:type="spellStart"/>
      <w:r w:rsidRPr="00F80634">
        <w:rPr>
          <w:sz w:val="17"/>
          <w:szCs w:val="17"/>
          <w:lang w:val="en-US"/>
        </w:rPr>
        <w:t>decrypted_symbol_sequence.ToArray</w:t>
      </w:r>
      <w:proofErr w:type="spellEnd"/>
      <w:r w:rsidRPr="00F80634">
        <w:rPr>
          <w:sz w:val="17"/>
          <w:szCs w:val="17"/>
          <w:lang w:val="en-US"/>
        </w:rPr>
        <w:t>();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  <w:r w:rsidR="00177838">
        <w:rPr>
          <w:sz w:val="17"/>
          <w:szCs w:val="17"/>
          <w:lang w:val="en-US"/>
        </w:rPr>
        <w:t xml:space="preserve"> </w:t>
      </w:r>
      <w:r w:rsidRPr="00F80634">
        <w:rPr>
          <w:sz w:val="17"/>
          <w:szCs w:val="17"/>
          <w:lang w:val="en-US"/>
        </w:rPr>
        <w:t>}</w:t>
      </w:r>
    </w:p>
    <w:sectPr w:rsidR="00605623" w:rsidRPr="00F80634" w:rsidSect="001A4B64">
      <w:footerReference w:type="default" r:id="rId45"/>
      <w:pgSz w:w="11910" w:h="16840"/>
      <w:pgMar w:top="1440" w:right="1080" w:bottom="1134" w:left="1080" w:header="0" w:footer="34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0E7D3" w14:textId="77777777" w:rsidR="006D0E46" w:rsidRDefault="006D0E46" w:rsidP="00B36C44">
      <w:r>
        <w:separator/>
      </w:r>
    </w:p>
  </w:endnote>
  <w:endnote w:type="continuationSeparator" w:id="0">
    <w:p w14:paraId="1E0CA318" w14:textId="77777777" w:rsidR="006D0E46" w:rsidRDefault="006D0E46" w:rsidP="00B36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72BA1" w14:textId="77777777" w:rsidR="00933EA2" w:rsidRDefault="00933EA2">
    <w:pPr>
      <w:pStyle w:val="ad"/>
      <w:jc w:val="center"/>
    </w:pPr>
  </w:p>
  <w:p w14:paraId="4351950E" w14:textId="77777777" w:rsidR="00933EA2" w:rsidRDefault="00933EA2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718964"/>
      <w:docPartObj>
        <w:docPartGallery w:val="Page Numbers (Bottom of Page)"/>
        <w:docPartUnique/>
      </w:docPartObj>
    </w:sdtPr>
    <w:sdtContent>
      <w:p w14:paraId="6B17600F" w14:textId="77777777" w:rsidR="00933EA2" w:rsidRDefault="00912D5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250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ACCFEAE" w14:textId="77777777" w:rsidR="00933EA2" w:rsidRDefault="00933EA2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20D" w14:textId="77777777" w:rsidR="00933EA2" w:rsidRDefault="00912D53">
    <w:pPr>
      <w:pStyle w:val="ad"/>
      <w:jc w:val="center"/>
    </w:pPr>
    <w:r>
      <w:fldChar w:fldCharType="begin"/>
    </w:r>
    <w:r>
      <w:instrText>PAGE   \* MERGEFORMAT</w:instrText>
    </w:r>
    <w:r>
      <w:fldChar w:fldCharType="separate"/>
    </w:r>
    <w:r w:rsidR="0001250A">
      <w:rPr>
        <w:noProof/>
      </w:rPr>
      <w:t>38</w:t>
    </w:r>
    <w:r>
      <w:rPr>
        <w:noProof/>
      </w:rPr>
      <w:fldChar w:fldCharType="end"/>
    </w:r>
  </w:p>
  <w:p w14:paraId="2AADC268" w14:textId="77777777" w:rsidR="00933EA2" w:rsidRDefault="00933EA2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C4B81" w14:textId="77777777" w:rsidR="006D0E46" w:rsidRDefault="006D0E46" w:rsidP="00B36C44">
      <w:r>
        <w:separator/>
      </w:r>
    </w:p>
  </w:footnote>
  <w:footnote w:type="continuationSeparator" w:id="0">
    <w:p w14:paraId="270F9F26" w14:textId="77777777" w:rsidR="006D0E46" w:rsidRDefault="006D0E46" w:rsidP="00B36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3E7"/>
    <w:multiLevelType w:val="hybridMultilevel"/>
    <w:tmpl w:val="817ACC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71403"/>
    <w:multiLevelType w:val="hybridMultilevel"/>
    <w:tmpl w:val="CBB0A7A4"/>
    <w:lvl w:ilvl="0" w:tplc="2BE2082C">
      <w:numFmt w:val="bullet"/>
      <w:lvlText w:val="•"/>
      <w:lvlJc w:val="left"/>
      <w:pPr>
        <w:ind w:left="1068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40A6E"/>
    <w:multiLevelType w:val="multilevel"/>
    <w:tmpl w:val="77521A48"/>
    <w:styleLink w:val="1"/>
    <w:lvl w:ilvl="0">
      <w:start w:val="5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decimal"/>
      <w:lvlText w:val="%1.1"/>
      <w:lvlJc w:val="left"/>
      <w:pPr>
        <w:ind w:left="4332" w:hanging="432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1779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5467" w:hanging="648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5772" w:hanging="792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6276" w:hanging="936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ind w:left="6780" w:hanging="108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ind w:left="7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60" w:hanging="1440"/>
      </w:pPr>
      <w:rPr>
        <w:rFonts w:hint="default"/>
      </w:rPr>
    </w:lvl>
  </w:abstractNum>
  <w:abstractNum w:abstractNumId="3" w15:restartNumberingAfterBreak="0">
    <w:nsid w:val="23064CE5"/>
    <w:multiLevelType w:val="multilevel"/>
    <w:tmpl w:val="589CAAF0"/>
    <w:styleLink w:val="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1DB5F33"/>
    <w:multiLevelType w:val="hybridMultilevel"/>
    <w:tmpl w:val="E6D29380"/>
    <w:lvl w:ilvl="0" w:tplc="073622F2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E2974"/>
    <w:multiLevelType w:val="multilevel"/>
    <w:tmpl w:val="B7B29D8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71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5B17F4"/>
    <w:multiLevelType w:val="hybridMultilevel"/>
    <w:tmpl w:val="1D324A40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7" w15:restartNumberingAfterBreak="0">
    <w:nsid w:val="4096739A"/>
    <w:multiLevelType w:val="multilevel"/>
    <w:tmpl w:val="EB76BBD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6" w:hanging="576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0" w:hanging="2160"/>
      </w:pPr>
      <w:rPr>
        <w:rFonts w:hint="default"/>
      </w:rPr>
    </w:lvl>
  </w:abstractNum>
  <w:abstractNum w:abstractNumId="8" w15:restartNumberingAfterBreak="0">
    <w:nsid w:val="41F800BA"/>
    <w:multiLevelType w:val="hybridMultilevel"/>
    <w:tmpl w:val="F1AE641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0" w:hanging="360"/>
      </w:pPr>
    </w:lvl>
    <w:lvl w:ilvl="2" w:tplc="FFFFFFFF" w:tentative="1">
      <w:start w:val="1"/>
      <w:numFmt w:val="lowerRoman"/>
      <w:lvlText w:val="%3."/>
      <w:lvlJc w:val="right"/>
      <w:pPr>
        <w:ind w:left="3010" w:hanging="180"/>
      </w:pPr>
    </w:lvl>
    <w:lvl w:ilvl="3" w:tplc="FFFFFFFF" w:tentative="1">
      <w:start w:val="1"/>
      <w:numFmt w:val="decimal"/>
      <w:lvlText w:val="%4."/>
      <w:lvlJc w:val="left"/>
      <w:pPr>
        <w:ind w:left="3730" w:hanging="360"/>
      </w:pPr>
    </w:lvl>
    <w:lvl w:ilvl="4" w:tplc="FFFFFFFF" w:tentative="1">
      <w:start w:val="1"/>
      <w:numFmt w:val="lowerLetter"/>
      <w:lvlText w:val="%5."/>
      <w:lvlJc w:val="left"/>
      <w:pPr>
        <w:ind w:left="4450" w:hanging="360"/>
      </w:pPr>
    </w:lvl>
    <w:lvl w:ilvl="5" w:tplc="FFFFFFFF" w:tentative="1">
      <w:start w:val="1"/>
      <w:numFmt w:val="lowerRoman"/>
      <w:lvlText w:val="%6."/>
      <w:lvlJc w:val="right"/>
      <w:pPr>
        <w:ind w:left="5170" w:hanging="180"/>
      </w:pPr>
    </w:lvl>
    <w:lvl w:ilvl="6" w:tplc="FFFFFFFF" w:tentative="1">
      <w:start w:val="1"/>
      <w:numFmt w:val="decimal"/>
      <w:lvlText w:val="%7."/>
      <w:lvlJc w:val="left"/>
      <w:pPr>
        <w:ind w:left="5890" w:hanging="360"/>
      </w:pPr>
    </w:lvl>
    <w:lvl w:ilvl="7" w:tplc="FFFFFFFF" w:tentative="1">
      <w:start w:val="1"/>
      <w:numFmt w:val="lowerLetter"/>
      <w:lvlText w:val="%8."/>
      <w:lvlJc w:val="left"/>
      <w:pPr>
        <w:ind w:left="6610" w:hanging="360"/>
      </w:pPr>
    </w:lvl>
    <w:lvl w:ilvl="8" w:tplc="FFFFFFFF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9" w15:restartNumberingAfterBreak="0">
    <w:nsid w:val="66F05D2E"/>
    <w:multiLevelType w:val="multilevel"/>
    <w:tmpl w:val="27BA71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2"/>
      <w:lvlText w:val="%1.%2.%3 "/>
      <w:lvlJc w:val="left"/>
      <w:pPr>
        <w:ind w:left="-1761" w:hanging="504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1927" w:hanging="648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71A250B"/>
    <w:multiLevelType w:val="multilevel"/>
    <w:tmpl w:val="7B98EED0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1002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lvlText w:val="%1.%2.%3.%4"/>
      <w:lvlJc w:val="left"/>
      <w:pPr>
        <w:ind w:left="171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87C0F39"/>
    <w:multiLevelType w:val="hybridMultilevel"/>
    <w:tmpl w:val="66F8B05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91D1F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spacing w:val="-3"/>
        <w:w w:val="100"/>
        <w:sz w:val="28"/>
        <w:szCs w:val="28"/>
        <w:lang w:val="ru-RU" w:eastAsia="ru-RU" w:bidi="ru-RU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ru-RU" w:eastAsia="ru-RU" w:bidi="ru-RU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ru-RU" w:eastAsia="ru-RU" w:bidi="ru-RU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ru-RU" w:eastAsia="ru-RU" w:bidi="ru-RU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ru-RU" w:eastAsia="ru-RU" w:bidi="ru-RU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ru-RU" w:eastAsia="ru-RU" w:bidi="ru-RU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ru-RU" w:eastAsia="ru-RU" w:bidi="ru-RU"/>
      </w:rPr>
    </w:lvl>
  </w:abstractNum>
  <w:abstractNum w:abstractNumId="13" w15:restartNumberingAfterBreak="0">
    <w:nsid w:val="7EE86E03"/>
    <w:multiLevelType w:val="multilevel"/>
    <w:tmpl w:val="E66A2898"/>
    <w:lvl w:ilvl="0">
      <w:start w:val="1"/>
      <w:numFmt w:val="bullet"/>
      <w:lvlText w:val="o"/>
      <w:lvlJc w:val="left"/>
      <w:pPr>
        <w:ind w:left="715" w:hanging="432"/>
      </w:pPr>
      <w:rPr>
        <w:rFonts w:ascii="Courier New" w:hAnsi="Courier New" w:cs="Courier New" w:hint="default"/>
      </w:rPr>
    </w:lvl>
    <w:lvl w:ilvl="1">
      <w:start w:val="1"/>
      <w:numFmt w:val="decimal"/>
      <w:lvlText w:val="%1.%2"/>
      <w:lvlJc w:val="left"/>
      <w:pPr>
        <w:ind w:left="1568" w:hanging="576"/>
      </w:pPr>
    </w:lvl>
    <w:lvl w:ilvl="2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97" w:hanging="864"/>
      </w:pPr>
    </w:lvl>
    <w:lvl w:ilvl="4">
      <w:start w:val="1"/>
      <w:numFmt w:val="decimal"/>
      <w:lvlText w:val="%1.%2.%3.%4.%5"/>
      <w:lvlJc w:val="left"/>
      <w:pPr>
        <w:ind w:left="1291" w:hanging="1008"/>
      </w:pPr>
    </w:lvl>
    <w:lvl w:ilvl="5">
      <w:start w:val="1"/>
      <w:numFmt w:val="decimal"/>
      <w:lvlText w:val="%1.%2.%3.%4.%5.%6"/>
      <w:lvlJc w:val="left"/>
      <w:pPr>
        <w:ind w:left="1435" w:hanging="1152"/>
      </w:pPr>
    </w:lvl>
    <w:lvl w:ilvl="6">
      <w:start w:val="1"/>
      <w:numFmt w:val="decimal"/>
      <w:lvlText w:val="%1.%2.%3.%4.%5.%6.%7"/>
      <w:lvlJc w:val="left"/>
      <w:pPr>
        <w:ind w:left="1579" w:hanging="1296"/>
      </w:pPr>
    </w:lvl>
    <w:lvl w:ilvl="7">
      <w:start w:val="1"/>
      <w:numFmt w:val="decimal"/>
      <w:lvlText w:val="%1.%2.%3.%4.%5.%6.%7.%8"/>
      <w:lvlJc w:val="left"/>
      <w:pPr>
        <w:ind w:left="1723" w:hanging="1440"/>
      </w:pPr>
    </w:lvl>
    <w:lvl w:ilvl="8">
      <w:start w:val="1"/>
      <w:numFmt w:val="decimal"/>
      <w:lvlText w:val="%1.%2.%3.%4.%5.%6.%7.%8.%9"/>
      <w:lvlJc w:val="left"/>
      <w:pPr>
        <w:ind w:left="1867" w:hanging="1584"/>
      </w:pPr>
    </w:lvl>
  </w:abstractNum>
  <w:num w:numId="1" w16cid:durableId="2112629719">
    <w:abstractNumId w:val="12"/>
  </w:num>
  <w:num w:numId="2" w16cid:durableId="190999547">
    <w:abstractNumId w:val="4"/>
  </w:num>
  <w:num w:numId="3" w16cid:durableId="575634075">
    <w:abstractNumId w:val="9"/>
  </w:num>
  <w:num w:numId="4" w16cid:durableId="1380591162">
    <w:abstractNumId w:val="2"/>
  </w:num>
  <w:num w:numId="5" w16cid:durableId="1809590640">
    <w:abstractNumId w:val="10"/>
  </w:num>
  <w:num w:numId="6" w16cid:durableId="866262637">
    <w:abstractNumId w:val="3"/>
  </w:num>
  <w:num w:numId="7" w16cid:durableId="255670796">
    <w:abstractNumId w:val="1"/>
  </w:num>
  <w:num w:numId="8" w16cid:durableId="1931304785">
    <w:abstractNumId w:val="11"/>
  </w:num>
  <w:num w:numId="9" w16cid:durableId="1618834810">
    <w:abstractNumId w:val="7"/>
  </w:num>
  <w:num w:numId="10" w16cid:durableId="1313681265">
    <w:abstractNumId w:val="6"/>
  </w:num>
  <w:num w:numId="11" w16cid:durableId="358359294">
    <w:abstractNumId w:val="8"/>
  </w:num>
  <w:num w:numId="12" w16cid:durableId="2098018911">
    <w:abstractNumId w:val="0"/>
  </w:num>
  <w:num w:numId="13" w16cid:durableId="1992637012">
    <w:abstractNumId w:val="5"/>
  </w:num>
  <w:num w:numId="14" w16cid:durableId="1224680873">
    <w:abstractNumId w:val="13"/>
  </w:num>
  <w:num w:numId="15" w16cid:durableId="1189370818">
    <w:abstractNumId w:val="10"/>
  </w:num>
  <w:num w:numId="16" w16cid:durableId="782916171">
    <w:abstractNumId w:val="10"/>
  </w:num>
  <w:num w:numId="17" w16cid:durableId="971640168">
    <w:abstractNumId w:val="10"/>
  </w:num>
  <w:num w:numId="18" w16cid:durableId="594824950">
    <w:abstractNumId w:val="10"/>
  </w:num>
  <w:num w:numId="19" w16cid:durableId="641929096">
    <w:abstractNumId w:val="10"/>
  </w:num>
  <w:num w:numId="20" w16cid:durableId="1865748771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0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137"/>
    <w:rsid w:val="000011A0"/>
    <w:rsid w:val="000074B9"/>
    <w:rsid w:val="00011ABA"/>
    <w:rsid w:val="0001250A"/>
    <w:rsid w:val="00016819"/>
    <w:rsid w:val="0002206E"/>
    <w:rsid w:val="00027A5E"/>
    <w:rsid w:val="00034A1A"/>
    <w:rsid w:val="000365EA"/>
    <w:rsid w:val="00046421"/>
    <w:rsid w:val="000549E6"/>
    <w:rsid w:val="00060823"/>
    <w:rsid w:val="00066944"/>
    <w:rsid w:val="0007673A"/>
    <w:rsid w:val="000A0A0A"/>
    <w:rsid w:val="000A137D"/>
    <w:rsid w:val="000A263D"/>
    <w:rsid w:val="000A3F7A"/>
    <w:rsid w:val="000B42F6"/>
    <w:rsid w:val="000B4C61"/>
    <w:rsid w:val="000D318D"/>
    <w:rsid w:val="000D6CBA"/>
    <w:rsid w:val="000D7E4F"/>
    <w:rsid w:val="000E1790"/>
    <w:rsid w:val="000E2BDA"/>
    <w:rsid w:val="00110087"/>
    <w:rsid w:val="00111778"/>
    <w:rsid w:val="00112F88"/>
    <w:rsid w:val="001320DA"/>
    <w:rsid w:val="0015544D"/>
    <w:rsid w:val="00160D62"/>
    <w:rsid w:val="00163AAB"/>
    <w:rsid w:val="001643EB"/>
    <w:rsid w:val="00164F0E"/>
    <w:rsid w:val="0016679F"/>
    <w:rsid w:val="00177838"/>
    <w:rsid w:val="0018211E"/>
    <w:rsid w:val="00196A66"/>
    <w:rsid w:val="001975EA"/>
    <w:rsid w:val="001A4B64"/>
    <w:rsid w:val="001B1C60"/>
    <w:rsid w:val="001B2743"/>
    <w:rsid w:val="001B2C48"/>
    <w:rsid w:val="001B670E"/>
    <w:rsid w:val="001C1A4A"/>
    <w:rsid w:val="001C2377"/>
    <w:rsid w:val="001C4DF3"/>
    <w:rsid w:val="001C5A0F"/>
    <w:rsid w:val="001D3EC7"/>
    <w:rsid w:val="001D67BC"/>
    <w:rsid w:val="001D6919"/>
    <w:rsid w:val="001E2BB4"/>
    <w:rsid w:val="001E3C10"/>
    <w:rsid w:val="001F7E9C"/>
    <w:rsid w:val="00205CDB"/>
    <w:rsid w:val="00207889"/>
    <w:rsid w:val="002133CD"/>
    <w:rsid w:val="00220C49"/>
    <w:rsid w:val="002261B7"/>
    <w:rsid w:val="00231B31"/>
    <w:rsid w:val="002321F3"/>
    <w:rsid w:val="002427E4"/>
    <w:rsid w:val="0025016B"/>
    <w:rsid w:val="00257BF1"/>
    <w:rsid w:val="00257E53"/>
    <w:rsid w:val="00263305"/>
    <w:rsid w:val="002669A1"/>
    <w:rsid w:val="00267D0E"/>
    <w:rsid w:val="00270D11"/>
    <w:rsid w:val="00277A2E"/>
    <w:rsid w:val="00285303"/>
    <w:rsid w:val="00285DF0"/>
    <w:rsid w:val="00297B91"/>
    <w:rsid w:val="002A315A"/>
    <w:rsid w:val="002B3B06"/>
    <w:rsid w:val="002B4D3F"/>
    <w:rsid w:val="002C3027"/>
    <w:rsid w:val="002C5AB6"/>
    <w:rsid w:val="002D2B37"/>
    <w:rsid w:val="002D4F2D"/>
    <w:rsid w:val="002D5CDC"/>
    <w:rsid w:val="002E56EA"/>
    <w:rsid w:val="002E5DC6"/>
    <w:rsid w:val="002F1B43"/>
    <w:rsid w:val="00300046"/>
    <w:rsid w:val="00300DF2"/>
    <w:rsid w:val="003106DB"/>
    <w:rsid w:val="00311668"/>
    <w:rsid w:val="003214A1"/>
    <w:rsid w:val="00321A07"/>
    <w:rsid w:val="00324303"/>
    <w:rsid w:val="00334107"/>
    <w:rsid w:val="003368B9"/>
    <w:rsid w:val="00336FDE"/>
    <w:rsid w:val="00341695"/>
    <w:rsid w:val="00344F87"/>
    <w:rsid w:val="003719EC"/>
    <w:rsid w:val="00377A61"/>
    <w:rsid w:val="00382779"/>
    <w:rsid w:val="00383067"/>
    <w:rsid w:val="0038781C"/>
    <w:rsid w:val="00392476"/>
    <w:rsid w:val="00395A0C"/>
    <w:rsid w:val="003B7290"/>
    <w:rsid w:val="003B7821"/>
    <w:rsid w:val="003C1CD1"/>
    <w:rsid w:val="003C687D"/>
    <w:rsid w:val="003D670D"/>
    <w:rsid w:val="003D77D3"/>
    <w:rsid w:val="003E32C0"/>
    <w:rsid w:val="003E3303"/>
    <w:rsid w:val="003E498E"/>
    <w:rsid w:val="003E7777"/>
    <w:rsid w:val="003F3EC0"/>
    <w:rsid w:val="003F74D3"/>
    <w:rsid w:val="00403BBA"/>
    <w:rsid w:val="004062B3"/>
    <w:rsid w:val="00407D6A"/>
    <w:rsid w:val="0041132E"/>
    <w:rsid w:val="00440C14"/>
    <w:rsid w:val="00443137"/>
    <w:rsid w:val="00445ACB"/>
    <w:rsid w:val="00465412"/>
    <w:rsid w:val="004775EC"/>
    <w:rsid w:val="00484462"/>
    <w:rsid w:val="00490745"/>
    <w:rsid w:val="004B58B6"/>
    <w:rsid w:val="004B5E0F"/>
    <w:rsid w:val="004B61BC"/>
    <w:rsid w:val="004B7B75"/>
    <w:rsid w:val="004C07F5"/>
    <w:rsid w:val="004C120B"/>
    <w:rsid w:val="004D0DAC"/>
    <w:rsid w:val="004F5742"/>
    <w:rsid w:val="004F7269"/>
    <w:rsid w:val="00502582"/>
    <w:rsid w:val="00503240"/>
    <w:rsid w:val="0050502A"/>
    <w:rsid w:val="00550898"/>
    <w:rsid w:val="00551E94"/>
    <w:rsid w:val="0055443A"/>
    <w:rsid w:val="00555FE7"/>
    <w:rsid w:val="00572B23"/>
    <w:rsid w:val="0058494E"/>
    <w:rsid w:val="0059186D"/>
    <w:rsid w:val="00591C1A"/>
    <w:rsid w:val="0059239F"/>
    <w:rsid w:val="005A5BA2"/>
    <w:rsid w:val="005A637B"/>
    <w:rsid w:val="005A7367"/>
    <w:rsid w:val="005B4D80"/>
    <w:rsid w:val="005C10C2"/>
    <w:rsid w:val="005C7E19"/>
    <w:rsid w:val="005F1E01"/>
    <w:rsid w:val="00602338"/>
    <w:rsid w:val="00602653"/>
    <w:rsid w:val="00603E22"/>
    <w:rsid w:val="00604704"/>
    <w:rsid w:val="00605623"/>
    <w:rsid w:val="00606DD5"/>
    <w:rsid w:val="00607043"/>
    <w:rsid w:val="00612B04"/>
    <w:rsid w:val="00616769"/>
    <w:rsid w:val="00630663"/>
    <w:rsid w:val="006333B8"/>
    <w:rsid w:val="00641C23"/>
    <w:rsid w:val="00641F95"/>
    <w:rsid w:val="0067315F"/>
    <w:rsid w:val="0067430D"/>
    <w:rsid w:val="00684C25"/>
    <w:rsid w:val="00686133"/>
    <w:rsid w:val="00690513"/>
    <w:rsid w:val="006912EC"/>
    <w:rsid w:val="006A3740"/>
    <w:rsid w:val="006B7D0E"/>
    <w:rsid w:val="006C740A"/>
    <w:rsid w:val="006D0E46"/>
    <w:rsid w:val="006D686C"/>
    <w:rsid w:val="006E38F7"/>
    <w:rsid w:val="006E3B98"/>
    <w:rsid w:val="006F58E4"/>
    <w:rsid w:val="007055AC"/>
    <w:rsid w:val="00706245"/>
    <w:rsid w:val="00706BDD"/>
    <w:rsid w:val="007078C0"/>
    <w:rsid w:val="007172F3"/>
    <w:rsid w:val="00717426"/>
    <w:rsid w:val="00753416"/>
    <w:rsid w:val="00753BEC"/>
    <w:rsid w:val="0076235B"/>
    <w:rsid w:val="007676D2"/>
    <w:rsid w:val="0077440B"/>
    <w:rsid w:val="00777518"/>
    <w:rsid w:val="00785A7D"/>
    <w:rsid w:val="00785E63"/>
    <w:rsid w:val="0079043B"/>
    <w:rsid w:val="00791B2E"/>
    <w:rsid w:val="007A2D17"/>
    <w:rsid w:val="007A5241"/>
    <w:rsid w:val="007A5304"/>
    <w:rsid w:val="007A5567"/>
    <w:rsid w:val="007A7944"/>
    <w:rsid w:val="007B03C4"/>
    <w:rsid w:val="007B5203"/>
    <w:rsid w:val="007B620D"/>
    <w:rsid w:val="007C16C6"/>
    <w:rsid w:val="007D5B48"/>
    <w:rsid w:val="007E5DB8"/>
    <w:rsid w:val="007F43E8"/>
    <w:rsid w:val="00812071"/>
    <w:rsid w:val="008137BD"/>
    <w:rsid w:val="00821E8B"/>
    <w:rsid w:val="0082759D"/>
    <w:rsid w:val="00837F8F"/>
    <w:rsid w:val="00845AA7"/>
    <w:rsid w:val="00853A3B"/>
    <w:rsid w:val="008562FC"/>
    <w:rsid w:val="00862E2B"/>
    <w:rsid w:val="008741D5"/>
    <w:rsid w:val="00880031"/>
    <w:rsid w:val="00884890"/>
    <w:rsid w:val="00884957"/>
    <w:rsid w:val="0089506D"/>
    <w:rsid w:val="0089679A"/>
    <w:rsid w:val="00897F7D"/>
    <w:rsid w:val="008A0868"/>
    <w:rsid w:val="008B1FCC"/>
    <w:rsid w:val="008B474D"/>
    <w:rsid w:val="008B47EC"/>
    <w:rsid w:val="008B4CF1"/>
    <w:rsid w:val="008C27CA"/>
    <w:rsid w:val="008C77B1"/>
    <w:rsid w:val="008D2791"/>
    <w:rsid w:val="008D2C5F"/>
    <w:rsid w:val="00912D53"/>
    <w:rsid w:val="00933EA2"/>
    <w:rsid w:val="00936EF7"/>
    <w:rsid w:val="009400A1"/>
    <w:rsid w:val="00954732"/>
    <w:rsid w:val="00963DC6"/>
    <w:rsid w:val="0096678D"/>
    <w:rsid w:val="009667BB"/>
    <w:rsid w:val="009720B9"/>
    <w:rsid w:val="00973129"/>
    <w:rsid w:val="00990756"/>
    <w:rsid w:val="009A5814"/>
    <w:rsid w:val="009B0F25"/>
    <w:rsid w:val="009C08F7"/>
    <w:rsid w:val="009C4943"/>
    <w:rsid w:val="009D08E8"/>
    <w:rsid w:val="009D1D1C"/>
    <w:rsid w:val="009D440F"/>
    <w:rsid w:val="009D5A9E"/>
    <w:rsid w:val="009E1B9A"/>
    <w:rsid w:val="009E7932"/>
    <w:rsid w:val="009F6B2C"/>
    <w:rsid w:val="009F7A39"/>
    <w:rsid w:val="00A01C04"/>
    <w:rsid w:val="00A06142"/>
    <w:rsid w:val="00A13EA0"/>
    <w:rsid w:val="00A24AE9"/>
    <w:rsid w:val="00A25B9B"/>
    <w:rsid w:val="00A34B7A"/>
    <w:rsid w:val="00A43FC9"/>
    <w:rsid w:val="00A46AAB"/>
    <w:rsid w:val="00A61A35"/>
    <w:rsid w:val="00A62C4A"/>
    <w:rsid w:val="00A669B2"/>
    <w:rsid w:val="00A72646"/>
    <w:rsid w:val="00A72DAF"/>
    <w:rsid w:val="00AA21F5"/>
    <w:rsid w:val="00AA380D"/>
    <w:rsid w:val="00AB69E6"/>
    <w:rsid w:val="00AC3B74"/>
    <w:rsid w:val="00AF5774"/>
    <w:rsid w:val="00AF644B"/>
    <w:rsid w:val="00B050EF"/>
    <w:rsid w:val="00B14C4B"/>
    <w:rsid w:val="00B22BEA"/>
    <w:rsid w:val="00B26A7D"/>
    <w:rsid w:val="00B31CC3"/>
    <w:rsid w:val="00B32208"/>
    <w:rsid w:val="00B36C44"/>
    <w:rsid w:val="00B41936"/>
    <w:rsid w:val="00B50E23"/>
    <w:rsid w:val="00B610EF"/>
    <w:rsid w:val="00B71E04"/>
    <w:rsid w:val="00B746D3"/>
    <w:rsid w:val="00B74BA4"/>
    <w:rsid w:val="00B806F9"/>
    <w:rsid w:val="00B85791"/>
    <w:rsid w:val="00B863AC"/>
    <w:rsid w:val="00B95DE2"/>
    <w:rsid w:val="00B9611D"/>
    <w:rsid w:val="00BA0C85"/>
    <w:rsid w:val="00BA1AD8"/>
    <w:rsid w:val="00BA309D"/>
    <w:rsid w:val="00BA47EC"/>
    <w:rsid w:val="00BB1494"/>
    <w:rsid w:val="00BC4D6A"/>
    <w:rsid w:val="00BE0352"/>
    <w:rsid w:val="00C01D99"/>
    <w:rsid w:val="00C066BB"/>
    <w:rsid w:val="00C4012C"/>
    <w:rsid w:val="00C450FA"/>
    <w:rsid w:val="00C535FD"/>
    <w:rsid w:val="00C55950"/>
    <w:rsid w:val="00C5770C"/>
    <w:rsid w:val="00C60C9B"/>
    <w:rsid w:val="00C67F0A"/>
    <w:rsid w:val="00C92D32"/>
    <w:rsid w:val="00C939B6"/>
    <w:rsid w:val="00C9547E"/>
    <w:rsid w:val="00C96761"/>
    <w:rsid w:val="00CA6412"/>
    <w:rsid w:val="00CC50B9"/>
    <w:rsid w:val="00CD0AC5"/>
    <w:rsid w:val="00CD38A7"/>
    <w:rsid w:val="00CD3AD5"/>
    <w:rsid w:val="00CE23D2"/>
    <w:rsid w:val="00CE6459"/>
    <w:rsid w:val="00D4718E"/>
    <w:rsid w:val="00D60732"/>
    <w:rsid w:val="00D61A57"/>
    <w:rsid w:val="00D66FAD"/>
    <w:rsid w:val="00D85CAA"/>
    <w:rsid w:val="00D875D9"/>
    <w:rsid w:val="00DA2356"/>
    <w:rsid w:val="00DA2FE2"/>
    <w:rsid w:val="00DC00B3"/>
    <w:rsid w:val="00DD08AC"/>
    <w:rsid w:val="00DD2AB1"/>
    <w:rsid w:val="00DD4BF0"/>
    <w:rsid w:val="00DF3F4F"/>
    <w:rsid w:val="00DF50E6"/>
    <w:rsid w:val="00E02F67"/>
    <w:rsid w:val="00E12BCC"/>
    <w:rsid w:val="00E1381B"/>
    <w:rsid w:val="00E160DA"/>
    <w:rsid w:val="00E201FE"/>
    <w:rsid w:val="00E252A1"/>
    <w:rsid w:val="00E27685"/>
    <w:rsid w:val="00E31913"/>
    <w:rsid w:val="00E36501"/>
    <w:rsid w:val="00E430C9"/>
    <w:rsid w:val="00E44DFB"/>
    <w:rsid w:val="00E44F36"/>
    <w:rsid w:val="00E44F74"/>
    <w:rsid w:val="00E45EE2"/>
    <w:rsid w:val="00E52610"/>
    <w:rsid w:val="00E528C2"/>
    <w:rsid w:val="00E5357A"/>
    <w:rsid w:val="00E569E0"/>
    <w:rsid w:val="00E56E44"/>
    <w:rsid w:val="00E67C40"/>
    <w:rsid w:val="00E805BA"/>
    <w:rsid w:val="00E8108C"/>
    <w:rsid w:val="00E8274D"/>
    <w:rsid w:val="00E8618B"/>
    <w:rsid w:val="00E97A5A"/>
    <w:rsid w:val="00EA33BC"/>
    <w:rsid w:val="00EB287D"/>
    <w:rsid w:val="00EC2F4E"/>
    <w:rsid w:val="00ED1F43"/>
    <w:rsid w:val="00ED2F44"/>
    <w:rsid w:val="00EE1213"/>
    <w:rsid w:val="00EE6BE9"/>
    <w:rsid w:val="00EF1FF8"/>
    <w:rsid w:val="00F03FA9"/>
    <w:rsid w:val="00F1256D"/>
    <w:rsid w:val="00F14291"/>
    <w:rsid w:val="00F153BD"/>
    <w:rsid w:val="00F16A65"/>
    <w:rsid w:val="00F3200F"/>
    <w:rsid w:val="00F3244A"/>
    <w:rsid w:val="00F34F41"/>
    <w:rsid w:val="00F42E64"/>
    <w:rsid w:val="00F44CDA"/>
    <w:rsid w:val="00F528E9"/>
    <w:rsid w:val="00F52F54"/>
    <w:rsid w:val="00F57F3F"/>
    <w:rsid w:val="00F67CC0"/>
    <w:rsid w:val="00F73561"/>
    <w:rsid w:val="00F74483"/>
    <w:rsid w:val="00F76B65"/>
    <w:rsid w:val="00F80634"/>
    <w:rsid w:val="00F87ED6"/>
    <w:rsid w:val="00F93D3C"/>
    <w:rsid w:val="00F94E4B"/>
    <w:rsid w:val="00FA6A4A"/>
    <w:rsid w:val="00FB24C8"/>
    <w:rsid w:val="00FC06EA"/>
    <w:rsid w:val="00FC61E5"/>
    <w:rsid w:val="00FD6DF0"/>
    <w:rsid w:val="00FD78B3"/>
    <w:rsid w:val="00FE0689"/>
    <w:rsid w:val="00FF08AD"/>
    <w:rsid w:val="00FF5575"/>
    <w:rsid w:val="00FF6F31"/>
    <w:rsid w:val="00FF7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,"/>
  <w:listSeparator w:val=";"/>
  <w14:docId w14:val="47FF534F"/>
  <w15:docId w15:val="{130529C9-B045-48FD-A72C-04EE81A5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E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1">
    <w:name w:val="heading 1"/>
    <w:basedOn w:val="a"/>
    <w:next w:val="a"/>
    <w:link w:val="12"/>
    <w:uiPriority w:val="9"/>
    <w:qFormat/>
    <w:rsid w:val="007B03C4"/>
    <w:pPr>
      <w:keepNext/>
      <w:numPr>
        <w:numId w:val="5"/>
      </w:numPr>
      <w:spacing w:line="360" w:lineRule="auto"/>
      <w:jc w:val="center"/>
      <w:outlineLvl w:val="0"/>
    </w:pPr>
    <w:rPr>
      <w:caps/>
    </w:rPr>
  </w:style>
  <w:style w:type="paragraph" w:styleId="20">
    <w:name w:val="heading 2"/>
    <w:basedOn w:val="a"/>
    <w:next w:val="a"/>
    <w:link w:val="21"/>
    <w:uiPriority w:val="9"/>
    <w:unhideWhenUsed/>
    <w:qFormat/>
    <w:rsid w:val="00BE0352"/>
    <w:pPr>
      <w:keepNext/>
      <w:keepLines/>
      <w:numPr>
        <w:ilvl w:val="1"/>
        <w:numId w:val="5"/>
      </w:numPr>
      <w:spacing w:after="240" w:line="360" w:lineRule="auto"/>
      <w:ind w:left="0" w:firstLine="0"/>
      <w:outlineLvl w:val="1"/>
    </w:pPr>
    <w:rPr>
      <w:rFonts w:eastAsiaTheme="majorEastAsia"/>
      <w:szCs w:val="28"/>
      <w:lang w:bidi="ru-RU"/>
    </w:rPr>
  </w:style>
  <w:style w:type="paragraph" w:styleId="3">
    <w:name w:val="heading 3"/>
    <w:basedOn w:val="a"/>
    <w:next w:val="a"/>
    <w:link w:val="30"/>
    <w:uiPriority w:val="9"/>
    <w:qFormat/>
    <w:rsid w:val="00BE0352"/>
    <w:pPr>
      <w:keepNext/>
      <w:numPr>
        <w:ilvl w:val="2"/>
        <w:numId w:val="5"/>
      </w:numPr>
      <w:spacing w:before="120" w:after="120"/>
      <w:outlineLvl w:val="2"/>
    </w:pPr>
    <w:rPr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BE0352"/>
    <w:pPr>
      <w:keepNext/>
      <w:keepLines/>
      <w:numPr>
        <w:ilvl w:val="2"/>
        <w:numId w:val="9"/>
      </w:numPr>
      <w:spacing w:after="240" w:line="360" w:lineRule="auto"/>
      <w:ind w:left="0" w:firstLine="0"/>
      <w:outlineLvl w:val="3"/>
    </w:pPr>
    <w:rPr>
      <w:rFonts w:eastAsiaTheme="majorEastAsia" w:cstheme="majorBidi"/>
      <w:iCs/>
      <w:lang w:bidi="ru-RU"/>
    </w:rPr>
  </w:style>
  <w:style w:type="paragraph" w:styleId="5">
    <w:name w:val="heading 5"/>
    <w:basedOn w:val="a"/>
    <w:next w:val="a"/>
    <w:link w:val="50"/>
    <w:uiPriority w:val="9"/>
    <w:qFormat/>
    <w:rsid w:val="007B03C4"/>
    <w:pPr>
      <w:keepNext/>
      <w:numPr>
        <w:ilvl w:val="4"/>
        <w:numId w:val="5"/>
      </w:numPr>
      <w:jc w:val="center"/>
      <w:outlineLvl w:val="4"/>
    </w:pPr>
    <w:rPr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C23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C2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C23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C23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7B03C4"/>
    <w:rPr>
      <w:rFonts w:ascii="Times New Roman" w:eastAsia="Times New Roman" w:hAnsi="Times New Roman" w:cs="Times New Roman"/>
      <w:caps/>
      <w:sz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BE0352"/>
    <w:rPr>
      <w:rFonts w:ascii="Times New Roman" w:eastAsiaTheme="majorEastAsia" w:hAnsi="Times New Roman" w:cs="Times New Roman"/>
      <w:sz w:val="28"/>
      <w:szCs w:val="28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rsid w:val="00BE035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B03C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rsid w:val="00443137"/>
    <w:pPr>
      <w:spacing w:before="100" w:beforeAutospacing="1" w:after="100" w:afterAutospacing="1"/>
      <w:jc w:val="left"/>
    </w:pPr>
    <w:rPr>
      <w:szCs w:val="24"/>
    </w:rPr>
  </w:style>
  <w:style w:type="paragraph" w:styleId="31">
    <w:name w:val="Body Text 3"/>
    <w:basedOn w:val="a"/>
    <w:link w:val="32"/>
    <w:rsid w:val="007B03C4"/>
    <w:pPr>
      <w:jc w:val="left"/>
    </w:pPr>
    <w:rPr>
      <w:sz w:val="16"/>
      <w:szCs w:val="20"/>
    </w:rPr>
  </w:style>
  <w:style w:type="character" w:customStyle="1" w:styleId="32">
    <w:name w:val="Основной текст 3 Знак"/>
    <w:basedOn w:val="a0"/>
    <w:link w:val="31"/>
    <w:rsid w:val="007B03C4"/>
    <w:rPr>
      <w:rFonts w:ascii="Times New Roman" w:eastAsia="Times New Roman" w:hAnsi="Times New Roman" w:cs="Times New Roman"/>
      <w:sz w:val="16"/>
      <w:szCs w:val="20"/>
    </w:rPr>
  </w:style>
  <w:style w:type="paragraph" w:styleId="22">
    <w:name w:val="Body Text 2"/>
    <w:basedOn w:val="a"/>
    <w:link w:val="23"/>
    <w:uiPriority w:val="99"/>
    <w:unhideWhenUsed/>
    <w:rsid w:val="007B03C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rsid w:val="007B03C4"/>
    <w:rPr>
      <w:rFonts w:ascii="Times New Roman" w:eastAsia="Times New Roman" w:hAnsi="Times New Roman" w:cs="Times New Roman"/>
      <w:sz w:val="24"/>
      <w:lang w:eastAsia="ru-RU"/>
    </w:rPr>
  </w:style>
  <w:style w:type="paragraph" w:styleId="a4">
    <w:name w:val="TOC Heading"/>
    <w:basedOn w:val="11"/>
    <w:next w:val="a"/>
    <w:uiPriority w:val="39"/>
    <w:unhideWhenUsed/>
    <w:qFormat/>
    <w:rsid w:val="00027A5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F1256D"/>
    <w:pPr>
      <w:tabs>
        <w:tab w:val="right" w:leader="dot" w:pos="9632"/>
      </w:tabs>
      <w:spacing w:after="100"/>
    </w:pPr>
  </w:style>
  <w:style w:type="paragraph" w:styleId="33">
    <w:name w:val="toc 3"/>
    <w:basedOn w:val="a"/>
    <w:next w:val="a"/>
    <w:autoRedefine/>
    <w:uiPriority w:val="39"/>
    <w:unhideWhenUsed/>
    <w:rsid w:val="00027A5E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027A5E"/>
    <w:rPr>
      <w:color w:val="0563C1" w:themeColor="hyperlink"/>
      <w:u w:val="single"/>
    </w:rPr>
  </w:style>
  <w:style w:type="paragraph" w:styleId="a6">
    <w:name w:val="List Paragraph"/>
    <w:basedOn w:val="a"/>
    <w:link w:val="a7"/>
    <w:uiPriority w:val="34"/>
    <w:qFormat/>
    <w:rsid w:val="00753416"/>
    <w:pPr>
      <w:ind w:left="720"/>
      <w:contextualSpacing/>
    </w:pPr>
  </w:style>
  <w:style w:type="paragraph" w:styleId="a8">
    <w:name w:val="Body Text"/>
    <w:basedOn w:val="a"/>
    <w:link w:val="a9"/>
    <w:uiPriority w:val="99"/>
    <w:unhideWhenUsed/>
    <w:rsid w:val="007F43E8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7F43E8"/>
    <w:rPr>
      <w:rFonts w:ascii="Times New Roman" w:eastAsia="Times New Roman" w:hAnsi="Times New Roman" w:cs="Times New Roman"/>
      <w:sz w:val="24"/>
      <w:lang w:eastAsia="ru-RU"/>
    </w:rPr>
  </w:style>
  <w:style w:type="table" w:styleId="aa">
    <w:name w:val="Table Grid"/>
    <w:basedOn w:val="a1"/>
    <w:uiPriority w:val="39"/>
    <w:rsid w:val="009720B9"/>
    <w:pPr>
      <w:spacing w:after="0" w:line="240" w:lineRule="auto"/>
    </w:pPr>
    <w:rPr>
      <w:rFonts w:ascii="Times New Roman" w:eastAsia="Times New Roman" w:hAnsi="Times New Roman" w:cs="Times New Roman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4">
    <w:name w:val="toc 2"/>
    <w:basedOn w:val="a"/>
    <w:next w:val="a"/>
    <w:autoRedefine/>
    <w:uiPriority w:val="39"/>
    <w:unhideWhenUsed/>
    <w:rsid w:val="002D2B37"/>
    <w:pPr>
      <w:tabs>
        <w:tab w:val="left" w:pos="880"/>
        <w:tab w:val="right" w:leader="dot" w:pos="9632"/>
      </w:tabs>
      <w:spacing w:after="100"/>
    </w:pPr>
  </w:style>
  <w:style w:type="paragraph" w:styleId="ab">
    <w:name w:val="header"/>
    <w:basedOn w:val="a"/>
    <w:link w:val="ac"/>
    <w:uiPriority w:val="99"/>
    <w:unhideWhenUsed/>
    <w:rsid w:val="00B36C4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36C44"/>
    <w:rPr>
      <w:rFonts w:ascii="Times New Roman" w:eastAsia="Times New Roman" w:hAnsi="Times New Roman" w:cs="Times New Roman"/>
      <w:sz w:val="24"/>
      <w:lang w:eastAsia="ru-RU"/>
    </w:rPr>
  </w:style>
  <w:style w:type="paragraph" w:styleId="ad">
    <w:name w:val="footer"/>
    <w:basedOn w:val="a"/>
    <w:link w:val="ae"/>
    <w:uiPriority w:val="99"/>
    <w:unhideWhenUsed/>
    <w:rsid w:val="00B36C4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B36C44"/>
    <w:rPr>
      <w:rFonts w:ascii="Times New Roman" w:eastAsia="Times New Roman" w:hAnsi="Times New Roman" w:cs="Times New Roman"/>
      <w:sz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E569E0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569E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E0352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customStyle="1" w:styleId="a7">
    <w:name w:val="Абзац списка Знак"/>
    <w:basedOn w:val="a0"/>
    <w:link w:val="a6"/>
    <w:uiPriority w:val="34"/>
    <w:rsid w:val="00605623"/>
    <w:rPr>
      <w:rFonts w:ascii="Times New Roman" w:eastAsia="Times New Roman" w:hAnsi="Times New Roman" w:cs="Times New Roman"/>
      <w:sz w:val="24"/>
      <w:lang w:eastAsia="ru-RU"/>
    </w:rPr>
  </w:style>
  <w:style w:type="paragraph" w:styleId="af1">
    <w:name w:val="Plain Text"/>
    <w:basedOn w:val="a"/>
    <w:link w:val="af2"/>
    <w:unhideWhenUsed/>
    <w:rsid w:val="00605623"/>
    <w:pPr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2">
    <w:name w:val="Текст Знак"/>
    <w:basedOn w:val="a0"/>
    <w:link w:val="af1"/>
    <w:rsid w:val="00605623"/>
    <w:rPr>
      <w:rFonts w:ascii="Consolas" w:hAnsi="Consolas"/>
      <w:sz w:val="21"/>
      <w:szCs w:val="21"/>
    </w:rPr>
  </w:style>
  <w:style w:type="character" w:customStyle="1" w:styleId="sc91">
    <w:name w:val="sc91"/>
    <w:basedOn w:val="a0"/>
    <w:rsid w:val="00605623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6056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60562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6056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6056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605623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msonormal0">
    <w:name w:val="msonormal"/>
    <w:basedOn w:val="a"/>
    <w:rsid w:val="00605623"/>
    <w:pPr>
      <w:spacing w:before="100" w:beforeAutospacing="1" w:after="100" w:afterAutospacing="1"/>
      <w:jc w:val="left"/>
    </w:pPr>
    <w:rPr>
      <w:szCs w:val="24"/>
    </w:rPr>
  </w:style>
  <w:style w:type="paragraph" w:customStyle="1" w:styleId="sc2">
    <w:name w:val="sc2"/>
    <w:basedOn w:val="a"/>
    <w:rsid w:val="00605623"/>
    <w:pPr>
      <w:spacing w:before="100" w:beforeAutospacing="1" w:after="100" w:afterAutospacing="1"/>
      <w:jc w:val="left"/>
    </w:pPr>
    <w:rPr>
      <w:color w:val="008000"/>
      <w:szCs w:val="24"/>
    </w:rPr>
  </w:style>
  <w:style w:type="paragraph" w:customStyle="1" w:styleId="sc4">
    <w:name w:val="sc4"/>
    <w:basedOn w:val="a"/>
    <w:rsid w:val="00605623"/>
    <w:pPr>
      <w:spacing w:before="100" w:beforeAutospacing="1" w:after="100" w:afterAutospacing="1"/>
      <w:jc w:val="left"/>
    </w:pPr>
    <w:rPr>
      <w:color w:val="FF8000"/>
      <w:szCs w:val="24"/>
    </w:rPr>
  </w:style>
  <w:style w:type="paragraph" w:customStyle="1" w:styleId="sc5">
    <w:name w:val="sc5"/>
    <w:basedOn w:val="a"/>
    <w:rsid w:val="00605623"/>
    <w:pPr>
      <w:spacing w:before="100" w:beforeAutospacing="1" w:after="100" w:afterAutospacing="1"/>
      <w:jc w:val="left"/>
    </w:pPr>
    <w:rPr>
      <w:b/>
      <w:bCs/>
      <w:color w:val="0000FF"/>
      <w:szCs w:val="24"/>
    </w:rPr>
  </w:style>
  <w:style w:type="paragraph" w:customStyle="1" w:styleId="sc6">
    <w:name w:val="sc6"/>
    <w:basedOn w:val="a"/>
    <w:rsid w:val="00605623"/>
    <w:pPr>
      <w:spacing w:before="100" w:beforeAutospacing="1" w:after="100" w:afterAutospacing="1"/>
      <w:jc w:val="left"/>
    </w:pPr>
    <w:rPr>
      <w:color w:val="808080"/>
      <w:szCs w:val="24"/>
    </w:rPr>
  </w:style>
  <w:style w:type="paragraph" w:customStyle="1" w:styleId="sc9">
    <w:name w:val="sc9"/>
    <w:basedOn w:val="a"/>
    <w:rsid w:val="00605623"/>
    <w:pPr>
      <w:spacing w:before="100" w:beforeAutospacing="1" w:after="100" w:afterAutospacing="1"/>
      <w:jc w:val="left"/>
    </w:pPr>
    <w:rPr>
      <w:color w:val="804000"/>
      <w:szCs w:val="24"/>
    </w:rPr>
  </w:style>
  <w:style w:type="paragraph" w:customStyle="1" w:styleId="sc10">
    <w:name w:val="sc10"/>
    <w:basedOn w:val="a"/>
    <w:rsid w:val="00605623"/>
    <w:pPr>
      <w:spacing w:before="100" w:beforeAutospacing="1" w:after="100" w:afterAutospacing="1"/>
      <w:jc w:val="left"/>
    </w:pPr>
    <w:rPr>
      <w:b/>
      <w:bCs/>
      <w:color w:val="000080"/>
      <w:szCs w:val="24"/>
    </w:rPr>
  </w:style>
  <w:style w:type="paragraph" w:customStyle="1" w:styleId="sc15">
    <w:name w:val="sc15"/>
    <w:basedOn w:val="a"/>
    <w:rsid w:val="00605623"/>
    <w:pPr>
      <w:spacing w:before="100" w:beforeAutospacing="1" w:after="100" w:afterAutospacing="1"/>
      <w:jc w:val="left"/>
    </w:pPr>
    <w:rPr>
      <w:color w:val="008080"/>
      <w:szCs w:val="24"/>
    </w:rPr>
  </w:style>
  <w:style w:type="paragraph" w:customStyle="1" w:styleId="sc16">
    <w:name w:val="sc16"/>
    <w:basedOn w:val="a"/>
    <w:rsid w:val="00605623"/>
    <w:pPr>
      <w:spacing w:before="100" w:beforeAutospacing="1" w:after="100" w:afterAutospacing="1"/>
      <w:jc w:val="left"/>
    </w:pPr>
    <w:rPr>
      <w:color w:val="8000FF"/>
      <w:szCs w:val="24"/>
    </w:rPr>
  </w:style>
  <w:style w:type="character" w:customStyle="1" w:styleId="sc151">
    <w:name w:val="sc151"/>
    <w:basedOn w:val="a0"/>
    <w:rsid w:val="00605623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0"/>
    <w:rsid w:val="0060562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60562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605623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7">
    <w:name w:val="sc7"/>
    <w:basedOn w:val="a"/>
    <w:rsid w:val="00605623"/>
    <w:pPr>
      <w:spacing w:before="100" w:beforeAutospacing="1" w:after="100" w:afterAutospacing="1"/>
      <w:jc w:val="left"/>
    </w:pPr>
    <w:rPr>
      <w:color w:val="808080"/>
      <w:szCs w:val="24"/>
    </w:rPr>
  </w:style>
  <w:style w:type="character" w:customStyle="1" w:styleId="sc71">
    <w:name w:val="sc71"/>
    <w:basedOn w:val="a0"/>
    <w:rsid w:val="00605623"/>
    <w:rPr>
      <w:rFonts w:ascii="Courier New" w:hAnsi="Courier New" w:cs="Courier New" w:hint="default"/>
      <w:color w:val="808080"/>
      <w:sz w:val="20"/>
      <w:szCs w:val="20"/>
    </w:rPr>
  </w:style>
  <w:style w:type="paragraph" w:styleId="af3">
    <w:name w:val="caption"/>
    <w:basedOn w:val="a"/>
    <w:next w:val="a"/>
    <w:uiPriority w:val="35"/>
    <w:unhideWhenUsed/>
    <w:qFormat/>
    <w:rsid w:val="0060562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05623"/>
    <w:rPr>
      <w:color w:val="605E5C"/>
      <w:shd w:val="clear" w:color="auto" w:fill="E1DFDD"/>
    </w:rPr>
  </w:style>
  <w:style w:type="numbering" w:customStyle="1" w:styleId="1">
    <w:name w:val="Стиль1"/>
    <w:uiPriority w:val="99"/>
    <w:rsid w:val="00605623"/>
    <w:pPr>
      <w:numPr>
        <w:numId w:val="4"/>
      </w:numPr>
    </w:pPr>
  </w:style>
  <w:style w:type="paragraph" w:customStyle="1" w:styleId="2">
    <w:name w:val="Стиль2"/>
    <w:basedOn w:val="a"/>
    <w:link w:val="25"/>
    <w:qFormat/>
    <w:rsid w:val="00605623"/>
    <w:pPr>
      <w:numPr>
        <w:ilvl w:val="2"/>
        <w:numId w:val="3"/>
      </w:numPr>
      <w:spacing w:after="200" w:line="360" w:lineRule="auto"/>
      <w:jc w:val="left"/>
    </w:pPr>
    <w:rPr>
      <w:rFonts w:eastAsiaTheme="minorEastAsia" w:cstheme="minorBidi"/>
      <w:szCs w:val="28"/>
    </w:rPr>
  </w:style>
  <w:style w:type="character" w:customStyle="1" w:styleId="25">
    <w:name w:val="Стиль2 Знак"/>
    <w:basedOn w:val="a0"/>
    <w:link w:val="2"/>
    <w:rsid w:val="00605623"/>
    <w:rPr>
      <w:rFonts w:ascii="Times New Roman" w:eastAsiaTheme="minorEastAsia" w:hAnsi="Times New Roman"/>
      <w:sz w:val="28"/>
      <w:szCs w:val="28"/>
      <w:lang w:eastAsia="ru-RU"/>
    </w:rPr>
  </w:style>
  <w:style w:type="character" w:styleId="af4">
    <w:name w:val="FollowedHyperlink"/>
    <w:basedOn w:val="a0"/>
    <w:uiPriority w:val="99"/>
    <w:semiHidden/>
    <w:unhideWhenUsed/>
    <w:rsid w:val="00605623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605623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</w:rPr>
  </w:style>
  <w:style w:type="paragraph" w:styleId="51">
    <w:name w:val="toc 5"/>
    <w:basedOn w:val="a"/>
    <w:next w:val="a"/>
    <w:autoRedefine/>
    <w:uiPriority w:val="39"/>
    <w:unhideWhenUsed/>
    <w:rsid w:val="00605623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</w:rPr>
  </w:style>
  <w:style w:type="paragraph" w:styleId="61">
    <w:name w:val="toc 6"/>
    <w:basedOn w:val="a"/>
    <w:next w:val="a"/>
    <w:autoRedefine/>
    <w:uiPriority w:val="39"/>
    <w:unhideWhenUsed/>
    <w:rsid w:val="00605623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</w:rPr>
  </w:style>
  <w:style w:type="paragraph" w:styleId="71">
    <w:name w:val="toc 7"/>
    <w:basedOn w:val="a"/>
    <w:next w:val="a"/>
    <w:autoRedefine/>
    <w:uiPriority w:val="39"/>
    <w:unhideWhenUsed/>
    <w:rsid w:val="00605623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</w:rPr>
  </w:style>
  <w:style w:type="paragraph" w:styleId="81">
    <w:name w:val="toc 8"/>
    <w:basedOn w:val="a"/>
    <w:next w:val="a"/>
    <w:autoRedefine/>
    <w:uiPriority w:val="39"/>
    <w:unhideWhenUsed/>
    <w:rsid w:val="00605623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</w:rPr>
  </w:style>
  <w:style w:type="paragraph" w:styleId="91">
    <w:name w:val="toc 9"/>
    <w:basedOn w:val="a"/>
    <w:next w:val="a"/>
    <w:autoRedefine/>
    <w:uiPriority w:val="39"/>
    <w:unhideWhenUsed/>
    <w:rsid w:val="00605623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</w:rPr>
  </w:style>
  <w:style w:type="character" w:customStyle="1" w:styleId="mwe-math-mathml-inline">
    <w:name w:val="mwe-math-mathml-inline"/>
    <w:basedOn w:val="a0"/>
    <w:rsid w:val="005A637B"/>
  </w:style>
  <w:style w:type="character" w:styleId="af5">
    <w:name w:val="Emphasis"/>
    <w:basedOn w:val="a0"/>
    <w:uiPriority w:val="20"/>
    <w:qFormat/>
    <w:rsid w:val="00A13EA0"/>
    <w:rPr>
      <w:i/>
      <w:iCs/>
    </w:rPr>
  </w:style>
  <w:style w:type="character" w:styleId="af6">
    <w:name w:val="Placeholder Text"/>
    <w:basedOn w:val="a0"/>
    <w:uiPriority w:val="99"/>
    <w:semiHidden/>
    <w:rsid w:val="00A13EA0"/>
    <w:rPr>
      <w:color w:val="808080"/>
    </w:rPr>
  </w:style>
  <w:style w:type="character" w:styleId="HTML">
    <w:name w:val="HTML Code"/>
    <w:basedOn w:val="a0"/>
    <w:uiPriority w:val="99"/>
    <w:semiHidden/>
    <w:unhideWhenUsed/>
    <w:rsid w:val="00F7356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7B620D"/>
  </w:style>
  <w:style w:type="character" w:customStyle="1" w:styleId="texample">
    <w:name w:val="texample"/>
    <w:basedOn w:val="a0"/>
    <w:rsid w:val="004B61BC"/>
  </w:style>
  <w:style w:type="character" w:customStyle="1" w:styleId="60">
    <w:name w:val="Заголовок 6 Знак"/>
    <w:basedOn w:val="a0"/>
    <w:link w:val="6"/>
    <w:uiPriority w:val="9"/>
    <w:semiHidden/>
    <w:rsid w:val="00641C23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41C23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41C2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41C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7">
    <w:name w:val="Strong"/>
    <w:basedOn w:val="a0"/>
    <w:uiPriority w:val="22"/>
    <w:qFormat/>
    <w:rsid w:val="00111778"/>
    <w:rPr>
      <w:b/>
      <w:bCs/>
    </w:rPr>
  </w:style>
  <w:style w:type="numbering" w:customStyle="1" w:styleId="10">
    <w:name w:val="Текущий список1"/>
    <w:uiPriority w:val="99"/>
    <w:rsid w:val="00B32208"/>
    <w:pPr>
      <w:numPr>
        <w:numId w:val="6"/>
      </w:numPr>
    </w:pPr>
  </w:style>
  <w:style w:type="character" w:styleId="af8">
    <w:name w:val="Unresolved Mention"/>
    <w:basedOn w:val="a0"/>
    <w:uiPriority w:val="99"/>
    <w:semiHidden/>
    <w:unhideWhenUsed/>
    <w:rsid w:val="001B1C60"/>
    <w:rPr>
      <w:color w:val="605E5C"/>
      <w:shd w:val="clear" w:color="auto" w:fill="E1DFDD"/>
    </w:rPr>
  </w:style>
  <w:style w:type="paragraph" w:customStyle="1" w:styleId="34">
    <w:name w:val="Стиль3"/>
    <w:basedOn w:val="11"/>
    <w:link w:val="35"/>
    <w:qFormat/>
    <w:rsid w:val="00897F7D"/>
    <w:pPr>
      <w:jc w:val="left"/>
    </w:pPr>
    <w:rPr>
      <w:caps w:val="0"/>
      <w:lang w:bidi="ru-RU"/>
    </w:rPr>
  </w:style>
  <w:style w:type="character" w:customStyle="1" w:styleId="35">
    <w:name w:val="Стиль3 Знак"/>
    <w:basedOn w:val="12"/>
    <w:link w:val="34"/>
    <w:rsid w:val="00897F7D"/>
    <w:rPr>
      <w:rFonts w:ascii="Times New Roman" w:eastAsia="Times New Roman" w:hAnsi="Times New Roman" w:cs="Times New Roman"/>
      <w:caps w:val="0"/>
      <w:sz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8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7328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494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csharp.net-tutorials.com/ru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s://learn.microsoft.com/en-us/dotnet/api/system.span-1?view=net-7.0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/index.php?title=%D0%A1%D1%82%D1%80%D0%BE%D0%BA%D0%B0_%D0%BC%D0%B0%D1%82%D1%80%D0%B8%D1%86%D1%8B&amp;action=edit&amp;redlink=1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metanit.com/sharp/windowsforms/1.1.php/" TargetMode="Externa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ru.wikipedia.org/wiki/%D0%9F%D0%BE%D0%BB%D0%B5_(%D0%BC%D0%B0%D1%82%D0%B5%D0%BC%D0%B0%D1%82%D0%B8%D0%BA%D0%B0)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intuit.ru/studies/courses/552/408/lecture/9363?page=2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learn.microsoft.com/en-us/dotnet/api/system.convert.tryfrombase64string?view=net-7.0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/index.php?title=%D0%A1%D1%82%D0%BE%D0%BB%D0%B1%D0%B5%D1%86_%D0%BC%D0%B0%D1%82%D1%80%D0%B8%D1%86%D1%8B&amp;action=edit&amp;redlink=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://fp.gladman.plus.com/cryptography_technology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hyperlink" Target="https://intuit.ru/studies/courses/552/408/lecture/9360?page=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D68DE-35AB-462E-BA84-51066B84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6907</Words>
  <Characters>39374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Кисель</dc:creator>
  <cp:keywords/>
  <dc:description/>
  <cp:lastModifiedBy>T V</cp:lastModifiedBy>
  <cp:revision>72</cp:revision>
  <cp:lastPrinted>2022-12-19T05:20:00Z</cp:lastPrinted>
  <dcterms:created xsi:type="dcterms:W3CDTF">2021-12-21T01:42:00Z</dcterms:created>
  <dcterms:modified xsi:type="dcterms:W3CDTF">2022-12-19T05:20:00Z</dcterms:modified>
</cp:coreProperties>
</file>