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A0BDD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Министерство науки и высшего образования Российской Федерации</w:t>
      </w:r>
    </w:p>
    <w:p w14:paraId="4F05DC26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Федеральное государственное автономное образовательное учреждение</w:t>
      </w:r>
    </w:p>
    <w:p w14:paraId="2EDB86DB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высшего образования</w:t>
      </w:r>
    </w:p>
    <w:p w14:paraId="36D14C5C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«СЕВЕРО-КАВКАЗСКИЙ ФЕДЕРАЛЬНЫЙ УНИВЕРСИТЕТ»</w:t>
      </w:r>
    </w:p>
    <w:p w14:paraId="166B463B" w14:textId="77777777" w:rsidR="0004544F" w:rsidRPr="006B08D7" w:rsidRDefault="0004544F" w:rsidP="0004544F">
      <w:pPr>
        <w:rPr>
          <w:rFonts w:eastAsia="Calibri"/>
          <w:b/>
        </w:rPr>
      </w:pPr>
    </w:p>
    <w:p w14:paraId="2C7212FC" w14:textId="77777777" w:rsidR="0004544F" w:rsidRDefault="0004544F" w:rsidP="0004544F">
      <w:pPr>
        <w:rPr>
          <w:rFonts w:eastAsia="Calibri"/>
        </w:rPr>
      </w:pPr>
    </w:p>
    <w:p w14:paraId="2F4F2750" w14:textId="77777777" w:rsidR="0004544F" w:rsidRPr="0013309F" w:rsidRDefault="0004544F" w:rsidP="0004544F">
      <w:pPr>
        <w:rPr>
          <w:rFonts w:eastAsia="Calibri"/>
          <w:sz w:val="28"/>
        </w:rPr>
      </w:pPr>
    </w:p>
    <w:p w14:paraId="0AA3F2C5" w14:textId="77777777" w:rsidR="0004544F" w:rsidRPr="0013309F" w:rsidRDefault="009963C3" w:rsidP="0004544F">
      <w:pPr>
        <w:rPr>
          <w:rFonts w:eastAsia="Calibri"/>
          <w:sz w:val="28"/>
        </w:rPr>
      </w:pPr>
      <w:r>
        <w:rPr>
          <w:rFonts w:eastAsia="Calibri"/>
          <w:sz w:val="28"/>
        </w:rPr>
        <w:t>Институт перспективной инженерии</w:t>
      </w:r>
    </w:p>
    <w:p w14:paraId="4EA526B7" w14:textId="77777777" w:rsidR="0004544F" w:rsidRDefault="009963C3" w:rsidP="0004544F">
      <w:pPr>
        <w:rPr>
          <w:rFonts w:eastAsia="Calibri"/>
          <w:sz w:val="28"/>
        </w:rPr>
      </w:pPr>
      <w:r>
        <w:rPr>
          <w:rFonts w:eastAsia="Calibri"/>
          <w:sz w:val="28"/>
        </w:rPr>
        <w:t>Департамент цифровых, робототехнических систем и электроники</w:t>
      </w:r>
    </w:p>
    <w:p w14:paraId="30CB0855" w14:textId="77777777" w:rsidR="009963C3" w:rsidRDefault="009963C3" w:rsidP="0004544F">
      <w:pPr>
        <w:rPr>
          <w:rFonts w:eastAsia="Calibri"/>
        </w:rPr>
      </w:pPr>
    </w:p>
    <w:p w14:paraId="780B7426" w14:textId="77777777" w:rsidR="0004544F" w:rsidRDefault="0004544F" w:rsidP="0004544F">
      <w:pPr>
        <w:rPr>
          <w:rFonts w:eastAsia="Calibri"/>
        </w:rPr>
      </w:pPr>
    </w:p>
    <w:p w14:paraId="6A73DCC0" w14:textId="77777777" w:rsidR="0004544F" w:rsidRDefault="0004544F" w:rsidP="0004544F">
      <w:pPr>
        <w:rPr>
          <w:rFonts w:eastAsia="Calibri"/>
        </w:rPr>
      </w:pPr>
    </w:p>
    <w:p w14:paraId="79E890D5" w14:textId="77777777" w:rsidR="0004544F" w:rsidRPr="0013309F" w:rsidRDefault="0004544F" w:rsidP="0004544F">
      <w:pPr>
        <w:rPr>
          <w:rFonts w:eastAsia="Calibri"/>
          <w:sz w:val="28"/>
          <w:szCs w:val="28"/>
        </w:rPr>
      </w:pPr>
    </w:p>
    <w:p w14:paraId="6A092879" w14:textId="77777777" w:rsidR="0004544F" w:rsidRPr="0013309F" w:rsidRDefault="0004544F" w:rsidP="0004544F">
      <w:pPr>
        <w:ind w:left="-851" w:firstLine="284"/>
        <w:jc w:val="center"/>
        <w:rPr>
          <w:b/>
          <w:kern w:val="24"/>
          <w:sz w:val="28"/>
          <w:szCs w:val="28"/>
        </w:rPr>
      </w:pPr>
      <w:r>
        <w:rPr>
          <w:b/>
          <w:kern w:val="24"/>
          <w:sz w:val="28"/>
          <w:szCs w:val="28"/>
        </w:rPr>
        <w:t>ОТЧЕТ</w:t>
      </w:r>
    </w:p>
    <w:p w14:paraId="7C6295C7" w14:textId="510FE0E9" w:rsidR="0004544F" w:rsidRPr="0013309F" w:rsidRDefault="0004544F" w:rsidP="0004544F">
      <w:pPr>
        <w:ind w:left="-851" w:firstLine="284"/>
        <w:jc w:val="center"/>
        <w:rPr>
          <w:b/>
          <w:sz w:val="28"/>
          <w:szCs w:val="28"/>
        </w:rPr>
      </w:pPr>
      <w:r w:rsidRPr="0013309F">
        <w:rPr>
          <w:b/>
          <w:sz w:val="28"/>
          <w:szCs w:val="28"/>
        </w:rPr>
        <w:t xml:space="preserve">ПО </w:t>
      </w:r>
      <w:r w:rsidR="0073316C">
        <w:rPr>
          <w:b/>
          <w:sz w:val="28"/>
          <w:szCs w:val="28"/>
        </w:rPr>
        <w:t>ПРАКТИЧЕСКОЙ</w:t>
      </w:r>
      <w:r>
        <w:rPr>
          <w:b/>
          <w:sz w:val="28"/>
          <w:szCs w:val="28"/>
        </w:rPr>
        <w:t xml:space="preserve"> РАБОТЕ</w:t>
      </w:r>
      <w:r w:rsidRPr="0013309F">
        <w:rPr>
          <w:b/>
          <w:sz w:val="28"/>
          <w:szCs w:val="28"/>
        </w:rPr>
        <w:t xml:space="preserve"> №</w:t>
      </w:r>
      <w:r w:rsidR="00262EF8">
        <w:rPr>
          <w:b/>
          <w:sz w:val="28"/>
          <w:szCs w:val="28"/>
        </w:rPr>
        <w:t>2</w:t>
      </w:r>
    </w:p>
    <w:p w14:paraId="6D18DBBE" w14:textId="77777777" w:rsidR="0004544F" w:rsidRDefault="0004544F" w:rsidP="0004544F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дисциплины</w:t>
      </w:r>
    </w:p>
    <w:p w14:paraId="6DB2E9F4" w14:textId="41925D4C" w:rsidR="0004544F" w:rsidRDefault="0004544F" w:rsidP="0004544F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7819AF" w:rsidRPr="007819AF">
        <w:rPr>
          <w:b/>
          <w:sz w:val="28"/>
          <w:szCs w:val="28"/>
        </w:rPr>
        <w:t>Инженерная и компьютерная графика</w:t>
      </w:r>
      <w:r>
        <w:rPr>
          <w:b/>
          <w:sz w:val="28"/>
          <w:szCs w:val="28"/>
        </w:rPr>
        <w:t>»</w:t>
      </w:r>
    </w:p>
    <w:p w14:paraId="03C61F12" w14:textId="4BB6FDA7" w:rsidR="00020CDA" w:rsidRPr="0013309F" w:rsidRDefault="00020CDA" w:rsidP="0004544F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Вариант </w:t>
      </w:r>
      <w:r w:rsidR="00292613">
        <w:rPr>
          <w:b/>
          <w:sz w:val="28"/>
          <w:szCs w:val="28"/>
        </w:rPr>
        <w:t>11</w:t>
      </w:r>
    </w:p>
    <w:p w14:paraId="62A29887" w14:textId="77777777" w:rsidR="0004544F" w:rsidRPr="0013309F" w:rsidRDefault="0004544F" w:rsidP="0004544F">
      <w:pPr>
        <w:rPr>
          <w:rFonts w:ascii="Calibri" w:eastAsia="Calibri" w:hAnsi="Calibri"/>
          <w:sz w:val="28"/>
          <w:szCs w:val="28"/>
        </w:rPr>
      </w:pPr>
    </w:p>
    <w:p w14:paraId="12C26C94" w14:textId="77777777" w:rsidR="0004544F" w:rsidRPr="0013309F" w:rsidRDefault="0004544F" w:rsidP="0004544F">
      <w:pPr>
        <w:rPr>
          <w:rFonts w:ascii="Calibri" w:eastAsia="Calibri" w:hAnsi="Calibri"/>
          <w:sz w:val="28"/>
          <w:szCs w:val="28"/>
        </w:rPr>
      </w:pPr>
    </w:p>
    <w:p w14:paraId="47CC3512" w14:textId="77777777" w:rsidR="0004544F" w:rsidRPr="0013309F" w:rsidRDefault="0004544F" w:rsidP="0004544F">
      <w:pPr>
        <w:rPr>
          <w:rFonts w:ascii="Calibri" w:eastAsia="Calibri" w:hAnsi="Calibri"/>
          <w:szCs w:val="28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04544F" w:rsidRPr="0013309F" w14:paraId="3F48B0BF" w14:textId="77777777" w:rsidTr="00AD2440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001CBC13" w14:textId="77777777" w:rsidR="0004544F" w:rsidRPr="0013309F" w:rsidRDefault="0004544F" w:rsidP="00AD2440">
            <w:pPr>
              <w:ind w:right="601"/>
              <w:contextualSpacing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6967D1C8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Выполнил</w:t>
            </w:r>
            <w:r>
              <w:rPr>
                <w:rFonts w:eastAsia="Calibri"/>
                <w:szCs w:val="28"/>
              </w:rPr>
              <w:t>:</w:t>
            </w:r>
          </w:p>
          <w:p w14:paraId="4EE7DE4B" w14:textId="5FAF7654" w:rsidR="0004544F" w:rsidRPr="00020CDA" w:rsidRDefault="00BF79CD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szCs w:val="28"/>
              </w:rPr>
              <w:t>Репкин Александр Павлович</w:t>
            </w:r>
          </w:p>
          <w:p w14:paraId="3047B60B" w14:textId="2911CBCE" w:rsidR="0004544F" w:rsidRPr="0013309F" w:rsidRDefault="00BF79CD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3</w:t>
            </w:r>
            <w:r w:rsidR="0004544F" w:rsidRPr="0013309F">
              <w:rPr>
                <w:rFonts w:eastAsia="Calibri"/>
                <w:szCs w:val="28"/>
              </w:rPr>
              <w:t xml:space="preserve"> курс, группа И</w:t>
            </w:r>
            <w:r w:rsidR="0004544F">
              <w:rPr>
                <w:rFonts w:eastAsia="Calibri"/>
                <w:szCs w:val="28"/>
              </w:rPr>
              <w:t>ВТ</w:t>
            </w:r>
            <w:r w:rsidR="0004544F" w:rsidRPr="0013309F">
              <w:rPr>
                <w:rFonts w:eastAsia="Calibri"/>
                <w:szCs w:val="28"/>
              </w:rPr>
              <w:t>-б-</w:t>
            </w:r>
            <w:r w:rsidR="0004544F">
              <w:rPr>
                <w:rFonts w:eastAsia="Calibri"/>
                <w:szCs w:val="28"/>
              </w:rPr>
              <w:t>о</w:t>
            </w:r>
            <w:r w:rsidR="0004544F" w:rsidRPr="0013309F">
              <w:rPr>
                <w:rFonts w:eastAsia="Calibri"/>
                <w:szCs w:val="28"/>
              </w:rPr>
              <w:t>-2</w:t>
            </w:r>
            <w:r>
              <w:rPr>
                <w:rFonts w:eastAsia="Calibri"/>
                <w:szCs w:val="28"/>
              </w:rPr>
              <w:t>2</w:t>
            </w:r>
            <w:r w:rsidR="0004544F">
              <w:rPr>
                <w:rFonts w:eastAsia="Calibri"/>
                <w:szCs w:val="28"/>
              </w:rPr>
              <w:t>-</w:t>
            </w:r>
            <w:r>
              <w:rPr>
                <w:rFonts w:eastAsia="Calibri"/>
                <w:szCs w:val="28"/>
              </w:rPr>
              <w:t>1</w:t>
            </w:r>
            <w:r w:rsidR="0004544F">
              <w:rPr>
                <w:rFonts w:eastAsia="Calibri"/>
                <w:szCs w:val="28"/>
              </w:rPr>
              <w:t>,</w:t>
            </w:r>
          </w:p>
          <w:p w14:paraId="4A1F92D2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09.03.01</w:t>
            </w:r>
            <w:r w:rsidRPr="0013309F">
              <w:rPr>
                <w:rFonts w:eastAsia="Calibri"/>
                <w:szCs w:val="28"/>
              </w:rPr>
              <w:t xml:space="preserve"> «</w:t>
            </w:r>
            <w:r>
              <w:rPr>
                <w:rFonts w:eastAsia="Calibri"/>
                <w:szCs w:val="28"/>
              </w:rPr>
              <w:t>Информатика и вычислительная техника</w:t>
            </w:r>
            <w:r w:rsidRPr="0013309F">
              <w:rPr>
                <w:rFonts w:eastAsia="Calibri"/>
                <w:szCs w:val="28"/>
              </w:rPr>
              <w:t>», направленность (профиль) «</w:t>
            </w:r>
            <w:r w:rsidRPr="00517A1F">
              <w:rPr>
                <w:color w:val="212529"/>
                <w:shd w:val="clear" w:color="auto" w:fill="FFFFFF"/>
              </w:rPr>
              <w:t>Программное обеспечение средств вычислительной</w:t>
            </w:r>
            <w:r>
              <w:rPr>
                <w:color w:val="212529"/>
                <w:shd w:val="clear" w:color="auto" w:fill="FFFFFF"/>
              </w:rPr>
              <w:t xml:space="preserve"> </w:t>
            </w:r>
            <w:r w:rsidRPr="00517A1F">
              <w:rPr>
                <w:color w:val="212529"/>
                <w:shd w:val="clear" w:color="auto" w:fill="FFFFFF"/>
              </w:rPr>
              <w:t>техники и автоматизированных систем</w:t>
            </w:r>
            <w:r w:rsidRPr="0013309F">
              <w:rPr>
                <w:rFonts w:eastAsia="Calibri"/>
                <w:szCs w:val="28"/>
              </w:rPr>
              <w:t>», очная форма обучения</w:t>
            </w:r>
          </w:p>
          <w:p w14:paraId="38505F6D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</w:p>
          <w:p w14:paraId="7E69A9F7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_______________________________</w:t>
            </w:r>
          </w:p>
          <w:p w14:paraId="36AA72F9" w14:textId="77777777" w:rsidR="0004544F" w:rsidRPr="0013309F" w:rsidRDefault="0004544F" w:rsidP="00AD2440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4409993E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04544F" w:rsidRPr="0013309F" w14:paraId="59CD54E7" w14:textId="77777777" w:rsidTr="00AD2440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62B16554" w14:textId="77777777" w:rsidR="0004544F" w:rsidRPr="0013309F" w:rsidRDefault="0004544F" w:rsidP="00AD2440">
            <w:pPr>
              <w:ind w:right="459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4A892E77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Проверил:</w:t>
            </w:r>
          </w:p>
          <w:p w14:paraId="0BC87B1A" w14:textId="77777777" w:rsidR="0004544F" w:rsidRDefault="009963C3" w:rsidP="00AD2440">
            <w:pPr>
              <w:ind w:right="677"/>
              <w:rPr>
                <w:szCs w:val="28"/>
              </w:rPr>
            </w:pPr>
            <w:r>
              <w:rPr>
                <w:szCs w:val="28"/>
              </w:rPr>
              <w:t>А</w:t>
            </w:r>
            <w:r w:rsidR="0004544F">
              <w:rPr>
                <w:szCs w:val="28"/>
              </w:rPr>
              <w:t>ссистент</w:t>
            </w:r>
            <w:r w:rsidR="0004544F" w:rsidRPr="002F2D8C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департамента </w:t>
            </w:r>
            <w:r w:rsidR="00985FC5">
              <w:rPr>
                <w:szCs w:val="28"/>
              </w:rPr>
              <w:t xml:space="preserve">цифровых, </w:t>
            </w:r>
            <w:r>
              <w:rPr>
                <w:szCs w:val="28"/>
              </w:rPr>
              <w:t xml:space="preserve">робототехнических систем и электроники </w:t>
            </w:r>
            <w:r w:rsidR="00020CDA">
              <w:rPr>
                <w:szCs w:val="28"/>
              </w:rPr>
              <w:t>Хацукова А.И</w:t>
            </w:r>
          </w:p>
          <w:p w14:paraId="25274F31" w14:textId="77777777" w:rsidR="0004544F" w:rsidRPr="0013309F" w:rsidRDefault="0004544F" w:rsidP="00AD2440">
            <w:pPr>
              <w:ind w:right="677"/>
              <w:jc w:val="center"/>
              <w:rPr>
                <w:rFonts w:eastAsia="Calibri"/>
                <w:szCs w:val="28"/>
              </w:rPr>
            </w:pPr>
          </w:p>
          <w:p w14:paraId="7015CDDC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_______________________________</w:t>
            </w:r>
          </w:p>
          <w:p w14:paraId="0F876091" w14:textId="77777777" w:rsidR="0004544F" w:rsidRPr="0013309F" w:rsidRDefault="0004544F" w:rsidP="00AD2440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57906707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04544F" w:rsidRPr="0013309F" w14:paraId="458D1C0B" w14:textId="77777777" w:rsidTr="00AD2440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353F0832" w14:textId="77777777" w:rsidR="0004544F" w:rsidRPr="0013309F" w:rsidRDefault="0004544F" w:rsidP="00AD2440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14:paraId="4E2A3DAE" w14:textId="77777777" w:rsidR="0004544F" w:rsidRPr="0013309F" w:rsidRDefault="0004544F" w:rsidP="00AD2440">
            <w:pPr>
              <w:rPr>
                <w:rFonts w:eastAsia="Calibri"/>
                <w:sz w:val="28"/>
                <w:szCs w:val="28"/>
              </w:rPr>
            </w:pPr>
          </w:p>
        </w:tc>
      </w:tr>
    </w:tbl>
    <w:p w14:paraId="5179B80C" w14:textId="77777777" w:rsidR="0004544F" w:rsidRDefault="0004544F" w:rsidP="0004544F">
      <w:pPr>
        <w:jc w:val="both"/>
        <w:rPr>
          <w:kern w:val="24"/>
          <w:sz w:val="28"/>
          <w:szCs w:val="28"/>
        </w:rPr>
      </w:pPr>
    </w:p>
    <w:p w14:paraId="45968D55" w14:textId="77777777" w:rsidR="0004544F" w:rsidRPr="0013309F" w:rsidRDefault="0004544F" w:rsidP="0004544F">
      <w:pPr>
        <w:jc w:val="both"/>
        <w:rPr>
          <w:kern w:val="24"/>
          <w:sz w:val="28"/>
          <w:szCs w:val="28"/>
        </w:rPr>
      </w:pPr>
      <w:r w:rsidRPr="0013309F">
        <w:rPr>
          <w:kern w:val="24"/>
          <w:sz w:val="28"/>
          <w:szCs w:val="28"/>
        </w:rPr>
        <w:t>Отчет защищен с оценкой ___________</w:t>
      </w:r>
      <w:r w:rsidRPr="0013309F">
        <w:rPr>
          <w:kern w:val="24"/>
          <w:sz w:val="28"/>
          <w:szCs w:val="28"/>
        </w:rPr>
        <w:tab/>
        <w:t>Дата защиты__________________</w:t>
      </w:r>
    </w:p>
    <w:p w14:paraId="3BB8E213" w14:textId="77777777" w:rsidR="0004544F" w:rsidRPr="0013309F" w:rsidRDefault="0004544F" w:rsidP="0004544F">
      <w:pPr>
        <w:jc w:val="both"/>
        <w:rPr>
          <w:kern w:val="24"/>
          <w:sz w:val="28"/>
          <w:szCs w:val="28"/>
        </w:rPr>
      </w:pPr>
    </w:p>
    <w:p w14:paraId="3EC5D7D5" w14:textId="77777777" w:rsidR="0004544F" w:rsidRDefault="0004544F" w:rsidP="0004544F">
      <w:pPr>
        <w:jc w:val="center"/>
        <w:rPr>
          <w:rFonts w:eastAsia="Calibri"/>
        </w:rPr>
      </w:pPr>
    </w:p>
    <w:p w14:paraId="46F5D38E" w14:textId="77777777" w:rsidR="0004544F" w:rsidRDefault="0004544F" w:rsidP="0004544F">
      <w:pPr>
        <w:jc w:val="center"/>
        <w:rPr>
          <w:rFonts w:eastAsia="Calibri"/>
        </w:rPr>
      </w:pPr>
      <w:r w:rsidRPr="0013309F">
        <w:rPr>
          <w:rFonts w:eastAsia="Calibri"/>
        </w:rPr>
        <w:t>Ставрополь, 202</w:t>
      </w:r>
      <w:r>
        <w:rPr>
          <w:rFonts w:eastAsia="Calibri"/>
        </w:rPr>
        <w:t>4</w:t>
      </w:r>
      <w:r w:rsidRPr="0013309F">
        <w:rPr>
          <w:rFonts w:eastAsia="Calibri"/>
        </w:rPr>
        <w:t xml:space="preserve"> г.</w:t>
      </w:r>
    </w:p>
    <w:p w14:paraId="28B70952" w14:textId="2580ED4C" w:rsidR="00AC3564" w:rsidRPr="009963C3" w:rsidRDefault="00AC3564" w:rsidP="004B71D9">
      <w:pPr>
        <w:spacing w:line="360" w:lineRule="auto"/>
        <w:ind w:firstLine="709"/>
        <w:jc w:val="both"/>
        <w:rPr>
          <w:sz w:val="28"/>
          <w:szCs w:val="28"/>
        </w:rPr>
      </w:pPr>
      <w:r w:rsidRPr="0016386F">
        <w:rPr>
          <w:b/>
          <w:sz w:val="28"/>
          <w:szCs w:val="28"/>
        </w:rPr>
        <w:lastRenderedPageBreak/>
        <w:t>Тема:</w:t>
      </w:r>
      <w:r w:rsidRPr="0016386F">
        <w:rPr>
          <w:sz w:val="28"/>
          <w:szCs w:val="28"/>
        </w:rPr>
        <w:t xml:space="preserve"> </w:t>
      </w:r>
      <w:r w:rsidR="00C52F98">
        <w:rPr>
          <w:sz w:val="28"/>
          <w:szCs w:val="28"/>
        </w:rPr>
        <w:t>Построение массивов элементов</w:t>
      </w:r>
    </w:p>
    <w:p w14:paraId="10ED6A6E" w14:textId="4A685B20" w:rsidR="0016386F" w:rsidRPr="00D153F9" w:rsidRDefault="0016386F" w:rsidP="00DF43FB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6386F">
        <w:rPr>
          <w:b/>
          <w:sz w:val="28"/>
          <w:szCs w:val="28"/>
        </w:rPr>
        <w:t>Цель:</w:t>
      </w:r>
      <w:r w:rsidR="009963C3" w:rsidRPr="003631E8">
        <w:rPr>
          <w:b/>
          <w:sz w:val="28"/>
          <w:szCs w:val="28"/>
        </w:rPr>
        <w:t xml:space="preserve"> </w:t>
      </w:r>
      <w:r w:rsidR="00D153F9" w:rsidRPr="00D153F9">
        <w:rPr>
          <w:bCs/>
          <w:sz w:val="28"/>
          <w:szCs w:val="28"/>
        </w:rPr>
        <w:t>изуч</w:t>
      </w:r>
      <w:r w:rsidR="00F12552">
        <w:rPr>
          <w:bCs/>
          <w:sz w:val="28"/>
          <w:szCs w:val="28"/>
        </w:rPr>
        <w:t>ить</w:t>
      </w:r>
      <w:r w:rsidR="00D153F9" w:rsidRPr="00D153F9">
        <w:rPr>
          <w:bCs/>
          <w:sz w:val="28"/>
          <w:szCs w:val="28"/>
        </w:rPr>
        <w:t xml:space="preserve"> </w:t>
      </w:r>
      <w:r w:rsidR="00240C9D" w:rsidRPr="00240C9D">
        <w:rPr>
          <w:bCs/>
          <w:sz w:val="28"/>
          <w:szCs w:val="28"/>
        </w:rPr>
        <w:t>возможности создания повторяющихся элементов при разработке чертежей деталей</w:t>
      </w:r>
      <w:r w:rsidR="00D153F9">
        <w:rPr>
          <w:bCs/>
          <w:sz w:val="28"/>
          <w:szCs w:val="28"/>
        </w:rPr>
        <w:t>.</w:t>
      </w:r>
    </w:p>
    <w:p w14:paraId="7F18B70E" w14:textId="12189784" w:rsidR="0016386F" w:rsidRDefault="0016386F" w:rsidP="00DF43F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87F7F">
        <w:rPr>
          <w:b/>
          <w:sz w:val="28"/>
          <w:szCs w:val="28"/>
        </w:rPr>
        <w:t>Порядок выполнения работы:</w:t>
      </w:r>
    </w:p>
    <w:p w14:paraId="54796078" w14:textId="205D887E" w:rsidR="008A2A2A" w:rsidRPr="00820326" w:rsidRDefault="008A2A2A" w:rsidP="00AC1694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Запущена программа </w:t>
      </w:r>
      <w:r>
        <w:rPr>
          <w:bCs/>
          <w:sz w:val="28"/>
          <w:szCs w:val="28"/>
          <w:lang w:val="en-US"/>
        </w:rPr>
        <w:t>KOMPAS</w:t>
      </w:r>
      <w:r w:rsidRPr="00A4524D">
        <w:rPr>
          <w:bCs/>
          <w:sz w:val="28"/>
          <w:szCs w:val="28"/>
        </w:rPr>
        <w:t xml:space="preserve"> 3</w:t>
      </w:r>
      <w:r>
        <w:rPr>
          <w:bCs/>
          <w:sz w:val="28"/>
          <w:szCs w:val="28"/>
          <w:lang w:val="en-US"/>
        </w:rPr>
        <w:t>D</w:t>
      </w:r>
      <w:r w:rsidRPr="00A4524D">
        <w:rPr>
          <w:bCs/>
          <w:sz w:val="28"/>
          <w:szCs w:val="28"/>
        </w:rPr>
        <w:t>.</w:t>
      </w:r>
      <w:r w:rsidR="00A4524D">
        <w:rPr>
          <w:bCs/>
          <w:sz w:val="28"/>
          <w:szCs w:val="28"/>
        </w:rPr>
        <w:t xml:space="preserve"> Был создан новый документ – Чертёж. </w:t>
      </w:r>
      <w:r w:rsidR="00F01D41">
        <w:rPr>
          <w:bCs/>
          <w:sz w:val="28"/>
          <w:szCs w:val="28"/>
        </w:rPr>
        <w:t>Для удобства включена сетка.</w:t>
      </w:r>
      <w:r w:rsidR="00A0043A">
        <w:rPr>
          <w:bCs/>
          <w:sz w:val="28"/>
          <w:szCs w:val="28"/>
        </w:rPr>
        <w:t xml:space="preserve"> </w:t>
      </w:r>
      <w:r w:rsidR="00C02D64">
        <w:rPr>
          <w:bCs/>
          <w:sz w:val="28"/>
          <w:szCs w:val="28"/>
        </w:rPr>
        <w:t>Опробованы разные варианты проставки линейного размера, для этого</w:t>
      </w:r>
      <w:r w:rsidR="00A0043A">
        <w:rPr>
          <w:bCs/>
          <w:sz w:val="28"/>
          <w:szCs w:val="28"/>
        </w:rPr>
        <w:t xml:space="preserve"> понадобилось:</w:t>
      </w:r>
      <w:r w:rsidR="00F01D41">
        <w:rPr>
          <w:bCs/>
          <w:sz w:val="28"/>
          <w:szCs w:val="28"/>
        </w:rPr>
        <w:t xml:space="preserve"> </w:t>
      </w:r>
      <w:r w:rsidR="00A0043A">
        <w:rPr>
          <w:bCs/>
          <w:sz w:val="28"/>
          <w:szCs w:val="28"/>
        </w:rPr>
        <w:t>у</w:t>
      </w:r>
      <w:r w:rsidR="00F01D41">
        <w:rPr>
          <w:bCs/>
          <w:sz w:val="28"/>
          <w:szCs w:val="28"/>
        </w:rPr>
        <w:t>станов</w:t>
      </w:r>
      <w:r w:rsidR="00A0043A">
        <w:rPr>
          <w:bCs/>
          <w:sz w:val="28"/>
          <w:szCs w:val="28"/>
        </w:rPr>
        <w:t>ить</w:t>
      </w:r>
      <w:r w:rsidR="00F01D41">
        <w:rPr>
          <w:bCs/>
          <w:sz w:val="28"/>
          <w:szCs w:val="28"/>
        </w:rPr>
        <w:t xml:space="preserve"> </w:t>
      </w:r>
      <w:r w:rsidR="00A10ACC">
        <w:rPr>
          <w:bCs/>
          <w:sz w:val="28"/>
          <w:szCs w:val="28"/>
        </w:rPr>
        <w:t>3 точки (</w:t>
      </w:r>
      <w:r w:rsidR="00A10ACC">
        <w:rPr>
          <w:bCs/>
          <w:sz w:val="28"/>
          <w:szCs w:val="28"/>
          <w:lang w:val="en-US"/>
        </w:rPr>
        <w:t>p</w:t>
      </w:r>
      <w:r w:rsidR="00A10ACC" w:rsidRPr="00A10ACC">
        <w:rPr>
          <w:bCs/>
          <w:sz w:val="28"/>
          <w:szCs w:val="28"/>
        </w:rPr>
        <w:t xml:space="preserve">1, </w:t>
      </w:r>
      <w:r w:rsidR="00A10ACC">
        <w:rPr>
          <w:bCs/>
          <w:sz w:val="28"/>
          <w:szCs w:val="28"/>
          <w:lang w:val="en-US"/>
        </w:rPr>
        <w:t>p</w:t>
      </w:r>
      <w:r w:rsidR="00A10ACC" w:rsidRPr="00A10ACC">
        <w:rPr>
          <w:bCs/>
          <w:sz w:val="28"/>
          <w:szCs w:val="28"/>
        </w:rPr>
        <w:t xml:space="preserve">2, </w:t>
      </w:r>
      <w:r w:rsidR="00A10ACC">
        <w:rPr>
          <w:bCs/>
          <w:sz w:val="28"/>
          <w:szCs w:val="28"/>
          <w:lang w:val="en-US"/>
        </w:rPr>
        <w:t>p</w:t>
      </w:r>
      <w:r w:rsidR="00A10ACC" w:rsidRPr="00A10ACC">
        <w:rPr>
          <w:bCs/>
          <w:sz w:val="28"/>
          <w:szCs w:val="28"/>
        </w:rPr>
        <w:t xml:space="preserve">3. </w:t>
      </w:r>
      <w:r w:rsidR="00A10ACC">
        <w:rPr>
          <w:bCs/>
          <w:sz w:val="28"/>
          <w:szCs w:val="28"/>
        </w:rPr>
        <w:t xml:space="preserve">Точки </w:t>
      </w:r>
      <w:r w:rsidR="00FB0983">
        <w:rPr>
          <w:bCs/>
          <w:sz w:val="28"/>
          <w:szCs w:val="28"/>
          <w:lang w:val="en-US"/>
        </w:rPr>
        <w:t>p</w:t>
      </w:r>
      <w:r w:rsidR="00922CB0">
        <w:rPr>
          <w:bCs/>
          <w:sz w:val="28"/>
          <w:szCs w:val="28"/>
        </w:rPr>
        <w:t>1</w:t>
      </w:r>
      <w:r w:rsidR="00FB0983">
        <w:rPr>
          <w:bCs/>
          <w:sz w:val="28"/>
          <w:szCs w:val="28"/>
        </w:rPr>
        <w:t xml:space="preserve"> и </w:t>
      </w:r>
      <w:r w:rsidR="00FB0983">
        <w:rPr>
          <w:bCs/>
          <w:sz w:val="28"/>
          <w:szCs w:val="28"/>
          <w:lang w:val="en-US"/>
        </w:rPr>
        <w:t>p</w:t>
      </w:r>
      <w:r w:rsidR="00922CB0">
        <w:rPr>
          <w:bCs/>
          <w:sz w:val="28"/>
          <w:szCs w:val="28"/>
        </w:rPr>
        <w:t>2</w:t>
      </w:r>
      <w:r w:rsidR="00E511F3">
        <w:rPr>
          <w:bCs/>
          <w:sz w:val="28"/>
          <w:szCs w:val="28"/>
        </w:rPr>
        <w:t xml:space="preserve">, а также </w:t>
      </w:r>
      <w:r w:rsidR="00E511F3">
        <w:rPr>
          <w:bCs/>
          <w:sz w:val="28"/>
          <w:szCs w:val="28"/>
          <w:lang w:val="en-US"/>
        </w:rPr>
        <w:t>p</w:t>
      </w:r>
      <w:r w:rsidR="00E511F3" w:rsidRPr="00E511F3">
        <w:rPr>
          <w:bCs/>
          <w:sz w:val="28"/>
          <w:szCs w:val="28"/>
        </w:rPr>
        <w:t xml:space="preserve">2 </w:t>
      </w:r>
      <w:r w:rsidR="00E511F3">
        <w:rPr>
          <w:bCs/>
          <w:sz w:val="28"/>
          <w:szCs w:val="28"/>
        </w:rPr>
        <w:t xml:space="preserve">и </w:t>
      </w:r>
      <w:r w:rsidR="00E511F3">
        <w:rPr>
          <w:bCs/>
          <w:sz w:val="28"/>
          <w:szCs w:val="28"/>
          <w:lang w:val="en-US"/>
        </w:rPr>
        <w:t>p</w:t>
      </w:r>
      <w:r w:rsidR="00E511F3" w:rsidRPr="00E511F3">
        <w:rPr>
          <w:bCs/>
          <w:sz w:val="28"/>
          <w:szCs w:val="28"/>
        </w:rPr>
        <w:t>3</w:t>
      </w:r>
      <w:r w:rsidR="00922CB0">
        <w:rPr>
          <w:bCs/>
          <w:sz w:val="28"/>
          <w:szCs w:val="28"/>
        </w:rPr>
        <w:t xml:space="preserve"> </w:t>
      </w:r>
      <w:r w:rsidR="00E511F3">
        <w:rPr>
          <w:bCs/>
          <w:sz w:val="28"/>
          <w:szCs w:val="28"/>
        </w:rPr>
        <w:t>соединены отрезками</w:t>
      </w:r>
      <w:r w:rsidR="00A10ACC">
        <w:rPr>
          <w:bCs/>
          <w:sz w:val="28"/>
          <w:szCs w:val="28"/>
        </w:rPr>
        <w:t>)</w:t>
      </w:r>
      <w:r w:rsidR="002D1E06" w:rsidRPr="00DE0063">
        <w:rPr>
          <w:bCs/>
          <w:sz w:val="28"/>
          <w:szCs w:val="28"/>
        </w:rPr>
        <w:t>;</w:t>
      </w:r>
      <w:r w:rsidR="002D1E06">
        <w:rPr>
          <w:bCs/>
          <w:sz w:val="28"/>
          <w:szCs w:val="28"/>
        </w:rPr>
        <w:t xml:space="preserve"> </w:t>
      </w:r>
      <w:r w:rsidR="00E511F3">
        <w:rPr>
          <w:bCs/>
          <w:sz w:val="28"/>
          <w:szCs w:val="28"/>
        </w:rPr>
        <w:t xml:space="preserve">сделать штриховку под отрезком </w:t>
      </w:r>
      <w:r w:rsidR="00E511F3">
        <w:rPr>
          <w:bCs/>
          <w:sz w:val="28"/>
          <w:szCs w:val="28"/>
          <w:lang w:val="en-US"/>
        </w:rPr>
        <w:t>p</w:t>
      </w:r>
      <w:r w:rsidR="00E511F3" w:rsidRPr="00E511F3">
        <w:rPr>
          <w:bCs/>
          <w:sz w:val="28"/>
          <w:szCs w:val="28"/>
        </w:rPr>
        <w:t>1-</w:t>
      </w:r>
      <w:r w:rsidR="00E511F3">
        <w:rPr>
          <w:bCs/>
          <w:sz w:val="28"/>
          <w:szCs w:val="28"/>
          <w:lang w:val="en-US"/>
        </w:rPr>
        <w:t>p</w:t>
      </w:r>
      <w:r w:rsidR="00E511F3" w:rsidRPr="003F0352">
        <w:rPr>
          <w:bCs/>
          <w:sz w:val="28"/>
          <w:szCs w:val="28"/>
        </w:rPr>
        <w:t>2</w:t>
      </w:r>
      <w:r w:rsidR="002D1E06" w:rsidRPr="002D1E06">
        <w:rPr>
          <w:bCs/>
          <w:sz w:val="28"/>
          <w:szCs w:val="28"/>
        </w:rPr>
        <w:t>;</w:t>
      </w:r>
      <w:r w:rsidR="00D97D6B">
        <w:rPr>
          <w:bCs/>
          <w:sz w:val="28"/>
          <w:szCs w:val="28"/>
        </w:rPr>
        <w:t xml:space="preserve"> </w:t>
      </w:r>
      <w:r w:rsidR="003F0352">
        <w:rPr>
          <w:bCs/>
          <w:sz w:val="28"/>
          <w:szCs w:val="28"/>
        </w:rPr>
        <w:t xml:space="preserve">использовать </w:t>
      </w:r>
      <w:r w:rsidR="003F0352" w:rsidRPr="003F0352">
        <w:rPr>
          <w:bCs/>
          <w:sz w:val="28"/>
          <w:szCs w:val="28"/>
        </w:rPr>
        <w:t>“</w:t>
      </w:r>
      <w:r w:rsidR="003F0352">
        <w:rPr>
          <w:bCs/>
          <w:sz w:val="28"/>
          <w:szCs w:val="28"/>
        </w:rPr>
        <w:t>Линейный размер</w:t>
      </w:r>
      <w:r w:rsidR="003F0352" w:rsidRPr="003F0352">
        <w:rPr>
          <w:bCs/>
          <w:sz w:val="28"/>
          <w:szCs w:val="28"/>
        </w:rPr>
        <w:t>”</w:t>
      </w:r>
      <w:r w:rsidR="003F0352">
        <w:rPr>
          <w:bCs/>
          <w:sz w:val="28"/>
          <w:szCs w:val="28"/>
        </w:rPr>
        <w:t xml:space="preserve"> между точкой </w:t>
      </w:r>
      <w:r w:rsidR="003F0352">
        <w:rPr>
          <w:bCs/>
          <w:sz w:val="28"/>
          <w:szCs w:val="28"/>
          <w:lang w:val="en-US"/>
        </w:rPr>
        <w:t>p</w:t>
      </w:r>
      <w:r w:rsidR="003F0352" w:rsidRPr="003F0352">
        <w:rPr>
          <w:bCs/>
          <w:sz w:val="28"/>
          <w:szCs w:val="28"/>
        </w:rPr>
        <w:t>3</w:t>
      </w:r>
      <w:r w:rsidR="003F0352">
        <w:rPr>
          <w:bCs/>
          <w:sz w:val="28"/>
          <w:szCs w:val="28"/>
        </w:rPr>
        <w:t xml:space="preserve"> и вертикальной вспомога</w:t>
      </w:r>
      <w:r w:rsidR="00BA3CF0">
        <w:rPr>
          <w:bCs/>
          <w:sz w:val="28"/>
          <w:szCs w:val="28"/>
        </w:rPr>
        <w:t>те</w:t>
      </w:r>
      <w:r w:rsidR="003F0352">
        <w:rPr>
          <w:bCs/>
          <w:sz w:val="28"/>
          <w:szCs w:val="28"/>
        </w:rPr>
        <w:t xml:space="preserve">льной прямой, выходящей из </w:t>
      </w:r>
      <w:r w:rsidR="003F0352">
        <w:rPr>
          <w:bCs/>
          <w:sz w:val="28"/>
          <w:szCs w:val="28"/>
          <w:lang w:val="en-US"/>
        </w:rPr>
        <w:t>p</w:t>
      </w:r>
      <w:r w:rsidR="003F0352" w:rsidRPr="003F0352">
        <w:rPr>
          <w:bCs/>
          <w:sz w:val="28"/>
          <w:szCs w:val="28"/>
        </w:rPr>
        <w:t>1</w:t>
      </w:r>
      <w:r w:rsidR="00D97D6B" w:rsidRPr="00D97D6B">
        <w:rPr>
          <w:bCs/>
          <w:sz w:val="28"/>
          <w:szCs w:val="28"/>
        </w:rPr>
        <w:t>;</w:t>
      </w:r>
      <w:r w:rsidR="00D97D6B">
        <w:rPr>
          <w:bCs/>
          <w:sz w:val="28"/>
          <w:szCs w:val="28"/>
        </w:rPr>
        <w:t xml:space="preserve"> </w:t>
      </w:r>
      <w:r w:rsidR="006F6325">
        <w:rPr>
          <w:bCs/>
          <w:sz w:val="28"/>
          <w:szCs w:val="28"/>
        </w:rPr>
        <w:t xml:space="preserve">использовать </w:t>
      </w:r>
      <w:r w:rsidR="006F6325" w:rsidRPr="006F6325">
        <w:rPr>
          <w:bCs/>
          <w:sz w:val="28"/>
          <w:szCs w:val="28"/>
        </w:rPr>
        <w:t>“</w:t>
      </w:r>
      <w:r w:rsidR="006F6325">
        <w:rPr>
          <w:bCs/>
          <w:sz w:val="28"/>
          <w:szCs w:val="28"/>
        </w:rPr>
        <w:t>Линейный размер</w:t>
      </w:r>
      <w:r w:rsidR="006F6325" w:rsidRPr="006F6325">
        <w:rPr>
          <w:bCs/>
          <w:sz w:val="28"/>
          <w:szCs w:val="28"/>
        </w:rPr>
        <w:t>”</w:t>
      </w:r>
      <w:r w:rsidR="006F6325">
        <w:rPr>
          <w:bCs/>
          <w:sz w:val="28"/>
          <w:szCs w:val="28"/>
        </w:rPr>
        <w:t xml:space="preserve"> между двумя параллельными вертикальными отрезками, с указанием символа диаметра</w:t>
      </w:r>
      <w:r w:rsidR="006F6325" w:rsidRPr="006F6325">
        <w:rPr>
          <w:bCs/>
          <w:sz w:val="28"/>
          <w:szCs w:val="28"/>
        </w:rPr>
        <w:t xml:space="preserve">; </w:t>
      </w:r>
      <w:r w:rsidR="006F6325">
        <w:rPr>
          <w:bCs/>
          <w:sz w:val="28"/>
          <w:szCs w:val="28"/>
        </w:rPr>
        <w:t xml:space="preserve">использовать </w:t>
      </w:r>
      <w:r w:rsidR="006F6325" w:rsidRPr="006F6325">
        <w:rPr>
          <w:bCs/>
          <w:sz w:val="28"/>
          <w:szCs w:val="28"/>
        </w:rPr>
        <w:t>“</w:t>
      </w:r>
      <w:r w:rsidR="006F6325">
        <w:rPr>
          <w:bCs/>
          <w:sz w:val="28"/>
          <w:szCs w:val="28"/>
        </w:rPr>
        <w:t>Линейный размер</w:t>
      </w:r>
      <w:r w:rsidR="006F6325" w:rsidRPr="006F6325">
        <w:rPr>
          <w:bCs/>
          <w:sz w:val="28"/>
          <w:szCs w:val="28"/>
        </w:rPr>
        <w:t>”</w:t>
      </w:r>
      <w:r w:rsidR="006F6325">
        <w:rPr>
          <w:bCs/>
          <w:sz w:val="28"/>
          <w:szCs w:val="28"/>
        </w:rPr>
        <w:t xml:space="preserve"> между двумя параллельными вертикальными отрезками, с указанием символа диаметра, на полке</w:t>
      </w:r>
      <w:r w:rsidR="00F01D41">
        <w:rPr>
          <w:bCs/>
          <w:sz w:val="28"/>
          <w:szCs w:val="28"/>
        </w:rPr>
        <w:t>.</w:t>
      </w:r>
    </w:p>
    <w:p w14:paraId="0CA8B6F3" w14:textId="2913A983" w:rsidR="00820326" w:rsidRDefault="00820326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FBAC962" wp14:editId="6CFF2511">
            <wp:extent cx="3749040" cy="200336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6728" cy="201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D9E8" w14:textId="63BA7F52" w:rsidR="00820326" w:rsidRPr="00262EF8" w:rsidRDefault="00820326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 – Приветственное окно программы </w:t>
      </w:r>
      <w:r>
        <w:rPr>
          <w:bCs/>
          <w:sz w:val="28"/>
          <w:szCs w:val="28"/>
          <w:lang w:val="en-US"/>
        </w:rPr>
        <w:t>KOMPAS</w:t>
      </w:r>
      <w:r w:rsidRPr="00820326">
        <w:rPr>
          <w:bCs/>
          <w:sz w:val="28"/>
          <w:szCs w:val="28"/>
        </w:rPr>
        <w:t xml:space="preserve"> 3</w:t>
      </w:r>
      <w:r>
        <w:rPr>
          <w:bCs/>
          <w:sz w:val="28"/>
          <w:szCs w:val="28"/>
          <w:lang w:val="en-US"/>
        </w:rPr>
        <w:t>D</w:t>
      </w:r>
    </w:p>
    <w:p w14:paraId="04B35C10" w14:textId="3021AC7A" w:rsidR="00C418F9" w:rsidRDefault="00901455" w:rsidP="00820326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E291E0" wp14:editId="2F52DF2F">
            <wp:extent cx="3764280" cy="2021161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2308" cy="203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2B03" w14:textId="373F91B8" w:rsidR="00C418F9" w:rsidRDefault="00C418F9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 – Создание нового документа типа </w:t>
      </w:r>
      <w:r w:rsidRPr="00C418F9">
        <w:rPr>
          <w:bCs/>
          <w:sz w:val="28"/>
          <w:szCs w:val="28"/>
        </w:rPr>
        <w:t>“</w:t>
      </w:r>
      <w:r>
        <w:rPr>
          <w:bCs/>
          <w:sz w:val="28"/>
          <w:szCs w:val="28"/>
        </w:rPr>
        <w:t>Чертёж</w:t>
      </w:r>
      <w:r w:rsidRPr="00C418F9">
        <w:rPr>
          <w:bCs/>
          <w:sz w:val="28"/>
          <w:szCs w:val="28"/>
        </w:rPr>
        <w:t>”</w:t>
      </w:r>
    </w:p>
    <w:p w14:paraId="1CC61B7C" w14:textId="5D589E47" w:rsidR="00F01D41" w:rsidRDefault="00F01D41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BCF88A" wp14:editId="375156D6">
                <wp:simplePos x="0" y="0"/>
                <wp:positionH relativeFrom="column">
                  <wp:posOffset>3160395</wp:posOffset>
                </wp:positionH>
                <wp:positionV relativeFrom="paragraph">
                  <wp:posOffset>279400</wp:posOffset>
                </wp:positionV>
                <wp:extent cx="217170" cy="411480"/>
                <wp:effectExtent l="38100" t="38100" r="30480" b="2667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7170" cy="4114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6938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248.85pt;margin-top:22pt;width:17.1pt;height:32.4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57EB95" wp14:editId="25626272">
            <wp:extent cx="3533717" cy="9677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582" t="16648" r="36505" b="68301"/>
                    <a:stretch/>
                  </pic:blipFill>
                  <pic:spPr bwMode="auto">
                    <a:xfrm>
                      <a:off x="0" y="0"/>
                      <a:ext cx="3533717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FD7A8" w14:textId="62CA6227" w:rsidR="00F01D41" w:rsidRDefault="00F01D41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3 </w:t>
      </w:r>
      <w:r w:rsidR="008529C5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</w:t>
      </w:r>
      <w:r w:rsidR="008529C5">
        <w:rPr>
          <w:bCs/>
          <w:sz w:val="28"/>
          <w:szCs w:val="28"/>
        </w:rPr>
        <w:t>Включение показа сетки</w:t>
      </w:r>
    </w:p>
    <w:p w14:paraId="092468C8" w14:textId="09C8DE81" w:rsidR="00A11698" w:rsidRDefault="00BA7690" w:rsidP="00820326">
      <w:pPr>
        <w:spacing w:line="360" w:lineRule="auto"/>
        <w:jc w:val="center"/>
        <w:rPr>
          <w:bCs/>
          <w:sz w:val="28"/>
          <w:szCs w:val="28"/>
        </w:rPr>
      </w:pPr>
      <w:r w:rsidRPr="00BA7690">
        <w:rPr>
          <w:bCs/>
          <w:noProof/>
          <w:sz w:val="28"/>
          <w:szCs w:val="28"/>
        </w:rPr>
        <w:drawing>
          <wp:inline distT="0" distB="0" distL="0" distR="0" wp14:anchorId="4A97FFE9" wp14:editId="065C496B">
            <wp:extent cx="4099560" cy="130360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5" r="5492" b="15672"/>
                    <a:stretch/>
                  </pic:blipFill>
                  <pic:spPr bwMode="auto">
                    <a:xfrm>
                      <a:off x="0" y="0"/>
                      <a:ext cx="4110370" cy="130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E8A75" w14:textId="34EF62AE" w:rsidR="00A11698" w:rsidRPr="00806CC8" w:rsidRDefault="00A11698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4 – П</w:t>
      </w:r>
      <w:r w:rsidR="000B3902">
        <w:rPr>
          <w:bCs/>
          <w:sz w:val="28"/>
          <w:szCs w:val="28"/>
        </w:rPr>
        <w:t>олученный пример</w:t>
      </w:r>
    </w:p>
    <w:p w14:paraId="3D6DAB43" w14:textId="777A025A" w:rsidR="008529C5" w:rsidRDefault="00F514A5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EB91BED" wp14:editId="5E0C0C3A">
            <wp:extent cx="2076450" cy="1554371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5895" cy="156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D4AF" w14:textId="17E626E1" w:rsidR="008529C5" w:rsidRPr="00F514A5" w:rsidRDefault="008529C5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A0043A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 xml:space="preserve"> </w:t>
      </w:r>
      <w:r w:rsidR="00DB3DFF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</w:t>
      </w:r>
      <w:r w:rsidR="00DB3DFF">
        <w:rPr>
          <w:bCs/>
          <w:sz w:val="28"/>
          <w:szCs w:val="28"/>
        </w:rPr>
        <w:t xml:space="preserve">Установка </w:t>
      </w:r>
      <w:r w:rsidR="0076758A">
        <w:rPr>
          <w:bCs/>
          <w:sz w:val="28"/>
          <w:szCs w:val="28"/>
        </w:rPr>
        <w:t xml:space="preserve">точек </w:t>
      </w:r>
      <w:r w:rsidR="0076758A">
        <w:rPr>
          <w:bCs/>
          <w:sz w:val="28"/>
          <w:szCs w:val="28"/>
          <w:lang w:val="en-US"/>
        </w:rPr>
        <w:t>p</w:t>
      </w:r>
      <w:r w:rsidR="0076758A" w:rsidRPr="0076758A">
        <w:rPr>
          <w:bCs/>
          <w:sz w:val="28"/>
          <w:szCs w:val="28"/>
        </w:rPr>
        <w:t xml:space="preserve">1, </w:t>
      </w:r>
      <w:r w:rsidR="0076758A">
        <w:rPr>
          <w:bCs/>
          <w:sz w:val="28"/>
          <w:szCs w:val="28"/>
          <w:lang w:val="en-US"/>
        </w:rPr>
        <w:t>p</w:t>
      </w:r>
      <w:r w:rsidR="0076758A" w:rsidRPr="0076758A">
        <w:rPr>
          <w:bCs/>
          <w:sz w:val="28"/>
          <w:szCs w:val="28"/>
        </w:rPr>
        <w:t xml:space="preserve">2, </w:t>
      </w:r>
      <w:r w:rsidR="0076758A">
        <w:rPr>
          <w:bCs/>
          <w:sz w:val="28"/>
          <w:szCs w:val="28"/>
          <w:lang w:val="en-US"/>
        </w:rPr>
        <w:t>p</w:t>
      </w:r>
      <w:r w:rsidR="0076758A" w:rsidRPr="0076758A">
        <w:rPr>
          <w:bCs/>
          <w:sz w:val="28"/>
          <w:szCs w:val="28"/>
        </w:rPr>
        <w:t>3</w:t>
      </w:r>
      <w:r w:rsidR="00F514A5" w:rsidRPr="00F514A5">
        <w:rPr>
          <w:bCs/>
          <w:sz w:val="28"/>
          <w:szCs w:val="28"/>
        </w:rPr>
        <w:t xml:space="preserve"> </w:t>
      </w:r>
      <w:r w:rsidR="00F514A5">
        <w:rPr>
          <w:bCs/>
          <w:sz w:val="28"/>
          <w:szCs w:val="28"/>
        </w:rPr>
        <w:t>и отрезков между ними</w:t>
      </w:r>
    </w:p>
    <w:p w14:paraId="44AC9A68" w14:textId="4911C8C2" w:rsidR="00667B4B" w:rsidRDefault="006A3886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A4F90F2" wp14:editId="125D6212">
            <wp:extent cx="3124200" cy="22936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1406" cy="22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08C5" w14:textId="4C55022A" w:rsidR="00667B4B" w:rsidRDefault="00667B4B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6 – </w:t>
      </w:r>
      <w:r w:rsidR="006A3886">
        <w:rPr>
          <w:bCs/>
          <w:sz w:val="28"/>
          <w:szCs w:val="28"/>
        </w:rPr>
        <w:t>Установка штриховки под нижним отрезком</w:t>
      </w:r>
    </w:p>
    <w:p w14:paraId="4BE4B7E6" w14:textId="1F1134B9" w:rsidR="00DE0063" w:rsidRDefault="00262516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206690" wp14:editId="5F17A0A2">
            <wp:extent cx="3268980" cy="2324802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9027" cy="233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7A1E" w14:textId="4D26B503" w:rsidR="00DE0063" w:rsidRPr="00262516" w:rsidRDefault="00DE0063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7 – </w:t>
      </w:r>
      <w:r w:rsidR="00262516">
        <w:rPr>
          <w:bCs/>
          <w:sz w:val="28"/>
          <w:szCs w:val="28"/>
        </w:rPr>
        <w:t xml:space="preserve">Между точкой </w:t>
      </w:r>
      <w:r w:rsidR="00262516">
        <w:rPr>
          <w:bCs/>
          <w:sz w:val="28"/>
          <w:szCs w:val="28"/>
          <w:lang w:val="en-US"/>
        </w:rPr>
        <w:t>p</w:t>
      </w:r>
      <w:r w:rsidR="00262516" w:rsidRPr="00262516">
        <w:rPr>
          <w:bCs/>
          <w:sz w:val="28"/>
          <w:szCs w:val="28"/>
        </w:rPr>
        <w:t>3</w:t>
      </w:r>
      <w:r w:rsidR="00262516">
        <w:rPr>
          <w:bCs/>
          <w:sz w:val="28"/>
          <w:szCs w:val="28"/>
        </w:rPr>
        <w:t xml:space="preserve"> и проведённой вспомогательной прямой установлен </w:t>
      </w:r>
      <w:r w:rsidR="00262516" w:rsidRPr="00262516">
        <w:rPr>
          <w:bCs/>
          <w:sz w:val="28"/>
          <w:szCs w:val="28"/>
        </w:rPr>
        <w:t>“</w:t>
      </w:r>
      <w:r w:rsidR="00262516">
        <w:rPr>
          <w:bCs/>
          <w:sz w:val="28"/>
          <w:szCs w:val="28"/>
        </w:rPr>
        <w:t>Линейный размер</w:t>
      </w:r>
      <w:r w:rsidR="00262516" w:rsidRPr="00262516">
        <w:rPr>
          <w:bCs/>
          <w:sz w:val="28"/>
          <w:szCs w:val="28"/>
        </w:rPr>
        <w:t>”</w:t>
      </w:r>
    </w:p>
    <w:p w14:paraId="65533D18" w14:textId="092169F7" w:rsidR="00A90486" w:rsidRDefault="0001118B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1EAE07A" wp14:editId="32CE5ABD">
            <wp:extent cx="3177668" cy="217932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176" t="32839" r="25345" b="26340"/>
                    <a:stretch/>
                  </pic:blipFill>
                  <pic:spPr bwMode="auto">
                    <a:xfrm>
                      <a:off x="0" y="0"/>
                      <a:ext cx="3188527" cy="2186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AFF33" w14:textId="6614A6BD" w:rsidR="00A90486" w:rsidRDefault="00A90486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8 – </w:t>
      </w:r>
      <w:r w:rsidR="0001118B">
        <w:rPr>
          <w:bCs/>
          <w:sz w:val="28"/>
          <w:szCs w:val="28"/>
        </w:rPr>
        <w:t>Указание знака диаметра</w:t>
      </w:r>
    </w:p>
    <w:p w14:paraId="45BA2C36" w14:textId="70F4F80A" w:rsidR="003128DD" w:rsidRDefault="00970B01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0DC9E0F" wp14:editId="4EB6D373">
            <wp:extent cx="3190399" cy="1760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330" t="40821" r="24191" b="26340"/>
                    <a:stretch/>
                  </pic:blipFill>
                  <pic:spPr bwMode="auto">
                    <a:xfrm>
                      <a:off x="0" y="0"/>
                      <a:ext cx="3191939" cy="176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449AE" w14:textId="6B33210A" w:rsidR="003128DD" w:rsidRDefault="003128DD" w:rsidP="0082032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9 – </w:t>
      </w:r>
      <w:r w:rsidR="00970B01">
        <w:rPr>
          <w:bCs/>
          <w:sz w:val="28"/>
          <w:szCs w:val="28"/>
        </w:rPr>
        <w:t>Изменение расположения надписи</w:t>
      </w:r>
    </w:p>
    <w:p w14:paraId="24A42648" w14:textId="7341F150" w:rsidR="00942A38" w:rsidRPr="002A4A0E" w:rsidRDefault="00BD4BCA" w:rsidP="00820326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3D3834C" wp14:editId="53FEC704">
            <wp:extent cx="4153989" cy="17678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684" t="29646" r="7130" b="24059"/>
                    <a:stretch/>
                  </pic:blipFill>
                  <pic:spPr bwMode="auto">
                    <a:xfrm>
                      <a:off x="0" y="0"/>
                      <a:ext cx="4157388" cy="1769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4EFE5" w14:textId="17BE0D39" w:rsidR="00942A38" w:rsidRPr="00262EF8" w:rsidRDefault="00942A38" w:rsidP="00820326">
      <w:pPr>
        <w:spacing w:line="360" w:lineRule="auto"/>
        <w:jc w:val="center"/>
        <w:rPr>
          <w:rFonts w:eastAsiaTheme="minorEastAsia"/>
          <w:bCs/>
          <w:sz w:val="28"/>
          <w:szCs w:val="28"/>
          <w:lang w:eastAsia="zh-CN"/>
        </w:rPr>
      </w:pPr>
      <w:r>
        <w:rPr>
          <w:bCs/>
          <w:sz w:val="28"/>
          <w:szCs w:val="28"/>
        </w:rPr>
        <w:t xml:space="preserve">Рисунок 10 – </w:t>
      </w:r>
      <w:r w:rsidR="00BD4BCA">
        <w:rPr>
          <w:bCs/>
          <w:sz w:val="28"/>
          <w:szCs w:val="28"/>
        </w:rPr>
        <w:t>Установление дополнительной надписи снизу</w:t>
      </w:r>
    </w:p>
    <w:p w14:paraId="47E611D5" w14:textId="4E18DA17" w:rsidR="00820326" w:rsidRDefault="00014E81" w:rsidP="00DC02AE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воспроизведения рисунка из </w:t>
      </w:r>
      <w:r w:rsidR="00C02D64" w:rsidRPr="00C02D64">
        <w:rPr>
          <w:bCs/>
          <w:sz w:val="28"/>
          <w:szCs w:val="28"/>
        </w:rPr>
        <w:t>“</w:t>
      </w:r>
      <w:r w:rsidR="00C02D64">
        <w:rPr>
          <w:bCs/>
          <w:sz w:val="28"/>
          <w:szCs w:val="28"/>
        </w:rPr>
        <w:t>Методика и Порядок выполнения работы</w:t>
      </w:r>
      <w:r w:rsidR="00C02D64" w:rsidRPr="00C02D64">
        <w:rPr>
          <w:bCs/>
          <w:sz w:val="28"/>
          <w:szCs w:val="28"/>
        </w:rPr>
        <w:t>”</w:t>
      </w:r>
      <w:r w:rsidR="00C02D64">
        <w:rPr>
          <w:bCs/>
          <w:sz w:val="28"/>
          <w:szCs w:val="28"/>
        </w:rPr>
        <w:t xml:space="preserve">, </w:t>
      </w:r>
      <w:r w:rsidR="00F807A6">
        <w:rPr>
          <w:bCs/>
          <w:sz w:val="28"/>
          <w:szCs w:val="28"/>
        </w:rPr>
        <w:t>(Рисунок 11), потребовалось:</w:t>
      </w:r>
      <w:r w:rsidR="005427C0">
        <w:rPr>
          <w:bCs/>
          <w:sz w:val="28"/>
          <w:szCs w:val="28"/>
        </w:rPr>
        <w:t xml:space="preserve"> </w:t>
      </w:r>
      <w:r w:rsidR="004262F6">
        <w:rPr>
          <w:bCs/>
          <w:sz w:val="28"/>
          <w:szCs w:val="28"/>
        </w:rPr>
        <w:t xml:space="preserve">установить </w:t>
      </w:r>
      <w:r w:rsidR="00C02D64">
        <w:rPr>
          <w:bCs/>
          <w:sz w:val="28"/>
          <w:szCs w:val="28"/>
        </w:rPr>
        <w:t>2 перпендикулярных отрезка (Длина примерно 200 мм) для определения центра детали</w:t>
      </w:r>
      <w:r w:rsidR="00C02D64" w:rsidRPr="00C02D64">
        <w:rPr>
          <w:bCs/>
          <w:sz w:val="28"/>
          <w:szCs w:val="28"/>
        </w:rPr>
        <w:t>;</w:t>
      </w:r>
      <w:r w:rsidR="00C02D64">
        <w:rPr>
          <w:bCs/>
          <w:sz w:val="28"/>
          <w:szCs w:val="28"/>
        </w:rPr>
        <w:t xml:space="preserve"> из точки пересечения отрезков построены 3 окружности (Диаметры: 66, 92, 120 мм)</w:t>
      </w:r>
      <w:r w:rsidR="00C02D64" w:rsidRPr="00C02D64">
        <w:rPr>
          <w:bCs/>
          <w:sz w:val="28"/>
          <w:szCs w:val="28"/>
        </w:rPr>
        <w:t xml:space="preserve">; </w:t>
      </w:r>
      <w:r w:rsidR="00920A7D">
        <w:rPr>
          <w:bCs/>
          <w:sz w:val="28"/>
          <w:szCs w:val="28"/>
        </w:rPr>
        <w:t>созданы 2 копии горизонтального отрезка на расстоянии 14 мм от оригинала</w:t>
      </w:r>
      <w:r w:rsidR="00920A7D" w:rsidRPr="00920A7D">
        <w:rPr>
          <w:bCs/>
          <w:sz w:val="28"/>
          <w:szCs w:val="28"/>
        </w:rPr>
        <w:t>;</w:t>
      </w:r>
      <w:r w:rsidR="00920A7D">
        <w:rPr>
          <w:bCs/>
          <w:sz w:val="28"/>
          <w:szCs w:val="28"/>
        </w:rPr>
        <w:t xml:space="preserve"> на пересечении окружности (92 мм) с горизонтальным отрезком, построена окружность диаметром 15 мм</w:t>
      </w:r>
      <w:r w:rsidR="00C02D64" w:rsidRPr="00C02D64">
        <w:rPr>
          <w:bCs/>
          <w:sz w:val="28"/>
          <w:szCs w:val="28"/>
        </w:rPr>
        <w:t xml:space="preserve">; </w:t>
      </w:r>
      <w:r w:rsidR="00A307C5">
        <w:rPr>
          <w:bCs/>
          <w:sz w:val="28"/>
          <w:szCs w:val="28"/>
        </w:rPr>
        <w:t xml:space="preserve">при помощи кнопки </w:t>
      </w:r>
      <w:r w:rsidR="00A307C5" w:rsidRPr="00A307C5">
        <w:rPr>
          <w:bCs/>
          <w:sz w:val="28"/>
          <w:szCs w:val="28"/>
        </w:rPr>
        <w:t>“</w:t>
      </w:r>
      <w:r w:rsidR="00A307C5">
        <w:rPr>
          <w:bCs/>
          <w:sz w:val="28"/>
          <w:szCs w:val="28"/>
        </w:rPr>
        <w:t>Усечь кривую</w:t>
      </w:r>
      <w:r w:rsidR="00A307C5" w:rsidRPr="00A307C5">
        <w:rPr>
          <w:bCs/>
          <w:sz w:val="28"/>
          <w:szCs w:val="28"/>
        </w:rPr>
        <w:t>”</w:t>
      </w:r>
      <w:r w:rsidR="00A307C5">
        <w:rPr>
          <w:bCs/>
          <w:sz w:val="28"/>
          <w:szCs w:val="28"/>
        </w:rPr>
        <w:t xml:space="preserve"> обрезаны концы отрезков и дуг окружностей</w:t>
      </w:r>
      <w:r w:rsidR="00C02D64" w:rsidRPr="00C02D64">
        <w:rPr>
          <w:bCs/>
          <w:sz w:val="28"/>
          <w:szCs w:val="28"/>
        </w:rPr>
        <w:t xml:space="preserve">; </w:t>
      </w:r>
      <w:r w:rsidR="00651260">
        <w:rPr>
          <w:bCs/>
          <w:sz w:val="28"/>
          <w:szCs w:val="28"/>
        </w:rPr>
        <w:t xml:space="preserve">выделены наименьшая окружность и два ближайших отрезка, скопированы (Кнопка </w:t>
      </w:r>
      <w:r w:rsidR="00651260" w:rsidRPr="00651260">
        <w:rPr>
          <w:bCs/>
          <w:sz w:val="28"/>
          <w:szCs w:val="28"/>
        </w:rPr>
        <w:t>“</w:t>
      </w:r>
      <w:r w:rsidR="00651260">
        <w:rPr>
          <w:bCs/>
          <w:sz w:val="28"/>
          <w:szCs w:val="28"/>
        </w:rPr>
        <w:t>Копия по окружности</w:t>
      </w:r>
      <w:r w:rsidR="00651260" w:rsidRPr="00651260">
        <w:rPr>
          <w:bCs/>
          <w:sz w:val="28"/>
          <w:szCs w:val="28"/>
        </w:rPr>
        <w:t>”</w:t>
      </w:r>
      <w:r w:rsidR="00651260">
        <w:rPr>
          <w:bCs/>
          <w:sz w:val="28"/>
          <w:szCs w:val="28"/>
        </w:rPr>
        <w:t xml:space="preserve">) и, относительно центра первых трёх окружностей, установлено нужное количество их копий – </w:t>
      </w:r>
      <w:r w:rsidR="00675BEE">
        <w:rPr>
          <w:bCs/>
          <w:sz w:val="28"/>
          <w:szCs w:val="28"/>
        </w:rPr>
        <w:t>5 (Учитывать как копию оригинал)</w:t>
      </w:r>
      <w:r w:rsidR="00651260" w:rsidRPr="00651260">
        <w:rPr>
          <w:bCs/>
          <w:sz w:val="28"/>
          <w:szCs w:val="28"/>
        </w:rPr>
        <w:t>;</w:t>
      </w:r>
      <w:r w:rsidR="00651260">
        <w:rPr>
          <w:bCs/>
          <w:sz w:val="28"/>
          <w:szCs w:val="28"/>
        </w:rPr>
        <w:t xml:space="preserve"> при помощи </w:t>
      </w:r>
      <w:r w:rsidR="00651260" w:rsidRPr="00651260">
        <w:rPr>
          <w:bCs/>
          <w:sz w:val="28"/>
          <w:szCs w:val="28"/>
        </w:rPr>
        <w:t>“</w:t>
      </w:r>
      <w:r w:rsidR="00651260">
        <w:rPr>
          <w:bCs/>
          <w:sz w:val="28"/>
          <w:szCs w:val="28"/>
        </w:rPr>
        <w:t>Усечь кривую</w:t>
      </w:r>
      <w:r w:rsidR="00651260" w:rsidRPr="00651260">
        <w:rPr>
          <w:bCs/>
          <w:sz w:val="28"/>
          <w:szCs w:val="28"/>
        </w:rPr>
        <w:t>”</w:t>
      </w:r>
      <w:r w:rsidR="00651260">
        <w:rPr>
          <w:bCs/>
          <w:sz w:val="28"/>
          <w:szCs w:val="28"/>
        </w:rPr>
        <w:t xml:space="preserve"> убраны лишние элементы</w:t>
      </w:r>
      <w:r w:rsidR="00651260" w:rsidRPr="00651260">
        <w:rPr>
          <w:bCs/>
          <w:sz w:val="28"/>
          <w:szCs w:val="28"/>
        </w:rPr>
        <w:t>;</w:t>
      </w:r>
      <w:r w:rsidR="00651260">
        <w:rPr>
          <w:bCs/>
          <w:sz w:val="28"/>
          <w:szCs w:val="28"/>
        </w:rPr>
        <w:t xml:space="preserve"> горизонтальный и вертикальный отрезки заменены осевыми линиями</w:t>
      </w:r>
      <w:r w:rsidR="004262F6" w:rsidRPr="004262F6">
        <w:rPr>
          <w:bCs/>
          <w:sz w:val="28"/>
          <w:szCs w:val="28"/>
        </w:rPr>
        <w:t>.</w:t>
      </w:r>
    </w:p>
    <w:p w14:paraId="2F6256AD" w14:textId="2C94738E" w:rsidR="00A455B8" w:rsidRDefault="00777B16" w:rsidP="00A455B8">
      <w:pPr>
        <w:spacing w:line="360" w:lineRule="auto"/>
        <w:jc w:val="center"/>
        <w:rPr>
          <w:bCs/>
          <w:sz w:val="28"/>
          <w:szCs w:val="28"/>
        </w:rPr>
      </w:pPr>
      <w:r w:rsidRPr="00777B16">
        <w:rPr>
          <w:bCs/>
          <w:noProof/>
          <w:sz w:val="28"/>
          <w:szCs w:val="28"/>
        </w:rPr>
        <w:drawing>
          <wp:inline distT="0" distB="0" distL="0" distR="0" wp14:anchorId="0C244BF4" wp14:editId="7D9C226E">
            <wp:extent cx="2164080" cy="196575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991" cy="196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78334" w14:textId="348D5E74" w:rsidR="00A455B8" w:rsidRPr="00777B16" w:rsidRDefault="00A455B8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11 – </w:t>
      </w:r>
      <w:r w:rsidR="00777B16">
        <w:rPr>
          <w:bCs/>
          <w:sz w:val="28"/>
          <w:szCs w:val="28"/>
        </w:rPr>
        <w:t xml:space="preserve">Требуемый результат в разделе </w:t>
      </w:r>
      <w:r w:rsidR="00777B16" w:rsidRPr="00C02D64">
        <w:rPr>
          <w:bCs/>
          <w:sz w:val="28"/>
          <w:szCs w:val="28"/>
        </w:rPr>
        <w:t>“</w:t>
      </w:r>
      <w:r w:rsidR="00777B16">
        <w:rPr>
          <w:bCs/>
          <w:sz w:val="28"/>
          <w:szCs w:val="28"/>
        </w:rPr>
        <w:t>Методика и Порядок выполнения работы</w:t>
      </w:r>
      <w:r w:rsidR="00777B16" w:rsidRPr="00C02D64">
        <w:rPr>
          <w:bCs/>
          <w:sz w:val="28"/>
          <w:szCs w:val="28"/>
        </w:rPr>
        <w:t>”</w:t>
      </w:r>
    </w:p>
    <w:p w14:paraId="3AA6FB67" w14:textId="6E4947A1" w:rsidR="00092E72" w:rsidRDefault="00777B16" w:rsidP="00A455B8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C4DEAF2" wp14:editId="5D4DF4E8">
            <wp:extent cx="2885569" cy="2857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3827" cy="286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D97E" w14:textId="29903C16" w:rsidR="00092E72" w:rsidRDefault="00092E72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12 – </w:t>
      </w:r>
      <w:r w:rsidR="00777B16">
        <w:rPr>
          <w:bCs/>
          <w:sz w:val="28"/>
          <w:szCs w:val="28"/>
        </w:rPr>
        <w:t>Установлено 2 перпендикулярных отрезка</w:t>
      </w:r>
    </w:p>
    <w:p w14:paraId="4CBF4702" w14:textId="743E2171" w:rsidR="00092E72" w:rsidRDefault="009626B2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E95DC99" wp14:editId="628F6801">
            <wp:extent cx="2941320" cy="29413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B4D2" w14:textId="03BDB9CC" w:rsidR="00092E72" w:rsidRPr="009626B2" w:rsidRDefault="00092E72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13 – </w:t>
      </w:r>
      <w:r w:rsidR="009626B2">
        <w:rPr>
          <w:bCs/>
          <w:sz w:val="28"/>
          <w:szCs w:val="28"/>
        </w:rPr>
        <w:t>Установлены окружности с диаметрами 66, 92 и 120</w:t>
      </w:r>
    </w:p>
    <w:p w14:paraId="3A1790DF" w14:textId="005EBEA7" w:rsidR="00206EC0" w:rsidRDefault="007A0316" w:rsidP="00A455B8">
      <w:pPr>
        <w:spacing w:line="360" w:lineRule="auto"/>
        <w:jc w:val="center"/>
        <w:rPr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DC4B401" wp14:editId="3827FD33">
            <wp:extent cx="2819400" cy="2778111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5628" cy="278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90A5" w14:textId="1503A4C1" w:rsidR="00206EC0" w:rsidRPr="00206EC0" w:rsidRDefault="00206EC0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14 – </w:t>
      </w:r>
      <w:r w:rsidR="00F607D1">
        <w:rPr>
          <w:bCs/>
          <w:sz w:val="28"/>
          <w:szCs w:val="28"/>
        </w:rPr>
        <w:t>Установка 2 копий горизонтальных отрезков на расстоянии 14 мм от оригинала</w:t>
      </w:r>
    </w:p>
    <w:p w14:paraId="7BF0439A" w14:textId="021FEE31" w:rsidR="00017F8B" w:rsidRPr="00206EC0" w:rsidRDefault="00ED5D22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E017524" wp14:editId="01913BA1">
            <wp:extent cx="2628900" cy="2644356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8410" cy="265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0347" w14:textId="4B7FC5F2" w:rsidR="00017F8B" w:rsidRDefault="00017F8B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="00CA3D05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 xml:space="preserve"> – </w:t>
      </w:r>
      <w:r w:rsidR="00C62079">
        <w:rPr>
          <w:bCs/>
          <w:sz w:val="28"/>
          <w:szCs w:val="28"/>
        </w:rPr>
        <w:t>Установка окружности радиусом 15 мм в точке пересечения окружности 92 мм и горизонтального отрезка</w:t>
      </w:r>
    </w:p>
    <w:p w14:paraId="7FD9B92A" w14:textId="327BB5C2" w:rsidR="00A307C5" w:rsidRDefault="00F301B9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F8B316" wp14:editId="04F04AD2">
            <wp:extent cx="2552700" cy="254151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8678" cy="25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BE48" w14:textId="6C93E10F" w:rsidR="00A307C5" w:rsidRDefault="00A307C5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16 </w:t>
      </w:r>
      <w:r w:rsidR="005C73FC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</w:t>
      </w:r>
      <w:r w:rsidR="005C73FC">
        <w:rPr>
          <w:bCs/>
          <w:sz w:val="28"/>
          <w:szCs w:val="28"/>
        </w:rPr>
        <w:t xml:space="preserve">Обрезание ненужных концов отрезков и дуг окружностей при помощи </w:t>
      </w:r>
      <w:r w:rsidR="005C73FC" w:rsidRPr="005C73FC">
        <w:rPr>
          <w:bCs/>
          <w:sz w:val="28"/>
          <w:szCs w:val="28"/>
        </w:rPr>
        <w:t>“</w:t>
      </w:r>
      <w:r w:rsidR="005C73FC">
        <w:rPr>
          <w:rFonts w:eastAsiaTheme="minorEastAsia"/>
          <w:bCs/>
          <w:sz w:val="28"/>
          <w:szCs w:val="28"/>
          <w:lang w:eastAsia="zh-CN"/>
        </w:rPr>
        <w:t>Усечь кривую</w:t>
      </w:r>
      <w:r w:rsidR="005C73FC" w:rsidRPr="005C73FC">
        <w:rPr>
          <w:bCs/>
          <w:sz w:val="28"/>
          <w:szCs w:val="28"/>
        </w:rPr>
        <w:t>”</w:t>
      </w:r>
    </w:p>
    <w:p w14:paraId="002DFA4C" w14:textId="294E06C2" w:rsidR="005C73FC" w:rsidRDefault="00E24F06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1660556" wp14:editId="10B01BAF">
            <wp:extent cx="2659380" cy="2912663"/>
            <wp:effectExtent l="0" t="0" r="762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788" t="9241" r="25858" b="16078"/>
                    <a:stretch/>
                  </pic:blipFill>
                  <pic:spPr bwMode="auto">
                    <a:xfrm>
                      <a:off x="0" y="0"/>
                      <a:ext cx="2670727" cy="292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79F61" w14:textId="2002FEAA" w:rsidR="005C73FC" w:rsidRDefault="005C73FC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17 </w:t>
      </w:r>
      <w:r w:rsidR="00CF03A8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</w:t>
      </w:r>
      <w:r w:rsidR="00CF03A8">
        <w:rPr>
          <w:bCs/>
          <w:sz w:val="28"/>
          <w:szCs w:val="28"/>
        </w:rPr>
        <w:t>Копирование по окружности выбранных отрезков и окружности</w:t>
      </w:r>
    </w:p>
    <w:p w14:paraId="2DF07C87" w14:textId="0D7C0999" w:rsidR="00E24F06" w:rsidRDefault="00675BEE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A88EE4C" wp14:editId="32769A1F">
            <wp:extent cx="3390900" cy="1900789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2310" cy="19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9D6C" w14:textId="5C62D1E9" w:rsidR="00E24F06" w:rsidRDefault="00E24F06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18 – Указание центра окружности, количества копий и, вместо указания шага, выбран режим установки на всей окружности</w:t>
      </w:r>
    </w:p>
    <w:p w14:paraId="561BB395" w14:textId="086531A4" w:rsidR="00DA1788" w:rsidRDefault="0032257F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2E26CA" wp14:editId="655783BE">
            <wp:extent cx="2506980" cy="254021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5172" cy="254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082C" w14:textId="6965EDAE" w:rsidR="00DA1788" w:rsidRDefault="00DA1788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19 – Стирание ненужных элементов при помощи </w:t>
      </w:r>
      <w:r w:rsidRPr="00DA1788">
        <w:rPr>
          <w:bCs/>
          <w:sz w:val="28"/>
          <w:szCs w:val="28"/>
        </w:rPr>
        <w:t>“</w:t>
      </w:r>
      <w:r>
        <w:rPr>
          <w:rFonts w:eastAsiaTheme="minorEastAsia"/>
          <w:bCs/>
          <w:sz w:val="28"/>
          <w:szCs w:val="28"/>
          <w:lang w:eastAsia="zh-CN"/>
        </w:rPr>
        <w:t>Усечь кривую</w:t>
      </w:r>
      <w:r w:rsidRPr="00DA1788">
        <w:rPr>
          <w:bCs/>
          <w:sz w:val="28"/>
          <w:szCs w:val="28"/>
        </w:rPr>
        <w:t>”</w:t>
      </w:r>
    </w:p>
    <w:p w14:paraId="065C2E5D" w14:textId="5309C6AB" w:rsidR="00C7007A" w:rsidRDefault="00771E49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917609E" wp14:editId="029EDE3E">
            <wp:extent cx="3040380" cy="3057930"/>
            <wp:effectExtent l="0" t="0" r="762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6645" cy="306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6F42" w14:textId="66E76267" w:rsidR="00C7007A" w:rsidRPr="00DA1788" w:rsidRDefault="00C7007A" w:rsidP="00A455B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20 – Замена горизонтального и вертикального отрезков на ос</w:t>
      </w:r>
      <w:r w:rsidR="00771E49">
        <w:rPr>
          <w:bCs/>
          <w:sz w:val="28"/>
          <w:szCs w:val="28"/>
        </w:rPr>
        <w:t>евые линии (Раздел Оформление)</w:t>
      </w:r>
    </w:p>
    <w:p w14:paraId="59267863" w14:textId="795A570A" w:rsidR="00820326" w:rsidRDefault="00BC5E56" w:rsidP="00DC02AE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Выполнено индивидуальное задание в соответствии с полученным вариантом – №</w:t>
      </w:r>
      <w:r w:rsidR="001E4DF7">
        <w:rPr>
          <w:bCs/>
          <w:sz w:val="28"/>
          <w:szCs w:val="28"/>
        </w:rPr>
        <w:t>4 (По списку №11)</w:t>
      </w:r>
      <w:r w:rsidR="00AA7448">
        <w:rPr>
          <w:bCs/>
          <w:sz w:val="28"/>
          <w:szCs w:val="28"/>
        </w:rPr>
        <w:t xml:space="preserve"> (Рисунок 2</w:t>
      </w:r>
      <w:r w:rsidR="0029400A">
        <w:rPr>
          <w:bCs/>
          <w:sz w:val="28"/>
          <w:szCs w:val="28"/>
        </w:rPr>
        <w:t>1</w:t>
      </w:r>
      <w:r w:rsidR="00AA7448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.</w:t>
      </w:r>
    </w:p>
    <w:p w14:paraId="63BB3823" w14:textId="1975EB12" w:rsidR="00AA7448" w:rsidRDefault="002862F1" w:rsidP="00AA7448">
      <w:pPr>
        <w:spacing w:line="360" w:lineRule="auto"/>
        <w:jc w:val="center"/>
        <w:rPr>
          <w:bCs/>
          <w:sz w:val="28"/>
          <w:szCs w:val="28"/>
        </w:rPr>
      </w:pPr>
      <w:r w:rsidRPr="002862F1">
        <w:rPr>
          <w:bCs/>
          <w:noProof/>
          <w:sz w:val="28"/>
          <w:szCs w:val="28"/>
        </w:rPr>
        <w:lastRenderedPageBreak/>
        <w:drawing>
          <wp:inline distT="0" distB="0" distL="0" distR="0" wp14:anchorId="201E1651" wp14:editId="4693F3D6">
            <wp:extent cx="2691479" cy="22250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189" cy="22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DF103" w14:textId="557B967D" w:rsidR="00AA7448" w:rsidRDefault="00AA7448" w:rsidP="00AA744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</w:t>
      </w:r>
      <w:r w:rsidR="002862F1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 xml:space="preserve"> – Полученный для выполнения чертёж</w:t>
      </w:r>
    </w:p>
    <w:p w14:paraId="11D0995D" w14:textId="04FA9D96" w:rsidR="00AA7448" w:rsidRDefault="00605814" w:rsidP="00AA744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D7C24C3" wp14:editId="4FB68D71">
            <wp:extent cx="2583180" cy="2583180"/>
            <wp:effectExtent l="0" t="0" r="762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7B84" w14:textId="4FC7B85F" w:rsidR="00AA7448" w:rsidRDefault="00AA7448" w:rsidP="00AA744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</w:t>
      </w:r>
      <w:r w:rsidR="009127FA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– </w:t>
      </w:r>
      <w:r w:rsidR="009127FA">
        <w:rPr>
          <w:bCs/>
          <w:sz w:val="28"/>
          <w:szCs w:val="28"/>
        </w:rPr>
        <w:t>Создание горизонтального и вертикального отрезков 1</w:t>
      </w:r>
      <w:r w:rsidR="00831DB7">
        <w:rPr>
          <w:bCs/>
          <w:sz w:val="28"/>
          <w:szCs w:val="28"/>
        </w:rPr>
        <w:t>6</w:t>
      </w:r>
      <w:r w:rsidR="009127FA">
        <w:rPr>
          <w:bCs/>
          <w:sz w:val="28"/>
          <w:szCs w:val="28"/>
        </w:rPr>
        <w:t>0 мм</w:t>
      </w:r>
      <w:r w:rsidR="00EF615D">
        <w:rPr>
          <w:bCs/>
          <w:sz w:val="28"/>
          <w:szCs w:val="28"/>
        </w:rPr>
        <w:t xml:space="preserve"> (Для удобства работы)</w:t>
      </w:r>
    </w:p>
    <w:p w14:paraId="6DFB02EA" w14:textId="5F206DC6" w:rsidR="009127FA" w:rsidRDefault="00D33F9D" w:rsidP="00AA744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A203BD6" wp14:editId="38AD5668">
            <wp:extent cx="2633384" cy="2621280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8399" cy="262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016F" w14:textId="5058AE7F" w:rsidR="009127FA" w:rsidRDefault="009127FA" w:rsidP="00AA744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23 – Установка трёх окружностей – диаметры 40, 60, 120</w:t>
      </w:r>
      <w:r w:rsidR="0007176E">
        <w:rPr>
          <w:bCs/>
          <w:sz w:val="28"/>
          <w:szCs w:val="28"/>
        </w:rPr>
        <w:t xml:space="preserve"> мм</w:t>
      </w:r>
    </w:p>
    <w:p w14:paraId="481F9E71" w14:textId="53F67022" w:rsidR="00605814" w:rsidRDefault="002B0B8B" w:rsidP="00AA744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38B5AC" wp14:editId="0F3365D2">
            <wp:extent cx="2624457" cy="2636520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3673" cy="264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5A72" w14:textId="5596E9DE" w:rsidR="00605814" w:rsidRDefault="00605814" w:rsidP="00AA744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24</w:t>
      </w:r>
      <w:r w:rsidR="00690468">
        <w:rPr>
          <w:bCs/>
          <w:sz w:val="28"/>
          <w:szCs w:val="28"/>
        </w:rPr>
        <w:t xml:space="preserve"> </w:t>
      </w:r>
      <w:r w:rsidR="00E73F82">
        <w:rPr>
          <w:bCs/>
          <w:sz w:val="28"/>
          <w:szCs w:val="28"/>
        </w:rPr>
        <w:t>–</w:t>
      </w:r>
      <w:r w:rsidR="00690468">
        <w:rPr>
          <w:bCs/>
          <w:sz w:val="28"/>
          <w:szCs w:val="28"/>
        </w:rPr>
        <w:t xml:space="preserve"> </w:t>
      </w:r>
      <w:r w:rsidR="00E73F82">
        <w:rPr>
          <w:bCs/>
          <w:sz w:val="28"/>
          <w:szCs w:val="28"/>
        </w:rPr>
        <w:t xml:space="preserve">Создание двух копий горизонтальной линии на расстоянии </w:t>
      </w:r>
      <w:r w:rsidR="00EB27E4">
        <w:rPr>
          <w:bCs/>
          <w:sz w:val="28"/>
          <w:szCs w:val="28"/>
        </w:rPr>
        <w:t>5</w:t>
      </w:r>
      <w:r w:rsidR="00E73F82">
        <w:rPr>
          <w:bCs/>
          <w:sz w:val="28"/>
          <w:szCs w:val="28"/>
        </w:rPr>
        <w:t xml:space="preserve"> мм</w:t>
      </w:r>
    </w:p>
    <w:p w14:paraId="1996BD45" w14:textId="5E25E317" w:rsidR="002B0B8B" w:rsidRDefault="00D846D1" w:rsidP="00AA744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E85DDDE" wp14:editId="0A5FD3E2">
            <wp:extent cx="2733715" cy="2697480"/>
            <wp:effectExtent l="0" t="0" r="952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5659" cy="270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FE18" w14:textId="136E2B2E" w:rsidR="002B0B8B" w:rsidRDefault="002B0B8B" w:rsidP="00AA744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25 </w:t>
      </w:r>
      <w:r w:rsidR="006D2D2F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</w:t>
      </w:r>
      <w:r w:rsidR="006D2D2F">
        <w:rPr>
          <w:bCs/>
          <w:sz w:val="28"/>
          <w:szCs w:val="28"/>
        </w:rPr>
        <w:t>Удаление ненужных элементов</w:t>
      </w:r>
    </w:p>
    <w:p w14:paraId="047B425B" w14:textId="68F4C64B" w:rsidR="006D2D2F" w:rsidRDefault="00A80683" w:rsidP="00AA744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1680CBB" wp14:editId="3DDC412F">
            <wp:extent cx="2667730" cy="26517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6359" cy="266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F346" w14:textId="4DA01FE7" w:rsidR="006D2D2F" w:rsidRDefault="006D2D2F" w:rsidP="00AA744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26 – Создание 11 копий выделенных элементов</w:t>
      </w:r>
    </w:p>
    <w:p w14:paraId="12F4C1CE" w14:textId="59E645D8" w:rsidR="00A80683" w:rsidRDefault="00B524BE" w:rsidP="00AA7448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1245A2" wp14:editId="47F962F6">
            <wp:extent cx="2206320" cy="215646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5908" cy="216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4AEC" w14:textId="1AF67D76" w:rsidR="00A80683" w:rsidRPr="00AA7448" w:rsidRDefault="00A80683" w:rsidP="00AA744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27 – Удаление ненужных элементов и замена отрезков на осевые линии</w:t>
      </w:r>
    </w:p>
    <w:p w14:paraId="72337DA8" w14:textId="77777777" w:rsidR="0016386F" w:rsidRDefault="0016386F" w:rsidP="00DF43FB">
      <w:pPr>
        <w:spacing w:line="360" w:lineRule="auto"/>
        <w:ind w:firstLine="709"/>
        <w:jc w:val="both"/>
        <w:rPr>
          <w:b/>
          <w:sz w:val="28"/>
        </w:rPr>
      </w:pPr>
      <w:r w:rsidRPr="00C87F7F">
        <w:rPr>
          <w:b/>
          <w:sz w:val="28"/>
        </w:rPr>
        <w:t>Ответы на контрольные вопросы:</w:t>
      </w:r>
    </w:p>
    <w:p w14:paraId="46021214" w14:textId="4D9F69F0" w:rsidR="00DF43FB" w:rsidRPr="009B4D7F" w:rsidRDefault="00C0416B" w:rsidP="00DC02AE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b/>
          <w:sz w:val="28"/>
        </w:rPr>
      </w:pPr>
      <w:r w:rsidRPr="00C0416B">
        <w:rPr>
          <w:b/>
          <w:sz w:val="28"/>
        </w:rPr>
        <w:t>Какой вид будут иметь элементы «Массива» после создания при включенной опции «Геометрический массив»</w:t>
      </w:r>
      <w:r w:rsidR="00DF43FB" w:rsidRPr="009B4D7F">
        <w:rPr>
          <w:b/>
          <w:sz w:val="28"/>
        </w:rPr>
        <w:t>?</w:t>
      </w:r>
    </w:p>
    <w:p w14:paraId="581C5995" w14:textId="541675ED" w:rsidR="00DF43FB" w:rsidRPr="00DF43FB" w:rsidRDefault="00DF43FB" w:rsidP="00DC02AE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</w:rPr>
      </w:pPr>
      <w:r w:rsidRPr="009B4D7F">
        <w:rPr>
          <w:b/>
          <w:sz w:val="28"/>
        </w:rPr>
        <w:t>Ответ:</w:t>
      </w:r>
      <w:r w:rsidRPr="00DF43FB">
        <w:rPr>
          <w:bCs/>
          <w:sz w:val="28"/>
        </w:rPr>
        <w:t xml:space="preserve"> </w:t>
      </w:r>
      <w:r w:rsidR="0061515D">
        <w:rPr>
          <w:bCs/>
          <w:sz w:val="28"/>
        </w:rPr>
        <w:t>в</w:t>
      </w:r>
      <w:r w:rsidR="0061515D" w:rsidRPr="0061515D">
        <w:rPr>
          <w:bCs/>
          <w:sz w:val="28"/>
        </w:rPr>
        <w:t xml:space="preserve"> массиве, созданном при включенной опции «Геометрический массив», каждый экземпляр является точной копией исходного элемента</w:t>
      </w:r>
      <w:r w:rsidRPr="00DF43FB">
        <w:rPr>
          <w:bCs/>
          <w:sz w:val="28"/>
        </w:rPr>
        <w:t>.</w:t>
      </w:r>
    </w:p>
    <w:p w14:paraId="4AB6780D" w14:textId="5EBB52CE" w:rsidR="00DF43FB" w:rsidRPr="009B4D7F" w:rsidRDefault="00C0416B" w:rsidP="00DC02AE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b/>
          <w:sz w:val="28"/>
        </w:rPr>
      </w:pPr>
      <w:r w:rsidRPr="00C0416B">
        <w:rPr>
          <w:b/>
          <w:sz w:val="28"/>
        </w:rPr>
        <w:t>Какое действие следует произвести, чтобы получить «Массив Массивов» в «Дереве Чертежа»</w:t>
      </w:r>
      <w:r w:rsidR="00DF43FB" w:rsidRPr="009B4D7F">
        <w:rPr>
          <w:b/>
          <w:sz w:val="28"/>
        </w:rPr>
        <w:t>?</w:t>
      </w:r>
    </w:p>
    <w:p w14:paraId="779A4DBD" w14:textId="5194BD69" w:rsidR="00DF43FB" w:rsidRPr="00DF43FB" w:rsidRDefault="00DF43FB" w:rsidP="00DC02AE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</w:rPr>
      </w:pPr>
      <w:r w:rsidRPr="00670C5A">
        <w:rPr>
          <w:b/>
          <w:sz w:val="28"/>
        </w:rPr>
        <w:t>Ответ:</w:t>
      </w:r>
      <w:r w:rsidRPr="00DF43FB">
        <w:rPr>
          <w:bCs/>
          <w:sz w:val="28"/>
        </w:rPr>
        <w:t xml:space="preserve"> </w:t>
      </w:r>
      <w:r w:rsidR="009359EC">
        <w:rPr>
          <w:bCs/>
          <w:sz w:val="28"/>
        </w:rPr>
        <w:t>д</w:t>
      </w:r>
      <w:r w:rsidR="009359EC" w:rsidRPr="009359EC">
        <w:rPr>
          <w:bCs/>
          <w:sz w:val="28"/>
        </w:rPr>
        <w:t>ля копирования массива (чтобы получить «</w:t>
      </w:r>
      <w:r w:rsidR="009359EC">
        <w:rPr>
          <w:bCs/>
          <w:sz w:val="28"/>
        </w:rPr>
        <w:t>М</w:t>
      </w:r>
      <w:r w:rsidR="009359EC" w:rsidRPr="009359EC">
        <w:rPr>
          <w:bCs/>
          <w:sz w:val="28"/>
        </w:rPr>
        <w:t xml:space="preserve">ассив </w:t>
      </w:r>
      <w:r w:rsidR="009359EC">
        <w:rPr>
          <w:bCs/>
          <w:sz w:val="28"/>
        </w:rPr>
        <w:t>М</w:t>
      </w:r>
      <w:r w:rsidR="009359EC" w:rsidRPr="009359EC">
        <w:rPr>
          <w:bCs/>
          <w:sz w:val="28"/>
        </w:rPr>
        <w:t xml:space="preserve">ассивов») достаточно указать в «Дереве </w:t>
      </w:r>
      <w:r w:rsidR="00831B32">
        <w:rPr>
          <w:bCs/>
          <w:sz w:val="28"/>
        </w:rPr>
        <w:t>Чертежа</w:t>
      </w:r>
      <w:r w:rsidR="009359EC" w:rsidRPr="009359EC">
        <w:rPr>
          <w:bCs/>
          <w:sz w:val="28"/>
        </w:rPr>
        <w:t>» этот массив. Его исходные элементы выбирать не нужно</w:t>
      </w:r>
      <w:r w:rsidRPr="00DF43FB">
        <w:rPr>
          <w:bCs/>
          <w:sz w:val="28"/>
        </w:rPr>
        <w:t>.</w:t>
      </w:r>
    </w:p>
    <w:p w14:paraId="552861B7" w14:textId="4C22D765" w:rsidR="00DF43FB" w:rsidRPr="009B4D7F" w:rsidRDefault="00C0416B" w:rsidP="00DC02AE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b/>
          <w:sz w:val="28"/>
        </w:rPr>
      </w:pPr>
      <w:r w:rsidRPr="00C0416B">
        <w:rPr>
          <w:b/>
          <w:sz w:val="28"/>
        </w:rPr>
        <w:t>Какой вид имеет номер экземпляра «Массива», если вид сетки концентрический? По какому принципу он присваивается</w:t>
      </w:r>
      <w:r w:rsidR="00DF43FB" w:rsidRPr="009B4D7F">
        <w:rPr>
          <w:b/>
          <w:sz w:val="28"/>
        </w:rPr>
        <w:t>?</w:t>
      </w:r>
    </w:p>
    <w:p w14:paraId="3CAC5FAC" w14:textId="5D3E817F" w:rsidR="00DF43FB" w:rsidRPr="00DF43FB" w:rsidRDefault="00DF43FB" w:rsidP="00DC02AE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</w:rPr>
      </w:pPr>
      <w:r w:rsidRPr="00DF43FB">
        <w:rPr>
          <w:bCs/>
          <w:sz w:val="28"/>
        </w:rPr>
        <w:t xml:space="preserve">Ответ: </w:t>
      </w:r>
      <w:r w:rsidR="00EE61B3">
        <w:rPr>
          <w:bCs/>
          <w:sz w:val="28"/>
        </w:rPr>
        <w:t>е</w:t>
      </w:r>
      <w:r w:rsidR="00EE61B3" w:rsidRPr="00EE61B3">
        <w:rPr>
          <w:bCs/>
          <w:sz w:val="28"/>
        </w:rPr>
        <w:t>сли сетка концентрическая (элементы объекта располагаются в узлах концентрической сетки, то есть по концентрическим окружностям), номер экземпляра массива состоит из двух чисел. Первое – номер экземпляра в радиальном направлении, второе – номер экземпляра в кольцевом направлении (нумерация экземпляров начинается с единицы)</w:t>
      </w:r>
      <w:r w:rsidRPr="00DF43FB">
        <w:rPr>
          <w:bCs/>
          <w:sz w:val="28"/>
        </w:rPr>
        <w:t>.</w:t>
      </w:r>
    </w:p>
    <w:p w14:paraId="7DC61A16" w14:textId="545C0AA2" w:rsidR="00DF43FB" w:rsidRPr="009B4D7F" w:rsidRDefault="00C0416B" w:rsidP="00DC02AE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b/>
          <w:sz w:val="28"/>
        </w:rPr>
      </w:pPr>
      <w:r w:rsidRPr="00C0416B">
        <w:rPr>
          <w:b/>
          <w:sz w:val="28"/>
        </w:rPr>
        <w:t>Для чего используется «Массив Элементов»</w:t>
      </w:r>
      <w:r w:rsidR="00DF43FB" w:rsidRPr="009B4D7F">
        <w:rPr>
          <w:b/>
          <w:sz w:val="28"/>
        </w:rPr>
        <w:t>?</w:t>
      </w:r>
    </w:p>
    <w:p w14:paraId="6458120C" w14:textId="4CA064D8" w:rsidR="00DF43FB" w:rsidRPr="00DF43FB" w:rsidRDefault="00DF43FB" w:rsidP="00DC02AE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bCs/>
          <w:sz w:val="28"/>
        </w:rPr>
      </w:pPr>
      <w:r w:rsidRPr="00DF43FB">
        <w:rPr>
          <w:bCs/>
          <w:sz w:val="28"/>
        </w:rPr>
        <w:t xml:space="preserve">Ответ: </w:t>
      </w:r>
      <w:r w:rsidR="00EE61B3" w:rsidRPr="00EE61B3">
        <w:rPr>
          <w:bCs/>
          <w:sz w:val="28"/>
        </w:rPr>
        <w:t>«Массив Элементов»</w:t>
      </w:r>
      <w:r w:rsidR="00EE61B3">
        <w:rPr>
          <w:bCs/>
          <w:sz w:val="28"/>
        </w:rPr>
        <w:t xml:space="preserve"> используется, когда необходимо повторить операцию (</w:t>
      </w:r>
      <w:r w:rsidR="0044339F">
        <w:rPr>
          <w:bCs/>
          <w:sz w:val="28"/>
        </w:rPr>
        <w:t>Например,</w:t>
      </w:r>
      <w:r w:rsidR="00EE61B3">
        <w:rPr>
          <w:bCs/>
          <w:sz w:val="28"/>
        </w:rPr>
        <w:t xml:space="preserve"> ещё раз построить несколько симметричных объектов)</w:t>
      </w:r>
      <w:r w:rsidRPr="00DF43FB">
        <w:rPr>
          <w:bCs/>
          <w:sz w:val="28"/>
        </w:rPr>
        <w:t>.</w:t>
      </w:r>
    </w:p>
    <w:p w14:paraId="44E46063" w14:textId="30B46FD8" w:rsidR="00DF43FB" w:rsidRPr="009B4D7F" w:rsidRDefault="00C0416B" w:rsidP="00DC02AE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jc w:val="both"/>
        <w:rPr>
          <w:b/>
          <w:sz w:val="28"/>
        </w:rPr>
      </w:pPr>
      <w:r w:rsidRPr="00C0416B">
        <w:rPr>
          <w:b/>
          <w:sz w:val="28"/>
        </w:rPr>
        <w:lastRenderedPageBreak/>
        <w:t>Где и для чего используется параллелограммная сетка? Чем она характеризуется</w:t>
      </w:r>
      <w:r w:rsidR="00DF43FB" w:rsidRPr="009B4D7F">
        <w:rPr>
          <w:b/>
          <w:sz w:val="28"/>
        </w:rPr>
        <w:t>?</w:t>
      </w:r>
    </w:p>
    <w:p w14:paraId="7F5399AA" w14:textId="3E2F9F95" w:rsidR="00DF43FB" w:rsidRPr="00DF43FB" w:rsidRDefault="00DF43FB" w:rsidP="00DF43FB">
      <w:pPr>
        <w:pStyle w:val="a3"/>
        <w:spacing w:line="360" w:lineRule="auto"/>
        <w:ind w:left="0" w:firstLine="709"/>
        <w:jc w:val="both"/>
        <w:rPr>
          <w:bCs/>
          <w:sz w:val="28"/>
        </w:rPr>
      </w:pPr>
      <w:r w:rsidRPr="00DF43FB">
        <w:rPr>
          <w:bCs/>
          <w:sz w:val="28"/>
        </w:rPr>
        <w:t xml:space="preserve">Ответ: </w:t>
      </w:r>
      <w:r w:rsidR="0044339F">
        <w:rPr>
          <w:bCs/>
          <w:sz w:val="28"/>
        </w:rPr>
        <w:t>е</w:t>
      </w:r>
      <w:r w:rsidR="0044339F" w:rsidRPr="0044339F">
        <w:rPr>
          <w:bCs/>
          <w:sz w:val="28"/>
        </w:rPr>
        <w:t>сли сетка параллелограммная, номер экземпляра массива состоит из двух чисел. Первое – номер экземпляра вдоль первой оси сетки, второе – номер экземпляра вдоль второй оси (нумерация экземпляров начинается с единицы)</w:t>
      </w:r>
      <w:r w:rsidRPr="00DF43FB">
        <w:rPr>
          <w:bCs/>
          <w:sz w:val="28"/>
        </w:rPr>
        <w:t>.</w:t>
      </w:r>
      <w:r w:rsidR="00B34347">
        <w:rPr>
          <w:bCs/>
          <w:sz w:val="28"/>
        </w:rPr>
        <w:t xml:space="preserve"> </w:t>
      </w:r>
      <w:r w:rsidR="00B34347" w:rsidRPr="00B34347">
        <w:rPr>
          <w:bCs/>
          <w:sz w:val="28"/>
        </w:rPr>
        <w:t>Параллелограммная сетка характеризуется направлением образующих ее векторов и расстоянием между ними. Началом координат сетки можно считать любую точку исходных объектов.</w:t>
      </w:r>
    </w:p>
    <w:p w14:paraId="12F691F2" w14:textId="30802544" w:rsidR="0016386F" w:rsidRPr="0016386F" w:rsidRDefault="000E1AA6" w:rsidP="00DF43FB">
      <w:pPr>
        <w:spacing w:line="360" w:lineRule="auto"/>
        <w:ind w:firstLine="709"/>
        <w:jc w:val="both"/>
        <w:rPr>
          <w:sz w:val="28"/>
          <w:szCs w:val="28"/>
        </w:rPr>
      </w:pPr>
      <w:r w:rsidRPr="003663FD">
        <w:rPr>
          <w:b/>
          <w:sz w:val="28"/>
        </w:rPr>
        <w:t>Вывод:</w:t>
      </w:r>
      <w:r>
        <w:rPr>
          <w:b/>
          <w:sz w:val="28"/>
        </w:rPr>
        <w:t xml:space="preserve"> </w:t>
      </w:r>
      <w:r w:rsidR="00AE0944">
        <w:rPr>
          <w:bCs/>
          <w:sz w:val="28"/>
        </w:rPr>
        <w:t xml:space="preserve">в ходе выполнения практической работы были </w:t>
      </w:r>
      <w:r w:rsidR="00AE0944" w:rsidRPr="00D153F9">
        <w:rPr>
          <w:bCs/>
          <w:sz w:val="28"/>
          <w:szCs w:val="28"/>
        </w:rPr>
        <w:t>изуч</w:t>
      </w:r>
      <w:r w:rsidR="00AE0944">
        <w:rPr>
          <w:bCs/>
          <w:sz w:val="28"/>
          <w:szCs w:val="28"/>
        </w:rPr>
        <w:t>ены</w:t>
      </w:r>
      <w:r w:rsidR="00AE0944" w:rsidRPr="00D153F9">
        <w:rPr>
          <w:bCs/>
          <w:sz w:val="28"/>
          <w:szCs w:val="28"/>
        </w:rPr>
        <w:t xml:space="preserve"> </w:t>
      </w:r>
      <w:r w:rsidR="009570C9" w:rsidRPr="00240C9D">
        <w:rPr>
          <w:bCs/>
          <w:sz w:val="28"/>
          <w:szCs w:val="28"/>
        </w:rPr>
        <w:t>возможности создания повторяющихся элементов при разработке чертежей деталей</w:t>
      </w:r>
      <w:r w:rsidR="00AE0944">
        <w:rPr>
          <w:bCs/>
          <w:sz w:val="28"/>
          <w:szCs w:val="28"/>
        </w:rPr>
        <w:t>.</w:t>
      </w:r>
    </w:p>
    <w:sectPr w:rsidR="0016386F" w:rsidRPr="001638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102E4"/>
    <w:multiLevelType w:val="hybridMultilevel"/>
    <w:tmpl w:val="0A3E5D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6556251"/>
    <w:multiLevelType w:val="hybridMultilevel"/>
    <w:tmpl w:val="2084C3EC"/>
    <w:lvl w:ilvl="0" w:tplc="CB483F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0866E8D"/>
    <w:multiLevelType w:val="hybridMultilevel"/>
    <w:tmpl w:val="CD0CFA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CA00899"/>
    <w:multiLevelType w:val="hybridMultilevel"/>
    <w:tmpl w:val="05AAA168"/>
    <w:lvl w:ilvl="0" w:tplc="B31489C4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4FB042F"/>
    <w:multiLevelType w:val="hybridMultilevel"/>
    <w:tmpl w:val="CEA4E0D8"/>
    <w:lvl w:ilvl="0" w:tplc="F52AE2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9590512"/>
    <w:multiLevelType w:val="hybridMultilevel"/>
    <w:tmpl w:val="0ECE7120"/>
    <w:lvl w:ilvl="0" w:tplc="4836CA50">
      <w:start w:val="1"/>
      <w:numFmt w:val="decimal"/>
      <w:lvlText w:val="%1."/>
      <w:lvlJc w:val="left"/>
      <w:pPr>
        <w:ind w:left="1429" w:hanging="360"/>
      </w:pPr>
      <w:rPr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533881372">
    <w:abstractNumId w:val="2"/>
  </w:num>
  <w:num w:numId="2" w16cid:durableId="226065591">
    <w:abstractNumId w:val="3"/>
  </w:num>
  <w:num w:numId="3" w16cid:durableId="986783908">
    <w:abstractNumId w:val="4"/>
  </w:num>
  <w:num w:numId="4" w16cid:durableId="4326890">
    <w:abstractNumId w:val="0"/>
  </w:num>
  <w:num w:numId="5" w16cid:durableId="1063453761">
    <w:abstractNumId w:val="1"/>
  </w:num>
  <w:num w:numId="6" w16cid:durableId="1450494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9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46C0"/>
    <w:rsid w:val="0001118B"/>
    <w:rsid w:val="00014E81"/>
    <w:rsid w:val="0001747C"/>
    <w:rsid w:val="00017F8B"/>
    <w:rsid w:val="00020CDA"/>
    <w:rsid w:val="00027F10"/>
    <w:rsid w:val="0004544F"/>
    <w:rsid w:val="0007176E"/>
    <w:rsid w:val="00092E72"/>
    <w:rsid w:val="000B3902"/>
    <w:rsid w:val="000C2003"/>
    <w:rsid w:val="000D2BE8"/>
    <w:rsid w:val="000E1AA6"/>
    <w:rsid w:val="000E60CF"/>
    <w:rsid w:val="000F415A"/>
    <w:rsid w:val="00100FFF"/>
    <w:rsid w:val="001200D8"/>
    <w:rsid w:val="001267AE"/>
    <w:rsid w:val="00141686"/>
    <w:rsid w:val="0016386F"/>
    <w:rsid w:val="001E4DF7"/>
    <w:rsid w:val="00206EC0"/>
    <w:rsid w:val="00240C9D"/>
    <w:rsid w:val="0024314C"/>
    <w:rsid w:val="00243B4A"/>
    <w:rsid w:val="00262516"/>
    <w:rsid w:val="00262EF8"/>
    <w:rsid w:val="002862F1"/>
    <w:rsid w:val="00292613"/>
    <w:rsid w:val="0029400A"/>
    <w:rsid w:val="00297A0F"/>
    <w:rsid w:val="002A4A0E"/>
    <w:rsid w:val="002B0B8B"/>
    <w:rsid w:val="002D1E06"/>
    <w:rsid w:val="003117D0"/>
    <w:rsid w:val="003128DD"/>
    <w:rsid w:val="00321738"/>
    <w:rsid w:val="0032257F"/>
    <w:rsid w:val="00331622"/>
    <w:rsid w:val="003631E8"/>
    <w:rsid w:val="003659F1"/>
    <w:rsid w:val="003755A6"/>
    <w:rsid w:val="003F0352"/>
    <w:rsid w:val="00400A2E"/>
    <w:rsid w:val="004262F6"/>
    <w:rsid w:val="00430936"/>
    <w:rsid w:val="0044339F"/>
    <w:rsid w:val="00457631"/>
    <w:rsid w:val="00470788"/>
    <w:rsid w:val="004B1A76"/>
    <w:rsid w:val="004B71D9"/>
    <w:rsid w:val="004E28B4"/>
    <w:rsid w:val="00510E73"/>
    <w:rsid w:val="005427C0"/>
    <w:rsid w:val="00545E77"/>
    <w:rsid w:val="005476C9"/>
    <w:rsid w:val="005C73FC"/>
    <w:rsid w:val="005D3A8A"/>
    <w:rsid w:val="005E49E2"/>
    <w:rsid w:val="005E65A8"/>
    <w:rsid w:val="00602269"/>
    <w:rsid w:val="00604D80"/>
    <w:rsid w:val="00605814"/>
    <w:rsid w:val="0061515D"/>
    <w:rsid w:val="00651032"/>
    <w:rsid w:val="00651260"/>
    <w:rsid w:val="00667B4B"/>
    <w:rsid w:val="00670C5A"/>
    <w:rsid w:val="00675BEE"/>
    <w:rsid w:val="00690468"/>
    <w:rsid w:val="006937C5"/>
    <w:rsid w:val="006A362F"/>
    <w:rsid w:val="006A3886"/>
    <w:rsid w:val="006D2D2F"/>
    <w:rsid w:val="006D3408"/>
    <w:rsid w:val="006D46C0"/>
    <w:rsid w:val="006F5E24"/>
    <w:rsid w:val="006F6325"/>
    <w:rsid w:val="0072114C"/>
    <w:rsid w:val="00731E97"/>
    <w:rsid w:val="0073316C"/>
    <w:rsid w:val="007425AF"/>
    <w:rsid w:val="0076758A"/>
    <w:rsid w:val="00771E49"/>
    <w:rsid w:val="00775594"/>
    <w:rsid w:val="00777B16"/>
    <w:rsid w:val="007819AF"/>
    <w:rsid w:val="007A0316"/>
    <w:rsid w:val="007C5989"/>
    <w:rsid w:val="00806CC8"/>
    <w:rsid w:val="00815C79"/>
    <w:rsid w:val="00817B3A"/>
    <w:rsid w:val="00820326"/>
    <w:rsid w:val="00831B32"/>
    <w:rsid w:val="00831DB7"/>
    <w:rsid w:val="008529C5"/>
    <w:rsid w:val="008A2193"/>
    <w:rsid w:val="008A2A2A"/>
    <w:rsid w:val="008C7B66"/>
    <w:rsid w:val="00901455"/>
    <w:rsid w:val="009127FA"/>
    <w:rsid w:val="00920A7D"/>
    <w:rsid w:val="00922CB0"/>
    <w:rsid w:val="009237FC"/>
    <w:rsid w:val="00925FC7"/>
    <w:rsid w:val="00934DC4"/>
    <w:rsid w:val="009359EC"/>
    <w:rsid w:val="00942A38"/>
    <w:rsid w:val="0095625D"/>
    <w:rsid w:val="009570C9"/>
    <w:rsid w:val="009626B2"/>
    <w:rsid w:val="00970B01"/>
    <w:rsid w:val="00985FC5"/>
    <w:rsid w:val="009963C3"/>
    <w:rsid w:val="00996C0B"/>
    <w:rsid w:val="009B4D7F"/>
    <w:rsid w:val="009B6FF2"/>
    <w:rsid w:val="009C10C3"/>
    <w:rsid w:val="009D10E2"/>
    <w:rsid w:val="00A0043A"/>
    <w:rsid w:val="00A03B74"/>
    <w:rsid w:val="00A10ACC"/>
    <w:rsid w:val="00A11698"/>
    <w:rsid w:val="00A307C5"/>
    <w:rsid w:val="00A4524D"/>
    <w:rsid w:val="00A455B8"/>
    <w:rsid w:val="00A46645"/>
    <w:rsid w:val="00A76794"/>
    <w:rsid w:val="00A80683"/>
    <w:rsid w:val="00A81A06"/>
    <w:rsid w:val="00A90486"/>
    <w:rsid w:val="00A940B6"/>
    <w:rsid w:val="00AA3C76"/>
    <w:rsid w:val="00AA7448"/>
    <w:rsid w:val="00AC1694"/>
    <w:rsid w:val="00AC3564"/>
    <w:rsid w:val="00AE0944"/>
    <w:rsid w:val="00B01A1B"/>
    <w:rsid w:val="00B01F0F"/>
    <w:rsid w:val="00B1447E"/>
    <w:rsid w:val="00B27C43"/>
    <w:rsid w:val="00B34347"/>
    <w:rsid w:val="00B37BBD"/>
    <w:rsid w:val="00B4370D"/>
    <w:rsid w:val="00B524BE"/>
    <w:rsid w:val="00B52DEC"/>
    <w:rsid w:val="00B700DD"/>
    <w:rsid w:val="00B70189"/>
    <w:rsid w:val="00BA3CF0"/>
    <w:rsid w:val="00BA7690"/>
    <w:rsid w:val="00BB1AE2"/>
    <w:rsid w:val="00BB4107"/>
    <w:rsid w:val="00BB652C"/>
    <w:rsid w:val="00BC5E56"/>
    <w:rsid w:val="00BD4BCA"/>
    <w:rsid w:val="00BF79CD"/>
    <w:rsid w:val="00C02D64"/>
    <w:rsid w:val="00C0416B"/>
    <w:rsid w:val="00C418F9"/>
    <w:rsid w:val="00C52F98"/>
    <w:rsid w:val="00C62079"/>
    <w:rsid w:val="00C7007A"/>
    <w:rsid w:val="00CA3D05"/>
    <w:rsid w:val="00CD56E9"/>
    <w:rsid w:val="00CE5271"/>
    <w:rsid w:val="00CF03A8"/>
    <w:rsid w:val="00CF1CC2"/>
    <w:rsid w:val="00D153F9"/>
    <w:rsid w:val="00D30788"/>
    <w:rsid w:val="00D33F9D"/>
    <w:rsid w:val="00D846D1"/>
    <w:rsid w:val="00D85D72"/>
    <w:rsid w:val="00D97D6B"/>
    <w:rsid w:val="00DA1788"/>
    <w:rsid w:val="00DB3DFF"/>
    <w:rsid w:val="00DB4213"/>
    <w:rsid w:val="00DC02AE"/>
    <w:rsid w:val="00DD45CF"/>
    <w:rsid w:val="00DE0063"/>
    <w:rsid w:val="00DF43FB"/>
    <w:rsid w:val="00E114F5"/>
    <w:rsid w:val="00E24F06"/>
    <w:rsid w:val="00E32342"/>
    <w:rsid w:val="00E459DB"/>
    <w:rsid w:val="00E511F3"/>
    <w:rsid w:val="00E73F82"/>
    <w:rsid w:val="00E958F5"/>
    <w:rsid w:val="00E979C6"/>
    <w:rsid w:val="00EB27E4"/>
    <w:rsid w:val="00ED5D22"/>
    <w:rsid w:val="00EE4F5D"/>
    <w:rsid w:val="00EE61B3"/>
    <w:rsid w:val="00EF09FA"/>
    <w:rsid w:val="00EF615D"/>
    <w:rsid w:val="00EF7582"/>
    <w:rsid w:val="00F01D41"/>
    <w:rsid w:val="00F066E9"/>
    <w:rsid w:val="00F12552"/>
    <w:rsid w:val="00F21161"/>
    <w:rsid w:val="00F301B9"/>
    <w:rsid w:val="00F43D89"/>
    <w:rsid w:val="00F514A5"/>
    <w:rsid w:val="00F607D1"/>
    <w:rsid w:val="00F807A6"/>
    <w:rsid w:val="00F81500"/>
    <w:rsid w:val="00F82531"/>
    <w:rsid w:val="00F85DB8"/>
    <w:rsid w:val="00F94AB3"/>
    <w:rsid w:val="00FB0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ECDC4"/>
  <w15:docId w15:val="{41B0D6BA-9F0E-467B-93CD-93735984F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5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C0B"/>
    <w:pPr>
      <w:ind w:left="720"/>
      <w:contextualSpacing/>
    </w:pPr>
  </w:style>
  <w:style w:type="table" w:styleId="a4">
    <w:name w:val="Table Grid"/>
    <w:basedOn w:val="a1"/>
    <w:uiPriority w:val="39"/>
    <w:rsid w:val="005E4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3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13</Pages>
  <Words>936</Words>
  <Characters>5338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Джек Хронов</cp:lastModifiedBy>
  <cp:revision>186</cp:revision>
  <dcterms:created xsi:type="dcterms:W3CDTF">2024-09-03T17:15:00Z</dcterms:created>
  <dcterms:modified xsi:type="dcterms:W3CDTF">2024-09-19T11:23:00Z</dcterms:modified>
</cp:coreProperties>
</file>