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446E3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Министерство науки и высшего образования Российской Федерации</w:t>
      </w:r>
    </w:p>
    <w:p w14:paraId="0DE03C6C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Федеральное государственное автономное образовательное учреждение</w:t>
      </w:r>
    </w:p>
    <w:p w14:paraId="6E7AB96C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высшего образования</w:t>
      </w:r>
    </w:p>
    <w:p w14:paraId="75285B4B" w14:textId="77777777" w:rsidR="0004544F" w:rsidRPr="00B36224" w:rsidRDefault="0004544F" w:rsidP="0004544F">
      <w:pPr>
        <w:jc w:val="center"/>
        <w:rPr>
          <w:rFonts w:eastAsia="Calibri"/>
          <w:sz w:val="28"/>
        </w:rPr>
      </w:pPr>
      <w:r w:rsidRPr="00B36224">
        <w:rPr>
          <w:rFonts w:eastAsia="Calibri"/>
          <w:sz w:val="28"/>
        </w:rPr>
        <w:t>«СЕВЕРО-КАВКАЗСКИЙ ФЕДЕРАЛЬНЫЙ УНИВЕРСИТЕТ»</w:t>
      </w:r>
    </w:p>
    <w:p w14:paraId="28433E37" w14:textId="77777777" w:rsidR="0004544F" w:rsidRPr="006B08D7" w:rsidRDefault="0004544F" w:rsidP="0004544F">
      <w:pPr>
        <w:rPr>
          <w:rFonts w:eastAsia="Calibri"/>
          <w:b/>
        </w:rPr>
      </w:pPr>
    </w:p>
    <w:p w14:paraId="36B68219" w14:textId="77777777" w:rsidR="0004544F" w:rsidRDefault="0004544F" w:rsidP="0004544F">
      <w:pPr>
        <w:rPr>
          <w:rFonts w:eastAsia="Calibri"/>
        </w:rPr>
      </w:pPr>
    </w:p>
    <w:p w14:paraId="12A9C2D1" w14:textId="77777777" w:rsidR="0004544F" w:rsidRPr="0013309F" w:rsidRDefault="0004544F" w:rsidP="0004544F">
      <w:pPr>
        <w:rPr>
          <w:rFonts w:eastAsia="Calibri"/>
          <w:sz w:val="28"/>
        </w:rPr>
      </w:pPr>
    </w:p>
    <w:p w14:paraId="15A37537" w14:textId="77777777" w:rsidR="0004544F" w:rsidRPr="0013309F" w:rsidRDefault="009963C3" w:rsidP="0004544F">
      <w:pPr>
        <w:rPr>
          <w:rFonts w:eastAsia="Calibri"/>
          <w:sz w:val="28"/>
        </w:rPr>
      </w:pPr>
      <w:r>
        <w:rPr>
          <w:rFonts w:eastAsia="Calibri"/>
          <w:sz w:val="28"/>
        </w:rPr>
        <w:t>Институт перспективной инженерии</w:t>
      </w:r>
    </w:p>
    <w:p w14:paraId="3AD475AE" w14:textId="77777777" w:rsidR="0004544F" w:rsidRDefault="009963C3" w:rsidP="0004544F">
      <w:pPr>
        <w:rPr>
          <w:rFonts w:eastAsia="Calibri"/>
          <w:sz w:val="28"/>
        </w:rPr>
      </w:pPr>
      <w:r>
        <w:rPr>
          <w:rFonts w:eastAsia="Calibri"/>
          <w:sz w:val="28"/>
        </w:rPr>
        <w:t>Департамент цифровых, робототехнических систем и электроники</w:t>
      </w:r>
    </w:p>
    <w:p w14:paraId="03B35E9E" w14:textId="77777777" w:rsidR="009963C3" w:rsidRDefault="009963C3" w:rsidP="0004544F">
      <w:pPr>
        <w:rPr>
          <w:rFonts w:eastAsia="Calibri"/>
        </w:rPr>
      </w:pPr>
    </w:p>
    <w:p w14:paraId="1341950A" w14:textId="77777777" w:rsidR="0004544F" w:rsidRDefault="0004544F" w:rsidP="0004544F">
      <w:pPr>
        <w:rPr>
          <w:rFonts w:eastAsia="Calibri"/>
        </w:rPr>
      </w:pPr>
    </w:p>
    <w:p w14:paraId="55FF589A" w14:textId="77777777" w:rsidR="0004544F" w:rsidRDefault="0004544F" w:rsidP="0004544F">
      <w:pPr>
        <w:rPr>
          <w:rFonts w:eastAsia="Calibri"/>
        </w:rPr>
      </w:pPr>
    </w:p>
    <w:p w14:paraId="3FF70016" w14:textId="77777777" w:rsidR="0004544F" w:rsidRPr="0013309F" w:rsidRDefault="0004544F" w:rsidP="0004544F">
      <w:pPr>
        <w:rPr>
          <w:rFonts w:eastAsia="Calibri"/>
          <w:sz w:val="28"/>
          <w:szCs w:val="28"/>
        </w:rPr>
      </w:pPr>
    </w:p>
    <w:p w14:paraId="01CB144D" w14:textId="77777777" w:rsidR="0004544F" w:rsidRPr="0013309F" w:rsidRDefault="0004544F" w:rsidP="0004544F">
      <w:pPr>
        <w:ind w:left="-851" w:firstLine="284"/>
        <w:jc w:val="center"/>
        <w:rPr>
          <w:b/>
          <w:kern w:val="24"/>
          <w:sz w:val="28"/>
          <w:szCs w:val="28"/>
        </w:rPr>
      </w:pPr>
      <w:r>
        <w:rPr>
          <w:b/>
          <w:kern w:val="24"/>
          <w:sz w:val="28"/>
          <w:szCs w:val="28"/>
        </w:rPr>
        <w:t>ОТЧЕТ</w:t>
      </w:r>
    </w:p>
    <w:p w14:paraId="66D68C50" w14:textId="374CCB68" w:rsidR="0004544F" w:rsidRPr="0013309F" w:rsidRDefault="0004544F" w:rsidP="0004544F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 xml:space="preserve">ПО </w:t>
      </w:r>
      <w:r w:rsidR="009963C3">
        <w:rPr>
          <w:b/>
          <w:sz w:val="28"/>
          <w:szCs w:val="28"/>
        </w:rPr>
        <w:t>ЛАБОРАТОРНОЙ</w:t>
      </w:r>
      <w:r>
        <w:rPr>
          <w:b/>
          <w:sz w:val="28"/>
          <w:szCs w:val="28"/>
        </w:rPr>
        <w:t xml:space="preserve"> РАБОТЕ</w:t>
      </w:r>
      <w:r w:rsidRPr="0013309F">
        <w:rPr>
          <w:b/>
          <w:sz w:val="28"/>
          <w:szCs w:val="28"/>
        </w:rPr>
        <w:t xml:space="preserve"> №</w:t>
      </w:r>
      <w:r w:rsidR="007A3560">
        <w:rPr>
          <w:b/>
          <w:sz w:val="28"/>
          <w:szCs w:val="28"/>
        </w:rPr>
        <w:t>8</w:t>
      </w:r>
    </w:p>
    <w:p w14:paraId="4FD1B7B3" w14:textId="77777777" w:rsidR="0004544F" w:rsidRDefault="0004544F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дисциплины</w:t>
      </w:r>
    </w:p>
    <w:p w14:paraId="3B812851" w14:textId="44891762" w:rsidR="0004544F" w:rsidRDefault="0004544F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AB3572">
        <w:rPr>
          <w:b/>
          <w:sz w:val="28"/>
          <w:szCs w:val="28"/>
        </w:rPr>
        <w:t>Системы реального времени</w:t>
      </w:r>
      <w:r>
        <w:rPr>
          <w:b/>
          <w:sz w:val="28"/>
          <w:szCs w:val="28"/>
        </w:rPr>
        <w:t>»</w:t>
      </w:r>
    </w:p>
    <w:p w14:paraId="64F4808B" w14:textId="66FD1B2E" w:rsidR="00020CDA" w:rsidRPr="0013309F" w:rsidRDefault="00020CDA" w:rsidP="0004544F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Вариант </w:t>
      </w:r>
      <w:r w:rsidR="00E20782">
        <w:rPr>
          <w:b/>
          <w:sz w:val="28"/>
          <w:szCs w:val="28"/>
        </w:rPr>
        <w:t>11</w:t>
      </w:r>
    </w:p>
    <w:p w14:paraId="12F43B87" w14:textId="77777777" w:rsidR="0004544F" w:rsidRPr="0013309F" w:rsidRDefault="0004544F" w:rsidP="0004544F">
      <w:pPr>
        <w:rPr>
          <w:rFonts w:ascii="Calibri" w:eastAsia="Calibri" w:hAnsi="Calibri"/>
          <w:sz w:val="28"/>
          <w:szCs w:val="28"/>
        </w:rPr>
      </w:pPr>
    </w:p>
    <w:p w14:paraId="3E9C5427" w14:textId="77777777" w:rsidR="0004544F" w:rsidRPr="0013309F" w:rsidRDefault="0004544F" w:rsidP="0004544F">
      <w:pPr>
        <w:rPr>
          <w:rFonts w:ascii="Calibri" w:eastAsia="Calibri" w:hAnsi="Calibri"/>
          <w:sz w:val="28"/>
          <w:szCs w:val="28"/>
        </w:rPr>
      </w:pPr>
    </w:p>
    <w:p w14:paraId="0E553928" w14:textId="77777777" w:rsidR="0004544F" w:rsidRPr="0013309F" w:rsidRDefault="0004544F" w:rsidP="0004544F">
      <w:pPr>
        <w:rPr>
          <w:rFonts w:ascii="Calibri" w:eastAsia="Calibri" w:hAnsi="Calibri"/>
          <w:szCs w:val="28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04544F" w:rsidRPr="0013309F" w14:paraId="539B6CA1" w14:textId="77777777" w:rsidTr="00AD2440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767E76F7" w14:textId="77777777" w:rsidR="0004544F" w:rsidRPr="0013309F" w:rsidRDefault="0004544F" w:rsidP="00AD2440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6CA6CDD9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Выполнил</w:t>
            </w:r>
            <w:r>
              <w:rPr>
                <w:rFonts w:eastAsia="Calibri"/>
                <w:szCs w:val="28"/>
              </w:rPr>
              <w:t>:</w:t>
            </w:r>
          </w:p>
          <w:p w14:paraId="5634023B" w14:textId="32A6B99B" w:rsidR="0004544F" w:rsidRPr="00020CDA" w:rsidRDefault="00CA286D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szCs w:val="28"/>
              </w:rPr>
              <w:t>Репкин Александр Павлович</w:t>
            </w:r>
          </w:p>
          <w:p w14:paraId="244669C7" w14:textId="6021BFF4" w:rsidR="0004544F" w:rsidRPr="0013309F" w:rsidRDefault="00A3237C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3</w:t>
            </w:r>
            <w:r w:rsidR="0004544F" w:rsidRPr="0013309F">
              <w:rPr>
                <w:rFonts w:eastAsia="Calibri"/>
                <w:szCs w:val="28"/>
              </w:rPr>
              <w:t xml:space="preserve"> курс, группа И</w:t>
            </w:r>
            <w:r w:rsidR="0004544F">
              <w:rPr>
                <w:rFonts w:eastAsia="Calibri"/>
                <w:szCs w:val="28"/>
              </w:rPr>
              <w:t>ВТ</w:t>
            </w:r>
            <w:r w:rsidR="0004544F" w:rsidRPr="0013309F">
              <w:rPr>
                <w:rFonts w:eastAsia="Calibri"/>
                <w:szCs w:val="28"/>
              </w:rPr>
              <w:t>-б-</w:t>
            </w:r>
            <w:r w:rsidR="0004544F">
              <w:rPr>
                <w:rFonts w:eastAsia="Calibri"/>
                <w:szCs w:val="28"/>
              </w:rPr>
              <w:t>о</w:t>
            </w:r>
            <w:r w:rsidR="0004544F" w:rsidRPr="0013309F">
              <w:rPr>
                <w:rFonts w:eastAsia="Calibri"/>
                <w:szCs w:val="28"/>
              </w:rPr>
              <w:t>-2</w:t>
            </w:r>
            <w:r>
              <w:rPr>
                <w:rFonts w:eastAsia="Calibri"/>
                <w:szCs w:val="28"/>
              </w:rPr>
              <w:t>2</w:t>
            </w:r>
            <w:r w:rsidR="0004544F">
              <w:rPr>
                <w:rFonts w:eastAsia="Calibri"/>
                <w:szCs w:val="28"/>
              </w:rPr>
              <w:t>-</w:t>
            </w:r>
            <w:r>
              <w:rPr>
                <w:rFonts w:eastAsia="Calibri"/>
                <w:szCs w:val="28"/>
              </w:rPr>
              <w:t>1</w:t>
            </w:r>
            <w:r w:rsidR="0004544F">
              <w:rPr>
                <w:rFonts w:eastAsia="Calibri"/>
                <w:szCs w:val="28"/>
              </w:rPr>
              <w:t>,</w:t>
            </w:r>
          </w:p>
          <w:p w14:paraId="3C54B0B0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09.03.01</w:t>
            </w:r>
            <w:r w:rsidRPr="0013309F">
              <w:rPr>
                <w:rFonts w:eastAsia="Calibri"/>
                <w:szCs w:val="28"/>
              </w:rPr>
              <w:t xml:space="preserve"> «</w:t>
            </w:r>
            <w:r>
              <w:rPr>
                <w:rFonts w:eastAsia="Calibri"/>
                <w:szCs w:val="28"/>
              </w:rPr>
              <w:t>Информатика и вычислительная техника</w:t>
            </w:r>
            <w:r w:rsidRPr="0013309F">
              <w:rPr>
                <w:rFonts w:eastAsia="Calibri"/>
                <w:szCs w:val="28"/>
              </w:rPr>
              <w:t>», направленность (профиль) «</w:t>
            </w:r>
            <w:r w:rsidRPr="00517A1F">
              <w:rPr>
                <w:color w:val="212529"/>
                <w:shd w:val="clear" w:color="auto" w:fill="FFFFFF"/>
              </w:rPr>
              <w:t>Программное обеспечение средств вычислительной</w:t>
            </w:r>
            <w:r>
              <w:rPr>
                <w:color w:val="212529"/>
                <w:shd w:val="clear" w:color="auto" w:fill="FFFFFF"/>
              </w:rPr>
              <w:t xml:space="preserve"> </w:t>
            </w:r>
            <w:r w:rsidRPr="00517A1F">
              <w:rPr>
                <w:color w:val="212529"/>
                <w:shd w:val="clear" w:color="auto" w:fill="FFFFFF"/>
              </w:rPr>
              <w:t>техники и автоматизированных систем</w:t>
            </w:r>
            <w:r w:rsidRPr="0013309F">
              <w:rPr>
                <w:rFonts w:eastAsia="Calibri"/>
                <w:szCs w:val="28"/>
              </w:rPr>
              <w:t>», очная форма обучения</w:t>
            </w:r>
          </w:p>
          <w:p w14:paraId="180B2F06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  <w:p w14:paraId="0017BFEB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_______________________________</w:t>
            </w:r>
          </w:p>
          <w:p w14:paraId="2A2A3978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30EB72AF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04544F" w:rsidRPr="0013309F" w14:paraId="2FC3D528" w14:textId="77777777" w:rsidTr="00AD2440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0CA33A27" w14:textId="77777777" w:rsidR="0004544F" w:rsidRPr="0013309F" w:rsidRDefault="0004544F" w:rsidP="00AD2440">
            <w:pPr>
              <w:ind w:right="459"/>
              <w:rPr>
                <w:rFonts w:eastAsia="Calibri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6CFA9F97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Проверил:</w:t>
            </w:r>
          </w:p>
          <w:p w14:paraId="65C95140" w14:textId="190DAD75" w:rsidR="0004544F" w:rsidRDefault="009963C3" w:rsidP="00AD2440">
            <w:pPr>
              <w:ind w:right="677"/>
              <w:rPr>
                <w:szCs w:val="28"/>
              </w:rPr>
            </w:pPr>
            <w:r>
              <w:rPr>
                <w:szCs w:val="28"/>
              </w:rPr>
              <w:t>А</w:t>
            </w:r>
            <w:r w:rsidR="0004544F">
              <w:rPr>
                <w:szCs w:val="28"/>
              </w:rPr>
              <w:t>ссистент</w:t>
            </w:r>
            <w:r w:rsidR="0004544F" w:rsidRPr="002F2D8C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департамента </w:t>
            </w:r>
            <w:r w:rsidR="00985FC5">
              <w:rPr>
                <w:szCs w:val="28"/>
              </w:rPr>
              <w:t xml:space="preserve">цифровых, </w:t>
            </w:r>
            <w:r>
              <w:rPr>
                <w:szCs w:val="28"/>
              </w:rPr>
              <w:t xml:space="preserve">робототехнических систем и электроники </w:t>
            </w:r>
            <w:r w:rsidR="00A3237C">
              <w:rPr>
                <w:szCs w:val="28"/>
              </w:rPr>
              <w:t>Громаков В.А.</w:t>
            </w:r>
          </w:p>
          <w:p w14:paraId="773EE594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</w:p>
          <w:p w14:paraId="42FA5D18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>_______________________________</w:t>
            </w:r>
          </w:p>
          <w:p w14:paraId="19D24527" w14:textId="77777777" w:rsidR="0004544F" w:rsidRPr="0013309F" w:rsidRDefault="0004544F" w:rsidP="00AD2440">
            <w:pPr>
              <w:ind w:right="677"/>
              <w:jc w:val="center"/>
              <w:rPr>
                <w:rFonts w:eastAsia="Calibri"/>
                <w:szCs w:val="28"/>
              </w:rPr>
            </w:pPr>
            <w:r w:rsidRPr="0013309F">
              <w:rPr>
                <w:rFonts w:eastAsia="Calibri"/>
                <w:szCs w:val="28"/>
              </w:rPr>
              <w:t>(подпись)</w:t>
            </w:r>
          </w:p>
          <w:p w14:paraId="32B39E12" w14:textId="77777777" w:rsidR="0004544F" w:rsidRPr="0013309F" w:rsidRDefault="0004544F" w:rsidP="00AD2440">
            <w:pPr>
              <w:ind w:right="677"/>
              <w:rPr>
                <w:rFonts w:eastAsia="Calibri"/>
                <w:szCs w:val="28"/>
              </w:rPr>
            </w:pPr>
          </w:p>
        </w:tc>
      </w:tr>
      <w:tr w:rsidR="0004544F" w:rsidRPr="0013309F" w14:paraId="260D906B" w14:textId="77777777" w:rsidTr="00AD2440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06D5375A" w14:textId="77777777" w:rsidR="0004544F" w:rsidRPr="0013309F" w:rsidRDefault="0004544F" w:rsidP="00AD2440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3CB926AD" w14:textId="77777777" w:rsidR="0004544F" w:rsidRPr="0013309F" w:rsidRDefault="0004544F" w:rsidP="00AD2440">
            <w:pPr>
              <w:rPr>
                <w:rFonts w:eastAsia="Calibri"/>
                <w:sz w:val="28"/>
                <w:szCs w:val="28"/>
              </w:rPr>
            </w:pPr>
          </w:p>
        </w:tc>
      </w:tr>
    </w:tbl>
    <w:p w14:paraId="716A1CFA" w14:textId="77777777" w:rsidR="0004544F" w:rsidRDefault="0004544F" w:rsidP="0004544F">
      <w:pPr>
        <w:jc w:val="both"/>
        <w:rPr>
          <w:kern w:val="24"/>
          <w:sz w:val="28"/>
          <w:szCs w:val="28"/>
        </w:rPr>
      </w:pPr>
    </w:p>
    <w:p w14:paraId="0EE6A74C" w14:textId="77777777" w:rsidR="0004544F" w:rsidRPr="0013309F" w:rsidRDefault="0004544F" w:rsidP="0004544F">
      <w:pPr>
        <w:jc w:val="both"/>
        <w:rPr>
          <w:kern w:val="24"/>
          <w:sz w:val="28"/>
          <w:szCs w:val="28"/>
        </w:rPr>
      </w:pPr>
      <w:r w:rsidRPr="0013309F">
        <w:rPr>
          <w:kern w:val="24"/>
          <w:sz w:val="28"/>
          <w:szCs w:val="28"/>
        </w:rPr>
        <w:t>Отчет защищен с оценкой ___________</w:t>
      </w:r>
      <w:r w:rsidRPr="0013309F">
        <w:rPr>
          <w:kern w:val="24"/>
          <w:sz w:val="28"/>
          <w:szCs w:val="28"/>
        </w:rPr>
        <w:tab/>
        <w:t>Дата защиты__________________</w:t>
      </w:r>
    </w:p>
    <w:p w14:paraId="41ACC77B" w14:textId="77777777" w:rsidR="0004544F" w:rsidRPr="0013309F" w:rsidRDefault="0004544F" w:rsidP="0004544F">
      <w:pPr>
        <w:jc w:val="both"/>
        <w:rPr>
          <w:kern w:val="24"/>
          <w:sz w:val="28"/>
          <w:szCs w:val="28"/>
        </w:rPr>
      </w:pPr>
    </w:p>
    <w:p w14:paraId="1C6D8E5B" w14:textId="77777777" w:rsidR="0004544F" w:rsidRDefault="0004544F" w:rsidP="0004544F">
      <w:pPr>
        <w:jc w:val="center"/>
        <w:rPr>
          <w:rFonts w:eastAsia="Calibri"/>
        </w:rPr>
      </w:pPr>
    </w:p>
    <w:p w14:paraId="31FAF647" w14:textId="77777777" w:rsidR="0004544F" w:rsidRDefault="0004544F" w:rsidP="0004544F">
      <w:pPr>
        <w:jc w:val="center"/>
        <w:rPr>
          <w:rFonts w:eastAsia="Calibri"/>
        </w:rPr>
      </w:pPr>
      <w:r w:rsidRPr="0013309F">
        <w:rPr>
          <w:rFonts w:eastAsia="Calibri"/>
        </w:rPr>
        <w:t>Ставрополь, 202</w:t>
      </w:r>
      <w:r>
        <w:rPr>
          <w:rFonts w:eastAsia="Calibri"/>
        </w:rPr>
        <w:t>4</w:t>
      </w:r>
      <w:r w:rsidRPr="0013309F">
        <w:rPr>
          <w:rFonts w:eastAsia="Calibri"/>
        </w:rPr>
        <w:t xml:space="preserve"> г.</w:t>
      </w:r>
    </w:p>
    <w:p w14:paraId="7B722F39" w14:textId="5116C5DA" w:rsidR="00AC3564" w:rsidRPr="00C8172D" w:rsidRDefault="00AC3564" w:rsidP="0016386F">
      <w:pPr>
        <w:spacing w:line="360" w:lineRule="auto"/>
        <w:ind w:firstLine="709"/>
        <w:jc w:val="both"/>
        <w:rPr>
          <w:sz w:val="28"/>
          <w:szCs w:val="28"/>
        </w:rPr>
      </w:pPr>
      <w:r w:rsidRPr="0016386F">
        <w:rPr>
          <w:b/>
          <w:sz w:val="28"/>
          <w:szCs w:val="28"/>
        </w:rPr>
        <w:lastRenderedPageBreak/>
        <w:t>Тема:</w:t>
      </w:r>
      <w:r w:rsidRPr="0016386F">
        <w:rPr>
          <w:sz w:val="28"/>
          <w:szCs w:val="28"/>
        </w:rPr>
        <w:t xml:space="preserve"> </w:t>
      </w:r>
      <w:r w:rsidR="00201AD5">
        <w:rPr>
          <w:sz w:val="28"/>
          <w:szCs w:val="28"/>
        </w:rPr>
        <w:t>Добавление в рабочий проект функции управления</w:t>
      </w:r>
    </w:p>
    <w:p w14:paraId="668A9CA2" w14:textId="17AA2B78" w:rsidR="0016386F" w:rsidRPr="004738D9" w:rsidRDefault="0016386F" w:rsidP="0016386F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6386F">
        <w:rPr>
          <w:b/>
          <w:sz w:val="28"/>
          <w:szCs w:val="28"/>
        </w:rPr>
        <w:t>Цель:</w:t>
      </w:r>
      <w:r w:rsidR="009963C3" w:rsidRPr="003631E8">
        <w:rPr>
          <w:b/>
          <w:sz w:val="28"/>
          <w:szCs w:val="28"/>
        </w:rPr>
        <w:t xml:space="preserve"> </w:t>
      </w:r>
      <w:r w:rsidR="00CE7F72" w:rsidRPr="00CE7F72">
        <w:rPr>
          <w:bCs/>
          <w:sz w:val="28"/>
          <w:szCs w:val="28"/>
        </w:rPr>
        <w:t>введение в состав графического экрана (лабораторная работа №1) ГЭ, позволяющего реализовать ввод числовых значений с клавиатуры, и создание нового аргумента шаблона экрана для их приема</w:t>
      </w:r>
      <w:r w:rsidR="004738D9">
        <w:rPr>
          <w:bCs/>
          <w:sz w:val="28"/>
          <w:szCs w:val="28"/>
        </w:rPr>
        <w:t>.</w:t>
      </w:r>
    </w:p>
    <w:p w14:paraId="6EA7E7AA" w14:textId="3F6C9348" w:rsidR="0016386F" w:rsidRDefault="0016386F" w:rsidP="000A6AA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87F7F">
        <w:rPr>
          <w:b/>
          <w:sz w:val="28"/>
          <w:szCs w:val="28"/>
        </w:rPr>
        <w:t>Порядок выполнения работы:</w:t>
      </w:r>
    </w:p>
    <w:p w14:paraId="435AFB8F" w14:textId="2F4A0923" w:rsidR="000A6AA9" w:rsidRDefault="00D80FB3" w:rsidP="000A6AA9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rFonts w:eastAsiaTheme="minorEastAsia"/>
          <w:bCs/>
          <w:sz w:val="28"/>
          <w:szCs w:val="28"/>
          <w:lang w:eastAsia="zh-CN"/>
        </w:rPr>
        <w:t>На основе файла, полученного при выполнении лабораторной работы №7</w:t>
      </w:r>
      <w:r w:rsidR="0064467F">
        <w:rPr>
          <w:rFonts w:eastAsiaTheme="minorEastAsia"/>
          <w:bCs/>
          <w:sz w:val="28"/>
          <w:szCs w:val="28"/>
          <w:lang w:eastAsia="zh-CN"/>
        </w:rPr>
        <w:t xml:space="preserve">, произведено дополнение – установлен графический элемент </w:t>
      </w:r>
      <w:r w:rsidR="0064467F" w:rsidRPr="0064467F">
        <w:rPr>
          <w:rFonts w:eastAsiaTheme="minorEastAsia"/>
          <w:bCs/>
          <w:sz w:val="28"/>
          <w:szCs w:val="28"/>
          <w:lang w:eastAsia="zh-CN"/>
        </w:rPr>
        <w:t>“</w:t>
      </w:r>
      <w:r w:rsidR="0064467F">
        <w:rPr>
          <w:rFonts w:eastAsiaTheme="minorEastAsia"/>
          <w:bCs/>
          <w:sz w:val="28"/>
          <w:szCs w:val="28"/>
          <w:lang w:eastAsia="zh-CN"/>
        </w:rPr>
        <w:t>Кнопка</w:t>
      </w:r>
      <w:r w:rsidR="0064467F" w:rsidRPr="0064467F">
        <w:rPr>
          <w:rFonts w:eastAsiaTheme="minorEastAsia"/>
          <w:bCs/>
          <w:sz w:val="28"/>
          <w:szCs w:val="28"/>
          <w:lang w:eastAsia="zh-CN"/>
        </w:rPr>
        <w:t>”</w:t>
      </w:r>
      <w:r w:rsidR="0064467F">
        <w:rPr>
          <w:rFonts w:eastAsiaTheme="minorEastAsia"/>
          <w:bCs/>
          <w:sz w:val="28"/>
          <w:szCs w:val="28"/>
          <w:lang w:eastAsia="zh-CN"/>
        </w:rPr>
        <w:t>. В свойствах данного элемента</w:t>
      </w:r>
      <w:r w:rsidR="00CB1758">
        <w:rPr>
          <w:rFonts w:eastAsiaTheme="minorEastAsia"/>
          <w:bCs/>
          <w:sz w:val="28"/>
          <w:szCs w:val="28"/>
          <w:lang w:eastAsia="zh-CN"/>
        </w:rPr>
        <w:t xml:space="preserve"> изменён текст и в разделе </w:t>
      </w:r>
      <w:r w:rsidR="00CB1758" w:rsidRPr="00CB1758">
        <w:rPr>
          <w:rFonts w:eastAsiaTheme="minorEastAsia"/>
          <w:bCs/>
          <w:sz w:val="28"/>
          <w:szCs w:val="28"/>
          <w:lang w:eastAsia="zh-CN"/>
        </w:rPr>
        <w:t>“</w:t>
      </w:r>
      <w:r w:rsidR="00CB1758">
        <w:rPr>
          <w:rFonts w:eastAsiaTheme="minorEastAsia"/>
          <w:bCs/>
          <w:sz w:val="28"/>
          <w:szCs w:val="28"/>
          <w:lang w:eastAsia="zh-CN"/>
        </w:rPr>
        <w:t>События</w:t>
      </w:r>
      <w:r w:rsidR="00CB1758" w:rsidRPr="00CB1758">
        <w:rPr>
          <w:rFonts w:eastAsiaTheme="minorEastAsia"/>
          <w:bCs/>
          <w:sz w:val="28"/>
          <w:szCs w:val="28"/>
          <w:lang w:eastAsia="zh-CN"/>
        </w:rPr>
        <w:t>”</w:t>
      </w:r>
      <w:r w:rsidR="002C236A">
        <w:rPr>
          <w:rFonts w:eastAsiaTheme="minorEastAsia"/>
          <w:bCs/>
          <w:sz w:val="28"/>
          <w:szCs w:val="28"/>
          <w:lang w:eastAsia="zh-CN"/>
        </w:rPr>
        <w:t xml:space="preserve"> добавлена передача значения при нажатии на кнопку.</w:t>
      </w:r>
      <w:r w:rsidR="00840EB0">
        <w:rPr>
          <w:rFonts w:eastAsiaTheme="minorEastAsia"/>
          <w:bCs/>
          <w:sz w:val="28"/>
          <w:szCs w:val="28"/>
          <w:lang w:eastAsia="zh-CN"/>
        </w:rPr>
        <w:t xml:space="preserve"> В поле Результат был установлен новый аргумент Управление. Создана копия существующего текстового графического элемента </w:t>
      </w:r>
      <w:r w:rsidR="00840EB0" w:rsidRPr="00840EB0">
        <w:rPr>
          <w:rFonts w:eastAsiaTheme="minorEastAsia"/>
          <w:bCs/>
          <w:sz w:val="28"/>
          <w:szCs w:val="28"/>
          <w:lang w:eastAsia="zh-CN"/>
        </w:rPr>
        <w:t>&lt;</w:t>
      </w:r>
      <w:r w:rsidR="00840EB0">
        <w:rPr>
          <w:rFonts w:eastAsiaTheme="minorEastAsia"/>
          <w:bCs/>
          <w:sz w:val="28"/>
          <w:szCs w:val="28"/>
          <w:lang w:eastAsia="zh-CN"/>
        </w:rPr>
        <w:t>текст</w:t>
      </w:r>
      <w:r w:rsidR="00840EB0" w:rsidRPr="00840EB0">
        <w:rPr>
          <w:rFonts w:eastAsiaTheme="minorEastAsia"/>
          <w:bCs/>
          <w:sz w:val="28"/>
          <w:szCs w:val="28"/>
          <w:lang w:eastAsia="zh-CN"/>
        </w:rPr>
        <w:t>&gt;</w:t>
      </w:r>
      <w:r w:rsidR="00B11948">
        <w:rPr>
          <w:rFonts w:eastAsiaTheme="minorEastAsia"/>
          <w:bCs/>
          <w:sz w:val="28"/>
          <w:szCs w:val="28"/>
          <w:lang w:eastAsia="zh-CN"/>
        </w:rPr>
        <w:t>, у которой был в Привязку установлен аргумент Управление.</w:t>
      </w:r>
      <w:r w:rsidR="00805D67">
        <w:rPr>
          <w:rFonts w:eastAsiaTheme="minorEastAsia"/>
          <w:bCs/>
          <w:sz w:val="28"/>
          <w:szCs w:val="28"/>
          <w:lang w:eastAsia="zh-CN"/>
        </w:rPr>
        <w:t xml:space="preserve"> Затем, в свойствах Экран</w:t>
      </w:r>
      <w:r w:rsidR="00805D67" w:rsidRPr="005C0CB4">
        <w:rPr>
          <w:rFonts w:eastAsiaTheme="minorEastAsia"/>
          <w:bCs/>
          <w:sz w:val="28"/>
          <w:szCs w:val="28"/>
          <w:lang w:eastAsia="zh-CN"/>
        </w:rPr>
        <w:t>#</w:t>
      </w:r>
      <w:r w:rsidR="00805D67">
        <w:rPr>
          <w:rFonts w:eastAsiaTheme="minorEastAsia"/>
          <w:bCs/>
          <w:sz w:val="28"/>
          <w:szCs w:val="28"/>
          <w:lang w:eastAsia="zh-CN"/>
        </w:rPr>
        <w:t>1</w:t>
      </w:r>
      <w:r w:rsidR="00DF4325">
        <w:rPr>
          <w:rFonts w:eastAsiaTheme="minorEastAsia"/>
          <w:bCs/>
          <w:sz w:val="28"/>
          <w:szCs w:val="28"/>
          <w:lang w:eastAsia="zh-CN"/>
        </w:rPr>
        <w:t>:</w:t>
      </w:r>
      <w:r w:rsidR="00805D67">
        <w:rPr>
          <w:rFonts w:eastAsiaTheme="minorEastAsia"/>
          <w:bCs/>
          <w:sz w:val="28"/>
          <w:szCs w:val="28"/>
          <w:lang w:eastAsia="zh-CN"/>
        </w:rPr>
        <w:t>1</w:t>
      </w:r>
      <w:r w:rsidR="00DF4325">
        <w:rPr>
          <w:rFonts w:eastAsiaTheme="minorEastAsia"/>
          <w:bCs/>
          <w:sz w:val="28"/>
          <w:szCs w:val="28"/>
          <w:lang w:eastAsia="zh-CN"/>
        </w:rPr>
        <w:t xml:space="preserve"> был создан новый канал на основе аргумента Управление</w:t>
      </w:r>
      <w:r w:rsidR="00BF6F70">
        <w:rPr>
          <w:rFonts w:eastAsiaTheme="minorEastAsia"/>
          <w:bCs/>
          <w:sz w:val="28"/>
          <w:szCs w:val="28"/>
          <w:lang w:eastAsia="zh-CN"/>
        </w:rPr>
        <w:t xml:space="preserve">, с Входным значением которого была установлена связь </w:t>
      </w:r>
      <w:r w:rsidR="00BF6F70">
        <w:rPr>
          <w:bCs/>
          <w:sz w:val="28"/>
          <w:szCs w:val="28"/>
        </w:rPr>
        <w:t>атрибута Управление</w:t>
      </w:r>
      <w:r w:rsidR="00BF6F70">
        <w:rPr>
          <w:bCs/>
          <w:sz w:val="28"/>
          <w:szCs w:val="28"/>
        </w:rPr>
        <w:t>.</w:t>
      </w:r>
    </w:p>
    <w:p w14:paraId="26F4B919" w14:textId="036C4074" w:rsidR="00ED17C2" w:rsidRDefault="00427660" w:rsidP="00ED17C2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AF15863" wp14:editId="3F2FD245">
            <wp:extent cx="4686300" cy="2179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051" r="21112" b="19726"/>
                    <a:stretch/>
                  </pic:blipFill>
                  <pic:spPr bwMode="auto">
                    <a:xfrm>
                      <a:off x="0" y="0"/>
                      <a:ext cx="468630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2385F" w14:textId="70E379DC" w:rsidR="00ED17C2" w:rsidRPr="005E5E70" w:rsidRDefault="00ED17C2" w:rsidP="00ED17C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</w:t>
      </w:r>
      <w:r w:rsidRPr="005E5E70">
        <w:rPr>
          <w:bCs/>
          <w:sz w:val="28"/>
          <w:szCs w:val="28"/>
        </w:rPr>
        <w:t xml:space="preserve"> 1 – </w:t>
      </w:r>
      <w:r w:rsidR="00D507E5">
        <w:rPr>
          <w:bCs/>
          <w:sz w:val="28"/>
          <w:szCs w:val="28"/>
        </w:rPr>
        <w:t>Добавление обработки события нажатия на кнопку</w:t>
      </w:r>
    </w:p>
    <w:p w14:paraId="077BC77F" w14:textId="672FA56B" w:rsidR="00B408AE" w:rsidRPr="00D507E5" w:rsidRDefault="00503590" w:rsidP="00ED17C2">
      <w:pPr>
        <w:spacing w:line="360" w:lineRule="auto"/>
        <w:jc w:val="center"/>
        <w:rPr>
          <w:bCs/>
          <w:sz w:val="28"/>
          <w:szCs w:val="28"/>
        </w:rPr>
      </w:pPr>
      <w:r w:rsidRPr="00503590">
        <w:rPr>
          <w:noProof/>
        </w:rPr>
        <w:drawing>
          <wp:inline distT="0" distB="0" distL="0" distR="0" wp14:anchorId="29E9DA28" wp14:editId="086C6620">
            <wp:extent cx="4709160" cy="122876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6082" cy="12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6AC5" w14:textId="31027B23" w:rsidR="00B408AE" w:rsidRPr="007C5C46" w:rsidRDefault="00B408AE" w:rsidP="00ED17C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 </w:t>
      </w:r>
      <w:r w:rsidR="00C94710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B27F67">
        <w:rPr>
          <w:bCs/>
          <w:sz w:val="28"/>
          <w:szCs w:val="28"/>
        </w:rPr>
        <w:t xml:space="preserve">Добавление нового аргумента </w:t>
      </w:r>
      <w:r w:rsidR="007D4B3A" w:rsidRPr="00840EB0">
        <w:rPr>
          <w:bCs/>
          <w:sz w:val="28"/>
          <w:szCs w:val="28"/>
        </w:rPr>
        <w:t>“</w:t>
      </w:r>
      <w:r w:rsidR="007D4B3A">
        <w:rPr>
          <w:bCs/>
          <w:sz w:val="28"/>
          <w:szCs w:val="28"/>
        </w:rPr>
        <w:t>Управление</w:t>
      </w:r>
      <w:r w:rsidR="007D4B3A" w:rsidRPr="00840EB0">
        <w:rPr>
          <w:bCs/>
          <w:sz w:val="28"/>
          <w:szCs w:val="28"/>
        </w:rPr>
        <w:t>”</w:t>
      </w:r>
      <w:r w:rsidR="007D4B3A">
        <w:rPr>
          <w:bCs/>
          <w:sz w:val="28"/>
          <w:szCs w:val="28"/>
        </w:rPr>
        <w:t xml:space="preserve"> </w:t>
      </w:r>
      <w:r w:rsidR="00B27F67">
        <w:rPr>
          <w:bCs/>
          <w:sz w:val="28"/>
          <w:szCs w:val="28"/>
        </w:rPr>
        <w:t>для кнопки</w:t>
      </w:r>
    </w:p>
    <w:p w14:paraId="7801B598" w14:textId="329370BC" w:rsidR="00EA1D3A" w:rsidRDefault="005017C6" w:rsidP="00ED17C2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58BDB4" wp14:editId="2FF953BB">
            <wp:extent cx="3489960" cy="184626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8503" cy="18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1F94" w14:textId="049A1F23" w:rsidR="00EA1D3A" w:rsidRPr="00FB0417" w:rsidRDefault="00EA1D3A" w:rsidP="00ED17C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3 – </w:t>
      </w:r>
      <w:r w:rsidR="00EA449A">
        <w:rPr>
          <w:bCs/>
          <w:sz w:val="28"/>
          <w:szCs w:val="28"/>
        </w:rPr>
        <w:t>Копия графического элемента с изменённой Привязкой</w:t>
      </w:r>
    </w:p>
    <w:p w14:paraId="6A1E45F0" w14:textId="4011BD4B" w:rsidR="0096663C" w:rsidRPr="0042037F" w:rsidRDefault="00C34F3E" w:rsidP="00ED17C2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397C0FD" wp14:editId="57DEEF56">
            <wp:extent cx="3977640" cy="17221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122" r="33041" b="39339"/>
                    <a:stretch/>
                  </pic:blipFill>
                  <pic:spPr bwMode="auto">
                    <a:xfrm>
                      <a:off x="0" y="0"/>
                      <a:ext cx="397764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325E8" w14:textId="36FDB09F" w:rsidR="0096663C" w:rsidRPr="007C5C46" w:rsidRDefault="0096663C" w:rsidP="00ED17C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4 – </w:t>
      </w:r>
      <w:r w:rsidR="00C34F3E">
        <w:rPr>
          <w:bCs/>
          <w:sz w:val="28"/>
          <w:szCs w:val="28"/>
        </w:rPr>
        <w:t>Кнопка авто построения канала Управление</w:t>
      </w:r>
    </w:p>
    <w:p w14:paraId="0FB00B7C" w14:textId="1DC8286E" w:rsidR="0096663C" w:rsidRPr="00C55058" w:rsidRDefault="005C0CB4" w:rsidP="00ED17C2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C3C18E" wp14:editId="44534AFA">
                <wp:simplePos x="0" y="0"/>
                <wp:positionH relativeFrom="column">
                  <wp:posOffset>3491865</wp:posOffset>
                </wp:positionH>
                <wp:positionV relativeFrom="paragraph">
                  <wp:posOffset>370840</wp:posOffset>
                </wp:positionV>
                <wp:extent cx="358140" cy="0"/>
                <wp:effectExtent l="38100" t="76200" r="0" b="9525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C1C1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" o:spid="_x0000_s1026" type="#_x0000_t32" style="position:absolute;margin-left:274.95pt;margin-top:29.2pt;width:28.2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5D6A3A" wp14:editId="7A78D0A6">
            <wp:extent cx="4015740" cy="15316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119" r="32400" b="6043"/>
                    <a:stretch/>
                  </pic:blipFill>
                  <pic:spPr bwMode="auto">
                    <a:xfrm>
                      <a:off x="0" y="0"/>
                      <a:ext cx="401574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EA1D6" w14:textId="70E7FF7D" w:rsidR="0096663C" w:rsidRPr="007C5C46" w:rsidRDefault="0096663C" w:rsidP="00ED17C2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5 – </w:t>
      </w:r>
      <w:r w:rsidR="005C0CB4">
        <w:rPr>
          <w:bCs/>
          <w:sz w:val="28"/>
          <w:szCs w:val="28"/>
        </w:rPr>
        <w:t>Связь атрибута Управление с атрибутом Входное значение</w:t>
      </w:r>
      <w:r w:rsidR="000F1E5A">
        <w:rPr>
          <w:bCs/>
          <w:sz w:val="28"/>
          <w:szCs w:val="28"/>
        </w:rPr>
        <w:t xml:space="preserve"> канала Управление</w:t>
      </w:r>
    </w:p>
    <w:p w14:paraId="7FB60912" w14:textId="1F9E24D0" w:rsidR="00ED17C2" w:rsidRDefault="00E009E6" w:rsidP="000A6AA9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Установлен новый </w:t>
      </w:r>
      <w:r w:rsidR="00C25379">
        <w:rPr>
          <w:bCs/>
          <w:sz w:val="28"/>
          <w:szCs w:val="28"/>
        </w:rPr>
        <w:t>графический элемент Тренд</w:t>
      </w:r>
      <w:r w:rsidR="00A67E5D">
        <w:rPr>
          <w:bCs/>
          <w:sz w:val="28"/>
          <w:szCs w:val="28"/>
        </w:rPr>
        <w:t xml:space="preserve"> для вывода значений Параметр и Управление</w:t>
      </w:r>
      <w:r w:rsidR="00605A39">
        <w:rPr>
          <w:bCs/>
          <w:sz w:val="28"/>
          <w:szCs w:val="28"/>
        </w:rPr>
        <w:t>.</w:t>
      </w:r>
      <w:r w:rsidR="00DC6465">
        <w:rPr>
          <w:bCs/>
          <w:sz w:val="28"/>
          <w:szCs w:val="28"/>
        </w:rPr>
        <w:t xml:space="preserve"> В нём были добавлены 2 кривые, привязанные к созданным ранее атрибутам Параметр и Управление.</w:t>
      </w:r>
      <w:r w:rsidR="00F66032">
        <w:rPr>
          <w:bCs/>
          <w:sz w:val="28"/>
          <w:szCs w:val="28"/>
        </w:rPr>
        <w:t xml:space="preserve"> Произведено сохранения для запуска в реальном времени, после чего проведена проверка работоспособности.</w:t>
      </w:r>
      <w:r w:rsidR="00851829">
        <w:rPr>
          <w:bCs/>
          <w:sz w:val="28"/>
          <w:szCs w:val="28"/>
        </w:rPr>
        <w:t xml:space="preserve"> Нажатие на кнопку Управление позволяет послать значение в переменную</w:t>
      </w:r>
      <w:r w:rsidR="009870E1">
        <w:rPr>
          <w:bCs/>
          <w:sz w:val="28"/>
          <w:szCs w:val="28"/>
        </w:rPr>
        <w:t>.</w:t>
      </w:r>
      <w:r w:rsidR="006A1B64">
        <w:rPr>
          <w:bCs/>
          <w:sz w:val="28"/>
          <w:szCs w:val="28"/>
        </w:rPr>
        <w:t xml:space="preserve"> Для суммирования и помещения результата в новый аргумент экрана Сумма, без использования каналов, потребовалось: установить 2 текстовых графических элемента</w:t>
      </w:r>
      <w:r w:rsidR="00B00DBB">
        <w:rPr>
          <w:bCs/>
          <w:sz w:val="28"/>
          <w:szCs w:val="28"/>
        </w:rPr>
        <w:t xml:space="preserve"> – копии уже </w:t>
      </w:r>
      <w:r w:rsidR="00B00DBB">
        <w:rPr>
          <w:bCs/>
          <w:sz w:val="28"/>
          <w:szCs w:val="28"/>
        </w:rPr>
        <w:lastRenderedPageBreak/>
        <w:t xml:space="preserve">существующей пары Значение параметра и </w:t>
      </w:r>
      <w:r w:rsidR="00B00DBB" w:rsidRPr="00B00DBB">
        <w:rPr>
          <w:bCs/>
          <w:sz w:val="28"/>
          <w:szCs w:val="28"/>
        </w:rPr>
        <w:t>&lt;</w:t>
      </w:r>
      <w:r w:rsidR="00B00DBB">
        <w:rPr>
          <w:bCs/>
          <w:sz w:val="28"/>
          <w:szCs w:val="28"/>
        </w:rPr>
        <w:t>текст</w:t>
      </w:r>
      <w:r w:rsidR="00B00DBB" w:rsidRPr="00B00DBB">
        <w:rPr>
          <w:bCs/>
          <w:sz w:val="28"/>
          <w:szCs w:val="28"/>
        </w:rPr>
        <w:t>&gt;</w:t>
      </w:r>
      <w:r w:rsidR="006A1B64" w:rsidRPr="006A1B64">
        <w:rPr>
          <w:bCs/>
          <w:sz w:val="28"/>
          <w:szCs w:val="28"/>
        </w:rPr>
        <w:t>;</w:t>
      </w:r>
      <w:r w:rsidR="006A1B64">
        <w:rPr>
          <w:bCs/>
          <w:sz w:val="28"/>
          <w:szCs w:val="28"/>
        </w:rPr>
        <w:t xml:space="preserve"> </w:t>
      </w:r>
      <w:r w:rsidR="00B00DBB">
        <w:rPr>
          <w:bCs/>
          <w:sz w:val="28"/>
          <w:szCs w:val="28"/>
        </w:rPr>
        <w:t>изменив текст на текстовом графическом элементе Значение параметра</w:t>
      </w:r>
      <w:r w:rsidR="003577AE">
        <w:rPr>
          <w:bCs/>
          <w:sz w:val="28"/>
          <w:szCs w:val="28"/>
        </w:rPr>
        <w:t xml:space="preserve"> на Сумма, был </w:t>
      </w:r>
      <w:r w:rsidR="00E53339">
        <w:rPr>
          <w:bCs/>
          <w:sz w:val="28"/>
          <w:szCs w:val="28"/>
        </w:rPr>
        <w:t>создан и привязан</w:t>
      </w:r>
      <w:r w:rsidR="003577AE">
        <w:rPr>
          <w:bCs/>
          <w:sz w:val="28"/>
          <w:szCs w:val="28"/>
        </w:rPr>
        <w:t xml:space="preserve"> создан новый аргумент шаблона экрана</w:t>
      </w:r>
      <w:r w:rsidR="00E53339">
        <w:rPr>
          <w:bCs/>
          <w:sz w:val="28"/>
          <w:szCs w:val="28"/>
        </w:rPr>
        <w:t xml:space="preserve"> Сумма, типа </w:t>
      </w:r>
      <w:r w:rsidR="00E53339">
        <w:rPr>
          <w:bCs/>
          <w:sz w:val="28"/>
          <w:szCs w:val="28"/>
          <w:lang w:val="en-US"/>
        </w:rPr>
        <w:t>IN</w:t>
      </w:r>
      <w:r w:rsidR="003577AE">
        <w:rPr>
          <w:bCs/>
          <w:sz w:val="28"/>
          <w:szCs w:val="28"/>
        </w:rPr>
        <w:t>.</w:t>
      </w:r>
      <w:r w:rsidR="00AC585F">
        <w:rPr>
          <w:bCs/>
          <w:sz w:val="28"/>
          <w:szCs w:val="28"/>
        </w:rPr>
        <w:t xml:space="preserve"> Для показа значения аргумента Сумма была добавлена новая Кривая в элемент Тренд.</w:t>
      </w:r>
      <w:r w:rsidR="00DC2448">
        <w:rPr>
          <w:bCs/>
          <w:sz w:val="28"/>
          <w:szCs w:val="28"/>
        </w:rPr>
        <w:t xml:space="preserve"> Однако, значение Сумма не меняется по прошествии времени, что можно исправить, обратившись к языку </w:t>
      </w:r>
      <w:r w:rsidR="009B1B21">
        <w:rPr>
          <w:bCs/>
          <w:sz w:val="28"/>
          <w:szCs w:val="28"/>
        </w:rPr>
        <w:t xml:space="preserve">программирования </w:t>
      </w:r>
      <w:r w:rsidR="00DC2448">
        <w:rPr>
          <w:bCs/>
          <w:sz w:val="28"/>
          <w:szCs w:val="28"/>
        </w:rPr>
        <w:t xml:space="preserve">Техно </w:t>
      </w:r>
      <w:r w:rsidR="00DC2448">
        <w:rPr>
          <w:bCs/>
          <w:sz w:val="28"/>
          <w:szCs w:val="28"/>
          <w:lang w:val="en-US"/>
        </w:rPr>
        <w:t>ST</w:t>
      </w:r>
      <w:r w:rsidR="006C2EC3">
        <w:rPr>
          <w:bCs/>
          <w:sz w:val="28"/>
          <w:szCs w:val="28"/>
        </w:rPr>
        <w:t>.</w:t>
      </w:r>
    </w:p>
    <w:p w14:paraId="4DC69CDE" w14:textId="603C7938" w:rsidR="00E009E6" w:rsidRDefault="00DC6465" w:rsidP="00A97803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B034911" wp14:editId="57B09E30">
            <wp:extent cx="5760720" cy="2042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875" r="3025" b="9008"/>
                    <a:stretch/>
                  </pic:blipFill>
                  <pic:spPr bwMode="auto">
                    <a:xfrm>
                      <a:off x="0" y="0"/>
                      <a:ext cx="576072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C93EC" w14:textId="648C5F01" w:rsidR="00E009E6" w:rsidRDefault="00E009E6" w:rsidP="00A97803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6 – </w:t>
      </w:r>
      <w:r w:rsidR="00DC6465">
        <w:rPr>
          <w:bCs/>
          <w:sz w:val="28"/>
          <w:szCs w:val="28"/>
        </w:rPr>
        <w:t>Графический элемент Тренд и добавление кривых, привязанных к атрибутам Параметр и Управление, в его свойствах</w:t>
      </w:r>
    </w:p>
    <w:p w14:paraId="33F0A9A9" w14:textId="201DAE3B" w:rsidR="00A97803" w:rsidRDefault="006F6EBA" w:rsidP="00A97803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DB1D43E" wp14:editId="68BF0CE7">
            <wp:extent cx="4274820" cy="23903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0531" cy="239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642B" w14:textId="62DAE3EE" w:rsidR="00A97803" w:rsidRDefault="00A97803" w:rsidP="00A97803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7 – </w:t>
      </w:r>
      <w:r w:rsidR="00EB2758">
        <w:rPr>
          <w:bCs/>
          <w:sz w:val="28"/>
          <w:szCs w:val="28"/>
        </w:rPr>
        <w:t>Исполнение проекта в реальном времени</w:t>
      </w:r>
    </w:p>
    <w:p w14:paraId="456FE19B" w14:textId="2999B4F8" w:rsidR="000E077B" w:rsidRDefault="00AC585F" w:rsidP="00A97803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C052BB" wp14:editId="41C801FB">
            <wp:extent cx="3863340" cy="2450155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481" cy="245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E282" w14:textId="1D508CD0" w:rsidR="000E077B" w:rsidRDefault="000E077B" w:rsidP="00A97803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8 – </w:t>
      </w:r>
      <w:r w:rsidR="00BF1E0C">
        <w:rPr>
          <w:bCs/>
          <w:sz w:val="28"/>
          <w:szCs w:val="28"/>
        </w:rPr>
        <w:t>Новые текстовые графические элементы и привязка аргумента Сумма</w:t>
      </w:r>
    </w:p>
    <w:p w14:paraId="3636DA36" w14:textId="0CF26BA4" w:rsidR="00555E37" w:rsidRDefault="00555E37" w:rsidP="00A97803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B183C9B" wp14:editId="73D0C767">
            <wp:extent cx="3779520" cy="23464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4789" cy="234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DC3E" w14:textId="51C5F9DD" w:rsidR="00555E37" w:rsidRDefault="00555E37" w:rsidP="00A97803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9 – Новая кривая Сумма и проверка работоспособности программы</w:t>
      </w:r>
    </w:p>
    <w:p w14:paraId="2034A51F" w14:textId="560D4010" w:rsidR="009C0678" w:rsidRDefault="00930EC6" w:rsidP="00742A67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После создания новой Программы, в неё были добавлены 3 аргумента – Параметр (Тип </w:t>
      </w:r>
      <w:r>
        <w:rPr>
          <w:bCs/>
          <w:sz w:val="28"/>
          <w:szCs w:val="28"/>
          <w:lang w:val="en-US"/>
        </w:rPr>
        <w:t>IN</w:t>
      </w:r>
      <w:r w:rsidRPr="00930EC6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, Управление</w:t>
      </w:r>
      <w:r w:rsidRPr="00930EC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(Тип </w:t>
      </w:r>
      <w:r>
        <w:rPr>
          <w:bCs/>
          <w:sz w:val="28"/>
          <w:szCs w:val="28"/>
          <w:lang w:val="en-US"/>
        </w:rPr>
        <w:t>IN</w:t>
      </w:r>
      <w:r w:rsidRPr="00930EC6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, Сумма</w:t>
      </w:r>
      <w:r w:rsidRPr="00930EC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(Тип </w:t>
      </w:r>
      <w:r>
        <w:rPr>
          <w:bCs/>
          <w:sz w:val="28"/>
          <w:szCs w:val="28"/>
          <w:lang w:val="en-US"/>
        </w:rPr>
        <w:t>OUT</w:t>
      </w:r>
      <w:r w:rsidRPr="00930EC6">
        <w:rPr>
          <w:bCs/>
          <w:sz w:val="28"/>
          <w:szCs w:val="28"/>
        </w:rPr>
        <w:t>)</w:t>
      </w:r>
      <w:r w:rsidR="00F06B37">
        <w:rPr>
          <w:bCs/>
          <w:sz w:val="28"/>
          <w:szCs w:val="28"/>
        </w:rPr>
        <w:t xml:space="preserve">, а также выбран язык программирования функции – </w:t>
      </w:r>
      <w:r w:rsidR="00F06B37">
        <w:rPr>
          <w:bCs/>
          <w:sz w:val="28"/>
          <w:szCs w:val="28"/>
          <w:lang w:val="en-US"/>
        </w:rPr>
        <w:t>ST</w:t>
      </w:r>
      <w:r w:rsidR="00F06B37">
        <w:rPr>
          <w:bCs/>
          <w:sz w:val="28"/>
          <w:szCs w:val="28"/>
        </w:rPr>
        <w:t xml:space="preserve"> программа</w:t>
      </w:r>
      <w:r w:rsidR="00C61F46">
        <w:rPr>
          <w:bCs/>
          <w:sz w:val="28"/>
          <w:szCs w:val="28"/>
        </w:rPr>
        <w:t>.</w:t>
      </w:r>
      <w:r w:rsidR="00CD11C2">
        <w:rPr>
          <w:bCs/>
          <w:sz w:val="28"/>
          <w:szCs w:val="28"/>
        </w:rPr>
        <w:t xml:space="preserve"> Добавив в программу </w:t>
      </w:r>
      <w:r w:rsidR="00CD11C2" w:rsidRPr="00627642">
        <w:rPr>
          <w:bCs/>
          <w:sz w:val="28"/>
          <w:szCs w:val="28"/>
        </w:rPr>
        <w:t>“</w:t>
      </w:r>
      <w:r w:rsidR="00CD11C2">
        <w:rPr>
          <w:bCs/>
          <w:sz w:val="28"/>
          <w:szCs w:val="28"/>
        </w:rPr>
        <w:t>Сумма = Параметр + Управление</w:t>
      </w:r>
      <w:r w:rsidR="00CD11C2" w:rsidRPr="00627642">
        <w:rPr>
          <w:bCs/>
          <w:sz w:val="28"/>
          <w:szCs w:val="28"/>
        </w:rPr>
        <w:t>;”</w:t>
      </w:r>
      <w:r w:rsidR="00CD11C2">
        <w:rPr>
          <w:bCs/>
          <w:sz w:val="28"/>
          <w:szCs w:val="28"/>
        </w:rPr>
        <w:t xml:space="preserve"> и скомпилировав программу, </w:t>
      </w:r>
      <w:r w:rsidR="00627642">
        <w:rPr>
          <w:bCs/>
          <w:sz w:val="28"/>
          <w:szCs w:val="28"/>
        </w:rPr>
        <w:t>произведена в свойствах объекта Программа</w:t>
      </w:r>
      <w:r w:rsidR="00627642" w:rsidRPr="00627642">
        <w:rPr>
          <w:bCs/>
          <w:sz w:val="28"/>
          <w:szCs w:val="28"/>
        </w:rPr>
        <w:t>#1:2</w:t>
      </w:r>
      <w:r w:rsidR="00627642">
        <w:rPr>
          <w:bCs/>
          <w:sz w:val="28"/>
          <w:szCs w:val="28"/>
        </w:rPr>
        <w:t xml:space="preserve"> привязка параметров к их реальным значениям (Параметр и Управление) и к соответствующему аргументу (Сумма).</w:t>
      </w:r>
      <w:r w:rsidR="009C0F28">
        <w:rPr>
          <w:bCs/>
          <w:sz w:val="28"/>
          <w:szCs w:val="28"/>
        </w:rPr>
        <w:t xml:space="preserve"> По окончании выполнения всех перечисленных действий, при сохранении изменений и запуске, была получена полностью работающая программа с изменяющимся во времени параметром Сумма.</w:t>
      </w:r>
    </w:p>
    <w:p w14:paraId="33D3CF59" w14:textId="0D4C1CC0" w:rsidR="00203D98" w:rsidRDefault="00F6307A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F79D82" wp14:editId="74BFF721">
            <wp:extent cx="2369820" cy="1828491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980" r="74730" b="44356"/>
                    <a:stretch/>
                  </pic:blipFill>
                  <pic:spPr bwMode="auto">
                    <a:xfrm>
                      <a:off x="0" y="0"/>
                      <a:ext cx="2376093" cy="183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8F6E6" w14:textId="74B8A31D" w:rsidR="00203D98" w:rsidRDefault="00203D98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10 – </w:t>
      </w:r>
      <w:r w:rsidR="00F6307A">
        <w:rPr>
          <w:bCs/>
          <w:sz w:val="28"/>
          <w:szCs w:val="28"/>
        </w:rPr>
        <w:t>Создание новой программы</w:t>
      </w:r>
    </w:p>
    <w:p w14:paraId="689A3130" w14:textId="24602977" w:rsidR="00B87BE2" w:rsidRDefault="00BF425E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8237F9E" wp14:editId="5D964268">
            <wp:extent cx="4545784" cy="17068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43" t="9806" r="15724" b="46180"/>
                    <a:stretch/>
                  </pic:blipFill>
                  <pic:spPr bwMode="auto">
                    <a:xfrm>
                      <a:off x="0" y="0"/>
                      <a:ext cx="4547845" cy="1707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8903C" w14:textId="63DBAF10" w:rsidR="00B87BE2" w:rsidRPr="00BF425E" w:rsidRDefault="00B87BE2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11 – </w:t>
      </w:r>
      <w:r w:rsidR="00BF425E">
        <w:rPr>
          <w:bCs/>
          <w:sz w:val="28"/>
          <w:szCs w:val="28"/>
        </w:rPr>
        <w:t>Создание трёх аргументов в программе и установка языка программирования</w:t>
      </w:r>
      <w:r w:rsidR="00812644">
        <w:rPr>
          <w:bCs/>
          <w:sz w:val="28"/>
          <w:szCs w:val="28"/>
        </w:rPr>
        <w:t xml:space="preserve"> функции</w:t>
      </w:r>
      <w:r w:rsidR="00BF425E">
        <w:rPr>
          <w:bCs/>
          <w:sz w:val="28"/>
          <w:szCs w:val="28"/>
        </w:rPr>
        <w:t xml:space="preserve"> </w:t>
      </w:r>
      <w:r w:rsidR="00BF425E">
        <w:rPr>
          <w:bCs/>
          <w:sz w:val="28"/>
          <w:szCs w:val="28"/>
          <w:lang w:val="en-US"/>
        </w:rPr>
        <w:t>ST</w:t>
      </w:r>
      <w:r w:rsidR="00BF425E">
        <w:rPr>
          <w:bCs/>
          <w:sz w:val="28"/>
          <w:szCs w:val="28"/>
        </w:rPr>
        <w:t xml:space="preserve"> программа.</w:t>
      </w:r>
    </w:p>
    <w:p w14:paraId="20463A1F" w14:textId="22B6439F" w:rsidR="008A361D" w:rsidRDefault="00527EF5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54CEBB9" wp14:editId="22F7EB0E">
            <wp:extent cx="4526280" cy="1187816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5554" cy="11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42D6" w14:textId="07A4B007" w:rsidR="008A361D" w:rsidRDefault="008A361D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12 </w:t>
      </w:r>
      <w:r w:rsidR="00B91D94">
        <w:rPr>
          <w:bCs/>
          <w:sz w:val="28"/>
          <w:szCs w:val="28"/>
        </w:rPr>
        <w:t>–</w:t>
      </w:r>
      <w:r>
        <w:rPr>
          <w:bCs/>
          <w:sz w:val="28"/>
          <w:szCs w:val="28"/>
        </w:rPr>
        <w:t xml:space="preserve"> </w:t>
      </w:r>
      <w:r w:rsidR="00340208">
        <w:rPr>
          <w:bCs/>
          <w:sz w:val="28"/>
          <w:szCs w:val="28"/>
        </w:rPr>
        <w:t>Программа для изменения значения параметра Сумма</w:t>
      </w:r>
    </w:p>
    <w:p w14:paraId="5401AB26" w14:textId="13EB57EC" w:rsidR="0068448D" w:rsidRDefault="0068448D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698BC52" wp14:editId="3A04AD47">
            <wp:extent cx="4610100" cy="126549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1048" cy="126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3685" w14:textId="10339A3F" w:rsidR="0068448D" w:rsidRDefault="0068448D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13 – Привязка параметров программы к реальным значениям параметров</w:t>
      </w:r>
    </w:p>
    <w:p w14:paraId="26B10F2C" w14:textId="595163DF" w:rsidR="003858E0" w:rsidRDefault="00FF1057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713988" wp14:editId="72161FF0">
            <wp:extent cx="4579620" cy="12409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8750" cy="124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0F64" w14:textId="46960D7A" w:rsidR="003858E0" w:rsidRDefault="003858E0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14 – Привязка параметра Сумма</w:t>
      </w:r>
    </w:p>
    <w:p w14:paraId="058FE1D5" w14:textId="5120EF79" w:rsidR="00191EE1" w:rsidRDefault="001C483E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78FCF51" wp14:editId="5A229A18">
            <wp:extent cx="4381500" cy="272912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7236" cy="273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B556" w14:textId="1B447EBF" w:rsidR="00191EE1" w:rsidRPr="00DF6739" w:rsidRDefault="00191EE1" w:rsidP="00DF673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15 – Проверка работы проекта</w:t>
      </w:r>
      <w:r w:rsidR="007C2BC0">
        <w:rPr>
          <w:bCs/>
          <w:sz w:val="28"/>
          <w:szCs w:val="28"/>
        </w:rPr>
        <w:t>, изменение параметра Сумма</w:t>
      </w:r>
    </w:p>
    <w:p w14:paraId="3A6F456A" w14:textId="77777777" w:rsidR="0016386F" w:rsidRDefault="0016386F" w:rsidP="000D7962">
      <w:pPr>
        <w:spacing w:line="360" w:lineRule="auto"/>
        <w:ind w:firstLine="709"/>
        <w:jc w:val="both"/>
        <w:rPr>
          <w:b/>
          <w:sz w:val="28"/>
        </w:rPr>
      </w:pPr>
      <w:r w:rsidRPr="00C87F7F">
        <w:rPr>
          <w:b/>
          <w:sz w:val="28"/>
        </w:rPr>
        <w:t>Ответы на контрольные вопросы:</w:t>
      </w:r>
    </w:p>
    <w:p w14:paraId="30F4C931" w14:textId="2D1E82E0" w:rsidR="00070B7E" w:rsidRDefault="007465C5" w:rsidP="000D7962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bCs/>
          <w:sz w:val="28"/>
        </w:rPr>
      </w:pPr>
      <w:r>
        <w:rPr>
          <w:bCs/>
          <w:sz w:val="28"/>
        </w:rPr>
        <w:t>Как разместить экран ТРЕНД</w:t>
      </w:r>
      <w:r w:rsidR="00DE10D7">
        <w:rPr>
          <w:bCs/>
          <w:sz w:val="28"/>
        </w:rPr>
        <w:t>?</w:t>
      </w:r>
    </w:p>
    <w:p w14:paraId="536F175F" w14:textId="32FDD73C" w:rsidR="00A23F8F" w:rsidRPr="006D630F" w:rsidRDefault="00A23F8F" w:rsidP="000D7962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D45BB3">
        <w:rPr>
          <w:b/>
          <w:sz w:val="28"/>
        </w:rPr>
        <w:t>Ответ:</w:t>
      </w:r>
      <w:r w:rsidR="006D630F">
        <w:rPr>
          <w:bCs/>
          <w:sz w:val="28"/>
        </w:rPr>
        <w:t xml:space="preserve"> </w:t>
      </w:r>
      <w:r w:rsidR="00A426BE">
        <w:rPr>
          <w:bCs/>
          <w:sz w:val="28"/>
        </w:rPr>
        <w:t>ч</w:t>
      </w:r>
      <w:r w:rsidR="00A426BE" w:rsidRPr="00A426BE">
        <w:rPr>
          <w:bCs/>
          <w:sz w:val="28"/>
        </w:rPr>
        <w:t xml:space="preserve">тобы разместить экран ТРЕНД для отображения изменений каналов, необходимо </w:t>
      </w:r>
      <w:r w:rsidR="00217A7D">
        <w:rPr>
          <w:bCs/>
          <w:sz w:val="28"/>
        </w:rPr>
        <w:t xml:space="preserve">на </w:t>
      </w:r>
      <w:r w:rsidR="00A426BE" w:rsidRPr="00A426BE">
        <w:rPr>
          <w:bCs/>
          <w:sz w:val="28"/>
        </w:rPr>
        <w:t>графическо</w:t>
      </w:r>
      <w:r w:rsidR="00217A7D">
        <w:rPr>
          <w:bCs/>
          <w:sz w:val="28"/>
        </w:rPr>
        <w:t>м</w:t>
      </w:r>
      <w:r w:rsidR="00A426BE" w:rsidRPr="00A426BE">
        <w:rPr>
          <w:bCs/>
          <w:sz w:val="28"/>
        </w:rPr>
        <w:t xml:space="preserve"> экран</w:t>
      </w:r>
      <w:r w:rsidR="00217A7D">
        <w:rPr>
          <w:bCs/>
          <w:sz w:val="28"/>
        </w:rPr>
        <w:t>е</w:t>
      </w:r>
      <w:r w:rsidR="00A426BE" w:rsidRPr="00A426BE">
        <w:rPr>
          <w:bCs/>
          <w:sz w:val="28"/>
        </w:rPr>
        <w:t xml:space="preserve"> добавить </w:t>
      </w:r>
      <w:r w:rsidR="00217A7D">
        <w:rPr>
          <w:bCs/>
          <w:sz w:val="28"/>
        </w:rPr>
        <w:t>графический элемент</w:t>
      </w:r>
      <w:r w:rsidR="00A426BE" w:rsidRPr="00A426BE">
        <w:rPr>
          <w:bCs/>
          <w:sz w:val="28"/>
        </w:rPr>
        <w:t xml:space="preserve"> Тренд. Настройки по умолчанию можно оставить, а для каждой линии на тренде можно задать цвет и толщину. Затем на вкладке Кривые создается новая кривая, привязанная к необходимым аргументам</w:t>
      </w:r>
      <w:r w:rsidR="006D630F" w:rsidRPr="006D630F">
        <w:rPr>
          <w:bCs/>
          <w:sz w:val="28"/>
        </w:rPr>
        <w:t>.</w:t>
      </w:r>
    </w:p>
    <w:p w14:paraId="39D727BB" w14:textId="1457ACC4" w:rsidR="00070B7E" w:rsidRDefault="00B52F50" w:rsidP="000D7962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bCs/>
          <w:sz w:val="28"/>
        </w:rPr>
      </w:pPr>
      <w:r>
        <w:rPr>
          <w:bCs/>
          <w:sz w:val="28"/>
        </w:rPr>
        <w:t>Как нужно доработать главный экран для простейшей обработки данных</w:t>
      </w:r>
      <w:r w:rsidR="00077ED6">
        <w:rPr>
          <w:bCs/>
          <w:sz w:val="28"/>
        </w:rPr>
        <w:t>?</w:t>
      </w:r>
    </w:p>
    <w:p w14:paraId="25A4AE23" w14:textId="5A407FE0" w:rsidR="00D45BB3" w:rsidRPr="00070B7E" w:rsidRDefault="00D45BB3" w:rsidP="000D7962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D45BB3">
        <w:rPr>
          <w:b/>
          <w:sz w:val="28"/>
        </w:rPr>
        <w:t>Ответ:</w:t>
      </w:r>
      <w:r w:rsidR="00077ED6">
        <w:rPr>
          <w:bCs/>
          <w:sz w:val="28"/>
        </w:rPr>
        <w:t xml:space="preserve"> </w:t>
      </w:r>
      <w:r w:rsidR="002C36A9">
        <w:rPr>
          <w:bCs/>
          <w:sz w:val="28"/>
        </w:rPr>
        <w:t>д</w:t>
      </w:r>
      <w:r w:rsidR="002C36A9" w:rsidRPr="002C36A9">
        <w:rPr>
          <w:bCs/>
          <w:sz w:val="28"/>
        </w:rPr>
        <w:t>ля простейшей обработки данных на главном экране требуется создать новый аргумент экрана и отобразить его значение на графическ</w:t>
      </w:r>
      <w:r w:rsidR="002C36A9">
        <w:rPr>
          <w:bCs/>
          <w:sz w:val="28"/>
        </w:rPr>
        <w:t>их</w:t>
      </w:r>
      <w:r w:rsidR="002C36A9" w:rsidRPr="002C36A9">
        <w:rPr>
          <w:bCs/>
          <w:sz w:val="28"/>
        </w:rPr>
        <w:t xml:space="preserve"> элемент</w:t>
      </w:r>
      <w:r w:rsidR="002C36A9">
        <w:rPr>
          <w:bCs/>
          <w:sz w:val="28"/>
        </w:rPr>
        <w:t>ах</w:t>
      </w:r>
      <w:r w:rsidR="002C36A9" w:rsidRPr="002C36A9">
        <w:rPr>
          <w:bCs/>
          <w:sz w:val="28"/>
        </w:rPr>
        <w:t xml:space="preserve"> Текст и Тренд. </w:t>
      </w:r>
      <w:r w:rsidR="003C7D70">
        <w:rPr>
          <w:bCs/>
          <w:sz w:val="28"/>
        </w:rPr>
        <w:t>З</w:t>
      </w:r>
      <w:r w:rsidR="002C36A9" w:rsidRPr="002C36A9">
        <w:rPr>
          <w:bCs/>
          <w:sz w:val="28"/>
        </w:rPr>
        <w:t>атем</w:t>
      </w:r>
      <w:r w:rsidR="003C7D70">
        <w:rPr>
          <w:bCs/>
          <w:sz w:val="28"/>
        </w:rPr>
        <w:t>, необходимо</w:t>
      </w:r>
      <w:r w:rsidR="002C36A9" w:rsidRPr="002C36A9">
        <w:rPr>
          <w:bCs/>
          <w:sz w:val="28"/>
        </w:rPr>
        <w:t xml:space="preserve"> привязать динамику </w:t>
      </w:r>
      <w:r w:rsidR="003C7D70">
        <w:rPr>
          <w:bCs/>
          <w:sz w:val="28"/>
        </w:rPr>
        <w:t xml:space="preserve">графического элемента </w:t>
      </w:r>
      <w:r w:rsidR="002C36A9" w:rsidRPr="002C36A9">
        <w:rPr>
          <w:bCs/>
          <w:sz w:val="28"/>
        </w:rPr>
        <w:t>к новому аргументу экрана, который также следует привязать к третьей кривой на тренде</w:t>
      </w:r>
      <w:r w:rsidR="007B0D56" w:rsidRPr="007B0D56">
        <w:rPr>
          <w:bCs/>
          <w:sz w:val="28"/>
        </w:rPr>
        <w:t>.</w:t>
      </w:r>
    </w:p>
    <w:p w14:paraId="0E1BFCFD" w14:textId="09358230" w:rsidR="00070B7E" w:rsidRDefault="002A3A38" w:rsidP="000D7962">
      <w:pPr>
        <w:pStyle w:val="a3"/>
        <w:numPr>
          <w:ilvl w:val="0"/>
          <w:numId w:val="4"/>
        </w:numPr>
        <w:spacing w:line="360" w:lineRule="auto"/>
        <w:ind w:left="0" w:firstLine="709"/>
        <w:jc w:val="both"/>
        <w:rPr>
          <w:bCs/>
          <w:sz w:val="28"/>
        </w:rPr>
      </w:pPr>
      <w:r>
        <w:rPr>
          <w:bCs/>
          <w:sz w:val="28"/>
        </w:rPr>
        <w:lastRenderedPageBreak/>
        <w:t xml:space="preserve">Этапы создания программы на языке </w:t>
      </w:r>
      <w:r w:rsidR="00D26E69">
        <w:rPr>
          <w:bCs/>
          <w:sz w:val="28"/>
        </w:rPr>
        <w:t>Техно</w:t>
      </w:r>
      <w:r>
        <w:rPr>
          <w:bCs/>
          <w:sz w:val="28"/>
          <w:lang w:val="en-US"/>
        </w:rPr>
        <w:t>ST</w:t>
      </w:r>
      <w:r w:rsidR="00077ED6">
        <w:rPr>
          <w:bCs/>
          <w:sz w:val="28"/>
        </w:rPr>
        <w:t>?</w:t>
      </w:r>
    </w:p>
    <w:p w14:paraId="10B50E15" w14:textId="04E52EA9" w:rsidR="00D45BB3" w:rsidRPr="00070B7E" w:rsidRDefault="00D45BB3" w:rsidP="000D7962">
      <w:pPr>
        <w:pStyle w:val="a3"/>
        <w:spacing w:line="360" w:lineRule="auto"/>
        <w:ind w:left="0" w:firstLine="709"/>
        <w:jc w:val="both"/>
        <w:rPr>
          <w:bCs/>
          <w:sz w:val="28"/>
        </w:rPr>
      </w:pPr>
      <w:r w:rsidRPr="00D45BB3">
        <w:rPr>
          <w:b/>
          <w:sz w:val="28"/>
        </w:rPr>
        <w:t>Ответ:</w:t>
      </w:r>
      <w:r w:rsidR="00631034">
        <w:rPr>
          <w:bCs/>
          <w:sz w:val="28"/>
        </w:rPr>
        <w:t xml:space="preserve"> </w:t>
      </w:r>
      <w:r w:rsidR="00F60620">
        <w:rPr>
          <w:bCs/>
          <w:sz w:val="28"/>
        </w:rPr>
        <w:t>для создания программы на языке Техно</w:t>
      </w:r>
      <w:r w:rsidR="00F60620">
        <w:rPr>
          <w:bCs/>
          <w:sz w:val="28"/>
          <w:lang w:val="en-US"/>
        </w:rPr>
        <w:t>ST</w:t>
      </w:r>
      <w:r w:rsidR="00F60620">
        <w:rPr>
          <w:bCs/>
          <w:sz w:val="28"/>
        </w:rPr>
        <w:t xml:space="preserve"> необходимо: о</w:t>
      </w:r>
      <w:r w:rsidR="00F60620" w:rsidRPr="00F60620">
        <w:rPr>
          <w:bCs/>
          <w:sz w:val="28"/>
        </w:rPr>
        <w:t xml:space="preserve">ткрыть узел RTM_1 и создать </w:t>
      </w:r>
      <w:r w:rsidR="00F60620">
        <w:rPr>
          <w:bCs/>
          <w:sz w:val="28"/>
        </w:rPr>
        <w:t>нужные</w:t>
      </w:r>
      <w:r w:rsidR="00F60620" w:rsidRPr="00F60620">
        <w:rPr>
          <w:bCs/>
          <w:sz w:val="28"/>
        </w:rPr>
        <w:t xml:space="preserve"> аргумент</w:t>
      </w:r>
      <w:r w:rsidR="00F60620">
        <w:rPr>
          <w:bCs/>
          <w:sz w:val="28"/>
        </w:rPr>
        <w:t>ы</w:t>
      </w:r>
      <w:r w:rsidR="00F60620" w:rsidRPr="00F60620">
        <w:rPr>
          <w:bCs/>
          <w:sz w:val="28"/>
        </w:rPr>
        <w:t>;</w:t>
      </w:r>
      <w:r w:rsidR="00F60620" w:rsidRPr="00F60620">
        <w:rPr>
          <w:bCs/>
          <w:sz w:val="28"/>
        </w:rPr>
        <w:t xml:space="preserve"> </w:t>
      </w:r>
      <w:r w:rsidR="00F60620">
        <w:rPr>
          <w:bCs/>
          <w:sz w:val="28"/>
        </w:rPr>
        <w:t>в</w:t>
      </w:r>
      <w:r w:rsidR="00F60620" w:rsidRPr="00F60620">
        <w:rPr>
          <w:bCs/>
          <w:sz w:val="28"/>
        </w:rPr>
        <w:t xml:space="preserve"> дереве шаблонов выбрать Программа#1 и задать язык программирования ST</w:t>
      </w:r>
      <w:r w:rsidR="00F60620" w:rsidRPr="00F60620">
        <w:rPr>
          <w:bCs/>
          <w:sz w:val="28"/>
        </w:rPr>
        <w:t>;</w:t>
      </w:r>
      <w:r w:rsidR="00F60620">
        <w:rPr>
          <w:bCs/>
          <w:sz w:val="28"/>
        </w:rPr>
        <w:t xml:space="preserve"> в</w:t>
      </w:r>
      <w:r w:rsidR="00F60620" w:rsidRPr="00F60620">
        <w:rPr>
          <w:bCs/>
          <w:sz w:val="28"/>
        </w:rPr>
        <w:t xml:space="preserve"> окне редактора </w:t>
      </w:r>
      <w:r w:rsidR="00F60620">
        <w:rPr>
          <w:bCs/>
          <w:sz w:val="28"/>
        </w:rPr>
        <w:t>добавить нужный код</w:t>
      </w:r>
      <w:r w:rsidR="00F60620" w:rsidRPr="00F60620">
        <w:rPr>
          <w:bCs/>
          <w:sz w:val="28"/>
        </w:rPr>
        <w:t>;</w:t>
      </w:r>
      <w:r w:rsidR="00F60620">
        <w:rPr>
          <w:bCs/>
          <w:sz w:val="28"/>
        </w:rPr>
        <w:t xml:space="preserve"> с</w:t>
      </w:r>
      <w:r w:rsidR="00F60620" w:rsidRPr="00F60620">
        <w:rPr>
          <w:bCs/>
          <w:sz w:val="28"/>
        </w:rPr>
        <w:t>компилировать программу, проверить её успешную компиляцию</w:t>
      </w:r>
      <w:r w:rsidR="00F60620" w:rsidRPr="00F60620">
        <w:rPr>
          <w:bCs/>
          <w:sz w:val="28"/>
        </w:rPr>
        <w:t>;</w:t>
      </w:r>
      <w:r w:rsidR="00F60620" w:rsidRPr="00F60620">
        <w:rPr>
          <w:bCs/>
          <w:sz w:val="28"/>
        </w:rPr>
        <w:t xml:space="preserve"> выполнить привязку аргументов программы к атрибутам каналов</w:t>
      </w:r>
      <w:r w:rsidR="00AB2DDA" w:rsidRPr="00AB2DDA">
        <w:rPr>
          <w:bCs/>
          <w:sz w:val="28"/>
        </w:rPr>
        <w:t>.</w:t>
      </w:r>
    </w:p>
    <w:p w14:paraId="3C980BCC" w14:textId="7D44BC05" w:rsidR="0016386F" w:rsidRPr="00A456A7" w:rsidRDefault="000E1AA6" w:rsidP="000D796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3663FD">
        <w:rPr>
          <w:b/>
          <w:sz w:val="28"/>
        </w:rPr>
        <w:t>Вывод:</w:t>
      </w:r>
      <w:r>
        <w:rPr>
          <w:b/>
          <w:sz w:val="28"/>
        </w:rPr>
        <w:t xml:space="preserve"> </w:t>
      </w:r>
      <w:r w:rsidR="00A456A7">
        <w:rPr>
          <w:bCs/>
          <w:sz w:val="28"/>
        </w:rPr>
        <w:t xml:space="preserve">в ходе выполнения лабораторной работы </w:t>
      </w:r>
      <w:r w:rsidR="00636563">
        <w:rPr>
          <w:bCs/>
          <w:sz w:val="28"/>
        </w:rPr>
        <w:t xml:space="preserve">проведено </w:t>
      </w:r>
      <w:r w:rsidR="00011B79" w:rsidRPr="00011B79">
        <w:rPr>
          <w:bCs/>
          <w:sz w:val="28"/>
          <w:szCs w:val="28"/>
        </w:rPr>
        <w:t>введение в состав графического экрана (лабораторная работа №1) ГЭ, позволяющего реализовать ввод числовых значений с клавиатуры, и создан нов</w:t>
      </w:r>
      <w:r w:rsidR="00011B79">
        <w:rPr>
          <w:bCs/>
          <w:sz w:val="28"/>
          <w:szCs w:val="28"/>
        </w:rPr>
        <w:t>ый</w:t>
      </w:r>
      <w:r w:rsidR="00011B79" w:rsidRPr="00011B79">
        <w:rPr>
          <w:bCs/>
          <w:sz w:val="28"/>
          <w:szCs w:val="28"/>
        </w:rPr>
        <w:t xml:space="preserve"> аргумент шаблона экрана для их приема</w:t>
      </w:r>
      <w:r w:rsidR="00636563">
        <w:rPr>
          <w:bCs/>
          <w:sz w:val="28"/>
          <w:szCs w:val="28"/>
        </w:rPr>
        <w:t>.</w:t>
      </w:r>
    </w:p>
    <w:sectPr w:rsidR="0016386F" w:rsidRPr="00A456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C2A70"/>
    <w:multiLevelType w:val="hybridMultilevel"/>
    <w:tmpl w:val="A9464C0C"/>
    <w:lvl w:ilvl="0" w:tplc="BD9E0ED2">
      <w:start w:val="1"/>
      <w:numFmt w:val="decimal"/>
      <w:lvlText w:val="%1."/>
      <w:lvlJc w:val="left"/>
      <w:pPr>
        <w:ind w:left="1429" w:hanging="360"/>
      </w:pPr>
      <w:rPr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0866E8D"/>
    <w:multiLevelType w:val="hybridMultilevel"/>
    <w:tmpl w:val="CD0CFA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AAF1805"/>
    <w:multiLevelType w:val="hybridMultilevel"/>
    <w:tmpl w:val="5FBC101C"/>
    <w:lvl w:ilvl="0" w:tplc="DFF432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CA00899"/>
    <w:multiLevelType w:val="hybridMultilevel"/>
    <w:tmpl w:val="05AAA168"/>
    <w:lvl w:ilvl="0" w:tplc="B31489C4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4702D80"/>
    <w:multiLevelType w:val="hybridMultilevel"/>
    <w:tmpl w:val="B4B05972"/>
    <w:lvl w:ilvl="0" w:tplc="AB380E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847066406">
    <w:abstractNumId w:val="1"/>
  </w:num>
  <w:num w:numId="2" w16cid:durableId="127474511">
    <w:abstractNumId w:val="3"/>
  </w:num>
  <w:num w:numId="3" w16cid:durableId="2043821055">
    <w:abstractNumId w:val="4"/>
  </w:num>
  <w:num w:numId="4" w16cid:durableId="831720975">
    <w:abstractNumId w:val="0"/>
  </w:num>
  <w:num w:numId="5" w16cid:durableId="14420652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6C0"/>
    <w:rsid w:val="000115D8"/>
    <w:rsid w:val="00011B79"/>
    <w:rsid w:val="00013273"/>
    <w:rsid w:val="0001747C"/>
    <w:rsid w:val="00020CDA"/>
    <w:rsid w:val="000369C7"/>
    <w:rsid w:val="0004544F"/>
    <w:rsid w:val="00053C23"/>
    <w:rsid w:val="00070B7E"/>
    <w:rsid w:val="00077ED6"/>
    <w:rsid w:val="00095C0D"/>
    <w:rsid w:val="000A2B4D"/>
    <w:rsid w:val="000A6AA9"/>
    <w:rsid w:val="000A6BF3"/>
    <w:rsid w:val="000C0F45"/>
    <w:rsid w:val="000C1443"/>
    <w:rsid w:val="000C2563"/>
    <w:rsid w:val="000D7962"/>
    <w:rsid w:val="000E077B"/>
    <w:rsid w:val="000E1AA6"/>
    <w:rsid w:val="000F1E5A"/>
    <w:rsid w:val="001267AE"/>
    <w:rsid w:val="0014421E"/>
    <w:rsid w:val="0015565D"/>
    <w:rsid w:val="0016386F"/>
    <w:rsid w:val="00185CE4"/>
    <w:rsid w:val="00191EE1"/>
    <w:rsid w:val="001B30C0"/>
    <w:rsid w:val="001C3BC4"/>
    <w:rsid w:val="001C483E"/>
    <w:rsid w:val="001F3F67"/>
    <w:rsid w:val="001F6D67"/>
    <w:rsid w:val="00201AD5"/>
    <w:rsid w:val="00203D98"/>
    <w:rsid w:val="00217A7D"/>
    <w:rsid w:val="00220EAA"/>
    <w:rsid w:val="00242B3B"/>
    <w:rsid w:val="002A3A38"/>
    <w:rsid w:val="002A5991"/>
    <w:rsid w:val="002B235B"/>
    <w:rsid w:val="002C236A"/>
    <w:rsid w:val="002C36A9"/>
    <w:rsid w:val="00324555"/>
    <w:rsid w:val="00335646"/>
    <w:rsid w:val="00340208"/>
    <w:rsid w:val="00342D15"/>
    <w:rsid w:val="00350B21"/>
    <w:rsid w:val="003577AE"/>
    <w:rsid w:val="00360C7F"/>
    <w:rsid w:val="003631E8"/>
    <w:rsid w:val="003858E0"/>
    <w:rsid w:val="003A5DC8"/>
    <w:rsid w:val="003C7D70"/>
    <w:rsid w:val="003D7B1B"/>
    <w:rsid w:val="00400A2E"/>
    <w:rsid w:val="0042037F"/>
    <w:rsid w:val="00427660"/>
    <w:rsid w:val="00430936"/>
    <w:rsid w:val="00450D31"/>
    <w:rsid w:val="004738D9"/>
    <w:rsid w:val="004C451B"/>
    <w:rsid w:val="004E02AD"/>
    <w:rsid w:val="004F7C19"/>
    <w:rsid w:val="005017C6"/>
    <w:rsid w:val="00503590"/>
    <w:rsid w:val="00510E73"/>
    <w:rsid w:val="00520CC6"/>
    <w:rsid w:val="00521D2A"/>
    <w:rsid w:val="00527EF5"/>
    <w:rsid w:val="00545E77"/>
    <w:rsid w:val="00555E37"/>
    <w:rsid w:val="005770DC"/>
    <w:rsid w:val="00592C92"/>
    <w:rsid w:val="00595CE7"/>
    <w:rsid w:val="005C0CB4"/>
    <w:rsid w:val="005E0A31"/>
    <w:rsid w:val="005E49E2"/>
    <w:rsid w:val="005E5E70"/>
    <w:rsid w:val="005E7B77"/>
    <w:rsid w:val="00601630"/>
    <w:rsid w:val="00602269"/>
    <w:rsid w:val="00604D80"/>
    <w:rsid w:val="00605A39"/>
    <w:rsid w:val="00627642"/>
    <w:rsid w:val="00631034"/>
    <w:rsid w:val="00632080"/>
    <w:rsid w:val="00636563"/>
    <w:rsid w:val="0064467F"/>
    <w:rsid w:val="00663FE0"/>
    <w:rsid w:val="00667449"/>
    <w:rsid w:val="0068448D"/>
    <w:rsid w:val="00693E59"/>
    <w:rsid w:val="006A1B64"/>
    <w:rsid w:val="006A52F0"/>
    <w:rsid w:val="006C2EC3"/>
    <w:rsid w:val="006C67AA"/>
    <w:rsid w:val="006D46C0"/>
    <w:rsid w:val="006D630F"/>
    <w:rsid w:val="006E0647"/>
    <w:rsid w:val="006E25C5"/>
    <w:rsid w:val="006E6476"/>
    <w:rsid w:val="006F5852"/>
    <w:rsid w:val="006F6EBA"/>
    <w:rsid w:val="00720CC8"/>
    <w:rsid w:val="00723643"/>
    <w:rsid w:val="00731E97"/>
    <w:rsid w:val="00742A67"/>
    <w:rsid w:val="007465C5"/>
    <w:rsid w:val="00754A3D"/>
    <w:rsid w:val="007A027E"/>
    <w:rsid w:val="007A3560"/>
    <w:rsid w:val="007A482F"/>
    <w:rsid w:val="007B0D56"/>
    <w:rsid w:val="007C2BC0"/>
    <w:rsid w:val="007C5C46"/>
    <w:rsid w:val="007D4B3A"/>
    <w:rsid w:val="00805D67"/>
    <w:rsid w:val="00812644"/>
    <w:rsid w:val="00840EB0"/>
    <w:rsid w:val="00851829"/>
    <w:rsid w:val="00864907"/>
    <w:rsid w:val="00883D45"/>
    <w:rsid w:val="008A2193"/>
    <w:rsid w:val="008A361D"/>
    <w:rsid w:val="008C56D4"/>
    <w:rsid w:val="00901656"/>
    <w:rsid w:val="00904059"/>
    <w:rsid w:val="00926D1D"/>
    <w:rsid w:val="00930EC6"/>
    <w:rsid w:val="00934DC4"/>
    <w:rsid w:val="0095625D"/>
    <w:rsid w:val="0096663C"/>
    <w:rsid w:val="00972D46"/>
    <w:rsid w:val="009800F7"/>
    <w:rsid w:val="00980AEF"/>
    <w:rsid w:val="00985FC5"/>
    <w:rsid w:val="009870E1"/>
    <w:rsid w:val="009963C3"/>
    <w:rsid w:val="00996C0B"/>
    <w:rsid w:val="009A4B71"/>
    <w:rsid w:val="009B1B21"/>
    <w:rsid w:val="009B4CDE"/>
    <w:rsid w:val="009C0678"/>
    <w:rsid w:val="009C0F28"/>
    <w:rsid w:val="00A13C2C"/>
    <w:rsid w:val="00A17095"/>
    <w:rsid w:val="00A21F8E"/>
    <w:rsid w:val="00A23F8F"/>
    <w:rsid w:val="00A3237C"/>
    <w:rsid w:val="00A426BE"/>
    <w:rsid w:val="00A456A7"/>
    <w:rsid w:val="00A46CDC"/>
    <w:rsid w:val="00A6231E"/>
    <w:rsid w:val="00A67E5D"/>
    <w:rsid w:val="00A76794"/>
    <w:rsid w:val="00A97803"/>
    <w:rsid w:val="00AA21FE"/>
    <w:rsid w:val="00AB2DDA"/>
    <w:rsid w:val="00AB3572"/>
    <w:rsid w:val="00AC3564"/>
    <w:rsid w:val="00AC585F"/>
    <w:rsid w:val="00AF04CF"/>
    <w:rsid w:val="00AF3D83"/>
    <w:rsid w:val="00B00DBB"/>
    <w:rsid w:val="00B1177E"/>
    <w:rsid w:val="00B11948"/>
    <w:rsid w:val="00B27F67"/>
    <w:rsid w:val="00B37BBD"/>
    <w:rsid w:val="00B408AE"/>
    <w:rsid w:val="00B52F50"/>
    <w:rsid w:val="00B574C4"/>
    <w:rsid w:val="00B8563F"/>
    <w:rsid w:val="00B87BE2"/>
    <w:rsid w:val="00B91D94"/>
    <w:rsid w:val="00BA0F49"/>
    <w:rsid w:val="00BA3073"/>
    <w:rsid w:val="00BC164A"/>
    <w:rsid w:val="00BD413D"/>
    <w:rsid w:val="00BF1E0C"/>
    <w:rsid w:val="00BF425E"/>
    <w:rsid w:val="00BF6F70"/>
    <w:rsid w:val="00C001F4"/>
    <w:rsid w:val="00C17482"/>
    <w:rsid w:val="00C25379"/>
    <w:rsid w:val="00C34F3E"/>
    <w:rsid w:val="00C36BCE"/>
    <w:rsid w:val="00C55058"/>
    <w:rsid w:val="00C61F46"/>
    <w:rsid w:val="00C8172D"/>
    <w:rsid w:val="00C82D21"/>
    <w:rsid w:val="00C94710"/>
    <w:rsid w:val="00CA1B11"/>
    <w:rsid w:val="00CA286D"/>
    <w:rsid w:val="00CB1758"/>
    <w:rsid w:val="00CC45B7"/>
    <w:rsid w:val="00CD11C2"/>
    <w:rsid w:val="00CE7F72"/>
    <w:rsid w:val="00D26E69"/>
    <w:rsid w:val="00D45BB3"/>
    <w:rsid w:val="00D507E5"/>
    <w:rsid w:val="00D518F0"/>
    <w:rsid w:val="00D80FB3"/>
    <w:rsid w:val="00DC2448"/>
    <w:rsid w:val="00DC6465"/>
    <w:rsid w:val="00DE10D7"/>
    <w:rsid w:val="00DF4325"/>
    <w:rsid w:val="00DF6739"/>
    <w:rsid w:val="00E009E6"/>
    <w:rsid w:val="00E177F4"/>
    <w:rsid w:val="00E20782"/>
    <w:rsid w:val="00E246B4"/>
    <w:rsid w:val="00E50CA5"/>
    <w:rsid w:val="00E53339"/>
    <w:rsid w:val="00E56D7F"/>
    <w:rsid w:val="00E662C9"/>
    <w:rsid w:val="00E958F5"/>
    <w:rsid w:val="00EA1D3A"/>
    <w:rsid w:val="00EA449A"/>
    <w:rsid w:val="00EA5DB6"/>
    <w:rsid w:val="00EB2758"/>
    <w:rsid w:val="00EB3A2A"/>
    <w:rsid w:val="00ED02AE"/>
    <w:rsid w:val="00ED17C2"/>
    <w:rsid w:val="00ED3AE3"/>
    <w:rsid w:val="00EF09FA"/>
    <w:rsid w:val="00F06B37"/>
    <w:rsid w:val="00F32062"/>
    <w:rsid w:val="00F566A8"/>
    <w:rsid w:val="00F60620"/>
    <w:rsid w:val="00F6307A"/>
    <w:rsid w:val="00F66032"/>
    <w:rsid w:val="00F7033E"/>
    <w:rsid w:val="00FB0417"/>
    <w:rsid w:val="00FC0205"/>
    <w:rsid w:val="00FE4F3D"/>
    <w:rsid w:val="00FF1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B2797"/>
  <w15:docId w15:val="{A9077791-CD76-4DD0-91FC-EF05DFE94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5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C0B"/>
    <w:pPr>
      <w:ind w:left="720"/>
      <w:contextualSpacing/>
    </w:pPr>
  </w:style>
  <w:style w:type="table" w:styleId="a4">
    <w:name w:val="Table Grid"/>
    <w:basedOn w:val="a1"/>
    <w:uiPriority w:val="39"/>
    <w:rsid w:val="005E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592C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3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8</Pages>
  <Words>855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Джек Хронов</cp:lastModifiedBy>
  <cp:revision>210</cp:revision>
  <dcterms:created xsi:type="dcterms:W3CDTF">2024-09-03T17:15:00Z</dcterms:created>
  <dcterms:modified xsi:type="dcterms:W3CDTF">2024-10-28T16:02:00Z</dcterms:modified>
</cp:coreProperties>
</file>