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Theme for the 2D Platform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eastAsia="NSimSun" w:cs="Lucida Sans"/>
          <w:b/>
          <w:b/>
          <w:bCs/>
          <w:color w:val="auto"/>
          <w:kern w:val="2"/>
          <w:sz w:val="28"/>
          <w:szCs w:val="28"/>
          <w:lang w:val="en-GB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8"/>
          <w:szCs w:val="28"/>
          <w:lang w:val="en-GB" w:eastAsia="zh-CN" w:bidi="hi-IN"/>
        </w:rPr>
        <w:t>Theme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Vikings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References: 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Theme cant be something that already exists (Not lord of the rings or game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start="72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thrones..) We have to look for realistic references. If you want to put dragons you should look for lizards etc.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Environment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They come from Norway, Sweden, Denmark and they invaded England, Ireland, Scotland etc.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The environment could be one of the countries they invaded like </w:t>
      </w:r>
      <w:r>
        <w:rPr>
          <w:rFonts w:ascii="Times New Roman" w:hAnsi="Times New Roman"/>
          <w:b/>
          <w:bCs/>
          <w:sz w:val="28"/>
          <w:szCs w:val="28"/>
        </w:rPr>
        <w:t>England</w:t>
      </w:r>
      <w:r>
        <w:rPr>
          <w:rFonts w:ascii="Times New Roman" w:hAnsi="Times New Roman"/>
          <w:b w:val="false"/>
          <w:bCs w:val="false"/>
          <w:sz w:val="28"/>
          <w:szCs w:val="28"/>
        </w:rPr>
        <w:t>. So the environment could be based on the middle Ages 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793–1066 AD) from England.</w:t>
      </w:r>
      <w:r>
        <w:rPr>
          <w:rFonts w:ascii="Times New Roman" w:hAnsi="Times New Roman"/>
          <w:color w:val="000000"/>
          <w:sz w:val="28"/>
          <w:szCs w:val="28"/>
        </w:rPr>
        <w:t xml:space="preserve"> Because of this elements should be based on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Christian religion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as this were the enemies of the vikings.</w:t>
      </w:r>
    </w:p>
    <w:p>
      <w:pPr>
        <w:pStyle w:val="Normal"/>
        <w:numPr>
          <w:ilvl w:val="1"/>
          <w:numId w:val="2"/>
        </w:numPr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The level could be based on a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Christian Castle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while the Vikings are attacking them, or a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viking village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being attacked by the Christians or just the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outside of England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and the Vikings is running away to his boat. Could be the field of a battlefield.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Drakkar (boat)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– For endScreen. 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Enemy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– Christian Soldier. Triangular white shield with a christian cross as symbol. Sword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Character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– Viking soldier. Use an axe and holds his shield in his back. Redhead beard with breads. 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Collectible Object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– Viking Horn, England middle age coins (in Gold), or a viking beer cup.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Props – </w:t>
      </w:r>
      <w:r>
        <w:rPr>
          <w:rFonts w:ascii="Times New Roman" w:hAnsi="Times New Roman"/>
          <w:b w:val="false"/>
          <w:bCs w:val="false"/>
          <w:sz w:val="28"/>
          <w:szCs w:val="28"/>
        </w:rPr>
        <w:t>Shot arrows stuck in the ground (more than one), Viking carriage with arrows stuck on it, Viking house.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start="720" w:hanging="0"/>
        <w:jc w:val="both"/>
        <w:rPr>
          <w:rFonts w:ascii="Times New Roman" w:hAnsi="Times New Roman" w:eastAsia="NSimSun" w:cs="Lucida Sans"/>
          <w:b w:val="false"/>
          <w:b w:val="false"/>
          <w:bCs w:val="false"/>
          <w:color w:val="auto"/>
          <w:kern w:val="2"/>
          <w:sz w:val="28"/>
          <w:szCs w:val="28"/>
          <w:lang w:val="en-GB" w:eastAsia="zh-CN" w:bidi="hi-I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8"/>
          <w:szCs w:val="28"/>
          <w:lang w:val="en-GB" w:eastAsia="zh-CN" w:bidi="hi-IN"/>
        </w:rPr>
        <w:t>(other options: tree based on the country)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Floating Prop – </w:t>
      </w:r>
      <w:r>
        <w:rPr>
          <w:rFonts w:ascii="Times New Roman" w:hAnsi="Times New Roman"/>
          <w:b w:val="false"/>
          <w:bCs w:val="false"/>
          <w:sz w:val="28"/>
          <w:szCs w:val="28"/>
        </w:rPr>
        <w:t>Clouds and more clouds.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Background Far Back – </w:t>
      </w:r>
      <w:r>
        <w:rPr>
          <w:rFonts w:ascii="Times New Roman" w:hAnsi="Times New Roman"/>
          <w:b w:val="false"/>
          <w:bCs w:val="false"/>
          <w:sz w:val="28"/>
          <w:szCs w:val="28"/>
        </w:rPr>
        <w:t>Mountains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Background middle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-  stone wall, bridge of stone, 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Background middle Back –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Simply Viking village over an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02124"/>
          <w:spacing w:val="0"/>
          <w:sz w:val="28"/>
          <w:szCs w:val="28"/>
          <w:lang w:val="en-US"/>
        </w:rPr>
        <w:t>elevated plateau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Style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Flat Style (really symple). Dont have to draw, I can just make shapes and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combine them.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226</TotalTime>
  <Application>LibreOffice/7.1.5.2$Windows_X86_64 LibreOffice_project/85f04e9f809797b8199d13c421bd8a2b025d52b5</Application>
  <AppVersion>15.0000</AppVersion>
  <Pages>2</Pages>
  <Words>283</Words>
  <Characters>1348</Characters>
  <CharactersWithSpaces>1606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2021-11-30T20:24:20Z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