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r>
        <w:rPr>
          <w:lang w:val="en-US"/>
        </w:rPr>
        <w:t xml:space="preserve">                                                                               </w:t>
      </w:r>
      <w:bookmarkStart w:id="0" w:name="_Toc63423901"/>
      <w:r>
        <w:rPr>
          <w:lang w:val="en-US"/>
        </w:rPr>
        <w:t>AMP(2)-Lab 04 – Dynamics</w:t>
      </w:r>
      <w:bookmarkEnd w:id="0"/>
    </w:p>
    <w:p>
      <w:pPr>
        <w:pStyle w:val="Heading1"/>
        <w:shd w:fill="555555" w:val="clear"/>
        <w:rPr/>
      </w:pPr>
      <w:bookmarkStart w:id="1" w:name="_Toc63423902"/>
      <w:r>
        <w:rPr/>
        <w:t>Content</w:t>
      </w:r>
      <w:bookmarkEnd w:id="1"/>
    </w:p>
    <w:sdt>
      <w:sdtPr>
        <w:docPartObj>
          <w:docPartGallery w:val="Table of Contents"/>
          <w:docPartUnique w:val="true"/>
        </w:docPartObj>
        <w:id w:val="1125734506"/>
      </w:sdtPr>
      <w:sdtContent>
        <w:p>
          <w:pPr>
            <w:pStyle w:val="TOCHeading"/>
            <w:ind w:hanging="0"/>
            <w:rPr/>
          </w:pPr>
          <w:r>
            <w:rPr/>
          </w:r>
        </w:p>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lang w:val="en-US"/>
            </w:rPr>
            <w:instrText> TOC \z \o "1-3" \u \h</w:instrText>
          </w:r>
          <w:r>
            <w:rPr>
              <w:webHidden/>
              <w:rStyle w:val="IndexLink"/>
              <w:lang w:val="en-US"/>
            </w:rPr>
            <w:fldChar w:fldCharType="separate"/>
          </w:r>
          <w:hyperlink w:anchor="_Toc63423901">
            <w:r>
              <w:rPr>
                <w:webHidden/>
                <w:rStyle w:val="IndexLink"/>
                <w:lang w:val="en-US"/>
              </w:rPr>
              <w:t>AMP(2)-Lab 04 – Dynamics</w:t>
            </w:r>
            <w:r>
              <w:rPr>
                <w:webHidden/>
              </w:rPr>
              <w:fldChar w:fldCharType="begin"/>
            </w:r>
            <w:r>
              <w:rPr>
                <w:webHidden/>
              </w:rPr>
              <w:instrText>PAGEREF _Toc63423901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2">
            <w:r>
              <w:rPr>
                <w:webHidden/>
                <w:rStyle w:val="IndexLink"/>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_Toc63423902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3">
            <w:r>
              <w:rPr>
                <w:webHidden/>
                <w:rStyle w:val="IndexLink"/>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_Toc63423903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4">
            <w:r>
              <w:rPr>
                <w:webHidden/>
                <w:rStyle w:val="IndexLink"/>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_Toc63423904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5">
            <w:r>
              <w:rPr>
                <w:webHidden/>
                <w:rStyle w:val="IndexLink"/>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_Toc63423905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6">
            <w:r>
              <w:rPr>
                <w:webHidden/>
                <w:rStyle w:val="IndexLink"/>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_Toc63423906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7">
            <w:r>
              <w:rPr>
                <w:webHidden/>
                <w:rStyle w:val="IndexLink"/>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_Toc63423907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8">
            <w:r>
              <w:rPr>
                <w:webHidden/>
                <w:rStyle w:val="IndexLink"/>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Newtons Laws</w:t>
            </w:r>
            <w:r>
              <w:rPr>
                <w:webHidden/>
              </w:rPr>
              <w:fldChar w:fldCharType="begin"/>
            </w:r>
            <w:r>
              <w:rPr>
                <w:webHidden/>
              </w:rPr>
              <w:instrText>PAGEREF _Toc63423908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09">
            <w:r>
              <w:rPr>
                <w:webHidden/>
                <w:rStyle w:val="IndexLink"/>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Newton’s 2</w:t>
            </w:r>
            <w:r>
              <w:rPr>
                <w:rStyle w:val="IndexLink"/>
                <w:vertAlign w:val="superscript"/>
              </w:rPr>
              <w:t>nd</w:t>
            </w:r>
            <w:r>
              <w:rPr>
                <w:rStyle w:val="IndexLink"/>
              </w:rPr>
              <w:t xml:space="preserve"> Law of Motion (Momentum)</w:t>
            </w:r>
            <w:r>
              <w:rPr>
                <w:webHidden/>
              </w:rPr>
              <w:fldChar w:fldCharType="begin"/>
            </w:r>
            <w:r>
              <w:rPr>
                <w:webHidden/>
              </w:rPr>
              <w:instrText>PAGEREF _Toc63423909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0">
            <w:r>
              <w:rPr>
                <w:webHidden/>
                <w:rStyle w:val="IndexLink"/>
              </w:rPr>
              <w:t>3.1.3.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Newton’s 3</w:t>
            </w:r>
            <w:r>
              <w:rPr>
                <w:rStyle w:val="IndexLink"/>
                <w:vertAlign w:val="superscript"/>
              </w:rPr>
              <w:t>rd</w:t>
            </w:r>
            <w:r>
              <w:rPr>
                <w:rStyle w:val="IndexLink"/>
              </w:rPr>
              <w:t xml:space="preserve"> Law of Motion (Action/Reaction)</w:t>
            </w:r>
            <w:r>
              <w:rPr>
                <w:webHidden/>
              </w:rPr>
              <w:fldChar w:fldCharType="begin"/>
            </w:r>
            <w:r>
              <w:rPr>
                <w:webHidden/>
              </w:rPr>
              <w:instrText>PAGEREF _Toc63423910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1">
            <w:r>
              <w:rPr>
                <w:webHidden/>
                <w:rStyle w:val="IndexLink"/>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Bridging exercises</w:t>
            </w:r>
            <w:r>
              <w:rPr>
                <w:webHidden/>
              </w:rPr>
              <w:fldChar w:fldCharType="begin"/>
            </w:r>
            <w:r>
              <w:rPr>
                <w:webHidden/>
              </w:rPr>
              <w:instrText>PAGEREF _Toc63423911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2">
            <w:r>
              <w:rPr>
                <w:webHidden/>
                <w:rStyle w:val="IndexLink"/>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Constant Acceleration cases</w:t>
            </w:r>
            <w:r>
              <w:rPr>
                <w:webHidden/>
              </w:rPr>
              <w:fldChar w:fldCharType="begin"/>
            </w:r>
            <w:r>
              <w:rPr>
                <w:webHidden/>
              </w:rPr>
              <w:instrText>PAGEREF _Toc63423912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3">
            <w:r>
              <w:rPr>
                <w:webHidden/>
                <w:rStyle w:val="IndexLink"/>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Normal force</w:t>
            </w:r>
            <w:r>
              <w:rPr>
                <w:webHidden/>
              </w:rPr>
              <w:fldChar w:fldCharType="begin"/>
            </w:r>
            <w:r>
              <w:rPr>
                <w:webHidden/>
              </w:rPr>
              <w:instrText>PAGEREF _Toc63423913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4">
            <w:r>
              <w:rPr>
                <w:webHidden/>
                <w:rStyle w:val="IndexLink"/>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Apparent weight</w:t>
            </w:r>
            <w:r>
              <w:rPr>
                <w:webHidden/>
              </w:rPr>
              <w:fldChar w:fldCharType="begin"/>
            </w:r>
            <w:r>
              <w:rPr>
                <w:webHidden/>
              </w:rPr>
              <w:instrText>PAGEREF _Toc63423914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5">
            <w:r>
              <w:rPr>
                <w:webHidden/>
                <w:rStyle w:val="IndexLink"/>
              </w:rPr>
              <w:t>3.3.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_Toc63423915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3916">
            <w:r>
              <w:rPr>
                <w:webHidden/>
                <w:rStyle w:val="IndexLink"/>
              </w:rPr>
              <w:t>3.4.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Bonus (not exam relevant)</w:t>
            </w:r>
            <w:r>
              <w:rPr>
                <w:webHidden/>
              </w:rPr>
              <w:fldChar w:fldCharType="begin"/>
            </w:r>
            <w:r>
              <w:rPr>
                <w:webHidden/>
              </w:rPr>
              <w:instrText>PAGEREF _Toc63423916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Heading1"/>
        <w:shd w:fill="555555" w:val="clear"/>
        <w:rPr/>
      </w:pPr>
      <w:bookmarkStart w:id="2" w:name="_Toc63423903"/>
      <w:r>
        <w:rPr/>
        <w:t>Learning objectives</w:t>
      </w:r>
      <w:bookmarkEnd w:id="2"/>
    </w:p>
    <w:p>
      <w:pPr>
        <w:pStyle w:val="Heading2"/>
        <w:ind w:left="790" w:hanging="790"/>
        <w:rPr/>
      </w:pPr>
      <w:bookmarkStart w:id="3" w:name="_Toc63423904"/>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Apply the three Newton’s Laws of Motion</w:t>
      </w:r>
    </w:p>
    <w:p>
      <w:pPr>
        <w:pStyle w:val="ListParagraph"/>
        <w:numPr>
          <w:ilvl w:val="0"/>
          <w:numId w:val="3"/>
        </w:numPr>
        <w:rPr>
          <w:lang w:val="en-US"/>
        </w:rPr>
      </w:pPr>
      <w:r>
        <w:rPr>
          <w:lang w:val="en-US"/>
        </w:rPr>
        <w:t>Distinguish between weight (vector) and mass (scalar)</w:t>
      </w:r>
    </w:p>
    <w:p>
      <w:pPr>
        <w:pStyle w:val="ListParagraph"/>
        <w:numPr>
          <w:ilvl w:val="0"/>
          <w:numId w:val="3"/>
        </w:numPr>
        <w:rPr>
          <w:lang w:val="en-US"/>
        </w:rPr>
      </w:pPr>
      <w:r>
        <w:rPr>
          <w:lang w:val="en-US"/>
        </w:rPr>
        <w:t>Use and calculate the Normal force and apparent ‘weight’ (erratic mass)</w:t>
      </w:r>
    </w:p>
    <w:p>
      <w:pPr>
        <w:pStyle w:val="ListParagraph"/>
        <w:numPr>
          <w:ilvl w:val="0"/>
          <w:numId w:val="3"/>
        </w:numPr>
        <w:rPr>
          <w:lang w:val="en-US"/>
        </w:rPr>
      </w:pPr>
      <w:r>
        <w:rPr>
          <w:lang w:val="en-US"/>
        </w:rPr>
        <w:t>Understand the responsiveness of the Normal force</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bookmarkStart w:id="4" w:name="_Toc63423905"/>
    </w:p>
    <w:p>
      <w:pPr>
        <w:pStyle w:val="Normal"/>
        <w:spacing w:before="0" w:after="0"/>
        <w:rPr>
          <w:lang w:val="en-US"/>
        </w:rPr>
      </w:pPr>
      <w:r>
        <w:rPr>
          <w:lang w:val="en-US"/>
        </w:rPr>
      </w:r>
    </w:p>
    <w:p>
      <w:pPr>
        <w:pStyle w:val="Heading2"/>
        <w:ind w:left="790" w:hanging="790"/>
        <w:rPr/>
      </w:pPr>
      <w:r>
        <w:rPr/>
        <w:t>Supportive objectives</w:t>
      </w:r>
      <w:bookmarkStart w:id="5" w:name="_Toc403895781"/>
      <w:bookmarkStart w:id="6" w:name="_Toc403840145"/>
      <w:bookmarkEnd w:id="4"/>
      <w:bookmarkEnd w:id="5"/>
      <w:bookmarkEnd w:id="6"/>
    </w:p>
    <w:p>
      <w:pPr>
        <w:pStyle w:val="Normal"/>
        <w:rPr>
          <w:lang w:val="en-US"/>
        </w:rPr>
      </w:pPr>
      <w:r>
        <w:rPr>
          <w:lang w:val="en-US"/>
        </w:rPr>
        <w:t>Specifically related to the above you should in GeoGebra be able to:</w:t>
      </w:r>
    </w:p>
    <w:p>
      <w:pPr>
        <w:pStyle w:val="ListParagraph"/>
        <w:numPr>
          <w:ilvl w:val="0"/>
          <w:numId w:val="3"/>
        </w:numPr>
        <w:rPr>
          <w:lang w:val="en-US"/>
        </w:rPr>
      </w:pPr>
      <w:r>
        <w:rPr>
          <w:lang w:val="en-US"/>
        </w:rPr>
        <w:t>Calculate (displacements, velocities and) accelerations for Rectilinear Motions with Constant Acceleration</w:t>
      </w:r>
    </w:p>
    <w:p>
      <w:pPr>
        <w:pStyle w:val="ListParagraph"/>
        <w:numPr>
          <w:ilvl w:val="0"/>
          <w:numId w:val="3"/>
        </w:numPr>
        <w:rPr>
          <w:lang w:val="en-US"/>
        </w:rPr>
      </w:pPr>
      <w:r>
        <w:rPr>
          <w:lang w:val="en-US"/>
        </w:rPr>
        <w:t>Apply the location equation, the velocity equation and the time-independent formula for the Rectilinear Motion with Constant Acceleration</w:t>
      </w:r>
    </w:p>
    <w:p>
      <w:pPr>
        <w:pStyle w:val="ListParagraph"/>
        <w:numPr>
          <w:ilvl w:val="0"/>
          <w:numId w:val="3"/>
        </w:numPr>
        <w:rPr>
          <w:lang w:val="en-US"/>
        </w:rPr>
      </w:pPr>
      <w:r>
        <w:rPr>
          <w:lang w:val="en-US"/>
        </w:rPr>
        <w:t>Visualize all forces in View/Graphics</w:t>
      </w:r>
    </w:p>
    <w:p>
      <w:pPr>
        <w:pStyle w:val="ListParagraph"/>
        <w:numPr>
          <w:ilvl w:val="0"/>
          <w:numId w:val="3"/>
        </w:numPr>
        <w:rPr>
          <w:lang w:val="en-US"/>
        </w:rPr>
      </w:pPr>
      <w:r>
        <w:rPr>
          <w:lang w:val="en-US"/>
        </w:rPr>
        <w:t>Visualize the force-driven trajectories in View/GraphicsExercises</w:t>
      </w:r>
    </w:p>
    <w:p>
      <w:pPr>
        <w:pStyle w:val="Heading1"/>
        <w:shd w:fill="555555" w:val="clear"/>
        <w:rPr/>
      </w:pPr>
      <w:bookmarkStart w:id="7" w:name="_Toc63423906"/>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Heading2"/>
        <w:ind w:left="790" w:hanging="790"/>
        <w:rPr/>
      </w:pPr>
      <w:bookmarkStart w:id="8" w:name="_Toc63423907"/>
      <w:r>
        <w:rPr/>
        <w:t>Basic exercises</w:t>
      </w:r>
      <w:bookmarkEnd w:id="8"/>
    </w:p>
    <w:p>
      <w:pPr>
        <w:pStyle w:val="Normal"/>
        <w:rPr>
          <w:lang w:val="en-US"/>
        </w:rPr>
      </w:pPr>
      <w:r>
        <w:rPr>
          <w:lang w:val="en-US"/>
        </w:rPr>
      </w:r>
    </w:p>
    <w:p>
      <w:pPr>
        <w:pStyle w:val="Heading3"/>
        <w:rPr/>
      </w:pPr>
      <w:bookmarkStart w:id="9" w:name="_Toc63423908"/>
      <w:r>
        <w:rPr/>
        <w:t>Newtons Laws</w:t>
      </w:r>
      <w:bookmarkEnd w:id="9"/>
    </w:p>
    <w:p>
      <w:pPr>
        <w:pStyle w:val="Normal"/>
        <w:rPr>
          <w:lang w:val="en-US"/>
        </w:rPr>
      </w:pPr>
      <w:r>
        <w:rPr>
          <w:lang w:val="en-US"/>
        </w:rPr>
      </w:r>
    </w:p>
    <w:p>
      <w:pPr>
        <w:pStyle w:val="ListParagraph"/>
        <w:numPr>
          <w:ilvl w:val="0"/>
          <w:numId w:val="4"/>
        </w:numPr>
        <w:rPr>
          <w:lang w:val="en-US"/>
        </w:rPr>
      </w:pPr>
      <w:r>
        <w:rPr>
          <w:lang w:val="en-US"/>
        </w:rPr>
        <w:t>Write down Newtons 1</w:t>
      </w:r>
      <w:r>
        <w:rPr>
          <w:vertAlign w:val="superscript"/>
          <w:lang w:val="en-US"/>
        </w:rPr>
        <w:t>st</w:t>
      </w:r>
      <w:r>
        <w:rPr>
          <w:lang w:val="en-US"/>
        </w:rPr>
        <w:t xml:space="preserve"> 2</w:t>
      </w:r>
      <w:r>
        <w:rPr>
          <w:vertAlign w:val="superscript"/>
          <w:lang w:val="en-US"/>
        </w:rPr>
        <w:t>nd</w:t>
      </w:r>
      <w:r>
        <w:rPr>
          <w:lang w:val="en-US"/>
        </w:rPr>
        <w:t xml:space="preserve"> and 3</w:t>
      </w:r>
      <w:r>
        <w:rPr>
          <w:vertAlign w:val="superscript"/>
          <w:lang w:val="en-US"/>
        </w:rPr>
        <w:t>rd</w:t>
      </w:r>
      <w:r>
        <w:rPr>
          <w:lang w:val="en-US"/>
        </w:rPr>
        <w:t xml:space="preserve"> Laws of Motion and explain them in your own words.</w:t>
      </w:r>
    </w:p>
    <w:p>
      <w:pPr>
        <w:pStyle w:val="ListParagraph"/>
        <w:numPr>
          <w:ilvl w:val="0"/>
          <w:numId w:val="0"/>
        </w:numPr>
        <w:ind w:left="720" w:hanging="0"/>
        <w:rPr>
          <w:lang w:val="en-US"/>
        </w:rPr>
      </w:pPr>
      <w:r>
        <w:rPr>
          <w:lang w:val="en-US"/>
        </w:rPr>
      </w:r>
    </w:p>
    <w:p>
      <w:pPr>
        <w:pStyle w:val="ListParagraph"/>
        <w:numPr>
          <w:ilvl w:val="0"/>
          <w:numId w:val="4"/>
        </w:numPr>
        <w:rPr>
          <w:lang w:val="en-US"/>
        </w:rPr>
      </w:pPr>
      <w:r>
        <w:rPr>
          <w:lang w:val="en-US"/>
        </w:rPr>
        <w:t>Why does a child in a wagon seem to fall backward when you give the wagon a sharp pull forward?</w:t>
        <w:br/>
      </w:r>
    </w:p>
    <w:p>
      <w:pPr>
        <w:pStyle w:val="Normal"/>
        <w:rPr>
          <w:lang w:val="en-US"/>
        </w:rPr>
      </w:pPr>
      <w:r>
        <w:rPr>
          <w:lang w:val="en-US"/>
        </w:rPr>
      </w:r>
    </w:p>
    <w:p>
      <w:pPr>
        <w:pStyle w:val="Heading3"/>
        <w:rPr/>
      </w:pPr>
      <w:bookmarkStart w:id="10" w:name="_Toc63423909"/>
      <w:r>
        <w:rPr/>
        <w:t>Newton’s 2</w:t>
      </w:r>
      <w:r>
        <w:rPr>
          <w:vertAlign w:val="superscript"/>
        </w:rPr>
        <w:t>nd</w:t>
      </w:r>
      <w:r>
        <w:rPr/>
        <w:t xml:space="preserve"> Law of Motion (Momentum)</w:t>
      </w:r>
      <w:bookmarkEnd w:id="10"/>
    </w:p>
    <w:p>
      <w:pPr>
        <w:pStyle w:val="Normal"/>
        <w:rPr>
          <w:lang w:val="en-US"/>
        </w:rPr>
      </w:pPr>
      <w:r>
        <w:rPr>
          <w:lang w:val="en-US"/>
        </w:rPr>
      </w:r>
    </w:p>
    <w:p>
      <w:pPr>
        <w:pStyle w:val="ListParagraph"/>
        <w:numPr>
          <w:ilvl w:val="0"/>
          <w:numId w:val="4"/>
        </w:numPr>
        <w:rPr>
          <w:lang w:val="en-US"/>
        </w:rPr>
      </w:pPr>
      <w:r>
        <w:rPr>
          <w:lang w:val="en-US"/>
        </w:rPr>
        <w:t>What force is needed to accelerate a child on a sled, their total mass being 60 kg, over perfect ice at 1.25m/s</w:t>
      </w:r>
      <w:r>
        <w:rPr>
          <w:vertAlign w:val="superscript"/>
          <w:lang w:val="en-US"/>
        </w:rPr>
        <w:t>2</w:t>
      </w:r>
      <w:r>
        <w:rPr>
          <w:lang w:val="en-US"/>
        </w:rPr>
        <w:t>, ignoring friction? [Solution: 75 N]</w:t>
      </w:r>
    </w:p>
    <w:p>
      <w:pPr>
        <w:pStyle w:val="ListParagraph"/>
        <w:numPr>
          <w:ilvl w:val="0"/>
          <w:numId w:val="0"/>
        </w:numPr>
        <w:ind w:left="720" w:hanging="0"/>
        <w:rPr>
          <w:lang w:val="en-US"/>
        </w:rPr>
      </w:pPr>
      <w:r>
        <w:rPr>
          <w:lang w:val="en-US"/>
        </w:rPr>
      </w:r>
    </w:p>
    <w:p>
      <w:pPr>
        <w:pStyle w:val="ListParagraph"/>
        <w:numPr>
          <w:ilvl w:val="0"/>
          <w:numId w:val="0"/>
        </w:numPr>
        <w:ind w:left="720" w:hanging="0"/>
        <w:rPr>
          <w:b w:val="false"/>
          <w:b w:val="false"/>
          <w:bCs w:val="false"/>
          <w:color w:val="C9211E"/>
          <w:lang w:val="en-US"/>
        </w:rPr>
      </w:pPr>
      <w:r>
        <w:rPr>
          <w:b w:val="false"/>
          <w:bCs w:val="false"/>
          <w:color w:val="C9211E"/>
          <w:lang w:val="en-US"/>
        </w:rPr>
        <w:t>F = m * a = 60 kg * 1.25 m/s</w:t>
      </w:r>
      <w:r>
        <w:rPr>
          <w:b w:val="false"/>
          <w:bCs w:val="false"/>
          <w:color w:val="C9211E"/>
          <w:vertAlign w:val="superscript"/>
          <w:lang w:val="en-US"/>
        </w:rPr>
        <w:t>2</w:t>
      </w:r>
      <w:r>
        <w:rPr>
          <w:b w:val="false"/>
          <w:bCs w:val="false"/>
          <w:color w:val="C9211E"/>
          <w:position w:val="0"/>
          <w:sz w:val="22"/>
          <w:vertAlign w:val="baseline"/>
          <w:lang w:val="en-US"/>
        </w:rPr>
        <w:t xml:space="preserve"> = 75 N</w:t>
      </w:r>
    </w:p>
    <w:p>
      <w:pPr>
        <w:pStyle w:val="ListParagraph"/>
        <w:numPr>
          <w:ilvl w:val="0"/>
          <w:numId w:val="0"/>
        </w:numPr>
        <w:ind w:left="720" w:hanging="0"/>
        <w:rPr>
          <w:b/>
          <w:b/>
          <w:lang w:val="en-US"/>
        </w:rPr>
      </w:pPr>
      <w:r>
        <w:rPr>
          <w:b/>
          <w:lang w:val="en-US"/>
        </w:rPr>
      </w:r>
    </w:p>
    <w:p>
      <w:pPr>
        <w:pStyle w:val="Heading3"/>
        <w:rPr/>
      </w:pPr>
      <w:bookmarkStart w:id="11" w:name="_Toc63423910"/>
      <w:r>
        <w:rPr/>
        <w:t>Newton’s 3</w:t>
      </w:r>
      <w:r>
        <w:rPr>
          <w:vertAlign w:val="superscript"/>
        </w:rPr>
        <w:t>rd</w:t>
      </w:r>
      <w:r>
        <w:rPr/>
        <w:t xml:space="preserve"> Law of Motion (Action/Reaction)</w:t>
      </w:r>
      <w:bookmarkEnd w:id="11"/>
    </w:p>
    <w:p>
      <w:pPr>
        <w:pStyle w:val="Normal"/>
        <w:rPr>
          <w:lang w:val="en-US"/>
        </w:rPr>
      </w:pPr>
      <w:r>
        <w:rPr>
          <w:lang w:val="en-US"/>
        </w:rPr>
      </w:r>
    </w:p>
    <w:p>
      <w:pPr>
        <w:pStyle w:val="ListParagraph"/>
        <w:numPr>
          <w:ilvl w:val="1"/>
          <w:numId w:val="4"/>
        </w:numPr>
        <w:rPr>
          <w:color w:val="C0504D" w:themeColor="accent2"/>
          <w:lang w:val="en-US"/>
        </w:rPr>
      </w:pPr>
      <w:r>
        <w:rPr>
          <w:lang w:val="en-US"/>
        </w:rPr>
        <w:t>When an object falls freely under the influence of gravity there is a net force exerted on it by the Earth. Yet by Newton’s third Law the object exerts an equal and opposite force on the Earth. How much does the earth get accelerated towards the falling person? (The falling person accelerates with g=9.81 m/s</w:t>
      </w:r>
      <w:r>
        <w:rPr>
          <w:vertAlign w:val="superscript"/>
          <w:lang w:val="en-US"/>
        </w:rPr>
        <w:t>2</w:t>
      </w:r>
      <w:r>
        <w:rPr>
          <w:lang w:val="en-US"/>
        </w:rPr>
        <w:t xml:space="preserve"> and has a mass of 85kg. Assume for the mass of the earth to be 5.9*10</w:t>
      </w:r>
      <w:r>
        <w:rPr>
          <w:vertAlign w:val="superscript"/>
          <w:lang w:val="en-US"/>
        </w:rPr>
        <w:t xml:space="preserve">24 </w:t>
      </w:r>
      <w:r>
        <w:rPr>
          <w:lang w:val="en-US"/>
        </w:rPr>
        <w:t>kg) [Solution: 1.41*10</w:t>
      </w:r>
      <w:r>
        <w:rPr>
          <w:vertAlign w:val="superscript"/>
          <w:lang w:val="en-US"/>
        </w:rPr>
        <w:t xml:space="preserve">-22 </w:t>
      </w:r>
      <w:r>
        <w:rPr>
          <w:lang w:val="en-US"/>
        </w:rPr>
        <w:t>m/s</w:t>
      </w:r>
      <w:r>
        <w:rPr>
          <w:vertAlign w:val="superscript"/>
          <w:lang w:val="en-US"/>
        </w:rPr>
        <w:t>2</w:t>
      </w:r>
      <w:r>
        <w:rPr>
          <w:lang w:val="en-US"/>
        </w:rPr>
        <w:t>]</w:t>
      </w:r>
    </w:p>
    <w:p>
      <w:pPr>
        <w:pStyle w:val="ListParagraph"/>
        <w:numPr>
          <w:ilvl w:val="0"/>
          <w:numId w:val="0"/>
        </w:numPr>
        <w:ind w:left="1440" w:hanging="0"/>
        <w:rPr>
          <w:color w:val="C0504D" w:themeColor="accent2"/>
          <w:lang w:val="en-US"/>
        </w:rPr>
      </w:pPr>
      <w:r>
        <w:rPr/>
      </w:r>
    </w:p>
    <w:p>
      <w:pPr>
        <w:pStyle w:val="ListParagraph"/>
        <w:numPr>
          <w:ilvl w:val="0"/>
          <w:numId w:val="2"/>
        </w:numPr>
        <w:rPr>
          <w:color w:val="C0504D" w:themeColor="accent2"/>
          <w:lang w:val="en-US"/>
        </w:rPr>
      </w:pPr>
      <w:r>
        <w:rPr>
          <w:color w:val="C0504D" w:themeColor="accent2"/>
          <w:lang w:val="en-US"/>
        </w:rPr>
        <w:t>F(person) = m * g = 85 kg * 9.81 m/s</w:t>
      </w:r>
      <w:r>
        <w:rPr>
          <w:color w:val="C0504D" w:themeColor="accent2"/>
          <w:vertAlign w:val="superscript"/>
          <w:lang w:val="en-US"/>
        </w:rPr>
        <w:t>2</w:t>
      </w:r>
      <w:r>
        <w:rPr>
          <w:color w:val="C0504D" w:themeColor="accent2"/>
          <w:position w:val="0"/>
          <w:sz w:val="22"/>
          <w:vertAlign w:val="baseline"/>
          <w:lang w:val="en-US"/>
        </w:rPr>
        <w:t xml:space="preserve"> = 863.28 N</w:t>
      </w:r>
    </w:p>
    <w:p>
      <w:pPr>
        <w:pStyle w:val="ListParagraph"/>
        <w:numPr>
          <w:ilvl w:val="0"/>
          <w:numId w:val="2"/>
        </w:numPr>
        <w:rPr>
          <w:color w:val="C0504D" w:themeColor="accent2"/>
          <w:lang w:val="en-US"/>
        </w:rPr>
      </w:pPr>
      <w:r>
        <w:rPr>
          <w:color w:val="C0504D" w:themeColor="accent2"/>
          <w:position w:val="0"/>
          <w:sz w:val="22"/>
          <w:vertAlign w:val="baseline"/>
          <w:lang w:val="en-US"/>
        </w:rPr>
        <w:t>F(Earth) = m * a → a = F(Earth) / m = 863.28 / 5.9 * 10</w:t>
      </w:r>
      <w:r>
        <w:rPr>
          <w:color w:val="C0504D" w:themeColor="accent2"/>
          <w:vertAlign w:val="superscript"/>
          <w:lang w:val="en-US"/>
        </w:rPr>
        <w:t xml:space="preserve">24 </w:t>
      </w:r>
      <w:r>
        <w:rPr>
          <w:color w:val="C0504D" w:themeColor="accent2"/>
          <w:position w:val="0"/>
          <w:sz w:val="22"/>
          <w:vertAlign w:val="baseline"/>
          <w:lang w:val="en-US"/>
        </w:rPr>
        <w:t xml:space="preserve">= </w:t>
      </w:r>
      <w:r>
        <w:rPr>
          <w:b/>
          <w:bCs/>
          <w:color w:val="C0504D" w:themeColor="accent2"/>
          <w:position w:val="0"/>
          <w:sz w:val="22"/>
          <w:vertAlign w:val="baseline"/>
          <w:lang w:val="en-US"/>
        </w:rPr>
        <w:t>1.41*10</w:t>
      </w:r>
      <w:r>
        <w:rPr>
          <w:b/>
          <w:bCs/>
          <w:color w:val="C0504D" w:themeColor="accent2"/>
          <w:vertAlign w:val="superscript"/>
          <w:lang w:val="en-US"/>
        </w:rPr>
        <w:t>-22</w:t>
      </w:r>
    </w:p>
    <w:p>
      <w:pPr>
        <w:pStyle w:val="ListParagraph"/>
        <w:numPr>
          <w:ilvl w:val="0"/>
          <w:numId w:val="0"/>
        </w:numPr>
        <w:ind w:left="720" w:hanging="0"/>
        <w:rPr>
          <w:lang w:val="en-US"/>
        </w:rPr>
      </w:pPr>
      <w:r>
        <w:rPr>
          <w:lang w:val="en-US"/>
        </w:rPr>
      </w:r>
    </w:p>
    <w:p>
      <w:pPr>
        <w:pStyle w:val="ListParagraph"/>
        <w:numPr>
          <w:ilvl w:val="0"/>
          <w:numId w:val="0"/>
        </w:numPr>
        <w:ind w:left="720" w:hanging="0"/>
        <w:rPr>
          <w:lang w:val="en-US"/>
        </w:rPr>
      </w:pPr>
      <w:r>
        <w:rPr>
          <w:lang w:val="en-US"/>
        </w:rPr>
      </w:r>
    </w:p>
    <w:p>
      <w:pPr>
        <w:pStyle w:val="ListParagraph"/>
        <w:numPr>
          <w:ilvl w:val="0"/>
          <w:numId w:val="0"/>
        </w:numPr>
        <w:ind w:left="720" w:hanging="0"/>
        <w:rPr>
          <w:lang w:val="en-US"/>
        </w:rPr>
      </w:pPr>
      <w:r>
        <w:rPr>
          <w:lang w:val="en-US"/>
        </w:rPr>
      </w:r>
    </w:p>
    <w:p>
      <w:pPr>
        <w:pStyle w:val="Heading2"/>
        <w:ind w:left="790" w:hanging="790"/>
        <w:rPr/>
      </w:pPr>
      <w:bookmarkStart w:id="12" w:name="_Toc63423911"/>
      <w:r>
        <w:rPr/>
        <w:t>Bridging exercises</w:t>
      </w:r>
      <w:bookmarkEnd w:id="12"/>
    </w:p>
    <w:p>
      <w:pPr>
        <w:pStyle w:val="Heading3"/>
        <w:rPr/>
      </w:pPr>
      <w:bookmarkStart w:id="13" w:name="_Toc63423912"/>
      <w:r>
        <w:rPr/>
        <w:t>Constant Acceleration cases</w:t>
      </w:r>
      <w:bookmarkEnd w:id="13"/>
    </w:p>
    <w:p>
      <w:pPr>
        <w:pStyle w:val="ListParagraph"/>
        <w:numPr>
          <w:ilvl w:val="0"/>
          <w:numId w:val="0"/>
        </w:numPr>
        <w:ind w:left="720" w:hanging="0"/>
        <w:rPr>
          <w:lang w:val="en-US"/>
        </w:rPr>
      </w:pPr>
      <w:r>
        <w:rPr>
          <w:lang w:val="en-US"/>
        </w:rPr>
      </w:r>
    </w:p>
    <w:p>
      <w:pPr>
        <w:pStyle w:val="ListParagraph"/>
        <w:numPr>
          <w:ilvl w:val="0"/>
          <w:numId w:val="4"/>
        </w:numPr>
        <w:rPr>
          <w:lang w:val="en-US"/>
        </w:rPr>
      </w:pPr>
      <w:r>
        <w:rPr>
          <w:lang w:val="en-US"/>
        </w:rPr>
        <w:t>What force is needed to constantly accelerate a 42 g-bullet from rest to 923 m/s over a distance of 0.8 m along the barrel of a rifle? [Solution: 22363 N]</w:t>
      </w:r>
    </w:p>
    <w:p>
      <w:pPr>
        <w:pStyle w:val="ListParagraph"/>
        <w:numPr>
          <w:ilvl w:val="0"/>
          <w:numId w:val="0"/>
        </w:numPr>
        <w:ind w:left="720" w:hanging="0"/>
        <w:rPr>
          <w:lang w:val="en-US"/>
        </w:rPr>
      </w:pPr>
      <w:r>
        <w:rPr>
          <w:lang w:val="en-US"/>
        </w:rPr>
      </w:r>
    </w:p>
    <w:p>
      <w:pPr>
        <w:pStyle w:val="ListParagraph"/>
        <w:numPr>
          <w:ilvl w:val="0"/>
          <w:numId w:val="0"/>
        </w:numPr>
        <w:ind w:left="720" w:hanging="0"/>
        <w:rPr>
          <w:color w:val="C9211E"/>
          <w:lang w:val="en-US"/>
        </w:rPr>
      </w:pPr>
      <w:r>
        <w:rPr>
          <w:color w:val="C9211E"/>
          <w:lang w:val="en-US"/>
        </w:rPr>
        <w:t xml:space="preserve">m = 42 g = 0.042 kg </w:t>
        <w:tab/>
        <w:tab/>
        <w:t>F = m * a → F?</w:t>
      </w:r>
    </w:p>
    <w:p>
      <w:pPr>
        <w:pStyle w:val="ListParagraph"/>
        <w:numPr>
          <w:ilvl w:val="0"/>
          <w:numId w:val="0"/>
        </w:numPr>
        <w:ind w:left="720" w:hanging="0"/>
        <w:rPr>
          <w:color w:val="C9211E"/>
          <w:lang w:val="en-US"/>
        </w:rPr>
      </w:pPr>
      <w:r>
        <w:rPr>
          <w:color w:val="C9211E"/>
          <w:lang w:val="en-US"/>
        </w:rPr>
      </w:r>
    </w:p>
    <w:p>
      <w:pPr>
        <w:pStyle w:val="ListParagraph"/>
        <w:numPr>
          <w:ilvl w:val="0"/>
          <w:numId w:val="0"/>
        </w:numPr>
        <w:ind w:left="720" w:hanging="0"/>
        <w:rPr>
          <w:color w:val="C9211E"/>
          <w:lang w:val="en-US"/>
        </w:rPr>
      </w:pPr>
      <w:r>
        <w:rPr>
          <w:color w:val="C9211E"/>
          <w:position w:val="0"/>
          <w:sz w:val="22"/>
          <w:vertAlign w:val="baseline"/>
          <w:lang w:val="en-US"/>
        </w:rPr>
        <w:t>v</w:t>
      </w:r>
      <w:r>
        <w:rPr>
          <w:color w:val="C9211E"/>
          <w:vertAlign w:val="superscript"/>
          <w:lang w:val="en-US"/>
        </w:rPr>
        <w:t xml:space="preserve">2 </w:t>
      </w:r>
      <w:r>
        <w:rPr>
          <w:color w:val="C9211E"/>
          <w:position w:val="0"/>
          <w:sz w:val="22"/>
          <w:vertAlign w:val="baseline"/>
          <w:lang w:val="en-US"/>
        </w:rPr>
        <w:t>= v</w:t>
      </w:r>
      <w:r>
        <w:rPr>
          <w:color w:val="C9211E"/>
          <w:vertAlign w:val="subscript"/>
          <w:lang w:val="en-US"/>
        </w:rPr>
        <w:t>0</w:t>
      </w:r>
      <w:r>
        <w:rPr>
          <w:color w:val="C9211E"/>
          <w:vertAlign w:val="superscript"/>
          <w:lang w:val="en-US"/>
        </w:rPr>
        <w:t>2</w:t>
      </w:r>
      <w:r>
        <w:rPr>
          <w:color w:val="C9211E"/>
          <w:position w:val="0"/>
          <w:sz w:val="22"/>
          <w:vertAlign w:val="baseline"/>
          <w:lang w:val="en-US"/>
        </w:rPr>
        <w:t xml:space="preserve"> + 2* a * s → 923</w:t>
      </w:r>
      <w:r>
        <w:rPr>
          <w:color w:val="C9211E"/>
          <w:vertAlign w:val="superscript"/>
          <w:lang w:val="en-US"/>
        </w:rPr>
        <w:t>2</w:t>
      </w:r>
      <w:r>
        <w:rPr>
          <w:color w:val="C9211E"/>
          <w:position w:val="0"/>
          <w:sz w:val="22"/>
          <w:vertAlign w:val="baseline"/>
          <w:lang w:val="en-US"/>
        </w:rPr>
        <w:t xml:space="preserve"> = 0</w:t>
      </w:r>
      <w:r>
        <w:rPr>
          <w:color w:val="C9211E"/>
          <w:vertAlign w:val="superscript"/>
          <w:lang w:val="en-US"/>
        </w:rPr>
        <w:t>2</w:t>
      </w:r>
      <w:r>
        <w:rPr>
          <w:color w:val="C9211E"/>
          <w:position w:val="0"/>
          <w:sz w:val="22"/>
          <w:vertAlign w:val="baseline"/>
          <w:lang w:val="en-US"/>
        </w:rPr>
        <w:t xml:space="preserve"> + 2 * a * 0.8 → a = 923</w:t>
      </w:r>
      <w:r>
        <w:rPr>
          <w:color w:val="C9211E"/>
          <w:vertAlign w:val="superscript"/>
          <w:lang w:val="en-US"/>
        </w:rPr>
        <w:t>2</w:t>
      </w:r>
      <w:r>
        <w:rPr>
          <w:color w:val="C9211E"/>
          <w:position w:val="0"/>
          <w:sz w:val="22"/>
          <w:vertAlign w:val="baseline"/>
          <w:lang w:val="en-US"/>
        </w:rPr>
        <w:t xml:space="preserve"> / 1.6 = 523.455,625 m/s </w:t>
      </w:r>
    </w:p>
    <w:p>
      <w:pPr>
        <w:pStyle w:val="ListParagraph"/>
        <w:numPr>
          <w:ilvl w:val="0"/>
          <w:numId w:val="0"/>
        </w:numPr>
        <w:ind w:left="720" w:hanging="0"/>
        <w:rPr>
          <w:color w:val="C9211E"/>
          <w:lang w:val="en-US"/>
        </w:rPr>
      </w:pPr>
      <w:r>
        <w:rPr>
          <w:color w:val="C9211E"/>
          <w:lang w:val="en-US"/>
        </w:rPr>
      </w:r>
    </w:p>
    <w:p>
      <w:pPr>
        <w:pStyle w:val="ListParagraph"/>
        <w:numPr>
          <w:ilvl w:val="0"/>
          <w:numId w:val="0"/>
        </w:numPr>
        <w:ind w:left="720" w:hanging="0"/>
        <w:rPr>
          <w:color w:val="C9211E"/>
          <w:lang w:val="en-US"/>
        </w:rPr>
      </w:pPr>
      <w:r>
        <w:rPr>
          <w:color w:val="C9211E"/>
          <w:position w:val="0"/>
          <w:sz w:val="22"/>
          <w:vertAlign w:val="baseline"/>
          <w:lang w:val="en-US"/>
        </w:rPr>
        <w:t xml:space="preserve">F = 0.042 kg * 523.455,625 m/s = </w:t>
      </w:r>
      <w:r>
        <w:rPr>
          <w:b/>
          <w:bCs/>
          <w:color w:val="C9211E"/>
          <w:position w:val="0"/>
          <w:sz w:val="22"/>
          <w:vertAlign w:val="baseline"/>
          <w:lang w:val="en-US"/>
        </w:rPr>
        <w:t>22363 N</w:t>
      </w:r>
    </w:p>
    <w:p>
      <w:pPr>
        <w:pStyle w:val="ListParagraph"/>
        <w:numPr>
          <w:ilvl w:val="0"/>
          <w:numId w:val="0"/>
        </w:numPr>
        <w:ind w:left="720" w:hanging="0"/>
        <w:rPr>
          <w:lang w:val="en-US"/>
        </w:rPr>
      </w:pPr>
      <w:r>
        <w:rPr>
          <w:lang w:val="en-US"/>
        </w:rPr>
      </w:r>
    </w:p>
    <w:p>
      <w:pPr>
        <w:pStyle w:val="ListParagraph"/>
        <w:numPr>
          <w:ilvl w:val="0"/>
          <w:numId w:val="4"/>
        </w:numPr>
        <w:rPr>
          <w:lang w:val="en-US"/>
        </w:rPr>
      </w:pPr>
      <w:r>
        <w:rPr>
          <w:lang w:val="en-US"/>
        </w:rPr>
        <w:t>During the shot an equally large force gets applied on the shooter. How fast would an 85-kg person move if he shot the rifle in outer space? How is that force called? In what direction does the force point that is applied to the human? [Solution: 0.45</w:t>
      </w:r>
      <w:r>
        <w:rPr>
          <w:vertAlign w:val="superscript"/>
          <w:lang w:val="en-US"/>
        </w:rPr>
        <w:t xml:space="preserve"> </w:t>
      </w:r>
      <w:r>
        <w:rPr>
          <w:lang w:val="en-US"/>
        </w:rPr>
        <w:t>m/s]</w:t>
      </w:r>
    </w:p>
    <w:p>
      <w:pPr>
        <w:pStyle w:val="ListParagraph"/>
        <w:numPr>
          <w:ilvl w:val="0"/>
          <w:numId w:val="0"/>
        </w:numPr>
        <w:rPr>
          <w:lang w:val="en-US"/>
        </w:rPr>
      </w:pPr>
      <w:r>
        <w:rPr/>
      </w:r>
    </w:p>
    <w:p>
      <w:pPr>
        <w:pStyle w:val="ListParagraph"/>
        <w:numPr>
          <w:ilvl w:val="0"/>
          <w:numId w:val="0"/>
        </w:numPr>
        <w:rPr>
          <w:lang w:val="en-US"/>
        </w:rPr>
      </w:pPr>
      <w:r>
        <w:rPr>
          <w:lang w:val="en-US"/>
        </w:rPr>
        <w:tab/>
      </w:r>
    </w:p>
    <w:p>
      <w:pPr>
        <w:pStyle w:val="Normal"/>
        <w:rPr>
          <w:b/>
          <w:b/>
          <w:lang w:val="en-US"/>
        </w:rPr>
      </w:pPr>
      <w:r>
        <w:rPr>
          <w:b/>
          <w:lang w:val="en-US"/>
        </w:rPr>
      </w:r>
    </w:p>
    <w:p>
      <w:pPr>
        <w:pStyle w:val="Heading3"/>
        <w:rPr/>
      </w:pPr>
      <w:bookmarkStart w:id="14" w:name="_Toc63423913"/>
      <w:r>
        <w:rPr/>
        <w:t>Normal force</w:t>
      </w:r>
      <w:bookmarkEnd w:id="14"/>
      <w:r>
        <w:rPr/>
        <w:t xml:space="preserve"> </w:t>
      </w:r>
    </w:p>
    <w:p>
      <w:pPr>
        <w:pStyle w:val="Normal"/>
        <w:rPr>
          <w:lang w:val="en-US"/>
        </w:rPr>
      </w:pPr>
      <w:r>
        <w:rPr>
          <w:lang w:val="en-US"/>
        </w:rPr>
      </w:r>
    </w:p>
    <w:p>
      <w:pPr>
        <w:pStyle w:val="ListParagraph"/>
        <w:numPr>
          <w:ilvl w:val="0"/>
          <w:numId w:val="4"/>
        </w:numPr>
        <w:rPr>
          <w:b/>
          <w:b/>
          <w:lang w:val="en-US"/>
        </w:rPr>
      </w:pPr>
      <w:r>
        <w:rPr>
          <w:lang w:val="en-US"/>
        </w:rPr>
        <w:t>A box is standing on a slope with an angle of 30</w:t>
      </w:r>
      <w:r>
        <w:rPr>
          <w:vertAlign w:val="superscript"/>
          <w:lang w:val="en-US"/>
        </w:rPr>
        <w:t>o</w:t>
      </w:r>
      <w:r>
        <w:rPr>
          <w:lang w:val="en-US"/>
        </w:rPr>
        <w:t>. The slope is covered with ice (ignore friction). What is the horizontal acceleration acting on the box? [Solution: 4.91</w:t>
      </w:r>
      <w:r>
        <w:rPr>
          <w:vertAlign w:val="superscript"/>
          <w:lang w:val="en-US"/>
        </w:rPr>
        <w:t xml:space="preserve"> </w:t>
      </w:r>
      <w:r>
        <w:rPr>
          <w:lang w:val="en-US"/>
        </w:rPr>
        <w:t>m/s</w:t>
      </w:r>
      <w:r>
        <w:rPr>
          <w:vertAlign w:val="superscript"/>
          <w:lang w:val="en-US"/>
        </w:rPr>
        <w:t>2</w:t>
      </w:r>
      <w:r>
        <w:rPr>
          <w:lang w:val="en-US"/>
        </w:rPr>
        <w:t>]</w:t>
      </w:r>
    </w:p>
    <w:p>
      <w:pPr>
        <w:pStyle w:val="ListParagraph"/>
        <w:numPr>
          <w:ilvl w:val="0"/>
          <w:numId w:val="0"/>
        </w:numPr>
        <w:ind w:left="720" w:hanging="0"/>
        <w:rPr>
          <w:b/>
          <w:b/>
          <w:lang w:val="en-US"/>
        </w:rPr>
      </w:pPr>
      <w:r>
        <w:rPr>
          <w:b/>
          <w:lang w:val="en-US"/>
        </w:rPr>
      </w:r>
    </w:p>
    <w:p>
      <w:pPr>
        <w:pStyle w:val="ListParagraph"/>
        <w:numPr>
          <w:ilvl w:val="0"/>
          <w:numId w:val="4"/>
        </w:numPr>
        <w:rPr>
          <w:b/>
          <w:b/>
          <w:lang w:val="en-US"/>
        </w:rPr>
      </w:pPr>
      <w:r>
        <w:rPr>
          <w:lang w:val="en-US"/>
        </w:rPr>
        <w:t>How fast does the box move sideways after 2 seconds have passed?</w:t>
      </w:r>
    </w:p>
    <w:p>
      <w:pPr>
        <w:pStyle w:val="ListParagraph"/>
        <w:numPr>
          <w:ilvl w:val="0"/>
          <w:numId w:val="0"/>
        </w:numPr>
        <w:ind w:left="360" w:hanging="0"/>
        <w:rPr>
          <w:b/>
          <w:b/>
          <w:lang w:val="en-US"/>
        </w:rPr>
      </w:pPr>
      <w:r>
        <w:rPr>
          <w:b/>
          <w:lang w:val="en-US"/>
        </w:rPr>
      </w:r>
    </w:p>
    <w:p>
      <w:pPr>
        <w:pStyle w:val="ListParagraph"/>
        <w:numPr>
          <w:ilvl w:val="0"/>
          <w:numId w:val="4"/>
        </w:numPr>
        <w:rPr>
          <w:b/>
          <w:b/>
          <w:lang w:val="en-US"/>
        </w:rPr>
      </w:pPr>
      <w:r>
        <w:rPr>
          <w:lang w:val="en-US"/>
        </w:rPr>
        <w:t xml:space="preserve">The box weighs 10kg. How much Force is being applied on the box parallel to the slope. </w:t>
      </w:r>
    </w:p>
    <w:p>
      <w:pPr>
        <w:pStyle w:val="ListParagraph"/>
        <w:numPr>
          <w:ilvl w:val="0"/>
          <w:numId w:val="0"/>
        </w:numPr>
        <w:ind w:left="360" w:hanging="0"/>
        <w:rPr>
          <w:lang w:val="en-US"/>
        </w:rPr>
      </w:pPr>
      <w:r>
        <w:rPr>
          <w:lang w:val="en-US"/>
        </w:rPr>
      </w:r>
    </w:p>
    <w:p>
      <w:pPr>
        <w:pStyle w:val="Heading3"/>
        <w:rPr/>
      </w:pPr>
      <w:bookmarkStart w:id="15" w:name="_Toc63423914"/>
      <w:r>
        <w:rPr/>
        <w:t>Weight</w:t>
      </w:r>
      <w:bookmarkEnd w:id="15"/>
      <w:r>
        <w:rPr/>
        <w:t xml:space="preserve"> vectors</w:t>
      </w:r>
    </w:p>
    <w:p>
      <w:pPr>
        <w:pStyle w:val="ListParagraph"/>
        <w:numPr>
          <w:ilvl w:val="0"/>
          <w:numId w:val="4"/>
        </w:numPr>
        <w:rPr>
          <w:b/>
          <w:b/>
          <w:lang w:val="en-US"/>
        </w:rPr>
      </w:pPr>
      <w:r>
        <w:rPr>
          <w:lang w:val="en-US"/>
        </w:rPr>
        <w:t xml:space="preserve">What is the weight (magnitude) of the same 76 kg-astronaut </w:t>
      </w:r>
    </w:p>
    <w:p>
      <w:pPr>
        <w:pStyle w:val="ListParagraph"/>
        <w:numPr>
          <w:ilvl w:val="1"/>
          <w:numId w:val="4"/>
        </w:numPr>
        <w:rPr>
          <w:lang w:val="en-US"/>
        </w:rPr>
      </w:pPr>
      <w:r>
        <w:rPr>
          <w:lang w:val="en-US"/>
        </w:rPr>
        <w:t>on Earth where g = 9.8 m/s</w:t>
      </w:r>
      <w:r>
        <w:rPr>
          <w:vertAlign w:val="superscript"/>
          <w:lang w:val="en-US"/>
        </w:rPr>
        <w:t>2</w:t>
      </w:r>
      <w:r>
        <w:rPr>
          <w:lang w:val="en-US"/>
        </w:rPr>
        <w:t xml:space="preserve"> [Solution: 744,8 N]</w:t>
      </w:r>
    </w:p>
    <w:p>
      <w:pPr>
        <w:pStyle w:val="ListParagraph"/>
        <w:numPr>
          <w:ilvl w:val="1"/>
          <w:numId w:val="4"/>
        </w:numPr>
        <w:rPr>
          <w:b/>
          <w:b/>
          <w:lang w:val="en-US"/>
        </w:rPr>
      </w:pPr>
      <w:r>
        <w:rPr>
          <w:lang w:val="en-US"/>
        </w:rPr>
        <w:t>on the Moon where g = 1.7 m/s</w:t>
      </w:r>
      <w:r>
        <w:rPr>
          <w:vertAlign w:val="superscript"/>
          <w:lang w:val="en-US"/>
        </w:rPr>
        <w:t>2</w:t>
      </w:r>
    </w:p>
    <w:p>
      <w:pPr>
        <w:pStyle w:val="ListParagraph"/>
        <w:numPr>
          <w:ilvl w:val="1"/>
          <w:numId w:val="4"/>
        </w:numPr>
        <w:rPr>
          <w:b/>
          <w:b/>
          <w:lang w:val="en-US"/>
        </w:rPr>
      </w:pPr>
      <w:r>
        <w:rPr>
          <w:lang w:val="en-US"/>
        </w:rPr>
        <w:t>on planet Mars where g = 3.7 m/s</w:t>
      </w:r>
      <w:r>
        <w:rPr>
          <w:vertAlign w:val="superscript"/>
          <w:lang w:val="en-US"/>
        </w:rPr>
        <w:t>2</w:t>
      </w:r>
    </w:p>
    <w:p>
      <w:pPr>
        <w:pStyle w:val="ListParagraph"/>
        <w:numPr>
          <w:ilvl w:val="1"/>
          <w:numId w:val="4"/>
        </w:numPr>
        <w:rPr>
          <w:b/>
          <w:b/>
          <w:lang w:val="en-US"/>
        </w:rPr>
      </w:pPr>
      <w:r>
        <w:rPr>
          <w:lang w:val="en-US"/>
        </w:rPr>
        <w:t>in outer space where g = 0 m/s</w:t>
      </w:r>
      <w:r>
        <w:rPr>
          <w:vertAlign w:val="superscript"/>
          <w:lang w:val="en-US"/>
        </w:rPr>
        <w:t>2</w:t>
      </w:r>
      <w:r>
        <w:rPr>
          <w:lang w:val="en-US"/>
        </w:rPr>
        <w:t xml:space="preserve"> whilst traveling with constant velocity?</w:t>
      </w:r>
    </w:p>
    <w:p>
      <w:pPr>
        <w:pStyle w:val="Heading3"/>
        <w:rPr/>
      </w:pPr>
      <w:r>
        <w:rPr/>
        <w:t>Apparent ‘weight’</w:t>
      </w:r>
    </w:p>
    <w:p>
      <w:pPr>
        <w:pStyle w:val="ListParagraph"/>
        <w:numPr>
          <w:ilvl w:val="0"/>
          <w:numId w:val="4"/>
        </w:numPr>
        <w:rPr>
          <w:lang w:val="en-US"/>
        </w:rPr>
      </w:pPr>
      <w:r>
        <w:rPr>
          <w:lang w:val="en-US"/>
        </w:rPr>
        <w:t>An elevator accelerates with 1 m/s</w:t>
      </w:r>
      <w:r>
        <w:rPr>
          <w:vertAlign w:val="superscript"/>
          <w:lang w:val="en-US"/>
        </w:rPr>
        <w:t>2</w:t>
      </w:r>
      <w:r>
        <w:rPr>
          <w:lang w:val="en-US"/>
        </w:rPr>
        <w:t>. What is the apparent ‘weight’ (erratic mass in kg) of a 85 kg-person standing on a scale when:</w:t>
      </w:r>
    </w:p>
    <w:p>
      <w:pPr>
        <w:pStyle w:val="ListParagraph"/>
        <w:numPr>
          <w:ilvl w:val="1"/>
          <w:numId w:val="4"/>
        </w:numPr>
        <w:rPr>
          <w:lang w:val="en-US"/>
        </w:rPr>
      </w:pPr>
      <w:r>
        <w:rPr>
          <w:lang w:val="en-US"/>
        </w:rPr>
        <w:t>The elevator goes up. [Solution: 93.66 kg]</w:t>
      </w:r>
    </w:p>
    <w:p>
      <w:pPr>
        <w:pStyle w:val="ListParagraph"/>
        <w:numPr>
          <w:ilvl w:val="1"/>
          <w:numId w:val="4"/>
        </w:numPr>
        <w:rPr>
          <w:lang w:val="en-US"/>
        </w:rPr>
      </w:pPr>
      <w:r>
        <w:rPr>
          <w:lang w:val="en-US"/>
        </w:rPr>
        <w:t>The elevator goes down. [Solution: 76.34 kg]</w:t>
      </w:r>
      <w:r>
        <w:br w:type="page"/>
      </w:r>
    </w:p>
    <w:p>
      <w:pPr>
        <w:pStyle w:val="Heading2"/>
        <w:ind w:left="790" w:hanging="790"/>
        <w:rPr/>
      </w:pPr>
      <w:bookmarkStart w:id="16" w:name="_Toc63423915"/>
      <w:r>
        <w:rPr/>
        <w:t>Contextual practice</w:t>
      </w:r>
      <w:bookmarkEnd w:id="16"/>
    </w:p>
    <w:p>
      <w:pPr>
        <w:pStyle w:val="Normal"/>
        <w:rPr>
          <w:lang w:val="en-US"/>
        </w:rPr>
      </w:pPr>
      <w:r>
        <w:rPr>
          <w:lang w:val="en-US"/>
        </w:rPr>
      </w:r>
    </w:p>
    <w:p>
      <w:pPr>
        <w:pStyle w:val="ListParagraph"/>
        <w:numPr>
          <w:ilvl w:val="0"/>
          <w:numId w:val="4"/>
        </w:numPr>
        <w:rPr>
          <w:lang w:val="en-US"/>
        </w:rPr>
      </w:pPr>
      <w:r>
        <w:rPr>
          <w:lang w:val="en-US"/>
        </w:rPr>
        <w:t xml:space="preserve">Write down the formula that correlates force, mass and acceleration and the formula that correlates velocity to time and acceleration. Combine the two to get the correlation between force, mass, velocity and time. </w:t>
      </w:r>
    </w:p>
    <w:p>
      <w:pPr>
        <w:pStyle w:val="ListParagraph"/>
        <w:numPr>
          <w:ilvl w:val="0"/>
          <w:numId w:val="0"/>
        </w:numPr>
        <w:ind w:left="720" w:hanging="0"/>
        <w:rPr>
          <w:lang w:val="en-US"/>
        </w:rPr>
      </w:pPr>
      <w:r>
        <w:rPr>
          <w:lang w:val="en-US"/>
        </w:rPr>
      </w:r>
    </w:p>
    <w:p>
      <w:pPr>
        <w:pStyle w:val="ListParagraph"/>
        <w:numPr>
          <w:ilvl w:val="0"/>
          <w:numId w:val="4"/>
        </w:numPr>
        <w:rPr>
          <w:lang w:val="en-US"/>
        </w:rPr>
      </w:pPr>
      <w:r>
        <w:rPr>
          <w:lang w:val="en-US"/>
        </w:rPr>
        <w:t>A space ship with the mass of 15 tons decelerates with constant deceleration from 6000 km/h to 1000 km/h in 2 seconds. How strong is the thrust of the boosters in kiloNewton? [Solution: 10416,66 kN]</w:t>
      </w:r>
    </w:p>
    <w:p>
      <w:pPr>
        <w:pStyle w:val="ListParagraph"/>
        <w:numPr>
          <w:ilvl w:val="0"/>
          <w:numId w:val="0"/>
        </w:numPr>
        <w:ind w:left="720" w:hanging="0"/>
        <w:rPr>
          <w:lang w:val="en-US"/>
        </w:rPr>
      </w:pPr>
      <w:r>
        <w:rPr>
          <w:lang w:val="en-US"/>
        </w:rPr>
      </w:r>
    </w:p>
    <w:p>
      <w:pPr>
        <w:pStyle w:val="ListParagraph"/>
        <w:numPr>
          <w:ilvl w:val="0"/>
          <w:numId w:val="4"/>
        </w:numPr>
        <w:rPr>
          <w:b/>
          <w:b/>
          <w:lang w:val="en-US"/>
        </w:rPr>
      </w:pPr>
      <w:r>
        <w:rPr>
          <w:lang w:val="en-US"/>
        </w:rPr>
        <w:t xml:space="preserve">Two snow cats tow a house to a new location at Antarctica, as pictured by this top view. The sum of the force vectors </w:t>
      </w: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A</m:t>
                </m:r>
              </m:sub>
            </m:sSub>
          </m:e>
        </m:acc>
      </m:oMath>
      <w:r>
        <w:rPr>
          <w:lang w:val="en-US"/>
        </w:rPr>
        <w:t xml:space="preserve"> and </w:t>
      </w: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B</m:t>
                </m:r>
              </m:sub>
            </m:sSub>
          </m:e>
        </m:acc>
      </m:oMath>
      <w:r>
        <w:rPr>
          <w:lang w:val="en-US"/>
        </w:rPr>
        <w:t xml:space="preserve"> exerted on the house (which slides frictionless) by both cables is parallel to the line L. The magnitude F</w:t>
      </w:r>
      <w:r>
        <w:rPr>
          <w:vertAlign w:val="subscript"/>
          <w:lang w:val="en-US"/>
        </w:rPr>
        <w:t>A</w:t>
      </w:r>
      <w:r>
        <w:rPr>
          <w:lang w:val="en-US"/>
        </w:rPr>
        <w:t xml:space="preserve"> = 4500 N</w:t>
      </w:r>
    </w:p>
    <w:p>
      <w:pPr>
        <w:pStyle w:val="ListParagraph"/>
        <w:numPr>
          <w:ilvl w:val="1"/>
          <w:numId w:val="4"/>
        </w:numPr>
        <w:rPr>
          <w:lang w:val="en-US"/>
        </w:rPr>
      </w:pPr>
      <w:r>
        <w:rPr>
          <w:lang w:val="en-US"/>
        </w:rPr>
        <w:t>1) Determine the other magnitude F</w:t>
      </w:r>
      <w:r>
        <w:rPr>
          <w:vertAlign w:val="subscript"/>
          <w:lang w:val="en-US"/>
        </w:rPr>
        <w:t xml:space="preserve">B </w:t>
      </w:r>
      <w:r>
        <w:rPr>
          <w:lang w:val="en-US"/>
        </w:rPr>
        <w:t>[Solution: 6894.6 N]</w:t>
      </w:r>
    </w:p>
    <w:p>
      <w:pPr>
        <w:pStyle w:val="ListParagraph"/>
        <w:numPr>
          <w:ilvl w:val="1"/>
          <w:numId w:val="4"/>
        </w:numPr>
        <w:rPr>
          <w:lang w:val="en-US"/>
        </w:rPr>
      </w:pPr>
      <w:r>
        <w:rPr>
          <w:lang w:val="en-US"/>
        </w:rPr>
        <w:t xml:space="preserve">2) Determine the net magnitude </w:t>
      </w:r>
      <w:r>
        <w:rPr/>
      </w:r>
      <m:oMath xmlns:m="http://schemas.openxmlformats.org/officeDocument/2006/math">
        <m:d>
          <m:dPr>
            <m:begChr m:val="‖"/>
            <m:endChr m:val="‖"/>
          </m:dPr>
          <m:e>
            <m:acc>
              <m:accPr>
                <m:chr m:val="⃗"/>
              </m:accPr>
              <m:e>
                <m:sSub>
                  <m:e>
                    <m:r>
                      <w:rPr>
                        <w:rFonts w:ascii="Cambria Math" w:hAnsi="Cambria Math"/>
                      </w:rPr>
                      <m:t xml:space="preserve">F</m:t>
                    </m:r>
                  </m:e>
                  <m:sub>
                    <m:r>
                      <w:rPr>
                        <w:rFonts w:ascii="Cambria Math" w:hAnsi="Cambria Math"/>
                      </w:rPr>
                      <m:t xml:space="preserve">A</m:t>
                    </m:r>
                  </m:sub>
                </m:sSub>
              </m:e>
            </m:acc>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B</m:t>
                    </m:r>
                  </m:sub>
                </m:sSub>
              </m:e>
            </m:acc>
          </m:e>
        </m:d>
      </m:oMath>
      <w:r>
        <w:rPr>
          <w:lang w:val="en-US"/>
        </w:rPr>
        <w:t xml:space="preserve"> [Solution: 8863.44 N]</w:t>
      </w:r>
    </w:p>
    <w:p>
      <w:pPr>
        <w:pStyle w:val="ListParagraph"/>
        <w:numPr>
          <w:ilvl w:val="0"/>
          <w:numId w:val="0"/>
        </w:numPr>
        <w:ind w:left="360" w:hanging="0"/>
        <w:rPr>
          <w:b/>
          <w:b/>
          <w:lang w:val="en-US"/>
        </w:rPr>
      </w:pPr>
      <w:r>
        <w:rPr>
          <w:b/>
          <w:lang w:val="en-US"/>
        </w:rPr>
      </w:r>
    </w:p>
    <w:p>
      <w:pPr>
        <w:pStyle w:val="ListParagraph"/>
        <w:numPr>
          <w:ilvl w:val="0"/>
          <w:numId w:val="0"/>
        </w:numPr>
        <w:ind w:left="720" w:hanging="0"/>
        <w:jc w:val="center"/>
        <w:rPr>
          <w:b/>
          <w:b/>
          <w:lang w:val="en-US"/>
        </w:rPr>
      </w:pPr>
      <w:r>
        <w:rPr/>
        <w:drawing>
          <wp:inline distT="0" distB="0" distL="0" distR="0">
            <wp:extent cx="3360420" cy="2742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60420" cy="2742565"/>
                    </a:xfrm>
                    <a:prstGeom prst="rect">
                      <a:avLst/>
                    </a:prstGeom>
                  </pic:spPr>
                </pic:pic>
              </a:graphicData>
            </a:graphic>
          </wp:inline>
        </w:drawing>
      </w:r>
    </w:p>
    <w:p>
      <w:pPr>
        <w:pStyle w:val="ListParagraph"/>
        <w:numPr>
          <w:ilvl w:val="0"/>
          <w:numId w:val="0"/>
        </w:numPr>
        <w:ind w:left="720" w:hanging="0"/>
        <w:rPr>
          <w:b/>
          <w:b/>
          <w:lang w:val="en-US"/>
        </w:rPr>
      </w:pPr>
      <w:r>
        <w:rPr>
          <w:b/>
          <w:lang w:val="en-US"/>
        </w:rPr>
      </w:r>
    </w:p>
    <w:p>
      <w:pPr>
        <w:pStyle w:val="ListParagraph"/>
        <w:numPr>
          <w:ilvl w:val="0"/>
          <w:numId w:val="0"/>
        </w:numPr>
        <w:ind w:left="720" w:hanging="0"/>
        <w:rPr>
          <w:b/>
          <w:b/>
          <w:lang w:val="en-US"/>
        </w:rPr>
      </w:pPr>
      <w:r>
        <w:rPr>
          <w:b/>
          <w:lang w:val="en-US"/>
        </w:rPr>
      </w:r>
    </w:p>
    <w:p>
      <w:pPr>
        <w:pStyle w:val="ListParagraph"/>
        <w:numPr>
          <w:ilvl w:val="0"/>
          <w:numId w:val="0"/>
        </w:numPr>
        <w:ind w:left="720" w:hanging="0"/>
        <w:rPr>
          <w:b/>
          <w:b/>
          <w:lang w:val="en-US"/>
        </w:rPr>
      </w:pPr>
      <w:r>
        <w:rPr>
          <w:b/>
          <w:lang w:val="en-US"/>
        </w:rPr>
      </w:r>
    </w:p>
    <w:p>
      <w:pPr>
        <w:pStyle w:val="ListParagraph"/>
        <w:numPr>
          <w:ilvl w:val="0"/>
          <w:numId w:val="0"/>
        </w:numPr>
        <w:ind w:left="720" w:hanging="0"/>
        <w:rPr>
          <w:b/>
          <w:b/>
          <w:lang w:val="en-US"/>
        </w:rPr>
      </w:pPr>
      <w:r>
        <w:rPr>
          <w:b/>
          <w:lang w:val="en-US"/>
        </w:rPr>
      </w:r>
    </w:p>
    <w:p>
      <w:pPr>
        <w:pStyle w:val="ListParagraph"/>
        <w:numPr>
          <w:ilvl w:val="0"/>
          <w:numId w:val="4"/>
        </w:numPr>
        <w:rPr>
          <w:lang w:val="en-US"/>
        </w:rPr>
      </w:pPr>
      <w:r>
        <w:rPr>
          <w:lang w:val="en-US"/>
        </w:rPr>
        <w:t xml:space="preserve">The bullet of </w:t>
      </w:r>
      <w:r>
        <w:rPr>
          <w:b/>
          <w:bCs/>
          <w:lang w:val="en-US"/>
        </w:rPr>
        <w:t>exercise 3.2.1</w:t>
      </w:r>
      <w:r>
        <w:rPr>
          <w:lang w:val="en-US"/>
        </w:rPr>
        <w:t xml:space="preserve"> was fired by a sniper lying on the ground. The height of the barrel above the ground is 0.3 m. How far does the bullet travel over flat terrain till it hits the ground (ignoring air friction) if: </w:t>
      </w:r>
    </w:p>
    <w:p>
      <w:pPr>
        <w:pStyle w:val="ListParagraph"/>
        <w:numPr>
          <w:ilvl w:val="1"/>
          <w:numId w:val="4"/>
        </w:numPr>
        <w:rPr>
          <w:lang w:val="en-US"/>
        </w:rPr>
      </w:pPr>
      <w:r>
        <w:rPr>
          <w:lang w:val="en-US"/>
        </w:rPr>
        <w:t>The barrel was parallel to the ground. [Solution: 230.75 m]</w:t>
      </w:r>
    </w:p>
    <w:p>
      <w:pPr>
        <w:pStyle w:val="ListParagraph"/>
        <w:numPr>
          <w:ilvl w:val="1"/>
          <w:numId w:val="4"/>
        </w:numPr>
        <w:rPr>
          <w:lang w:val="en-US"/>
        </w:rPr>
      </w:pPr>
      <w:r>
        <w:rPr>
          <w:lang w:val="en-US"/>
        </w:rPr>
        <w:t>The barrel was angled 1</w:t>
      </w:r>
      <w:r>
        <w:rPr>
          <w:vertAlign w:val="superscript"/>
          <w:lang w:val="en-US"/>
        </w:rPr>
        <w:t>o</w:t>
      </w:r>
      <w:r>
        <w:rPr>
          <w:lang w:val="en-US"/>
        </w:rPr>
        <w:t xml:space="preserve"> upwards. [Solution: 3045.43]</w:t>
      </w:r>
    </w:p>
    <w:p>
      <w:pPr>
        <w:pStyle w:val="ListParagraph"/>
        <w:numPr>
          <w:ilvl w:val="0"/>
          <w:numId w:val="0"/>
        </w:numPr>
        <w:ind w:left="1440" w:hanging="0"/>
        <w:rPr>
          <w:lang w:val="en-US"/>
        </w:rPr>
      </w:pPr>
      <w:r>
        <w:rPr>
          <w:lang w:val="en-US"/>
        </w:rPr>
      </w:r>
    </w:p>
    <w:p>
      <w:pPr>
        <w:pStyle w:val="ListParagraph"/>
        <w:numPr>
          <w:ilvl w:val="0"/>
          <w:numId w:val="4"/>
        </w:numPr>
        <w:rPr>
          <w:lang w:val="en-US"/>
        </w:rPr>
      </w:pPr>
      <w:r>
        <w:rPr>
          <w:lang w:val="en-US"/>
        </w:rPr>
        <w:t>How much is the vertical hit velocity on the ground (in m/s) according to scenario 2 (i.e. the angled 1</w:t>
      </w:r>
      <w:r>
        <w:rPr>
          <w:vertAlign w:val="superscript"/>
          <w:lang w:val="en-US"/>
        </w:rPr>
        <w:t>o</w:t>
      </w:r>
      <w:r>
        <w:rPr>
          <w:lang w:val="en-US"/>
        </w:rPr>
        <w:t xml:space="preserve"> shot)?  The bullet then slows down in 0.2 seconds and is stuck 5 centimeters in the ground. What is the force (in N) on the bullet caused by its vertical impact, assuming constant deceleration of the bullet. [Solution: v=16.26 m/s, F = -111N]</w:t>
      </w:r>
    </w:p>
    <w:p>
      <w:pPr>
        <w:pStyle w:val="ListParagraph"/>
        <w:numPr>
          <w:ilvl w:val="0"/>
          <w:numId w:val="0"/>
        </w:numPr>
        <w:ind w:left="720" w:hanging="0"/>
        <w:rPr>
          <w:lang w:val="en-US"/>
        </w:rPr>
      </w:pPr>
      <w:r>
        <w:rPr>
          <w:lang w:val="en-US"/>
        </w:rPr>
      </w:r>
    </w:p>
    <w:p>
      <w:pPr>
        <w:pStyle w:val="ListParagraph"/>
        <w:numPr>
          <w:ilvl w:val="0"/>
          <w:numId w:val="0"/>
        </w:numPr>
        <w:ind w:left="720" w:hanging="0"/>
        <w:rPr>
          <w:lang w:val="en-US"/>
        </w:rPr>
      </w:pPr>
      <w:r>
        <w:rPr>
          <w:lang w:val="en-US"/>
        </w:rPr>
      </w:r>
    </w:p>
    <w:p>
      <w:pPr>
        <w:pStyle w:val="ListParagraph"/>
        <w:numPr>
          <w:ilvl w:val="0"/>
          <w:numId w:val="5"/>
        </w:numPr>
        <w:rPr>
          <w:lang w:val="en-US"/>
        </w:rPr>
      </w:pPr>
      <w:r>
        <w:rPr>
          <w:b/>
          <w:bCs/>
          <w:lang w:val="en-US"/>
        </w:rPr>
        <w:t>An elevator</w:t>
      </w:r>
      <w:r>
        <w:rPr>
          <w:lang w:val="en-US"/>
        </w:rPr>
        <w:t xml:space="preserve"> accelerates with a constant acceleration till it reaches its maximum velocity and then decelerates with the opposite acceleration till it reaches stand still again. It takes the elevator 10 seconds to go up 4 floors (equivalent of 15 meters). How much goes the so-called apparent ‘weight’ (erratic mass in kg) of a person of mass 60 kg displayed on a domestic scale during the ride (write down the values for each and every second)? [Solution: first 5 seconds: 63.67 kg, subsequently the last 5 seconds: 56.33 kg]</w:t>
      </w:r>
      <w:bookmarkStart w:id="17" w:name="_Toc403895800"/>
      <w:bookmarkStart w:id="18" w:name="_Toc403840176"/>
      <w:bookmarkEnd w:id="17"/>
      <w:bookmarkEnd w:id="18"/>
    </w:p>
    <w:p>
      <w:pPr>
        <w:pStyle w:val="Normal"/>
        <w:spacing w:before="0" w:after="0"/>
        <w:rPr>
          <w:lang w:val="en-US"/>
        </w:rPr>
      </w:pPr>
      <w:r>
        <w:rPr/>
      </w:r>
    </w:p>
    <w:sectPr>
      <w:headerReference w:type="default" r:id="rId3"/>
      <w:footerReference w:type="default" r:id="rId4"/>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6</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6</w:t>
    </w:r>
    <w:r>
      <w:rPr>
        <w:color w:val="555555"/>
      </w:rPr>
      <w:fldChar w:fldCharType="end"/>
    </w:r>
    <w:r>
      <w:rPr>
        <w:color w:val="555555"/>
      </w:rPr>
      <w:t xml:space="preserve"> -</w:t>
      <w:tab/>
      <w:tab/>
      <w:t>Version 04</w:t>
    </w:r>
  </w:p>
  <w:p>
    <w:pPr>
      <w:pStyle w:val="Footer"/>
      <w:pBdr>
        <w:top w:val="single" w:sz="8" w:space="1" w:color="555555"/>
      </w:pBdr>
      <w:spacing w:before="0" w:after="120"/>
      <w:rPr>
        <w:color w:val="555555"/>
      </w:rPr>
    </w:pPr>
    <w:r>
      <w:rPr>
        <w:color w:val="55555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Applied Maths &amp; Physics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080"/>
        </w:tabs>
        <w:ind w:left="2880" w:hanging="360"/>
      </w:pPr>
      <w:rPr>
        <w:rFonts w:ascii="Wingdings" w:hAnsi="Wingdings" w:cs="Wingdings" w:hint="default"/>
      </w:rPr>
    </w:lvl>
    <w:lvl w:ilvl="3">
      <w:start w:val="1"/>
      <w:numFmt w:val="bullet"/>
      <w:lvlText w:val=""/>
      <w:lvlJc w:val="left"/>
      <w:pPr>
        <w:tabs>
          <w:tab w:val="num" w:pos="1080"/>
        </w:tabs>
        <w:ind w:left="3600" w:hanging="360"/>
      </w:pPr>
      <w:rPr>
        <w:rFonts w:ascii="Symbol" w:hAnsi="Symbol" w:cs="Symbol" w:hint="default"/>
      </w:rPr>
    </w:lvl>
    <w:lvl w:ilvl="4">
      <w:start w:val="1"/>
      <w:numFmt w:val="bullet"/>
      <w:lvlText w:val="o"/>
      <w:lvlJc w:val="left"/>
      <w:pPr>
        <w:tabs>
          <w:tab w:val="num" w:pos="1080"/>
        </w:tabs>
        <w:ind w:left="4320" w:hanging="360"/>
      </w:pPr>
      <w:rPr>
        <w:rFonts w:ascii="Courier New" w:hAnsi="Courier New" w:cs="Courier New" w:hint="default"/>
      </w:rPr>
    </w:lvl>
    <w:lvl w:ilvl="5">
      <w:start w:val="1"/>
      <w:numFmt w:val="bullet"/>
      <w:lvlText w:val=""/>
      <w:lvlJc w:val="left"/>
      <w:pPr>
        <w:tabs>
          <w:tab w:val="num" w:pos="1080"/>
        </w:tabs>
        <w:ind w:left="5040" w:hanging="360"/>
      </w:pPr>
      <w:rPr>
        <w:rFonts w:ascii="Wingdings" w:hAnsi="Wingdings" w:cs="Wingdings" w:hint="default"/>
      </w:rPr>
    </w:lvl>
    <w:lvl w:ilvl="6">
      <w:start w:val="1"/>
      <w:numFmt w:val="bullet"/>
      <w:lvlText w:val=""/>
      <w:lvlJc w:val="left"/>
      <w:pPr>
        <w:tabs>
          <w:tab w:val="num" w:pos="1080"/>
        </w:tabs>
        <w:ind w:left="5760" w:hanging="360"/>
      </w:pPr>
      <w:rPr>
        <w:rFonts w:ascii="Symbol" w:hAnsi="Symbol" w:cs="Symbol" w:hint="default"/>
      </w:rPr>
    </w:lvl>
    <w:lvl w:ilvl="7">
      <w:start w:val="1"/>
      <w:numFmt w:val="bullet"/>
      <w:lvlText w:val="o"/>
      <w:lvlJc w:val="left"/>
      <w:pPr>
        <w:tabs>
          <w:tab w:val="num" w:pos="1080"/>
        </w:tabs>
        <w:ind w:left="6480" w:hanging="360"/>
      </w:pPr>
      <w:rPr>
        <w:rFonts w:ascii="Courier New" w:hAnsi="Courier New" w:cs="Courier New" w:hint="default"/>
      </w:rPr>
    </w:lvl>
    <w:lvl w:ilvl="8">
      <w:start w:val="1"/>
      <w:numFmt w:val="bullet"/>
      <w:lvlText w:val=""/>
      <w:lvlJc w:val="left"/>
      <w:pPr>
        <w:tabs>
          <w:tab w:val="num" w:pos="108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link w:val="Heading1Char"/>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1Char" w:customStyle="1">
    <w:name w:val="Heading 1 Char"/>
    <w:basedOn w:val="DefaultParagraphFont"/>
    <w:link w:val="Heading1"/>
    <w:qFormat/>
    <w:rsid w:val="00b20c59"/>
    <w:rPr>
      <w:rFonts w:ascii="Verdana" w:hAnsi="Verdana" w:cs="Arial"/>
      <w:b/>
      <w:bCs/>
      <w:color w:val="F5F5F5"/>
      <w:kern w:val="2"/>
      <w:sz w:val="32"/>
      <w:szCs w:val="32"/>
      <w:shd w:fill="555555" w:val="clear"/>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4364bf6309b41043af8959e6c4fc57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b9d80fac5950560e2eaa6266683912d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6B595-1614-4331-8F79-81CF60CA5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F3B4-CB6C-438B-A21E-84D8E2D702DE}">
  <ds:schemaRefs>
    <ds:schemaRef ds:uri="http://schemas.microsoft.com/sharepoint/v3/contenttype/forms"/>
  </ds:schemaRefs>
</ds:datastoreItem>
</file>

<file path=customXml/itemProps3.xml><?xml version="1.0" encoding="utf-8"?>
<ds:datastoreItem xmlns:ds="http://schemas.openxmlformats.org/officeDocument/2006/customXml" ds:itemID="{2D659E33-FF99-44DB-A269-5C8E6A37C81C}">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E823D7CB-4CF9-C041-9AAE-8FD561C3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112</TotalTime>
  <Application>LibreOffice/7.1.5.2$Windows_X86_64 LibreOffice_project/85f04e9f809797b8199d13c421bd8a2b025d52b5</Application>
  <AppVersion>15.0000</AppVersion>
  <Pages>6</Pages>
  <Words>1155</Words>
  <Characters>5189</Characters>
  <CharactersWithSpaces>6307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2021-03-01T19:43:00Z</dcterms:created>
  <dc:creator>Marleen.De.Wandel</dc:creator>
  <dc:description/>
  <dc:language>en-GB</dc:language>
  <cp:lastModifiedBy/>
  <cp:lastPrinted>2017-02-21T12:48:00Z</cp:lastPrinted>
  <dcterms:modified xsi:type="dcterms:W3CDTF">2022-03-08T17:55:30Z</dcterms:modified>
  <cp:revision>23</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