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MetalSlug1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/>
      </w:pPr>
      <w:r>
        <w:rPr>
          <w:rStyle w:val="InternetLink"/>
          <w:rFonts w:ascii="Times New Roman" w:hAnsi="Times New Roman"/>
          <w:b w:val="false"/>
          <w:bCs w:val="false"/>
          <w:sz w:val="20"/>
          <w:szCs w:val="20"/>
        </w:rPr>
        <w:t>https://www.youtube.com/watch?v=FVFMQjuLXd4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Previous Student →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0"/>
            <w:szCs w:val="20"/>
          </w:rPr>
          <w:t>https://vimeo.com/345861001</w:t>
        </w:r>
      </w:hyperlink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Free Sprites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0"/>
            <w:szCs w:val="20"/>
          </w:rPr>
          <w:t>https://www.spriters-resource.com/neo_geo_ngcd/ms/</w:t>
        </w:r>
      </w:hyperlink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Probably Level 1 → But a lot of people had done this. Maybe choose another level.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Level 3 (Snow level) – I also like this level. Different from what other people has done. 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Weapons → Pistol, </w:t>
      </w:r>
      <w:r>
        <w:rPr>
          <w:rFonts w:eastAsia="NSimSun" w:cs="Lucida Sans" w:ascii="Times New Roman" w:hAnsi="Times New Roman"/>
          <w:color w:val="auto"/>
          <w:kern w:val="2"/>
          <w:sz w:val="20"/>
          <w:szCs w:val="20"/>
          <w:lang w:val="en-GB" w:eastAsia="zh-CN" w:bidi="hi-IN"/>
        </w:rPr>
        <w:t>Machine gun and grenades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Questions: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Problem is I only like half of the level.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Maybe finish level before? (right after first boss fight).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If not, I can do the entire level but changing the enemies and some stuff so is more easier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Size of the sprites → Too Small? Do I have to scale them up?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Camera → + Camera automatically follows main character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 + </w:t>
      </w:r>
      <w:r>
        <w:rPr>
          <w:rFonts w:ascii="Times New Roman" w:hAnsi="Times New Roman"/>
          <w:sz w:val="20"/>
          <w:szCs w:val="20"/>
        </w:rPr>
        <w:t>Free moving area: When avatar moves limited distance, camera doesn’t follow the avatar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+ Parallax Background effect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Animations →  + Dying animations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+ Contact animations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 xml:space="preserve">+ </w:t>
      </w:r>
      <w:r>
        <w:rPr>
          <w:rFonts w:eastAsia="NSimSun" w:cs="Lucida Sans" w:ascii="Times New Roman" w:hAnsi="Times New Roman"/>
          <w:color w:val="auto"/>
          <w:kern w:val="2"/>
          <w:sz w:val="20"/>
          <w:szCs w:val="20"/>
          <w:lang w:val="en-GB" w:eastAsia="zh-CN" w:bidi="hi-IN"/>
        </w:rPr>
        <w:t>Environment</w:t>
      </w:r>
      <w:r>
        <w:rPr>
          <w:rFonts w:ascii="Times New Roman" w:hAnsi="Times New Roman"/>
          <w:sz w:val="20"/>
          <w:szCs w:val="20"/>
        </w:rPr>
        <w:t xml:space="preserve"> animations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+ Explosions animations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+ Animations for more than one game object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+ Animations are smooth without hiccups or frame jumps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 xml:space="preserve">Interaction Player and props → 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+ Interactions between two different game objects using a third one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 xml:space="preserve">- </w:t>
      </w:r>
      <w:r>
        <w:rPr>
          <w:rFonts w:ascii="Times New Roman" w:hAnsi="Times New Roman"/>
          <w:sz w:val="20"/>
          <w:szCs w:val="20"/>
        </w:rPr>
        <w:t>Destroying boxes with weapon projectiles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 xml:space="preserve">- </w:t>
      </w:r>
      <w:r>
        <w:rPr>
          <w:rFonts w:ascii="Times New Roman" w:hAnsi="Times New Roman"/>
          <w:sz w:val="20"/>
          <w:szCs w:val="20"/>
        </w:rPr>
        <w:t>Releasing prisoners with weapons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 xml:space="preserve">- </w:t>
      </w:r>
      <w:r>
        <w:rPr>
          <w:rFonts w:ascii="Times New Roman" w:hAnsi="Times New Roman"/>
          <w:sz w:val="20"/>
          <w:szCs w:val="20"/>
        </w:rPr>
        <w:t>Destroying environment with weapons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+ Interaction between two different game objects that influence each other state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 xml:space="preserve">- </w:t>
      </w:r>
      <w:r>
        <w:rPr>
          <w:rFonts w:ascii="Times New Roman" w:hAnsi="Times New Roman"/>
          <w:sz w:val="20"/>
          <w:szCs w:val="20"/>
        </w:rPr>
        <w:t>New weapon pick up (machine gun)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eastAsia="NSimSun" w:cs="Lucida Sans" w:ascii="Times New Roman" w:hAnsi="Times New Roman"/>
          <w:color w:val="auto"/>
          <w:kern w:val="2"/>
          <w:sz w:val="20"/>
          <w:szCs w:val="20"/>
          <w:lang w:val="en-GB" w:eastAsia="zh-CN" w:bidi="hi-IN"/>
        </w:rPr>
        <w:tab/>
        <w:tab/>
        <w:t>-  More ammo, grenades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ab/>
        <w:t xml:space="preserve">- </w:t>
      </w:r>
      <w:r>
        <w:rPr>
          <w:rFonts w:eastAsia="NSimSun" w:cs="Lucida Sans" w:ascii="Times New Roman" w:hAnsi="Times New Roman"/>
          <w:color w:val="auto"/>
          <w:kern w:val="2"/>
          <w:sz w:val="20"/>
          <w:szCs w:val="20"/>
          <w:lang w:val="en-GB" w:eastAsia="zh-CN" w:bidi="hi-IN"/>
        </w:rPr>
        <w:t>Points increment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Game Implementation → 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+ Complicated gameplay with many different game objects types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Sound → 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+ Many actions in the game have a sound representation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- Level music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- Weapons sound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 xml:space="preserve">- </w:t>
      </w:r>
      <w:r>
        <w:rPr>
          <w:rFonts w:ascii="Times New Roman" w:hAnsi="Times New Roman"/>
          <w:sz w:val="20"/>
          <w:szCs w:val="20"/>
        </w:rPr>
        <w:t>Dying sound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 xml:space="preserve">- </w:t>
      </w:r>
      <w:r>
        <w:rPr>
          <w:rFonts w:ascii="Times New Roman" w:hAnsi="Times New Roman"/>
          <w:sz w:val="20"/>
          <w:szCs w:val="20"/>
        </w:rPr>
        <w:t>End music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 xml:space="preserve">- </w:t>
      </w:r>
      <w:r>
        <w:rPr>
          <w:rFonts w:ascii="Times New Roman" w:hAnsi="Times New Roman"/>
          <w:sz w:val="20"/>
          <w:szCs w:val="20"/>
        </w:rPr>
        <w:t>Start music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 xml:space="preserve">- </w:t>
      </w:r>
      <w:r>
        <w:rPr>
          <w:rFonts w:ascii="Times New Roman" w:hAnsi="Times New Roman"/>
          <w:sz w:val="20"/>
          <w:szCs w:val="20"/>
        </w:rPr>
        <w:t>Music can be turned on/off using keypresses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HUD and UI →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+ A complex UI and HUD with multiple elements and includes sprite sheet animations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+ A menu system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Level 1 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Ken-Go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hyperlink r:id="rId4">
        <w:r>
          <w:rPr>
            <w:rStyle w:val="InternetLink"/>
            <w:rFonts w:ascii="Times New Roman" w:hAnsi="Times New Roman"/>
            <w:b w:val="false"/>
            <w:bCs w:val="false"/>
            <w:sz w:val="20"/>
            <w:szCs w:val="20"/>
          </w:rPr>
          <w:t>https://www.youtube.com/watch?v=5g33kP96UiQ</w:t>
        </w:r>
      </w:hyperlink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No free sprites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1º Level looks good to do (boss hard)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Spin master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InternetLink"/>
          <w:rFonts w:ascii="Times New Roman" w:hAnsi="Times New Roman"/>
          <w:b w:val="false"/>
          <w:bCs w:val="false"/>
          <w:sz w:val="20"/>
          <w:szCs w:val="20"/>
        </w:rPr>
        <w:t>https://www.youtube.com/watch?v=oPz0vsv3po8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Ganryu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InternetLink"/>
          <w:b w:val="false"/>
          <w:bCs w:val="false"/>
          <w:sz w:val="20"/>
          <w:szCs w:val="20"/>
        </w:rPr>
        <w:t>https://www.youtube.com/watch?v=nVAplIZtbSE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/>
      <w:bidi w:val="0"/>
      <w:spacing w:before="0" w:after="0"/>
      <w:jc w:val="start"/>
    </w:pPr>
    <w:rPr>
      <w:rFonts w:ascii="Arial" w:hAnsi="Arial" w:eastAsia="NSimSun" w:cs="Lucida Sans"/>
      <w:color w:val="000000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imeo.com/345861001" TargetMode="External"/><Relationship Id="rId3" Type="http://schemas.openxmlformats.org/officeDocument/2006/relationships/hyperlink" Target="https://www.spriters-resource.com/neo_geo_ngcd/ms/" TargetMode="External"/><Relationship Id="rId4" Type="http://schemas.openxmlformats.org/officeDocument/2006/relationships/hyperlink" Target="https://www.youtube.com/watch?v=5g33kP96UiQ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LibreOffice/7.1.5.2$Windows_X86_64 LibreOffice_project/85f04e9f809797b8199d13c421bd8a2b025d52b5</Application>
  <AppVersion>15.0000</AppVersion>
  <Pages>2</Pages>
  <Words>307</Words>
  <Characters>1684</Characters>
  <CharactersWithSpaces>2010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2021-02-10T13:55:00Z</dcterms:created>
  <dc:creator/>
  <dc:description/>
  <dc:language>en-GB</dc:language>
  <cp:lastModifiedBy/>
  <dcterms:modified xsi:type="dcterms:W3CDTF">2022-02-27T12:26:14Z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