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TERMS OF USE</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INSTRUCTIONS</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Overview</w:t>
      </w:r>
    </w:p>
    <w:p w:rsidR="00000000" w:rsidDel="00000000" w:rsidP="00000000" w:rsidRDefault="00000000" w:rsidRPr="00000000" w14:paraId="00000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Terms of Use, also known as Terms of Service or Terms and Conditions, are legal agreements that govern the users of a service. These Terms often appear as disclaimers that must be agreed to in order to use a service, particularly software and web-based services. Unilateral or very one-sided Terms of Use are of questionable enforceability under recent court cases so service providers should make an effort to draft reasonable Terms of Use, post them in obvious locations, and provide opportunities for users to actively agree to their terms. </w:t>
      </w:r>
    </w:p>
    <w:p w:rsidR="00000000" w:rsidDel="00000000" w:rsidP="00000000" w:rsidRDefault="00000000" w:rsidRPr="00000000" w14:paraId="000000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Terms of Use often address matters including user rights and responsibilities as well as proper usage and possible misuse of the service, accountability for online actions and conduct, a privacy policy addressing personal data, payment details for subscriptions or memberships, opt-out policies for communications, details of account termination, and prescribed processes for dispute resolution, which often mandate binding arbitration and limit users’ rights to to take a claim to court. Terms of Use should also include a disclaimer or limitation of liability reducing the site’s responsibility for potential user damages, as well as details for notification provided to users when the terms are updated or modified. </w:t>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pPr>
      <w:r w:rsidDel="00000000" w:rsidR="00000000" w:rsidRPr="00000000">
        <w:rPr>
          <w:rtl w:val="0"/>
        </w:rPr>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Instructions</w:t>
      </w:r>
      <w:r w:rsidDel="00000000" w:rsidR="00000000" w:rsidRPr="00000000">
        <w:rPr>
          <w:rtl w:val="0"/>
        </w:rPr>
      </w:r>
    </w:p>
    <w:p w:rsidR="00000000" w:rsidDel="00000000" w:rsidP="00000000" w:rsidRDefault="00000000" w:rsidRPr="00000000" w14:paraId="00000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D">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Delete this first page of instructions before using your template</w:t>
      </w:r>
    </w:p>
    <w:p w:rsidR="00000000" w:rsidDel="00000000" w:rsidP="00000000" w:rsidRDefault="00000000" w:rsidRPr="00000000" w14:paraId="0000000E">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Fields </w:t>
      </w:r>
      <w:r w:rsidDel="00000000" w:rsidR="00000000" w:rsidRPr="00000000">
        <w:rPr>
          <w:rFonts w:ascii="Book Antiqua" w:cs="Book Antiqua" w:eastAsia="Book Antiqua" w:hAnsi="Book Antiqua"/>
          <w:sz w:val="20"/>
          <w:szCs w:val="20"/>
          <w:highlight w:val="green"/>
          <w:rtl w:val="0"/>
        </w:rPr>
        <w:t xml:space="preserve">[in brackets]</w:t>
      </w:r>
      <w:r w:rsidDel="00000000" w:rsidR="00000000" w:rsidRPr="00000000">
        <w:rPr>
          <w:rFonts w:ascii="Book Antiqua" w:cs="Book Antiqua" w:eastAsia="Book Antiqua" w:hAnsi="Book Antiqua"/>
          <w:sz w:val="20"/>
          <w:szCs w:val="20"/>
          <w:rtl w:val="0"/>
        </w:rPr>
        <w:t xml:space="preserve"> are placeholders for your information</w:t>
      </w:r>
    </w:p>
    <w:p w:rsidR="00000000" w:rsidDel="00000000" w:rsidP="00000000" w:rsidRDefault="00000000" w:rsidRPr="00000000" w14:paraId="0000000F">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This template is provided “as is” - please consult your own legal counsel before use.</w:t>
      </w:r>
    </w:p>
    <w:p w:rsidR="00000000" w:rsidDel="00000000" w:rsidP="00000000" w:rsidRDefault="00000000" w:rsidRPr="00000000" w14:paraId="00000010">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For more detailed instructions for this template, or to find more detailed and comprehensive Terms of Service, visit </w:t>
      </w:r>
      <w:hyperlink r:id="rId6">
        <w:r w:rsidDel="00000000" w:rsidR="00000000" w:rsidRPr="00000000">
          <w:rPr>
            <w:rFonts w:ascii="Book Antiqua" w:cs="Book Antiqua" w:eastAsia="Book Antiqua" w:hAnsi="Book Antiqua"/>
            <w:color w:val="1155cc"/>
            <w:sz w:val="20"/>
            <w:szCs w:val="20"/>
            <w:u w:val="single"/>
            <w:rtl w:val="0"/>
          </w:rPr>
          <w:t xml:space="preserve">UpCounsel</w:t>
        </w:r>
      </w:hyperlink>
      <w:r w:rsidDel="00000000" w:rsidR="00000000" w:rsidRPr="00000000">
        <w:rPr>
          <w:rtl w:val="0"/>
        </w:rPr>
      </w:r>
    </w:p>
    <w:p w:rsidR="00000000" w:rsidDel="00000000" w:rsidP="00000000" w:rsidRDefault="00000000" w:rsidRPr="00000000" w14:paraId="00000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Disclaimer</w:t>
      </w:r>
    </w:p>
    <w:p w:rsidR="00000000" w:rsidDel="00000000" w:rsidP="00000000" w:rsidRDefault="00000000" w:rsidRPr="00000000" w14:paraId="000000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UpCounsel, Inc. is located at 580 Market Street, 5th Floor, San Francisco, CA 94104. UpCounsel, Inc. is not a law firm, nor is it a substitute for hiring an attorney or a law firm. UpCounsel, Inc. may provide access to self-help services at your direction, but </w:t>
      </w:r>
      <w:r w:rsidDel="00000000" w:rsidR="00000000" w:rsidRPr="00000000">
        <w:rPr>
          <w:rFonts w:ascii="Book Antiqua" w:cs="Book Antiqua" w:eastAsia="Book Antiqua" w:hAnsi="Book Antiqua"/>
          <w:i w:val="1"/>
          <w:sz w:val="16"/>
          <w:szCs w:val="16"/>
          <w:rtl w:val="0"/>
        </w:rPr>
        <w:t xml:space="preserve">does not provide legal advice</w:t>
      </w:r>
      <w:r w:rsidDel="00000000" w:rsidR="00000000" w:rsidRPr="00000000">
        <w:rPr>
          <w:rFonts w:ascii="Book Antiqua" w:cs="Book Antiqua" w:eastAsia="Book Antiqua" w:hAnsi="Book Antiqua"/>
          <w:sz w:val="16"/>
          <w:szCs w:val="16"/>
          <w:rtl w:val="0"/>
        </w:rPr>
        <w:t xml:space="preserve">.  Nothing herein shall be construed as the provision of legal advice. UpCounsel, Inc. cannot and will not provide any kind of advice, explanation, opinion, or recommendation to a user of this template about possible legal rights, remedies, defenses, options, selection of forms or strategies, and nothing herein shall be construed as such. The information contained in this template is </w:t>
      </w:r>
      <w:r w:rsidDel="00000000" w:rsidR="00000000" w:rsidRPr="00000000">
        <w:rPr>
          <w:rFonts w:ascii="Book Antiqua" w:cs="Book Antiqua" w:eastAsia="Book Antiqua" w:hAnsi="Book Antiqua"/>
          <w:i w:val="1"/>
          <w:sz w:val="16"/>
          <w:szCs w:val="16"/>
          <w:rtl w:val="0"/>
        </w:rPr>
        <w:t xml:space="preserve">general</w:t>
      </w:r>
      <w:r w:rsidDel="00000000" w:rsidR="00000000" w:rsidRPr="00000000">
        <w:rPr>
          <w:rFonts w:ascii="Book Antiqua" w:cs="Book Antiqua" w:eastAsia="Book Antiqua" w:hAnsi="Book Antiqua"/>
          <w:sz w:val="16"/>
          <w:szCs w:val="16"/>
          <w:rtl w:val="0"/>
        </w:rPr>
        <w:t xml:space="preserve"> legal information, and a user should not construe this template as legal advice to be applied to a specific factual situation.  Use of the template contained herein does not create or constitute an attorney-client relationship between the user of this template and UpCounsel, Inc., its employees, or any other person associated with UpCounsel, Inc. The law differs in each legal jurisdiction and may be interpreted or applied differently depending on your location or situation. As such, you should not rely on the template contained herein without first consulting an attorney about your specific situation.</w:t>
      </w:r>
    </w:p>
    <w:p w:rsidR="00000000" w:rsidDel="00000000" w:rsidP="00000000" w:rsidRDefault="00000000" w:rsidRPr="00000000" w14:paraId="00000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16"/>
          <w:szCs w:val="16"/>
        </w:rPr>
      </w:pPr>
      <w:r w:rsidDel="00000000" w:rsidR="00000000" w:rsidRPr="00000000">
        <w:rPr>
          <w:rtl w:val="0"/>
        </w:rPr>
      </w:r>
    </w:p>
    <w:p w:rsidR="00000000" w:rsidDel="00000000" w:rsidP="00000000" w:rsidRDefault="00000000" w:rsidRPr="00000000" w14:paraId="0000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The template contained herein is provided “as is.” UpCounsel, Inc. does not provide any express or implied warranties of merchantability, suitability, or completeness of the information in this template. You use this template at your own risk. Neither UpCounsel, Inc., nor its agents, officers, employees, or affiliates, are liable for any direct, indirect, incidental, special, exemplary, or consequential damages (including procurement of substitute goods or services, loss of use or profits, or business interruption), even if UpCounsel, Inc. has been advised of the possibility of such damages, on any theory of liability, whether in contract, strict liability, or tort, arising in any way out of the use of or inability to use this template. Some jurisdictions do not allow the limitation of incidental or consequential damages, so this limitation may not apply to you.</w:t>
      </w:r>
      <w:r w:rsidDel="00000000" w:rsidR="00000000" w:rsidRPr="00000000">
        <w:rPr>
          <w:rtl w:val="0"/>
        </w:rPr>
      </w:r>
    </w:p>
    <w:p w:rsidR="00000000" w:rsidDel="00000000" w:rsidP="00000000" w:rsidRDefault="00000000" w:rsidRPr="00000000" w14:paraId="00000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rPr>
          <w:rFonts w:ascii="Book Antiqua" w:cs="Book Antiqua" w:eastAsia="Book Antiqua" w:hAnsi="Book Antiqu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pPr>
      <w:r w:rsidDel="00000000" w:rsidR="00000000" w:rsidRPr="00000000">
        <w:rPr>
          <w:rFonts w:ascii="Times New Roman" w:cs="Times New Roman" w:eastAsia="Times New Roman" w:hAnsi="Times New Roman"/>
          <w:b w:val="1"/>
          <w:sz w:val="24"/>
          <w:szCs w:val="24"/>
          <w:rtl w:val="0"/>
        </w:rPr>
        <w:t xml:space="preserve"> Please remove this instructional page before use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Terms of Use Template for Websites with User-Generated Content</w:t>
      </w:r>
    </w:p>
    <w:p w:rsidR="00000000" w:rsidDel="00000000" w:rsidP="00000000" w:rsidRDefault="00000000" w:rsidRPr="00000000" w14:paraId="0000001C">
      <w:pPr>
        <w:spacing w:line="240" w:lineRule="auto"/>
        <w:jc w:val="center"/>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D">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E">
      <w:pPr>
        <w:spacing w:line="240" w:lineRule="auto"/>
        <w:rPr>
          <w:rFonts w:ascii="Book Antiqua" w:cs="Book Antiqua" w:eastAsia="Book Antiqua" w:hAnsi="Book Antiqua"/>
        </w:rPr>
      </w:pPr>
      <w:r w:rsidDel="00000000" w:rsidR="00000000" w:rsidRPr="00000000">
        <w:rPr>
          <w:rFonts w:ascii="Book Antiqua" w:cs="Book Antiqua" w:eastAsia="Book Antiqua" w:hAnsi="Book Antiqua"/>
          <w:highlight w:val="green"/>
          <w:rtl w:val="0"/>
        </w:rPr>
        <w:t xml:space="preserve">[Company Name]</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Terms of Use</w:t>
      </w:r>
    </w:p>
    <w:p w:rsidR="00000000" w:rsidDel="00000000" w:rsidP="00000000" w:rsidRDefault="00000000" w:rsidRPr="00000000" w14:paraId="0000001F">
      <w:pPr>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highlight w:val="green"/>
          <w:rtl w:val="0"/>
        </w:rPr>
        <w:t xml:space="preserve">[Effective as of (Date)]</w:t>
      </w:r>
    </w:p>
    <w:p w:rsidR="00000000" w:rsidDel="00000000" w:rsidP="00000000" w:rsidRDefault="00000000" w:rsidRPr="00000000" w14:paraId="00000020">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21">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Welcome to the </w:t>
      </w:r>
      <w:r w:rsidDel="00000000" w:rsidR="00000000" w:rsidRPr="00000000">
        <w:rPr>
          <w:rFonts w:ascii="Book Antiqua" w:cs="Book Antiqua" w:eastAsia="Book Antiqua" w:hAnsi="Book Antiqua"/>
          <w:highlight w:val="green"/>
          <w:rtl w:val="0"/>
        </w:rPr>
        <w:t xml:space="preserve">[Company Name’s]</w:t>
      </w:r>
      <w:r w:rsidDel="00000000" w:rsidR="00000000" w:rsidRPr="00000000">
        <w:rPr>
          <w:rFonts w:ascii="Book Antiqua" w:cs="Book Antiqua" w:eastAsia="Book Antiqua" w:hAnsi="Book Antiqua"/>
          <w:rtl w:val="0"/>
        </w:rPr>
        <w:t xml:space="preserve"> Terms of Use agreement. For purposes of this agreement, “Site” refers to the Company’s website, which can be accessed at </w:t>
      </w:r>
      <w:r w:rsidDel="00000000" w:rsidR="00000000" w:rsidRPr="00000000">
        <w:rPr>
          <w:rFonts w:ascii="Book Antiqua" w:cs="Book Antiqua" w:eastAsia="Book Antiqua" w:hAnsi="Book Antiqua"/>
          <w:highlight w:val="green"/>
          <w:rtl w:val="0"/>
        </w:rPr>
        <w:t xml:space="preserve">[Company URL]</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highlight w:val="green"/>
          <w:rtl w:val="0"/>
        </w:rPr>
        <w:t xml:space="preserve">[or through our mobile application]</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“Service” refers to the Company’s services accessed via the Site, in which users can</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highlight w:val="green"/>
          <w:rtl w:val="0"/>
        </w:rPr>
        <w:t xml:space="preserve">[description of services]</w:t>
      </w:r>
      <w:r w:rsidDel="00000000" w:rsidR="00000000" w:rsidRPr="00000000">
        <w:rPr>
          <w:rFonts w:ascii="Book Antiqua" w:cs="Book Antiqua" w:eastAsia="Book Antiqua" w:hAnsi="Book Antiqua"/>
          <w:rtl w:val="0"/>
        </w:rPr>
        <w:t xml:space="preserve">. The terms “we,” “us,” and “our” refer to the Company. “You” refers to you, as a user of our Site or our Service. </w:t>
      </w:r>
    </w:p>
    <w:p w:rsidR="00000000" w:rsidDel="00000000" w:rsidP="00000000" w:rsidRDefault="00000000" w:rsidRPr="00000000" w14:paraId="00000022">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3">
      <w:pPr>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rtl w:val="0"/>
        </w:rPr>
        <w:t xml:space="preserve">The following Terms of Use apply when you view or use the Service </w:t>
      </w:r>
      <w:r w:rsidDel="00000000" w:rsidR="00000000" w:rsidRPr="00000000">
        <w:rPr>
          <w:rFonts w:ascii="Book Antiqua" w:cs="Book Antiqua" w:eastAsia="Book Antiqua" w:hAnsi="Book Antiqua"/>
          <w:highlight w:val="green"/>
          <w:rtl w:val="0"/>
        </w:rPr>
        <w:t xml:space="preserve">[via our website located at [Company URL] [or by accessing the Service through clicking on the application (the “App”) on your mobile device]</w:t>
      </w:r>
      <w:r w:rsidDel="00000000" w:rsidR="00000000" w:rsidRPr="00000000">
        <w:rPr>
          <w:rFonts w:ascii="Book Antiqua" w:cs="Book Antiqua" w:eastAsia="Book Antiqua" w:hAnsi="Book Antiqua"/>
          <w:rtl w:val="0"/>
        </w:rPr>
        <w:t xml:space="preserve">.</w:t>
      </w:r>
      <w:r w:rsidDel="00000000" w:rsidR="00000000" w:rsidRPr="00000000">
        <w:rPr>
          <w:rFonts w:ascii="Book Antiqua" w:cs="Book Antiqua" w:eastAsia="Book Antiqua" w:hAnsi="Book Antiqua"/>
          <w:highlight w:val="green"/>
          <w:rtl w:val="0"/>
        </w:rPr>
        <w:t xml:space="preserve">  </w:t>
      </w:r>
    </w:p>
    <w:p w:rsidR="00000000" w:rsidDel="00000000" w:rsidP="00000000" w:rsidRDefault="00000000" w:rsidRPr="00000000" w14:paraId="00000024">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5">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Please review the following terms carefully. By accessing or using the Service, you signify your agreement to these Terms of Use.</w:t>
      </w:r>
      <w:r w:rsidDel="00000000" w:rsidR="00000000" w:rsidRPr="00000000">
        <w:rPr>
          <w:rFonts w:ascii="Book Antiqua" w:cs="Book Antiqua" w:eastAsia="Book Antiqua" w:hAnsi="Book Antiqua"/>
          <w:b w:val="1"/>
          <w:rtl w:val="0"/>
        </w:rPr>
        <w:t xml:space="preserve"> If you do not agree to be bound by these Terms of Use in their entirety, you may not access or use the Service</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26">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7">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PRIVACY POLICY</w:t>
      </w:r>
    </w:p>
    <w:p w:rsidR="00000000" w:rsidDel="00000000" w:rsidP="00000000" w:rsidRDefault="00000000" w:rsidRPr="00000000" w14:paraId="00000028">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9">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Company respects the privacy of its Service users. Please refer to the Company’s Privacy Policy (found here: </w:t>
      </w:r>
      <w:r w:rsidDel="00000000" w:rsidR="00000000" w:rsidRPr="00000000">
        <w:rPr>
          <w:rFonts w:ascii="Book Antiqua" w:cs="Book Antiqua" w:eastAsia="Book Antiqua" w:hAnsi="Book Antiqua"/>
          <w:highlight w:val="green"/>
          <w:rtl w:val="0"/>
        </w:rPr>
        <w:t xml:space="preserve">[insert Link to Privacy Policy]</w:t>
      </w:r>
      <w:r w:rsidDel="00000000" w:rsidR="00000000" w:rsidRPr="00000000">
        <w:rPr>
          <w:rFonts w:ascii="Book Antiqua" w:cs="Book Antiqua" w:eastAsia="Book Antiqua" w:hAnsi="Book Antiqua"/>
          <w:rtl w:val="0"/>
        </w:rPr>
        <w:t xml:space="preserve">) which explains how we collect, use, and disclose information that pertains to your privacy. When you access or use the Service, you signify your agreement to the Privacy Policy as well as these Terms of Use.</w:t>
      </w:r>
    </w:p>
    <w:p w:rsidR="00000000" w:rsidDel="00000000" w:rsidP="00000000" w:rsidRDefault="00000000" w:rsidRPr="00000000" w14:paraId="0000002A">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B">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ABOUT THE SERVICE</w:t>
      </w:r>
    </w:p>
    <w:p w:rsidR="00000000" w:rsidDel="00000000" w:rsidP="00000000" w:rsidRDefault="00000000" w:rsidRPr="00000000" w14:paraId="0000002C">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D">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Service allows you to </w:t>
      </w:r>
      <w:r w:rsidDel="00000000" w:rsidR="00000000" w:rsidRPr="00000000">
        <w:rPr>
          <w:rFonts w:ascii="Book Antiqua" w:cs="Book Antiqua" w:eastAsia="Book Antiqua" w:hAnsi="Book Antiqua"/>
          <w:highlight w:val="green"/>
          <w:rtl w:val="0"/>
        </w:rPr>
        <w:t xml:space="preserve">[Description of What the User Can Do]</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2E">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F">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REGISTRATION; RULES FOR USER CONDUCT AND USE OF THE SERVICE</w:t>
      </w:r>
    </w:p>
    <w:p w:rsidR="00000000" w:rsidDel="00000000" w:rsidP="00000000" w:rsidRDefault="00000000" w:rsidRPr="00000000" w14:paraId="00000030">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1">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need to be at least </w:t>
      </w:r>
      <w:r w:rsidDel="00000000" w:rsidR="00000000" w:rsidRPr="00000000">
        <w:rPr>
          <w:rFonts w:ascii="Book Antiqua" w:cs="Book Antiqua" w:eastAsia="Book Antiqua" w:hAnsi="Book Antiqua"/>
          <w:highlight w:val="green"/>
          <w:rtl w:val="0"/>
        </w:rPr>
        <w:t xml:space="preserve">[13 years old]</w:t>
      </w:r>
      <w:r w:rsidDel="00000000" w:rsidR="00000000" w:rsidRPr="00000000">
        <w:rPr>
          <w:rFonts w:ascii="Book Antiqua" w:cs="Book Antiqua" w:eastAsia="Book Antiqua" w:hAnsi="Book Antiqua"/>
          <w:rtl w:val="0"/>
        </w:rPr>
        <w:t xml:space="preserve"> and a resident of the United States to register for and use the Service.</w:t>
      </w:r>
    </w:p>
    <w:p w:rsidR="00000000" w:rsidDel="00000000" w:rsidP="00000000" w:rsidRDefault="00000000" w:rsidRPr="00000000" w14:paraId="00000032">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you are a user who signs up for the Service, you will create a personalized account which includes a unique username and a password to access the Service and to receive messages from the Company. You agree to notify us immediately of any unauthorized use of your password and/or account. The Company will not be responsible for any liabilities, losses, or damages arising out of the unauthorized use of your member name, password and/or account.</w:t>
      </w:r>
    </w:p>
    <w:p w:rsidR="00000000" w:rsidDel="00000000" w:rsidP="00000000" w:rsidRDefault="00000000" w:rsidRPr="00000000" w14:paraId="00000033">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4">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USE RESTRICTIONS</w:t>
      </w:r>
    </w:p>
    <w:p w:rsidR="00000000" w:rsidDel="00000000" w:rsidP="00000000" w:rsidRDefault="00000000" w:rsidRPr="00000000" w14:paraId="00000035">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6">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Your permission to use the Site is conditioned upon the following use, posting and conduct restrictions: </w:t>
      </w:r>
    </w:p>
    <w:p w:rsidR="00000000" w:rsidDel="00000000" w:rsidP="00000000" w:rsidRDefault="00000000" w:rsidRPr="00000000" w14:paraId="00000037">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agree that you will not under any circumstances:</w:t>
      </w:r>
    </w:p>
    <w:p w:rsidR="00000000" w:rsidDel="00000000" w:rsidP="00000000" w:rsidRDefault="00000000" w:rsidRPr="00000000" w14:paraId="00000038">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access the Service for any reason other than your personal, non-commercial use solely as permitted by the normal functionality of the Service,</w:t>
      </w:r>
    </w:p>
    <w:p w:rsidR="00000000" w:rsidDel="00000000" w:rsidP="00000000" w:rsidRDefault="00000000" w:rsidRPr="00000000" w14:paraId="00000039">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collect or harvest any personal data of any user of the Site or the Service </w:t>
      </w:r>
    </w:p>
    <w:p w:rsidR="00000000" w:rsidDel="00000000" w:rsidP="00000000" w:rsidRDefault="00000000" w:rsidRPr="00000000" w14:paraId="0000003A">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 the Site or the Service for the solicitation of business in the course of trade or in connection with a commercial enterprise;</w:t>
      </w:r>
    </w:p>
    <w:p w:rsidR="00000000" w:rsidDel="00000000" w:rsidP="00000000" w:rsidRDefault="00000000" w:rsidRPr="00000000" w14:paraId="0000003B">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distribute any part or parts of the Site or the Service without our explicit written permission </w:t>
      </w:r>
      <w:r w:rsidDel="00000000" w:rsidR="00000000" w:rsidRPr="00000000">
        <w:rPr>
          <w:rFonts w:ascii="Book Antiqua" w:cs="Book Antiqua" w:eastAsia="Book Antiqua" w:hAnsi="Book Antiqua"/>
          <w:rtl w:val="0"/>
        </w:rPr>
        <w:t xml:space="preserve">(we grant the operators of public search engines permission to use spiders to copy materials from the site for the sole purpose of creating publicly-available searchable indices but retain the right to revoke this permission at any time on a general or specific basis)</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3C">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 the Service for any unlawful purpose or for the promotion of illegal activities;</w:t>
      </w:r>
    </w:p>
    <w:p w:rsidR="00000000" w:rsidDel="00000000" w:rsidP="00000000" w:rsidRDefault="00000000" w:rsidRPr="00000000" w14:paraId="0000003D">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attempt to, or harass, abuse or harm another person or group;</w:t>
      </w:r>
    </w:p>
    <w:p w:rsidR="00000000" w:rsidDel="00000000" w:rsidP="00000000" w:rsidRDefault="00000000" w:rsidRPr="00000000" w14:paraId="0000003E">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 another user’s account without permission;</w:t>
      </w:r>
    </w:p>
    <w:p w:rsidR="00000000" w:rsidDel="00000000" w:rsidP="00000000" w:rsidRDefault="00000000" w:rsidRPr="00000000" w14:paraId="0000003F">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intentionally allow another user to access your account; </w:t>
      </w:r>
    </w:p>
    <w:p w:rsidR="00000000" w:rsidDel="00000000" w:rsidP="00000000" w:rsidRDefault="00000000" w:rsidRPr="00000000" w14:paraId="00000040">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provide false or inaccurate information when registering an account;</w:t>
      </w:r>
    </w:p>
    <w:p w:rsidR="00000000" w:rsidDel="00000000" w:rsidP="00000000" w:rsidRDefault="00000000" w:rsidRPr="00000000" w14:paraId="00000041">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interfere or attempt to interfere with the proper functioning of the Service;</w:t>
      </w:r>
    </w:p>
    <w:p w:rsidR="00000000" w:rsidDel="00000000" w:rsidP="00000000" w:rsidRDefault="00000000" w:rsidRPr="00000000" w14:paraId="00000042">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make any automated use of the Site, the Service or the related systems, or take any action that we deem to impose or to potentially impose an unreasonable or disproportionately large load on our servers or network infrastructure;</w:t>
      </w:r>
    </w:p>
    <w:p w:rsidR="00000000" w:rsidDel="00000000" w:rsidP="00000000" w:rsidRDefault="00000000" w:rsidRPr="00000000" w14:paraId="00000043">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bypass any robot exclusion headers or other measures we take to restrict access to the Service, or use any software, technology, or device to scrape, spider, or crawl the Service or harvest or manipulate data; </w:t>
      </w:r>
    </w:p>
    <w:p w:rsidR="00000000" w:rsidDel="00000000" w:rsidP="00000000" w:rsidRDefault="00000000" w:rsidRPr="00000000" w14:paraId="00000044">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circumvent, disable or otherwise interfere with any security-related features of the Service or features that prevent or restrict use or copying of content, or enforce limitations on use of the Service or the content accessible via the Service; or </w:t>
      </w:r>
    </w:p>
    <w:p w:rsidR="00000000" w:rsidDel="00000000" w:rsidP="00000000" w:rsidRDefault="00000000" w:rsidRPr="00000000" w14:paraId="00000045">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publish or link to malicious content of any sort, including that intended to damage or disrupt another user’s browser or computer.</w:t>
      </w:r>
    </w:p>
    <w:p w:rsidR="00000000" w:rsidDel="00000000" w:rsidP="00000000" w:rsidRDefault="00000000" w:rsidRPr="00000000" w14:paraId="00000046">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7">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8">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POSTING AND CONDUCT RESTRICTIONS</w:t>
      </w:r>
    </w:p>
    <w:p w:rsidR="00000000" w:rsidDel="00000000" w:rsidP="00000000" w:rsidRDefault="00000000" w:rsidRPr="00000000" w14:paraId="00000049">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A">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you create your own personalized </w:t>
      </w:r>
      <w:r w:rsidDel="00000000" w:rsidR="00000000" w:rsidRPr="00000000">
        <w:rPr>
          <w:rFonts w:ascii="Book Antiqua" w:cs="Book Antiqua" w:eastAsia="Book Antiqua" w:hAnsi="Book Antiqua"/>
          <w:rtl w:val="0"/>
        </w:rPr>
        <w:t xml:space="preserve">account</w:t>
      </w:r>
      <w:r w:rsidDel="00000000" w:rsidR="00000000" w:rsidRPr="00000000">
        <w:rPr>
          <w:rFonts w:ascii="Book Antiqua" w:cs="Book Antiqua" w:eastAsia="Book Antiqua" w:hAnsi="Book Antiqua"/>
          <w:rtl w:val="0"/>
        </w:rPr>
        <w:t xml:space="preserve">, you may be able to provide </w:t>
      </w:r>
      <w:r w:rsidDel="00000000" w:rsidR="00000000" w:rsidRPr="00000000">
        <w:rPr>
          <w:rFonts w:ascii="Book Antiqua" w:cs="Book Antiqua" w:eastAsia="Book Antiqua" w:hAnsi="Book Antiqua"/>
          <w:highlight w:val="green"/>
          <w:rtl w:val="0"/>
        </w:rPr>
        <w:t xml:space="preserve">[Description of Info That May Be Provided]</w:t>
      </w:r>
      <w:r w:rsidDel="00000000" w:rsidR="00000000" w:rsidRPr="00000000">
        <w:rPr>
          <w:rFonts w:ascii="Book Antiqua" w:cs="Book Antiqua" w:eastAsia="Book Antiqua" w:hAnsi="Book Antiqua"/>
          <w:rtl w:val="0"/>
        </w:rPr>
        <w:t xml:space="preserve"> (“User Content”) to the Service. You are solely responsible for the User Content that you post, upload, link to or otherwise make available via the Service. </w:t>
      </w:r>
    </w:p>
    <w:p w:rsidR="00000000" w:rsidDel="00000000" w:rsidP="00000000" w:rsidRDefault="00000000" w:rsidRPr="00000000" w14:paraId="0000004B">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agree that we are only acting as a passive conduit for your online distribution and publication of your User Content. The Company, however, reserves the right to remove any User Content from the Service at its sole discretion.</w:t>
      </w:r>
    </w:p>
    <w:p w:rsidR="00000000" w:rsidDel="00000000" w:rsidP="00000000" w:rsidRDefault="00000000" w:rsidRPr="00000000" w14:paraId="0000004C">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grant you permission to use and access the Service, subject to the following express conditions surrounding User Content. You agree that failure to adhere to any of these conditions constitutes a material breach of these Terms. </w:t>
      </w:r>
    </w:p>
    <w:p w:rsidR="00000000" w:rsidDel="00000000" w:rsidP="00000000" w:rsidRDefault="00000000" w:rsidRPr="00000000" w14:paraId="0000004D">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By transmitting and submitting any User Content while using the Service, you agree as follows:</w:t>
      </w:r>
    </w:p>
    <w:p w:rsidR="00000000" w:rsidDel="00000000" w:rsidP="00000000" w:rsidRDefault="00000000" w:rsidRPr="00000000" w14:paraId="0000004E">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are solely responsible for your account and the activity that occurs while signed in to or while using your account;</w:t>
      </w:r>
    </w:p>
    <w:p w:rsidR="00000000" w:rsidDel="00000000" w:rsidP="00000000" w:rsidRDefault="00000000" w:rsidRPr="00000000" w14:paraId="0000004F">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will not post information that is malicious, libelous, false or inaccurate;</w:t>
      </w:r>
    </w:p>
    <w:p w:rsidR="00000000" w:rsidDel="00000000" w:rsidP="00000000" w:rsidRDefault="00000000" w:rsidRPr="00000000" w14:paraId="00000050">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will not post any information that is abusive, threatening, obscene, defamatory, libelous, or racially, sexually, religiously, or otherwise objectionable and offensive;</w:t>
      </w:r>
    </w:p>
    <w:p w:rsidR="00000000" w:rsidDel="00000000" w:rsidP="00000000" w:rsidRDefault="00000000" w:rsidRPr="00000000" w14:paraId="00000051">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retain all ownership rights in your User Content but you are required to grant the following rights to the Site and to users of the Service as set forth more fully under the “License Grant” and “Intellectual Property” provisions below: When you upload or post User Content to the Site or the Service, you grant to the Site a worldwide, non-exclusive, royalty-free, transferable license to use, reproduce, distribute, prepare derivative works of, display, and perform that Content in connection with the provision of the Service; and you grant to each user of the Service, a worldwide, non-exclusive, royalty-free license to access your User Content through the Service, and to use, reproduce, distribute, prepare derivative works of, display and perform such Content to the extent permitted by the Service and under these Terms of Use;</w:t>
      </w:r>
      <w:r w:rsidDel="00000000" w:rsidR="00000000" w:rsidRPr="00000000">
        <w:rPr>
          <w:rtl w:val="0"/>
        </w:rPr>
      </w:r>
    </w:p>
    <w:p w:rsidR="00000000" w:rsidDel="00000000" w:rsidP="00000000" w:rsidRDefault="00000000" w:rsidRPr="00000000" w14:paraId="00000052">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will not submit content that is copyrighted or subject to third party proprietary rights, including privacy, publicity, trade secret, or others, unless you are the owner of such rights or have the appropriate permission from their rightful owner to specifically submit such content; and</w:t>
      </w:r>
    </w:p>
    <w:p w:rsidR="00000000" w:rsidDel="00000000" w:rsidP="00000000" w:rsidRDefault="00000000" w:rsidRPr="00000000" w14:paraId="00000053">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hereby agree that we have the right to determine whether your User Content submissions are appropriate and comply with these Terms of Service, remove any and/or all of your submissions, and terminate your account with or without prior notice.</w:t>
      </w:r>
      <w:r w:rsidDel="00000000" w:rsidR="00000000" w:rsidRPr="00000000">
        <w:rPr>
          <w:rtl w:val="0"/>
        </w:rPr>
      </w:r>
    </w:p>
    <w:p w:rsidR="00000000" w:rsidDel="00000000" w:rsidP="00000000" w:rsidRDefault="00000000" w:rsidRPr="00000000" w14:paraId="00000054">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5">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understand and agree that any liability, loss or damage that occurs as a result of the use of any User Content that you make available or access through your use of the Service is solely your responsibility. The Site is not responsible for any public display or misuse of your User Content. </w:t>
      </w:r>
    </w:p>
    <w:p w:rsidR="00000000" w:rsidDel="00000000" w:rsidP="00000000" w:rsidRDefault="00000000" w:rsidRPr="00000000" w14:paraId="00000056">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Site does not, and cannot, pre-screen or monitor all User Content. However, at our discretion, we, or technology we employ, may monitor and/or record your interactions with the Service or with other Users.</w:t>
      </w:r>
    </w:p>
    <w:p w:rsidR="00000000" w:rsidDel="00000000" w:rsidP="00000000" w:rsidRDefault="00000000" w:rsidRPr="00000000" w14:paraId="00000057">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8">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ONLINE CONTENT DISCLAIMER</w:t>
      </w:r>
    </w:p>
    <w:p w:rsidR="00000000" w:rsidDel="00000000" w:rsidP="00000000" w:rsidRDefault="00000000" w:rsidRPr="00000000" w14:paraId="00000059">
      <w:pPr>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A">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Opinions, advice, statements, offers, or other information or content made available through the Service, but not directly by the Site, are those of their respective authors, and should not necessarily be relied upon. Such authors are solely responsible for such content. </w:t>
      </w:r>
    </w:p>
    <w:p w:rsidR="00000000" w:rsidDel="00000000" w:rsidP="00000000" w:rsidRDefault="00000000" w:rsidRPr="00000000" w14:paraId="0000005B">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C">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do not guarantee the accuracy, completeness, or usefulness of any information on the Site or the Service nor do we adopt nor endorse, nor are we responsible for, the accuracy or reliability of any opinion, advice, or statement made by other parties. We take no responsibility and assume no liability for any User Content that you or any other user or third party posts or sends via the Service. </w:t>
      </w:r>
      <w:r w:rsidDel="00000000" w:rsidR="00000000" w:rsidRPr="00000000">
        <w:rPr>
          <w:rFonts w:ascii="Book Antiqua" w:cs="Book Antiqua" w:eastAsia="Book Antiqua" w:hAnsi="Book Antiqua"/>
          <w:rtl w:val="0"/>
        </w:rPr>
        <w:t xml:space="preserve">Under no circumstances will we be responsible for any loss or damage resulting from anyone’s reliance on information or other content posted on the Service, or transmitted to users.</w:t>
      </w:r>
      <w:r w:rsidDel="00000000" w:rsidR="00000000" w:rsidRPr="00000000">
        <w:rPr>
          <w:rtl w:val="0"/>
        </w:rPr>
      </w:r>
    </w:p>
    <w:p w:rsidR="00000000" w:rsidDel="00000000" w:rsidP="00000000" w:rsidRDefault="00000000" w:rsidRPr="00000000" w14:paraId="0000005D">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Though we strive to enforce these Terms of Use, you may be exposed to User Content that is inaccurate or objectionable when you use or access the Site or the Service. We reserve the right, but have no obligation, to monitor the materials posted in the public areas of the Site or the Service or to limit or deny a user’s access to the Service or take other appropriate action if a user violates these Terms of Use or engages in any activity that violates the rights of any person or entity or which we deem unlawful, offensive, abusive, harmful or malicious.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highlight w:val="green"/>
          <w:rtl w:val="0"/>
        </w:rPr>
        <w:t xml:space="preserve">[E-mails sent between you and other participants that are not readily accessible to the general public will be treated by us as private to the extent required by applicable law.]</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The Company shall have the right to remove any material that in its sole opinion violates, or is alleged to violate, the law or this agreement or which might be offensive, or that might violate the rights, harm, or threaten the safety of users or others.  Unauthorized use may result in criminal and/or civil prosecution under Federal, State and local law. If you become aware of a misuse of our Service or violation of these Terms of Use, please contact us </w:t>
      </w:r>
      <w:r w:rsidDel="00000000" w:rsidR="00000000" w:rsidRPr="00000000">
        <w:rPr>
          <w:rFonts w:ascii="Book Antiqua" w:cs="Book Antiqua" w:eastAsia="Book Antiqua" w:hAnsi="Book Antiqua"/>
          <w:highlight w:val="green"/>
          <w:rtl w:val="0"/>
        </w:rPr>
        <w:t xml:space="preserve">[Insert a Customer Support Contact Email]</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5E">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F">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LINKS TO OTHER SITES AND/OR MATERIALS</w:t>
      </w:r>
    </w:p>
    <w:p w:rsidR="00000000" w:rsidDel="00000000" w:rsidP="00000000" w:rsidRDefault="00000000" w:rsidRPr="00000000" w14:paraId="00000060">
      <w:pPr>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1">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As part of the Service, we may provide you with convenient links to third party website(s) (“Third Party Sites”) as well as content or items belonging to or originating from third parties (the “Third Party Applications, Software or Content”). These links are provided as a courtesy to Service subscribers. We have no control over Third Party Sites or Third Party Applications, Software or Content or the promotions, materials, information, goods or services available on these Third Party Sites or Third Party Applications, Software or Content. Such Third Party Sites and Third Party Applications, Software or Content are not investigated, monitored or checked for accuracy, appropriateness, or completeness, and we are not responsible for any Third Party Sites accessed through the Site or any Third Party Applications, Software or Content posted on, available through or installed from the Site, including the content, accuracy, offensiveness, opinions, reliability, privacy practices or other policies of or contained in the Third Party Sites or the Third Party Applications, Software or Content. Inclusion of, linking to or permitting the use or installation of any Third Party Site or any Third Party Applications, Software or Content does not imply our approval or endorsement. If you decide to leave the Site and access the Third Party Sites or to use or install any Third Party Applications, Software or Content, you do so at your own risk and you should be aware that our terms and policies, including these Terms of Use, no longer govern. You should review the applicable terms and policies, including privacy and data gathering practices, of any Third Party Site to which you navigate from the Site or relating to any applications you use or install from the Third Party Site.</w:t>
      </w:r>
    </w:p>
    <w:p w:rsidR="00000000" w:rsidDel="00000000" w:rsidP="00000000" w:rsidRDefault="00000000" w:rsidRPr="00000000" w14:paraId="00000062">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3">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COPYRIGHT COMPLAINTS AND COPYRIGHT AGENT</w:t>
      </w:r>
    </w:p>
    <w:p w:rsidR="00000000" w:rsidDel="00000000" w:rsidP="00000000" w:rsidRDefault="00000000" w:rsidRPr="00000000" w14:paraId="00000064">
      <w:pPr>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5">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 Termination of Repeat Infringer Accounts. We respect the intellectual property rights of others and requires that the users do the same. Pursuant to 17 U.S.C. 512(i) of the United States Copyright Act, we have adopted and implemented a policy that provides for the termination in appropriate circumstances of users of the Service who are repeat infringers. We may terminate access for participants or users who are found repeatedly to provide or post protected third party content without necessary rights and permissions.</w:t>
      </w:r>
    </w:p>
    <w:p w:rsidR="00000000" w:rsidDel="00000000" w:rsidP="00000000" w:rsidRDefault="00000000" w:rsidRPr="00000000" w14:paraId="00000066">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 DMCA Take-Down Notices.  If you are a copyright owner or an agent thereof and believe, in good faith, that any materials provided on the Service infringe upon your copyrights, you may submit a notification pursuant to the Digital Millennium Copyright Act (</w:t>
      </w:r>
      <w:r w:rsidDel="00000000" w:rsidR="00000000" w:rsidRPr="00000000">
        <w:rPr>
          <w:rFonts w:ascii="Book Antiqua" w:cs="Book Antiqua" w:eastAsia="Book Antiqua" w:hAnsi="Book Antiqua"/>
          <w:i w:val="1"/>
          <w:rtl w:val="0"/>
        </w:rPr>
        <w:t xml:space="preserve">see</w:t>
      </w:r>
      <w:r w:rsidDel="00000000" w:rsidR="00000000" w:rsidRPr="00000000">
        <w:rPr>
          <w:rFonts w:ascii="Book Antiqua" w:cs="Book Antiqua" w:eastAsia="Book Antiqua" w:hAnsi="Book Antiqua"/>
          <w:rtl w:val="0"/>
        </w:rPr>
        <w:t xml:space="preserve"> 17 U.S.C 512) (“DMCA”) by sending the following information in writing to the our designated copyright agent at </w:t>
      </w:r>
      <w:r w:rsidDel="00000000" w:rsidR="00000000" w:rsidRPr="00000000">
        <w:rPr>
          <w:rFonts w:ascii="Book Antiqua" w:cs="Book Antiqua" w:eastAsia="Book Antiqua" w:hAnsi="Book Antiqua"/>
          <w:highlight w:val="green"/>
          <w:rtl w:val="0"/>
        </w:rPr>
        <w:t xml:space="preserve">[Insert Address]</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67">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68">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The date of your notification;</w:t>
      </w:r>
    </w:p>
    <w:p w:rsidR="00000000" w:rsidDel="00000000" w:rsidP="00000000" w:rsidRDefault="00000000" w:rsidRPr="00000000" w14:paraId="00000069">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physical or electronic signature of a person authorized to act on behalf of the owner of an exclusive right that is allegedly infringed;</w:t>
      </w:r>
    </w:p>
    <w:p w:rsidR="00000000" w:rsidDel="00000000" w:rsidP="00000000" w:rsidRDefault="00000000" w:rsidRPr="00000000" w14:paraId="0000006A">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description of the copyrighted work claimed to have been infringed, or, if multiple copyrighted works at a single online site are covered by a single notification, a representative list of such works at that site;</w:t>
      </w:r>
    </w:p>
    <w:p w:rsidR="00000000" w:rsidDel="00000000" w:rsidP="00000000" w:rsidRDefault="00000000" w:rsidRPr="00000000" w14:paraId="0000006B">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description of the material that is claimed to be infringing or to be the subject of infringing activity and information sufficient to enable us to locate such work;</w:t>
      </w:r>
    </w:p>
    <w:p w:rsidR="00000000" w:rsidDel="00000000" w:rsidP="00000000" w:rsidRDefault="00000000" w:rsidRPr="00000000" w14:paraId="0000006C">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5.</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Information reasonably sufficient to permit the service provider to contact you, such as an address, telephone number, and/or email address;</w:t>
      </w:r>
    </w:p>
    <w:p w:rsidR="00000000" w:rsidDel="00000000" w:rsidP="00000000" w:rsidRDefault="00000000" w:rsidRPr="00000000" w14:paraId="0000006D">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6.</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statement that you have a good faith belief that use of the material in the manner complained of is not authorized by the copyright owner, its agent, or the law; and</w:t>
      </w:r>
    </w:p>
    <w:p w:rsidR="00000000" w:rsidDel="00000000" w:rsidP="00000000" w:rsidRDefault="00000000" w:rsidRPr="00000000" w14:paraId="0000006E">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7.</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statement that the information in the notification is accurate, and under penalty of perjury, that you are authorized to act on behalf of the owner of an exclusive right that is allegedly infringed.</w:t>
      </w:r>
    </w:p>
    <w:p w:rsidR="00000000" w:rsidDel="00000000" w:rsidP="00000000" w:rsidRDefault="00000000" w:rsidRPr="00000000" w14:paraId="0000006F">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 Counter-Notices. If you believe that your User Content that has been removed from the Site is not infringing, or that you have the authorization from the copyright owner, the copyright owner's agent, or pursuant to the law, to post and use the content in your User Content, you may send a counter-notice containing the following information to our copyright agent using the contact information set forth above:</w:t>
      </w:r>
    </w:p>
    <w:p w:rsidR="00000000" w:rsidDel="00000000" w:rsidP="00000000" w:rsidRDefault="00000000" w:rsidRPr="00000000" w14:paraId="00000070">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71">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Your physical or electronic signature;</w:t>
      </w:r>
    </w:p>
    <w:p w:rsidR="00000000" w:rsidDel="00000000" w:rsidP="00000000" w:rsidRDefault="00000000" w:rsidRPr="00000000" w14:paraId="00000072">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description of the content that has been removed and the location at which the content appeared before it was removed;</w:t>
      </w:r>
    </w:p>
    <w:p w:rsidR="00000000" w:rsidDel="00000000" w:rsidP="00000000" w:rsidRDefault="00000000" w:rsidRPr="00000000" w14:paraId="00000073">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statement that you have a good faith belief that the content was removed as a result of mistake or a misidentification of the content; and</w:t>
      </w:r>
    </w:p>
    <w:p w:rsidR="00000000" w:rsidDel="00000000" w:rsidP="00000000" w:rsidRDefault="00000000" w:rsidRPr="00000000" w14:paraId="00000074">
      <w:pPr>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Your name, address, telephone number, and email address, a statement that you consent to the jurisdiction of the federal court in </w:t>
      </w:r>
      <w:r w:rsidDel="00000000" w:rsidR="00000000" w:rsidRPr="00000000">
        <w:rPr>
          <w:rFonts w:ascii="Book Antiqua" w:cs="Book Antiqua" w:eastAsia="Book Antiqua" w:hAnsi="Book Antiqua"/>
          <w:highlight w:val="green"/>
          <w:rtl w:val="0"/>
        </w:rPr>
        <w:t xml:space="preserve">[insert state of residence or incorporation]</w:t>
      </w:r>
      <w:r w:rsidDel="00000000" w:rsidR="00000000" w:rsidRPr="00000000">
        <w:rPr>
          <w:rFonts w:ascii="Book Antiqua" w:cs="Book Antiqua" w:eastAsia="Book Antiqua" w:hAnsi="Book Antiqua"/>
          <w:rtl w:val="0"/>
        </w:rPr>
        <w:t xml:space="preserve"> and a statement that you will accept service of process from the person who provided notification of the alleged infringement.</w:t>
      </w:r>
    </w:p>
    <w:p w:rsidR="00000000" w:rsidDel="00000000" w:rsidP="00000000" w:rsidRDefault="00000000" w:rsidRPr="00000000" w14:paraId="00000075">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a counter-notice is received by our copyright agent, we may send a copy of the counter-notice to the original complaining party informing such person that it may reinstate the removed content in ten (10) business days. Unless the copyright owner files an action seeking a court order against the content provider, member or user, the removed content may (in our sole discretion) be reinstated on the Site in ten (10) to fourteen (14) business days or more after receipt of the counter-notice.</w:t>
      </w:r>
    </w:p>
    <w:p w:rsidR="00000000" w:rsidDel="00000000" w:rsidP="00000000" w:rsidRDefault="00000000" w:rsidRPr="00000000" w14:paraId="00000076">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7">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LICENSE GRANT</w:t>
      </w:r>
    </w:p>
    <w:p w:rsidR="00000000" w:rsidDel="00000000" w:rsidP="00000000" w:rsidRDefault="00000000" w:rsidRPr="00000000" w14:paraId="00000078">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9">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By posting any User Content via the Service, you expressly grant, and you represent and warrant that you have a right to grant, to the Company a royalty-free, sublicensable, transferable, perpetual, irrevocable, non-exclusive, worldwide license to use, reproduce, modify, publish, list information regarding, edit, translate, distribute, publicly perform, publicly display, and make derivative works of all such User Content and your name, voice, and/or likeness as contained in your User Content, if applicable, in whole or in part, and in any form, media or technology, whether now known or hereafter developed, for use in connection with the Service.</w:t>
      </w:r>
    </w:p>
    <w:p w:rsidR="00000000" w:rsidDel="00000000" w:rsidP="00000000" w:rsidRDefault="00000000" w:rsidRPr="00000000" w14:paraId="0000007A">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B">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INTELLECTUAL PROPERTY</w:t>
      </w:r>
    </w:p>
    <w:p w:rsidR="00000000" w:rsidDel="00000000" w:rsidP="00000000" w:rsidRDefault="00000000" w:rsidRPr="00000000" w14:paraId="0000007C">
      <w:pPr>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7D">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acknowledge and agree that we and our licensors retain ownership of all intellectual property rights of any kind related to the Service, including applicable copyrights, trademarks and other proprietary rights. Other product and company names that are mentioned on the Service may be trademarks of their respective owners. We reserve all rights that are not expressly granted to you under these Terms of Use.</w:t>
      </w:r>
    </w:p>
    <w:p w:rsidR="00000000" w:rsidDel="00000000" w:rsidP="00000000" w:rsidRDefault="00000000" w:rsidRPr="00000000" w14:paraId="0000007E">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F">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EMAIL MAY NOT BE USED TO </w:t>
      </w:r>
      <w:r w:rsidDel="00000000" w:rsidR="00000000" w:rsidRPr="00000000">
        <w:rPr>
          <w:rFonts w:ascii="Book Antiqua" w:cs="Book Antiqua" w:eastAsia="Book Antiqua" w:hAnsi="Book Antiqua"/>
          <w:b w:val="1"/>
          <w:rtl w:val="0"/>
        </w:rPr>
        <w:t xml:space="preserve">PROVIDE NOTICE</w:t>
      </w:r>
      <w:r w:rsidDel="00000000" w:rsidR="00000000" w:rsidRPr="00000000">
        <w:rPr>
          <w:rtl w:val="0"/>
        </w:rPr>
      </w:r>
    </w:p>
    <w:p w:rsidR="00000000" w:rsidDel="00000000" w:rsidP="00000000" w:rsidRDefault="00000000" w:rsidRPr="00000000" w14:paraId="00000080">
      <w:pPr>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81">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Communications made through the Service’s email and messaging system will not constitute legal notice to the Site, the Service, or any of its officers, employees, agents or representatives in any situation where legal notice is required by contract or any law or regulation.</w:t>
      </w:r>
    </w:p>
    <w:p w:rsidR="00000000" w:rsidDel="00000000" w:rsidP="00000000" w:rsidRDefault="00000000" w:rsidRPr="00000000" w14:paraId="00000082">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3">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USER CONSENT TO RECEIVE COMMUNICATIONS IN ELECTRONIC FORM</w:t>
      </w:r>
    </w:p>
    <w:p w:rsidR="00000000" w:rsidDel="00000000" w:rsidP="00000000" w:rsidRDefault="00000000" w:rsidRPr="00000000" w14:paraId="00000084">
      <w:pPr>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85">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For contractual purposes, you: (a) consent to receive communications from us in an electronic form via the email address you have submitted; and (b) agree that all Terms of Use, agreements, notices, disclosures, and other communications that we provide to you electronically satisfy any legal requirement that such communications would satisfy if it were in writing. The foregoing does not affect your non-waivable rights.</w:t>
      </w:r>
    </w:p>
    <w:p w:rsidR="00000000" w:rsidDel="00000000" w:rsidP="00000000" w:rsidRDefault="00000000" w:rsidRPr="00000000" w14:paraId="00000086">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7">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may also use your email address to send you other messages, including information about the Site or the Service and special offers. You may opt out of such email by changing your account settings, using the “Unsubscribe” link in the message, or by sending an email to </w:t>
      </w:r>
      <w:r w:rsidDel="00000000" w:rsidR="00000000" w:rsidRPr="00000000">
        <w:rPr>
          <w:rFonts w:ascii="Book Antiqua" w:cs="Book Antiqua" w:eastAsia="Book Antiqua" w:hAnsi="Book Antiqua"/>
          <w:highlight w:val="green"/>
          <w:rtl w:val="0"/>
        </w:rPr>
        <w:t xml:space="preserve">[Insert Email Address Where This Can Be Sent]</w:t>
      </w:r>
      <w:r w:rsidDel="00000000" w:rsidR="00000000" w:rsidRPr="00000000">
        <w:rPr>
          <w:rFonts w:ascii="Book Antiqua" w:cs="Book Antiqua" w:eastAsia="Book Antiqua" w:hAnsi="Book Antiqua"/>
          <w:rtl w:val="0"/>
        </w:rPr>
        <w:t xml:space="preserve"> or mail to the following postal address:</w:t>
      </w:r>
    </w:p>
    <w:p w:rsidR="00000000" w:rsidDel="00000000" w:rsidP="00000000" w:rsidRDefault="00000000" w:rsidRPr="00000000" w14:paraId="00000088">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Customer Support</w:t>
      </w:r>
    </w:p>
    <w:p w:rsidR="00000000" w:rsidDel="00000000" w:rsidP="00000000" w:rsidRDefault="00000000" w:rsidRPr="00000000" w14:paraId="00000089">
      <w:pPr>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highlight w:val="green"/>
          <w:rtl w:val="0"/>
        </w:rPr>
        <w:t xml:space="preserve">[Address]</w:t>
      </w:r>
    </w:p>
    <w:p w:rsidR="00000000" w:rsidDel="00000000" w:rsidP="00000000" w:rsidRDefault="00000000" w:rsidRPr="00000000" w14:paraId="0000008A">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Opting out may prevent you from receiving messages regarding the Site, the Service or special offers.</w:t>
      </w:r>
    </w:p>
    <w:p w:rsidR="00000000" w:rsidDel="00000000" w:rsidP="00000000" w:rsidRDefault="00000000" w:rsidRPr="00000000" w14:paraId="0000008B">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C">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WARRANTY DISCLAIMER</w:t>
      </w:r>
    </w:p>
    <w:p w:rsidR="00000000" w:rsidDel="00000000" w:rsidP="00000000" w:rsidRDefault="00000000" w:rsidRPr="00000000" w14:paraId="0000008D">
      <w:pPr>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8E">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SERVICE, IS PROVIDED “AS IS,” WITHOUT WARRANTY OF ANY KIND. WITHOUT LIMITING THE FOREGOING, WE EXPRESSLY DISCLAIM ALL WARRANTIES, WHETHER EXPRESS, IMPLIED OR STATUTORY, REGARDING THE SERVICE INCLUDING WITHOUT LIMITATION ANY WARRANTY OF MERCHANTABILITY, FITNESS FOR A PARTICULAR PURPOSE, TITLE, SECURITY, ACCURACY AND NON-INFRINGEMENT. WITHOUT LIMITING THE FOREGOING, WE MAKE NO WARRANTY OR REPRESENTATION THAT ACCESS TO OR OPERATION OF THE SERVICE WILL BE UNINTERRUPTED OR ERROR FREE. YOU ASSUME FULL RESPONSIBILITY AND RISK OF LOSS RESULTING FROM YOUR DOWNLOADING AND/OR USE OF FILES, INFORMATION, CONTENT OR OTHER MATERIAL OBTAINED FROM THE SERVICE. SOME JURISDICTIONS LIMIT OR DO NOT PERMIT DISCLAIMERS OF WARRANTY, SO THIS PROVISION MAY NOT APPLY TO YOU.</w:t>
      </w:r>
    </w:p>
    <w:p w:rsidR="00000000" w:rsidDel="00000000" w:rsidP="00000000" w:rsidRDefault="00000000" w:rsidRPr="00000000" w14:paraId="0000008F">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0">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LIMITATION OF DAMAGES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b w:val="1"/>
          <w:rtl w:val="0"/>
        </w:rPr>
        <w:t xml:space="preserve">RELEASE</w:t>
      </w:r>
    </w:p>
    <w:p w:rsidR="00000000" w:rsidDel="00000000" w:rsidP="00000000" w:rsidRDefault="00000000" w:rsidRPr="00000000" w14:paraId="00000091">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2">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TO THE EXTENT PERMITTED BY APPLICABLE LAW, IN NO EVENT SHALL THE SITE, THE SERVICE, ITS AFFILIATES, DIRECTORS, OR EMPLOYEES, OR ITS LICENSORS OR PARTNERS, BE LIABLE TO YOU FOR ANY LOSS OF PROFITS, USE,  OR DATA, OR FOR ANY INCIDENTAL, INDIRECT, SPECIAL, CONSEQUENTIAL OR EXEMPLARY DAMAGES, HOWEVER ARISING, THAT RESULT FROM: (A) THE USE, DISCLOSURE, OR DISPLAY OF YOUR USER CONTENT; (B) YOUR USE OR INABILITY TO USE THE SERVICE; (C) THE SERVICE GENERALLY OR THE SOFTWARE OR SYSTEMS THAT MAKE THE SERVICE AVAILABLE; OR (D) ANY OTHER INTERACTIONS WITH USE OR WITH ANY OTHER USER OF THE SERVICE, WHETHER BASED ON WARRANTY, CONTRACT, TORT (INCLUDING NEGLIGENCE) OR ANY OTHER LEGAL THEORY, AND WHETHER OR NOT WE HAVE BEEN INFORMED OF THE POSSIBILITY OF SUCH DAMAGE, AND EVEN IF A REMEDY SET FORTH HEREIN IS FOUND TO HAVE FAILED OF ITS ESSENTIAL PURPOSE. SOME JURISDICTIONS LIMIT OR DO NOT PERMIT DISCLAIMERS OF LIABILITY, SO THIS PROVISION MAY NOT APPLY TO YOU.</w:t>
      </w:r>
    </w:p>
    <w:p w:rsidR="00000000" w:rsidDel="00000000" w:rsidP="00000000" w:rsidRDefault="00000000" w:rsidRPr="00000000" w14:paraId="00000093">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4">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you have a dispute with one or more users, a restaurant or a merchant of a product or service that you review using the Service, you release us (and our officers, directors, agents, subsidiaries, joint ventures and employees) from claims, demands and damages (actual and consequential) of every kind and nature, known and unknown, arising out of or in any way connected with such disputes. </w:t>
      </w:r>
    </w:p>
    <w:p w:rsidR="00000000" w:rsidDel="00000000" w:rsidP="00000000" w:rsidRDefault="00000000" w:rsidRPr="00000000" w14:paraId="00000095">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you are a California resident using the Service, you may specifically waive California Civil Code §1542, which says: “A general release does not extend to claims which the creditor does not know or suspect to exist in his favor at the time of executing the release, which if known by him must have materially affected his settlement with the debtor.”</w:t>
      </w:r>
      <w:r w:rsidDel="00000000" w:rsidR="00000000" w:rsidRPr="00000000">
        <w:rPr>
          <w:rtl w:val="0"/>
        </w:rPr>
      </w:r>
    </w:p>
    <w:p w:rsidR="00000000" w:rsidDel="00000000" w:rsidP="00000000" w:rsidRDefault="00000000" w:rsidRPr="00000000" w14:paraId="00000096">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7">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MODIFICATION OF TERMS OF USE</w:t>
      </w:r>
    </w:p>
    <w:p w:rsidR="00000000" w:rsidDel="00000000" w:rsidP="00000000" w:rsidRDefault="00000000" w:rsidRPr="00000000" w14:paraId="00000098">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9">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can amend these Terms of Use at any time and will update these Terms of Use in the event of any such amendments.</w:t>
      </w:r>
      <w:r w:rsidDel="00000000" w:rsidR="00000000" w:rsidRPr="00000000">
        <w:rPr>
          <w:rFonts w:ascii="Book Antiqua" w:cs="Book Antiqua" w:eastAsia="Book Antiqua" w:hAnsi="Book Antiqua"/>
          <w:rtl w:val="0"/>
        </w:rPr>
        <w:t xml:space="preserve"> It is your sole responsibility to check the Site from time to time to view any such changes in this agreement. Your continued use of the Site or the Service signifies your agreement to our revisions to these Terms of Use.</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We will endeavor to notify you of material changes to the Terms by posting a notice on our homepage and/or sending an email to the email address you provided to us upon registration</w:t>
      </w:r>
      <w:r w:rsidDel="00000000" w:rsidR="00000000" w:rsidRPr="00000000">
        <w:rPr>
          <w:rFonts w:ascii="Book Antiqua" w:cs="Book Antiqua" w:eastAsia="Book Antiqua" w:hAnsi="Book Antiqua"/>
          <w:rtl w:val="0"/>
        </w:rPr>
        <w:t xml:space="preserve">. For this additional reason, you should keep your contact and profile information current. Any changes to these Terms (other than as set forth in this paragraph) or waiver of our rights hereunder shall not be valid or effective except in a written agreement bearing the physical signature of one of our officers. No purported waiver or modification of this agreement on our part via telephonic or email communications shall be valid.</w:t>
      </w:r>
    </w:p>
    <w:p w:rsidR="00000000" w:rsidDel="00000000" w:rsidP="00000000" w:rsidRDefault="00000000" w:rsidRPr="00000000" w14:paraId="0000009A">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B">
      <w:pPr>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GENERAL TERMS</w:t>
      </w:r>
    </w:p>
    <w:p w:rsidR="00000000" w:rsidDel="00000000" w:rsidP="00000000" w:rsidRDefault="00000000" w:rsidRPr="00000000" w14:paraId="0000009C">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D">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any part of this Terms of Use agreement is held or found to be invalid or unenforceable, that portion of the agreement will be construed as to be consistent with applicable law while the remaining portions of the agreement will remain in full force and effect. Any failure on our part to enforce any provision of this agreement will not be considered a waiver of our right to enforce such provision. Our rights under this agreement survive any transfer or termination of this agreement.</w:t>
      </w:r>
    </w:p>
    <w:p w:rsidR="00000000" w:rsidDel="00000000" w:rsidP="00000000" w:rsidRDefault="00000000" w:rsidRPr="00000000" w14:paraId="0000009E">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F">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agree that any cause of action related to or arising out of your relationship with the Company must commence within ONE year after the cause of action accrues. Otherwise, such cause of action is permanently barred.</w:t>
      </w:r>
      <w:r w:rsidDel="00000000" w:rsidR="00000000" w:rsidRPr="00000000">
        <w:rPr>
          <w:rtl w:val="0"/>
        </w:rPr>
      </w:r>
    </w:p>
    <w:p w:rsidR="00000000" w:rsidDel="00000000" w:rsidP="00000000" w:rsidRDefault="00000000" w:rsidRPr="00000000" w14:paraId="000000A0">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1">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These Terms of Use and your use of the Site are governed by the federal laws of the United States of America and the laws of the State of </w:t>
      </w:r>
      <w:r w:rsidDel="00000000" w:rsidR="00000000" w:rsidRPr="00000000">
        <w:rPr>
          <w:rFonts w:ascii="Book Antiqua" w:cs="Book Antiqua" w:eastAsia="Book Antiqua" w:hAnsi="Book Antiqua"/>
          <w:highlight w:val="green"/>
          <w:rtl w:val="0"/>
        </w:rPr>
        <w:t xml:space="preserve">[State of Residence or Incorporation]</w:t>
      </w:r>
      <w:r w:rsidDel="00000000" w:rsidR="00000000" w:rsidRPr="00000000">
        <w:rPr>
          <w:rFonts w:ascii="Book Antiqua" w:cs="Book Antiqua" w:eastAsia="Book Antiqua" w:hAnsi="Book Antiqua"/>
          <w:rtl w:val="0"/>
        </w:rPr>
        <w:t xml:space="preserve">, without regard to conflict of law provisions.</w:t>
      </w:r>
    </w:p>
    <w:p w:rsidR="00000000" w:rsidDel="00000000" w:rsidP="00000000" w:rsidRDefault="00000000" w:rsidRPr="00000000" w14:paraId="000000A2">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3">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may assign or delegate these Terms of Service and/or our Privacy Policy, in whole or in part, to any person or entity at any time with or without your consent. You may not assign or delegate any rights or obligations under the Terms of Service or Privacy Policy without our prior written consent, and any unauthorized assignment or delegation by you is void.</w:t>
      </w:r>
    </w:p>
    <w:p w:rsidR="00000000" w:rsidDel="00000000" w:rsidP="00000000" w:rsidRDefault="00000000" w:rsidRPr="00000000" w14:paraId="000000A4">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5">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ACKNOWLEDGE THAT YOU HAVE READ THESE TERMS OF USE, UNDERSTAND THE TERMS OF USE, AND WILL BE BOUND BY THESE TERMS AND CONDITIONS. YOU FURTHER ACKNOWLEDGE THAT THESE TERMS OF USE TOGETHER WITH THE PRIVACY POLICY AT </w:t>
      </w:r>
      <w:r w:rsidDel="00000000" w:rsidR="00000000" w:rsidRPr="00000000">
        <w:rPr>
          <w:rFonts w:ascii="Book Antiqua" w:cs="Book Antiqua" w:eastAsia="Book Antiqua" w:hAnsi="Book Antiqua"/>
          <w:highlight w:val="green"/>
          <w:rtl w:val="0"/>
        </w:rPr>
        <w:t xml:space="preserve">[INSERT LINK TO PRIVACY POLICY]</w:t>
      </w:r>
      <w:r w:rsidDel="00000000" w:rsidR="00000000" w:rsidRPr="00000000">
        <w:rPr>
          <w:rFonts w:ascii="Book Antiqua" w:cs="Book Antiqua" w:eastAsia="Book Antiqua" w:hAnsi="Book Antiqua"/>
          <w:rtl w:val="0"/>
        </w:rPr>
        <w:t xml:space="preserve"> REPRESENT THE COMPLETE AND EXCLUSIVE STATEMENT OF THE AGREEMENT BETWEEN US AND THAT IT SUPERSEDES ANY PROPOSAL OR PRIOR AGREEMENT ORAL OR WRITTEN, AND ANY OTHER COMMUNICATIONS BETWEEN US RELATING TO THE SUBJECT MATTER OF THIS AGREEMENT.</w:t>
      </w:r>
    </w:p>
    <w:p w:rsidR="00000000" w:rsidDel="00000000" w:rsidP="00000000" w:rsidRDefault="00000000" w:rsidRPr="00000000" w14:paraId="000000A6">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7">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A8">
      <w:pPr>
        <w:spacing w:line="240" w:lineRule="auto"/>
        <w:rPr>
          <w:rFonts w:ascii="Book Antiqua" w:cs="Book Antiqua" w:eastAsia="Book Antiqua" w:hAnsi="Book Antiqua"/>
        </w:rPr>
      </w:pPr>
      <w:r w:rsidDel="00000000" w:rsidR="00000000" w:rsidRPr="00000000">
        <w:rPr>
          <w:rtl w:val="0"/>
        </w:rPr>
      </w:r>
    </w:p>
    <w:sectPr>
      <w:headerReference r:id="rId7" w:type="first"/>
      <w:footerReference r:id="rId8" w:type="default"/>
      <w:footerReference r:id="rId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tl w:val="0"/>
      </w:rPr>
      <w:t xml:space="preserve">Terms of Use</w:t>
    </w:r>
  </w:p>
  <w:p w:rsidR="00000000" w:rsidDel="00000000" w:rsidP="00000000" w:rsidRDefault="00000000" w:rsidRPr="00000000" w14:paraId="000000AA">
    <w:pPr>
      <w:jc w:val="right"/>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upcounsel.com/?utm_source=goog-docs&amp;utm_medium=document-template&amp;utm_campaign=terms-of-us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