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2C5DB" w14:textId="77777777" w:rsidR="00DD2CB2" w:rsidRDefault="00DD2CB2" w:rsidP="00DD2CB2">
      <w:pPr>
        <w:pStyle w:val="Textonotapie"/>
        <w:tabs>
          <w:tab w:val="left" w:pos="0"/>
        </w:tabs>
        <w:ind w:left="142"/>
        <w:jc w:val="right"/>
        <w:rPr>
          <w:rFonts w:ascii="Arial" w:hAnsi="Arial" w:cs="Arial"/>
          <w:b/>
          <w:bCs/>
          <w:lang w:val="es-PE"/>
        </w:rPr>
      </w:pPr>
    </w:p>
    <w:p w14:paraId="49BD5473" w14:textId="77777777" w:rsidR="00DD2CB2" w:rsidRDefault="00DD2CB2" w:rsidP="00DD2CB2">
      <w:pPr>
        <w:pStyle w:val="Textonotapie"/>
        <w:tabs>
          <w:tab w:val="left" w:pos="0"/>
        </w:tabs>
        <w:ind w:left="142"/>
        <w:jc w:val="right"/>
        <w:rPr>
          <w:rFonts w:ascii="Arial" w:hAnsi="Arial" w:cs="Arial"/>
          <w:b/>
          <w:bCs/>
          <w:lang w:val="es-PE"/>
        </w:rPr>
      </w:pPr>
    </w:p>
    <w:p w14:paraId="7F5D9D36" w14:textId="77777777" w:rsidR="00DD2CB2" w:rsidRDefault="00DD2CB2" w:rsidP="00DD2CB2">
      <w:pPr>
        <w:pStyle w:val="Textonotapie"/>
        <w:tabs>
          <w:tab w:val="left" w:pos="0"/>
        </w:tabs>
        <w:ind w:left="142"/>
        <w:rPr>
          <w:rFonts w:ascii="Arial" w:hAnsi="Arial" w:cs="Arial"/>
          <w:b/>
          <w:bCs/>
          <w:lang w:val="es-PE"/>
        </w:rPr>
      </w:pPr>
    </w:p>
    <w:p w14:paraId="45650DDD" w14:textId="77777777" w:rsidR="00547BE0" w:rsidRPr="007F7DE2" w:rsidRDefault="00150F39" w:rsidP="00DD2CB2">
      <w:pPr>
        <w:pStyle w:val="Textonotapie"/>
        <w:tabs>
          <w:tab w:val="left" w:pos="0"/>
        </w:tabs>
        <w:ind w:left="142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 xml:space="preserve">FACULTAD DE </w:t>
      </w:r>
      <w:r w:rsidR="00774838">
        <w:rPr>
          <w:rFonts w:ascii="Arial" w:hAnsi="Arial" w:cs="Arial"/>
          <w:b/>
          <w:bCs/>
          <w:lang w:val="es-PE"/>
        </w:rPr>
        <w:t>INGENIERÍA</w:t>
      </w:r>
    </w:p>
    <w:p w14:paraId="50D1AAD4" w14:textId="3F887439" w:rsidR="009718B9" w:rsidRPr="007F7DE2" w:rsidRDefault="007F7DE2" w:rsidP="00DD2CB2">
      <w:pPr>
        <w:pStyle w:val="Textonotapie"/>
        <w:tabs>
          <w:tab w:val="left" w:pos="7080"/>
        </w:tabs>
        <w:ind w:left="142"/>
        <w:rPr>
          <w:rFonts w:ascii="Arial" w:hAnsi="Arial" w:cs="Arial"/>
          <w:b/>
          <w:lang w:val="es-PE"/>
        </w:rPr>
      </w:pPr>
      <w:r w:rsidRPr="007F7DE2">
        <w:rPr>
          <w:rFonts w:ascii="Arial" w:hAnsi="Arial" w:cs="Arial"/>
          <w:b/>
        </w:rPr>
        <w:t xml:space="preserve">PERÍODO ACADÉMICO: </w:t>
      </w:r>
      <w:r w:rsidR="00774838">
        <w:rPr>
          <w:rFonts w:ascii="Arial" w:hAnsi="Arial" w:cs="Arial"/>
          <w:b/>
        </w:rPr>
        <w:t>2020</w:t>
      </w:r>
      <w:r w:rsidR="0047622A">
        <w:rPr>
          <w:rFonts w:ascii="Arial" w:hAnsi="Arial" w:cs="Arial"/>
          <w:b/>
        </w:rPr>
        <w:t>-</w:t>
      </w:r>
      <w:r w:rsidR="00B7418E">
        <w:rPr>
          <w:rFonts w:ascii="Arial" w:hAnsi="Arial" w:cs="Arial"/>
          <w:b/>
        </w:rPr>
        <w:t>2</w:t>
      </w:r>
    </w:p>
    <w:p w14:paraId="1693752A" w14:textId="77777777" w:rsidR="007F7DE2" w:rsidRDefault="007F7DE2" w:rsidP="007F7DE2">
      <w:pPr>
        <w:pStyle w:val="Textonotapie"/>
        <w:tabs>
          <w:tab w:val="left" w:pos="10773"/>
        </w:tabs>
        <w:ind w:left="142"/>
        <w:rPr>
          <w:rFonts w:ascii="Arial" w:hAnsi="Arial" w:cs="Arial"/>
          <w:b/>
          <w:lang w:val="es-PE"/>
        </w:rPr>
      </w:pPr>
    </w:p>
    <w:p w14:paraId="3202802F" w14:textId="77777777" w:rsidR="00C70B21" w:rsidRPr="007F7DE2" w:rsidRDefault="00C70B21" w:rsidP="007F7DE2">
      <w:pPr>
        <w:pStyle w:val="Textonotapie"/>
        <w:tabs>
          <w:tab w:val="left" w:pos="10773"/>
        </w:tabs>
        <w:ind w:left="142"/>
        <w:rPr>
          <w:rFonts w:ascii="Arial" w:hAnsi="Arial" w:cs="Arial"/>
          <w:b/>
          <w:lang w:val="es-PE"/>
        </w:rPr>
      </w:pPr>
    </w:p>
    <w:tbl>
      <w:tblPr>
        <w:tblW w:w="9214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5"/>
        <w:gridCol w:w="3619"/>
      </w:tblGrid>
      <w:tr w:rsidR="00547BE0" w14:paraId="6FC27B7C" w14:textId="77777777" w:rsidTr="00AA55CA">
        <w:trPr>
          <w:cantSplit/>
          <w:trHeight w:hRule="exact" w:val="392"/>
        </w:trPr>
        <w:tc>
          <w:tcPr>
            <w:tcW w:w="5595" w:type="dxa"/>
          </w:tcPr>
          <w:p w14:paraId="24FC6032" w14:textId="42EE32FF" w:rsidR="00547BE0" w:rsidRDefault="00EA3F0C" w:rsidP="003D0826">
            <w:pPr>
              <w:pStyle w:val="Textonotapie"/>
              <w:spacing w:before="12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ALUMNO</w:t>
            </w:r>
            <w:r w:rsidR="00547BE0">
              <w:rPr>
                <w:rFonts w:ascii="Arial" w:hAnsi="Arial" w:cs="Arial"/>
                <w:sz w:val="18"/>
                <w:szCs w:val="24"/>
              </w:rPr>
              <w:t xml:space="preserve">:  </w:t>
            </w:r>
          </w:p>
        </w:tc>
        <w:tc>
          <w:tcPr>
            <w:tcW w:w="3619" w:type="dxa"/>
          </w:tcPr>
          <w:p w14:paraId="01031ED5" w14:textId="2060F6F1" w:rsidR="00547BE0" w:rsidRDefault="00547BE0" w:rsidP="00547BE0">
            <w:pPr>
              <w:spacing w:before="12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CÓDIGO:</w:t>
            </w:r>
            <w:r w:rsidR="005B5C25">
              <w:rPr>
                <w:rFonts w:cs="Arial"/>
                <w:sz w:val="18"/>
              </w:rPr>
              <w:t xml:space="preserve"> </w:t>
            </w:r>
          </w:p>
        </w:tc>
      </w:tr>
      <w:tr w:rsidR="00AA55CA" w14:paraId="3A8FD66B" w14:textId="77777777" w:rsidTr="00AA55CA">
        <w:trPr>
          <w:trHeight w:hRule="exact" w:val="392"/>
        </w:trPr>
        <w:tc>
          <w:tcPr>
            <w:tcW w:w="5595" w:type="dxa"/>
          </w:tcPr>
          <w:p w14:paraId="13084767" w14:textId="47274A5C" w:rsidR="00AA55CA" w:rsidRDefault="00AA55CA" w:rsidP="00547BE0">
            <w:pPr>
              <w:spacing w:before="12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FECHA:  </w:t>
            </w:r>
          </w:p>
          <w:p w14:paraId="3FA7E31B" w14:textId="77777777" w:rsidR="00AA55CA" w:rsidRDefault="00AA55CA" w:rsidP="00547BE0">
            <w:pPr>
              <w:spacing w:before="12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FECHA: </w:t>
            </w:r>
          </w:p>
        </w:tc>
        <w:tc>
          <w:tcPr>
            <w:tcW w:w="3619" w:type="dxa"/>
          </w:tcPr>
          <w:p w14:paraId="26C04E7D" w14:textId="2521E528" w:rsidR="00AA55CA" w:rsidRDefault="00AA55CA" w:rsidP="006E0129">
            <w:pPr>
              <w:spacing w:before="12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TIEMPO: </w:t>
            </w:r>
            <w:r w:rsidR="00216801">
              <w:rPr>
                <w:rFonts w:cs="Arial"/>
                <w:sz w:val="18"/>
              </w:rPr>
              <w:t>60</w:t>
            </w:r>
            <w:r w:rsidR="008B7FC7">
              <w:rPr>
                <w:rFonts w:cs="Arial"/>
                <w:sz w:val="18"/>
              </w:rPr>
              <w:t xml:space="preserve"> min</w:t>
            </w:r>
          </w:p>
        </w:tc>
      </w:tr>
    </w:tbl>
    <w:p w14:paraId="3B21ABE0" w14:textId="77777777" w:rsidR="00547BE0" w:rsidRPr="00F87877" w:rsidRDefault="00547BE0" w:rsidP="00547BE0">
      <w:pPr>
        <w:rPr>
          <w:sz w:val="10"/>
          <w:szCs w:val="10"/>
        </w:rPr>
      </w:pPr>
    </w:p>
    <w:p w14:paraId="15CB8486" w14:textId="77777777" w:rsidR="00774838" w:rsidRDefault="00774838" w:rsidP="00AA1E60">
      <w:pPr>
        <w:ind w:left="142"/>
        <w:jc w:val="center"/>
        <w:rPr>
          <w:rFonts w:cs="Arial"/>
          <w:b/>
          <w:sz w:val="32"/>
        </w:rPr>
      </w:pPr>
    </w:p>
    <w:p w14:paraId="3BA7BB7B" w14:textId="19F4959C" w:rsidR="00547BE0" w:rsidRDefault="00216801" w:rsidP="00AA1E60">
      <w:pPr>
        <w:ind w:left="142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>SISTEMAS DE INFORMACIÓN GERENCIAL</w:t>
      </w:r>
    </w:p>
    <w:p w14:paraId="2CD03D5E" w14:textId="77777777" w:rsidR="00AA1E60" w:rsidRPr="00AA1E60" w:rsidRDefault="00AA1E60" w:rsidP="00AA1E60">
      <w:pPr>
        <w:ind w:left="142"/>
        <w:jc w:val="center"/>
        <w:rPr>
          <w:rFonts w:cs="Arial"/>
          <w:b/>
          <w:sz w:val="32"/>
        </w:rPr>
      </w:pPr>
    </w:p>
    <w:p w14:paraId="4BCF1744" w14:textId="4558D28F" w:rsidR="00547BE0" w:rsidRPr="00AA1E60" w:rsidRDefault="00B7418E" w:rsidP="00AA1E60">
      <w:pPr>
        <w:ind w:left="142"/>
        <w:jc w:val="center"/>
        <w:rPr>
          <w:rFonts w:cs="Arial"/>
          <w:b/>
        </w:rPr>
      </w:pPr>
      <w:r>
        <w:rPr>
          <w:rFonts w:cs="Arial"/>
          <w:b/>
        </w:rPr>
        <w:t>TALLER 2</w:t>
      </w:r>
      <w:r w:rsidR="00173EB2">
        <w:rPr>
          <w:rFonts w:cs="Arial"/>
          <w:b/>
        </w:rPr>
        <w:t xml:space="preserve"> – EXAMEN FINAL</w:t>
      </w:r>
    </w:p>
    <w:p w14:paraId="62BC568E" w14:textId="77777777" w:rsidR="00547BE0" w:rsidRPr="008B7FC7" w:rsidRDefault="00547BE0" w:rsidP="00547BE0">
      <w:pPr>
        <w:pStyle w:val="Ttulo"/>
        <w:jc w:val="both"/>
        <w:rPr>
          <w:rFonts w:asciiTheme="minorHAnsi" w:hAnsiTheme="minorHAnsi" w:cstheme="minorHAnsi"/>
          <w:b w:val="0"/>
          <w:sz w:val="20"/>
        </w:rPr>
      </w:pPr>
    </w:p>
    <w:tbl>
      <w:tblPr>
        <w:tblW w:w="92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52"/>
      </w:tblGrid>
      <w:tr w:rsidR="00547BE0" w:rsidRPr="008B7FC7" w14:paraId="02C61103" w14:textId="77777777" w:rsidTr="003D0826">
        <w:trPr>
          <w:jc w:val="center"/>
        </w:trPr>
        <w:tc>
          <w:tcPr>
            <w:tcW w:w="9252" w:type="dxa"/>
          </w:tcPr>
          <w:p w14:paraId="6E517108" w14:textId="77777777" w:rsidR="008B7FC7" w:rsidRPr="008B7FC7" w:rsidRDefault="008B7FC7" w:rsidP="008B7FC7">
            <w:pPr>
              <w:ind w:firstLine="128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B7FC7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Instrucciones</w:t>
            </w:r>
            <w:r w:rsidRPr="008B7FC7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  <w:p w14:paraId="456A2BE1" w14:textId="77777777" w:rsidR="008B7FC7" w:rsidRPr="008B7FC7" w:rsidRDefault="008B7FC7" w:rsidP="008B7FC7">
            <w:pPr>
              <w:numPr>
                <w:ilvl w:val="0"/>
                <w:numId w:val="21"/>
              </w:numPr>
              <w:spacing w:before="120"/>
              <w:jc w:val="both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8B7FC7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En la calificación se tomará en cuenta el orden y redacción de las respuestas</w:t>
            </w:r>
          </w:p>
          <w:p w14:paraId="152226D7" w14:textId="5E80EFFA" w:rsidR="008B7FC7" w:rsidRPr="008B7FC7" w:rsidRDefault="00216801" w:rsidP="008B7FC7">
            <w:pPr>
              <w:numPr>
                <w:ilvl w:val="0"/>
                <w:numId w:val="21"/>
              </w:numPr>
              <w:spacing w:before="120"/>
              <w:jc w:val="both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 xml:space="preserve">La práctica </w:t>
            </w:r>
            <w:r w:rsidR="008B7FC7" w:rsidRPr="008B7FC7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es personal. No está permitida la conversación entre los alumnos durante el desarrollo de la prueba, cualquier intento de copia implicará la anulación de la prueba.</w:t>
            </w:r>
          </w:p>
          <w:p w14:paraId="2FECC633" w14:textId="31771608" w:rsidR="00216801" w:rsidRPr="00216801" w:rsidRDefault="008B7FC7" w:rsidP="00216801">
            <w:pPr>
              <w:numPr>
                <w:ilvl w:val="0"/>
                <w:numId w:val="21"/>
              </w:numPr>
              <w:spacing w:before="120"/>
              <w:jc w:val="both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8B7FC7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 xml:space="preserve">Revise los supuestos y consideraciones </w:t>
            </w:r>
            <w:r w:rsidR="00216801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del problema</w:t>
            </w:r>
            <w:r w:rsidRPr="008B7FC7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. Si para su respuesta, usted incluye supuestos adicionales, indíqueles de forma explícita</w:t>
            </w:r>
            <w:r w:rsidR="00216801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 xml:space="preserve"> antes de responder.</w:t>
            </w:r>
          </w:p>
          <w:p w14:paraId="4E342F4A" w14:textId="31771608" w:rsidR="008B7FC7" w:rsidRPr="008B7FC7" w:rsidRDefault="008B7FC7" w:rsidP="008B7FC7">
            <w:pPr>
              <w:pStyle w:val="Prrafodelista"/>
              <w:numPr>
                <w:ilvl w:val="0"/>
                <w:numId w:val="21"/>
              </w:numPr>
              <w:spacing w:after="160" w:line="259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B7FC7">
              <w:rPr>
                <w:rFonts w:asciiTheme="minorHAnsi" w:hAnsiTheme="minorHAnsi" w:cstheme="minorHAnsi"/>
                <w:sz w:val="22"/>
                <w:szCs w:val="22"/>
              </w:rPr>
              <w:t>Soluciones entregadas luego del plazo del examen, tendrán la calificación de CERO.</w:t>
            </w:r>
          </w:p>
          <w:p w14:paraId="43071422" w14:textId="77777777" w:rsidR="008B7FC7" w:rsidRPr="008B7FC7" w:rsidRDefault="008B7FC7" w:rsidP="008B7FC7">
            <w:pPr>
              <w:pStyle w:val="Prrafodelista"/>
              <w:numPr>
                <w:ilvl w:val="0"/>
                <w:numId w:val="21"/>
              </w:numPr>
              <w:spacing w:after="160" w:line="259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B7FC7">
              <w:rPr>
                <w:rFonts w:asciiTheme="minorHAnsi" w:hAnsiTheme="minorHAnsi" w:cstheme="minorHAnsi"/>
                <w:sz w:val="22"/>
                <w:szCs w:val="22"/>
              </w:rPr>
              <w:t>Cualquier duda o consulta la pueden realizar al profesor del curso quien estará disponible durante la duración del caso.</w:t>
            </w:r>
          </w:p>
          <w:p w14:paraId="5E59A42E" w14:textId="4768C5B3" w:rsidR="008B7FC7" w:rsidRPr="008B7FC7" w:rsidRDefault="008B7FC7" w:rsidP="008B7FC7">
            <w:pPr>
              <w:pStyle w:val="Prrafodelista"/>
              <w:numPr>
                <w:ilvl w:val="0"/>
                <w:numId w:val="21"/>
              </w:numPr>
              <w:spacing w:after="160" w:line="259" w:lineRule="auto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8B7FC7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 xml:space="preserve">Al subir su archivo con la solución utilizar el siguiente formato: </w:t>
            </w:r>
            <w:r w:rsidRPr="008B7FC7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br/>
            </w:r>
            <w:r w:rsidR="00216801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SIE_</w:t>
            </w:r>
            <w:proofErr w:type="gramStart"/>
            <w:r w:rsidR="00B7418E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TALLER</w:t>
            </w:r>
            <w:r w:rsidR="00A733EC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2</w:t>
            </w:r>
            <w:r w:rsidR="00216801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.</w:t>
            </w:r>
            <w:r w:rsidRPr="008B7FC7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APEPATERNO.APEMATERNO</w:t>
            </w:r>
            <w:proofErr w:type="gramEnd"/>
          </w:p>
          <w:p w14:paraId="2FFC729F" w14:textId="7CD4C962" w:rsidR="00AB3039" w:rsidRPr="008B7FC7" w:rsidRDefault="008B7FC7" w:rsidP="008B7FC7">
            <w:pPr>
              <w:pStyle w:val="Prrafodelista"/>
              <w:rPr>
                <w:rFonts w:asciiTheme="minorHAnsi" w:hAnsiTheme="minorHAnsi" w:cstheme="minorHAnsi"/>
                <w:sz w:val="22"/>
                <w:szCs w:val="22"/>
              </w:rPr>
            </w:pPr>
            <w:r w:rsidRPr="008B7FC7">
              <w:rPr>
                <w:rFonts w:asciiTheme="minorHAnsi" w:hAnsiTheme="minorHAnsi" w:cstheme="minorHAnsi"/>
                <w:b/>
                <w:i/>
                <w:sz w:val="22"/>
                <w:szCs w:val="22"/>
                <w:lang w:val="es-PE"/>
              </w:rPr>
              <w:t>Ejemplo</w:t>
            </w:r>
            <w:r w:rsidRPr="008B7FC7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 xml:space="preserve">: </w:t>
            </w:r>
            <w:r w:rsidR="00216801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SIE_</w:t>
            </w:r>
            <w:r w:rsidR="00B7418E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TALLER</w:t>
            </w:r>
            <w:r w:rsidR="00A733EC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2</w:t>
            </w:r>
            <w:r w:rsidR="00216801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.</w:t>
            </w:r>
            <w:r w:rsidRPr="008B7FC7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PACHAS.CHURA.doc</w:t>
            </w:r>
          </w:p>
        </w:tc>
      </w:tr>
      <w:tr w:rsidR="00774838" w:rsidRPr="00B73AFE" w14:paraId="787B6069" w14:textId="77777777" w:rsidTr="003D0826">
        <w:trPr>
          <w:jc w:val="center"/>
        </w:trPr>
        <w:tc>
          <w:tcPr>
            <w:tcW w:w="9252" w:type="dxa"/>
          </w:tcPr>
          <w:p w14:paraId="03874C00" w14:textId="77777777" w:rsidR="00774838" w:rsidRPr="00B73AFE" w:rsidRDefault="00774838" w:rsidP="005F6311">
            <w:pPr>
              <w:ind w:firstLine="128"/>
              <w:jc w:val="both"/>
              <w:rPr>
                <w:b/>
                <w:sz w:val="20"/>
                <w:szCs w:val="20"/>
                <w:u w:val="single"/>
              </w:rPr>
            </w:pPr>
          </w:p>
        </w:tc>
      </w:tr>
    </w:tbl>
    <w:p w14:paraId="302E86C2" w14:textId="77777777" w:rsidR="0012088D" w:rsidRDefault="0012088D">
      <w:pPr>
        <w:jc w:val="both"/>
        <w:rPr>
          <w:b/>
          <w:sz w:val="20"/>
        </w:rPr>
      </w:pPr>
    </w:p>
    <w:p w14:paraId="30DEF651" w14:textId="77777777" w:rsidR="005308C3" w:rsidRDefault="005308C3" w:rsidP="00393B96">
      <w:pPr>
        <w:jc w:val="both"/>
        <w:rPr>
          <w:sz w:val="20"/>
        </w:rPr>
      </w:pPr>
    </w:p>
    <w:p w14:paraId="7962ACAE" w14:textId="75A98908" w:rsidR="005308C3" w:rsidRDefault="003E3869" w:rsidP="00393B96">
      <w:pPr>
        <w:jc w:val="both"/>
        <w:rPr>
          <w:b/>
          <w:sz w:val="22"/>
        </w:rPr>
      </w:pPr>
      <w:r>
        <w:rPr>
          <w:b/>
          <w:sz w:val="22"/>
        </w:rPr>
        <w:t>PREGUNTA 1</w:t>
      </w:r>
      <w:r w:rsidR="003916FD">
        <w:rPr>
          <w:b/>
          <w:sz w:val="22"/>
        </w:rPr>
        <w:t xml:space="preserve"> (10 PUNTOS)</w:t>
      </w:r>
    </w:p>
    <w:p w14:paraId="25032F43" w14:textId="77777777" w:rsidR="003E3869" w:rsidRPr="008D4CE7" w:rsidRDefault="003E3869" w:rsidP="00393B96">
      <w:pPr>
        <w:jc w:val="both"/>
        <w:rPr>
          <w:b/>
          <w:sz w:val="22"/>
        </w:rPr>
      </w:pPr>
    </w:p>
    <w:p w14:paraId="13E15856" w14:textId="0968CFDA" w:rsidR="005308C3" w:rsidRPr="00AA55CA" w:rsidRDefault="00A733EC" w:rsidP="00C45280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Construir un </w:t>
      </w:r>
      <w:r w:rsidRPr="00A733EC">
        <w:rPr>
          <w:b/>
          <w:i/>
          <w:iCs/>
          <w:sz w:val="22"/>
          <w:szCs w:val="22"/>
        </w:rPr>
        <w:t>tablero de control</w:t>
      </w:r>
      <w:r>
        <w:rPr>
          <w:b/>
          <w:sz w:val="22"/>
          <w:szCs w:val="22"/>
        </w:rPr>
        <w:t xml:space="preserve"> o </w:t>
      </w:r>
      <w:proofErr w:type="spellStart"/>
      <w:r w:rsidRPr="00A733EC">
        <w:rPr>
          <w:b/>
          <w:i/>
          <w:iCs/>
          <w:sz w:val="22"/>
          <w:szCs w:val="22"/>
        </w:rPr>
        <w:t>Dashboard</w:t>
      </w:r>
      <w:proofErr w:type="spellEnd"/>
      <w:r>
        <w:rPr>
          <w:b/>
          <w:sz w:val="22"/>
          <w:szCs w:val="22"/>
        </w:rPr>
        <w:t xml:space="preserve"> que incluya lo siguiente:</w:t>
      </w:r>
    </w:p>
    <w:p w14:paraId="4706A486" w14:textId="09298ACE" w:rsidR="000D44B9" w:rsidRDefault="000D44B9" w:rsidP="00C45280">
      <w:pPr>
        <w:jc w:val="both"/>
        <w:rPr>
          <w:b/>
          <w:sz w:val="22"/>
          <w:szCs w:val="22"/>
        </w:rPr>
      </w:pPr>
    </w:p>
    <w:p w14:paraId="1CAAF022" w14:textId="4EF60202" w:rsidR="00B7418E" w:rsidRDefault="00B7418E" w:rsidP="00B7418E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En la tabla PAGOS se guarda l</w:t>
      </w:r>
      <w:r>
        <w:rPr>
          <w:sz w:val="22"/>
          <w:szCs w:val="22"/>
        </w:rPr>
        <w:t>a información de los</w:t>
      </w:r>
      <w:r>
        <w:rPr>
          <w:sz w:val="22"/>
          <w:szCs w:val="22"/>
        </w:rPr>
        <w:t xml:space="preserve"> </w:t>
      </w:r>
      <w:r w:rsidRPr="00B7418E">
        <w:rPr>
          <w:b/>
          <w:bCs/>
          <w:sz w:val="22"/>
          <w:szCs w:val="22"/>
          <w:u w:val="single"/>
        </w:rPr>
        <w:t>pagos en línea</w:t>
      </w:r>
      <w:r>
        <w:rPr>
          <w:sz w:val="22"/>
          <w:szCs w:val="22"/>
        </w:rPr>
        <w:t xml:space="preserve"> realizados </w:t>
      </w:r>
      <w:r>
        <w:rPr>
          <w:sz w:val="22"/>
          <w:szCs w:val="22"/>
        </w:rPr>
        <w:t>por</w:t>
      </w:r>
      <w:r>
        <w:rPr>
          <w:sz w:val="22"/>
          <w:szCs w:val="22"/>
        </w:rPr>
        <w:t xml:space="preserve"> citas de una importante clínica para los meses de </w:t>
      </w:r>
      <w:r>
        <w:rPr>
          <w:sz w:val="22"/>
          <w:szCs w:val="22"/>
        </w:rPr>
        <w:t>agosto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s</w:t>
      </w:r>
      <w:r>
        <w:rPr>
          <w:sz w:val="22"/>
          <w:szCs w:val="22"/>
        </w:rPr>
        <w:t xml:space="preserve">etiembre y </w:t>
      </w:r>
      <w:r>
        <w:rPr>
          <w:sz w:val="22"/>
          <w:szCs w:val="22"/>
        </w:rPr>
        <w:t>o</w:t>
      </w:r>
      <w:r>
        <w:rPr>
          <w:sz w:val="22"/>
          <w:szCs w:val="22"/>
        </w:rPr>
        <w:t>ctubre del 2020. El campo MONTO_BASE indica el pago realizado por el cliente</w:t>
      </w:r>
      <w:r w:rsidR="00C310DA">
        <w:rPr>
          <w:sz w:val="22"/>
          <w:szCs w:val="22"/>
        </w:rPr>
        <w:t xml:space="preserve">, el cual </w:t>
      </w:r>
      <w:r>
        <w:rPr>
          <w:sz w:val="22"/>
          <w:szCs w:val="22"/>
        </w:rPr>
        <w:t>no es el costo</w:t>
      </w:r>
      <w:r w:rsidR="00C310DA">
        <w:rPr>
          <w:sz w:val="22"/>
          <w:szCs w:val="22"/>
        </w:rPr>
        <w:t xml:space="preserve"> total </w:t>
      </w:r>
      <w:r>
        <w:rPr>
          <w:sz w:val="22"/>
          <w:szCs w:val="22"/>
        </w:rPr>
        <w:t xml:space="preserve">de la CONSULTA MÉDICA pues todos los clientes cuentan con una póliza de una </w:t>
      </w:r>
      <w:r w:rsidRPr="00C310DA">
        <w:rPr>
          <w:b/>
          <w:bCs/>
          <w:i/>
          <w:iCs/>
          <w:sz w:val="22"/>
          <w:szCs w:val="22"/>
        </w:rPr>
        <w:t>Aseguradora local</w:t>
      </w:r>
      <w:r w:rsidR="00C310DA">
        <w:rPr>
          <w:sz w:val="22"/>
          <w:szCs w:val="22"/>
        </w:rPr>
        <w:t xml:space="preserve"> (por ejemplo, RIMAC, PACÍFICO, MAPFRE). </w:t>
      </w:r>
      <w:r>
        <w:rPr>
          <w:sz w:val="22"/>
          <w:szCs w:val="22"/>
        </w:rPr>
        <w:t xml:space="preserve"> Es decir, si el cliente pagó</w:t>
      </w:r>
      <w:r w:rsidR="00C310DA">
        <w:rPr>
          <w:sz w:val="22"/>
          <w:szCs w:val="22"/>
        </w:rPr>
        <w:t xml:space="preserve"> un monto base de</w:t>
      </w:r>
      <w:r>
        <w:rPr>
          <w:sz w:val="22"/>
          <w:szCs w:val="22"/>
        </w:rPr>
        <w:t xml:space="preserve"> 50 soles y la aseguradora tiene un COPAGO del 75%, dicho monto</w:t>
      </w:r>
      <w:r w:rsidR="00C310DA">
        <w:rPr>
          <w:sz w:val="22"/>
          <w:szCs w:val="22"/>
        </w:rPr>
        <w:t xml:space="preserve"> pagado por el cliente</w:t>
      </w:r>
      <w:r>
        <w:rPr>
          <w:sz w:val="22"/>
          <w:szCs w:val="22"/>
        </w:rPr>
        <w:t xml:space="preserve"> equivale al 25% del costo real de la consulta, siendo ésta 200 soles.</w:t>
      </w:r>
    </w:p>
    <w:p w14:paraId="19BEAE05" w14:textId="4326BD99" w:rsidR="00B7418E" w:rsidRDefault="00B7418E" w:rsidP="00C45280">
      <w:pPr>
        <w:jc w:val="both"/>
        <w:rPr>
          <w:b/>
          <w:sz w:val="22"/>
          <w:szCs w:val="22"/>
        </w:rPr>
      </w:pPr>
    </w:p>
    <w:p w14:paraId="404470DF" w14:textId="77777777" w:rsidR="00B7418E" w:rsidRPr="00AA55CA" w:rsidRDefault="00B7418E" w:rsidP="00C45280">
      <w:pPr>
        <w:jc w:val="both"/>
        <w:rPr>
          <w:b/>
          <w:sz w:val="22"/>
          <w:szCs w:val="22"/>
        </w:rPr>
      </w:pPr>
    </w:p>
    <w:p w14:paraId="21B6BFA7" w14:textId="41ECE7A1" w:rsidR="00B7418E" w:rsidRDefault="00C310DA" w:rsidP="00CB16ED">
      <w:pPr>
        <w:pStyle w:val="Prrafodelista"/>
        <w:numPr>
          <w:ilvl w:val="0"/>
          <w:numId w:val="30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Las relaciones por establecer</w:t>
      </w:r>
      <w:r w:rsidR="00B7418E">
        <w:rPr>
          <w:sz w:val="22"/>
          <w:szCs w:val="22"/>
        </w:rPr>
        <w:t xml:space="preserve"> en Power BI son las siguientes:</w:t>
      </w:r>
    </w:p>
    <w:p w14:paraId="706C11C8" w14:textId="5259E8EB" w:rsidR="00B7418E" w:rsidRDefault="00B7418E" w:rsidP="00B7418E">
      <w:pPr>
        <w:spacing w:line="276" w:lineRule="auto"/>
        <w:jc w:val="both"/>
        <w:rPr>
          <w:sz w:val="22"/>
          <w:szCs w:val="22"/>
        </w:rPr>
      </w:pPr>
    </w:p>
    <w:p w14:paraId="5E495384" w14:textId="07868C1A" w:rsidR="00B7418E" w:rsidRPr="00B7418E" w:rsidRDefault="00B7418E" w:rsidP="00B7418E">
      <w:pPr>
        <w:pStyle w:val="Prrafodelista"/>
        <w:numPr>
          <w:ilvl w:val="0"/>
          <w:numId w:val="33"/>
        </w:numPr>
        <w:spacing w:line="276" w:lineRule="auto"/>
        <w:jc w:val="both"/>
        <w:rPr>
          <w:sz w:val="22"/>
          <w:szCs w:val="22"/>
        </w:rPr>
      </w:pPr>
      <w:r w:rsidRPr="00B7418E">
        <w:rPr>
          <w:sz w:val="22"/>
          <w:szCs w:val="22"/>
        </w:rPr>
        <w:t xml:space="preserve">PAGOS (COD_SEDE)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7418E">
        <w:sym w:font="Wingdings" w:char="F0E0"/>
      </w:r>
      <w:r w:rsidRPr="00B7418E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B7418E">
        <w:rPr>
          <w:sz w:val="22"/>
          <w:szCs w:val="22"/>
        </w:rPr>
        <w:t>SEDES (CODIGO_SEDE)</w:t>
      </w:r>
    </w:p>
    <w:p w14:paraId="4E9C3330" w14:textId="4FB96DE1" w:rsidR="00B7418E" w:rsidRPr="00B7418E" w:rsidRDefault="00B7418E" w:rsidP="00B7418E">
      <w:pPr>
        <w:pStyle w:val="Prrafodelista"/>
        <w:numPr>
          <w:ilvl w:val="0"/>
          <w:numId w:val="33"/>
        </w:numPr>
        <w:spacing w:line="276" w:lineRule="auto"/>
        <w:jc w:val="both"/>
        <w:rPr>
          <w:sz w:val="22"/>
          <w:szCs w:val="22"/>
        </w:rPr>
      </w:pPr>
      <w:r w:rsidRPr="00B7418E">
        <w:rPr>
          <w:sz w:val="22"/>
          <w:szCs w:val="22"/>
        </w:rPr>
        <w:t>PAGOS (COD_</w:t>
      </w:r>
      <w:r w:rsidRPr="00B7418E">
        <w:rPr>
          <w:sz w:val="22"/>
          <w:szCs w:val="22"/>
        </w:rPr>
        <w:t>ESPECIALIDAD</w:t>
      </w:r>
      <w:r w:rsidRPr="00B7418E">
        <w:rPr>
          <w:sz w:val="22"/>
          <w:szCs w:val="22"/>
        </w:rPr>
        <w:t xml:space="preserve">) </w:t>
      </w:r>
      <w:r>
        <w:rPr>
          <w:sz w:val="22"/>
          <w:szCs w:val="22"/>
        </w:rPr>
        <w:tab/>
      </w:r>
      <w:r w:rsidRPr="00B7418E">
        <w:sym w:font="Wingdings" w:char="F0E0"/>
      </w:r>
      <w:r w:rsidRPr="00B7418E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B7418E">
        <w:rPr>
          <w:sz w:val="22"/>
          <w:szCs w:val="22"/>
        </w:rPr>
        <w:t>SEDES (CODIGO_</w:t>
      </w:r>
      <w:r w:rsidRPr="00B7418E">
        <w:rPr>
          <w:sz w:val="22"/>
          <w:szCs w:val="22"/>
        </w:rPr>
        <w:t>ESPECIALIDAD</w:t>
      </w:r>
      <w:r w:rsidRPr="00B7418E">
        <w:rPr>
          <w:sz w:val="22"/>
          <w:szCs w:val="22"/>
        </w:rPr>
        <w:t>)</w:t>
      </w:r>
    </w:p>
    <w:p w14:paraId="4ED8D01C" w14:textId="17B92B11" w:rsidR="00B7418E" w:rsidRPr="00B7418E" w:rsidRDefault="00B7418E" w:rsidP="00B7418E">
      <w:pPr>
        <w:pStyle w:val="Prrafodelista"/>
        <w:numPr>
          <w:ilvl w:val="0"/>
          <w:numId w:val="33"/>
        </w:numPr>
        <w:spacing w:line="276" w:lineRule="auto"/>
        <w:jc w:val="both"/>
        <w:rPr>
          <w:sz w:val="22"/>
          <w:szCs w:val="22"/>
        </w:rPr>
      </w:pPr>
      <w:r w:rsidRPr="00B7418E">
        <w:rPr>
          <w:sz w:val="22"/>
          <w:szCs w:val="22"/>
        </w:rPr>
        <w:t>PAGOS (COD_</w:t>
      </w:r>
      <w:r w:rsidRPr="00B7418E">
        <w:rPr>
          <w:sz w:val="22"/>
          <w:szCs w:val="22"/>
        </w:rPr>
        <w:t>OPERADOR</w:t>
      </w:r>
      <w:r w:rsidRPr="00B7418E">
        <w:rPr>
          <w:sz w:val="22"/>
          <w:szCs w:val="22"/>
        </w:rPr>
        <w:t xml:space="preserve">) </w:t>
      </w:r>
      <w:r>
        <w:rPr>
          <w:sz w:val="22"/>
          <w:szCs w:val="22"/>
        </w:rPr>
        <w:tab/>
      </w:r>
      <w:r w:rsidRPr="00B7418E">
        <w:sym w:font="Wingdings" w:char="F0E0"/>
      </w:r>
      <w:r w:rsidRPr="00B7418E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B7418E">
        <w:rPr>
          <w:sz w:val="22"/>
          <w:szCs w:val="22"/>
        </w:rPr>
        <w:t>OPERADOR</w:t>
      </w:r>
      <w:r w:rsidRPr="00B7418E">
        <w:rPr>
          <w:sz w:val="22"/>
          <w:szCs w:val="22"/>
        </w:rPr>
        <w:t xml:space="preserve"> (CODIG</w:t>
      </w:r>
      <w:r w:rsidRPr="00B7418E">
        <w:rPr>
          <w:sz w:val="22"/>
          <w:szCs w:val="22"/>
        </w:rPr>
        <w:t>O</w:t>
      </w:r>
      <w:r w:rsidRPr="00B7418E">
        <w:rPr>
          <w:sz w:val="22"/>
          <w:szCs w:val="22"/>
        </w:rPr>
        <w:t>)</w:t>
      </w:r>
    </w:p>
    <w:p w14:paraId="6EB49DE2" w14:textId="35B5F08F" w:rsidR="00B7418E" w:rsidRPr="00B7418E" w:rsidRDefault="00B7418E" w:rsidP="00B7418E">
      <w:pPr>
        <w:pStyle w:val="Prrafodelista"/>
        <w:numPr>
          <w:ilvl w:val="0"/>
          <w:numId w:val="33"/>
        </w:numPr>
        <w:spacing w:line="276" w:lineRule="auto"/>
        <w:jc w:val="both"/>
        <w:rPr>
          <w:sz w:val="22"/>
          <w:szCs w:val="22"/>
        </w:rPr>
      </w:pPr>
      <w:r w:rsidRPr="00B7418E">
        <w:rPr>
          <w:sz w:val="22"/>
          <w:szCs w:val="22"/>
        </w:rPr>
        <w:t>PAGOS (COD_</w:t>
      </w:r>
      <w:r w:rsidRPr="00B7418E">
        <w:rPr>
          <w:sz w:val="22"/>
          <w:szCs w:val="22"/>
        </w:rPr>
        <w:t>ASEGURADORA</w:t>
      </w:r>
      <w:r w:rsidRPr="00B7418E">
        <w:rPr>
          <w:sz w:val="22"/>
          <w:szCs w:val="22"/>
        </w:rPr>
        <w:t xml:space="preserve">) </w:t>
      </w:r>
      <w:r>
        <w:rPr>
          <w:sz w:val="22"/>
          <w:szCs w:val="22"/>
        </w:rPr>
        <w:tab/>
      </w:r>
      <w:r w:rsidRPr="00B7418E">
        <w:sym w:font="Wingdings" w:char="F0E0"/>
      </w:r>
      <w:r w:rsidRPr="00B7418E">
        <w:rPr>
          <w:sz w:val="22"/>
          <w:szCs w:val="22"/>
        </w:rPr>
        <w:t xml:space="preserve"> </w:t>
      </w:r>
      <w:r w:rsidRPr="00B7418E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B7418E">
        <w:rPr>
          <w:sz w:val="22"/>
          <w:szCs w:val="22"/>
        </w:rPr>
        <w:t>ASEGURADORA</w:t>
      </w:r>
      <w:r w:rsidRPr="00B7418E">
        <w:rPr>
          <w:sz w:val="22"/>
          <w:szCs w:val="22"/>
        </w:rPr>
        <w:t xml:space="preserve"> (CODIGO_</w:t>
      </w:r>
      <w:r w:rsidRPr="00B7418E">
        <w:rPr>
          <w:sz w:val="22"/>
          <w:szCs w:val="22"/>
        </w:rPr>
        <w:t>ASEG</w:t>
      </w:r>
      <w:r w:rsidRPr="00B7418E">
        <w:rPr>
          <w:sz w:val="22"/>
          <w:szCs w:val="22"/>
        </w:rPr>
        <w:t>)</w:t>
      </w:r>
    </w:p>
    <w:p w14:paraId="1B84F75B" w14:textId="4783E576" w:rsidR="00B7418E" w:rsidRDefault="00B7418E" w:rsidP="00B7418E">
      <w:pPr>
        <w:spacing w:line="276" w:lineRule="auto"/>
        <w:jc w:val="both"/>
        <w:rPr>
          <w:sz w:val="22"/>
          <w:szCs w:val="22"/>
        </w:rPr>
      </w:pPr>
    </w:p>
    <w:p w14:paraId="0EAE10C9" w14:textId="387EDD3C" w:rsidR="00B7418E" w:rsidRDefault="00B7418E" w:rsidP="00B7418E">
      <w:pPr>
        <w:spacing w:line="276" w:lineRule="auto"/>
        <w:jc w:val="both"/>
        <w:rPr>
          <w:sz w:val="22"/>
          <w:szCs w:val="22"/>
        </w:rPr>
      </w:pPr>
    </w:p>
    <w:p w14:paraId="75FA2727" w14:textId="18BCF3A3" w:rsidR="00C310DA" w:rsidRDefault="00C310DA" w:rsidP="00B7418E">
      <w:pPr>
        <w:spacing w:line="276" w:lineRule="auto"/>
        <w:jc w:val="both"/>
        <w:rPr>
          <w:sz w:val="22"/>
          <w:szCs w:val="22"/>
        </w:rPr>
      </w:pPr>
    </w:p>
    <w:p w14:paraId="23DB806B" w14:textId="77777777" w:rsidR="00C310DA" w:rsidRPr="00B7418E" w:rsidRDefault="00C310DA" w:rsidP="00B7418E">
      <w:pPr>
        <w:spacing w:line="276" w:lineRule="auto"/>
        <w:jc w:val="both"/>
        <w:rPr>
          <w:sz w:val="22"/>
          <w:szCs w:val="22"/>
        </w:rPr>
      </w:pPr>
    </w:p>
    <w:p w14:paraId="5CE757E7" w14:textId="1F21CD1F" w:rsidR="007A1470" w:rsidRDefault="00C310DA" w:rsidP="00CB16ED">
      <w:pPr>
        <w:pStyle w:val="Prrafodelista"/>
        <w:numPr>
          <w:ilvl w:val="0"/>
          <w:numId w:val="30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Hay que considerar</w:t>
      </w:r>
      <w:r w:rsidR="007A1470">
        <w:rPr>
          <w:sz w:val="22"/>
          <w:szCs w:val="22"/>
        </w:rPr>
        <w:t xml:space="preserve"> que las especialidades de PEDIATRIA y CARDIOLOGIA tienen un descuento del 10% sobre el monto base. La especialidad de GINECOLOGIA tiene un descuento del 15%.</w:t>
      </w:r>
    </w:p>
    <w:p w14:paraId="77BCE014" w14:textId="77777777" w:rsidR="007A1470" w:rsidRDefault="007A1470" w:rsidP="007A1470">
      <w:pPr>
        <w:pStyle w:val="Prrafodelista"/>
        <w:spacing w:line="276" w:lineRule="auto"/>
        <w:jc w:val="both"/>
        <w:rPr>
          <w:sz w:val="22"/>
          <w:szCs w:val="22"/>
        </w:rPr>
      </w:pPr>
    </w:p>
    <w:p w14:paraId="2CB410DE" w14:textId="515462F9" w:rsidR="007A1470" w:rsidRDefault="007A1470" w:rsidP="00CB16ED">
      <w:pPr>
        <w:pStyle w:val="Prrafodelista"/>
        <w:numPr>
          <w:ilvl w:val="0"/>
          <w:numId w:val="30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El monto que pagó el cliente (tabla PAGOS) no es el monto total que percibe la clínica por consulta, sino que la aseguradora es responsable de pagar</w:t>
      </w:r>
      <w:r w:rsidR="00C310DA">
        <w:rPr>
          <w:sz w:val="22"/>
          <w:szCs w:val="22"/>
        </w:rPr>
        <w:t xml:space="preserve"> un porcentaje (copago)</w:t>
      </w:r>
      <w:r>
        <w:rPr>
          <w:sz w:val="22"/>
          <w:szCs w:val="22"/>
        </w:rPr>
        <w:t xml:space="preserve">. La distribución de los pagos esta indicado en la tabla de aseguradoras por el campo </w:t>
      </w:r>
      <w:r w:rsidRPr="007A1470">
        <w:rPr>
          <w:b/>
          <w:bCs/>
          <w:i/>
          <w:iCs/>
          <w:sz w:val="22"/>
          <w:szCs w:val="22"/>
        </w:rPr>
        <w:t>COPAGO</w:t>
      </w:r>
      <w:r>
        <w:rPr>
          <w:sz w:val="22"/>
          <w:szCs w:val="22"/>
        </w:rPr>
        <w:t xml:space="preserve">. Por ejemplo, si el copago es 80%, quiere decir que el pago realizado por el cliente solo representa el 20% del costo total de la atención, el 80% será pagado por la aseguradora. </w:t>
      </w:r>
      <w:r w:rsidRPr="00C310DA">
        <w:rPr>
          <w:b/>
          <w:bCs/>
          <w:sz w:val="22"/>
          <w:szCs w:val="22"/>
        </w:rPr>
        <w:t>Agregar una columna con el pago total que percibe la clínica en base a la aseguradora y al monto base.</w:t>
      </w:r>
    </w:p>
    <w:p w14:paraId="7844D025" w14:textId="77777777" w:rsidR="007A1470" w:rsidRPr="007A1470" w:rsidRDefault="007A1470" w:rsidP="007A1470">
      <w:pPr>
        <w:pStyle w:val="Prrafodelista"/>
        <w:rPr>
          <w:sz w:val="22"/>
          <w:szCs w:val="22"/>
        </w:rPr>
      </w:pPr>
    </w:p>
    <w:p w14:paraId="084C7583" w14:textId="1931F7E3" w:rsidR="007A1470" w:rsidRDefault="007A1470" w:rsidP="00CB16ED">
      <w:pPr>
        <w:pStyle w:val="Prrafodelista"/>
        <w:numPr>
          <w:ilvl w:val="0"/>
          <w:numId w:val="30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En función al monto final pagado por el cliente (incluye los descuentos), los operadores de pago cobran una comisión por transacción, es decir, si el cliente paga 25 soles y el operador es VISA, la comisión será 3.5% del monto pagado. Agregar una columna con la comisión por transacción. Vale decir que la comisión por operador de pago se encuentra en la tabla de OPERADOR</w:t>
      </w:r>
      <w:r w:rsidR="00C310DA">
        <w:rPr>
          <w:sz w:val="22"/>
          <w:szCs w:val="22"/>
        </w:rPr>
        <w:t>.</w:t>
      </w:r>
    </w:p>
    <w:p w14:paraId="16F45F0F" w14:textId="77777777" w:rsidR="007A1470" w:rsidRPr="00C310DA" w:rsidRDefault="007A1470" w:rsidP="00C310DA">
      <w:pPr>
        <w:spacing w:line="276" w:lineRule="auto"/>
        <w:jc w:val="both"/>
        <w:rPr>
          <w:sz w:val="22"/>
          <w:szCs w:val="22"/>
        </w:rPr>
      </w:pPr>
    </w:p>
    <w:p w14:paraId="64E274E1" w14:textId="6670D602" w:rsidR="000D44B9" w:rsidRDefault="00A733EC" w:rsidP="00CB16ED">
      <w:pPr>
        <w:pStyle w:val="Prrafodelista"/>
        <w:numPr>
          <w:ilvl w:val="0"/>
          <w:numId w:val="30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Gráfico de barras verticales que incluya los operadores de pago en la clínica</w:t>
      </w:r>
      <w:r w:rsidR="007A1470">
        <w:rPr>
          <w:sz w:val="22"/>
          <w:szCs w:val="22"/>
        </w:rPr>
        <w:t xml:space="preserve"> (visa, </w:t>
      </w:r>
      <w:proofErr w:type="spellStart"/>
      <w:r w:rsidR="007A1470">
        <w:rPr>
          <w:sz w:val="22"/>
          <w:szCs w:val="22"/>
        </w:rPr>
        <w:t>mastercard</w:t>
      </w:r>
      <w:proofErr w:type="spellEnd"/>
      <w:r w:rsidR="007A1470">
        <w:rPr>
          <w:sz w:val="22"/>
          <w:szCs w:val="22"/>
        </w:rPr>
        <w:t xml:space="preserve">, </w:t>
      </w:r>
      <w:proofErr w:type="spellStart"/>
      <w:r w:rsidR="007A1470">
        <w:rPr>
          <w:sz w:val="22"/>
          <w:szCs w:val="22"/>
        </w:rPr>
        <w:t>american</w:t>
      </w:r>
      <w:proofErr w:type="spellEnd"/>
      <w:r w:rsidR="007A1470">
        <w:rPr>
          <w:sz w:val="22"/>
          <w:szCs w:val="22"/>
        </w:rPr>
        <w:t xml:space="preserve"> </w:t>
      </w:r>
      <w:proofErr w:type="spellStart"/>
      <w:r w:rsidR="007A1470">
        <w:rPr>
          <w:sz w:val="22"/>
          <w:szCs w:val="22"/>
        </w:rPr>
        <w:t>express</w:t>
      </w:r>
      <w:proofErr w:type="spellEnd"/>
      <w:r w:rsidR="007A1470">
        <w:rPr>
          <w:sz w:val="22"/>
          <w:szCs w:val="22"/>
        </w:rPr>
        <w:t xml:space="preserve">, </w:t>
      </w:r>
      <w:proofErr w:type="spellStart"/>
      <w:r w:rsidR="007A1470">
        <w:rPr>
          <w:sz w:val="22"/>
          <w:szCs w:val="22"/>
        </w:rPr>
        <w:t>diners</w:t>
      </w:r>
      <w:proofErr w:type="spellEnd"/>
      <w:r w:rsidR="007A1470">
        <w:rPr>
          <w:sz w:val="22"/>
          <w:szCs w:val="22"/>
        </w:rPr>
        <w:t xml:space="preserve"> club) en el eje y como valores </w:t>
      </w:r>
      <w:r w:rsidR="00C310DA">
        <w:rPr>
          <w:sz w:val="22"/>
          <w:szCs w:val="22"/>
        </w:rPr>
        <w:t>la comisión total pagada (se obtiene en el punto 4)</w:t>
      </w:r>
      <w:r w:rsidR="007A1470">
        <w:rPr>
          <w:sz w:val="22"/>
          <w:szCs w:val="22"/>
        </w:rPr>
        <w:t>.</w:t>
      </w:r>
    </w:p>
    <w:p w14:paraId="71F27626" w14:textId="6C34FB30" w:rsidR="003C5DA1" w:rsidRDefault="003C5DA1" w:rsidP="003C5DA1">
      <w:pPr>
        <w:spacing w:line="276" w:lineRule="auto"/>
        <w:jc w:val="both"/>
        <w:rPr>
          <w:sz w:val="22"/>
          <w:szCs w:val="22"/>
        </w:rPr>
      </w:pPr>
    </w:p>
    <w:p w14:paraId="479563F0" w14:textId="7BB92142" w:rsidR="007A1470" w:rsidRDefault="007A1470" w:rsidP="007A1470">
      <w:pPr>
        <w:pStyle w:val="Prrafodelista"/>
        <w:numPr>
          <w:ilvl w:val="0"/>
          <w:numId w:val="30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Tarjeta o CARD con la comisión pagada a los operadores. </w:t>
      </w:r>
    </w:p>
    <w:p w14:paraId="45905A84" w14:textId="77777777" w:rsidR="007A1470" w:rsidRPr="007A1470" w:rsidRDefault="007A1470" w:rsidP="007A1470">
      <w:pPr>
        <w:pStyle w:val="Prrafodelista"/>
        <w:rPr>
          <w:sz w:val="22"/>
          <w:szCs w:val="22"/>
        </w:rPr>
      </w:pPr>
    </w:p>
    <w:p w14:paraId="083DCA8E" w14:textId="11CF0490" w:rsidR="007A1470" w:rsidRPr="007A1470" w:rsidRDefault="007A1470" w:rsidP="007A1470">
      <w:pPr>
        <w:pStyle w:val="Prrafodelista"/>
        <w:numPr>
          <w:ilvl w:val="0"/>
          <w:numId w:val="30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Tarjeta o CARD con el pago total percibido por la clínica (incluido el monto que cubren la</w:t>
      </w:r>
      <w:r w:rsidR="00C310DA">
        <w:rPr>
          <w:sz w:val="22"/>
          <w:szCs w:val="22"/>
        </w:rPr>
        <w:t>s</w:t>
      </w:r>
      <w:r>
        <w:rPr>
          <w:sz w:val="22"/>
          <w:szCs w:val="22"/>
        </w:rPr>
        <w:t xml:space="preserve"> aseguradoras).</w:t>
      </w:r>
    </w:p>
    <w:p w14:paraId="319E9BC5" w14:textId="77777777" w:rsidR="003C5DA1" w:rsidRPr="003C5DA1" w:rsidRDefault="003C5DA1" w:rsidP="003C5DA1">
      <w:pPr>
        <w:spacing w:line="276" w:lineRule="auto"/>
        <w:jc w:val="both"/>
        <w:rPr>
          <w:sz w:val="22"/>
          <w:szCs w:val="22"/>
        </w:rPr>
      </w:pPr>
    </w:p>
    <w:p w14:paraId="3BEFAB4B" w14:textId="7694AEAF" w:rsidR="00943DC0" w:rsidRDefault="007A1470" w:rsidP="00CB16ED">
      <w:pPr>
        <w:pStyle w:val="Prrafodelista"/>
        <w:numPr>
          <w:ilvl w:val="0"/>
          <w:numId w:val="30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Gráfico de Jerarquías</w:t>
      </w:r>
      <w:r w:rsidR="00C310DA">
        <w:rPr>
          <w:sz w:val="22"/>
          <w:szCs w:val="22"/>
        </w:rPr>
        <w:t xml:space="preserve"> o </w:t>
      </w:r>
      <w:proofErr w:type="spellStart"/>
      <w:r w:rsidR="00C310DA">
        <w:rPr>
          <w:sz w:val="22"/>
          <w:szCs w:val="22"/>
        </w:rPr>
        <w:t>Treemap</w:t>
      </w:r>
      <w:proofErr w:type="spellEnd"/>
      <w:r>
        <w:rPr>
          <w:sz w:val="22"/>
          <w:szCs w:val="22"/>
        </w:rPr>
        <w:t xml:space="preserve"> que incluya las ESPECIALIDADES y el número de citas por especialidades (recuento). La gerencia necesita saber cual especialidad es la más </w:t>
      </w:r>
      <w:r w:rsidR="00C310DA">
        <w:rPr>
          <w:sz w:val="22"/>
          <w:szCs w:val="22"/>
        </w:rPr>
        <w:t>demandada</w:t>
      </w:r>
      <w:r>
        <w:rPr>
          <w:sz w:val="22"/>
          <w:szCs w:val="22"/>
        </w:rPr>
        <w:t>.</w:t>
      </w:r>
    </w:p>
    <w:p w14:paraId="18CD9E1E" w14:textId="77777777" w:rsidR="00AC6825" w:rsidRPr="00AC6825" w:rsidRDefault="00AC6825" w:rsidP="00AC6825">
      <w:pPr>
        <w:pStyle w:val="Prrafodelista"/>
        <w:rPr>
          <w:sz w:val="22"/>
          <w:szCs w:val="22"/>
        </w:rPr>
      </w:pPr>
    </w:p>
    <w:p w14:paraId="71EC7EE9" w14:textId="4F10E43C" w:rsidR="00AC6825" w:rsidRDefault="00AC6825" w:rsidP="00CB16ED">
      <w:pPr>
        <w:pStyle w:val="Prrafodelista"/>
        <w:numPr>
          <w:ilvl w:val="0"/>
          <w:numId w:val="30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Gráfico circular con las sedes que generan más ingresos a la clínica (Considerar el monto total percibido, es decir, el pago del cliente y el pago de la aseguradora).</w:t>
      </w:r>
    </w:p>
    <w:p w14:paraId="5B35FFA0" w14:textId="77777777" w:rsidR="00AC6825" w:rsidRPr="00AC6825" w:rsidRDefault="00AC6825" w:rsidP="00AC6825">
      <w:pPr>
        <w:pStyle w:val="Prrafodelista"/>
        <w:rPr>
          <w:sz w:val="22"/>
          <w:szCs w:val="22"/>
        </w:rPr>
      </w:pPr>
    </w:p>
    <w:p w14:paraId="5610BD2B" w14:textId="7CEA8D69" w:rsidR="00AC6825" w:rsidRDefault="00AC6825" w:rsidP="00CB16ED">
      <w:pPr>
        <w:pStyle w:val="Prrafodelista"/>
        <w:numPr>
          <w:ilvl w:val="0"/>
          <w:numId w:val="30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Gráfico de barras </w:t>
      </w:r>
      <w:r w:rsidR="00C310DA">
        <w:rPr>
          <w:sz w:val="22"/>
          <w:szCs w:val="22"/>
        </w:rPr>
        <w:t>horizontales</w:t>
      </w:r>
      <w:r>
        <w:rPr>
          <w:sz w:val="22"/>
          <w:szCs w:val="22"/>
        </w:rPr>
        <w:t xml:space="preserve"> con el TOP 10 de los médicos que tuvieron más atenciones (Incluir el filtro TOP N).</w:t>
      </w:r>
    </w:p>
    <w:p w14:paraId="6CF7A174" w14:textId="77777777" w:rsidR="00AC6825" w:rsidRPr="007A1470" w:rsidRDefault="00AC6825" w:rsidP="007A1470">
      <w:pPr>
        <w:pStyle w:val="Prrafodelista"/>
        <w:rPr>
          <w:sz w:val="22"/>
          <w:szCs w:val="22"/>
        </w:rPr>
      </w:pPr>
    </w:p>
    <w:p w14:paraId="065AD976" w14:textId="3480DBC0" w:rsidR="007A1470" w:rsidRDefault="007A1470" w:rsidP="00CB16ED">
      <w:pPr>
        <w:pStyle w:val="Prrafodelista"/>
        <w:numPr>
          <w:ilvl w:val="0"/>
          <w:numId w:val="30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Agregar segmentaciones por SEDE y por FECHA DE PAGO.</w:t>
      </w:r>
    </w:p>
    <w:p w14:paraId="63672EAD" w14:textId="77777777" w:rsidR="00173EB2" w:rsidRPr="00173EB2" w:rsidRDefault="00173EB2" w:rsidP="00173EB2">
      <w:pPr>
        <w:pStyle w:val="Prrafodelista"/>
        <w:rPr>
          <w:sz w:val="22"/>
          <w:szCs w:val="22"/>
        </w:rPr>
      </w:pPr>
    </w:p>
    <w:p w14:paraId="4E7B187C" w14:textId="0638D8D6" w:rsidR="00173EB2" w:rsidRDefault="00173EB2" w:rsidP="00173EB2">
      <w:pPr>
        <w:spacing w:line="276" w:lineRule="auto"/>
        <w:jc w:val="both"/>
        <w:rPr>
          <w:sz w:val="22"/>
          <w:szCs w:val="22"/>
        </w:rPr>
      </w:pPr>
    </w:p>
    <w:p w14:paraId="5193D233" w14:textId="77777777" w:rsidR="003916FD" w:rsidRPr="003916FD" w:rsidRDefault="003916FD" w:rsidP="003916FD">
      <w:pPr>
        <w:jc w:val="both"/>
        <w:rPr>
          <w:b/>
          <w:sz w:val="22"/>
          <w:szCs w:val="22"/>
        </w:rPr>
      </w:pPr>
      <w:r w:rsidRPr="003916FD">
        <w:rPr>
          <w:b/>
          <w:sz w:val="22"/>
          <w:szCs w:val="22"/>
        </w:rPr>
        <w:t xml:space="preserve">PREGUNTA 2 (10 PTS) </w:t>
      </w:r>
    </w:p>
    <w:p w14:paraId="2EF3DC00" w14:textId="77777777" w:rsidR="003916FD" w:rsidRPr="002C3ED9" w:rsidRDefault="003916FD" w:rsidP="003916FD">
      <w:pPr>
        <w:pStyle w:val="Prrafodelista"/>
        <w:ind w:left="717"/>
        <w:jc w:val="both"/>
        <w:rPr>
          <w:b/>
          <w:sz w:val="20"/>
        </w:rPr>
      </w:pPr>
    </w:p>
    <w:p w14:paraId="5C4BADEF" w14:textId="77777777" w:rsidR="003916FD" w:rsidRPr="00586655" w:rsidRDefault="003916FD" w:rsidP="003916FD">
      <w:pPr>
        <w:rPr>
          <w:sz w:val="20"/>
          <w:szCs w:val="20"/>
        </w:rPr>
      </w:pPr>
      <w:r w:rsidRPr="00586655">
        <w:rPr>
          <w:sz w:val="20"/>
          <w:szCs w:val="20"/>
        </w:rPr>
        <w:t xml:space="preserve">La Universidad de Lima ha implementado un CRM en su unidad de negocio de </w:t>
      </w:r>
      <w:r w:rsidRPr="00586655">
        <w:rPr>
          <w:i/>
          <w:sz w:val="20"/>
          <w:szCs w:val="20"/>
        </w:rPr>
        <w:t>EDUCACIÓN EJECUTIVA</w:t>
      </w:r>
      <w:r w:rsidRPr="00586655">
        <w:rPr>
          <w:sz w:val="20"/>
          <w:szCs w:val="20"/>
        </w:rPr>
        <w:t>. El Director Comercial necesita tener un tablero de control para validar el avance de las ventas (alumnos inscritos) por cada maestría. Para ello, le solicita a usted generar un Tablero de Control en Power BI con las siguientes restricciones:</w:t>
      </w:r>
    </w:p>
    <w:p w14:paraId="5E5CA408" w14:textId="03FAF62A" w:rsidR="003916FD" w:rsidRDefault="003916FD" w:rsidP="003916FD">
      <w:pPr>
        <w:rPr>
          <w:sz w:val="20"/>
          <w:szCs w:val="20"/>
        </w:rPr>
      </w:pPr>
    </w:p>
    <w:p w14:paraId="4DC25F48" w14:textId="34CE2593" w:rsidR="003916FD" w:rsidRDefault="003916FD" w:rsidP="003916FD">
      <w:pPr>
        <w:rPr>
          <w:sz w:val="20"/>
          <w:szCs w:val="20"/>
        </w:rPr>
      </w:pPr>
    </w:p>
    <w:p w14:paraId="638438C4" w14:textId="6282922A" w:rsidR="003916FD" w:rsidRDefault="003916FD" w:rsidP="003916FD">
      <w:pPr>
        <w:rPr>
          <w:sz w:val="20"/>
          <w:szCs w:val="20"/>
        </w:rPr>
      </w:pPr>
    </w:p>
    <w:p w14:paraId="462E42BA" w14:textId="77C2C1DE" w:rsidR="003916FD" w:rsidRDefault="003916FD" w:rsidP="003916FD">
      <w:pPr>
        <w:rPr>
          <w:sz w:val="20"/>
          <w:szCs w:val="20"/>
        </w:rPr>
      </w:pPr>
    </w:p>
    <w:p w14:paraId="05945BDC" w14:textId="2794C44A" w:rsidR="003916FD" w:rsidRDefault="003916FD" w:rsidP="003916FD">
      <w:pPr>
        <w:rPr>
          <w:sz w:val="20"/>
          <w:szCs w:val="20"/>
        </w:rPr>
      </w:pPr>
    </w:p>
    <w:p w14:paraId="113B1BA9" w14:textId="23A0CE88" w:rsidR="003916FD" w:rsidRDefault="003916FD" w:rsidP="003916FD">
      <w:pPr>
        <w:rPr>
          <w:sz w:val="20"/>
          <w:szCs w:val="20"/>
        </w:rPr>
      </w:pPr>
    </w:p>
    <w:p w14:paraId="6B1FEA5B" w14:textId="77777777" w:rsidR="003916FD" w:rsidRPr="00586655" w:rsidRDefault="003916FD" w:rsidP="003916FD">
      <w:pPr>
        <w:rPr>
          <w:sz w:val="20"/>
          <w:szCs w:val="20"/>
        </w:rPr>
      </w:pPr>
    </w:p>
    <w:p w14:paraId="230DAA90" w14:textId="77777777" w:rsidR="003916FD" w:rsidRPr="00586655" w:rsidRDefault="003916FD" w:rsidP="003916FD">
      <w:pPr>
        <w:pStyle w:val="Prrafodelista"/>
        <w:numPr>
          <w:ilvl w:val="0"/>
          <w:numId w:val="34"/>
        </w:num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 xml:space="preserve">En el archivo </w:t>
      </w:r>
      <w:proofErr w:type="spellStart"/>
      <w:r>
        <w:rPr>
          <w:sz w:val="20"/>
          <w:szCs w:val="20"/>
        </w:rPr>
        <w:t>excel</w:t>
      </w:r>
      <w:proofErr w:type="spellEnd"/>
      <w:r>
        <w:rPr>
          <w:sz w:val="20"/>
          <w:szCs w:val="20"/>
        </w:rPr>
        <w:t xml:space="preserve"> </w:t>
      </w:r>
      <w:r>
        <w:rPr>
          <w:rFonts w:cs="Arial"/>
          <w:b/>
          <w:i/>
          <w:sz w:val="20"/>
          <w:szCs w:val="20"/>
        </w:rPr>
        <w:t xml:space="preserve">TALLER2_SIE_PREGUNTA2 </w:t>
      </w:r>
      <w:r>
        <w:rPr>
          <w:rFonts w:cs="Arial"/>
          <w:sz w:val="20"/>
          <w:szCs w:val="20"/>
        </w:rPr>
        <w:t>se</w:t>
      </w:r>
      <w:r w:rsidRPr="0058665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encuentran </w:t>
      </w:r>
      <w:r w:rsidRPr="00586655">
        <w:rPr>
          <w:sz w:val="20"/>
          <w:szCs w:val="20"/>
        </w:rPr>
        <w:t xml:space="preserve">las siguientes tablas: </w:t>
      </w:r>
    </w:p>
    <w:p w14:paraId="5E55201E" w14:textId="77777777" w:rsidR="003916FD" w:rsidRPr="00586655" w:rsidRDefault="003916FD" w:rsidP="003916FD">
      <w:pPr>
        <w:pStyle w:val="Prrafodelista"/>
        <w:numPr>
          <w:ilvl w:val="0"/>
          <w:numId w:val="35"/>
        </w:numPr>
        <w:spacing w:after="160" w:line="259" w:lineRule="auto"/>
        <w:rPr>
          <w:sz w:val="20"/>
          <w:szCs w:val="20"/>
        </w:rPr>
      </w:pPr>
      <w:r w:rsidRPr="00586655">
        <w:rPr>
          <w:sz w:val="20"/>
          <w:szCs w:val="20"/>
          <w:u w:val="single"/>
        </w:rPr>
        <w:t>Formulario</w:t>
      </w:r>
      <w:r w:rsidRPr="00586655">
        <w:rPr>
          <w:sz w:val="20"/>
          <w:szCs w:val="20"/>
        </w:rPr>
        <w:t xml:space="preserve">: Incluye la información de todas las personas que se registraron en el formulario de la Web, también llamados Leads o Prospectos. </w:t>
      </w:r>
    </w:p>
    <w:p w14:paraId="02BDF585" w14:textId="77777777" w:rsidR="003916FD" w:rsidRPr="00586655" w:rsidRDefault="003916FD" w:rsidP="003916FD">
      <w:pPr>
        <w:pStyle w:val="Prrafodelista"/>
        <w:numPr>
          <w:ilvl w:val="0"/>
          <w:numId w:val="35"/>
        </w:numPr>
        <w:spacing w:after="160" w:line="259" w:lineRule="auto"/>
        <w:rPr>
          <w:sz w:val="20"/>
          <w:szCs w:val="20"/>
        </w:rPr>
      </w:pPr>
      <w:r w:rsidRPr="00586655">
        <w:rPr>
          <w:sz w:val="20"/>
          <w:szCs w:val="20"/>
          <w:u w:val="single"/>
        </w:rPr>
        <w:t>Fase</w:t>
      </w:r>
      <w:r w:rsidRPr="00586655">
        <w:rPr>
          <w:sz w:val="20"/>
          <w:szCs w:val="20"/>
        </w:rPr>
        <w:t xml:space="preserve">: Se relaciona con la tabla </w:t>
      </w:r>
      <w:r w:rsidRPr="00586655">
        <w:rPr>
          <w:b/>
          <w:sz w:val="20"/>
          <w:szCs w:val="20"/>
        </w:rPr>
        <w:t>Formulario</w:t>
      </w:r>
      <w:r w:rsidRPr="00586655">
        <w:rPr>
          <w:sz w:val="20"/>
          <w:szCs w:val="20"/>
        </w:rPr>
        <w:t xml:space="preserve"> a través del campo </w:t>
      </w:r>
      <w:r w:rsidRPr="00586655">
        <w:rPr>
          <w:i/>
          <w:sz w:val="20"/>
          <w:szCs w:val="20"/>
        </w:rPr>
        <w:t>Fase</w:t>
      </w:r>
      <w:r w:rsidRPr="00586655">
        <w:rPr>
          <w:sz w:val="20"/>
          <w:szCs w:val="20"/>
        </w:rPr>
        <w:t>.</w:t>
      </w:r>
    </w:p>
    <w:p w14:paraId="4C80A1E4" w14:textId="77777777" w:rsidR="003916FD" w:rsidRPr="00734B8A" w:rsidRDefault="003916FD" w:rsidP="003916FD">
      <w:pPr>
        <w:pStyle w:val="Prrafodelista"/>
        <w:numPr>
          <w:ilvl w:val="0"/>
          <w:numId w:val="35"/>
        </w:numPr>
        <w:spacing w:after="160" w:line="259" w:lineRule="auto"/>
        <w:rPr>
          <w:sz w:val="20"/>
          <w:szCs w:val="20"/>
        </w:rPr>
      </w:pPr>
      <w:r w:rsidRPr="00734B8A">
        <w:rPr>
          <w:sz w:val="20"/>
          <w:szCs w:val="20"/>
          <w:u w:val="single"/>
        </w:rPr>
        <w:t>Productos</w:t>
      </w:r>
      <w:r w:rsidRPr="00734B8A">
        <w:rPr>
          <w:sz w:val="20"/>
          <w:szCs w:val="20"/>
        </w:rPr>
        <w:t xml:space="preserve">: Se vincula con la tabla Formulario a través del campo </w:t>
      </w:r>
      <w:r w:rsidRPr="00734B8A">
        <w:rPr>
          <w:i/>
          <w:sz w:val="20"/>
          <w:szCs w:val="20"/>
        </w:rPr>
        <w:t>Código Maestría</w:t>
      </w:r>
      <w:r w:rsidRPr="00734B8A">
        <w:rPr>
          <w:sz w:val="20"/>
          <w:szCs w:val="20"/>
        </w:rPr>
        <w:t xml:space="preserve"> (Tabla Productos) </w:t>
      </w:r>
      <w:r w:rsidRPr="00734B8A">
        <w:rPr>
          <w:sz w:val="20"/>
          <w:szCs w:val="20"/>
        </w:rPr>
        <w:sym w:font="Wingdings" w:char="F0E0"/>
      </w:r>
      <w:r w:rsidRPr="00734B8A">
        <w:rPr>
          <w:sz w:val="20"/>
          <w:szCs w:val="20"/>
        </w:rPr>
        <w:t xml:space="preserve"> </w:t>
      </w:r>
      <w:r w:rsidRPr="00734B8A">
        <w:rPr>
          <w:i/>
          <w:sz w:val="20"/>
          <w:szCs w:val="20"/>
        </w:rPr>
        <w:t>Maestría (Tabla Formulario).</w:t>
      </w:r>
    </w:p>
    <w:p w14:paraId="7DCF98F8" w14:textId="77777777" w:rsidR="003916FD" w:rsidRPr="00734B8A" w:rsidRDefault="003916FD" w:rsidP="003916FD">
      <w:pPr>
        <w:pStyle w:val="Prrafodelista"/>
        <w:numPr>
          <w:ilvl w:val="0"/>
          <w:numId w:val="35"/>
        </w:numPr>
        <w:spacing w:after="160" w:line="259" w:lineRule="auto"/>
        <w:rPr>
          <w:sz w:val="20"/>
          <w:szCs w:val="20"/>
        </w:rPr>
      </w:pPr>
      <w:r w:rsidRPr="00734B8A">
        <w:rPr>
          <w:sz w:val="20"/>
          <w:szCs w:val="20"/>
          <w:u w:val="single"/>
        </w:rPr>
        <w:t>Vendedor</w:t>
      </w:r>
      <w:r w:rsidRPr="00734B8A">
        <w:rPr>
          <w:sz w:val="20"/>
          <w:szCs w:val="20"/>
        </w:rPr>
        <w:t xml:space="preserve">: Se vincula con la tabla Formulario a través del campo </w:t>
      </w:r>
      <w:r w:rsidRPr="00734B8A">
        <w:rPr>
          <w:i/>
          <w:sz w:val="20"/>
          <w:szCs w:val="20"/>
        </w:rPr>
        <w:t>Código Vendedor (Tabla Vendedor)</w:t>
      </w:r>
      <w:r w:rsidRPr="00734B8A">
        <w:rPr>
          <w:sz w:val="20"/>
          <w:szCs w:val="20"/>
        </w:rPr>
        <w:t xml:space="preserve"> </w:t>
      </w:r>
      <w:r w:rsidRPr="00734B8A">
        <w:rPr>
          <w:sz w:val="20"/>
          <w:szCs w:val="20"/>
        </w:rPr>
        <w:sym w:font="Wingdings" w:char="F0E0"/>
      </w:r>
      <w:r w:rsidRPr="00734B8A">
        <w:rPr>
          <w:sz w:val="20"/>
          <w:szCs w:val="20"/>
        </w:rPr>
        <w:t xml:space="preserve"> </w:t>
      </w:r>
      <w:r w:rsidRPr="00734B8A">
        <w:rPr>
          <w:i/>
          <w:sz w:val="20"/>
          <w:szCs w:val="20"/>
        </w:rPr>
        <w:t>Código de Vendedor (Tabla Formulario).</w:t>
      </w:r>
    </w:p>
    <w:p w14:paraId="202C5D94" w14:textId="77777777" w:rsidR="003916FD" w:rsidRPr="00586655" w:rsidRDefault="003916FD" w:rsidP="003916FD">
      <w:pPr>
        <w:pStyle w:val="Prrafodelista"/>
        <w:rPr>
          <w:sz w:val="20"/>
          <w:szCs w:val="20"/>
        </w:rPr>
      </w:pPr>
    </w:p>
    <w:p w14:paraId="610EB76D" w14:textId="77777777" w:rsidR="003916FD" w:rsidRPr="00586655" w:rsidRDefault="003916FD" w:rsidP="003916FD">
      <w:pPr>
        <w:pStyle w:val="Prrafodelista"/>
        <w:numPr>
          <w:ilvl w:val="0"/>
          <w:numId w:val="34"/>
        </w:numPr>
        <w:spacing w:after="160" w:line="259" w:lineRule="auto"/>
        <w:rPr>
          <w:sz w:val="20"/>
          <w:szCs w:val="20"/>
        </w:rPr>
      </w:pPr>
      <w:r w:rsidRPr="00586655">
        <w:rPr>
          <w:b/>
          <w:sz w:val="20"/>
          <w:szCs w:val="20"/>
        </w:rPr>
        <w:t xml:space="preserve">Descuento por Maestría: </w:t>
      </w:r>
      <w:r w:rsidRPr="00586655">
        <w:rPr>
          <w:sz w:val="20"/>
          <w:szCs w:val="20"/>
        </w:rPr>
        <w:t xml:space="preserve">La maestría de MDE tiene un descuento de 20% y la maestría de MBA tiene un descuento de 25%. </w:t>
      </w:r>
    </w:p>
    <w:p w14:paraId="0C9FC770" w14:textId="77777777" w:rsidR="003916FD" w:rsidRPr="00586655" w:rsidRDefault="003916FD" w:rsidP="003916FD">
      <w:pPr>
        <w:pStyle w:val="Prrafodelista"/>
        <w:spacing w:after="160" w:line="259" w:lineRule="auto"/>
        <w:rPr>
          <w:sz w:val="20"/>
          <w:szCs w:val="20"/>
        </w:rPr>
      </w:pPr>
    </w:p>
    <w:p w14:paraId="68B2CA4F" w14:textId="77777777" w:rsidR="003916FD" w:rsidRPr="00884951" w:rsidRDefault="003916FD" w:rsidP="003916FD">
      <w:pPr>
        <w:pStyle w:val="Prrafodelista"/>
        <w:numPr>
          <w:ilvl w:val="0"/>
          <w:numId w:val="34"/>
        </w:numPr>
        <w:spacing w:after="160" w:line="259" w:lineRule="auto"/>
        <w:rPr>
          <w:sz w:val="20"/>
          <w:szCs w:val="20"/>
        </w:rPr>
      </w:pPr>
      <w:r w:rsidRPr="00884951">
        <w:rPr>
          <w:b/>
          <w:sz w:val="20"/>
          <w:szCs w:val="20"/>
        </w:rPr>
        <w:t>Descuento de Egresado:</w:t>
      </w:r>
      <w:r w:rsidRPr="00884951">
        <w:rPr>
          <w:sz w:val="20"/>
          <w:szCs w:val="20"/>
        </w:rPr>
        <w:t xml:space="preserve"> Si la Universidad de procedencia del Lead o Prospecto es “Universidad de Lima”; </w:t>
      </w:r>
      <w:r>
        <w:rPr>
          <w:sz w:val="20"/>
          <w:szCs w:val="20"/>
        </w:rPr>
        <w:t>d</w:t>
      </w:r>
      <w:r w:rsidRPr="00884951">
        <w:rPr>
          <w:sz w:val="20"/>
          <w:szCs w:val="20"/>
        </w:rPr>
        <w:t>eberá aplicarse un descuento adicional del 10%</w:t>
      </w:r>
      <w:r>
        <w:rPr>
          <w:sz w:val="20"/>
          <w:szCs w:val="20"/>
        </w:rPr>
        <w:t xml:space="preserve"> sobre el monto previamente descontado en el punto 2.</w:t>
      </w:r>
      <w:r w:rsidRPr="00884951">
        <w:rPr>
          <w:sz w:val="20"/>
          <w:szCs w:val="20"/>
        </w:rPr>
        <w:t xml:space="preserve"> Para mayor detalle, ver el siguiente ejemplo: </w:t>
      </w:r>
    </w:p>
    <w:p w14:paraId="2E082280" w14:textId="77777777" w:rsidR="003916FD" w:rsidRPr="00586655" w:rsidRDefault="003916FD" w:rsidP="003916FD">
      <w:pPr>
        <w:pStyle w:val="Prrafodelista"/>
        <w:rPr>
          <w:sz w:val="20"/>
          <w:szCs w:val="20"/>
        </w:rPr>
      </w:pP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2075"/>
        <w:gridCol w:w="1469"/>
        <w:gridCol w:w="2551"/>
        <w:gridCol w:w="3044"/>
      </w:tblGrid>
      <w:tr w:rsidR="003916FD" w:rsidRPr="00586655" w14:paraId="3BA2D8B2" w14:textId="77777777" w:rsidTr="00A32DD4">
        <w:tc>
          <w:tcPr>
            <w:tcW w:w="2075" w:type="dxa"/>
            <w:shd w:val="clear" w:color="auto" w:fill="D9D9D9" w:themeFill="background1" w:themeFillShade="D9"/>
          </w:tcPr>
          <w:p w14:paraId="09204E43" w14:textId="77777777" w:rsidR="003916FD" w:rsidRPr="00586655" w:rsidRDefault="003916FD" w:rsidP="00A32DD4">
            <w:pPr>
              <w:spacing w:after="160" w:line="259" w:lineRule="auto"/>
              <w:rPr>
                <w:sz w:val="20"/>
                <w:szCs w:val="20"/>
              </w:rPr>
            </w:pPr>
            <w:r w:rsidRPr="00586655">
              <w:rPr>
                <w:sz w:val="20"/>
                <w:szCs w:val="20"/>
              </w:rPr>
              <w:t>Lead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14:paraId="376717F0" w14:textId="77777777" w:rsidR="003916FD" w:rsidRPr="00586655" w:rsidRDefault="003916FD" w:rsidP="00A32DD4">
            <w:pPr>
              <w:spacing w:after="160" w:line="259" w:lineRule="auto"/>
              <w:rPr>
                <w:sz w:val="20"/>
                <w:szCs w:val="20"/>
              </w:rPr>
            </w:pPr>
            <w:r w:rsidRPr="00586655">
              <w:rPr>
                <w:sz w:val="20"/>
                <w:szCs w:val="20"/>
              </w:rPr>
              <w:t>Programa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090E237D" w14:textId="77777777" w:rsidR="003916FD" w:rsidRPr="00586655" w:rsidRDefault="003916FD" w:rsidP="00A32DD4">
            <w:pPr>
              <w:spacing w:after="160" w:line="259" w:lineRule="auto"/>
              <w:rPr>
                <w:sz w:val="20"/>
                <w:szCs w:val="20"/>
              </w:rPr>
            </w:pPr>
            <w:r w:rsidRPr="00586655">
              <w:rPr>
                <w:sz w:val="20"/>
                <w:szCs w:val="20"/>
              </w:rPr>
              <w:t>Universidad</w:t>
            </w:r>
          </w:p>
        </w:tc>
        <w:tc>
          <w:tcPr>
            <w:tcW w:w="3044" w:type="dxa"/>
            <w:shd w:val="clear" w:color="auto" w:fill="D9D9D9" w:themeFill="background1" w:themeFillShade="D9"/>
          </w:tcPr>
          <w:p w14:paraId="7E7428F4" w14:textId="77777777" w:rsidR="003916FD" w:rsidRDefault="003916FD" w:rsidP="00A32DD4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Precio con </w:t>
            </w:r>
            <w:r w:rsidRPr="00586655">
              <w:rPr>
                <w:sz w:val="20"/>
                <w:szCs w:val="20"/>
              </w:rPr>
              <w:t>Descuento Total</w:t>
            </w:r>
          </w:p>
          <w:p w14:paraId="495421D6" w14:textId="77777777" w:rsidR="003916FD" w:rsidRPr="00586655" w:rsidRDefault="003916FD" w:rsidP="00A32DD4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Dscto</w:t>
            </w:r>
            <w:proofErr w:type="spellEnd"/>
            <w:r>
              <w:rPr>
                <w:sz w:val="20"/>
                <w:szCs w:val="20"/>
              </w:rPr>
              <w:t xml:space="preserve"> Producto * </w:t>
            </w:r>
            <w:proofErr w:type="spellStart"/>
            <w:r>
              <w:rPr>
                <w:sz w:val="20"/>
                <w:szCs w:val="20"/>
              </w:rPr>
              <w:t>Dscto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Univ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3916FD" w:rsidRPr="00586655" w14:paraId="19D7B4AD" w14:textId="77777777" w:rsidTr="00A32DD4">
        <w:tc>
          <w:tcPr>
            <w:tcW w:w="2075" w:type="dxa"/>
          </w:tcPr>
          <w:p w14:paraId="71600937" w14:textId="77777777" w:rsidR="003916FD" w:rsidRPr="00586655" w:rsidRDefault="003916FD" w:rsidP="00A32DD4">
            <w:pPr>
              <w:spacing w:after="160" w:line="259" w:lineRule="auto"/>
              <w:rPr>
                <w:sz w:val="20"/>
                <w:szCs w:val="20"/>
              </w:rPr>
            </w:pPr>
            <w:r w:rsidRPr="00586655">
              <w:rPr>
                <w:sz w:val="20"/>
                <w:szCs w:val="20"/>
              </w:rPr>
              <w:t>Juan Pérez</w:t>
            </w:r>
          </w:p>
        </w:tc>
        <w:tc>
          <w:tcPr>
            <w:tcW w:w="1469" w:type="dxa"/>
          </w:tcPr>
          <w:p w14:paraId="0C4E7A0C" w14:textId="77777777" w:rsidR="003916FD" w:rsidRPr="00586655" w:rsidRDefault="003916FD" w:rsidP="00A32DD4">
            <w:pPr>
              <w:spacing w:after="160" w:line="259" w:lineRule="auto"/>
              <w:rPr>
                <w:sz w:val="20"/>
                <w:szCs w:val="20"/>
              </w:rPr>
            </w:pPr>
            <w:r w:rsidRPr="00586655">
              <w:rPr>
                <w:sz w:val="20"/>
                <w:szCs w:val="20"/>
              </w:rPr>
              <w:t>MBA</w:t>
            </w:r>
          </w:p>
        </w:tc>
        <w:tc>
          <w:tcPr>
            <w:tcW w:w="2551" w:type="dxa"/>
          </w:tcPr>
          <w:p w14:paraId="39ACC399" w14:textId="77777777" w:rsidR="003916FD" w:rsidRPr="00586655" w:rsidRDefault="003916FD" w:rsidP="00A32DD4">
            <w:pPr>
              <w:spacing w:after="160" w:line="259" w:lineRule="auto"/>
              <w:rPr>
                <w:sz w:val="20"/>
                <w:szCs w:val="20"/>
              </w:rPr>
            </w:pPr>
            <w:r w:rsidRPr="00586655">
              <w:rPr>
                <w:sz w:val="20"/>
                <w:szCs w:val="20"/>
              </w:rPr>
              <w:t>Universidad de Lima</w:t>
            </w:r>
          </w:p>
        </w:tc>
        <w:tc>
          <w:tcPr>
            <w:tcW w:w="3044" w:type="dxa"/>
          </w:tcPr>
          <w:p w14:paraId="33D8A8FD" w14:textId="77777777" w:rsidR="003916FD" w:rsidRPr="00586655" w:rsidRDefault="003916FD" w:rsidP="00A32DD4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75%* 9</w:t>
            </w:r>
            <w:r w:rsidRPr="00586655">
              <w:rPr>
                <w:sz w:val="20"/>
                <w:szCs w:val="20"/>
              </w:rPr>
              <w:t xml:space="preserve">0% = </w:t>
            </w:r>
            <w:r>
              <w:rPr>
                <w:sz w:val="20"/>
                <w:szCs w:val="20"/>
              </w:rPr>
              <w:t>67.5%</w:t>
            </w:r>
          </w:p>
        </w:tc>
      </w:tr>
      <w:tr w:rsidR="003916FD" w:rsidRPr="00586655" w14:paraId="68AE32DB" w14:textId="77777777" w:rsidTr="00A32DD4">
        <w:tc>
          <w:tcPr>
            <w:tcW w:w="2075" w:type="dxa"/>
          </w:tcPr>
          <w:p w14:paraId="033AFE42" w14:textId="77777777" w:rsidR="003916FD" w:rsidRPr="00586655" w:rsidRDefault="003916FD" w:rsidP="00A32DD4">
            <w:pPr>
              <w:spacing w:after="160" w:line="259" w:lineRule="auto"/>
              <w:rPr>
                <w:sz w:val="20"/>
                <w:szCs w:val="20"/>
              </w:rPr>
            </w:pPr>
            <w:r w:rsidRPr="00586655">
              <w:rPr>
                <w:sz w:val="20"/>
                <w:szCs w:val="20"/>
              </w:rPr>
              <w:t>Diego Ramos</w:t>
            </w:r>
          </w:p>
        </w:tc>
        <w:tc>
          <w:tcPr>
            <w:tcW w:w="1469" w:type="dxa"/>
          </w:tcPr>
          <w:p w14:paraId="0938E04E" w14:textId="77777777" w:rsidR="003916FD" w:rsidRPr="00586655" w:rsidRDefault="003916FD" w:rsidP="00A32DD4">
            <w:pPr>
              <w:spacing w:after="160" w:line="259" w:lineRule="auto"/>
              <w:rPr>
                <w:sz w:val="20"/>
                <w:szCs w:val="20"/>
              </w:rPr>
            </w:pPr>
            <w:r w:rsidRPr="00586655">
              <w:rPr>
                <w:sz w:val="20"/>
                <w:szCs w:val="20"/>
              </w:rPr>
              <w:t>MDOP</w:t>
            </w:r>
          </w:p>
        </w:tc>
        <w:tc>
          <w:tcPr>
            <w:tcW w:w="2551" w:type="dxa"/>
          </w:tcPr>
          <w:p w14:paraId="6601B7E6" w14:textId="77777777" w:rsidR="003916FD" w:rsidRPr="00586655" w:rsidRDefault="003916FD" w:rsidP="00A32DD4">
            <w:pPr>
              <w:spacing w:after="160" w:line="259" w:lineRule="auto"/>
              <w:rPr>
                <w:sz w:val="20"/>
                <w:szCs w:val="20"/>
              </w:rPr>
            </w:pPr>
            <w:r w:rsidRPr="00586655">
              <w:rPr>
                <w:sz w:val="20"/>
                <w:szCs w:val="20"/>
              </w:rPr>
              <w:t>Universidad de Lima</w:t>
            </w:r>
          </w:p>
        </w:tc>
        <w:tc>
          <w:tcPr>
            <w:tcW w:w="3044" w:type="dxa"/>
          </w:tcPr>
          <w:p w14:paraId="6AF8DFCA" w14:textId="77777777" w:rsidR="003916FD" w:rsidRPr="00586655" w:rsidRDefault="003916FD" w:rsidP="00A32DD4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  <w:r w:rsidRPr="00586655">
              <w:rPr>
                <w:sz w:val="20"/>
                <w:szCs w:val="20"/>
              </w:rPr>
              <w:t xml:space="preserve">% </w:t>
            </w:r>
            <w:r>
              <w:rPr>
                <w:sz w:val="20"/>
                <w:szCs w:val="20"/>
              </w:rPr>
              <w:t>* 9</w:t>
            </w:r>
            <w:r w:rsidRPr="00586655">
              <w:rPr>
                <w:sz w:val="20"/>
                <w:szCs w:val="20"/>
              </w:rPr>
              <w:t xml:space="preserve">0% = </w:t>
            </w:r>
            <w:r>
              <w:rPr>
                <w:sz w:val="20"/>
                <w:szCs w:val="20"/>
              </w:rPr>
              <w:t>9</w:t>
            </w:r>
            <w:r w:rsidRPr="00586655">
              <w:rPr>
                <w:sz w:val="20"/>
                <w:szCs w:val="20"/>
              </w:rPr>
              <w:t>0%</w:t>
            </w:r>
          </w:p>
        </w:tc>
      </w:tr>
      <w:tr w:rsidR="003916FD" w:rsidRPr="00586655" w14:paraId="32C05C60" w14:textId="77777777" w:rsidTr="00A32DD4">
        <w:tc>
          <w:tcPr>
            <w:tcW w:w="2075" w:type="dxa"/>
          </w:tcPr>
          <w:p w14:paraId="7DE1D9BD" w14:textId="77777777" w:rsidR="003916FD" w:rsidRPr="00586655" w:rsidRDefault="003916FD" w:rsidP="00A32DD4">
            <w:pPr>
              <w:spacing w:after="160" w:line="259" w:lineRule="auto"/>
              <w:rPr>
                <w:sz w:val="20"/>
                <w:szCs w:val="20"/>
              </w:rPr>
            </w:pPr>
            <w:r w:rsidRPr="00586655">
              <w:rPr>
                <w:sz w:val="20"/>
                <w:szCs w:val="20"/>
              </w:rPr>
              <w:t xml:space="preserve">Luis </w:t>
            </w:r>
            <w:proofErr w:type="spellStart"/>
            <w:r w:rsidRPr="00586655">
              <w:rPr>
                <w:sz w:val="20"/>
                <w:szCs w:val="20"/>
              </w:rPr>
              <w:t>Martinez</w:t>
            </w:r>
            <w:proofErr w:type="spellEnd"/>
          </w:p>
        </w:tc>
        <w:tc>
          <w:tcPr>
            <w:tcW w:w="1469" w:type="dxa"/>
          </w:tcPr>
          <w:p w14:paraId="5C6B3439" w14:textId="77777777" w:rsidR="003916FD" w:rsidRPr="00586655" w:rsidRDefault="003916FD" w:rsidP="00A32DD4">
            <w:pPr>
              <w:spacing w:after="160" w:line="259" w:lineRule="auto"/>
              <w:rPr>
                <w:sz w:val="20"/>
                <w:szCs w:val="20"/>
              </w:rPr>
            </w:pPr>
            <w:r w:rsidRPr="00586655">
              <w:rPr>
                <w:sz w:val="20"/>
                <w:szCs w:val="20"/>
              </w:rPr>
              <w:t>MDE</w:t>
            </w:r>
          </w:p>
        </w:tc>
        <w:tc>
          <w:tcPr>
            <w:tcW w:w="2551" w:type="dxa"/>
          </w:tcPr>
          <w:p w14:paraId="17BF659F" w14:textId="77777777" w:rsidR="003916FD" w:rsidRPr="00586655" w:rsidRDefault="003916FD" w:rsidP="00A32DD4">
            <w:pPr>
              <w:spacing w:after="160" w:line="259" w:lineRule="auto"/>
              <w:rPr>
                <w:sz w:val="20"/>
                <w:szCs w:val="20"/>
              </w:rPr>
            </w:pPr>
            <w:r w:rsidRPr="00586655">
              <w:rPr>
                <w:sz w:val="20"/>
                <w:szCs w:val="20"/>
              </w:rPr>
              <w:t xml:space="preserve">Universidad </w:t>
            </w:r>
            <w:r>
              <w:rPr>
                <w:sz w:val="20"/>
                <w:szCs w:val="20"/>
              </w:rPr>
              <w:t>XYZ</w:t>
            </w:r>
          </w:p>
        </w:tc>
        <w:tc>
          <w:tcPr>
            <w:tcW w:w="3044" w:type="dxa"/>
          </w:tcPr>
          <w:p w14:paraId="24AA425B" w14:textId="77777777" w:rsidR="003916FD" w:rsidRPr="00586655" w:rsidRDefault="003916FD" w:rsidP="00A32DD4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  <w:r w:rsidRPr="00586655">
              <w:rPr>
                <w:sz w:val="20"/>
                <w:szCs w:val="20"/>
              </w:rPr>
              <w:t xml:space="preserve">% </w:t>
            </w:r>
            <w:r>
              <w:rPr>
                <w:sz w:val="20"/>
                <w:szCs w:val="20"/>
              </w:rPr>
              <w:t>*</w:t>
            </w:r>
            <w:r w:rsidRPr="0058665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10</w:t>
            </w:r>
            <w:r w:rsidRPr="00586655">
              <w:rPr>
                <w:sz w:val="20"/>
                <w:szCs w:val="20"/>
              </w:rPr>
              <w:t xml:space="preserve">0% = </w:t>
            </w:r>
            <w:r>
              <w:rPr>
                <w:sz w:val="20"/>
                <w:szCs w:val="20"/>
              </w:rPr>
              <w:t>8</w:t>
            </w:r>
            <w:r w:rsidRPr="00586655">
              <w:rPr>
                <w:sz w:val="20"/>
                <w:szCs w:val="20"/>
              </w:rPr>
              <w:t>0%</w:t>
            </w:r>
          </w:p>
        </w:tc>
      </w:tr>
      <w:tr w:rsidR="003916FD" w:rsidRPr="00586655" w14:paraId="49CC2ACC" w14:textId="77777777" w:rsidTr="00A32DD4">
        <w:tc>
          <w:tcPr>
            <w:tcW w:w="2075" w:type="dxa"/>
          </w:tcPr>
          <w:p w14:paraId="18A49503" w14:textId="77777777" w:rsidR="003916FD" w:rsidRPr="00586655" w:rsidRDefault="003916FD" w:rsidP="00A32DD4">
            <w:pPr>
              <w:spacing w:after="160" w:line="259" w:lineRule="auto"/>
              <w:rPr>
                <w:sz w:val="20"/>
                <w:szCs w:val="20"/>
              </w:rPr>
            </w:pPr>
            <w:r w:rsidRPr="00586655">
              <w:rPr>
                <w:sz w:val="20"/>
                <w:szCs w:val="20"/>
              </w:rPr>
              <w:t>Carlos Torres</w:t>
            </w:r>
          </w:p>
        </w:tc>
        <w:tc>
          <w:tcPr>
            <w:tcW w:w="1469" w:type="dxa"/>
          </w:tcPr>
          <w:p w14:paraId="7CF54829" w14:textId="77777777" w:rsidR="003916FD" w:rsidRPr="00586655" w:rsidRDefault="003916FD" w:rsidP="00A32DD4">
            <w:pPr>
              <w:spacing w:after="160" w:line="259" w:lineRule="auto"/>
              <w:rPr>
                <w:sz w:val="20"/>
                <w:szCs w:val="20"/>
              </w:rPr>
            </w:pPr>
            <w:r w:rsidRPr="00586655">
              <w:rPr>
                <w:sz w:val="20"/>
                <w:szCs w:val="20"/>
              </w:rPr>
              <w:t>MDE</w:t>
            </w:r>
          </w:p>
        </w:tc>
        <w:tc>
          <w:tcPr>
            <w:tcW w:w="2551" w:type="dxa"/>
          </w:tcPr>
          <w:p w14:paraId="68DE5650" w14:textId="77777777" w:rsidR="003916FD" w:rsidRPr="00586655" w:rsidRDefault="003916FD" w:rsidP="00A32DD4">
            <w:pPr>
              <w:spacing w:after="160" w:line="259" w:lineRule="auto"/>
              <w:rPr>
                <w:sz w:val="20"/>
                <w:szCs w:val="20"/>
              </w:rPr>
            </w:pPr>
            <w:r w:rsidRPr="00586655">
              <w:rPr>
                <w:sz w:val="20"/>
                <w:szCs w:val="20"/>
              </w:rPr>
              <w:t>Universidad de Lima</w:t>
            </w:r>
          </w:p>
        </w:tc>
        <w:tc>
          <w:tcPr>
            <w:tcW w:w="3044" w:type="dxa"/>
          </w:tcPr>
          <w:p w14:paraId="34A219FF" w14:textId="77777777" w:rsidR="003916FD" w:rsidRPr="00586655" w:rsidRDefault="003916FD" w:rsidP="00A32DD4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  <w:r w:rsidRPr="00586655">
              <w:rPr>
                <w:sz w:val="20"/>
                <w:szCs w:val="20"/>
              </w:rPr>
              <w:t xml:space="preserve">% </w:t>
            </w:r>
            <w:r>
              <w:rPr>
                <w:sz w:val="20"/>
                <w:szCs w:val="20"/>
              </w:rPr>
              <w:t>* 9</w:t>
            </w:r>
            <w:r w:rsidRPr="00586655">
              <w:rPr>
                <w:sz w:val="20"/>
                <w:szCs w:val="20"/>
              </w:rPr>
              <w:t xml:space="preserve">0% = </w:t>
            </w:r>
            <w:r>
              <w:rPr>
                <w:sz w:val="20"/>
                <w:szCs w:val="20"/>
              </w:rPr>
              <w:t>72</w:t>
            </w:r>
            <w:r w:rsidRPr="00586655">
              <w:rPr>
                <w:sz w:val="20"/>
                <w:szCs w:val="20"/>
              </w:rPr>
              <w:t>%</w:t>
            </w:r>
          </w:p>
        </w:tc>
      </w:tr>
      <w:tr w:rsidR="003916FD" w:rsidRPr="00586655" w14:paraId="222BAD2E" w14:textId="77777777" w:rsidTr="00A32DD4">
        <w:tc>
          <w:tcPr>
            <w:tcW w:w="2075" w:type="dxa"/>
          </w:tcPr>
          <w:p w14:paraId="3892A1D0" w14:textId="77777777" w:rsidR="003916FD" w:rsidRPr="00586655" w:rsidRDefault="003916FD" w:rsidP="00A32DD4">
            <w:pPr>
              <w:spacing w:after="160" w:line="259" w:lineRule="auto"/>
              <w:rPr>
                <w:sz w:val="20"/>
                <w:szCs w:val="20"/>
              </w:rPr>
            </w:pPr>
            <w:r w:rsidRPr="00586655">
              <w:rPr>
                <w:sz w:val="20"/>
                <w:szCs w:val="20"/>
              </w:rPr>
              <w:t>Pedro García</w:t>
            </w:r>
          </w:p>
        </w:tc>
        <w:tc>
          <w:tcPr>
            <w:tcW w:w="1469" w:type="dxa"/>
          </w:tcPr>
          <w:p w14:paraId="6C5669E6" w14:textId="77777777" w:rsidR="003916FD" w:rsidRPr="00586655" w:rsidRDefault="003916FD" w:rsidP="00A32DD4">
            <w:pPr>
              <w:spacing w:after="160" w:line="259" w:lineRule="auto"/>
              <w:rPr>
                <w:sz w:val="20"/>
                <w:szCs w:val="20"/>
              </w:rPr>
            </w:pPr>
            <w:r w:rsidRPr="00586655">
              <w:rPr>
                <w:sz w:val="20"/>
                <w:szCs w:val="20"/>
              </w:rPr>
              <w:t>MTPF</w:t>
            </w:r>
          </w:p>
        </w:tc>
        <w:tc>
          <w:tcPr>
            <w:tcW w:w="2551" w:type="dxa"/>
          </w:tcPr>
          <w:p w14:paraId="4A298561" w14:textId="77777777" w:rsidR="003916FD" w:rsidRPr="00586655" w:rsidRDefault="003916FD" w:rsidP="00A32DD4">
            <w:pPr>
              <w:spacing w:after="160" w:line="259" w:lineRule="auto"/>
              <w:rPr>
                <w:sz w:val="20"/>
                <w:szCs w:val="20"/>
              </w:rPr>
            </w:pPr>
            <w:r w:rsidRPr="00586655">
              <w:rPr>
                <w:sz w:val="20"/>
                <w:szCs w:val="20"/>
              </w:rPr>
              <w:t>Universidad AB</w:t>
            </w:r>
            <w:r>
              <w:rPr>
                <w:sz w:val="20"/>
                <w:szCs w:val="20"/>
              </w:rPr>
              <w:t>C</w:t>
            </w:r>
          </w:p>
        </w:tc>
        <w:tc>
          <w:tcPr>
            <w:tcW w:w="3044" w:type="dxa"/>
          </w:tcPr>
          <w:p w14:paraId="35EEB893" w14:textId="77777777" w:rsidR="003916FD" w:rsidRPr="00586655" w:rsidRDefault="003916FD" w:rsidP="00A32DD4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586655">
              <w:rPr>
                <w:sz w:val="20"/>
                <w:szCs w:val="20"/>
              </w:rPr>
              <w:t>0%</w:t>
            </w:r>
            <w:r>
              <w:rPr>
                <w:sz w:val="20"/>
                <w:szCs w:val="20"/>
              </w:rPr>
              <w:t xml:space="preserve"> (no hay descuento)</w:t>
            </w:r>
          </w:p>
        </w:tc>
      </w:tr>
    </w:tbl>
    <w:p w14:paraId="009F8605" w14:textId="77777777" w:rsidR="003916FD" w:rsidRPr="00586655" w:rsidRDefault="003916FD" w:rsidP="003916FD">
      <w:pPr>
        <w:pStyle w:val="Prrafodelista"/>
        <w:rPr>
          <w:sz w:val="20"/>
          <w:szCs w:val="20"/>
        </w:rPr>
      </w:pPr>
    </w:p>
    <w:p w14:paraId="02E52C29" w14:textId="77777777" w:rsidR="003916FD" w:rsidRDefault="003916FD" w:rsidP="003916FD">
      <w:pPr>
        <w:pStyle w:val="Prrafodelista"/>
        <w:spacing w:after="160" w:line="259" w:lineRule="auto"/>
        <w:rPr>
          <w:sz w:val="20"/>
          <w:szCs w:val="20"/>
        </w:rPr>
      </w:pPr>
    </w:p>
    <w:p w14:paraId="2CDBD92B" w14:textId="77777777" w:rsidR="003916FD" w:rsidRPr="00586655" w:rsidRDefault="003916FD" w:rsidP="003916FD">
      <w:pPr>
        <w:pStyle w:val="Prrafodelista"/>
        <w:numPr>
          <w:ilvl w:val="0"/>
          <w:numId w:val="34"/>
        </w:numPr>
        <w:spacing w:after="160" w:line="259" w:lineRule="auto"/>
        <w:rPr>
          <w:sz w:val="20"/>
          <w:szCs w:val="20"/>
        </w:rPr>
      </w:pPr>
      <w:r w:rsidRPr="00586655">
        <w:rPr>
          <w:sz w:val="20"/>
          <w:szCs w:val="20"/>
        </w:rPr>
        <w:t xml:space="preserve">Agregar una columna adicional a la tabla </w:t>
      </w:r>
      <w:r w:rsidRPr="00586655">
        <w:rPr>
          <w:b/>
          <w:sz w:val="20"/>
          <w:szCs w:val="20"/>
        </w:rPr>
        <w:t>Formulario</w:t>
      </w:r>
      <w:r w:rsidRPr="00586655">
        <w:rPr>
          <w:sz w:val="20"/>
          <w:szCs w:val="20"/>
        </w:rPr>
        <w:t xml:space="preserve"> con el </w:t>
      </w:r>
      <w:r w:rsidRPr="00586655">
        <w:rPr>
          <w:b/>
          <w:i/>
          <w:sz w:val="20"/>
          <w:szCs w:val="20"/>
        </w:rPr>
        <w:t>Precio Final</w:t>
      </w:r>
      <w:r w:rsidRPr="00586655">
        <w:rPr>
          <w:sz w:val="20"/>
          <w:szCs w:val="20"/>
        </w:rPr>
        <w:t xml:space="preserve"> de la maestría (incluyendo los descuentos del punto 2 y punto 3). </w:t>
      </w:r>
    </w:p>
    <w:p w14:paraId="09271569" w14:textId="77777777" w:rsidR="003916FD" w:rsidRPr="00586655" w:rsidRDefault="003916FD" w:rsidP="003916FD">
      <w:pPr>
        <w:pStyle w:val="Prrafodelista"/>
        <w:rPr>
          <w:sz w:val="20"/>
          <w:szCs w:val="20"/>
        </w:rPr>
      </w:pPr>
    </w:p>
    <w:p w14:paraId="3B6D0C9D" w14:textId="77777777" w:rsidR="003916FD" w:rsidRDefault="003916FD" w:rsidP="003916FD">
      <w:pPr>
        <w:pStyle w:val="Prrafodelista"/>
        <w:numPr>
          <w:ilvl w:val="0"/>
          <w:numId w:val="34"/>
        </w:numPr>
        <w:spacing w:after="160" w:line="259" w:lineRule="auto"/>
        <w:rPr>
          <w:sz w:val="20"/>
          <w:szCs w:val="20"/>
        </w:rPr>
      </w:pPr>
      <w:r w:rsidRPr="00D80264">
        <w:rPr>
          <w:sz w:val="20"/>
          <w:szCs w:val="20"/>
        </w:rPr>
        <w:t xml:space="preserve">Cuando un Lead de la tabla </w:t>
      </w:r>
      <w:r w:rsidRPr="00D80264">
        <w:rPr>
          <w:b/>
          <w:sz w:val="20"/>
          <w:szCs w:val="20"/>
        </w:rPr>
        <w:t>Formulario</w:t>
      </w:r>
      <w:r w:rsidRPr="00D80264">
        <w:rPr>
          <w:sz w:val="20"/>
          <w:szCs w:val="20"/>
        </w:rPr>
        <w:t xml:space="preserve"> se encuentra en la fase de </w:t>
      </w:r>
      <w:r w:rsidRPr="00D80264">
        <w:rPr>
          <w:b/>
          <w:sz w:val="20"/>
          <w:szCs w:val="20"/>
        </w:rPr>
        <w:t>INSCRITO</w:t>
      </w:r>
      <w:r w:rsidRPr="00D80264">
        <w:rPr>
          <w:sz w:val="20"/>
          <w:szCs w:val="20"/>
        </w:rPr>
        <w:t xml:space="preserve">, quiere decir que el Lead o Prospecto ya ha realizado el PAGO de la maestría. </w:t>
      </w:r>
    </w:p>
    <w:p w14:paraId="6189AC5A" w14:textId="77777777" w:rsidR="003916FD" w:rsidRPr="00734B8A" w:rsidRDefault="003916FD" w:rsidP="003916FD">
      <w:pPr>
        <w:pStyle w:val="Prrafodelista"/>
        <w:rPr>
          <w:sz w:val="20"/>
          <w:szCs w:val="20"/>
        </w:rPr>
      </w:pPr>
    </w:p>
    <w:p w14:paraId="25F50C4A" w14:textId="77777777" w:rsidR="003916FD" w:rsidRPr="00D80264" w:rsidRDefault="003916FD" w:rsidP="003916FD">
      <w:pPr>
        <w:pStyle w:val="Prrafodelista"/>
        <w:rPr>
          <w:sz w:val="20"/>
          <w:szCs w:val="20"/>
        </w:rPr>
      </w:pPr>
    </w:p>
    <w:p w14:paraId="44E528C2" w14:textId="77777777" w:rsidR="003916FD" w:rsidRPr="00586655" w:rsidRDefault="003916FD" w:rsidP="003916FD">
      <w:pPr>
        <w:pStyle w:val="Prrafodelista"/>
        <w:numPr>
          <w:ilvl w:val="0"/>
          <w:numId w:val="34"/>
        </w:numPr>
        <w:spacing w:after="160" w:line="259" w:lineRule="auto"/>
        <w:rPr>
          <w:sz w:val="20"/>
          <w:szCs w:val="20"/>
        </w:rPr>
      </w:pPr>
      <w:r w:rsidRPr="00586655">
        <w:rPr>
          <w:sz w:val="20"/>
          <w:szCs w:val="20"/>
        </w:rPr>
        <w:t xml:space="preserve">Agregar una columna con el BENEFICIO ESPERADO para el </w:t>
      </w:r>
      <w:r w:rsidRPr="00E628C6">
        <w:rPr>
          <w:b/>
          <w:sz w:val="20"/>
          <w:szCs w:val="20"/>
        </w:rPr>
        <w:t>vendedor</w:t>
      </w:r>
      <w:r w:rsidRPr="00586655">
        <w:rPr>
          <w:sz w:val="20"/>
          <w:szCs w:val="20"/>
        </w:rPr>
        <w:t xml:space="preserve"> que se calcula multiplicando el </w:t>
      </w:r>
      <w:r w:rsidRPr="00586655">
        <w:rPr>
          <w:b/>
          <w:i/>
          <w:sz w:val="20"/>
          <w:szCs w:val="20"/>
        </w:rPr>
        <w:t>Precio Final</w:t>
      </w:r>
      <w:r w:rsidRPr="00586655">
        <w:rPr>
          <w:sz w:val="20"/>
          <w:szCs w:val="20"/>
        </w:rPr>
        <w:t xml:space="preserve"> (obtenido en el punto 4) por </w:t>
      </w:r>
      <w:r>
        <w:rPr>
          <w:sz w:val="20"/>
          <w:szCs w:val="20"/>
        </w:rPr>
        <w:t xml:space="preserve">la probabilidad de la fase </w:t>
      </w:r>
      <w:r w:rsidRPr="00D80264">
        <w:rPr>
          <w:b/>
          <w:bCs/>
          <w:sz w:val="20"/>
          <w:szCs w:val="20"/>
        </w:rPr>
        <w:t>(tabla Fases)</w:t>
      </w:r>
      <w:r>
        <w:rPr>
          <w:sz w:val="20"/>
          <w:szCs w:val="20"/>
        </w:rPr>
        <w:t xml:space="preserve"> por </w:t>
      </w:r>
      <w:r w:rsidRPr="00586655">
        <w:rPr>
          <w:sz w:val="20"/>
          <w:szCs w:val="20"/>
        </w:rPr>
        <w:t>la comisión del producto (</w:t>
      </w:r>
      <w:r w:rsidRPr="00586655">
        <w:rPr>
          <w:b/>
          <w:sz w:val="20"/>
          <w:szCs w:val="20"/>
        </w:rPr>
        <w:t>tabla Productos</w:t>
      </w:r>
      <w:r w:rsidRPr="00586655">
        <w:rPr>
          <w:sz w:val="20"/>
          <w:szCs w:val="20"/>
        </w:rPr>
        <w:t xml:space="preserve">) </w:t>
      </w:r>
    </w:p>
    <w:p w14:paraId="265964F5" w14:textId="77777777" w:rsidR="003916FD" w:rsidRPr="00586655" w:rsidRDefault="003916FD" w:rsidP="003916FD">
      <w:pPr>
        <w:pStyle w:val="Prrafodelista"/>
        <w:rPr>
          <w:sz w:val="20"/>
          <w:szCs w:val="20"/>
        </w:rPr>
      </w:pPr>
    </w:p>
    <w:p w14:paraId="4E82D39C" w14:textId="77777777" w:rsidR="003916FD" w:rsidRPr="00586655" w:rsidRDefault="003916FD" w:rsidP="003916FD">
      <w:pPr>
        <w:pStyle w:val="Prrafodelista"/>
        <w:numPr>
          <w:ilvl w:val="0"/>
          <w:numId w:val="34"/>
        </w:numPr>
        <w:spacing w:after="160" w:line="259" w:lineRule="auto"/>
        <w:rPr>
          <w:sz w:val="20"/>
          <w:szCs w:val="20"/>
        </w:rPr>
      </w:pPr>
      <w:r w:rsidRPr="00586655">
        <w:rPr>
          <w:sz w:val="20"/>
          <w:szCs w:val="20"/>
        </w:rPr>
        <w:t xml:space="preserve">Generar los siguientes gráficos: </w:t>
      </w:r>
    </w:p>
    <w:p w14:paraId="0BFCE1E4" w14:textId="77777777" w:rsidR="003916FD" w:rsidRPr="00586655" w:rsidRDefault="003916FD" w:rsidP="003916FD">
      <w:pPr>
        <w:pStyle w:val="Prrafodelista"/>
        <w:rPr>
          <w:sz w:val="20"/>
          <w:szCs w:val="20"/>
        </w:rPr>
      </w:pPr>
    </w:p>
    <w:p w14:paraId="7F728F9D" w14:textId="77777777" w:rsidR="003916FD" w:rsidRPr="00586655" w:rsidRDefault="003916FD" w:rsidP="003916FD">
      <w:pPr>
        <w:pStyle w:val="Prrafodelista"/>
        <w:numPr>
          <w:ilvl w:val="0"/>
          <w:numId w:val="36"/>
        </w:numPr>
        <w:spacing w:after="160" w:line="259" w:lineRule="auto"/>
        <w:rPr>
          <w:sz w:val="20"/>
          <w:szCs w:val="20"/>
        </w:rPr>
      </w:pPr>
      <w:r w:rsidRPr="00586655">
        <w:rPr>
          <w:sz w:val="20"/>
          <w:szCs w:val="20"/>
        </w:rPr>
        <w:t xml:space="preserve">Gráfico circular con el </w:t>
      </w:r>
      <w:r w:rsidRPr="00586655">
        <w:rPr>
          <w:b/>
          <w:i/>
          <w:sz w:val="20"/>
          <w:szCs w:val="20"/>
        </w:rPr>
        <w:t>Beneficio Esperado</w:t>
      </w:r>
      <w:r w:rsidRPr="00586655">
        <w:rPr>
          <w:sz w:val="20"/>
          <w:szCs w:val="20"/>
        </w:rPr>
        <w:t xml:space="preserve"> por vendedor, en base a la tabla </w:t>
      </w:r>
      <w:r w:rsidRPr="00586655">
        <w:rPr>
          <w:b/>
          <w:sz w:val="20"/>
          <w:szCs w:val="20"/>
        </w:rPr>
        <w:t>Formulario</w:t>
      </w:r>
      <w:r w:rsidRPr="00586655">
        <w:rPr>
          <w:sz w:val="20"/>
          <w:szCs w:val="20"/>
        </w:rPr>
        <w:t xml:space="preserve">.  </w:t>
      </w:r>
    </w:p>
    <w:p w14:paraId="68FC652E" w14:textId="77777777" w:rsidR="003916FD" w:rsidRPr="00586655" w:rsidRDefault="003916FD" w:rsidP="003916FD">
      <w:pPr>
        <w:pStyle w:val="Prrafodelista"/>
        <w:numPr>
          <w:ilvl w:val="0"/>
          <w:numId w:val="36"/>
        </w:numPr>
        <w:spacing w:after="160" w:line="259" w:lineRule="auto"/>
        <w:rPr>
          <w:sz w:val="20"/>
          <w:szCs w:val="20"/>
        </w:rPr>
      </w:pPr>
      <w:r w:rsidRPr="00586655">
        <w:rPr>
          <w:sz w:val="20"/>
          <w:szCs w:val="20"/>
        </w:rPr>
        <w:t xml:space="preserve">Gráfico de barras verticales apiladas donde el eje X contenga a los </w:t>
      </w:r>
      <w:r>
        <w:rPr>
          <w:sz w:val="20"/>
          <w:szCs w:val="20"/>
        </w:rPr>
        <w:t>vendedores</w:t>
      </w:r>
      <w:r w:rsidRPr="00586655">
        <w:rPr>
          <w:sz w:val="20"/>
          <w:szCs w:val="20"/>
        </w:rPr>
        <w:t xml:space="preserve"> y como valores, la cantidad de Leads asignados. </w:t>
      </w:r>
    </w:p>
    <w:p w14:paraId="35C28C53" w14:textId="77777777" w:rsidR="003916FD" w:rsidRPr="00586655" w:rsidRDefault="003916FD" w:rsidP="003916FD">
      <w:pPr>
        <w:pStyle w:val="Prrafodelista"/>
        <w:numPr>
          <w:ilvl w:val="0"/>
          <w:numId w:val="36"/>
        </w:numPr>
        <w:spacing w:after="160" w:line="259" w:lineRule="auto"/>
        <w:rPr>
          <w:sz w:val="20"/>
          <w:szCs w:val="20"/>
        </w:rPr>
      </w:pPr>
      <w:r w:rsidRPr="00586655">
        <w:rPr>
          <w:sz w:val="20"/>
          <w:szCs w:val="20"/>
        </w:rPr>
        <w:t>Gráfico de jerarquías (</w:t>
      </w:r>
      <w:proofErr w:type="spellStart"/>
      <w:r w:rsidRPr="00586655">
        <w:rPr>
          <w:sz w:val="20"/>
          <w:szCs w:val="20"/>
        </w:rPr>
        <w:t>Treemap</w:t>
      </w:r>
      <w:proofErr w:type="spellEnd"/>
      <w:r w:rsidRPr="00586655">
        <w:rPr>
          <w:sz w:val="20"/>
          <w:szCs w:val="20"/>
        </w:rPr>
        <w:t xml:space="preserve">) con el TOP 10 de las universidades de procedencia de los Leads en base al </w:t>
      </w:r>
      <w:r w:rsidRPr="00586655">
        <w:rPr>
          <w:b/>
          <w:i/>
          <w:sz w:val="20"/>
          <w:szCs w:val="20"/>
        </w:rPr>
        <w:t>Precio Final</w:t>
      </w:r>
      <w:r w:rsidRPr="00586655">
        <w:rPr>
          <w:sz w:val="20"/>
          <w:szCs w:val="20"/>
        </w:rPr>
        <w:t xml:space="preserve"> obtenido en el punto 4.</w:t>
      </w:r>
    </w:p>
    <w:p w14:paraId="038E143D" w14:textId="77777777" w:rsidR="003916FD" w:rsidRPr="008534BA" w:rsidRDefault="003916FD" w:rsidP="003916FD">
      <w:pPr>
        <w:pStyle w:val="Prrafodelista"/>
        <w:numPr>
          <w:ilvl w:val="0"/>
          <w:numId w:val="36"/>
        </w:numPr>
        <w:spacing w:after="160" w:line="259" w:lineRule="auto"/>
        <w:rPr>
          <w:b/>
          <w:bCs/>
          <w:color w:val="FF0000"/>
          <w:sz w:val="20"/>
          <w:szCs w:val="20"/>
        </w:rPr>
      </w:pPr>
      <w:r w:rsidRPr="008534BA">
        <w:rPr>
          <w:b/>
          <w:bCs/>
          <w:color w:val="FF0000"/>
          <w:sz w:val="20"/>
          <w:szCs w:val="20"/>
        </w:rPr>
        <w:t xml:space="preserve">Agregar un gráfico de tarjeta (CARD) con el monto </w:t>
      </w:r>
      <w:r w:rsidRPr="008534BA">
        <w:rPr>
          <w:b/>
          <w:bCs/>
          <w:i/>
          <w:color w:val="FF0000"/>
          <w:sz w:val="20"/>
          <w:szCs w:val="20"/>
        </w:rPr>
        <w:t>TOTALPAGADO</w:t>
      </w:r>
      <w:r w:rsidRPr="008534BA">
        <w:rPr>
          <w:b/>
          <w:bCs/>
          <w:color w:val="FF0000"/>
          <w:sz w:val="20"/>
          <w:szCs w:val="20"/>
        </w:rPr>
        <w:t>.  Es decir, el monto de los alumnos en fase INSCRITO (ver punto 5).</w:t>
      </w:r>
    </w:p>
    <w:p w14:paraId="7CAB1198" w14:textId="77777777" w:rsidR="003916FD" w:rsidRPr="00586655" w:rsidRDefault="003916FD" w:rsidP="003916FD">
      <w:pPr>
        <w:pStyle w:val="Prrafodelista"/>
        <w:numPr>
          <w:ilvl w:val="0"/>
          <w:numId w:val="36"/>
        </w:numPr>
        <w:spacing w:after="160" w:line="259" w:lineRule="auto"/>
        <w:rPr>
          <w:sz w:val="20"/>
          <w:szCs w:val="20"/>
        </w:rPr>
      </w:pPr>
      <w:r w:rsidRPr="00586655">
        <w:rPr>
          <w:sz w:val="20"/>
          <w:szCs w:val="20"/>
        </w:rPr>
        <w:t xml:space="preserve">Agregar </w:t>
      </w:r>
      <w:r w:rsidRPr="008534BA">
        <w:rPr>
          <w:b/>
          <w:bCs/>
          <w:color w:val="FF0000"/>
          <w:sz w:val="36"/>
          <w:szCs w:val="36"/>
        </w:rPr>
        <w:t>DOS</w:t>
      </w:r>
      <w:r w:rsidRPr="008534BA">
        <w:rPr>
          <w:color w:val="FF0000"/>
          <w:sz w:val="36"/>
          <w:szCs w:val="36"/>
        </w:rPr>
        <w:t xml:space="preserve"> </w:t>
      </w:r>
      <w:r w:rsidRPr="00586655">
        <w:rPr>
          <w:sz w:val="20"/>
          <w:szCs w:val="20"/>
        </w:rPr>
        <w:t xml:space="preserve">componentes de Segmentación de Datos: </w:t>
      </w:r>
    </w:p>
    <w:p w14:paraId="49CEDF37" w14:textId="77777777" w:rsidR="003916FD" w:rsidRPr="00586655" w:rsidRDefault="003916FD" w:rsidP="003916FD">
      <w:pPr>
        <w:pStyle w:val="Prrafodelista"/>
        <w:numPr>
          <w:ilvl w:val="1"/>
          <w:numId w:val="36"/>
        </w:numPr>
        <w:spacing w:after="160" w:line="259" w:lineRule="auto"/>
        <w:rPr>
          <w:sz w:val="20"/>
          <w:szCs w:val="20"/>
        </w:rPr>
      </w:pPr>
      <w:r w:rsidRPr="00586655">
        <w:rPr>
          <w:sz w:val="20"/>
          <w:szCs w:val="20"/>
        </w:rPr>
        <w:t>Por fecha de Registro</w:t>
      </w:r>
      <w:r>
        <w:rPr>
          <w:sz w:val="20"/>
          <w:szCs w:val="20"/>
        </w:rPr>
        <w:t>.</w:t>
      </w:r>
    </w:p>
    <w:p w14:paraId="20562982" w14:textId="77777777" w:rsidR="003916FD" w:rsidRPr="00586655" w:rsidRDefault="003916FD" w:rsidP="003916FD">
      <w:pPr>
        <w:pStyle w:val="Prrafodelista"/>
        <w:numPr>
          <w:ilvl w:val="1"/>
          <w:numId w:val="36"/>
        </w:numPr>
        <w:spacing w:after="160" w:line="259" w:lineRule="auto"/>
        <w:rPr>
          <w:sz w:val="20"/>
          <w:szCs w:val="20"/>
        </w:rPr>
      </w:pPr>
      <w:r w:rsidRPr="00586655">
        <w:rPr>
          <w:sz w:val="20"/>
          <w:szCs w:val="20"/>
        </w:rPr>
        <w:t>Por Maestría y/o Producto.</w:t>
      </w:r>
    </w:p>
    <w:p w14:paraId="2483229D" w14:textId="426E92AE" w:rsidR="003916FD" w:rsidRDefault="003916FD" w:rsidP="003916FD">
      <w:pPr>
        <w:pStyle w:val="Prrafodelista"/>
        <w:numPr>
          <w:ilvl w:val="0"/>
          <w:numId w:val="36"/>
        </w:numPr>
        <w:spacing w:after="160" w:line="259" w:lineRule="auto"/>
        <w:rPr>
          <w:sz w:val="20"/>
          <w:szCs w:val="20"/>
        </w:rPr>
      </w:pPr>
      <w:r w:rsidRPr="00586655">
        <w:rPr>
          <w:sz w:val="20"/>
          <w:szCs w:val="20"/>
        </w:rPr>
        <w:t xml:space="preserve">Agregar un gráfico de tarjeta (CARD) con el total de </w:t>
      </w:r>
      <w:r w:rsidRPr="00586655">
        <w:rPr>
          <w:b/>
          <w:i/>
          <w:sz w:val="20"/>
          <w:szCs w:val="20"/>
        </w:rPr>
        <w:t>Beneficio Esperado</w:t>
      </w:r>
      <w:r w:rsidRPr="00586655">
        <w:rPr>
          <w:sz w:val="20"/>
          <w:szCs w:val="20"/>
        </w:rPr>
        <w:t xml:space="preserve"> por vendedor (en base a la comisión</w:t>
      </w:r>
      <w:r>
        <w:rPr>
          <w:sz w:val="20"/>
          <w:szCs w:val="20"/>
        </w:rPr>
        <w:t>, la probabilidad y el precio</w:t>
      </w:r>
      <w:r w:rsidRPr="00586655">
        <w:rPr>
          <w:sz w:val="20"/>
          <w:szCs w:val="20"/>
        </w:rPr>
        <w:t xml:space="preserve">) calculado en el punto 6. </w:t>
      </w:r>
    </w:p>
    <w:p w14:paraId="26FDED29" w14:textId="77777777" w:rsidR="003916FD" w:rsidRPr="003916FD" w:rsidRDefault="003916FD" w:rsidP="003916FD">
      <w:pPr>
        <w:spacing w:after="160" w:line="259" w:lineRule="auto"/>
        <w:rPr>
          <w:sz w:val="20"/>
          <w:szCs w:val="20"/>
        </w:rPr>
      </w:pPr>
    </w:p>
    <w:p w14:paraId="55D3B853" w14:textId="77777777" w:rsidR="003916FD" w:rsidRPr="00586655" w:rsidRDefault="003916FD" w:rsidP="003916FD">
      <w:pPr>
        <w:pStyle w:val="Prrafodelista"/>
        <w:spacing w:after="160" w:line="259" w:lineRule="auto"/>
        <w:ind w:left="1440"/>
        <w:rPr>
          <w:sz w:val="20"/>
          <w:szCs w:val="20"/>
        </w:rPr>
      </w:pPr>
    </w:p>
    <w:p w14:paraId="36533972" w14:textId="77777777" w:rsidR="003916FD" w:rsidRDefault="003916FD" w:rsidP="003916FD">
      <w:pPr>
        <w:spacing w:after="160" w:line="259" w:lineRule="auto"/>
        <w:rPr>
          <w:b/>
          <w:sz w:val="20"/>
          <w:szCs w:val="20"/>
        </w:rPr>
      </w:pPr>
      <w:r w:rsidRPr="00E628C6">
        <w:rPr>
          <w:b/>
          <w:sz w:val="20"/>
          <w:szCs w:val="20"/>
        </w:rPr>
        <w:t>Nota: El siguiente gráfico solo es referencial</w:t>
      </w:r>
    </w:p>
    <w:p w14:paraId="31CF9678" w14:textId="77777777" w:rsidR="003916FD" w:rsidRPr="00586655" w:rsidRDefault="003916FD" w:rsidP="003916FD">
      <w:pPr>
        <w:spacing w:after="160" w:line="259" w:lineRule="auto"/>
        <w:rPr>
          <w:highlight w:val="yellow"/>
        </w:rPr>
      </w:pPr>
      <w:r>
        <w:rPr>
          <w:noProof/>
          <w:lang w:val="es-PE" w:eastAsia="es-PE"/>
        </w:rPr>
        <w:drawing>
          <wp:inline distT="0" distB="0" distL="0" distR="0" wp14:anchorId="4D036507" wp14:editId="16479390">
            <wp:extent cx="5986780" cy="35356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3B16" w14:textId="77777777" w:rsidR="003916FD" w:rsidRDefault="003916FD" w:rsidP="003916FD">
      <w:pPr>
        <w:rPr>
          <w:sz w:val="20"/>
        </w:rPr>
      </w:pPr>
    </w:p>
    <w:p w14:paraId="6FA4AD3F" w14:textId="15B4F455" w:rsidR="003E3869" w:rsidRDefault="003E3869" w:rsidP="00173EB2">
      <w:pPr>
        <w:spacing w:line="276" w:lineRule="auto"/>
        <w:jc w:val="both"/>
        <w:rPr>
          <w:sz w:val="22"/>
          <w:szCs w:val="22"/>
        </w:rPr>
      </w:pPr>
    </w:p>
    <w:p w14:paraId="5A0E21FE" w14:textId="6B3AE131" w:rsidR="003916FD" w:rsidRDefault="003916FD" w:rsidP="00173EB2">
      <w:pPr>
        <w:spacing w:line="276" w:lineRule="auto"/>
        <w:jc w:val="both"/>
        <w:rPr>
          <w:sz w:val="22"/>
          <w:szCs w:val="22"/>
        </w:rPr>
      </w:pPr>
    </w:p>
    <w:p w14:paraId="4CDDFF6C" w14:textId="7B9CBE5A" w:rsidR="003916FD" w:rsidRDefault="003916FD" w:rsidP="00173EB2">
      <w:pPr>
        <w:spacing w:line="276" w:lineRule="auto"/>
        <w:jc w:val="both"/>
        <w:rPr>
          <w:sz w:val="22"/>
          <w:szCs w:val="22"/>
        </w:rPr>
      </w:pPr>
    </w:p>
    <w:p w14:paraId="473F8705" w14:textId="6B2B9C43" w:rsidR="003916FD" w:rsidRDefault="003916FD" w:rsidP="00173EB2">
      <w:pPr>
        <w:spacing w:line="276" w:lineRule="auto"/>
        <w:jc w:val="both"/>
        <w:rPr>
          <w:sz w:val="22"/>
          <w:szCs w:val="22"/>
        </w:rPr>
      </w:pPr>
    </w:p>
    <w:p w14:paraId="0316A131" w14:textId="1632892E" w:rsidR="003916FD" w:rsidRDefault="003916FD" w:rsidP="00173EB2">
      <w:pPr>
        <w:spacing w:line="276" w:lineRule="auto"/>
        <w:jc w:val="both"/>
        <w:rPr>
          <w:sz w:val="22"/>
          <w:szCs w:val="22"/>
        </w:rPr>
      </w:pPr>
    </w:p>
    <w:p w14:paraId="2BC55BEB" w14:textId="4D64054F" w:rsidR="003916FD" w:rsidRDefault="003916FD" w:rsidP="00173EB2">
      <w:pPr>
        <w:spacing w:line="276" w:lineRule="auto"/>
        <w:jc w:val="both"/>
        <w:rPr>
          <w:sz w:val="22"/>
          <w:szCs w:val="22"/>
        </w:rPr>
      </w:pPr>
    </w:p>
    <w:p w14:paraId="112C97B8" w14:textId="76C53685" w:rsidR="003916FD" w:rsidRDefault="003916FD" w:rsidP="00173EB2">
      <w:pPr>
        <w:spacing w:line="276" w:lineRule="auto"/>
        <w:jc w:val="both"/>
        <w:rPr>
          <w:sz w:val="22"/>
          <w:szCs w:val="22"/>
        </w:rPr>
      </w:pPr>
    </w:p>
    <w:p w14:paraId="06C993DE" w14:textId="7E3A4F63" w:rsidR="003916FD" w:rsidRDefault="003916FD" w:rsidP="00173EB2">
      <w:pPr>
        <w:spacing w:line="276" w:lineRule="auto"/>
        <w:jc w:val="both"/>
        <w:rPr>
          <w:sz w:val="22"/>
          <w:szCs w:val="22"/>
        </w:rPr>
      </w:pPr>
    </w:p>
    <w:p w14:paraId="1E047B75" w14:textId="2D00FFF6" w:rsidR="003916FD" w:rsidRDefault="003916FD" w:rsidP="00173EB2">
      <w:pPr>
        <w:spacing w:line="276" w:lineRule="auto"/>
        <w:jc w:val="both"/>
        <w:rPr>
          <w:sz w:val="22"/>
          <w:szCs w:val="22"/>
        </w:rPr>
      </w:pPr>
    </w:p>
    <w:p w14:paraId="1A684CA6" w14:textId="2E512C56" w:rsidR="003916FD" w:rsidRDefault="003916FD" w:rsidP="00173EB2">
      <w:pPr>
        <w:spacing w:line="276" w:lineRule="auto"/>
        <w:jc w:val="both"/>
        <w:rPr>
          <w:sz w:val="22"/>
          <w:szCs w:val="22"/>
        </w:rPr>
      </w:pPr>
    </w:p>
    <w:p w14:paraId="7B1EA346" w14:textId="616AB1EF" w:rsidR="003916FD" w:rsidRDefault="003916FD" w:rsidP="00173EB2">
      <w:pPr>
        <w:spacing w:line="276" w:lineRule="auto"/>
        <w:jc w:val="both"/>
        <w:rPr>
          <w:sz w:val="22"/>
          <w:szCs w:val="22"/>
        </w:rPr>
      </w:pPr>
    </w:p>
    <w:p w14:paraId="55390141" w14:textId="06F1F5E1" w:rsidR="003916FD" w:rsidRDefault="003916FD" w:rsidP="00173EB2">
      <w:pPr>
        <w:spacing w:line="276" w:lineRule="auto"/>
        <w:jc w:val="both"/>
        <w:rPr>
          <w:sz w:val="22"/>
          <w:szCs w:val="22"/>
        </w:rPr>
      </w:pPr>
    </w:p>
    <w:p w14:paraId="0B72755C" w14:textId="410CFBE0" w:rsidR="003916FD" w:rsidRDefault="003916FD" w:rsidP="00173EB2">
      <w:pPr>
        <w:spacing w:line="276" w:lineRule="auto"/>
        <w:jc w:val="both"/>
        <w:rPr>
          <w:sz w:val="22"/>
          <w:szCs w:val="22"/>
        </w:rPr>
      </w:pPr>
    </w:p>
    <w:p w14:paraId="2A2795B8" w14:textId="4BA78969" w:rsidR="003916FD" w:rsidRDefault="003916FD" w:rsidP="00173EB2">
      <w:pPr>
        <w:spacing w:line="276" w:lineRule="auto"/>
        <w:jc w:val="both"/>
        <w:rPr>
          <w:sz w:val="22"/>
          <w:szCs w:val="22"/>
        </w:rPr>
      </w:pPr>
    </w:p>
    <w:p w14:paraId="754F6B9D" w14:textId="02E06A83" w:rsidR="003916FD" w:rsidRDefault="003916FD" w:rsidP="00173EB2">
      <w:pPr>
        <w:spacing w:line="276" w:lineRule="auto"/>
        <w:jc w:val="both"/>
        <w:rPr>
          <w:sz w:val="22"/>
          <w:szCs w:val="22"/>
        </w:rPr>
      </w:pPr>
    </w:p>
    <w:p w14:paraId="7662DC75" w14:textId="49B06F8A" w:rsidR="003916FD" w:rsidRDefault="003916FD" w:rsidP="00173EB2">
      <w:pPr>
        <w:spacing w:line="276" w:lineRule="auto"/>
        <w:jc w:val="both"/>
        <w:rPr>
          <w:sz w:val="22"/>
          <w:szCs w:val="22"/>
        </w:rPr>
      </w:pPr>
    </w:p>
    <w:p w14:paraId="10B3D56E" w14:textId="5E0F9DB3" w:rsidR="003916FD" w:rsidRDefault="003916FD" w:rsidP="00173EB2">
      <w:pPr>
        <w:spacing w:line="276" w:lineRule="auto"/>
        <w:jc w:val="both"/>
        <w:rPr>
          <w:sz w:val="22"/>
          <w:szCs w:val="22"/>
        </w:rPr>
      </w:pPr>
    </w:p>
    <w:p w14:paraId="1821B379" w14:textId="5FEEDB75" w:rsidR="003916FD" w:rsidRDefault="003916FD" w:rsidP="00173EB2">
      <w:pPr>
        <w:spacing w:line="276" w:lineRule="auto"/>
        <w:jc w:val="both"/>
        <w:rPr>
          <w:sz w:val="22"/>
          <w:szCs w:val="22"/>
        </w:rPr>
      </w:pPr>
    </w:p>
    <w:p w14:paraId="696601AD" w14:textId="095B3274" w:rsidR="003916FD" w:rsidRDefault="003916FD" w:rsidP="00173EB2">
      <w:pPr>
        <w:spacing w:line="276" w:lineRule="auto"/>
        <w:jc w:val="both"/>
        <w:rPr>
          <w:sz w:val="22"/>
          <w:szCs w:val="22"/>
        </w:rPr>
      </w:pPr>
    </w:p>
    <w:p w14:paraId="0AAB2F23" w14:textId="643BFE85" w:rsidR="003916FD" w:rsidRDefault="003916FD" w:rsidP="00173EB2">
      <w:pPr>
        <w:spacing w:line="276" w:lineRule="auto"/>
        <w:jc w:val="both"/>
        <w:rPr>
          <w:sz w:val="22"/>
          <w:szCs w:val="22"/>
        </w:rPr>
      </w:pPr>
    </w:p>
    <w:p w14:paraId="6CA025FB" w14:textId="56DDFD14" w:rsidR="003916FD" w:rsidRDefault="003916FD" w:rsidP="00173EB2">
      <w:pPr>
        <w:spacing w:line="276" w:lineRule="auto"/>
        <w:jc w:val="both"/>
        <w:rPr>
          <w:sz w:val="22"/>
          <w:szCs w:val="22"/>
        </w:rPr>
      </w:pPr>
    </w:p>
    <w:p w14:paraId="1D42BB83" w14:textId="242062DD" w:rsidR="003916FD" w:rsidRDefault="003916FD" w:rsidP="00173EB2">
      <w:pPr>
        <w:spacing w:line="276" w:lineRule="auto"/>
        <w:jc w:val="both"/>
        <w:rPr>
          <w:sz w:val="22"/>
          <w:szCs w:val="22"/>
        </w:rPr>
      </w:pPr>
    </w:p>
    <w:p w14:paraId="097D7CB3" w14:textId="2E258C49" w:rsidR="003916FD" w:rsidRDefault="003916FD" w:rsidP="00173EB2">
      <w:pPr>
        <w:spacing w:line="276" w:lineRule="auto"/>
        <w:jc w:val="both"/>
        <w:rPr>
          <w:sz w:val="22"/>
          <w:szCs w:val="22"/>
        </w:rPr>
      </w:pPr>
    </w:p>
    <w:p w14:paraId="71839B44" w14:textId="60E87C3B" w:rsidR="003916FD" w:rsidRDefault="003916FD" w:rsidP="00173EB2">
      <w:pPr>
        <w:spacing w:line="276" w:lineRule="auto"/>
        <w:jc w:val="both"/>
        <w:rPr>
          <w:sz w:val="22"/>
          <w:szCs w:val="22"/>
        </w:rPr>
      </w:pPr>
    </w:p>
    <w:p w14:paraId="51F2DF70" w14:textId="6D72BD20" w:rsidR="003916FD" w:rsidRDefault="003916FD" w:rsidP="00173EB2">
      <w:pPr>
        <w:spacing w:line="276" w:lineRule="auto"/>
        <w:jc w:val="both"/>
        <w:rPr>
          <w:sz w:val="22"/>
          <w:szCs w:val="22"/>
        </w:rPr>
      </w:pPr>
    </w:p>
    <w:p w14:paraId="65CE74FA" w14:textId="3C6A7A81" w:rsidR="003916FD" w:rsidRDefault="003916FD" w:rsidP="00173EB2">
      <w:pPr>
        <w:spacing w:line="276" w:lineRule="auto"/>
        <w:jc w:val="both"/>
        <w:rPr>
          <w:sz w:val="22"/>
          <w:szCs w:val="22"/>
        </w:rPr>
      </w:pPr>
    </w:p>
    <w:p w14:paraId="5BEA7EFA" w14:textId="4E162E09" w:rsidR="003916FD" w:rsidRDefault="003916FD" w:rsidP="00173EB2">
      <w:pPr>
        <w:spacing w:line="276" w:lineRule="auto"/>
        <w:jc w:val="both"/>
        <w:rPr>
          <w:sz w:val="22"/>
          <w:szCs w:val="22"/>
        </w:rPr>
      </w:pPr>
    </w:p>
    <w:p w14:paraId="43F0FAB7" w14:textId="0ECF2A75" w:rsidR="003916FD" w:rsidRDefault="003916FD" w:rsidP="00173EB2">
      <w:pPr>
        <w:spacing w:line="276" w:lineRule="auto"/>
        <w:jc w:val="both"/>
        <w:rPr>
          <w:sz w:val="22"/>
          <w:szCs w:val="22"/>
        </w:rPr>
      </w:pPr>
    </w:p>
    <w:p w14:paraId="3C9C742A" w14:textId="592148CC" w:rsidR="003916FD" w:rsidRDefault="003916FD" w:rsidP="00173EB2">
      <w:pPr>
        <w:spacing w:line="276" w:lineRule="auto"/>
        <w:jc w:val="both"/>
        <w:rPr>
          <w:sz w:val="22"/>
          <w:szCs w:val="22"/>
        </w:rPr>
      </w:pPr>
    </w:p>
    <w:p w14:paraId="6CF29645" w14:textId="4A6178F8" w:rsidR="003916FD" w:rsidRDefault="003916FD" w:rsidP="00173EB2">
      <w:pPr>
        <w:spacing w:line="276" w:lineRule="auto"/>
        <w:jc w:val="both"/>
        <w:rPr>
          <w:b/>
          <w:bCs/>
          <w:sz w:val="22"/>
          <w:szCs w:val="22"/>
        </w:rPr>
      </w:pPr>
      <w:r w:rsidRPr="003916FD">
        <w:rPr>
          <w:b/>
          <w:bCs/>
          <w:sz w:val="22"/>
          <w:szCs w:val="22"/>
        </w:rPr>
        <w:t>INDICACIONES</w:t>
      </w:r>
    </w:p>
    <w:p w14:paraId="186A94BC" w14:textId="77777777" w:rsidR="003916FD" w:rsidRPr="003916FD" w:rsidRDefault="003916FD" w:rsidP="00173EB2">
      <w:pPr>
        <w:spacing w:line="276" w:lineRule="auto"/>
        <w:jc w:val="both"/>
        <w:rPr>
          <w:b/>
          <w:bCs/>
          <w:sz w:val="22"/>
          <w:szCs w:val="22"/>
        </w:rPr>
      </w:pPr>
    </w:p>
    <w:p w14:paraId="579F4B6C" w14:textId="3B1C7198" w:rsidR="003916FD" w:rsidRPr="003916FD" w:rsidRDefault="003916FD" w:rsidP="003916FD">
      <w:pPr>
        <w:pStyle w:val="Prrafodelista"/>
        <w:numPr>
          <w:ilvl w:val="0"/>
          <w:numId w:val="37"/>
        </w:numPr>
        <w:spacing w:line="276" w:lineRule="auto"/>
        <w:jc w:val="both"/>
        <w:rPr>
          <w:sz w:val="22"/>
          <w:szCs w:val="22"/>
        </w:rPr>
      </w:pPr>
      <w:r w:rsidRPr="003916FD">
        <w:rPr>
          <w:sz w:val="22"/>
          <w:szCs w:val="22"/>
        </w:rPr>
        <w:t>El examen iniciará a las 7:20 am y terminará a las 8.30 am. Si se envía después de dicha hora, se le descontará puntos en contra.</w:t>
      </w:r>
    </w:p>
    <w:p w14:paraId="4D3EA1D8" w14:textId="41F4995F" w:rsidR="003916FD" w:rsidRPr="003916FD" w:rsidRDefault="003916FD" w:rsidP="003916FD">
      <w:pPr>
        <w:pStyle w:val="Prrafodelista"/>
        <w:numPr>
          <w:ilvl w:val="0"/>
          <w:numId w:val="37"/>
        </w:numPr>
        <w:spacing w:line="276" w:lineRule="auto"/>
        <w:jc w:val="both"/>
        <w:rPr>
          <w:sz w:val="22"/>
          <w:szCs w:val="22"/>
        </w:rPr>
      </w:pPr>
      <w:r w:rsidRPr="003916FD">
        <w:rPr>
          <w:sz w:val="22"/>
          <w:szCs w:val="22"/>
        </w:rPr>
        <w:t>Cualquier consulta sobre el examen hacerla a través del CHAT privado para no incomodar a sus compañeros.</w:t>
      </w:r>
    </w:p>
    <w:p w14:paraId="5FACA9ED" w14:textId="4BD8A1E6" w:rsidR="003916FD" w:rsidRDefault="003916FD" w:rsidP="003916FD">
      <w:pPr>
        <w:pStyle w:val="Prrafodelista"/>
        <w:numPr>
          <w:ilvl w:val="0"/>
          <w:numId w:val="37"/>
        </w:numPr>
        <w:spacing w:line="276" w:lineRule="auto"/>
        <w:jc w:val="both"/>
        <w:rPr>
          <w:sz w:val="22"/>
          <w:szCs w:val="22"/>
        </w:rPr>
      </w:pPr>
      <w:r w:rsidRPr="003916FD">
        <w:rPr>
          <w:sz w:val="22"/>
          <w:szCs w:val="22"/>
        </w:rPr>
        <w:t>Se debe enviar a través de EVALUACIONES Y ENVÍO DE TRABAJOS de Blackboard.</w:t>
      </w:r>
    </w:p>
    <w:p w14:paraId="50C7D7D5" w14:textId="18AB93C1" w:rsidR="003916FD" w:rsidRDefault="003916FD" w:rsidP="003916FD">
      <w:pPr>
        <w:pStyle w:val="Prrafodelista"/>
        <w:numPr>
          <w:ilvl w:val="0"/>
          <w:numId w:val="37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Se deberá enviar un único archivo de extensión PBIX. No se aceptarán archivos comprimidos (.ZIP o .RAR).</w:t>
      </w:r>
    </w:p>
    <w:p w14:paraId="09501EB8" w14:textId="722ACD09" w:rsidR="003916FD" w:rsidRDefault="003916FD" w:rsidP="003916FD">
      <w:pPr>
        <w:spacing w:line="276" w:lineRule="auto"/>
        <w:jc w:val="both"/>
        <w:rPr>
          <w:sz w:val="22"/>
          <w:szCs w:val="22"/>
        </w:rPr>
      </w:pPr>
    </w:p>
    <w:p w14:paraId="6F08D1DF" w14:textId="52B1D3F4" w:rsidR="003916FD" w:rsidRPr="003916FD" w:rsidRDefault="003916FD" w:rsidP="003916FD">
      <w:pPr>
        <w:spacing w:line="276" w:lineRule="auto"/>
        <w:jc w:val="center"/>
        <w:rPr>
          <w:b/>
          <w:bCs/>
          <w:sz w:val="22"/>
          <w:szCs w:val="22"/>
        </w:rPr>
      </w:pPr>
      <w:r w:rsidRPr="003916FD">
        <w:rPr>
          <w:b/>
          <w:bCs/>
          <w:sz w:val="22"/>
          <w:szCs w:val="22"/>
        </w:rPr>
        <w:t>¡MUCHOS ÉXITOS!</w:t>
      </w:r>
    </w:p>
    <w:p w14:paraId="22839B70" w14:textId="2DEECF5C" w:rsidR="003916FD" w:rsidRDefault="003916FD" w:rsidP="003916FD">
      <w:pPr>
        <w:spacing w:line="276" w:lineRule="auto"/>
        <w:jc w:val="both"/>
        <w:rPr>
          <w:sz w:val="22"/>
          <w:szCs w:val="22"/>
        </w:rPr>
      </w:pPr>
    </w:p>
    <w:p w14:paraId="3D95D4B0" w14:textId="380D3CBA" w:rsidR="003916FD" w:rsidRDefault="003916FD" w:rsidP="003916FD">
      <w:pPr>
        <w:spacing w:line="276" w:lineRule="auto"/>
        <w:jc w:val="both"/>
        <w:rPr>
          <w:sz w:val="22"/>
          <w:szCs w:val="22"/>
        </w:rPr>
      </w:pPr>
    </w:p>
    <w:p w14:paraId="6EDF8EC6" w14:textId="4DBC1297" w:rsidR="003916FD" w:rsidRPr="003916FD" w:rsidRDefault="003916FD" w:rsidP="003916FD">
      <w:pPr>
        <w:spacing w:line="276" w:lineRule="auto"/>
        <w:ind w:firstLine="708"/>
        <w:jc w:val="right"/>
        <w:rPr>
          <w:b/>
          <w:bCs/>
          <w:sz w:val="22"/>
          <w:szCs w:val="22"/>
        </w:rPr>
      </w:pPr>
      <w:r w:rsidRPr="003916FD">
        <w:rPr>
          <w:b/>
          <w:bCs/>
          <w:sz w:val="22"/>
          <w:szCs w:val="22"/>
        </w:rPr>
        <w:t>Prof. Carlos Pachas</w:t>
      </w:r>
    </w:p>
    <w:p w14:paraId="77F76B15" w14:textId="77777777" w:rsidR="003916FD" w:rsidRPr="00173EB2" w:rsidRDefault="003916FD" w:rsidP="00173EB2">
      <w:pPr>
        <w:spacing w:line="276" w:lineRule="auto"/>
        <w:jc w:val="both"/>
        <w:rPr>
          <w:sz w:val="22"/>
          <w:szCs w:val="22"/>
        </w:rPr>
      </w:pPr>
    </w:p>
    <w:sectPr w:rsidR="003916FD" w:rsidRPr="00173EB2" w:rsidSect="004C0FE1">
      <w:headerReference w:type="default" r:id="rId9"/>
      <w:footerReference w:type="default" r:id="rId10"/>
      <w:pgSz w:w="11907" w:h="16840" w:code="9"/>
      <w:pgMar w:top="1134" w:right="1061" w:bottom="1134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CF3A2" w14:textId="77777777" w:rsidR="009D1ED8" w:rsidRDefault="009D1ED8">
      <w:r>
        <w:separator/>
      </w:r>
    </w:p>
  </w:endnote>
  <w:endnote w:type="continuationSeparator" w:id="0">
    <w:p w14:paraId="11607F9D" w14:textId="77777777" w:rsidR="009D1ED8" w:rsidRDefault="009D1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CC06C" w14:textId="77777777" w:rsidR="009147DA" w:rsidRPr="00575149" w:rsidRDefault="009147DA" w:rsidP="00B73AFE">
    <w:pPr>
      <w:pStyle w:val="Piedepgina"/>
      <w:jc w:val="right"/>
      <w:rPr>
        <w:sz w:val="20"/>
        <w:szCs w:val="20"/>
      </w:rPr>
    </w:pPr>
    <w:r w:rsidRPr="00575149">
      <w:rPr>
        <w:sz w:val="20"/>
        <w:szCs w:val="20"/>
      </w:rPr>
      <w:t xml:space="preserve">Página </w:t>
    </w:r>
    <w:r w:rsidR="00E35F92" w:rsidRPr="00575149">
      <w:rPr>
        <w:sz w:val="20"/>
        <w:szCs w:val="20"/>
      </w:rPr>
      <w:fldChar w:fldCharType="begin"/>
    </w:r>
    <w:r w:rsidRPr="00575149">
      <w:rPr>
        <w:sz w:val="20"/>
        <w:szCs w:val="20"/>
      </w:rPr>
      <w:instrText xml:space="preserve"> PAGE </w:instrText>
    </w:r>
    <w:r w:rsidR="00E35F92" w:rsidRPr="00575149">
      <w:rPr>
        <w:sz w:val="20"/>
        <w:szCs w:val="20"/>
      </w:rPr>
      <w:fldChar w:fldCharType="separate"/>
    </w:r>
    <w:r w:rsidR="00E75FCA">
      <w:rPr>
        <w:noProof/>
        <w:sz w:val="20"/>
        <w:szCs w:val="20"/>
      </w:rPr>
      <w:t>4</w:t>
    </w:r>
    <w:r w:rsidR="00E35F92" w:rsidRPr="00575149">
      <w:rPr>
        <w:sz w:val="20"/>
        <w:szCs w:val="20"/>
      </w:rPr>
      <w:fldChar w:fldCharType="end"/>
    </w:r>
    <w:r w:rsidRPr="00575149">
      <w:rPr>
        <w:sz w:val="20"/>
        <w:szCs w:val="20"/>
      </w:rPr>
      <w:t xml:space="preserve"> de </w:t>
    </w:r>
    <w:r w:rsidR="00E35F92" w:rsidRPr="00575149">
      <w:rPr>
        <w:sz w:val="20"/>
        <w:szCs w:val="20"/>
      </w:rPr>
      <w:fldChar w:fldCharType="begin"/>
    </w:r>
    <w:r w:rsidRPr="00575149">
      <w:rPr>
        <w:sz w:val="20"/>
        <w:szCs w:val="20"/>
      </w:rPr>
      <w:instrText xml:space="preserve"> NUMPAGES </w:instrText>
    </w:r>
    <w:r w:rsidR="00E35F92" w:rsidRPr="00575149">
      <w:rPr>
        <w:sz w:val="20"/>
        <w:szCs w:val="20"/>
      </w:rPr>
      <w:fldChar w:fldCharType="separate"/>
    </w:r>
    <w:r w:rsidR="00E75FCA">
      <w:rPr>
        <w:noProof/>
        <w:sz w:val="20"/>
        <w:szCs w:val="20"/>
      </w:rPr>
      <w:t>4</w:t>
    </w:r>
    <w:r w:rsidR="00E35F92" w:rsidRPr="00575149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7F3C9" w14:textId="77777777" w:rsidR="009D1ED8" w:rsidRDefault="009D1ED8">
      <w:r>
        <w:separator/>
      </w:r>
    </w:p>
  </w:footnote>
  <w:footnote w:type="continuationSeparator" w:id="0">
    <w:p w14:paraId="459A6E4B" w14:textId="77777777" w:rsidR="009D1ED8" w:rsidRDefault="009D1E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0774B" w14:textId="77777777" w:rsidR="00DD2CB2" w:rsidRDefault="00DD2CB2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58240" behindDoc="0" locked="1" layoutInCell="1" allowOverlap="1" wp14:anchorId="26CDA6EE" wp14:editId="3A89B681">
          <wp:simplePos x="0" y="0"/>
          <wp:positionH relativeFrom="margin">
            <wp:align>left</wp:align>
          </wp:positionH>
          <wp:positionV relativeFrom="page">
            <wp:posOffset>0</wp:posOffset>
          </wp:positionV>
          <wp:extent cx="2210400" cy="10944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HORIZONTAL CMYK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10400" cy="109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62B95"/>
    <w:multiLevelType w:val="hybridMultilevel"/>
    <w:tmpl w:val="5E2C2FD2"/>
    <w:lvl w:ilvl="0" w:tplc="280A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" w15:restartNumberingAfterBreak="0">
    <w:nsid w:val="0423669A"/>
    <w:multiLevelType w:val="hybridMultilevel"/>
    <w:tmpl w:val="C278ED38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85D3D"/>
    <w:multiLevelType w:val="hybridMultilevel"/>
    <w:tmpl w:val="53565E1C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73C2CD3"/>
    <w:multiLevelType w:val="multilevel"/>
    <w:tmpl w:val="A6302E9E"/>
    <w:lvl w:ilvl="0">
      <w:start w:val="3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5341B"/>
    <w:multiLevelType w:val="hybridMultilevel"/>
    <w:tmpl w:val="81424490"/>
    <w:lvl w:ilvl="0" w:tplc="DBBC374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7ACC5AB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3E6E7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94F4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7895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E2221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3E8F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1C54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D6234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40575"/>
    <w:multiLevelType w:val="hybridMultilevel"/>
    <w:tmpl w:val="F418FCA6"/>
    <w:lvl w:ilvl="0" w:tplc="2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6" w15:restartNumberingAfterBreak="0">
    <w:nsid w:val="0E853B56"/>
    <w:multiLevelType w:val="singleLevel"/>
    <w:tmpl w:val="C59EE7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1564B01"/>
    <w:multiLevelType w:val="hybridMultilevel"/>
    <w:tmpl w:val="557618BE"/>
    <w:lvl w:ilvl="0" w:tplc="E2B6210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92104"/>
    <w:multiLevelType w:val="hybridMultilevel"/>
    <w:tmpl w:val="17BA88C4"/>
    <w:lvl w:ilvl="0" w:tplc="B6BCB9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C6156"/>
    <w:multiLevelType w:val="hybridMultilevel"/>
    <w:tmpl w:val="934EB0C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C16FA"/>
    <w:multiLevelType w:val="hybridMultilevel"/>
    <w:tmpl w:val="C4CECE6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BA3CDD"/>
    <w:multiLevelType w:val="hybridMultilevel"/>
    <w:tmpl w:val="4BD800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E403E7"/>
    <w:multiLevelType w:val="singleLevel"/>
    <w:tmpl w:val="C59EE7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F414A36"/>
    <w:multiLevelType w:val="singleLevel"/>
    <w:tmpl w:val="938CEF48"/>
    <w:lvl w:ilvl="0">
      <w:start w:val="1"/>
      <w:numFmt w:val="upperRoman"/>
      <w:lvlText w:val="%1."/>
      <w:lvlJc w:val="left"/>
      <w:pPr>
        <w:tabs>
          <w:tab w:val="num" w:pos="1287"/>
        </w:tabs>
        <w:ind w:left="927" w:hanging="360"/>
      </w:pPr>
      <w:rPr>
        <w:b w:val="0"/>
        <w:i w:val="0"/>
      </w:rPr>
    </w:lvl>
  </w:abstractNum>
  <w:abstractNum w:abstractNumId="14" w15:restartNumberingAfterBreak="0">
    <w:nsid w:val="20E36158"/>
    <w:multiLevelType w:val="singleLevel"/>
    <w:tmpl w:val="FD0404E4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</w:abstractNum>
  <w:abstractNum w:abstractNumId="15" w15:restartNumberingAfterBreak="0">
    <w:nsid w:val="20EC4770"/>
    <w:multiLevelType w:val="hybridMultilevel"/>
    <w:tmpl w:val="CBD08F6A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11F5934"/>
    <w:multiLevelType w:val="hybridMultilevel"/>
    <w:tmpl w:val="DFFC6F4A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22CA45AC"/>
    <w:multiLevelType w:val="singleLevel"/>
    <w:tmpl w:val="4A96F57E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</w:abstractNum>
  <w:abstractNum w:abstractNumId="18" w15:restartNumberingAfterBreak="0">
    <w:nsid w:val="2E7B5257"/>
    <w:multiLevelType w:val="hybridMultilevel"/>
    <w:tmpl w:val="4384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D267F8"/>
    <w:multiLevelType w:val="hybridMultilevel"/>
    <w:tmpl w:val="37EEFF2E"/>
    <w:lvl w:ilvl="0" w:tplc="A09C02E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AAD2B6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7026D6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8896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AE2A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D202F6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96A56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5CFD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7D0459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E763FE"/>
    <w:multiLevelType w:val="hybridMultilevel"/>
    <w:tmpl w:val="8F6226D4"/>
    <w:lvl w:ilvl="0" w:tplc="27C03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514E7F"/>
    <w:multiLevelType w:val="hybridMultilevel"/>
    <w:tmpl w:val="5DA6300E"/>
    <w:lvl w:ilvl="0" w:tplc="6D56E2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E24B8"/>
    <w:multiLevelType w:val="singleLevel"/>
    <w:tmpl w:val="8D92943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9336C1E"/>
    <w:multiLevelType w:val="singleLevel"/>
    <w:tmpl w:val="0C0A0001"/>
    <w:lvl w:ilvl="0">
      <w:start w:val="3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B692E9C"/>
    <w:multiLevelType w:val="hybridMultilevel"/>
    <w:tmpl w:val="B62E87E6"/>
    <w:lvl w:ilvl="0" w:tplc="27C03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841F8A"/>
    <w:multiLevelType w:val="hybridMultilevel"/>
    <w:tmpl w:val="05A838CE"/>
    <w:lvl w:ilvl="0" w:tplc="9D4CEA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2B1BFA"/>
    <w:multiLevelType w:val="hybridMultilevel"/>
    <w:tmpl w:val="8F50954A"/>
    <w:lvl w:ilvl="0" w:tplc="C9402D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B8A7B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5DE57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B7698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3CD32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980D3E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ED2E6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A46A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A8AFB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1096429"/>
    <w:multiLevelType w:val="singleLevel"/>
    <w:tmpl w:val="0AF22D24"/>
    <w:lvl w:ilvl="0">
      <w:start w:val="3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28" w15:restartNumberingAfterBreak="0">
    <w:nsid w:val="613C73C3"/>
    <w:multiLevelType w:val="hybridMultilevel"/>
    <w:tmpl w:val="7ABCF480"/>
    <w:lvl w:ilvl="0" w:tplc="B316C6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DFCE07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E42CF7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B94E8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EA5F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A1C922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618D7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3E2DB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A2455A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2C86113"/>
    <w:multiLevelType w:val="hybridMultilevel"/>
    <w:tmpl w:val="93A466D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C71A19"/>
    <w:multiLevelType w:val="hybridMultilevel"/>
    <w:tmpl w:val="463268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83308"/>
    <w:multiLevelType w:val="hybridMultilevel"/>
    <w:tmpl w:val="46161448"/>
    <w:lvl w:ilvl="0" w:tplc="E2B6210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314C9D"/>
    <w:multiLevelType w:val="hybridMultilevel"/>
    <w:tmpl w:val="2848A8F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D301CA"/>
    <w:multiLevelType w:val="hybridMultilevel"/>
    <w:tmpl w:val="BDBEB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B03D23"/>
    <w:multiLevelType w:val="hybridMultilevel"/>
    <w:tmpl w:val="0E04116A"/>
    <w:lvl w:ilvl="0" w:tplc="36F810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614CFF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842B0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0218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5266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8280D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60E8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7619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9581B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4873D0"/>
    <w:multiLevelType w:val="hybridMultilevel"/>
    <w:tmpl w:val="6BFC2BBA"/>
    <w:lvl w:ilvl="0" w:tplc="70DC0C24">
      <w:start w:val="1"/>
      <w:numFmt w:val="bullet"/>
      <w:lvlText w:val=""/>
      <w:lvlJc w:val="left"/>
      <w:pPr>
        <w:tabs>
          <w:tab w:val="num" w:pos="408"/>
        </w:tabs>
        <w:ind w:left="408" w:hanging="360"/>
      </w:pPr>
      <w:rPr>
        <w:rFonts w:ascii="Wingdings" w:hAnsi="Wingdings" w:hint="default"/>
        <w:sz w:val="22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203D92"/>
    <w:multiLevelType w:val="hybridMultilevel"/>
    <w:tmpl w:val="97E0E6EC"/>
    <w:lvl w:ilvl="0" w:tplc="15B891BE">
      <w:start w:val="1"/>
      <w:numFmt w:val="decimal"/>
      <w:lvlText w:val="%1."/>
      <w:lvlJc w:val="left"/>
      <w:pPr>
        <w:tabs>
          <w:tab w:val="num" w:pos="921"/>
        </w:tabs>
        <w:ind w:left="921" w:hanging="360"/>
      </w:pPr>
      <w:rPr>
        <w:rFonts w:hint="default"/>
      </w:rPr>
    </w:lvl>
    <w:lvl w:ilvl="1" w:tplc="AA1431FC" w:tentative="1">
      <w:start w:val="1"/>
      <w:numFmt w:val="lowerLetter"/>
      <w:lvlText w:val="%2."/>
      <w:lvlJc w:val="left"/>
      <w:pPr>
        <w:tabs>
          <w:tab w:val="num" w:pos="2001"/>
        </w:tabs>
        <w:ind w:left="2001" w:hanging="360"/>
      </w:pPr>
    </w:lvl>
    <w:lvl w:ilvl="2" w:tplc="F1D4F17C" w:tentative="1">
      <w:start w:val="1"/>
      <w:numFmt w:val="lowerRoman"/>
      <w:lvlText w:val="%3."/>
      <w:lvlJc w:val="right"/>
      <w:pPr>
        <w:tabs>
          <w:tab w:val="num" w:pos="2721"/>
        </w:tabs>
        <w:ind w:left="2721" w:hanging="180"/>
      </w:pPr>
    </w:lvl>
    <w:lvl w:ilvl="3" w:tplc="D7FC56EA" w:tentative="1">
      <w:start w:val="1"/>
      <w:numFmt w:val="decimal"/>
      <w:lvlText w:val="%4."/>
      <w:lvlJc w:val="left"/>
      <w:pPr>
        <w:tabs>
          <w:tab w:val="num" w:pos="3441"/>
        </w:tabs>
        <w:ind w:left="3441" w:hanging="360"/>
      </w:pPr>
    </w:lvl>
    <w:lvl w:ilvl="4" w:tplc="DE2CF7D2" w:tentative="1">
      <w:start w:val="1"/>
      <w:numFmt w:val="lowerLetter"/>
      <w:lvlText w:val="%5."/>
      <w:lvlJc w:val="left"/>
      <w:pPr>
        <w:tabs>
          <w:tab w:val="num" w:pos="4161"/>
        </w:tabs>
        <w:ind w:left="4161" w:hanging="360"/>
      </w:pPr>
    </w:lvl>
    <w:lvl w:ilvl="5" w:tplc="F3AE21A6" w:tentative="1">
      <w:start w:val="1"/>
      <w:numFmt w:val="lowerRoman"/>
      <w:lvlText w:val="%6."/>
      <w:lvlJc w:val="right"/>
      <w:pPr>
        <w:tabs>
          <w:tab w:val="num" w:pos="4881"/>
        </w:tabs>
        <w:ind w:left="4881" w:hanging="180"/>
      </w:pPr>
    </w:lvl>
    <w:lvl w:ilvl="6" w:tplc="39D0417E" w:tentative="1">
      <w:start w:val="1"/>
      <w:numFmt w:val="decimal"/>
      <w:lvlText w:val="%7."/>
      <w:lvlJc w:val="left"/>
      <w:pPr>
        <w:tabs>
          <w:tab w:val="num" w:pos="5601"/>
        </w:tabs>
        <w:ind w:left="5601" w:hanging="360"/>
      </w:pPr>
    </w:lvl>
    <w:lvl w:ilvl="7" w:tplc="E73A2E24" w:tentative="1">
      <w:start w:val="1"/>
      <w:numFmt w:val="lowerLetter"/>
      <w:lvlText w:val="%8."/>
      <w:lvlJc w:val="left"/>
      <w:pPr>
        <w:tabs>
          <w:tab w:val="num" w:pos="6321"/>
        </w:tabs>
        <w:ind w:left="6321" w:hanging="360"/>
      </w:pPr>
    </w:lvl>
    <w:lvl w:ilvl="8" w:tplc="64ACA776" w:tentative="1">
      <w:start w:val="1"/>
      <w:numFmt w:val="lowerRoman"/>
      <w:lvlText w:val="%9."/>
      <w:lvlJc w:val="right"/>
      <w:pPr>
        <w:tabs>
          <w:tab w:val="num" w:pos="7041"/>
        </w:tabs>
        <w:ind w:left="7041" w:hanging="180"/>
      </w:pPr>
    </w:lvl>
  </w:abstractNum>
  <w:num w:numId="1">
    <w:abstractNumId w:val="19"/>
  </w:num>
  <w:num w:numId="2">
    <w:abstractNumId w:val="6"/>
  </w:num>
  <w:num w:numId="3">
    <w:abstractNumId w:val="12"/>
  </w:num>
  <w:num w:numId="4">
    <w:abstractNumId w:val="4"/>
  </w:num>
  <w:num w:numId="5">
    <w:abstractNumId w:val="34"/>
  </w:num>
  <w:num w:numId="6">
    <w:abstractNumId w:val="36"/>
  </w:num>
  <w:num w:numId="7">
    <w:abstractNumId w:val="26"/>
  </w:num>
  <w:num w:numId="8">
    <w:abstractNumId w:val="28"/>
  </w:num>
  <w:num w:numId="9">
    <w:abstractNumId w:val="22"/>
  </w:num>
  <w:num w:numId="10">
    <w:abstractNumId w:val="17"/>
  </w:num>
  <w:num w:numId="11">
    <w:abstractNumId w:val="13"/>
  </w:num>
  <w:num w:numId="12">
    <w:abstractNumId w:val="23"/>
  </w:num>
  <w:num w:numId="13">
    <w:abstractNumId w:val="27"/>
  </w:num>
  <w:num w:numId="14">
    <w:abstractNumId w:val="14"/>
  </w:num>
  <w:num w:numId="15">
    <w:abstractNumId w:val="3"/>
  </w:num>
  <w:num w:numId="16">
    <w:abstractNumId w:val="35"/>
  </w:num>
  <w:num w:numId="17">
    <w:abstractNumId w:val="30"/>
  </w:num>
  <w:num w:numId="18">
    <w:abstractNumId w:val="9"/>
  </w:num>
  <w:num w:numId="19">
    <w:abstractNumId w:val="2"/>
  </w:num>
  <w:num w:numId="20">
    <w:abstractNumId w:val="15"/>
  </w:num>
  <w:num w:numId="21">
    <w:abstractNumId w:val="5"/>
  </w:num>
  <w:num w:numId="22">
    <w:abstractNumId w:val="1"/>
  </w:num>
  <w:num w:numId="23">
    <w:abstractNumId w:val="21"/>
  </w:num>
  <w:num w:numId="24">
    <w:abstractNumId w:val="25"/>
  </w:num>
  <w:num w:numId="25">
    <w:abstractNumId w:val="8"/>
  </w:num>
  <w:num w:numId="26">
    <w:abstractNumId w:val="20"/>
  </w:num>
  <w:num w:numId="27">
    <w:abstractNumId w:val="24"/>
  </w:num>
  <w:num w:numId="28">
    <w:abstractNumId w:val="31"/>
  </w:num>
  <w:num w:numId="29">
    <w:abstractNumId w:val="32"/>
  </w:num>
  <w:num w:numId="30">
    <w:abstractNumId w:val="29"/>
  </w:num>
  <w:num w:numId="31">
    <w:abstractNumId w:val="7"/>
  </w:num>
  <w:num w:numId="32">
    <w:abstractNumId w:val="11"/>
  </w:num>
  <w:num w:numId="33">
    <w:abstractNumId w:val="18"/>
  </w:num>
  <w:num w:numId="34">
    <w:abstractNumId w:val="10"/>
  </w:num>
  <w:num w:numId="35">
    <w:abstractNumId w:val="16"/>
  </w:num>
  <w:num w:numId="36">
    <w:abstractNumId w:val="0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65A"/>
    <w:rsid w:val="00000EE0"/>
    <w:rsid w:val="00001C3F"/>
    <w:rsid w:val="00027CDA"/>
    <w:rsid w:val="00040E7F"/>
    <w:rsid w:val="00042DA5"/>
    <w:rsid w:val="00061784"/>
    <w:rsid w:val="00085BB8"/>
    <w:rsid w:val="000870E7"/>
    <w:rsid w:val="000877EE"/>
    <w:rsid w:val="000971EB"/>
    <w:rsid w:val="000A5ED3"/>
    <w:rsid w:val="000C08E2"/>
    <w:rsid w:val="000C4913"/>
    <w:rsid w:val="000D0AC5"/>
    <w:rsid w:val="000D44B9"/>
    <w:rsid w:val="000D4569"/>
    <w:rsid w:val="000E5F3F"/>
    <w:rsid w:val="000F692D"/>
    <w:rsid w:val="00103407"/>
    <w:rsid w:val="00106B21"/>
    <w:rsid w:val="0012088D"/>
    <w:rsid w:val="001467D8"/>
    <w:rsid w:val="001500FE"/>
    <w:rsid w:val="00150F39"/>
    <w:rsid w:val="00151273"/>
    <w:rsid w:val="00173EB2"/>
    <w:rsid w:val="0019593D"/>
    <w:rsid w:val="001B176E"/>
    <w:rsid w:val="001B6FA7"/>
    <w:rsid w:val="001D5F0F"/>
    <w:rsid w:val="001E5667"/>
    <w:rsid w:val="001F3103"/>
    <w:rsid w:val="001F740B"/>
    <w:rsid w:val="00203443"/>
    <w:rsid w:val="002042CB"/>
    <w:rsid w:val="00212ACE"/>
    <w:rsid w:val="00216801"/>
    <w:rsid w:val="00225808"/>
    <w:rsid w:val="00225A8D"/>
    <w:rsid w:val="00232ABD"/>
    <w:rsid w:val="0023372D"/>
    <w:rsid w:val="00247077"/>
    <w:rsid w:val="00260B42"/>
    <w:rsid w:val="00262294"/>
    <w:rsid w:val="00267ACE"/>
    <w:rsid w:val="00276996"/>
    <w:rsid w:val="002829C5"/>
    <w:rsid w:val="002B067A"/>
    <w:rsid w:val="002B2D16"/>
    <w:rsid w:val="002B4222"/>
    <w:rsid w:val="002B62CE"/>
    <w:rsid w:val="002B6967"/>
    <w:rsid w:val="002B7E71"/>
    <w:rsid w:val="002D7A95"/>
    <w:rsid w:val="002E3738"/>
    <w:rsid w:val="002E6B0E"/>
    <w:rsid w:val="002F461B"/>
    <w:rsid w:val="0030272E"/>
    <w:rsid w:val="00305E0E"/>
    <w:rsid w:val="00313AE1"/>
    <w:rsid w:val="00327E6B"/>
    <w:rsid w:val="00335457"/>
    <w:rsid w:val="00352338"/>
    <w:rsid w:val="00355FB7"/>
    <w:rsid w:val="00360AB1"/>
    <w:rsid w:val="00367726"/>
    <w:rsid w:val="003771FD"/>
    <w:rsid w:val="003916FD"/>
    <w:rsid w:val="00393B96"/>
    <w:rsid w:val="00395B83"/>
    <w:rsid w:val="003B43DA"/>
    <w:rsid w:val="003C5DA1"/>
    <w:rsid w:val="003D0826"/>
    <w:rsid w:val="003E2031"/>
    <w:rsid w:val="003E2789"/>
    <w:rsid w:val="003E3869"/>
    <w:rsid w:val="003E616C"/>
    <w:rsid w:val="003F372E"/>
    <w:rsid w:val="00400958"/>
    <w:rsid w:val="004010CA"/>
    <w:rsid w:val="00405DD4"/>
    <w:rsid w:val="0042081F"/>
    <w:rsid w:val="004233DD"/>
    <w:rsid w:val="00424E62"/>
    <w:rsid w:val="004566A3"/>
    <w:rsid w:val="00462F70"/>
    <w:rsid w:val="0046418E"/>
    <w:rsid w:val="00471F5F"/>
    <w:rsid w:val="0047622A"/>
    <w:rsid w:val="00482F4F"/>
    <w:rsid w:val="00484024"/>
    <w:rsid w:val="0048697B"/>
    <w:rsid w:val="004924E3"/>
    <w:rsid w:val="004A31FB"/>
    <w:rsid w:val="004B0379"/>
    <w:rsid w:val="004B6153"/>
    <w:rsid w:val="004C0FE1"/>
    <w:rsid w:val="004D5499"/>
    <w:rsid w:val="004E17A1"/>
    <w:rsid w:val="004E3707"/>
    <w:rsid w:val="004E38CF"/>
    <w:rsid w:val="004E39BB"/>
    <w:rsid w:val="004F3117"/>
    <w:rsid w:val="005061B4"/>
    <w:rsid w:val="00521455"/>
    <w:rsid w:val="005251FC"/>
    <w:rsid w:val="005308C3"/>
    <w:rsid w:val="00546E91"/>
    <w:rsid w:val="00546F7E"/>
    <w:rsid w:val="00547BE0"/>
    <w:rsid w:val="00552781"/>
    <w:rsid w:val="00553B5E"/>
    <w:rsid w:val="005724F4"/>
    <w:rsid w:val="00575149"/>
    <w:rsid w:val="00576251"/>
    <w:rsid w:val="0058572C"/>
    <w:rsid w:val="005A1331"/>
    <w:rsid w:val="005B5C25"/>
    <w:rsid w:val="005F225D"/>
    <w:rsid w:val="005F4098"/>
    <w:rsid w:val="005F6311"/>
    <w:rsid w:val="00611759"/>
    <w:rsid w:val="00624DA3"/>
    <w:rsid w:val="006272FB"/>
    <w:rsid w:val="00627F49"/>
    <w:rsid w:val="0063265D"/>
    <w:rsid w:val="00633B82"/>
    <w:rsid w:val="006667E6"/>
    <w:rsid w:val="00670A48"/>
    <w:rsid w:val="00673A2C"/>
    <w:rsid w:val="0067579D"/>
    <w:rsid w:val="0069245D"/>
    <w:rsid w:val="006A112E"/>
    <w:rsid w:val="006A5C5E"/>
    <w:rsid w:val="006A60D4"/>
    <w:rsid w:val="006B4BAC"/>
    <w:rsid w:val="006C0A46"/>
    <w:rsid w:val="006D2566"/>
    <w:rsid w:val="006D55BB"/>
    <w:rsid w:val="006D6536"/>
    <w:rsid w:val="006E0129"/>
    <w:rsid w:val="006E208F"/>
    <w:rsid w:val="006E3128"/>
    <w:rsid w:val="006E43AC"/>
    <w:rsid w:val="006E4F0E"/>
    <w:rsid w:val="0070092B"/>
    <w:rsid w:val="00702AF7"/>
    <w:rsid w:val="00703FAD"/>
    <w:rsid w:val="00705635"/>
    <w:rsid w:val="00713F18"/>
    <w:rsid w:val="00723EC4"/>
    <w:rsid w:val="00754E23"/>
    <w:rsid w:val="007552C8"/>
    <w:rsid w:val="00765843"/>
    <w:rsid w:val="00774838"/>
    <w:rsid w:val="00780DE4"/>
    <w:rsid w:val="00782ED0"/>
    <w:rsid w:val="00786B24"/>
    <w:rsid w:val="0079203F"/>
    <w:rsid w:val="007A1470"/>
    <w:rsid w:val="007A73C3"/>
    <w:rsid w:val="007C2B3F"/>
    <w:rsid w:val="007C5FE4"/>
    <w:rsid w:val="007D6954"/>
    <w:rsid w:val="007E53DB"/>
    <w:rsid w:val="007E77BB"/>
    <w:rsid w:val="007F3EC5"/>
    <w:rsid w:val="007F6804"/>
    <w:rsid w:val="007F7DE2"/>
    <w:rsid w:val="00805998"/>
    <w:rsid w:val="008171A2"/>
    <w:rsid w:val="008177EA"/>
    <w:rsid w:val="00822806"/>
    <w:rsid w:val="00823DFD"/>
    <w:rsid w:val="0083325D"/>
    <w:rsid w:val="008369F1"/>
    <w:rsid w:val="00836B89"/>
    <w:rsid w:val="00843409"/>
    <w:rsid w:val="00844149"/>
    <w:rsid w:val="00845148"/>
    <w:rsid w:val="00853E76"/>
    <w:rsid w:val="00854A50"/>
    <w:rsid w:val="008700B5"/>
    <w:rsid w:val="008758E4"/>
    <w:rsid w:val="008A4E66"/>
    <w:rsid w:val="008B5B4B"/>
    <w:rsid w:val="008B7FC7"/>
    <w:rsid w:val="008D025F"/>
    <w:rsid w:val="008D065A"/>
    <w:rsid w:val="008D4CE7"/>
    <w:rsid w:val="008E2276"/>
    <w:rsid w:val="008E4FC1"/>
    <w:rsid w:val="008E77F5"/>
    <w:rsid w:val="008F7A0D"/>
    <w:rsid w:val="009147DA"/>
    <w:rsid w:val="00943DC0"/>
    <w:rsid w:val="0094672C"/>
    <w:rsid w:val="00946EF0"/>
    <w:rsid w:val="00967C01"/>
    <w:rsid w:val="009718B9"/>
    <w:rsid w:val="00973400"/>
    <w:rsid w:val="00973955"/>
    <w:rsid w:val="00981A17"/>
    <w:rsid w:val="009910A4"/>
    <w:rsid w:val="009910F4"/>
    <w:rsid w:val="009B09A5"/>
    <w:rsid w:val="009C5B10"/>
    <w:rsid w:val="009D1ED8"/>
    <w:rsid w:val="009D2568"/>
    <w:rsid w:val="00A017FF"/>
    <w:rsid w:val="00A35A85"/>
    <w:rsid w:val="00A43D42"/>
    <w:rsid w:val="00A52EF7"/>
    <w:rsid w:val="00A60AEC"/>
    <w:rsid w:val="00A67D12"/>
    <w:rsid w:val="00A733EC"/>
    <w:rsid w:val="00A8032D"/>
    <w:rsid w:val="00A831A7"/>
    <w:rsid w:val="00A95306"/>
    <w:rsid w:val="00AA1E60"/>
    <w:rsid w:val="00AA55CA"/>
    <w:rsid w:val="00AB0130"/>
    <w:rsid w:val="00AB3039"/>
    <w:rsid w:val="00AB5092"/>
    <w:rsid w:val="00AC6825"/>
    <w:rsid w:val="00AD32A7"/>
    <w:rsid w:val="00AD4757"/>
    <w:rsid w:val="00AD4A98"/>
    <w:rsid w:val="00AE1568"/>
    <w:rsid w:val="00AE6143"/>
    <w:rsid w:val="00AF5A3C"/>
    <w:rsid w:val="00AF7CEF"/>
    <w:rsid w:val="00B05F84"/>
    <w:rsid w:val="00B12CB6"/>
    <w:rsid w:val="00B215C5"/>
    <w:rsid w:val="00B443B5"/>
    <w:rsid w:val="00B46AD0"/>
    <w:rsid w:val="00B511D1"/>
    <w:rsid w:val="00B55DDD"/>
    <w:rsid w:val="00B5678E"/>
    <w:rsid w:val="00B56A1E"/>
    <w:rsid w:val="00B62D9E"/>
    <w:rsid w:val="00B70ACC"/>
    <w:rsid w:val="00B73AFE"/>
    <w:rsid w:val="00B7418E"/>
    <w:rsid w:val="00B821F1"/>
    <w:rsid w:val="00BA275A"/>
    <w:rsid w:val="00BA6E31"/>
    <w:rsid w:val="00BA7725"/>
    <w:rsid w:val="00BB23FF"/>
    <w:rsid w:val="00BB361C"/>
    <w:rsid w:val="00BD0A81"/>
    <w:rsid w:val="00BD7BC0"/>
    <w:rsid w:val="00C01A64"/>
    <w:rsid w:val="00C02827"/>
    <w:rsid w:val="00C310DA"/>
    <w:rsid w:val="00C427C4"/>
    <w:rsid w:val="00C446CC"/>
    <w:rsid w:val="00C45280"/>
    <w:rsid w:val="00C536FC"/>
    <w:rsid w:val="00C70B21"/>
    <w:rsid w:val="00C721B2"/>
    <w:rsid w:val="00C74EC7"/>
    <w:rsid w:val="00C91157"/>
    <w:rsid w:val="00C976DE"/>
    <w:rsid w:val="00C97824"/>
    <w:rsid w:val="00CA715D"/>
    <w:rsid w:val="00CB16ED"/>
    <w:rsid w:val="00CB5208"/>
    <w:rsid w:val="00CC47DE"/>
    <w:rsid w:val="00CE00EE"/>
    <w:rsid w:val="00CE1E50"/>
    <w:rsid w:val="00CE696F"/>
    <w:rsid w:val="00CF4B26"/>
    <w:rsid w:val="00CF63B1"/>
    <w:rsid w:val="00CF7A43"/>
    <w:rsid w:val="00D0169C"/>
    <w:rsid w:val="00D0569C"/>
    <w:rsid w:val="00D20F25"/>
    <w:rsid w:val="00D2435A"/>
    <w:rsid w:val="00D249BD"/>
    <w:rsid w:val="00D4263E"/>
    <w:rsid w:val="00D54D78"/>
    <w:rsid w:val="00D656F4"/>
    <w:rsid w:val="00D72E03"/>
    <w:rsid w:val="00D90871"/>
    <w:rsid w:val="00DA4AE4"/>
    <w:rsid w:val="00DB7718"/>
    <w:rsid w:val="00DC43BD"/>
    <w:rsid w:val="00DD28FC"/>
    <w:rsid w:val="00DD2CB2"/>
    <w:rsid w:val="00DE6E9B"/>
    <w:rsid w:val="00DF3F01"/>
    <w:rsid w:val="00E067E7"/>
    <w:rsid w:val="00E07661"/>
    <w:rsid w:val="00E078DC"/>
    <w:rsid w:val="00E10713"/>
    <w:rsid w:val="00E13E8B"/>
    <w:rsid w:val="00E15338"/>
    <w:rsid w:val="00E239A8"/>
    <w:rsid w:val="00E261C4"/>
    <w:rsid w:val="00E312F0"/>
    <w:rsid w:val="00E35F92"/>
    <w:rsid w:val="00E41CF7"/>
    <w:rsid w:val="00E444CC"/>
    <w:rsid w:val="00E4750F"/>
    <w:rsid w:val="00E47DED"/>
    <w:rsid w:val="00E539D9"/>
    <w:rsid w:val="00E55D6B"/>
    <w:rsid w:val="00E635E7"/>
    <w:rsid w:val="00E71CEA"/>
    <w:rsid w:val="00E75FCA"/>
    <w:rsid w:val="00E9758C"/>
    <w:rsid w:val="00EA3F0C"/>
    <w:rsid w:val="00EB7C52"/>
    <w:rsid w:val="00EC4931"/>
    <w:rsid w:val="00ED2731"/>
    <w:rsid w:val="00EE736B"/>
    <w:rsid w:val="00EF7481"/>
    <w:rsid w:val="00F15491"/>
    <w:rsid w:val="00F27575"/>
    <w:rsid w:val="00F404BB"/>
    <w:rsid w:val="00F4550C"/>
    <w:rsid w:val="00F45DDF"/>
    <w:rsid w:val="00F45F7D"/>
    <w:rsid w:val="00F6014A"/>
    <w:rsid w:val="00F664B0"/>
    <w:rsid w:val="00F8484F"/>
    <w:rsid w:val="00F854D7"/>
    <w:rsid w:val="00F969C4"/>
    <w:rsid w:val="00F97A9A"/>
    <w:rsid w:val="00FA0725"/>
    <w:rsid w:val="00FA2F07"/>
    <w:rsid w:val="00FA4BF0"/>
    <w:rsid w:val="00FB7718"/>
    <w:rsid w:val="00FC076F"/>
    <w:rsid w:val="00FC1E33"/>
    <w:rsid w:val="00FC4939"/>
    <w:rsid w:val="00FF104A"/>
    <w:rsid w:val="00FF3F50"/>
    <w:rsid w:val="00F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4B50EE6"/>
  <w15:docId w15:val="{1DFB7D51-659A-4308-9718-EA4B3EEE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B96"/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AD4757"/>
    <w:pPr>
      <w:keepNext/>
      <w:jc w:val="center"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AD4757"/>
    <w:pPr>
      <w:keepNext/>
      <w:outlineLvl w:val="1"/>
    </w:pPr>
    <w:rPr>
      <w:b/>
      <w:sz w:val="18"/>
    </w:rPr>
  </w:style>
  <w:style w:type="paragraph" w:styleId="Ttulo4">
    <w:name w:val="heading 4"/>
    <w:basedOn w:val="Normal"/>
    <w:next w:val="Normal"/>
    <w:qFormat/>
    <w:rsid w:val="00AD4757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AD4757"/>
    <w:pPr>
      <w:jc w:val="center"/>
    </w:pPr>
    <w:rPr>
      <w:b/>
      <w:bCs/>
    </w:rPr>
  </w:style>
  <w:style w:type="paragraph" w:styleId="Textoindependiente">
    <w:name w:val="Body Text"/>
    <w:basedOn w:val="Normal"/>
    <w:rsid w:val="00AD4757"/>
    <w:pPr>
      <w:jc w:val="both"/>
    </w:pPr>
    <w:rPr>
      <w:sz w:val="22"/>
    </w:rPr>
  </w:style>
  <w:style w:type="paragraph" w:styleId="Subttulo">
    <w:name w:val="Subtitle"/>
    <w:basedOn w:val="Normal"/>
    <w:qFormat/>
    <w:rsid w:val="00AD4757"/>
    <w:pPr>
      <w:spacing w:line="360" w:lineRule="auto"/>
      <w:jc w:val="center"/>
    </w:pPr>
    <w:rPr>
      <w:b/>
      <w:sz w:val="20"/>
      <w:lang w:val="es-MX"/>
    </w:rPr>
  </w:style>
  <w:style w:type="paragraph" w:styleId="Textoindependiente2">
    <w:name w:val="Body Text 2"/>
    <w:basedOn w:val="Normal"/>
    <w:rsid w:val="00AD4757"/>
    <w:pPr>
      <w:spacing w:line="360" w:lineRule="auto"/>
      <w:jc w:val="both"/>
    </w:pPr>
    <w:rPr>
      <w:sz w:val="22"/>
      <w:lang w:val="es-MX"/>
    </w:rPr>
  </w:style>
  <w:style w:type="paragraph" w:customStyle="1" w:styleId="t1">
    <w:name w:val="t1"/>
    <w:basedOn w:val="Normal"/>
    <w:rsid w:val="00AD4757"/>
    <w:pPr>
      <w:widowControl w:val="0"/>
      <w:autoSpaceDE w:val="0"/>
      <w:autoSpaceDN w:val="0"/>
      <w:adjustRightInd w:val="0"/>
      <w:spacing w:line="240" w:lineRule="atLeast"/>
    </w:pPr>
    <w:rPr>
      <w:rFonts w:ascii="Times New Roman" w:hAnsi="Times New Roman"/>
      <w:sz w:val="20"/>
    </w:rPr>
  </w:style>
  <w:style w:type="paragraph" w:customStyle="1" w:styleId="c3">
    <w:name w:val="c3"/>
    <w:basedOn w:val="Normal"/>
    <w:rsid w:val="00AD4757"/>
    <w:pPr>
      <w:widowControl w:val="0"/>
      <w:autoSpaceDE w:val="0"/>
      <w:autoSpaceDN w:val="0"/>
      <w:adjustRightInd w:val="0"/>
      <w:spacing w:line="240" w:lineRule="atLeast"/>
      <w:jc w:val="center"/>
    </w:pPr>
    <w:rPr>
      <w:rFonts w:ascii="Times New Roman" w:hAnsi="Times New Roman"/>
      <w:sz w:val="20"/>
    </w:rPr>
  </w:style>
  <w:style w:type="paragraph" w:styleId="Encabezado">
    <w:name w:val="header"/>
    <w:basedOn w:val="Normal"/>
    <w:rsid w:val="0057514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75149"/>
    <w:pPr>
      <w:tabs>
        <w:tab w:val="center" w:pos="4252"/>
        <w:tab w:val="right" w:pos="8504"/>
      </w:tabs>
    </w:pPr>
  </w:style>
  <w:style w:type="paragraph" w:styleId="Descripcin">
    <w:name w:val="caption"/>
    <w:basedOn w:val="Normal"/>
    <w:next w:val="Normal"/>
    <w:qFormat/>
    <w:rsid w:val="00547BE0"/>
    <w:rPr>
      <w:rFonts w:ascii="Bookman Old Style" w:hAnsi="Bookman Old Style"/>
      <w:b/>
      <w:sz w:val="28"/>
      <w:szCs w:val="20"/>
    </w:rPr>
  </w:style>
  <w:style w:type="paragraph" w:styleId="Textonotapie">
    <w:name w:val="footnote text"/>
    <w:basedOn w:val="Normal"/>
    <w:semiHidden/>
    <w:rsid w:val="00547BE0"/>
    <w:rPr>
      <w:rFonts w:ascii="Times New Roman" w:hAnsi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736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736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635E7"/>
    <w:pPr>
      <w:ind w:left="720"/>
      <w:contextualSpacing/>
    </w:pPr>
  </w:style>
  <w:style w:type="paragraph" w:customStyle="1" w:styleId="prj1">
    <w:name w:val="prj1"/>
    <w:basedOn w:val="Normal"/>
    <w:rsid w:val="00A67D12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hAnsi="Calibri" w:cs="Calibri"/>
      <w:lang w:val="en-US" w:eastAsia="en-US"/>
    </w:rPr>
  </w:style>
  <w:style w:type="table" w:styleId="Tablaconcuadrcula">
    <w:name w:val="Table Grid"/>
    <w:basedOn w:val="Tablanormal"/>
    <w:uiPriority w:val="59"/>
    <w:rsid w:val="003916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5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4354E-FBBA-496B-850C-A562B7DB7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 LIMA</vt:lpstr>
    </vt:vector>
  </TitlesOfParts>
  <Company>BEPCOM S.A.</Company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 LIMA</dc:title>
  <dc:creator>VENTAS</dc:creator>
  <cp:lastModifiedBy>PACHAS CHURA CARLOS EDUARDO</cp:lastModifiedBy>
  <cp:revision>3</cp:revision>
  <cp:lastPrinted>2017-07-07T20:32:00Z</cp:lastPrinted>
  <dcterms:created xsi:type="dcterms:W3CDTF">2020-11-26T07:37:00Z</dcterms:created>
  <dcterms:modified xsi:type="dcterms:W3CDTF">2020-11-26T09:13:00Z</dcterms:modified>
</cp:coreProperties>
</file>