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Look w:val="0000" w:firstRow="0" w:lastRow="0" w:firstColumn="0" w:lastColumn="0" w:noHBand="0" w:noVBand="0"/>
      </w:tblPr>
      <w:tblGrid>
        <w:gridCol w:w="2592"/>
        <w:gridCol w:w="2592"/>
      </w:tblGrid>
      <w:tr w:rsidR="00C61CAD" w:rsidRPr="00F7140F" w14:paraId="34D0FCBF" w14:textId="77777777" w:rsidTr="00C61CAD">
        <w:trPr>
          <w:jc w:val="right"/>
        </w:trPr>
        <w:tc>
          <w:tcPr>
            <w:tcW w:w="2592" w:type="dxa"/>
          </w:tcPr>
          <w:p w14:paraId="160B49CC" w14:textId="77777777" w:rsidR="00C61CAD" w:rsidRPr="006B6B36" w:rsidRDefault="00C61CAD" w:rsidP="00C61CAD">
            <w:pPr>
              <w:spacing w:after="0" w:line="200" w:lineRule="atLeast"/>
              <w:rPr>
                <w:rFonts w:ascii="Times New Roman" w:eastAsia="Times New Roman" w:hAnsi="Times New Roman"/>
                <w:sz w:val="16"/>
                <w:szCs w:val="20"/>
                <w:lang w:val="en-US"/>
              </w:rPr>
            </w:pPr>
            <w:bookmarkStart w:id="0" w:name="xgraphic"/>
            <w:bookmarkStart w:id="1" w:name="_GoBack"/>
            <w:bookmarkEnd w:id="1"/>
            <w:r w:rsidRPr="006B6B36">
              <w:rPr>
                <w:rFonts w:ascii="Times New Roman" w:eastAsia="Times New Roman" w:hAnsi="Times New Roman"/>
                <w:sz w:val="16"/>
                <w:szCs w:val="20"/>
                <w:lang w:val="en-US"/>
              </w:rPr>
              <w:t>4 Beach Drive</w:t>
            </w:r>
          </w:p>
          <w:p w14:paraId="4A1AC364" w14:textId="77777777" w:rsidR="00C61CAD" w:rsidRPr="006B6B36" w:rsidRDefault="00C61CAD" w:rsidP="00C61CAD">
            <w:pPr>
              <w:spacing w:after="0" w:line="200" w:lineRule="atLeast"/>
              <w:rPr>
                <w:rFonts w:ascii="Times New Roman" w:eastAsia="Times New Roman" w:hAnsi="Times New Roman"/>
                <w:sz w:val="16"/>
                <w:szCs w:val="20"/>
                <w:lang w:val="en-US"/>
              </w:rPr>
            </w:pPr>
            <w:r w:rsidRPr="006B6B36">
              <w:rPr>
                <w:rFonts w:ascii="Times New Roman" w:eastAsia="Times New Roman" w:hAnsi="Times New Roman"/>
                <w:sz w:val="16"/>
                <w:szCs w:val="20"/>
                <w:lang w:val="en-US"/>
              </w:rPr>
              <w:t>Rothesay, N.B.</w:t>
            </w:r>
          </w:p>
          <w:p w14:paraId="7FC6BA93" w14:textId="77777777" w:rsidR="00C61CAD" w:rsidRPr="006B6B36" w:rsidRDefault="00C61CAD" w:rsidP="00C61CAD">
            <w:pPr>
              <w:spacing w:after="0" w:line="200" w:lineRule="atLeast"/>
              <w:rPr>
                <w:rFonts w:ascii="Times New Roman" w:eastAsia="Times New Roman" w:hAnsi="Times New Roman"/>
                <w:sz w:val="16"/>
                <w:szCs w:val="20"/>
                <w:lang w:val="fr-CA"/>
              </w:rPr>
            </w:pPr>
            <w:r w:rsidRPr="006B6B36">
              <w:rPr>
                <w:rFonts w:ascii="Times New Roman" w:eastAsia="Times New Roman" w:hAnsi="Times New Roman"/>
                <w:sz w:val="16"/>
                <w:szCs w:val="20"/>
                <w:lang w:val="fr-CA"/>
              </w:rPr>
              <w:t>E2E  4X3</w:t>
            </w:r>
          </w:p>
        </w:tc>
        <w:tc>
          <w:tcPr>
            <w:tcW w:w="2592" w:type="dxa"/>
          </w:tcPr>
          <w:p w14:paraId="05F0A526" w14:textId="77777777" w:rsidR="00C61CAD" w:rsidRPr="006B6B36" w:rsidRDefault="00C61CAD" w:rsidP="00C61CAD">
            <w:pPr>
              <w:spacing w:after="0" w:line="200" w:lineRule="atLeast"/>
              <w:rPr>
                <w:rFonts w:ascii="Times New Roman" w:eastAsia="Times New Roman" w:hAnsi="Times New Roman"/>
                <w:sz w:val="16"/>
                <w:szCs w:val="20"/>
                <w:lang w:val="fr-CA"/>
              </w:rPr>
            </w:pPr>
            <w:r w:rsidRPr="006B6B36">
              <w:rPr>
                <w:rFonts w:ascii="Times New Roman" w:eastAsia="Times New Roman" w:hAnsi="Times New Roman"/>
                <w:sz w:val="16"/>
                <w:szCs w:val="20"/>
                <w:lang w:val="fr-CA"/>
              </w:rPr>
              <w:t>Home-(506) 847-0711</w:t>
            </w:r>
          </w:p>
          <w:p w14:paraId="7BFC4D23" w14:textId="77777777" w:rsidR="00C61CAD" w:rsidRDefault="00C11234" w:rsidP="00C61CAD">
            <w:pPr>
              <w:spacing w:after="0" w:line="200" w:lineRule="atLeast"/>
              <w:rPr>
                <w:rFonts w:ascii="Times New Roman" w:eastAsia="Times New Roman" w:hAnsi="Times New Roman"/>
                <w:sz w:val="16"/>
                <w:szCs w:val="20"/>
                <w:lang w:val="fr-CA"/>
              </w:rPr>
            </w:pPr>
            <w:hyperlink r:id="rId8" w:history="1">
              <w:r w:rsidR="00C61CAD" w:rsidRPr="006B6B36">
                <w:rPr>
                  <w:rFonts w:ascii="Times New Roman" w:eastAsia="Times New Roman" w:hAnsi="Times New Roman"/>
                  <w:color w:val="0000FF"/>
                  <w:sz w:val="16"/>
                  <w:szCs w:val="20"/>
                  <w:u w:val="single"/>
                  <w:lang w:val="fr-CA"/>
                </w:rPr>
                <w:t>roscoe@rogers.com</w:t>
              </w:r>
            </w:hyperlink>
            <w:r w:rsidR="00C61CAD" w:rsidRPr="006B6B36">
              <w:rPr>
                <w:rFonts w:ascii="Times New Roman" w:eastAsia="Times New Roman" w:hAnsi="Times New Roman"/>
                <w:sz w:val="16"/>
                <w:szCs w:val="20"/>
                <w:lang w:val="fr-CA"/>
              </w:rPr>
              <w:t xml:space="preserve"> </w:t>
            </w:r>
          </w:p>
          <w:p w14:paraId="1928299C" w14:textId="77777777" w:rsidR="00C61CAD" w:rsidRPr="006B6B36" w:rsidRDefault="00C61CAD" w:rsidP="00C61CAD">
            <w:pPr>
              <w:spacing w:after="0" w:line="200" w:lineRule="atLeast"/>
              <w:rPr>
                <w:rFonts w:ascii="Times New Roman" w:eastAsia="Times New Roman" w:hAnsi="Times New Roman"/>
                <w:sz w:val="16"/>
                <w:szCs w:val="20"/>
                <w:lang w:val="fr-CA"/>
              </w:rPr>
            </w:pPr>
          </w:p>
        </w:tc>
      </w:tr>
      <w:tr w:rsidR="00C61CAD" w:rsidRPr="00F7140F" w14:paraId="6188D313" w14:textId="77777777" w:rsidTr="00C61CAD">
        <w:trPr>
          <w:jc w:val="right"/>
        </w:trPr>
        <w:tc>
          <w:tcPr>
            <w:tcW w:w="2592" w:type="dxa"/>
          </w:tcPr>
          <w:p w14:paraId="507CF245" w14:textId="77777777" w:rsidR="00C61CAD" w:rsidRPr="006B6B36" w:rsidRDefault="00C61CAD" w:rsidP="00C61CAD">
            <w:pPr>
              <w:spacing w:after="0" w:line="200" w:lineRule="atLeast"/>
              <w:rPr>
                <w:rFonts w:ascii="Times New Roman" w:eastAsia="Times New Roman" w:hAnsi="Times New Roman"/>
                <w:sz w:val="16"/>
                <w:szCs w:val="20"/>
                <w:lang w:val="fr-CA"/>
              </w:rPr>
            </w:pPr>
            <w:r w:rsidRPr="006B6B36">
              <w:rPr>
                <w:rFonts w:ascii="Times New Roman" w:eastAsia="Times New Roman" w:hAnsi="Times New Roman"/>
                <w:sz w:val="16"/>
                <w:szCs w:val="20"/>
                <w:lang w:val="fr-CA"/>
              </w:rPr>
              <w:t>Cell- (506) 654-2555</w:t>
            </w:r>
          </w:p>
        </w:tc>
        <w:tc>
          <w:tcPr>
            <w:tcW w:w="2592" w:type="dxa"/>
          </w:tcPr>
          <w:p w14:paraId="64671476" w14:textId="77777777" w:rsidR="00C61CAD" w:rsidRPr="006B6B36" w:rsidRDefault="00C61CAD" w:rsidP="00C61CAD">
            <w:pPr>
              <w:spacing w:after="0" w:line="200" w:lineRule="atLeast"/>
              <w:rPr>
                <w:rFonts w:ascii="Times New Roman" w:eastAsia="Times New Roman" w:hAnsi="Times New Roman"/>
                <w:sz w:val="16"/>
                <w:szCs w:val="20"/>
                <w:lang w:val="fr-CA"/>
              </w:rPr>
            </w:pPr>
            <w:r w:rsidRPr="006B6B36">
              <w:rPr>
                <w:rFonts w:ascii="Times New Roman" w:eastAsia="Times New Roman" w:hAnsi="Times New Roman"/>
                <w:sz w:val="16"/>
                <w:szCs w:val="20"/>
                <w:lang w:val="fr-CA"/>
              </w:rPr>
              <w:t>Work-(506) 847-7581</w:t>
            </w:r>
          </w:p>
        </w:tc>
      </w:tr>
      <w:tr w:rsidR="00C61CAD" w:rsidRPr="00F7140F" w14:paraId="6B4C445E" w14:textId="77777777" w:rsidTr="00C61CAD">
        <w:trPr>
          <w:jc w:val="right"/>
        </w:trPr>
        <w:tc>
          <w:tcPr>
            <w:tcW w:w="2592" w:type="dxa"/>
          </w:tcPr>
          <w:p w14:paraId="5916626F" w14:textId="77777777" w:rsidR="00C61CAD" w:rsidRPr="006B6B36" w:rsidRDefault="00C61CAD" w:rsidP="00C61CAD">
            <w:pPr>
              <w:spacing w:after="0" w:line="200" w:lineRule="atLeast"/>
              <w:rPr>
                <w:rFonts w:ascii="Times New Roman" w:eastAsia="Times New Roman" w:hAnsi="Times New Roman"/>
                <w:sz w:val="16"/>
                <w:szCs w:val="20"/>
                <w:lang w:val="fr-CA"/>
              </w:rPr>
            </w:pPr>
          </w:p>
        </w:tc>
        <w:tc>
          <w:tcPr>
            <w:tcW w:w="2592" w:type="dxa"/>
          </w:tcPr>
          <w:p w14:paraId="4ACB10B1" w14:textId="77777777" w:rsidR="00C61CAD" w:rsidRPr="006B6B36" w:rsidRDefault="00C61CAD" w:rsidP="00C61CAD">
            <w:pPr>
              <w:spacing w:after="0" w:line="200" w:lineRule="atLeast"/>
              <w:rPr>
                <w:rFonts w:ascii="Times New Roman" w:eastAsia="Times New Roman" w:hAnsi="Times New Roman"/>
                <w:sz w:val="16"/>
                <w:szCs w:val="20"/>
                <w:lang w:val="fr-CA"/>
              </w:rPr>
            </w:pPr>
            <w:r w:rsidRPr="006B6B36">
              <w:rPr>
                <w:rFonts w:ascii="Times New Roman" w:eastAsia="Times New Roman" w:hAnsi="Times New Roman"/>
                <w:sz w:val="16"/>
                <w:szCs w:val="20"/>
                <w:lang w:val="fr-CA"/>
              </w:rPr>
              <w:t>Work Fax-(506) 847-6067</w:t>
            </w:r>
          </w:p>
        </w:tc>
      </w:tr>
      <w:bookmarkEnd w:id="0"/>
    </w:tbl>
    <w:p w14:paraId="67E7C3D4" w14:textId="77777777" w:rsidR="00C61CAD" w:rsidRDefault="00C61CAD" w:rsidP="00C61CAD">
      <w:pPr>
        <w:spacing w:before="360" w:after="440" w:line="240" w:lineRule="atLeast"/>
        <w:ind w:left="2160"/>
        <w:rPr>
          <w:rFonts w:ascii="Times New Roman" w:eastAsia="Times New Roman" w:hAnsi="Times New Roman"/>
          <w:spacing w:val="-15"/>
          <w:sz w:val="48"/>
          <w:szCs w:val="20"/>
          <w:lang w:val="en-US"/>
        </w:rPr>
      </w:pPr>
    </w:p>
    <w:p w14:paraId="41509B9E" w14:textId="77777777" w:rsidR="00C61CAD" w:rsidRPr="006B6B36" w:rsidRDefault="00C61CAD" w:rsidP="00C61CAD">
      <w:pPr>
        <w:spacing w:before="360" w:after="440" w:line="240" w:lineRule="atLeast"/>
        <w:ind w:left="2160"/>
        <w:rPr>
          <w:rFonts w:ascii="Times New Roman" w:eastAsia="Times New Roman" w:hAnsi="Times New Roman"/>
          <w:spacing w:val="-15"/>
          <w:sz w:val="48"/>
          <w:szCs w:val="20"/>
          <w:lang w:val="en-US"/>
        </w:rPr>
      </w:pPr>
      <w:r w:rsidRPr="006B6B36">
        <w:rPr>
          <w:rFonts w:ascii="Times New Roman" w:eastAsia="Times New Roman" w:hAnsi="Times New Roman"/>
          <w:spacing w:val="-15"/>
          <w:sz w:val="48"/>
          <w:szCs w:val="20"/>
          <w:lang w:val="en-US"/>
        </w:rPr>
        <w:t>Robert S. Roscoe</w:t>
      </w:r>
    </w:p>
    <w:p w14:paraId="4C6EE30D" w14:textId="77777777" w:rsidR="00C61CAD" w:rsidRPr="006B6B36" w:rsidRDefault="00C61CAD" w:rsidP="00C61CAD">
      <w:pPr>
        <w:spacing w:after="0" w:line="240" w:lineRule="auto"/>
        <w:rPr>
          <w:rFonts w:ascii="Times New Roman" w:eastAsia="Times New Roman" w:hAnsi="Times New Roman"/>
          <w:sz w:val="20"/>
          <w:szCs w:val="20"/>
          <w:lang w:val="en-US"/>
        </w:rPr>
      </w:pPr>
    </w:p>
    <w:tbl>
      <w:tblPr>
        <w:tblW w:w="12448" w:type="dxa"/>
        <w:tblInd w:w="-1168" w:type="dxa"/>
        <w:tblLayout w:type="fixed"/>
        <w:tblLook w:val="0000" w:firstRow="0" w:lastRow="0" w:firstColumn="0" w:lastColumn="0" w:noHBand="0" w:noVBand="0"/>
      </w:tblPr>
      <w:tblGrid>
        <w:gridCol w:w="2269"/>
        <w:gridCol w:w="9497"/>
        <w:gridCol w:w="142"/>
        <w:gridCol w:w="540"/>
      </w:tblGrid>
      <w:tr w:rsidR="00C61CAD" w:rsidRPr="00F7140F" w14:paraId="2A939D99" w14:textId="77777777" w:rsidTr="00726258">
        <w:trPr>
          <w:gridAfter w:val="2"/>
          <w:wAfter w:w="682" w:type="dxa"/>
          <w:trHeight w:val="99"/>
        </w:trPr>
        <w:tc>
          <w:tcPr>
            <w:tcW w:w="2269" w:type="dxa"/>
          </w:tcPr>
          <w:p w14:paraId="55093DB7" w14:textId="77777777" w:rsidR="00C61CAD" w:rsidRPr="006B6B36" w:rsidRDefault="00C61CA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Pr>
                <w:rFonts w:ascii="Arial Black" w:eastAsia="Times New Roman" w:hAnsi="Arial Black"/>
                <w:b/>
                <w:spacing w:val="-10"/>
                <w:sz w:val="24"/>
                <w:szCs w:val="20"/>
                <w:lang w:val="en-US"/>
              </w:rPr>
              <w:t>Ob</w:t>
            </w:r>
            <w:r w:rsidRPr="006B6B36">
              <w:rPr>
                <w:rFonts w:ascii="Arial Black" w:eastAsia="Times New Roman" w:hAnsi="Arial Black"/>
                <w:b/>
                <w:spacing w:val="-10"/>
                <w:sz w:val="24"/>
                <w:szCs w:val="20"/>
                <w:lang w:val="en-US"/>
              </w:rPr>
              <w:t>jective</w:t>
            </w:r>
          </w:p>
        </w:tc>
        <w:tc>
          <w:tcPr>
            <w:tcW w:w="9497" w:type="dxa"/>
          </w:tcPr>
          <w:p w14:paraId="5E918712" w14:textId="77777777" w:rsidR="00C61CAD" w:rsidRPr="00040CE9" w:rsidRDefault="00C61CAD" w:rsidP="00C61CAD">
            <w:pPr>
              <w:spacing w:after="220" w:line="220" w:lineRule="atLeast"/>
              <w:ind w:right="-108"/>
              <w:rPr>
                <w:rFonts w:ascii="Times New Roman" w:eastAsia="Times New Roman" w:hAnsi="Times New Roman"/>
                <w:sz w:val="20"/>
                <w:szCs w:val="20"/>
                <w:lang w:val="en-US"/>
              </w:rPr>
            </w:pPr>
            <w:r w:rsidRPr="00040CE9">
              <w:rPr>
                <w:rFonts w:ascii="Times New Roman" w:eastAsia="Times New Roman" w:hAnsi="Times New Roman"/>
                <w:sz w:val="20"/>
                <w:szCs w:val="20"/>
                <w:lang w:val="en-US"/>
              </w:rPr>
              <w:t xml:space="preserve">To identify the different roles and opportunities that a </w:t>
            </w:r>
            <w:r w:rsidRPr="00040CE9">
              <w:rPr>
                <w:rFonts w:ascii="Times New Roman" w:eastAsia="Times New Roman" w:hAnsi="Times New Roman"/>
                <w:b/>
                <w:i/>
                <w:sz w:val="20"/>
                <w:szCs w:val="20"/>
                <w:u w:val="single"/>
                <w:lang w:val="en-US"/>
              </w:rPr>
              <w:t>Pharmacis</w:t>
            </w:r>
            <w:r>
              <w:rPr>
                <w:rFonts w:ascii="Times New Roman" w:eastAsia="Times New Roman" w:hAnsi="Times New Roman"/>
                <w:b/>
                <w:i/>
                <w:sz w:val="20"/>
                <w:szCs w:val="20"/>
                <w:u w:val="single"/>
                <w:lang w:val="en-US"/>
              </w:rPr>
              <w:t>t</w:t>
            </w:r>
            <w:r w:rsidRPr="00040CE9">
              <w:rPr>
                <w:rFonts w:ascii="Times New Roman" w:eastAsia="Times New Roman" w:hAnsi="Times New Roman"/>
                <w:b/>
                <w:i/>
                <w:sz w:val="20"/>
                <w:szCs w:val="20"/>
                <w:u w:val="single"/>
                <w:lang w:val="en-US"/>
              </w:rPr>
              <w:t>/ Certified Diabetes Educator( CDE)</w:t>
            </w:r>
            <w:r w:rsidRPr="00040CE9">
              <w:rPr>
                <w:rFonts w:ascii="Times New Roman" w:eastAsia="Times New Roman" w:hAnsi="Times New Roman"/>
                <w:sz w:val="20"/>
                <w:szCs w:val="20"/>
                <w:lang w:val="en-US"/>
              </w:rPr>
              <w:t xml:space="preserve"> can provide. To act as an advocate and role model for the evolving potential of pharmacists involved in disease state management. To heighten the awareness of Diabetes and its treatment by providing educational presentations to both the general public as well as fellow health professionals.</w:t>
            </w:r>
          </w:p>
          <w:p w14:paraId="0FF7A578" w14:textId="77777777" w:rsidR="00C61CAD" w:rsidRPr="00040CE9" w:rsidRDefault="00C61CAD" w:rsidP="00C61CAD">
            <w:pPr>
              <w:spacing w:after="220" w:line="220" w:lineRule="atLeast"/>
              <w:ind w:right="-108"/>
              <w:rPr>
                <w:rFonts w:ascii="Times New Roman" w:eastAsia="Times New Roman" w:hAnsi="Times New Roman"/>
                <w:sz w:val="20"/>
                <w:szCs w:val="20"/>
                <w:lang w:val="en-US"/>
              </w:rPr>
            </w:pPr>
          </w:p>
        </w:tc>
      </w:tr>
      <w:tr w:rsidR="00C61CAD" w:rsidRPr="00F7140F" w14:paraId="15DA7BC4" w14:textId="77777777" w:rsidTr="00726258">
        <w:trPr>
          <w:gridAfter w:val="1"/>
          <w:wAfter w:w="540" w:type="dxa"/>
          <w:trHeight w:val="3452"/>
        </w:trPr>
        <w:tc>
          <w:tcPr>
            <w:tcW w:w="2269" w:type="dxa"/>
          </w:tcPr>
          <w:p w14:paraId="7C11C87A" w14:textId="77777777" w:rsidR="00C61CAD" w:rsidRPr="006B6B36" w:rsidRDefault="00C61CA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sidRPr="006B6B36">
              <w:rPr>
                <w:rFonts w:ascii="Arial Black" w:eastAsia="Times New Roman" w:hAnsi="Arial Black"/>
                <w:b/>
                <w:spacing w:val="-10"/>
                <w:sz w:val="24"/>
                <w:szCs w:val="20"/>
                <w:lang w:val="en-US"/>
              </w:rPr>
              <w:t>Experience</w:t>
            </w:r>
          </w:p>
        </w:tc>
        <w:tc>
          <w:tcPr>
            <w:tcW w:w="9639" w:type="dxa"/>
            <w:gridSpan w:val="2"/>
          </w:tcPr>
          <w:p w14:paraId="5144DE9D" w14:textId="77777777" w:rsidR="00C61CAD" w:rsidRPr="008424CA" w:rsidRDefault="00C61CAD" w:rsidP="00C61CAD">
            <w:pPr>
              <w:tabs>
                <w:tab w:val="left" w:pos="3240"/>
                <w:tab w:val="right" w:pos="6480"/>
              </w:tabs>
              <w:spacing w:before="220" w:after="40" w:line="220" w:lineRule="atLeast"/>
              <w:ind w:right="-360"/>
              <w:rPr>
                <w:rFonts w:ascii="Times New Roman" w:eastAsia="Times New Roman" w:hAnsi="Times New Roman"/>
                <w:b/>
                <w:bCs/>
                <w:sz w:val="20"/>
                <w:szCs w:val="20"/>
                <w:u w:val="single"/>
                <w:lang w:val="en-US"/>
              </w:rPr>
            </w:pPr>
            <w:r w:rsidRPr="006B6B36">
              <w:rPr>
                <w:rFonts w:ascii="Times New Roman" w:eastAsia="Times New Roman" w:hAnsi="Times New Roman"/>
                <w:sz w:val="20"/>
                <w:szCs w:val="20"/>
                <w:u w:val="single"/>
                <w:lang w:val="en-US"/>
              </w:rPr>
              <w:t>Feb 1989- Present</w:t>
            </w:r>
            <w:r w:rsidRPr="006B6B36">
              <w:rPr>
                <w:rFonts w:ascii="Times New Roman" w:eastAsia="Times New Roman" w:hAnsi="Times New Roman"/>
                <w:sz w:val="20"/>
                <w:szCs w:val="20"/>
                <w:lang w:val="en-US"/>
              </w:rPr>
              <w:t xml:space="preserve">                                                 </w:t>
            </w:r>
            <w:r w:rsidRPr="008424CA">
              <w:rPr>
                <w:rFonts w:ascii="Times New Roman" w:eastAsia="Times New Roman" w:hAnsi="Times New Roman"/>
                <w:b/>
                <w:bCs/>
                <w:sz w:val="20"/>
                <w:szCs w:val="20"/>
                <w:u w:val="single"/>
                <w:lang w:val="en-US"/>
              </w:rPr>
              <w:t>KENNEBECASIS DRUGS Ltd.</w:t>
            </w:r>
          </w:p>
          <w:p w14:paraId="5A1D1542" w14:textId="77777777" w:rsidR="00C61CAD" w:rsidRPr="006B6B36" w:rsidRDefault="00C61CAD" w:rsidP="00C61CAD">
            <w:pPr>
              <w:spacing w:after="0"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 xml:space="preserve">                                                                              1 Marr Road (P.O. Box 4698)</w:t>
            </w:r>
          </w:p>
          <w:p w14:paraId="28C57838" w14:textId="77777777" w:rsidR="00C61CAD" w:rsidRPr="006B6B36" w:rsidRDefault="00C61CAD" w:rsidP="00C61CAD">
            <w:pPr>
              <w:spacing w:after="0" w:line="240" w:lineRule="auto"/>
              <w:rPr>
                <w:rFonts w:ascii="Times New Roman" w:eastAsia="Times New Roman" w:hAnsi="Times New Roman"/>
                <w:sz w:val="20"/>
                <w:szCs w:val="20"/>
                <w:lang w:val="it-IT"/>
              </w:rPr>
            </w:pPr>
            <w:r w:rsidRPr="006B6B36">
              <w:rPr>
                <w:rFonts w:ascii="Times New Roman" w:eastAsia="Times New Roman" w:hAnsi="Times New Roman"/>
                <w:sz w:val="20"/>
                <w:szCs w:val="20"/>
                <w:lang w:val="it-IT"/>
              </w:rPr>
              <w:t xml:space="preserve">                                                                              Rothesay N.B. E2E 5X4</w:t>
            </w:r>
          </w:p>
          <w:p w14:paraId="3AA1BDC2" w14:textId="77777777" w:rsidR="00C61CAD" w:rsidRPr="006B6B36" w:rsidRDefault="00C61CAD" w:rsidP="00C61CAD">
            <w:pPr>
              <w:spacing w:after="0"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 xml:space="preserve">                                                                              Attn:Ivan  Ho &amp;/or Jim Hutton (Co-Owners)</w:t>
            </w:r>
          </w:p>
          <w:p w14:paraId="69F984E7"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46C926C"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43A006A" w14:textId="77777777" w:rsidR="00C61CAD" w:rsidRPr="006B6B36" w:rsidRDefault="00C61CAD" w:rsidP="00C61CAD">
            <w:pPr>
              <w:spacing w:after="40" w:line="220" w:lineRule="atLeast"/>
              <w:rPr>
                <w:rFonts w:ascii="Arial" w:eastAsia="Times New Roman" w:hAnsi="Arial"/>
                <w:b/>
                <w:spacing w:val="-10"/>
                <w:sz w:val="24"/>
                <w:szCs w:val="20"/>
                <w:lang w:val="en-US"/>
              </w:rPr>
            </w:pPr>
            <w:r w:rsidRPr="006B6B36">
              <w:rPr>
                <w:rFonts w:ascii="Arial" w:eastAsia="Times New Roman" w:hAnsi="Arial"/>
                <w:b/>
                <w:spacing w:val="-10"/>
                <w:sz w:val="24"/>
                <w:szCs w:val="20"/>
                <w:lang w:val="en-US"/>
              </w:rPr>
              <w:t>-Senior/Clinical Pharmacist</w:t>
            </w:r>
          </w:p>
          <w:p w14:paraId="702ED1C6" w14:textId="77777777" w:rsidR="00C61CAD" w:rsidRPr="006B6B36" w:rsidRDefault="00C61CAD" w:rsidP="00C61CAD">
            <w:pPr>
              <w:spacing w:after="40" w:line="220" w:lineRule="atLeast"/>
              <w:rPr>
                <w:rFonts w:ascii="Arial" w:eastAsia="Times New Roman" w:hAnsi="Arial"/>
                <w:b/>
                <w:spacing w:val="-10"/>
                <w:sz w:val="24"/>
                <w:szCs w:val="20"/>
                <w:lang w:val="en-US"/>
              </w:rPr>
            </w:pPr>
            <w:r w:rsidRPr="006B6B36">
              <w:rPr>
                <w:rFonts w:ascii="Arial" w:eastAsia="Times New Roman" w:hAnsi="Arial"/>
                <w:b/>
                <w:spacing w:val="-10"/>
                <w:sz w:val="24"/>
                <w:szCs w:val="20"/>
                <w:lang w:val="en-US"/>
              </w:rPr>
              <w:t>-Certified Diabetes Educator</w:t>
            </w:r>
          </w:p>
          <w:p w14:paraId="4F328F17" w14:textId="77777777" w:rsidR="00C61CAD" w:rsidRPr="006B6B36" w:rsidRDefault="00C61CAD" w:rsidP="00C61CAD">
            <w:pPr>
              <w:spacing w:after="40" w:line="220" w:lineRule="atLeast"/>
              <w:rPr>
                <w:rFonts w:ascii="Arial" w:eastAsia="Times New Roman" w:hAnsi="Arial"/>
                <w:b/>
                <w:spacing w:val="-10"/>
                <w:sz w:val="24"/>
                <w:szCs w:val="20"/>
                <w:lang w:val="en-US"/>
              </w:rPr>
            </w:pPr>
            <w:r w:rsidRPr="006B6B36">
              <w:rPr>
                <w:rFonts w:ascii="Arial" w:eastAsia="Times New Roman" w:hAnsi="Arial"/>
                <w:b/>
                <w:spacing w:val="-10"/>
                <w:sz w:val="24"/>
                <w:szCs w:val="20"/>
                <w:lang w:val="en-US"/>
              </w:rPr>
              <w:t>-Certified Insulin Pump Trainer</w:t>
            </w:r>
          </w:p>
          <w:p w14:paraId="61A8506D" w14:textId="77777777" w:rsidR="00C61CAD" w:rsidRPr="006B6B36" w:rsidRDefault="00C61CAD" w:rsidP="00C61CAD">
            <w:pPr>
              <w:spacing w:after="40" w:line="220" w:lineRule="atLeast"/>
              <w:rPr>
                <w:rFonts w:ascii="Arial" w:eastAsia="Times New Roman" w:hAnsi="Arial"/>
                <w:b/>
                <w:spacing w:val="-10"/>
                <w:sz w:val="24"/>
                <w:szCs w:val="20"/>
                <w:lang w:val="en-US"/>
              </w:rPr>
            </w:pPr>
            <w:r w:rsidRPr="006B6B36">
              <w:rPr>
                <w:rFonts w:ascii="Arial" w:eastAsia="Times New Roman" w:hAnsi="Arial"/>
                <w:b/>
                <w:spacing w:val="-10"/>
                <w:sz w:val="24"/>
                <w:szCs w:val="20"/>
                <w:lang w:val="en-US"/>
              </w:rPr>
              <w:t xml:space="preserve">-Certified </w:t>
            </w:r>
            <w:r w:rsidRPr="006B6B36">
              <w:rPr>
                <w:rFonts w:ascii="Arial" w:eastAsia="Times New Roman" w:hAnsi="Arial"/>
                <w:b/>
                <w:spacing w:val="-10"/>
                <w:sz w:val="24"/>
                <w:szCs w:val="20"/>
                <w:u w:val="single"/>
                <w:lang w:val="en-US"/>
              </w:rPr>
              <w:t>C</w:t>
            </w:r>
            <w:r w:rsidRPr="006B6B36">
              <w:rPr>
                <w:rFonts w:ascii="Arial" w:eastAsia="Times New Roman" w:hAnsi="Arial"/>
                <w:b/>
                <w:spacing w:val="-10"/>
                <w:sz w:val="24"/>
                <w:szCs w:val="20"/>
                <w:lang w:val="en-US"/>
              </w:rPr>
              <w:t xml:space="preserve">ontinuous </w:t>
            </w:r>
            <w:r w:rsidRPr="006B6B36">
              <w:rPr>
                <w:rFonts w:ascii="Arial" w:eastAsia="Times New Roman" w:hAnsi="Arial"/>
                <w:b/>
                <w:spacing w:val="-10"/>
                <w:sz w:val="24"/>
                <w:szCs w:val="20"/>
                <w:u w:val="single"/>
                <w:lang w:val="en-US"/>
              </w:rPr>
              <w:t>G</w:t>
            </w:r>
            <w:r w:rsidRPr="006B6B36">
              <w:rPr>
                <w:rFonts w:ascii="Arial" w:eastAsia="Times New Roman" w:hAnsi="Arial"/>
                <w:b/>
                <w:spacing w:val="-10"/>
                <w:sz w:val="24"/>
                <w:szCs w:val="20"/>
                <w:lang w:val="en-US"/>
              </w:rPr>
              <w:t xml:space="preserve">lucose </w:t>
            </w:r>
            <w:r w:rsidRPr="006B6B36">
              <w:rPr>
                <w:rFonts w:ascii="Arial" w:eastAsia="Times New Roman" w:hAnsi="Arial"/>
                <w:b/>
                <w:spacing w:val="-10"/>
                <w:sz w:val="24"/>
                <w:szCs w:val="20"/>
                <w:u w:val="single"/>
                <w:lang w:val="en-US"/>
              </w:rPr>
              <w:t>M</w:t>
            </w:r>
            <w:r w:rsidRPr="006B6B36">
              <w:rPr>
                <w:rFonts w:ascii="Arial" w:eastAsia="Times New Roman" w:hAnsi="Arial"/>
                <w:b/>
                <w:spacing w:val="-10"/>
                <w:sz w:val="24"/>
                <w:szCs w:val="20"/>
                <w:lang w:val="en-US"/>
              </w:rPr>
              <w:t xml:space="preserve">onitoring </w:t>
            </w:r>
            <w:r w:rsidRPr="006B6B36">
              <w:rPr>
                <w:rFonts w:ascii="Arial" w:eastAsia="Times New Roman" w:hAnsi="Arial"/>
                <w:b/>
                <w:spacing w:val="-10"/>
                <w:sz w:val="24"/>
                <w:szCs w:val="20"/>
                <w:u w:val="single"/>
                <w:lang w:val="en-US"/>
              </w:rPr>
              <w:t>S</w:t>
            </w:r>
            <w:r w:rsidRPr="006B6B36">
              <w:rPr>
                <w:rFonts w:ascii="Arial" w:eastAsia="Times New Roman" w:hAnsi="Arial"/>
                <w:b/>
                <w:spacing w:val="-10"/>
                <w:sz w:val="24"/>
                <w:szCs w:val="20"/>
                <w:lang w:val="en-US"/>
              </w:rPr>
              <w:t>ystem (CGMS) Sensor Trainer</w:t>
            </w:r>
          </w:p>
          <w:p w14:paraId="11225518" w14:textId="77777777" w:rsidR="00C61CAD" w:rsidRPr="006B6B36" w:rsidRDefault="00C61CAD" w:rsidP="00C61CAD">
            <w:pPr>
              <w:spacing w:after="40" w:line="220" w:lineRule="atLeast"/>
              <w:rPr>
                <w:rFonts w:ascii="Arial" w:eastAsia="Times New Roman" w:hAnsi="Arial"/>
                <w:b/>
                <w:spacing w:val="-10"/>
                <w:sz w:val="24"/>
                <w:szCs w:val="20"/>
                <w:lang w:val="en-US"/>
              </w:rPr>
            </w:pPr>
            <w:r w:rsidRPr="006B6B36">
              <w:rPr>
                <w:rFonts w:ascii="Arial" w:eastAsia="Times New Roman" w:hAnsi="Arial"/>
                <w:b/>
                <w:spacing w:val="-10"/>
                <w:sz w:val="24"/>
                <w:szCs w:val="20"/>
                <w:lang w:val="en-US"/>
              </w:rPr>
              <w:t>-Coagulation Specialist Level II</w:t>
            </w:r>
          </w:p>
          <w:p w14:paraId="6D2737FB"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49B9637"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Initiate Insulin injection therapy and if requested by Practitioner adjust insulin dosages to predetermined target. Patients are initiated per RSR protoc</w:t>
            </w:r>
            <w:r w:rsidRPr="006B6B36">
              <w:rPr>
                <w:rFonts w:ascii="Times New Roman" w:eastAsia="Times New Roman" w:hAnsi="Times New Roman"/>
                <w:bCs/>
                <w:i/>
                <w:iCs/>
                <w:szCs w:val="20"/>
                <w:shd w:val="clear" w:color="auto" w:fill="FFFFFF"/>
                <w:lang w:val="en-US"/>
              </w:rPr>
              <w:t>ol and provided information kits per delivery method chosen</w:t>
            </w:r>
          </w:p>
          <w:p w14:paraId="2FDE838A"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Initiate Insulin pump therapy (one on one), perform insulin pump upgrades sessions, download and troubleshoot data from insulin pumps adjusting basal/bolus rates.(per manufacturer protocol)</w:t>
            </w:r>
          </w:p>
          <w:p w14:paraId="06690A85"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Perform therapeutic reviews on patient’s diabetes therapy and recommend for review changes and/or advancement of Diabetes related therapies.(referrals are faxed or verbally provided at clinicians discretion)</w:t>
            </w:r>
          </w:p>
          <w:p w14:paraId="06C54B70"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Perform Sensor training to initiate CGMS monitoring (Guardian System) download, identify patterns, troubleshoot data and recommend for review therapeutic changes to current regimen.(per manufacturer’s protocol)</w:t>
            </w:r>
          </w:p>
          <w:p w14:paraId="59EBC73A"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Perform the duties of a dispensing pharmacist.</w:t>
            </w:r>
          </w:p>
          <w:p w14:paraId="4546D71C"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Assist in Overseeing the day to day running of the dispensary.</w:t>
            </w:r>
          </w:p>
          <w:p w14:paraId="49B71B3F"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Assist in sales and service of Home Health Care </w:t>
            </w:r>
            <w:r w:rsidR="00CC0365">
              <w:rPr>
                <w:rFonts w:ascii="Times New Roman" w:eastAsia="Times New Roman" w:hAnsi="Times New Roman"/>
                <w:b/>
                <w:i/>
                <w:iCs/>
                <w:sz w:val="18"/>
                <w:szCs w:val="20"/>
                <w:lang w:val="en-US"/>
              </w:rPr>
              <w:t>involving Diabetes products inclusive are</w:t>
            </w:r>
            <w:r w:rsidRPr="006B6B36">
              <w:rPr>
                <w:rFonts w:ascii="Times New Roman" w:eastAsia="Times New Roman" w:hAnsi="Times New Roman"/>
                <w:b/>
                <w:i/>
                <w:iCs/>
                <w:sz w:val="18"/>
                <w:szCs w:val="20"/>
                <w:lang w:val="en-US"/>
              </w:rPr>
              <w:t xml:space="preserve"> “Diabet</w:t>
            </w:r>
            <w:r w:rsidR="00CC0365">
              <w:rPr>
                <w:rFonts w:ascii="Times New Roman" w:eastAsia="Times New Roman" w:hAnsi="Times New Roman"/>
                <w:b/>
                <w:i/>
                <w:iCs/>
                <w:sz w:val="18"/>
                <w:szCs w:val="20"/>
                <w:lang w:val="en-US"/>
              </w:rPr>
              <w:t>es</w:t>
            </w:r>
            <w:r w:rsidRPr="006B6B36">
              <w:rPr>
                <w:rFonts w:ascii="Times New Roman" w:eastAsia="Times New Roman" w:hAnsi="Times New Roman"/>
                <w:b/>
                <w:i/>
                <w:iCs/>
                <w:sz w:val="18"/>
                <w:szCs w:val="20"/>
                <w:lang w:val="en-US"/>
              </w:rPr>
              <w:t xml:space="preserve"> Monitors”(including downloading of monitors</w:t>
            </w:r>
            <w:r w:rsidR="00CC0365">
              <w:rPr>
                <w:rFonts w:ascii="Times New Roman" w:eastAsia="Times New Roman" w:hAnsi="Times New Roman"/>
                <w:b/>
                <w:i/>
                <w:iCs/>
                <w:sz w:val="18"/>
                <w:szCs w:val="20"/>
                <w:lang w:val="en-US"/>
              </w:rPr>
              <w:t>, meal substitutes, diabetes socks</w:t>
            </w:r>
            <w:r w:rsidR="008424CA">
              <w:rPr>
                <w:rFonts w:ascii="Times New Roman" w:eastAsia="Times New Roman" w:hAnsi="Times New Roman"/>
                <w:b/>
                <w:i/>
                <w:iCs/>
                <w:sz w:val="18"/>
                <w:szCs w:val="20"/>
                <w:lang w:val="en-US"/>
              </w:rPr>
              <w:t xml:space="preserve">, </w:t>
            </w:r>
            <w:r w:rsidR="00BC47DF">
              <w:rPr>
                <w:rFonts w:ascii="Times New Roman" w:eastAsia="Times New Roman" w:hAnsi="Times New Roman"/>
                <w:b/>
                <w:i/>
                <w:iCs/>
                <w:sz w:val="18"/>
                <w:szCs w:val="20"/>
                <w:lang w:val="en-US"/>
              </w:rPr>
              <w:t>paraphernalia</w:t>
            </w:r>
            <w:r w:rsidRPr="006B6B36">
              <w:rPr>
                <w:rFonts w:ascii="Times New Roman" w:eastAsia="Times New Roman" w:hAnsi="Times New Roman"/>
                <w:b/>
                <w:i/>
                <w:iCs/>
                <w:sz w:val="18"/>
                <w:szCs w:val="20"/>
                <w:lang w:val="en-US"/>
              </w:rPr>
              <w:t>) and Mini-Med (</w:t>
            </w:r>
            <w:r w:rsidR="00CC0365">
              <w:rPr>
                <w:rFonts w:ascii="Times New Roman" w:eastAsia="Times New Roman" w:hAnsi="Times New Roman"/>
                <w:b/>
                <w:i/>
                <w:iCs/>
                <w:sz w:val="18"/>
                <w:szCs w:val="20"/>
                <w:lang w:val="en-US"/>
              </w:rPr>
              <w:t>Insulin</w:t>
            </w:r>
            <w:r w:rsidRPr="006B6B36">
              <w:rPr>
                <w:rFonts w:ascii="Times New Roman" w:eastAsia="Times New Roman" w:hAnsi="Times New Roman"/>
                <w:b/>
                <w:i/>
                <w:iCs/>
                <w:sz w:val="18"/>
                <w:szCs w:val="20"/>
                <w:lang w:val="en-US"/>
              </w:rPr>
              <w:t xml:space="preserve"> Pump) supplies and information.</w:t>
            </w:r>
          </w:p>
          <w:p w14:paraId="109D2412"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Plan and organize “Clinic Days” including innovating new clinics, securing funding, advertising, organizing personnel and materials for the day’s event. (Currently on Hold-Spatial Limitation)</w:t>
            </w:r>
          </w:p>
          <w:p w14:paraId="777D7464"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22E726D4"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8C9484B"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bCs/>
                <w:iCs/>
                <w:szCs w:val="20"/>
                <w:lang w:val="en-US"/>
              </w:rPr>
            </w:pPr>
            <w:r w:rsidRPr="006B6B36">
              <w:rPr>
                <w:rFonts w:ascii="Times New Roman" w:eastAsia="Times New Roman" w:hAnsi="Times New Roman"/>
                <w:b/>
                <w:bCs/>
                <w:iCs/>
                <w:szCs w:val="20"/>
                <w:lang w:val="en-US"/>
              </w:rPr>
              <w:t>(Kennebecasis Drugs Ltd- cont)</w:t>
            </w:r>
          </w:p>
          <w:p w14:paraId="7CE71E57"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bCs/>
                <w:iCs/>
                <w:szCs w:val="20"/>
                <w:lang w:val="en-US"/>
              </w:rPr>
            </w:pPr>
          </w:p>
          <w:p w14:paraId="4983D92E"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Organize and run store educational programs including “Sun Awareness Week” with associated kits,  “Pharmacy Awareness Week”, “ Diabetic Education Days” including “Pool Party” for diabetic children as well as other initiatives as they arise.(Currently on hold- Spatial limitations)</w:t>
            </w:r>
          </w:p>
          <w:p w14:paraId="622F9100"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Visit schools and other educational institutions providing “Epi-Pen” and anaphylaxis training for teaching and supportive staff (bus drivers etc) as well as lecturing on diabetes care, and smoking </w:t>
            </w:r>
            <w:r w:rsidR="008424CA" w:rsidRPr="006B6B36">
              <w:rPr>
                <w:rFonts w:ascii="Times New Roman" w:eastAsia="Times New Roman" w:hAnsi="Times New Roman"/>
                <w:b/>
                <w:i/>
                <w:iCs/>
                <w:sz w:val="18"/>
                <w:szCs w:val="20"/>
                <w:lang w:val="en-US"/>
              </w:rPr>
              <w:t>cessation, etc</w:t>
            </w:r>
            <w:r w:rsidRPr="006B6B36">
              <w:rPr>
                <w:rFonts w:ascii="Times New Roman" w:eastAsia="Times New Roman" w:hAnsi="Times New Roman"/>
                <w:b/>
                <w:i/>
                <w:iCs/>
                <w:sz w:val="18"/>
                <w:szCs w:val="20"/>
                <w:lang w:val="en-US"/>
              </w:rPr>
              <w:t>…</w:t>
            </w:r>
          </w:p>
          <w:p w14:paraId="55DA9E4A"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Provide other public information sessions as </w:t>
            </w:r>
            <w:r w:rsidR="008424CA" w:rsidRPr="006B6B36">
              <w:rPr>
                <w:rFonts w:ascii="Times New Roman" w:eastAsia="Times New Roman" w:hAnsi="Times New Roman"/>
                <w:b/>
                <w:i/>
                <w:iCs/>
                <w:sz w:val="18"/>
                <w:szCs w:val="20"/>
                <w:lang w:val="en-US"/>
              </w:rPr>
              <w:t>requested.</w:t>
            </w:r>
          </w:p>
          <w:p w14:paraId="3EF76F4C"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Assist in inventory control involving ordering and reconciliation of purchase orders.</w:t>
            </w:r>
          </w:p>
          <w:p w14:paraId="35759E76"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Meet with Company representatives concerning new products/programs and arrange for in-store educational sessions, coordinating at times with local physician offices for pharmacist/physician detailing sessions.</w:t>
            </w:r>
          </w:p>
          <w:p w14:paraId="7C4CE543"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Perform pharmacist calls on Physicians and Specialists outlining services available and provided.</w:t>
            </w:r>
          </w:p>
          <w:p w14:paraId="2D0437B9" w14:textId="77777777" w:rsidR="00C61CAD" w:rsidRPr="006B6B36" w:rsidRDefault="00C61CA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Act as preceptor assisting In education of pharmacy students and pharmacy technicians</w:t>
            </w:r>
          </w:p>
        </w:tc>
      </w:tr>
      <w:tr w:rsidR="00C61CAD" w:rsidRPr="00F7140F" w14:paraId="1D87442F" w14:textId="77777777" w:rsidTr="00726258">
        <w:trPr>
          <w:gridAfter w:val="1"/>
          <w:wAfter w:w="540" w:type="dxa"/>
          <w:trHeight w:val="3452"/>
        </w:trPr>
        <w:tc>
          <w:tcPr>
            <w:tcW w:w="2269" w:type="dxa"/>
          </w:tcPr>
          <w:p w14:paraId="79CAD395" w14:textId="77777777" w:rsidR="00C61CAD" w:rsidRPr="006B6B36" w:rsidRDefault="00C61CA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sidRPr="006B6B36">
              <w:rPr>
                <w:rFonts w:ascii="Arial Black" w:eastAsia="Times New Roman" w:hAnsi="Arial Black"/>
                <w:b/>
                <w:spacing w:val="-10"/>
                <w:sz w:val="24"/>
                <w:szCs w:val="20"/>
                <w:lang w:val="en-US"/>
              </w:rPr>
              <w:lastRenderedPageBreak/>
              <w:t>Experience</w:t>
            </w:r>
          </w:p>
          <w:p w14:paraId="752402F9" w14:textId="77777777" w:rsidR="00C61CAD" w:rsidRPr="006B6B36" w:rsidRDefault="00C61CA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sidRPr="006B6B36">
              <w:rPr>
                <w:rFonts w:ascii="Arial Black" w:eastAsia="Times New Roman" w:hAnsi="Arial Black"/>
                <w:b/>
                <w:spacing w:val="-10"/>
                <w:sz w:val="24"/>
                <w:szCs w:val="20"/>
                <w:lang w:val="en-US"/>
              </w:rPr>
              <w:t>(con’t)</w:t>
            </w:r>
          </w:p>
          <w:p w14:paraId="0192F070"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D1EB467"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DFBCAB5"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F9C475C"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96A8AD0"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75C00BD"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F952ED2"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932182A"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1D5D00F"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29BB041"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9C5A187"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DD291E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62335CC6" w14:textId="77777777" w:rsidR="00C61CAD" w:rsidRPr="006B6B36" w:rsidRDefault="00C61CAD" w:rsidP="00C61CAD">
            <w:pPr>
              <w:spacing w:after="0" w:line="240" w:lineRule="auto"/>
              <w:rPr>
                <w:rFonts w:ascii="Times New Roman" w:eastAsia="Times New Roman" w:hAnsi="Times New Roman"/>
                <w:sz w:val="20"/>
                <w:szCs w:val="20"/>
                <w:lang w:val="en-US"/>
              </w:rPr>
            </w:pPr>
          </w:p>
          <w:p w14:paraId="677AF151"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288A50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F2F5634"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60AFB4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E57C742"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8842CB6"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1B3EDCD"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EB6A756"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03E9497"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BD7328F"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9BB5949"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35D2E58"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8C7C43B"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2BFD23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3F160F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6E212E9B"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A05D278"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C67F746"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B85FC50"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E2D78A2" w14:textId="77777777" w:rsidR="00C61CAD" w:rsidRDefault="00C61CAD" w:rsidP="00C61CAD">
            <w:pPr>
              <w:spacing w:after="0" w:line="240" w:lineRule="auto"/>
              <w:rPr>
                <w:rFonts w:ascii="Times New Roman" w:eastAsia="Times New Roman" w:hAnsi="Times New Roman"/>
                <w:sz w:val="20"/>
                <w:szCs w:val="20"/>
                <w:lang w:val="en-US"/>
              </w:rPr>
            </w:pPr>
          </w:p>
          <w:p w14:paraId="7179A415" w14:textId="77777777" w:rsidR="00C61CAD" w:rsidRDefault="00C61CAD" w:rsidP="00C61CAD">
            <w:pPr>
              <w:spacing w:after="0" w:line="240" w:lineRule="auto"/>
              <w:rPr>
                <w:rFonts w:ascii="Times New Roman" w:eastAsia="Times New Roman" w:hAnsi="Times New Roman"/>
                <w:sz w:val="20"/>
                <w:szCs w:val="20"/>
                <w:lang w:val="en-US"/>
              </w:rPr>
            </w:pPr>
          </w:p>
          <w:p w14:paraId="6298B389" w14:textId="77777777" w:rsidR="00C61CAD" w:rsidRDefault="00C61CAD" w:rsidP="00C61CAD">
            <w:pPr>
              <w:spacing w:after="0" w:line="240" w:lineRule="auto"/>
              <w:rPr>
                <w:rFonts w:ascii="Times New Roman" w:eastAsia="Times New Roman" w:hAnsi="Times New Roman"/>
                <w:sz w:val="20"/>
                <w:szCs w:val="20"/>
                <w:lang w:val="en-US"/>
              </w:rPr>
            </w:pPr>
          </w:p>
          <w:p w14:paraId="172C7CFE" w14:textId="77777777" w:rsidR="00C61CAD" w:rsidRDefault="00C61CAD" w:rsidP="00C61CAD">
            <w:pPr>
              <w:spacing w:after="0" w:line="240" w:lineRule="auto"/>
              <w:rPr>
                <w:rFonts w:ascii="Times New Roman" w:eastAsia="Times New Roman" w:hAnsi="Times New Roman"/>
                <w:sz w:val="20"/>
                <w:szCs w:val="20"/>
                <w:lang w:val="en-US"/>
              </w:rPr>
            </w:pPr>
          </w:p>
          <w:p w14:paraId="20C3D72B" w14:textId="77777777" w:rsidR="00C61CAD" w:rsidRDefault="00C61CAD" w:rsidP="00C61CAD">
            <w:pPr>
              <w:spacing w:after="0" w:line="240" w:lineRule="auto"/>
              <w:rPr>
                <w:rFonts w:ascii="Times New Roman" w:eastAsia="Times New Roman" w:hAnsi="Times New Roman"/>
                <w:sz w:val="20"/>
                <w:szCs w:val="20"/>
                <w:lang w:val="en-US"/>
              </w:rPr>
            </w:pPr>
          </w:p>
          <w:p w14:paraId="14225D9F" w14:textId="77777777" w:rsidR="00C61CAD" w:rsidRDefault="00C61CAD" w:rsidP="00C61CAD">
            <w:pPr>
              <w:spacing w:after="0" w:line="240" w:lineRule="auto"/>
              <w:rPr>
                <w:rFonts w:ascii="Times New Roman" w:eastAsia="Times New Roman" w:hAnsi="Times New Roman"/>
                <w:sz w:val="20"/>
                <w:szCs w:val="20"/>
                <w:lang w:val="en-US"/>
              </w:rPr>
            </w:pPr>
          </w:p>
          <w:p w14:paraId="056E5DCE" w14:textId="77777777" w:rsidR="00C61CAD" w:rsidRDefault="00C61CAD" w:rsidP="00C61CAD">
            <w:pPr>
              <w:spacing w:after="0" w:line="240" w:lineRule="auto"/>
              <w:rPr>
                <w:rFonts w:ascii="Times New Roman" w:eastAsia="Times New Roman" w:hAnsi="Times New Roman"/>
                <w:sz w:val="20"/>
                <w:szCs w:val="20"/>
                <w:lang w:val="en-US"/>
              </w:rPr>
            </w:pPr>
          </w:p>
          <w:p w14:paraId="76114E6C" w14:textId="77777777" w:rsidR="00C61CAD" w:rsidRDefault="00C61CAD" w:rsidP="00C61CAD">
            <w:pPr>
              <w:spacing w:after="0" w:line="240" w:lineRule="auto"/>
              <w:rPr>
                <w:rFonts w:ascii="Times New Roman" w:eastAsia="Times New Roman" w:hAnsi="Times New Roman"/>
                <w:sz w:val="20"/>
                <w:szCs w:val="20"/>
                <w:lang w:val="en-US"/>
              </w:rPr>
            </w:pPr>
          </w:p>
          <w:p w14:paraId="10FA73FB" w14:textId="77777777" w:rsidR="00C61CAD" w:rsidRDefault="00C61CAD" w:rsidP="00C61CAD">
            <w:pPr>
              <w:spacing w:after="0" w:line="240" w:lineRule="auto"/>
              <w:rPr>
                <w:rFonts w:ascii="Times New Roman" w:eastAsia="Times New Roman" w:hAnsi="Times New Roman"/>
                <w:sz w:val="20"/>
                <w:szCs w:val="20"/>
                <w:lang w:val="en-US"/>
              </w:rPr>
            </w:pPr>
          </w:p>
          <w:p w14:paraId="734029A4" w14:textId="77777777" w:rsidR="00C61CAD" w:rsidRDefault="00C61CAD" w:rsidP="00C61CAD">
            <w:pPr>
              <w:spacing w:after="0" w:line="240" w:lineRule="auto"/>
              <w:rPr>
                <w:rFonts w:ascii="Times New Roman" w:eastAsia="Times New Roman" w:hAnsi="Times New Roman"/>
                <w:sz w:val="20"/>
                <w:szCs w:val="20"/>
                <w:lang w:val="en-US"/>
              </w:rPr>
            </w:pPr>
          </w:p>
          <w:p w14:paraId="7F8A6106" w14:textId="77777777" w:rsidR="00BC47DF" w:rsidRDefault="00BC47DF" w:rsidP="00C61CAD">
            <w:pPr>
              <w:spacing w:after="0" w:line="240" w:lineRule="auto"/>
              <w:rPr>
                <w:rFonts w:ascii="Times New Roman" w:eastAsia="Times New Roman" w:hAnsi="Times New Roman"/>
                <w:sz w:val="20"/>
                <w:szCs w:val="20"/>
                <w:lang w:val="en-US"/>
              </w:rPr>
            </w:pPr>
          </w:p>
          <w:p w14:paraId="7AB92B79" w14:textId="77777777" w:rsidR="00BC47DF" w:rsidRDefault="00BC47DF" w:rsidP="00C61CAD">
            <w:pPr>
              <w:spacing w:after="0" w:line="240" w:lineRule="auto"/>
              <w:rPr>
                <w:rFonts w:ascii="Times New Roman" w:eastAsia="Times New Roman" w:hAnsi="Times New Roman"/>
                <w:sz w:val="20"/>
                <w:szCs w:val="20"/>
                <w:lang w:val="en-US"/>
              </w:rPr>
            </w:pPr>
          </w:p>
          <w:p w14:paraId="2CC5AA62" w14:textId="77777777" w:rsidR="00BC47DF" w:rsidRDefault="00BC47DF" w:rsidP="00C61CAD">
            <w:pPr>
              <w:spacing w:after="0" w:line="240" w:lineRule="auto"/>
              <w:rPr>
                <w:rFonts w:ascii="Times New Roman" w:eastAsia="Times New Roman" w:hAnsi="Times New Roman"/>
                <w:sz w:val="20"/>
                <w:szCs w:val="20"/>
                <w:lang w:val="en-US"/>
              </w:rPr>
            </w:pPr>
          </w:p>
          <w:p w14:paraId="36263AF5" w14:textId="77777777" w:rsidR="00BC47DF" w:rsidRDefault="00BC47DF" w:rsidP="00C61CAD">
            <w:pPr>
              <w:spacing w:after="0" w:line="240" w:lineRule="auto"/>
              <w:rPr>
                <w:rFonts w:ascii="Times New Roman" w:eastAsia="Times New Roman" w:hAnsi="Times New Roman"/>
                <w:sz w:val="20"/>
                <w:szCs w:val="20"/>
                <w:lang w:val="en-US"/>
              </w:rPr>
            </w:pPr>
          </w:p>
          <w:p w14:paraId="73B09C2C" w14:textId="77777777" w:rsidR="00BC47DF" w:rsidRDefault="00BC47DF" w:rsidP="00C61CAD">
            <w:pPr>
              <w:spacing w:after="0" w:line="240" w:lineRule="auto"/>
              <w:rPr>
                <w:rFonts w:ascii="Times New Roman" w:eastAsia="Times New Roman" w:hAnsi="Times New Roman"/>
                <w:sz w:val="20"/>
                <w:szCs w:val="20"/>
                <w:lang w:val="en-US"/>
              </w:rPr>
            </w:pPr>
          </w:p>
          <w:p w14:paraId="596435A6" w14:textId="77777777" w:rsidR="00BC47DF" w:rsidRDefault="00BC47DF" w:rsidP="00C61CAD">
            <w:pPr>
              <w:spacing w:after="0" w:line="240" w:lineRule="auto"/>
              <w:rPr>
                <w:rFonts w:ascii="Times New Roman" w:eastAsia="Times New Roman" w:hAnsi="Times New Roman"/>
                <w:sz w:val="20"/>
                <w:szCs w:val="20"/>
                <w:lang w:val="en-US"/>
              </w:rPr>
            </w:pPr>
          </w:p>
          <w:p w14:paraId="746B1045" w14:textId="77777777" w:rsidR="00BC47DF" w:rsidRDefault="00BC47DF" w:rsidP="00C61CAD">
            <w:pPr>
              <w:spacing w:after="0" w:line="240" w:lineRule="auto"/>
              <w:rPr>
                <w:rFonts w:ascii="Times New Roman" w:eastAsia="Times New Roman" w:hAnsi="Times New Roman"/>
                <w:sz w:val="20"/>
                <w:szCs w:val="20"/>
                <w:lang w:val="en-US"/>
              </w:rPr>
            </w:pPr>
          </w:p>
          <w:p w14:paraId="4A5C27A5" w14:textId="77777777" w:rsidR="00BC47DF" w:rsidRDefault="00BC47DF" w:rsidP="00C61CAD">
            <w:pPr>
              <w:spacing w:after="0" w:line="240" w:lineRule="auto"/>
              <w:rPr>
                <w:rFonts w:ascii="Times New Roman" w:eastAsia="Times New Roman" w:hAnsi="Times New Roman"/>
                <w:sz w:val="20"/>
                <w:szCs w:val="20"/>
                <w:lang w:val="en-US"/>
              </w:rPr>
            </w:pPr>
          </w:p>
          <w:p w14:paraId="4C69B317" w14:textId="77777777" w:rsidR="00BC47DF" w:rsidRDefault="00BC47DF" w:rsidP="00C61CAD">
            <w:pPr>
              <w:spacing w:after="0" w:line="240" w:lineRule="auto"/>
              <w:rPr>
                <w:rFonts w:ascii="Times New Roman" w:eastAsia="Times New Roman" w:hAnsi="Times New Roman"/>
                <w:sz w:val="20"/>
                <w:szCs w:val="20"/>
                <w:lang w:val="en-US"/>
              </w:rPr>
            </w:pPr>
          </w:p>
          <w:p w14:paraId="0E086482" w14:textId="77777777" w:rsidR="00BC47DF" w:rsidRDefault="00BC47DF" w:rsidP="00C61CAD">
            <w:pPr>
              <w:spacing w:after="0" w:line="240" w:lineRule="auto"/>
              <w:rPr>
                <w:rFonts w:ascii="Times New Roman" w:eastAsia="Times New Roman" w:hAnsi="Times New Roman"/>
                <w:sz w:val="20"/>
                <w:szCs w:val="20"/>
                <w:lang w:val="en-US"/>
              </w:rPr>
            </w:pPr>
          </w:p>
          <w:p w14:paraId="730478F5" w14:textId="77777777" w:rsidR="00BC47DF" w:rsidRDefault="00BC47DF" w:rsidP="00C61CAD">
            <w:pPr>
              <w:spacing w:after="0" w:line="240" w:lineRule="auto"/>
              <w:rPr>
                <w:rFonts w:ascii="Times New Roman" w:eastAsia="Times New Roman" w:hAnsi="Times New Roman"/>
                <w:sz w:val="20"/>
                <w:szCs w:val="20"/>
                <w:lang w:val="en-US"/>
              </w:rPr>
            </w:pPr>
          </w:p>
          <w:p w14:paraId="0DA155E1" w14:textId="77777777" w:rsidR="00BC47DF" w:rsidRDefault="00BC47DF" w:rsidP="00C61CAD">
            <w:pPr>
              <w:spacing w:after="0" w:line="240" w:lineRule="auto"/>
              <w:rPr>
                <w:rFonts w:ascii="Times New Roman" w:eastAsia="Times New Roman" w:hAnsi="Times New Roman"/>
                <w:sz w:val="20"/>
                <w:szCs w:val="20"/>
                <w:lang w:val="en-US"/>
              </w:rPr>
            </w:pPr>
          </w:p>
          <w:p w14:paraId="01684A6B" w14:textId="77777777" w:rsidR="00BC47DF" w:rsidRDefault="00BC47DF" w:rsidP="00C61CAD">
            <w:pPr>
              <w:spacing w:after="0" w:line="240" w:lineRule="auto"/>
              <w:rPr>
                <w:rFonts w:ascii="Times New Roman" w:eastAsia="Times New Roman" w:hAnsi="Times New Roman"/>
                <w:sz w:val="20"/>
                <w:szCs w:val="20"/>
                <w:lang w:val="en-US"/>
              </w:rPr>
            </w:pPr>
          </w:p>
          <w:p w14:paraId="18FBAEC2" w14:textId="77777777" w:rsidR="00BC47DF" w:rsidRDefault="00BC47DF" w:rsidP="00C61CAD">
            <w:pPr>
              <w:spacing w:after="0" w:line="240" w:lineRule="auto"/>
              <w:rPr>
                <w:rFonts w:ascii="Times New Roman" w:eastAsia="Times New Roman" w:hAnsi="Times New Roman"/>
                <w:sz w:val="20"/>
                <w:szCs w:val="20"/>
                <w:lang w:val="en-US"/>
              </w:rPr>
            </w:pPr>
          </w:p>
          <w:p w14:paraId="0A6C11B0" w14:textId="77777777" w:rsidR="00C61CAD" w:rsidRPr="006B6B36" w:rsidRDefault="00C61CAD" w:rsidP="00C61CAD">
            <w:pPr>
              <w:spacing w:after="0" w:line="240" w:lineRule="auto"/>
              <w:rPr>
                <w:rFonts w:ascii="Times New Roman" w:eastAsia="Times New Roman" w:hAnsi="Times New Roman"/>
                <w:sz w:val="20"/>
                <w:szCs w:val="20"/>
                <w:lang w:val="en-US"/>
              </w:rPr>
            </w:pPr>
          </w:p>
          <w:p w14:paraId="6EEF374F" w14:textId="77777777" w:rsidR="00C61CAD" w:rsidRPr="006B6B36" w:rsidRDefault="00C61CAD" w:rsidP="00C61CAD">
            <w:pPr>
              <w:spacing w:after="0" w:line="240" w:lineRule="auto"/>
              <w:rPr>
                <w:rFonts w:ascii="Arial Black" w:eastAsia="Times New Roman" w:hAnsi="Arial Black"/>
                <w:b/>
                <w:bCs/>
                <w:sz w:val="24"/>
                <w:szCs w:val="20"/>
              </w:rPr>
            </w:pPr>
            <w:r w:rsidRPr="006B6B36">
              <w:rPr>
                <w:rFonts w:ascii="Arial Black" w:eastAsia="Times New Roman" w:hAnsi="Arial Black"/>
                <w:b/>
                <w:bCs/>
                <w:sz w:val="24"/>
                <w:szCs w:val="20"/>
                <w:shd w:val="clear" w:color="auto" w:fill="C0C0C0"/>
              </w:rPr>
              <w:t>Experience</w:t>
            </w:r>
          </w:p>
          <w:p w14:paraId="6A29B3E4" w14:textId="77777777" w:rsidR="00C61CAD" w:rsidRPr="006B6B36" w:rsidRDefault="00C61CAD" w:rsidP="00C61CAD">
            <w:pPr>
              <w:spacing w:after="0" w:line="240" w:lineRule="auto"/>
              <w:rPr>
                <w:rFonts w:ascii="Arial Black" w:eastAsia="Times New Roman" w:hAnsi="Arial Black"/>
                <w:b/>
                <w:bCs/>
                <w:sz w:val="24"/>
                <w:szCs w:val="20"/>
                <w:shd w:val="clear" w:color="auto" w:fill="CCCCCC"/>
              </w:rPr>
            </w:pPr>
            <w:r w:rsidRPr="006B6B36">
              <w:rPr>
                <w:rFonts w:ascii="Arial Black" w:eastAsia="Times New Roman" w:hAnsi="Arial Black"/>
                <w:b/>
                <w:bCs/>
                <w:sz w:val="24"/>
                <w:szCs w:val="20"/>
              </w:rPr>
              <w:t xml:space="preserve"> </w:t>
            </w:r>
            <w:r w:rsidRPr="006B6B36">
              <w:rPr>
                <w:rFonts w:ascii="Arial Black" w:eastAsia="Times New Roman" w:hAnsi="Arial Black"/>
                <w:b/>
                <w:bCs/>
                <w:sz w:val="24"/>
                <w:szCs w:val="20"/>
                <w:shd w:val="clear" w:color="auto" w:fill="CCCCCC"/>
              </w:rPr>
              <w:t>(Cont.)</w:t>
            </w:r>
          </w:p>
          <w:p w14:paraId="5CE7207F"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9D68CD8"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6E5F2B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E9E264F"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43082E2"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419FE4F"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43DC6E2"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103B00F"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585EEEB"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E2B5B1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6051EBF5"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1D600ED"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9EE65A7"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9BEA48A"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1BB190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1BCD62D"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47136A5"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64A2E8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6E8CEE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C55910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9A902ED"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3E1E19D"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B99219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CABA595"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FFC1049"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4097B1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AC4E306"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E462EB4"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57A7AD8"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6C786F0"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F907031"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32CDAD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6AD38E04"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0FC2697"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461586D"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58A4B2D"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572E7AC"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42E81A9"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730F182"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BADDC26"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7E36211"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935EBDC"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4A62DEB"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63C3F6C"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05A152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AE99FC8"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FA37AC0"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DA8D75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15AECCB"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83AF1B3" w14:textId="77777777" w:rsidR="00C61CAD" w:rsidRPr="006B6B36" w:rsidRDefault="00C61CAD" w:rsidP="00C61CAD">
            <w:pPr>
              <w:spacing w:after="0" w:line="240" w:lineRule="auto"/>
              <w:rPr>
                <w:rFonts w:ascii="Arial Black" w:eastAsia="Times New Roman" w:hAnsi="Arial Black"/>
                <w:b/>
                <w:bCs/>
                <w:sz w:val="24"/>
                <w:szCs w:val="20"/>
              </w:rPr>
            </w:pPr>
            <w:r w:rsidRPr="006B6B36">
              <w:rPr>
                <w:rFonts w:ascii="Arial Black" w:eastAsia="Times New Roman" w:hAnsi="Arial Black"/>
                <w:b/>
                <w:bCs/>
                <w:sz w:val="24"/>
                <w:szCs w:val="20"/>
                <w:shd w:val="clear" w:color="auto" w:fill="C0C0C0"/>
              </w:rPr>
              <w:t>Experience</w:t>
            </w:r>
          </w:p>
          <w:p w14:paraId="48574495" w14:textId="77777777" w:rsidR="00C61CAD" w:rsidRPr="006B6B36" w:rsidRDefault="00C61CAD" w:rsidP="00C61CAD">
            <w:pPr>
              <w:spacing w:after="0" w:line="240" w:lineRule="auto"/>
              <w:rPr>
                <w:rFonts w:ascii="Arial Black" w:eastAsia="Times New Roman" w:hAnsi="Arial Black"/>
                <w:b/>
                <w:bCs/>
                <w:sz w:val="24"/>
                <w:szCs w:val="20"/>
                <w:shd w:val="clear" w:color="auto" w:fill="CCCCCC"/>
              </w:rPr>
            </w:pPr>
            <w:r w:rsidRPr="006B6B36">
              <w:rPr>
                <w:rFonts w:ascii="Arial Black" w:eastAsia="Times New Roman" w:hAnsi="Arial Black"/>
                <w:b/>
                <w:bCs/>
                <w:sz w:val="24"/>
                <w:szCs w:val="20"/>
              </w:rPr>
              <w:t xml:space="preserve"> </w:t>
            </w:r>
            <w:r w:rsidRPr="006B6B36">
              <w:rPr>
                <w:rFonts w:ascii="Arial Black" w:eastAsia="Times New Roman" w:hAnsi="Arial Black"/>
                <w:b/>
                <w:bCs/>
                <w:sz w:val="24"/>
                <w:szCs w:val="20"/>
                <w:shd w:val="clear" w:color="auto" w:fill="CCCCCC"/>
              </w:rPr>
              <w:t>(Cont.)</w:t>
            </w:r>
          </w:p>
          <w:p w14:paraId="56EED8D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401088C"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6B199E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766B2CB4"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89EEF27"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4496516"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EB7E67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10124006"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72EEE4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E775023"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24A39B6" w14:textId="77777777" w:rsidR="00C61CAD" w:rsidRPr="006B6B36" w:rsidRDefault="00C61CAD" w:rsidP="00C61CAD">
            <w:pPr>
              <w:spacing w:after="0" w:line="240" w:lineRule="auto"/>
              <w:rPr>
                <w:rFonts w:ascii="Times New Roman" w:eastAsia="Times New Roman" w:hAnsi="Times New Roman"/>
                <w:sz w:val="20"/>
                <w:szCs w:val="20"/>
                <w:lang w:val="en-US"/>
              </w:rPr>
            </w:pPr>
          </w:p>
          <w:p w14:paraId="0494E3A5"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EEDF354" w14:textId="77777777" w:rsidR="00C61CAD" w:rsidRPr="006B6B36" w:rsidRDefault="00C61CAD" w:rsidP="00C61CAD">
            <w:pPr>
              <w:spacing w:after="0" w:line="240" w:lineRule="auto"/>
              <w:rPr>
                <w:rFonts w:ascii="Times New Roman" w:eastAsia="Times New Roman" w:hAnsi="Times New Roman"/>
                <w:sz w:val="20"/>
                <w:szCs w:val="20"/>
                <w:lang w:val="en-US"/>
              </w:rPr>
            </w:pPr>
          </w:p>
          <w:p w14:paraId="699CB4C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BD13421" w14:textId="77777777" w:rsidR="00C61CAD" w:rsidRPr="006B6B36" w:rsidRDefault="00C61CAD" w:rsidP="00C61CAD">
            <w:pPr>
              <w:spacing w:after="0" w:line="240" w:lineRule="auto"/>
              <w:rPr>
                <w:rFonts w:ascii="Times New Roman" w:eastAsia="Times New Roman" w:hAnsi="Times New Roman"/>
                <w:sz w:val="20"/>
                <w:szCs w:val="20"/>
                <w:lang w:val="en-US"/>
              </w:rPr>
            </w:pPr>
          </w:p>
          <w:p w14:paraId="63C9A20A" w14:textId="77777777" w:rsidR="00C61CAD" w:rsidRPr="006B6B36" w:rsidRDefault="00C61CAD" w:rsidP="00C61CAD">
            <w:pPr>
              <w:spacing w:after="0" w:line="240" w:lineRule="auto"/>
              <w:rPr>
                <w:rFonts w:ascii="Times New Roman" w:eastAsia="Times New Roman" w:hAnsi="Times New Roman"/>
                <w:sz w:val="20"/>
                <w:szCs w:val="20"/>
                <w:lang w:val="en-US"/>
              </w:rPr>
            </w:pPr>
          </w:p>
          <w:p w14:paraId="495A417C" w14:textId="77777777" w:rsidR="00C61CAD" w:rsidRPr="006B6B36" w:rsidRDefault="00C61CAD" w:rsidP="00C61CAD">
            <w:pPr>
              <w:spacing w:after="0" w:line="240" w:lineRule="auto"/>
              <w:rPr>
                <w:rFonts w:ascii="Times New Roman" w:eastAsia="Times New Roman" w:hAnsi="Times New Roman"/>
                <w:sz w:val="20"/>
                <w:szCs w:val="20"/>
                <w:lang w:val="en-US"/>
              </w:rPr>
            </w:pPr>
          </w:p>
          <w:p w14:paraId="268F0272" w14:textId="77777777" w:rsidR="00C61CAD" w:rsidRPr="006B6B36" w:rsidRDefault="00C61CAD" w:rsidP="00C61CAD">
            <w:pPr>
              <w:spacing w:after="0" w:line="240" w:lineRule="auto"/>
              <w:rPr>
                <w:rFonts w:ascii="Times New Roman" w:eastAsia="Times New Roman" w:hAnsi="Times New Roman"/>
                <w:sz w:val="20"/>
                <w:szCs w:val="20"/>
                <w:lang w:val="en-US"/>
              </w:rPr>
            </w:pPr>
          </w:p>
          <w:p w14:paraId="575DA56E"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EA05AE2" w14:textId="77777777" w:rsidR="00C61CAD" w:rsidRPr="006B6B36" w:rsidRDefault="00C61CAD" w:rsidP="00C61CAD">
            <w:pPr>
              <w:spacing w:after="0" w:line="240" w:lineRule="auto"/>
              <w:rPr>
                <w:rFonts w:ascii="Times New Roman" w:eastAsia="Times New Roman" w:hAnsi="Times New Roman"/>
                <w:sz w:val="20"/>
                <w:szCs w:val="20"/>
                <w:lang w:val="en-US"/>
              </w:rPr>
            </w:pPr>
          </w:p>
        </w:tc>
        <w:tc>
          <w:tcPr>
            <w:tcW w:w="9639" w:type="dxa"/>
            <w:gridSpan w:val="2"/>
          </w:tcPr>
          <w:p w14:paraId="28CB557D" w14:textId="77777777" w:rsidR="00C61CAD" w:rsidRDefault="00C61CAD" w:rsidP="00C61CAD">
            <w:pPr>
              <w:tabs>
                <w:tab w:val="left" w:pos="3240"/>
                <w:tab w:val="right" w:pos="6480"/>
              </w:tabs>
              <w:spacing w:before="220" w:after="40" w:line="220" w:lineRule="atLeast"/>
              <w:ind w:left="3240" w:right="-360" w:hanging="3240"/>
              <w:rPr>
                <w:rFonts w:ascii="Times New Roman" w:eastAsia="Times New Roman" w:hAnsi="Times New Roman"/>
                <w:b/>
                <w:sz w:val="20"/>
                <w:szCs w:val="20"/>
                <w:u w:val="single"/>
                <w:lang w:val="it-IT"/>
              </w:rPr>
            </w:pPr>
          </w:p>
          <w:p w14:paraId="1B9B5788" w14:textId="77777777" w:rsidR="00C61CAD" w:rsidRPr="006B6B36" w:rsidRDefault="00C61CAD" w:rsidP="00C61CAD">
            <w:pPr>
              <w:tabs>
                <w:tab w:val="left" w:pos="3240"/>
                <w:tab w:val="right" w:pos="6480"/>
              </w:tabs>
              <w:spacing w:before="220" w:after="40" w:line="220" w:lineRule="atLeast"/>
              <w:ind w:left="3240" w:right="-360" w:hanging="3240"/>
              <w:rPr>
                <w:rFonts w:ascii="Times New Roman" w:eastAsia="Times New Roman" w:hAnsi="Times New Roman"/>
                <w:b/>
                <w:sz w:val="20"/>
                <w:szCs w:val="20"/>
                <w:u w:val="single"/>
                <w:lang w:val="it-IT"/>
              </w:rPr>
            </w:pPr>
          </w:p>
          <w:p w14:paraId="3179BBF2" w14:textId="77777777" w:rsidR="00C61CAD" w:rsidRPr="006B6B36" w:rsidRDefault="00C61CAD" w:rsidP="00C61CAD">
            <w:pPr>
              <w:tabs>
                <w:tab w:val="left" w:pos="3240"/>
                <w:tab w:val="right" w:pos="6480"/>
              </w:tabs>
              <w:spacing w:before="220" w:after="40" w:line="220" w:lineRule="atLeast"/>
              <w:ind w:left="3240" w:right="-360" w:hanging="3240"/>
              <w:rPr>
                <w:rFonts w:ascii="Times New Roman" w:eastAsia="Times New Roman" w:hAnsi="Times New Roman"/>
                <w:sz w:val="20"/>
                <w:szCs w:val="20"/>
                <w:lang w:val="it-IT"/>
              </w:rPr>
            </w:pPr>
            <w:r w:rsidRPr="006B6B36">
              <w:rPr>
                <w:rFonts w:ascii="Times New Roman" w:eastAsia="Times New Roman" w:hAnsi="Times New Roman"/>
                <w:b/>
                <w:sz w:val="20"/>
                <w:szCs w:val="20"/>
                <w:u w:val="single"/>
                <w:lang w:val="it-IT"/>
              </w:rPr>
              <w:t>Jan 2007– Present</w:t>
            </w:r>
            <w:r w:rsidRPr="006B6B36">
              <w:rPr>
                <w:rFonts w:ascii="Times New Roman" w:eastAsia="Times New Roman" w:hAnsi="Times New Roman"/>
                <w:sz w:val="20"/>
                <w:szCs w:val="20"/>
                <w:u w:val="single"/>
                <w:lang w:val="it-IT"/>
              </w:rPr>
              <w:t xml:space="preserve">   </w:t>
            </w:r>
            <w:r w:rsidRPr="006B6B36">
              <w:rPr>
                <w:rFonts w:ascii="Times New Roman" w:eastAsia="Times New Roman" w:hAnsi="Times New Roman"/>
                <w:sz w:val="20"/>
                <w:szCs w:val="20"/>
                <w:lang w:val="it-IT"/>
              </w:rPr>
              <w:t xml:space="preserve">                                                      </w:t>
            </w:r>
            <w:r w:rsidRPr="006B6B36">
              <w:rPr>
                <w:rFonts w:ascii="Times New Roman" w:eastAsia="Times New Roman" w:hAnsi="Times New Roman"/>
                <w:b/>
                <w:sz w:val="20"/>
                <w:szCs w:val="20"/>
                <w:u w:val="single"/>
                <w:lang w:val="it-IT"/>
              </w:rPr>
              <w:t>DM 2 Trial</w:t>
            </w:r>
            <w:r w:rsidRPr="006B6B36">
              <w:rPr>
                <w:rFonts w:ascii="Times New Roman" w:eastAsia="Times New Roman" w:hAnsi="Times New Roman"/>
                <w:sz w:val="20"/>
                <w:szCs w:val="20"/>
                <w:lang w:val="it-IT"/>
              </w:rPr>
              <w:t xml:space="preserve"> </w:t>
            </w:r>
          </w:p>
          <w:p w14:paraId="262C0DF4" w14:textId="77777777" w:rsidR="00C61CAD" w:rsidRPr="006B6B36" w:rsidRDefault="00C61CAD" w:rsidP="00C61CAD">
            <w:pPr>
              <w:tabs>
                <w:tab w:val="left" w:pos="3240"/>
                <w:tab w:val="right" w:pos="6480"/>
              </w:tabs>
              <w:spacing w:before="220" w:after="40" w:line="220" w:lineRule="atLeast"/>
              <w:ind w:right="-360"/>
              <w:rPr>
                <w:rFonts w:ascii="Times New Roman" w:eastAsia="Times New Roman" w:hAnsi="Times New Roman"/>
                <w:b/>
                <w:sz w:val="20"/>
                <w:szCs w:val="20"/>
                <w:lang w:val="it-IT"/>
              </w:rPr>
            </w:pPr>
            <w:r w:rsidRPr="006B6B36">
              <w:rPr>
                <w:rFonts w:ascii="Times New Roman" w:eastAsia="Times New Roman" w:hAnsi="Times New Roman"/>
                <w:sz w:val="20"/>
                <w:szCs w:val="20"/>
                <w:lang w:val="it-IT"/>
              </w:rPr>
              <w:t xml:space="preserve">                                                                                        </w:t>
            </w:r>
            <w:r w:rsidRPr="006B6B36">
              <w:rPr>
                <w:rFonts w:ascii="Times New Roman" w:eastAsia="Times New Roman" w:hAnsi="Times New Roman"/>
                <w:b/>
                <w:sz w:val="20"/>
                <w:szCs w:val="20"/>
                <w:lang w:val="it-IT"/>
              </w:rPr>
              <w:t>Mercantile Center</w:t>
            </w:r>
          </w:p>
          <w:p w14:paraId="032017B8" w14:textId="77777777" w:rsidR="00C61CAD" w:rsidRPr="006B6B36" w:rsidRDefault="00C61CAD" w:rsidP="00C61CAD">
            <w:pPr>
              <w:spacing w:after="0"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it-IT"/>
              </w:rPr>
              <w:t xml:space="preserve">                                                                                        </w:t>
            </w:r>
            <w:r w:rsidRPr="006B6B36">
              <w:rPr>
                <w:rFonts w:ascii="Times New Roman" w:eastAsia="Times New Roman" w:hAnsi="Times New Roman"/>
                <w:sz w:val="20"/>
                <w:szCs w:val="20"/>
                <w:lang w:val="en-US"/>
              </w:rPr>
              <w:t>Suite 1015 1</w:t>
            </w:r>
            <w:r w:rsidRPr="006B6B36">
              <w:rPr>
                <w:rFonts w:ascii="Times New Roman" w:eastAsia="Times New Roman" w:hAnsi="Times New Roman"/>
                <w:sz w:val="20"/>
                <w:szCs w:val="20"/>
                <w:vertAlign w:val="superscript"/>
                <w:lang w:val="en-US"/>
              </w:rPr>
              <w:t>st</w:t>
            </w:r>
            <w:r w:rsidRPr="006B6B36">
              <w:rPr>
                <w:rFonts w:ascii="Times New Roman" w:eastAsia="Times New Roman" w:hAnsi="Times New Roman"/>
                <w:sz w:val="20"/>
                <w:szCs w:val="20"/>
                <w:lang w:val="en-US"/>
              </w:rPr>
              <w:t xml:space="preserve"> Floor</w:t>
            </w:r>
          </w:p>
          <w:p w14:paraId="013AABAA" w14:textId="77777777" w:rsidR="00C61CAD" w:rsidRPr="006B6B36" w:rsidRDefault="00C61CAD" w:rsidP="00C61CAD">
            <w:pPr>
              <w:spacing w:after="0"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 xml:space="preserve">                                                                                        Union Street</w:t>
            </w:r>
          </w:p>
          <w:p w14:paraId="42D8469E" w14:textId="77777777" w:rsidR="00C61CAD" w:rsidRPr="006B6B36" w:rsidRDefault="00C61CAD" w:rsidP="00C61CAD">
            <w:pPr>
              <w:spacing w:after="0"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 xml:space="preserve">                                                                                        Saint John, New Brunswick</w:t>
            </w:r>
          </w:p>
          <w:p w14:paraId="7E19EC29" w14:textId="77777777" w:rsidR="00C61CAD" w:rsidRPr="006B6B36" w:rsidRDefault="00C61CAD" w:rsidP="00C61CAD">
            <w:pPr>
              <w:tabs>
                <w:tab w:val="left" w:pos="3240"/>
                <w:tab w:val="right" w:pos="6480"/>
              </w:tabs>
              <w:spacing w:before="220" w:after="40" w:line="220" w:lineRule="atLeast"/>
              <w:ind w:right="-360"/>
              <w:rPr>
                <w:rFonts w:ascii="Arial Rounded MT Bold" w:eastAsia="Times New Roman" w:hAnsi="Arial Rounded MT Bold"/>
                <w:b/>
                <w:sz w:val="24"/>
                <w:szCs w:val="24"/>
                <w:lang w:val="en-US"/>
              </w:rPr>
            </w:pPr>
          </w:p>
          <w:p w14:paraId="4385ED03" w14:textId="77777777" w:rsidR="00C61CAD" w:rsidRPr="006B6B36" w:rsidRDefault="00C61CAD" w:rsidP="00C61CAD">
            <w:pPr>
              <w:tabs>
                <w:tab w:val="left" w:pos="3240"/>
                <w:tab w:val="right" w:pos="6480"/>
              </w:tabs>
              <w:spacing w:before="220" w:after="40" w:line="220" w:lineRule="atLeast"/>
              <w:ind w:right="-360"/>
              <w:rPr>
                <w:rFonts w:ascii="Arial Rounded MT Bold" w:eastAsia="Times New Roman" w:hAnsi="Arial Rounded MT Bold"/>
                <w:b/>
                <w:sz w:val="24"/>
                <w:szCs w:val="24"/>
                <w:lang w:val="en-US"/>
              </w:rPr>
            </w:pPr>
            <w:r w:rsidRPr="006B6B36">
              <w:rPr>
                <w:rFonts w:ascii="Arial Rounded MT Bold" w:eastAsia="Times New Roman" w:hAnsi="Arial Rounded MT Bold"/>
                <w:b/>
                <w:sz w:val="24"/>
                <w:szCs w:val="24"/>
                <w:lang w:val="en-US"/>
              </w:rPr>
              <w:t>Certified Diabetes Educator/Interventional Pharmacist Investigator</w:t>
            </w:r>
          </w:p>
          <w:p w14:paraId="03E25958" w14:textId="77777777" w:rsidR="00C61CAD" w:rsidRPr="006B6B36" w:rsidRDefault="00C61CAD" w:rsidP="00C61CAD">
            <w:pPr>
              <w:numPr>
                <w:ilvl w:val="0"/>
                <w:numId w:val="2"/>
              </w:numPr>
              <w:tabs>
                <w:tab w:val="left" w:pos="3240"/>
                <w:tab w:val="right" w:pos="6480"/>
              </w:tabs>
              <w:spacing w:before="220" w:after="40" w:line="220" w:lineRule="atLeast"/>
              <w:rPr>
                <w:rFonts w:ascii="Times New Roman" w:eastAsia="Times New Roman" w:hAnsi="Times New Roman"/>
                <w:b/>
                <w:i/>
                <w:sz w:val="20"/>
                <w:szCs w:val="20"/>
                <w:u w:val="single"/>
                <w:lang w:val="en-US"/>
              </w:rPr>
            </w:pPr>
            <w:r w:rsidRPr="006B6B36">
              <w:rPr>
                <w:rFonts w:ascii="Times New Roman" w:eastAsia="Times New Roman" w:hAnsi="Times New Roman"/>
                <w:b/>
                <w:i/>
                <w:sz w:val="20"/>
                <w:szCs w:val="20"/>
                <w:u w:val="single"/>
                <w:lang w:val="en-US"/>
              </w:rPr>
              <w:t>(Section/job description may change as trial evolve Oct 2008)</w:t>
            </w:r>
          </w:p>
          <w:p w14:paraId="1D8A42DD" w14:textId="77777777" w:rsidR="00C61CAD" w:rsidRPr="006B6B36" w:rsidRDefault="00C61CAD" w:rsidP="00C61CAD">
            <w:pPr>
              <w:numPr>
                <w:ilvl w:val="0"/>
                <w:numId w:val="2"/>
              </w:numPr>
              <w:tabs>
                <w:tab w:val="left" w:pos="3240"/>
                <w:tab w:val="right" w:pos="6480"/>
              </w:tabs>
              <w:spacing w:before="220" w:after="40" w:line="220" w:lineRule="atLeast"/>
              <w:rPr>
                <w:rFonts w:ascii="Times New Roman" w:eastAsia="Times New Roman" w:hAnsi="Times New Roman"/>
                <w:b/>
                <w:i/>
                <w:sz w:val="20"/>
                <w:szCs w:val="20"/>
                <w:u w:val="single"/>
                <w:lang w:val="en-US"/>
              </w:rPr>
            </w:pPr>
            <w:r w:rsidRPr="006B6B36">
              <w:rPr>
                <w:rFonts w:ascii="Times New Roman" w:eastAsia="Times New Roman" w:hAnsi="Times New Roman"/>
                <w:b/>
                <w:i/>
                <w:sz w:val="20"/>
                <w:szCs w:val="20"/>
                <w:lang w:val="en-US"/>
              </w:rPr>
              <w:t>Provincial wide trial involving Type 2 People with Diabetes</w:t>
            </w:r>
          </w:p>
          <w:p w14:paraId="5C33CD1C" w14:textId="77777777" w:rsidR="00C61CAD" w:rsidRPr="006B6B36" w:rsidRDefault="00C61CAD" w:rsidP="00C61CAD">
            <w:pPr>
              <w:numPr>
                <w:ilvl w:val="0"/>
                <w:numId w:val="2"/>
              </w:numPr>
              <w:spacing w:after="0" w:line="240" w:lineRule="auto"/>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Referral from family physicians representative of all former health regions</w:t>
            </w:r>
          </w:p>
          <w:p w14:paraId="4A50872F" w14:textId="77777777" w:rsidR="00C61CAD" w:rsidRPr="006B6B36" w:rsidRDefault="00C61CAD" w:rsidP="00C61CAD">
            <w:pPr>
              <w:numPr>
                <w:ilvl w:val="0"/>
                <w:numId w:val="2"/>
              </w:numPr>
              <w:spacing w:after="0" w:line="240" w:lineRule="auto"/>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 xml:space="preserve">Patients will be placed in one of 2 groups “control” or Normal care or active group </w:t>
            </w:r>
          </w:p>
          <w:p w14:paraId="0E5EF204" w14:textId="77777777" w:rsidR="00C61CAD" w:rsidRPr="006B6B36" w:rsidRDefault="00C61CAD" w:rsidP="00C61CAD">
            <w:pPr>
              <w:numPr>
                <w:ilvl w:val="0"/>
                <w:numId w:val="2"/>
              </w:numPr>
              <w:spacing w:after="0" w:line="240" w:lineRule="auto"/>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“Control” group will receive normal care</w:t>
            </w:r>
          </w:p>
          <w:p w14:paraId="6B77320E" w14:textId="77777777" w:rsidR="00C61CAD" w:rsidRPr="006B6B36" w:rsidRDefault="00C61CAD" w:rsidP="00C61CAD">
            <w:pPr>
              <w:numPr>
                <w:ilvl w:val="0"/>
                <w:numId w:val="2"/>
              </w:numPr>
              <w:spacing w:after="0" w:line="240" w:lineRule="auto"/>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Active treatment group will be treated to target including Blood Pressure, A1c, and GFR.</w:t>
            </w:r>
          </w:p>
          <w:p w14:paraId="56C8428A" w14:textId="77777777" w:rsidR="00C61CAD" w:rsidRPr="006B6B36" w:rsidRDefault="00C61CAD" w:rsidP="00C61CAD">
            <w:pPr>
              <w:numPr>
                <w:ilvl w:val="0"/>
                <w:numId w:val="2"/>
              </w:numPr>
              <w:spacing w:after="0" w:line="240" w:lineRule="auto"/>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 xml:space="preserve">Treatment group will be treated utilizing algorithms that adjust treatment recommendations based on accepted guidelines, recent lab values, and treatment targets. </w:t>
            </w:r>
          </w:p>
          <w:p w14:paraId="5BAD80EC" w14:textId="77777777" w:rsidR="00C61CAD" w:rsidRPr="006B6B36" w:rsidRDefault="00C61CAD" w:rsidP="00C61CAD">
            <w:pPr>
              <w:numPr>
                <w:ilvl w:val="0"/>
                <w:numId w:val="2"/>
              </w:numPr>
              <w:spacing w:after="0" w:line="240" w:lineRule="auto"/>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If Patient cannot achieve targets there is a fast referral to the multidisciplinary clinic for assessment and treatment recommendations. Multidisciplinary team includes Pharmacist]Diabetes Educator, social worker, Dialysis Nurse, and rotating weekly specialists including endocrinologist,  nephrologists, cardiologist, and Internist.</w:t>
            </w:r>
          </w:p>
          <w:p w14:paraId="2A37C0F1" w14:textId="77777777" w:rsidR="00C61CAD" w:rsidRPr="006B6B36" w:rsidRDefault="00C61CAD" w:rsidP="00C61CAD">
            <w:pPr>
              <w:numPr>
                <w:ilvl w:val="0"/>
                <w:numId w:val="2"/>
              </w:numPr>
              <w:spacing w:after="0" w:line="240" w:lineRule="auto"/>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 xml:space="preserve">Role of Pharmacist/Diabetes Educator is to help verify that treatment regimens have been followed, help identify potential problems/concerns preventing target achievement, recommend changes in medication therapy to achieve target, all within the collaborative care of the multidisciplinary team. Keeping in mind current treatment guidelines the targets of Blood pressure, A1c, and GFR. Referral for appropriate support will be from recommendations from the team. </w:t>
            </w:r>
          </w:p>
          <w:p w14:paraId="37F1A3E9" w14:textId="77777777" w:rsidR="00C61CAD" w:rsidRDefault="00C61CAD" w:rsidP="00C61CAD">
            <w:pPr>
              <w:tabs>
                <w:tab w:val="left" w:pos="3240"/>
                <w:tab w:val="right" w:pos="6480"/>
              </w:tabs>
              <w:spacing w:before="220" w:after="40" w:line="220" w:lineRule="atLeast"/>
              <w:ind w:right="-360"/>
              <w:rPr>
                <w:rFonts w:ascii="Times New Roman" w:eastAsia="Times New Roman" w:hAnsi="Times New Roman"/>
                <w:sz w:val="20"/>
                <w:szCs w:val="20"/>
                <w:lang w:val="en-US"/>
              </w:rPr>
            </w:pPr>
          </w:p>
          <w:p w14:paraId="4C29EAA0" w14:textId="77777777" w:rsidR="00BC47DF" w:rsidRDefault="00BC47DF" w:rsidP="00C61CAD">
            <w:pPr>
              <w:tabs>
                <w:tab w:val="left" w:pos="3240"/>
                <w:tab w:val="right" w:pos="6480"/>
              </w:tabs>
              <w:spacing w:before="220" w:after="40" w:line="220" w:lineRule="atLeast"/>
              <w:ind w:right="-360"/>
              <w:rPr>
                <w:rFonts w:ascii="Times New Roman" w:eastAsia="Times New Roman" w:hAnsi="Times New Roman"/>
                <w:sz w:val="20"/>
                <w:szCs w:val="20"/>
                <w:lang w:val="en-US"/>
              </w:rPr>
            </w:pPr>
          </w:p>
          <w:p w14:paraId="7F1AD2D0" w14:textId="77777777" w:rsidR="00BC47DF" w:rsidRPr="006B6B36" w:rsidRDefault="00BC47DF" w:rsidP="00C61CAD">
            <w:pPr>
              <w:tabs>
                <w:tab w:val="left" w:pos="3240"/>
                <w:tab w:val="right" w:pos="6480"/>
              </w:tabs>
              <w:spacing w:before="220" w:after="40" w:line="220" w:lineRule="atLeast"/>
              <w:ind w:right="-360"/>
              <w:rPr>
                <w:rFonts w:ascii="Times New Roman" w:eastAsia="Times New Roman" w:hAnsi="Times New Roman"/>
                <w:sz w:val="20"/>
                <w:szCs w:val="20"/>
                <w:lang w:val="en-US"/>
              </w:rPr>
            </w:pPr>
          </w:p>
          <w:p w14:paraId="43167BD6" w14:textId="77777777" w:rsidR="00C61CAD" w:rsidRPr="006B6B36" w:rsidRDefault="00C61CAD" w:rsidP="00BC47DF">
            <w:pPr>
              <w:tabs>
                <w:tab w:val="left" w:pos="3240"/>
                <w:tab w:val="right" w:pos="6480"/>
              </w:tabs>
              <w:spacing w:before="220" w:after="40" w:line="220" w:lineRule="atLeast"/>
              <w:ind w:right="-360"/>
              <w:rPr>
                <w:rFonts w:ascii="Times New Roman" w:eastAsia="Times New Roman" w:hAnsi="Times New Roman"/>
                <w:sz w:val="20"/>
                <w:szCs w:val="20"/>
                <w:u w:val="single"/>
                <w:lang w:val="en-US"/>
              </w:rPr>
            </w:pPr>
            <w:r w:rsidRPr="006B6B36">
              <w:rPr>
                <w:rFonts w:ascii="Times New Roman" w:eastAsia="Times New Roman" w:hAnsi="Times New Roman"/>
                <w:b/>
                <w:sz w:val="20"/>
                <w:szCs w:val="20"/>
                <w:u w:val="single"/>
                <w:lang w:val="en-US"/>
              </w:rPr>
              <w:t>Jan 2005 – Present</w:t>
            </w:r>
            <w:r w:rsidRPr="006B6B36">
              <w:rPr>
                <w:rFonts w:ascii="Times New Roman" w:eastAsia="Times New Roman" w:hAnsi="Times New Roman"/>
                <w:sz w:val="20"/>
                <w:szCs w:val="20"/>
                <w:u w:val="single"/>
                <w:lang w:val="en-US"/>
              </w:rPr>
              <w:t xml:space="preserve">   </w:t>
            </w:r>
            <w:r w:rsidRPr="006B6B36">
              <w:rPr>
                <w:rFonts w:ascii="Times New Roman" w:eastAsia="Times New Roman" w:hAnsi="Times New Roman"/>
                <w:sz w:val="20"/>
                <w:szCs w:val="20"/>
                <w:lang w:val="en-US"/>
              </w:rPr>
              <w:t xml:space="preserve">                                       </w:t>
            </w:r>
            <w:r w:rsidR="00BC47DF">
              <w:rPr>
                <w:rFonts w:ascii="Times New Roman" w:eastAsia="Times New Roman" w:hAnsi="Times New Roman"/>
                <w:sz w:val="20"/>
                <w:szCs w:val="20"/>
                <w:lang w:val="en-US"/>
              </w:rPr>
              <w:t xml:space="preserve">                 </w:t>
            </w:r>
            <w:r w:rsidRPr="006B6B36">
              <w:rPr>
                <w:rFonts w:ascii="Times New Roman" w:eastAsia="Times New Roman" w:hAnsi="Times New Roman"/>
                <w:sz w:val="20"/>
                <w:szCs w:val="20"/>
                <w:lang w:val="en-US"/>
              </w:rPr>
              <w:t xml:space="preserve">   </w:t>
            </w:r>
            <w:r w:rsidRPr="008424CA">
              <w:rPr>
                <w:rFonts w:ascii="Times New Roman" w:eastAsia="Times New Roman" w:hAnsi="Times New Roman"/>
                <w:b/>
                <w:sz w:val="20"/>
                <w:szCs w:val="20"/>
                <w:u w:val="single"/>
                <w:lang w:val="en-US"/>
              </w:rPr>
              <w:t>New Brunswick Diabetes Task Force Team Member</w:t>
            </w:r>
          </w:p>
          <w:p w14:paraId="50998766" w14:textId="77777777" w:rsidR="00C61CAD" w:rsidRPr="006B6B36" w:rsidRDefault="008424CA" w:rsidP="008424CA">
            <w:pPr>
              <w:tabs>
                <w:tab w:val="left" w:pos="3240"/>
                <w:tab w:val="right" w:pos="6480"/>
              </w:tabs>
              <w:spacing w:before="220" w:after="40" w:line="220" w:lineRule="atLeast"/>
              <w:ind w:right="-360"/>
              <w:jc w:val="center"/>
              <w:rPr>
                <w:rFonts w:ascii="Times New Roman" w:eastAsia="Times New Roman" w:hAnsi="Times New Roman"/>
                <w:sz w:val="20"/>
                <w:szCs w:val="20"/>
                <w:u w:val="single"/>
                <w:lang w:val="en-US"/>
              </w:rPr>
            </w:pPr>
            <w:r>
              <w:rPr>
                <w:rFonts w:ascii="Times New Roman" w:eastAsia="Times New Roman" w:hAnsi="Times New Roman"/>
                <w:b/>
                <w:sz w:val="20"/>
                <w:szCs w:val="20"/>
                <w:lang w:val="en-US"/>
              </w:rPr>
              <w:t xml:space="preserve">                                                                                </w:t>
            </w:r>
            <w:r w:rsidR="00C61CAD" w:rsidRPr="006B6B36">
              <w:rPr>
                <w:rFonts w:ascii="Times New Roman" w:eastAsia="Times New Roman" w:hAnsi="Times New Roman"/>
                <w:b/>
                <w:sz w:val="20"/>
                <w:szCs w:val="20"/>
                <w:lang w:val="en-US"/>
              </w:rPr>
              <w:t>Department of Health</w:t>
            </w:r>
          </w:p>
          <w:p w14:paraId="2CEC38E9" w14:textId="77777777" w:rsidR="00C61CAD" w:rsidRPr="006B6B36" w:rsidRDefault="008424CA" w:rsidP="008424CA">
            <w:pPr>
              <w:spacing w:after="0" w:line="240" w:lineRule="auto"/>
              <w:jc w:val="center"/>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                                                                                        </w:t>
            </w:r>
            <w:r w:rsidR="00C61CAD" w:rsidRPr="006B6B36">
              <w:rPr>
                <w:rFonts w:ascii="Times New Roman" w:eastAsia="Times New Roman" w:hAnsi="Times New Roman"/>
                <w:sz w:val="20"/>
                <w:szCs w:val="20"/>
                <w:lang w:val="en-US"/>
              </w:rPr>
              <w:t>P.O. Box 5100/C.P. 5100</w:t>
            </w:r>
          </w:p>
          <w:p w14:paraId="7D5008D9" w14:textId="77777777" w:rsidR="00C61CAD" w:rsidRPr="006B6B36" w:rsidRDefault="008424CA" w:rsidP="008424CA">
            <w:pPr>
              <w:spacing w:after="0" w:line="240" w:lineRule="auto"/>
              <w:jc w:val="center"/>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                                                                                        </w:t>
            </w:r>
            <w:r w:rsidR="00C61CAD" w:rsidRPr="006B6B36">
              <w:rPr>
                <w:rFonts w:ascii="Times New Roman" w:eastAsia="Times New Roman" w:hAnsi="Times New Roman"/>
                <w:sz w:val="20"/>
                <w:szCs w:val="20"/>
                <w:lang w:val="en-US"/>
              </w:rPr>
              <w:t>520 King Street Second Floor</w:t>
            </w:r>
          </w:p>
          <w:p w14:paraId="0270749B" w14:textId="77777777" w:rsidR="00C61CAD" w:rsidRPr="006B6B36" w:rsidRDefault="008424CA" w:rsidP="008424CA">
            <w:pPr>
              <w:spacing w:after="0" w:line="240" w:lineRule="auto"/>
              <w:jc w:val="center"/>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                                                                                       </w:t>
            </w:r>
            <w:r w:rsidR="00C61CAD" w:rsidRPr="006B6B36">
              <w:rPr>
                <w:rFonts w:ascii="Times New Roman" w:eastAsia="Times New Roman" w:hAnsi="Times New Roman"/>
                <w:sz w:val="20"/>
                <w:szCs w:val="20"/>
                <w:lang w:val="en-US"/>
              </w:rPr>
              <w:t>Carleton Place</w:t>
            </w:r>
          </w:p>
          <w:p w14:paraId="2F3616E1" w14:textId="77777777" w:rsidR="00C61CAD" w:rsidRPr="006B6B36" w:rsidRDefault="008424CA" w:rsidP="008424CA">
            <w:pPr>
              <w:spacing w:after="0" w:line="240" w:lineRule="auto"/>
              <w:jc w:val="center"/>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                                                                                       </w:t>
            </w:r>
            <w:r w:rsidR="00C61CAD" w:rsidRPr="006B6B36">
              <w:rPr>
                <w:rFonts w:ascii="Times New Roman" w:eastAsia="Times New Roman" w:hAnsi="Times New Roman"/>
                <w:sz w:val="20"/>
                <w:szCs w:val="20"/>
                <w:lang w:val="en-US"/>
              </w:rPr>
              <w:t>Fredericton, N.B.  E3B 5G8</w:t>
            </w:r>
          </w:p>
          <w:p w14:paraId="491894E6" w14:textId="77777777" w:rsidR="00C61CAD" w:rsidRPr="006B6B36" w:rsidRDefault="008424CA" w:rsidP="008424CA">
            <w:pPr>
              <w:spacing w:after="0" w:line="240" w:lineRule="auto"/>
              <w:jc w:val="center"/>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                                                                                   </w:t>
            </w:r>
            <w:r w:rsidR="00C61CAD" w:rsidRPr="006B6B36">
              <w:rPr>
                <w:rFonts w:ascii="Times New Roman" w:eastAsia="Times New Roman" w:hAnsi="Times New Roman"/>
                <w:sz w:val="20"/>
                <w:szCs w:val="20"/>
                <w:lang w:val="en-US"/>
              </w:rPr>
              <w:t>506-453-3482 Cell 476-1267   Fax  506-453-8711</w:t>
            </w:r>
          </w:p>
          <w:p w14:paraId="4F152042" w14:textId="77777777" w:rsidR="00C61CAD" w:rsidRPr="006B6B36" w:rsidRDefault="008424CA" w:rsidP="008424CA">
            <w:pPr>
              <w:spacing w:after="0" w:line="240" w:lineRule="auto"/>
              <w:jc w:val="center"/>
              <w:rPr>
                <w:rFonts w:ascii="Times New Roman" w:eastAsia="Times New Roman" w:hAnsi="Times New Roman"/>
                <w:sz w:val="20"/>
                <w:szCs w:val="20"/>
                <w:lang w:val="en-US"/>
              </w:rPr>
            </w:pPr>
            <w:r>
              <w:rPr>
                <w:rFonts w:ascii="Times New Roman" w:eastAsia="Times New Roman" w:hAnsi="Times New Roman"/>
                <w:b/>
                <w:sz w:val="20"/>
                <w:szCs w:val="20"/>
                <w:lang w:val="en-US"/>
              </w:rPr>
              <w:t xml:space="preserve">                                                                                   </w:t>
            </w:r>
            <w:r w:rsidR="00C61CAD" w:rsidRPr="006B6B36">
              <w:rPr>
                <w:rFonts w:ascii="Times New Roman" w:eastAsia="Times New Roman" w:hAnsi="Times New Roman"/>
                <w:b/>
                <w:sz w:val="20"/>
                <w:szCs w:val="20"/>
                <w:lang w:val="en-US"/>
              </w:rPr>
              <w:t xml:space="preserve">ATTN: Bev Greene </w:t>
            </w:r>
            <w:r w:rsidR="00C61CAD" w:rsidRPr="006B6B36">
              <w:rPr>
                <w:rFonts w:ascii="Times New Roman" w:eastAsia="Times New Roman" w:hAnsi="Times New Roman"/>
                <w:sz w:val="20"/>
                <w:szCs w:val="20"/>
                <w:lang w:val="en-US"/>
              </w:rPr>
              <w:t>Primary Healthcare Consultant</w:t>
            </w:r>
          </w:p>
          <w:p w14:paraId="7883629C" w14:textId="77777777" w:rsidR="00C61CAD" w:rsidRPr="006B6B36" w:rsidRDefault="00C61CAD" w:rsidP="00C61CAD">
            <w:pPr>
              <w:spacing w:before="100" w:beforeAutospacing="1" w:after="100" w:afterAutospacing="1" w:line="288" w:lineRule="atLeast"/>
              <w:rPr>
                <w:rFonts w:ascii="Times New Roman" w:eastAsia="MS Mincho" w:hAnsi="Times New Roman"/>
                <w:sz w:val="24"/>
                <w:szCs w:val="24"/>
                <w:lang w:val="en-US" w:eastAsia="ja-JP"/>
              </w:rPr>
            </w:pPr>
            <w:r w:rsidRPr="006B6B36">
              <w:rPr>
                <w:rFonts w:ascii="Times New Roman" w:eastAsia="MS Mincho" w:hAnsi="Times New Roman"/>
                <w:sz w:val="24"/>
                <w:szCs w:val="24"/>
                <w:lang w:val="en-US" w:eastAsia="ja-JP"/>
              </w:rPr>
              <w:t xml:space="preserve">                                                                     </w:t>
            </w:r>
          </w:p>
          <w:p w14:paraId="636AE452" w14:textId="77777777" w:rsidR="00C61CAD" w:rsidRPr="006B6B36" w:rsidRDefault="00C61CAD" w:rsidP="00C61CAD">
            <w:pPr>
              <w:tabs>
                <w:tab w:val="left" w:pos="3240"/>
                <w:tab w:val="right" w:pos="6480"/>
              </w:tabs>
              <w:spacing w:before="220" w:after="40" w:line="220" w:lineRule="atLeast"/>
              <w:ind w:right="-360"/>
              <w:rPr>
                <w:rFonts w:ascii="Arial Rounded MT Bold" w:eastAsia="Times New Roman" w:hAnsi="Arial Rounded MT Bold"/>
                <w:b/>
                <w:sz w:val="24"/>
                <w:szCs w:val="24"/>
                <w:lang w:val="en-US"/>
              </w:rPr>
            </w:pPr>
            <w:r w:rsidRPr="006B6B36">
              <w:rPr>
                <w:rFonts w:ascii="Arial Rounded MT Bold" w:eastAsia="Times New Roman" w:hAnsi="Arial Rounded MT Bold"/>
                <w:b/>
                <w:sz w:val="24"/>
                <w:szCs w:val="24"/>
                <w:lang w:val="en-US"/>
              </w:rPr>
              <w:t>Certified Diabetes Educator/Pharmacist</w:t>
            </w:r>
          </w:p>
          <w:p w14:paraId="16C5FC20" w14:textId="77777777" w:rsidR="00C61CAD" w:rsidRPr="006B6B36" w:rsidRDefault="00C61CAD" w:rsidP="00C61CAD">
            <w:pPr>
              <w:tabs>
                <w:tab w:val="left" w:pos="3240"/>
                <w:tab w:val="right" w:pos="6480"/>
              </w:tabs>
              <w:spacing w:before="220" w:after="40" w:line="220" w:lineRule="atLeast"/>
              <w:ind w:left="360"/>
              <w:rPr>
                <w:rFonts w:ascii="Times New Roman" w:eastAsia="Times New Roman" w:hAnsi="Times New Roman"/>
                <w:b/>
                <w:sz w:val="21"/>
                <w:szCs w:val="21"/>
              </w:rPr>
            </w:pPr>
            <w:r w:rsidRPr="006B6B36">
              <w:rPr>
                <w:rFonts w:ascii="Times New Roman" w:eastAsia="Times New Roman" w:hAnsi="Times New Roman"/>
                <w:b/>
                <w:sz w:val="21"/>
                <w:szCs w:val="21"/>
              </w:rPr>
              <w:t xml:space="preserve">The mandate of the Diabetes Group is to provide expert opinion and advice to the Chronic Disease Prevention and Management Advisory Committee (CDPMAC) and through them to support diabetes prevention and </w:t>
            </w:r>
            <w:r w:rsidRPr="006B6B36">
              <w:rPr>
                <w:rFonts w:ascii="Times New Roman" w:eastAsia="Times New Roman" w:hAnsi="Times New Roman"/>
                <w:b/>
                <w:i/>
                <w:sz w:val="21"/>
                <w:szCs w:val="21"/>
              </w:rPr>
              <w:t>management/control</w:t>
            </w:r>
            <w:r w:rsidRPr="006B6B36">
              <w:rPr>
                <w:rFonts w:ascii="Times New Roman" w:eastAsia="Times New Roman" w:hAnsi="Times New Roman"/>
                <w:b/>
                <w:sz w:val="21"/>
                <w:szCs w:val="21"/>
              </w:rPr>
              <w:t xml:space="preserve"> in New Brunswick</w:t>
            </w:r>
          </w:p>
          <w:p w14:paraId="44662567" w14:textId="77777777" w:rsidR="00C61CAD" w:rsidRPr="006B6B36" w:rsidRDefault="00C61CAD" w:rsidP="00C61CAD">
            <w:pPr>
              <w:spacing w:after="0" w:line="240" w:lineRule="auto"/>
              <w:rPr>
                <w:rFonts w:ascii="Times New Roman" w:eastAsia="Times New Roman" w:hAnsi="Times New Roman"/>
                <w:sz w:val="20"/>
                <w:szCs w:val="20"/>
              </w:rPr>
            </w:pPr>
          </w:p>
          <w:p w14:paraId="1DB5A8BA" w14:textId="77777777" w:rsidR="00C61CAD" w:rsidRPr="006B6B36" w:rsidRDefault="00C61CAD" w:rsidP="00C61CAD">
            <w:pPr>
              <w:widowControl w:val="0"/>
              <w:spacing w:after="0" w:line="240" w:lineRule="auto"/>
              <w:rPr>
                <w:rFonts w:ascii="Times New Roman" w:eastAsia="Times New Roman" w:hAnsi="Times New Roman"/>
                <w:sz w:val="20"/>
                <w:szCs w:val="20"/>
              </w:rPr>
            </w:pPr>
            <w:r w:rsidRPr="006B6B36">
              <w:rPr>
                <w:rFonts w:ascii="Times New Roman" w:eastAsia="Times New Roman" w:hAnsi="Times New Roman"/>
                <w:b/>
                <w:sz w:val="20"/>
                <w:szCs w:val="20"/>
                <w:u w:val="single"/>
              </w:rPr>
              <w:t>The roles and responsibilities of the Diabetes Group are to</w:t>
            </w:r>
            <w:r w:rsidRPr="006B6B36">
              <w:rPr>
                <w:rFonts w:ascii="Times New Roman" w:eastAsia="Times New Roman" w:hAnsi="Times New Roman"/>
                <w:sz w:val="20"/>
                <w:szCs w:val="20"/>
              </w:rPr>
              <w:t>:</w:t>
            </w:r>
          </w:p>
          <w:p w14:paraId="5D16A5E9" w14:textId="77777777" w:rsidR="00C61CAD" w:rsidRPr="006B6B36" w:rsidRDefault="00C61CAD" w:rsidP="00C61CAD">
            <w:pPr>
              <w:widowControl w:val="0"/>
              <w:spacing w:after="0" w:line="240" w:lineRule="auto"/>
              <w:rPr>
                <w:rFonts w:ascii="Times New Roman" w:eastAsia="Times New Roman" w:hAnsi="Times New Roman"/>
                <w:sz w:val="20"/>
                <w:szCs w:val="20"/>
              </w:rPr>
            </w:pPr>
          </w:p>
          <w:p w14:paraId="48E7BA47" w14:textId="77777777" w:rsidR="00C61CAD" w:rsidRPr="006B6B36" w:rsidRDefault="00C61CAD" w:rsidP="00C61CAD">
            <w:pPr>
              <w:widowControl w:val="0"/>
              <w:spacing w:after="0" w:line="240" w:lineRule="auto"/>
              <w:rPr>
                <w:rFonts w:ascii="Times New Roman" w:eastAsia="Times New Roman" w:hAnsi="Times New Roman"/>
                <w:sz w:val="20"/>
                <w:szCs w:val="20"/>
              </w:rPr>
            </w:pPr>
          </w:p>
          <w:p w14:paraId="7CE21F70" w14:textId="77777777" w:rsidR="00C61CAD" w:rsidRPr="006B6B36" w:rsidRDefault="00C61CAD" w:rsidP="00C61CAD">
            <w:pPr>
              <w:widowControl w:val="0"/>
              <w:numPr>
                <w:ilvl w:val="0"/>
                <w:numId w:val="4"/>
              </w:numPr>
              <w:tabs>
                <w:tab w:val="clear" w:pos="349"/>
                <w:tab w:val="left" w:pos="-1440"/>
                <w:tab w:val="num" w:pos="709"/>
              </w:tabs>
              <w:autoSpaceDE w:val="0"/>
              <w:autoSpaceDN w:val="0"/>
              <w:adjustRightInd w:val="0"/>
              <w:spacing w:after="0" w:line="240" w:lineRule="auto"/>
              <w:ind w:left="709" w:hanging="720"/>
              <w:rPr>
                <w:rFonts w:ascii="Times New Roman" w:eastAsia="Times New Roman" w:hAnsi="Times New Roman"/>
                <w:iCs/>
                <w:sz w:val="20"/>
                <w:szCs w:val="20"/>
                <w:lang w:val="en-GB" w:eastAsia="en-CA"/>
              </w:rPr>
            </w:pPr>
            <w:r w:rsidRPr="006B6B36">
              <w:rPr>
                <w:rFonts w:ascii="Times New Roman" w:eastAsia="Times New Roman" w:hAnsi="Times New Roman"/>
                <w:iCs/>
                <w:sz w:val="20"/>
                <w:szCs w:val="20"/>
                <w:lang w:val="en-GB" w:eastAsia="en-CA"/>
              </w:rPr>
              <w:t>Provide expertise and advice on diabetes prevention and management/control to the CDPM AC</w:t>
            </w:r>
          </w:p>
          <w:p w14:paraId="09DD103D" w14:textId="77777777" w:rsidR="00C61CAD" w:rsidRPr="006B6B36" w:rsidRDefault="00C61CAD" w:rsidP="00C61CAD">
            <w:pPr>
              <w:widowControl w:val="0"/>
              <w:numPr>
                <w:ilvl w:val="0"/>
                <w:numId w:val="4"/>
              </w:numPr>
              <w:tabs>
                <w:tab w:val="clear" w:pos="349"/>
                <w:tab w:val="left" w:pos="-1440"/>
                <w:tab w:val="num" w:pos="709"/>
              </w:tabs>
              <w:autoSpaceDE w:val="0"/>
              <w:autoSpaceDN w:val="0"/>
              <w:adjustRightInd w:val="0"/>
              <w:spacing w:after="0" w:line="240" w:lineRule="auto"/>
              <w:ind w:left="709" w:right="-90" w:hanging="720"/>
              <w:rPr>
                <w:rFonts w:ascii="Times New Roman" w:eastAsia="Times New Roman" w:hAnsi="Times New Roman"/>
                <w:iCs/>
                <w:sz w:val="20"/>
                <w:szCs w:val="20"/>
                <w:lang w:val="en-GB" w:eastAsia="en-CA"/>
              </w:rPr>
            </w:pPr>
            <w:r w:rsidRPr="006B6B36">
              <w:rPr>
                <w:rFonts w:ascii="Times New Roman" w:eastAsia="Times New Roman" w:hAnsi="Times New Roman"/>
                <w:iCs/>
                <w:sz w:val="20"/>
                <w:szCs w:val="20"/>
                <w:lang w:val="en-GB" w:eastAsia="en-CA"/>
              </w:rPr>
              <w:t>Review, identify prioritize and report on collective work and proposed initiatives on diabetes prevention and management/control</w:t>
            </w:r>
          </w:p>
          <w:p w14:paraId="00C4B414" w14:textId="77777777" w:rsidR="00C61CAD" w:rsidRPr="006B6B36" w:rsidRDefault="00C61CAD" w:rsidP="00C61CAD">
            <w:pPr>
              <w:widowControl w:val="0"/>
              <w:numPr>
                <w:ilvl w:val="0"/>
                <w:numId w:val="4"/>
              </w:numPr>
              <w:tabs>
                <w:tab w:val="clear" w:pos="349"/>
                <w:tab w:val="left" w:pos="-1440"/>
                <w:tab w:val="num" w:pos="709"/>
              </w:tabs>
              <w:autoSpaceDE w:val="0"/>
              <w:autoSpaceDN w:val="0"/>
              <w:adjustRightInd w:val="0"/>
              <w:spacing w:after="0" w:line="240" w:lineRule="auto"/>
              <w:ind w:left="709" w:hanging="720"/>
              <w:rPr>
                <w:rFonts w:ascii="Times New Roman" w:eastAsia="Times New Roman" w:hAnsi="Times New Roman"/>
                <w:iCs/>
                <w:sz w:val="20"/>
                <w:szCs w:val="20"/>
                <w:lang w:val="en-GB" w:eastAsia="en-CA"/>
              </w:rPr>
            </w:pPr>
            <w:r w:rsidRPr="006B6B36">
              <w:rPr>
                <w:rFonts w:ascii="Times New Roman" w:eastAsia="Times New Roman" w:hAnsi="Times New Roman"/>
                <w:iCs/>
                <w:sz w:val="20"/>
                <w:szCs w:val="20"/>
                <w:lang w:val="en-GB" w:eastAsia="en-CA"/>
              </w:rPr>
              <w:t>Function in an integrative role to align existing policies and programs, as appropriate.</w:t>
            </w:r>
          </w:p>
          <w:p w14:paraId="153D146C" w14:textId="77777777" w:rsidR="00C61CAD" w:rsidRPr="006B6B36" w:rsidRDefault="00C61CAD" w:rsidP="00C61CAD">
            <w:pPr>
              <w:widowControl w:val="0"/>
              <w:numPr>
                <w:ilvl w:val="0"/>
                <w:numId w:val="4"/>
              </w:numPr>
              <w:tabs>
                <w:tab w:val="clear" w:pos="349"/>
                <w:tab w:val="left" w:pos="-1440"/>
                <w:tab w:val="num" w:pos="709"/>
              </w:tabs>
              <w:autoSpaceDE w:val="0"/>
              <w:autoSpaceDN w:val="0"/>
              <w:adjustRightInd w:val="0"/>
              <w:spacing w:after="0" w:line="240" w:lineRule="auto"/>
              <w:ind w:left="709" w:hanging="720"/>
              <w:rPr>
                <w:rFonts w:ascii="Times New Roman" w:eastAsia="Times New Roman" w:hAnsi="Times New Roman"/>
                <w:iCs/>
                <w:sz w:val="20"/>
                <w:szCs w:val="20"/>
                <w:lang w:val="en-GB" w:eastAsia="en-CA"/>
              </w:rPr>
            </w:pPr>
            <w:r w:rsidRPr="006B6B36">
              <w:rPr>
                <w:rFonts w:ascii="Times New Roman" w:eastAsia="Times New Roman" w:hAnsi="Times New Roman"/>
                <w:iCs/>
                <w:sz w:val="20"/>
                <w:szCs w:val="20"/>
                <w:lang w:val="en-GB" w:eastAsia="en-CA"/>
              </w:rPr>
              <w:t>Recognize and align decisions and directives in their work as appropriate with the provincial health plan and chronic disease strategy.</w:t>
            </w:r>
          </w:p>
          <w:p w14:paraId="63452CB4" w14:textId="77777777" w:rsidR="00C61CAD" w:rsidRPr="006B6B36" w:rsidRDefault="00C61CAD" w:rsidP="00C61CAD">
            <w:pPr>
              <w:widowControl w:val="0"/>
              <w:tabs>
                <w:tab w:val="left" w:pos="-1440"/>
              </w:tabs>
              <w:autoSpaceDE w:val="0"/>
              <w:autoSpaceDN w:val="0"/>
              <w:adjustRightInd w:val="0"/>
              <w:spacing w:after="0" w:line="240" w:lineRule="auto"/>
              <w:rPr>
                <w:rFonts w:ascii="Times New Roman" w:eastAsia="Times New Roman" w:hAnsi="Times New Roman"/>
                <w:iCs/>
                <w:sz w:val="20"/>
                <w:szCs w:val="20"/>
                <w:lang w:val="en-GB" w:eastAsia="en-CA"/>
              </w:rPr>
            </w:pPr>
          </w:p>
          <w:p w14:paraId="6FD0E6F1" w14:textId="77777777" w:rsidR="00C61CAD" w:rsidRPr="006B6B36" w:rsidRDefault="00C61CAD" w:rsidP="00C61CAD">
            <w:pPr>
              <w:widowControl w:val="0"/>
              <w:tabs>
                <w:tab w:val="left" w:pos="-1440"/>
              </w:tabs>
              <w:autoSpaceDE w:val="0"/>
              <w:autoSpaceDN w:val="0"/>
              <w:adjustRightInd w:val="0"/>
              <w:spacing w:after="0" w:line="240" w:lineRule="auto"/>
              <w:rPr>
                <w:rFonts w:ascii="Times New Roman" w:eastAsia="Times New Roman" w:hAnsi="Times New Roman"/>
                <w:iCs/>
                <w:sz w:val="20"/>
                <w:szCs w:val="20"/>
                <w:lang w:val="en-GB" w:eastAsia="en-CA"/>
              </w:rPr>
            </w:pPr>
          </w:p>
          <w:p w14:paraId="3C38A323" w14:textId="77777777" w:rsidR="00C61CAD" w:rsidRPr="006B6B36" w:rsidRDefault="00C61CAD" w:rsidP="00C61CAD">
            <w:pPr>
              <w:widowControl w:val="0"/>
              <w:spacing w:after="0" w:line="240" w:lineRule="auto"/>
              <w:rPr>
                <w:rFonts w:ascii="Times New Roman" w:eastAsia="Times New Roman" w:hAnsi="Times New Roman"/>
                <w:sz w:val="20"/>
                <w:szCs w:val="24"/>
              </w:rPr>
            </w:pPr>
            <w:r w:rsidRPr="006B6B36">
              <w:rPr>
                <w:rFonts w:ascii="Times New Roman" w:eastAsia="Times New Roman" w:hAnsi="Times New Roman"/>
                <w:sz w:val="20"/>
                <w:szCs w:val="20"/>
              </w:rPr>
              <w:t xml:space="preserve">The Task Group will focus on the continuum of </w:t>
            </w:r>
            <w:r w:rsidRPr="006B6B36">
              <w:rPr>
                <w:rFonts w:ascii="Times New Roman" w:eastAsia="Times New Roman" w:hAnsi="Times New Roman"/>
                <w:b/>
                <w:i/>
                <w:sz w:val="20"/>
                <w:szCs w:val="20"/>
                <w:u w:val="single"/>
              </w:rPr>
              <w:t>primary</w:t>
            </w:r>
            <w:r w:rsidRPr="006B6B36">
              <w:rPr>
                <w:rFonts w:ascii="Times New Roman" w:eastAsia="Times New Roman" w:hAnsi="Times New Roman"/>
                <w:sz w:val="20"/>
                <w:szCs w:val="20"/>
              </w:rPr>
              <w:t xml:space="preserve"> care from prevention to control with a particular </w:t>
            </w:r>
            <w:r w:rsidRPr="006B6B36">
              <w:rPr>
                <w:rFonts w:ascii="Times New Roman" w:eastAsia="Times New Roman" w:hAnsi="Times New Roman"/>
                <w:sz w:val="20"/>
                <w:szCs w:val="24"/>
              </w:rPr>
              <w:t>focus o</w:t>
            </w:r>
            <w:r w:rsidRPr="006B6B36">
              <w:rPr>
                <w:rFonts w:ascii="Times New Roman" w:eastAsia="Times New Roman" w:hAnsi="Times New Roman"/>
                <w:sz w:val="20"/>
                <w:szCs w:val="20"/>
              </w:rPr>
              <w:t>n early detection, screening, and the prevention of complications of diabetes. The Group acknowledges that the broad context of diabetes includes the continuum of care for individuals with different types of diabetes (type 1 diabetes, type 2 diabetes and gestational diabetes) .</w:t>
            </w:r>
            <w:r w:rsidRPr="006B6B36">
              <w:rPr>
                <w:rFonts w:ascii="Times New Roman" w:eastAsia="Times New Roman" w:hAnsi="Times New Roman"/>
                <w:sz w:val="20"/>
                <w:szCs w:val="24"/>
              </w:rPr>
              <w:t>This will require different strategies for prevention and interventions for optimal management/control.</w:t>
            </w:r>
          </w:p>
          <w:p w14:paraId="63D74BA8" w14:textId="77777777" w:rsidR="00C61CAD" w:rsidRPr="006B6B36" w:rsidRDefault="00C61CAD" w:rsidP="00C61CAD">
            <w:pPr>
              <w:widowControl w:val="0"/>
              <w:spacing w:after="0" w:line="240" w:lineRule="auto"/>
              <w:rPr>
                <w:rFonts w:ascii="Times New Roman" w:eastAsia="Times New Roman" w:hAnsi="Times New Roman"/>
                <w:sz w:val="20"/>
                <w:szCs w:val="24"/>
              </w:rPr>
            </w:pPr>
          </w:p>
          <w:p w14:paraId="557E52FB" w14:textId="77777777" w:rsidR="00C61CAD" w:rsidRPr="006B6B36" w:rsidRDefault="00C61CAD" w:rsidP="00C61CAD">
            <w:pPr>
              <w:tabs>
                <w:tab w:val="left" w:pos="3240"/>
                <w:tab w:val="right" w:pos="6480"/>
              </w:tabs>
              <w:spacing w:before="220" w:after="40" w:line="220" w:lineRule="atLeast"/>
              <w:ind w:right="-360"/>
              <w:rPr>
                <w:rFonts w:ascii="Times New Roman" w:eastAsia="Times New Roman" w:hAnsi="Times New Roman"/>
                <w:b/>
                <w:sz w:val="20"/>
                <w:szCs w:val="20"/>
                <w:u w:val="single"/>
                <w:lang w:val="en-US"/>
              </w:rPr>
            </w:pPr>
          </w:p>
          <w:p w14:paraId="6A42570D" w14:textId="77777777" w:rsidR="00BC47DF" w:rsidRDefault="00BC47DF" w:rsidP="008424CA">
            <w:pPr>
              <w:tabs>
                <w:tab w:val="left" w:pos="3240"/>
                <w:tab w:val="right" w:pos="6480"/>
              </w:tabs>
              <w:spacing w:before="220" w:after="40" w:line="220" w:lineRule="atLeast"/>
              <w:ind w:right="-360"/>
              <w:jc w:val="center"/>
              <w:rPr>
                <w:rFonts w:ascii="Times New Roman" w:eastAsia="Times New Roman" w:hAnsi="Times New Roman"/>
                <w:b/>
                <w:sz w:val="20"/>
                <w:szCs w:val="20"/>
                <w:u w:val="single"/>
                <w:lang w:val="en-US"/>
              </w:rPr>
            </w:pPr>
          </w:p>
          <w:p w14:paraId="0E126ED5" w14:textId="77777777" w:rsidR="00BC47DF" w:rsidRDefault="00BC47DF" w:rsidP="008424CA">
            <w:pPr>
              <w:tabs>
                <w:tab w:val="left" w:pos="3240"/>
                <w:tab w:val="right" w:pos="6480"/>
              </w:tabs>
              <w:spacing w:before="220" w:after="40" w:line="220" w:lineRule="atLeast"/>
              <w:ind w:right="-360"/>
              <w:jc w:val="center"/>
              <w:rPr>
                <w:rFonts w:ascii="Times New Roman" w:eastAsia="Times New Roman" w:hAnsi="Times New Roman"/>
                <w:b/>
                <w:sz w:val="20"/>
                <w:szCs w:val="20"/>
                <w:u w:val="single"/>
                <w:lang w:val="en-US"/>
              </w:rPr>
            </w:pPr>
          </w:p>
          <w:p w14:paraId="7432A470" w14:textId="77777777" w:rsidR="00BC47DF" w:rsidRDefault="00BC47DF" w:rsidP="008424CA">
            <w:pPr>
              <w:tabs>
                <w:tab w:val="left" w:pos="3240"/>
                <w:tab w:val="right" w:pos="6480"/>
              </w:tabs>
              <w:spacing w:before="220" w:after="40" w:line="220" w:lineRule="atLeast"/>
              <w:ind w:right="-360"/>
              <w:jc w:val="center"/>
              <w:rPr>
                <w:rFonts w:ascii="Times New Roman" w:eastAsia="Times New Roman" w:hAnsi="Times New Roman"/>
                <w:b/>
                <w:sz w:val="20"/>
                <w:szCs w:val="20"/>
                <w:u w:val="single"/>
                <w:lang w:val="en-US"/>
              </w:rPr>
            </w:pPr>
          </w:p>
          <w:p w14:paraId="55DB4C54" w14:textId="77777777" w:rsidR="00BC47DF" w:rsidRDefault="00BC47DF" w:rsidP="008424CA">
            <w:pPr>
              <w:tabs>
                <w:tab w:val="left" w:pos="3240"/>
                <w:tab w:val="right" w:pos="6480"/>
              </w:tabs>
              <w:spacing w:before="220" w:after="40" w:line="220" w:lineRule="atLeast"/>
              <w:ind w:right="-360"/>
              <w:jc w:val="center"/>
              <w:rPr>
                <w:rFonts w:ascii="Times New Roman" w:eastAsia="Times New Roman" w:hAnsi="Times New Roman"/>
                <w:b/>
                <w:sz w:val="20"/>
                <w:szCs w:val="20"/>
                <w:u w:val="single"/>
                <w:lang w:val="en-US"/>
              </w:rPr>
            </w:pPr>
          </w:p>
          <w:p w14:paraId="590C253B" w14:textId="77777777" w:rsidR="00C61CAD" w:rsidRPr="006B6B36" w:rsidRDefault="00BC47DF" w:rsidP="008424CA">
            <w:pPr>
              <w:tabs>
                <w:tab w:val="left" w:pos="3240"/>
                <w:tab w:val="right" w:pos="6480"/>
              </w:tabs>
              <w:spacing w:before="220" w:after="40" w:line="220" w:lineRule="atLeast"/>
              <w:ind w:right="-360"/>
              <w:jc w:val="center"/>
              <w:rPr>
                <w:rFonts w:ascii="Times New Roman" w:eastAsia="Times New Roman" w:hAnsi="Times New Roman"/>
                <w:sz w:val="20"/>
                <w:szCs w:val="20"/>
                <w:u w:val="single"/>
                <w:lang w:val="en-US"/>
              </w:rPr>
            </w:pPr>
            <w:r>
              <w:rPr>
                <w:rFonts w:ascii="Times New Roman" w:eastAsia="Times New Roman" w:hAnsi="Times New Roman"/>
                <w:b/>
                <w:sz w:val="20"/>
                <w:szCs w:val="20"/>
                <w:u w:val="single"/>
                <w:lang w:val="en-US"/>
              </w:rPr>
              <w:lastRenderedPageBreak/>
              <w:t>J</w:t>
            </w:r>
            <w:r w:rsidR="00C61CAD" w:rsidRPr="006B6B36">
              <w:rPr>
                <w:rFonts w:ascii="Times New Roman" w:eastAsia="Times New Roman" w:hAnsi="Times New Roman"/>
                <w:b/>
                <w:sz w:val="20"/>
                <w:szCs w:val="20"/>
                <w:u w:val="single"/>
                <w:lang w:val="en-US"/>
              </w:rPr>
              <w:t>an 2005 – Present</w:t>
            </w:r>
            <w:r w:rsidR="00C61CAD" w:rsidRPr="006B6B36">
              <w:rPr>
                <w:rFonts w:ascii="Times New Roman" w:eastAsia="Times New Roman" w:hAnsi="Times New Roman"/>
                <w:sz w:val="20"/>
                <w:szCs w:val="20"/>
                <w:u w:val="single"/>
                <w:lang w:val="en-US"/>
              </w:rPr>
              <w:t xml:space="preserve">   </w:t>
            </w:r>
            <w:r w:rsidR="00C61CAD" w:rsidRPr="006B6B36">
              <w:rPr>
                <w:rFonts w:ascii="Times New Roman" w:eastAsia="Times New Roman" w:hAnsi="Times New Roman"/>
                <w:sz w:val="20"/>
                <w:szCs w:val="20"/>
                <w:lang w:val="en-US"/>
              </w:rPr>
              <w:t xml:space="preserve">                                                </w:t>
            </w:r>
            <w:r w:rsidR="00C61CAD" w:rsidRPr="008424CA">
              <w:rPr>
                <w:rFonts w:ascii="Times New Roman" w:eastAsia="Times New Roman" w:hAnsi="Times New Roman"/>
                <w:b/>
                <w:sz w:val="20"/>
                <w:szCs w:val="20"/>
                <w:u w:val="single"/>
                <w:lang w:val="en-US"/>
              </w:rPr>
              <w:t>DIABETES EDUCATION CENTRE Team Member</w:t>
            </w:r>
          </w:p>
          <w:p w14:paraId="41FD25CB" w14:textId="77777777" w:rsidR="00C61CAD" w:rsidRPr="006B6B36" w:rsidRDefault="008424CA" w:rsidP="008424CA">
            <w:pPr>
              <w:tabs>
                <w:tab w:val="left" w:pos="3240"/>
                <w:tab w:val="right" w:pos="6480"/>
              </w:tabs>
              <w:spacing w:after="40" w:line="220" w:lineRule="atLeast"/>
              <w:ind w:right="-360"/>
              <w:jc w:val="center"/>
              <w:rPr>
                <w:rFonts w:ascii="Times New Roman" w:eastAsia="Times New Roman" w:hAnsi="Times New Roman"/>
                <w:sz w:val="20"/>
                <w:szCs w:val="20"/>
                <w:u w:val="single"/>
                <w:lang w:val="en-US"/>
              </w:rPr>
            </w:pPr>
            <w:r>
              <w:rPr>
                <w:rFonts w:ascii="Times New Roman" w:eastAsia="Times New Roman" w:hAnsi="Times New Roman"/>
                <w:b/>
                <w:sz w:val="20"/>
                <w:szCs w:val="20"/>
                <w:lang w:val="en-US"/>
              </w:rPr>
              <w:t xml:space="preserve">                                                                         </w:t>
            </w:r>
            <w:r w:rsidR="00C61CAD" w:rsidRPr="006B6B36">
              <w:rPr>
                <w:rFonts w:ascii="Times New Roman" w:eastAsia="Times New Roman" w:hAnsi="Times New Roman"/>
                <w:b/>
                <w:sz w:val="20"/>
                <w:szCs w:val="20"/>
                <w:lang w:val="en-US"/>
              </w:rPr>
              <w:t>Saint John Regional Hospital</w:t>
            </w:r>
          </w:p>
          <w:p w14:paraId="279FC306" w14:textId="77777777" w:rsidR="00C61CAD" w:rsidRPr="006B6B36" w:rsidRDefault="008424CA" w:rsidP="008424CA">
            <w:pPr>
              <w:tabs>
                <w:tab w:val="left" w:pos="3240"/>
                <w:tab w:val="right" w:pos="6480"/>
              </w:tabs>
              <w:spacing w:after="40" w:line="220" w:lineRule="atLeast"/>
              <w:ind w:right="-360"/>
              <w:jc w:val="center"/>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                                                                         </w:t>
            </w:r>
            <w:r w:rsidR="00C61CAD" w:rsidRPr="006B6B36">
              <w:rPr>
                <w:rFonts w:ascii="Times New Roman" w:eastAsia="Times New Roman" w:hAnsi="Times New Roman"/>
                <w:sz w:val="20"/>
                <w:szCs w:val="20"/>
                <w:lang w:val="en-US"/>
              </w:rPr>
              <w:t>400 University Avenue</w:t>
            </w:r>
          </w:p>
          <w:p w14:paraId="370994B2" w14:textId="77777777" w:rsidR="00C61CAD" w:rsidRPr="006B6B36" w:rsidRDefault="008424CA" w:rsidP="008424CA">
            <w:pPr>
              <w:tabs>
                <w:tab w:val="left" w:pos="3240"/>
                <w:tab w:val="right" w:pos="6480"/>
              </w:tabs>
              <w:spacing w:after="40" w:line="220" w:lineRule="atLeast"/>
              <w:ind w:right="-360"/>
              <w:jc w:val="center"/>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                                                                         </w:t>
            </w:r>
            <w:r w:rsidR="00C61CAD" w:rsidRPr="006B6B36">
              <w:rPr>
                <w:rFonts w:ascii="Times New Roman" w:eastAsia="Times New Roman" w:hAnsi="Times New Roman"/>
                <w:sz w:val="20"/>
                <w:szCs w:val="20"/>
                <w:lang w:val="en-US"/>
              </w:rPr>
              <w:t>Saint John, New Brunswick</w:t>
            </w:r>
          </w:p>
          <w:p w14:paraId="059A5080" w14:textId="77777777" w:rsidR="00C61CAD" w:rsidRPr="006B6B36" w:rsidRDefault="008424CA" w:rsidP="008424CA">
            <w:pPr>
              <w:spacing w:after="0" w:line="240" w:lineRule="auto"/>
              <w:jc w:val="center"/>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                                                                                    </w:t>
            </w:r>
            <w:r w:rsidR="00C61CAD" w:rsidRPr="006B6B36">
              <w:rPr>
                <w:rFonts w:ascii="Times New Roman" w:eastAsia="Times New Roman" w:hAnsi="Times New Roman"/>
                <w:sz w:val="20"/>
                <w:szCs w:val="20"/>
                <w:lang w:val="en-US"/>
              </w:rPr>
              <w:t>Attn: Linda Graham RN CDE Dept Manager</w:t>
            </w:r>
          </w:p>
          <w:p w14:paraId="0C0EFE31" w14:textId="77777777" w:rsidR="00C61CAD" w:rsidRPr="006B6B36" w:rsidRDefault="00C61CAD" w:rsidP="00C61CAD">
            <w:pPr>
              <w:spacing w:after="0" w:line="240" w:lineRule="auto"/>
              <w:rPr>
                <w:rFonts w:ascii="Times New Roman" w:eastAsia="Times New Roman" w:hAnsi="Times New Roman"/>
                <w:sz w:val="20"/>
                <w:szCs w:val="20"/>
                <w:lang w:val="en-US"/>
              </w:rPr>
            </w:pPr>
          </w:p>
          <w:p w14:paraId="363A606A" w14:textId="77777777" w:rsidR="00C61CAD" w:rsidRPr="006B6B36" w:rsidRDefault="00C61CAD" w:rsidP="00C61CAD">
            <w:pPr>
              <w:tabs>
                <w:tab w:val="left" w:pos="3240"/>
                <w:tab w:val="right" w:pos="6480"/>
              </w:tabs>
              <w:spacing w:before="220" w:after="40" w:line="220" w:lineRule="atLeast"/>
              <w:ind w:right="-360"/>
              <w:rPr>
                <w:rFonts w:ascii="Arial Rounded MT Bold" w:eastAsia="Times New Roman" w:hAnsi="Arial Rounded MT Bold"/>
                <w:b/>
                <w:sz w:val="24"/>
                <w:szCs w:val="24"/>
                <w:lang w:val="en-US"/>
              </w:rPr>
            </w:pPr>
            <w:r w:rsidRPr="006B6B36">
              <w:rPr>
                <w:rFonts w:ascii="Arial Rounded MT Bold" w:eastAsia="Times New Roman" w:hAnsi="Arial Rounded MT Bold"/>
                <w:b/>
                <w:sz w:val="24"/>
                <w:szCs w:val="24"/>
                <w:lang w:val="en-US"/>
              </w:rPr>
              <w:t>Certified Diabetes Educator</w:t>
            </w:r>
          </w:p>
          <w:p w14:paraId="78918856" w14:textId="77777777" w:rsidR="00C61CAD" w:rsidRPr="006B6B36" w:rsidRDefault="00C61CAD" w:rsidP="00C61CAD">
            <w:pPr>
              <w:numPr>
                <w:ilvl w:val="0"/>
                <w:numId w:val="2"/>
              </w:numPr>
              <w:tabs>
                <w:tab w:val="left" w:pos="3240"/>
                <w:tab w:val="right" w:pos="6480"/>
              </w:tabs>
              <w:spacing w:before="220" w:after="40" w:line="220" w:lineRule="atLeast"/>
              <w:rPr>
                <w:rFonts w:ascii="Times New Roman" w:eastAsia="Times New Roman" w:hAnsi="Times New Roman"/>
                <w:b/>
                <w:i/>
                <w:sz w:val="20"/>
                <w:szCs w:val="20"/>
                <w:u w:val="single"/>
                <w:lang w:val="en-US"/>
              </w:rPr>
            </w:pPr>
            <w:r w:rsidRPr="006B6B36">
              <w:rPr>
                <w:rFonts w:ascii="Times New Roman" w:eastAsia="Times New Roman" w:hAnsi="Times New Roman"/>
                <w:b/>
                <w:i/>
                <w:sz w:val="20"/>
                <w:szCs w:val="20"/>
                <w:lang w:val="en-US"/>
              </w:rPr>
              <w:t>Provide education in classroom format on medications used in the treatment of Diabetes including        medications</w:t>
            </w:r>
            <w:r w:rsidRPr="006B6B36">
              <w:rPr>
                <w:rFonts w:ascii="Times New Roman" w:eastAsia="Times New Roman" w:hAnsi="Times New Roman"/>
                <w:b/>
                <w:sz w:val="20"/>
                <w:szCs w:val="20"/>
                <w:u w:val="single"/>
                <w:lang w:val="en-US"/>
              </w:rPr>
              <w:t xml:space="preserve"> </w:t>
            </w:r>
            <w:r w:rsidRPr="006B6B36">
              <w:rPr>
                <w:rFonts w:ascii="Times New Roman" w:eastAsia="Times New Roman" w:hAnsi="Times New Roman"/>
                <w:b/>
                <w:i/>
                <w:sz w:val="20"/>
                <w:szCs w:val="20"/>
                <w:lang w:val="en-US"/>
              </w:rPr>
              <w:t xml:space="preserve">for Cholesterol, Hypertension, Insulin Therapies, Oral Hypoglycemics, and Interactions of </w:t>
            </w:r>
            <w:r w:rsidRPr="006B6B36">
              <w:rPr>
                <w:rFonts w:ascii="Times New Roman" w:eastAsia="Times New Roman" w:hAnsi="Times New Roman"/>
                <w:b/>
                <w:i/>
                <w:sz w:val="20"/>
                <w:szCs w:val="20"/>
                <w:u w:val="single"/>
                <w:lang w:val="en-US"/>
              </w:rPr>
              <w:t>O</w:t>
            </w:r>
            <w:r w:rsidRPr="006B6B36">
              <w:rPr>
                <w:rFonts w:ascii="Times New Roman" w:eastAsia="Times New Roman" w:hAnsi="Times New Roman"/>
                <w:b/>
                <w:i/>
                <w:sz w:val="20"/>
                <w:szCs w:val="20"/>
                <w:lang w:val="en-US"/>
              </w:rPr>
              <w:t>ver-</w:t>
            </w:r>
            <w:r w:rsidRPr="006B6B36">
              <w:rPr>
                <w:rFonts w:ascii="Times New Roman" w:eastAsia="Times New Roman" w:hAnsi="Times New Roman"/>
                <w:b/>
                <w:i/>
                <w:sz w:val="20"/>
                <w:szCs w:val="20"/>
                <w:u w:val="single"/>
                <w:lang w:val="en-US"/>
              </w:rPr>
              <w:t>T</w:t>
            </w:r>
            <w:r w:rsidRPr="006B6B36">
              <w:rPr>
                <w:rFonts w:ascii="Times New Roman" w:eastAsia="Times New Roman" w:hAnsi="Times New Roman"/>
                <w:b/>
                <w:i/>
                <w:sz w:val="20"/>
                <w:szCs w:val="20"/>
                <w:lang w:val="en-US"/>
              </w:rPr>
              <w:t>he-</w:t>
            </w:r>
            <w:r w:rsidRPr="006B6B36">
              <w:rPr>
                <w:rFonts w:ascii="Times New Roman" w:eastAsia="Times New Roman" w:hAnsi="Times New Roman"/>
                <w:b/>
                <w:i/>
                <w:sz w:val="20"/>
                <w:szCs w:val="20"/>
                <w:u w:val="single"/>
                <w:lang w:val="en-US"/>
              </w:rPr>
              <w:t>C</w:t>
            </w:r>
            <w:r w:rsidRPr="006B6B36">
              <w:rPr>
                <w:rFonts w:ascii="Times New Roman" w:eastAsia="Times New Roman" w:hAnsi="Times New Roman"/>
                <w:b/>
                <w:i/>
                <w:sz w:val="20"/>
                <w:szCs w:val="20"/>
                <w:lang w:val="en-US"/>
              </w:rPr>
              <w:t>ounter</w:t>
            </w:r>
            <w:r w:rsidRPr="006B6B36">
              <w:rPr>
                <w:rFonts w:ascii="Times New Roman" w:eastAsia="Times New Roman" w:hAnsi="Times New Roman"/>
                <w:b/>
                <w:sz w:val="20"/>
                <w:szCs w:val="20"/>
                <w:lang w:val="en-US"/>
              </w:rPr>
              <w:t xml:space="preserve">  (</w:t>
            </w:r>
            <w:r w:rsidRPr="006B6B36">
              <w:rPr>
                <w:rFonts w:ascii="Times New Roman" w:eastAsia="Times New Roman" w:hAnsi="Times New Roman"/>
                <w:b/>
                <w:i/>
                <w:sz w:val="20"/>
                <w:szCs w:val="20"/>
                <w:lang w:val="en-US"/>
              </w:rPr>
              <w:t xml:space="preserve">O.T.C.’s) with Diabetes and its medication treatment  </w:t>
            </w:r>
            <w:r w:rsidRPr="006B6B36">
              <w:rPr>
                <w:rFonts w:ascii="Times New Roman" w:eastAsia="Times New Roman" w:hAnsi="Times New Roman"/>
                <w:b/>
                <w:i/>
                <w:sz w:val="20"/>
                <w:szCs w:val="20"/>
                <w:u w:val="single"/>
                <w:lang w:val="en-US"/>
              </w:rPr>
              <w:t xml:space="preserve">  </w:t>
            </w:r>
          </w:p>
          <w:p w14:paraId="0228568A" w14:textId="77777777" w:rsidR="00C61CAD" w:rsidRPr="006B6B36" w:rsidRDefault="00C61CAD" w:rsidP="00C61CAD">
            <w:pPr>
              <w:numPr>
                <w:ilvl w:val="0"/>
                <w:numId w:val="2"/>
              </w:numPr>
              <w:tabs>
                <w:tab w:val="left" w:pos="3240"/>
                <w:tab w:val="right" w:pos="6480"/>
              </w:tabs>
              <w:spacing w:before="220" w:after="40" w:line="220" w:lineRule="atLeast"/>
              <w:rPr>
                <w:rFonts w:ascii="Times New Roman" w:eastAsia="Times New Roman" w:hAnsi="Times New Roman"/>
                <w:b/>
                <w:sz w:val="20"/>
                <w:szCs w:val="20"/>
                <w:u w:val="single"/>
                <w:lang w:val="en-US"/>
              </w:rPr>
            </w:pPr>
            <w:r w:rsidRPr="006B6B36">
              <w:rPr>
                <w:rFonts w:ascii="Times New Roman" w:eastAsia="Times New Roman" w:hAnsi="Times New Roman"/>
                <w:b/>
                <w:i/>
                <w:sz w:val="20"/>
                <w:szCs w:val="20"/>
                <w:lang w:val="en-US"/>
              </w:rPr>
              <w:t>Attend monthly Diabetes Educator meetings to provide opinions and perspective from my frame of practice and liaison with fellow “retail” pharmacists issues arising from the hospital clinical setting</w:t>
            </w:r>
            <w:r w:rsidRPr="006B6B36">
              <w:rPr>
                <w:rFonts w:ascii="Times New Roman" w:eastAsia="Times New Roman" w:hAnsi="Times New Roman"/>
                <w:b/>
                <w:i/>
                <w:sz w:val="20"/>
                <w:szCs w:val="20"/>
                <w:u w:val="single"/>
                <w:lang w:val="en-US"/>
              </w:rPr>
              <w:t xml:space="preserve"> </w:t>
            </w:r>
          </w:p>
          <w:p w14:paraId="608C9305" w14:textId="77777777" w:rsidR="00BC47DF" w:rsidRDefault="00C61CAD" w:rsidP="00BC47DF">
            <w:pPr>
              <w:numPr>
                <w:ilvl w:val="0"/>
                <w:numId w:val="2"/>
              </w:numPr>
              <w:tabs>
                <w:tab w:val="left" w:pos="3240"/>
                <w:tab w:val="right" w:pos="6480"/>
              </w:tabs>
              <w:spacing w:before="220" w:after="40" w:line="220" w:lineRule="atLeast"/>
              <w:rPr>
                <w:rFonts w:ascii="Times New Roman" w:eastAsia="Times New Roman" w:hAnsi="Times New Roman"/>
                <w:sz w:val="20"/>
                <w:szCs w:val="20"/>
                <w:lang w:val="en-US"/>
              </w:rPr>
            </w:pPr>
            <w:r w:rsidRPr="006B6B36">
              <w:rPr>
                <w:rFonts w:ascii="Times New Roman" w:eastAsia="Times New Roman" w:hAnsi="Times New Roman"/>
                <w:b/>
                <w:i/>
                <w:sz w:val="20"/>
                <w:szCs w:val="20"/>
                <w:lang w:val="en-US"/>
              </w:rPr>
              <w:t>Liaison between pharmacy and the clinic involving information, concerns, educational opportunities, from the Saint John area Pharmacies.</w:t>
            </w:r>
            <w:r w:rsidRPr="006B6B36">
              <w:rPr>
                <w:rFonts w:ascii="Times New Roman" w:eastAsia="Times New Roman" w:hAnsi="Times New Roman"/>
                <w:sz w:val="20"/>
                <w:szCs w:val="20"/>
                <w:lang w:val="en-US"/>
              </w:rPr>
              <w:t xml:space="preserve">       </w:t>
            </w:r>
          </w:p>
          <w:p w14:paraId="0BF10B14" w14:textId="77777777" w:rsidR="0061797D" w:rsidRDefault="0061797D" w:rsidP="00BC47DF">
            <w:pPr>
              <w:tabs>
                <w:tab w:val="left" w:pos="3240"/>
                <w:tab w:val="right" w:pos="6480"/>
              </w:tabs>
              <w:spacing w:before="220" w:after="40" w:line="220" w:lineRule="atLeast"/>
              <w:rPr>
                <w:rFonts w:ascii="Times New Roman" w:eastAsia="Times New Roman" w:hAnsi="Times New Roman"/>
                <w:sz w:val="20"/>
                <w:szCs w:val="20"/>
                <w:lang w:val="en-US"/>
              </w:rPr>
            </w:pPr>
          </w:p>
          <w:p w14:paraId="3942A3BB" w14:textId="77777777" w:rsidR="0061797D" w:rsidRPr="006B6B36" w:rsidRDefault="0061797D" w:rsidP="0061797D">
            <w:pPr>
              <w:tabs>
                <w:tab w:val="left" w:pos="1800"/>
                <w:tab w:val="right" w:pos="6480"/>
              </w:tabs>
              <w:spacing w:before="220" w:after="40" w:line="220" w:lineRule="atLeast"/>
              <w:ind w:right="-360"/>
              <w:rPr>
                <w:rFonts w:ascii="Times New Roman" w:eastAsia="Times New Roman" w:hAnsi="Times New Roman"/>
                <w:b/>
                <w:bCs/>
                <w:sz w:val="20"/>
                <w:szCs w:val="20"/>
                <w:lang w:val="en-US"/>
              </w:rPr>
            </w:pPr>
            <w:r w:rsidRPr="008424CA">
              <w:rPr>
                <w:rFonts w:ascii="Times New Roman" w:eastAsia="Times New Roman" w:hAnsi="Times New Roman"/>
                <w:b/>
                <w:sz w:val="20"/>
                <w:szCs w:val="20"/>
                <w:u w:val="single"/>
                <w:lang w:val="en-US"/>
              </w:rPr>
              <w:t>April 1988-Feb 1989</w:t>
            </w:r>
            <w:r w:rsidRPr="008424CA">
              <w:rPr>
                <w:rFonts w:ascii="Times New Roman" w:eastAsia="Times New Roman" w:hAnsi="Times New Roman"/>
                <w:b/>
                <w:sz w:val="20"/>
                <w:szCs w:val="20"/>
                <w:lang w:val="en-US"/>
              </w:rPr>
              <w:t xml:space="preserve">                                                            </w:t>
            </w:r>
            <w:r w:rsidRPr="008424CA">
              <w:rPr>
                <w:rFonts w:ascii="Times New Roman" w:eastAsia="Times New Roman" w:hAnsi="Times New Roman"/>
                <w:b/>
                <w:bCs/>
                <w:sz w:val="20"/>
                <w:szCs w:val="20"/>
                <w:u w:val="single"/>
                <w:lang w:val="en-US"/>
              </w:rPr>
              <w:t>The Real Atlantic Superstore</w:t>
            </w:r>
          </w:p>
          <w:p w14:paraId="4C900FE1" w14:textId="77777777" w:rsidR="0061797D" w:rsidRPr="006B6B36" w:rsidRDefault="0061797D" w:rsidP="0061797D">
            <w:pPr>
              <w:spacing w:after="0"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 xml:space="preserve">                                                                                            </w:t>
            </w:r>
            <w:r>
              <w:rPr>
                <w:rFonts w:ascii="Times New Roman" w:eastAsia="Times New Roman" w:hAnsi="Times New Roman"/>
                <w:sz w:val="20"/>
                <w:szCs w:val="20"/>
                <w:lang w:val="en-US"/>
              </w:rPr>
              <w:t xml:space="preserve">           </w:t>
            </w:r>
            <w:r w:rsidRPr="006B6B36">
              <w:rPr>
                <w:rFonts w:ascii="Times New Roman" w:eastAsia="Times New Roman" w:hAnsi="Times New Roman"/>
                <w:sz w:val="20"/>
                <w:szCs w:val="20"/>
                <w:lang w:val="en-US"/>
              </w:rPr>
              <w:t xml:space="preserve"> </w:t>
            </w:r>
            <w:r>
              <w:rPr>
                <w:rFonts w:ascii="Times New Roman" w:eastAsia="Times New Roman" w:hAnsi="Times New Roman"/>
                <w:sz w:val="20"/>
                <w:szCs w:val="20"/>
                <w:lang w:val="en-US"/>
              </w:rPr>
              <w:t xml:space="preserve">              </w:t>
            </w:r>
            <w:r w:rsidRPr="006B6B36">
              <w:rPr>
                <w:rFonts w:ascii="Times New Roman" w:eastAsia="Times New Roman" w:hAnsi="Times New Roman"/>
                <w:sz w:val="20"/>
                <w:szCs w:val="20"/>
                <w:lang w:val="en-US"/>
              </w:rPr>
              <w:t xml:space="preserve"> Rothesay Avenue</w:t>
            </w:r>
          </w:p>
          <w:p w14:paraId="4DBE0780" w14:textId="77777777" w:rsidR="0061797D" w:rsidRPr="006B6B36" w:rsidRDefault="0061797D" w:rsidP="0061797D">
            <w:pPr>
              <w:spacing w:after="0"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 xml:space="preserve">                                                                                             </w:t>
            </w:r>
            <w:r>
              <w:rPr>
                <w:rFonts w:ascii="Times New Roman" w:eastAsia="Times New Roman" w:hAnsi="Times New Roman"/>
                <w:sz w:val="20"/>
                <w:szCs w:val="20"/>
                <w:lang w:val="en-US"/>
              </w:rPr>
              <w:t xml:space="preserve">                          </w:t>
            </w:r>
            <w:r w:rsidRPr="006B6B36">
              <w:rPr>
                <w:rFonts w:ascii="Times New Roman" w:eastAsia="Times New Roman" w:hAnsi="Times New Roman"/>
                <w:sz w:val="20"/>
                <w:szCs w:val="20"/>
                <w:lang w:val="en-US"/>
              </w:rPr>
              <w:t xml:space="preserve"> Saint John, N.B.</w:t>
            </w:r>
          </w:p>
          <w:p w14:paraId="0E328E66" w14:textId="77777777" w:rsidR="0061797D" w:rsidRPr="0061797D" w:rsidRDefault="0061797D" w:rsidP="0061797D">
            <w:pPr>
              <w:rPr>
                <w:rFonts w:ascii="Times New Roman" w:eastAsia="Times New Roman" w:hAnsi="Times New Roman"/>
                <w:sz w:val="20"/>
                <w:szCs w:val="20"/>
                <w:lang w:val="en-US"/>
              </w:rPr>
            </w:pPr>
          </w:p>
          <w:p w14:paraId="448D8AD0" w14:textId="77777777" w:rsidR="0061797D" w:rsidRPr="006B6B36" w:rsidRDefault="0061797D" w:rsidP="0061797D">
            <w:pPr>
              <w:spacing w:after="40" w:line="220" w:lineRule="atLeast"/>
              <w:rPr>
                <w:rFonts w:ascii="Arial" w:eastAsia="Times New Roman" w:hAnsi="Arial"/>
                <w:b/>
                <w:spacing w:val="-10"/>
                <w:sz w:val="24"/>
                <w:szCs w:val="24"/>
                <w:lang w:val="en-US"/>
              </w:rPr>
            </w:pPr>
            <w:r w:rsidRPr="006B6B36">
              <w:rPr>
                <w:rFonts w:ascii="Arial" w:eastAsia="Times New Roman" w:hAnsi="Arial"/>
                <w:b/>
                <w:spacing w:val="-10"/>
                <w:sz w:val="24"/>
                <w:szCs w:val="24"/>
                <w:lang w:val="en-US"/>
              </w:rPr>
              <w:t>PHARMACIST MANAGER</w:t>
            </w:r>
          </w:p>
          <w:p w14:paraId="05132A67"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p>
          <w:p w14:paraId="4B4E66EB"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Perform the duties of a dispensing pharmacist.</w:t>
            </w:r>
          </w:p>
          <w:p w14:paraId="19CF1360"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Responsible for staffing, hiring, and scheduling of dispensary staff.</w:t>
            </w:r>
          </w:p>
          <w:p w14:paraId="382700B9"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Responsible for inventory control (Purchasing and Reconciliation)</w:t>
            </w:r>
          </w:p>
          <w:p w14:paraId="4B53918C"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Responsible for merchandising “OTC” and Home Health Care sections of Pharmacy Department.</w:t>
            </w:r>
          </w:p>
          <w:p w14:paraId="6003879E"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Attended store department manager meetings for performance, planning and section reporting purposes.</w:t>
            </w:r>
          </w:p>
          <w:p w14:paraId="0276977D"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Received training and set up first certified diabetic monitor teaching center in Saint John</w:t>
            </w:r>
          </w:p>
          <w:p w14:paraId="1A9E36C8" w14:textId="77777777" w:rsidR="0061797D"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p>
          <w:p w14:paraId="42A85C1E" w14:textId="77777777" w:rsidR="0061797D" w:rsidRPr="006B6B36" w:rsidRDefault="0061797D" w:rsidP="0061797D">
            <w:pPr>
              <w:tabs>
                <w:tab w:val="left" w:pos="2160"/>
                <w:tab w:val="right" w:pos="6480"/>
              </w:tabs>
              <w:spacing w:before="220" w:after="40" w:line="220" w:lineRule="atLeast"/>
              <w:ind w:right="-360"/>
              <w:rPr>
                <w:rFonts w:ascii="Times New Roman" w:eastAsia="Times New Roman" w:hAnsi="Times New Roman"/>
                <w:b/>
                <w:bCs/>
                <w:sz w:val="20"/>
                <w:szCs w:val="20"/>
                <w:lang w:val="en-US"/>
              </w:rPr>
            </w:pPr>
            <w:r w:rsidRPr="008424CA">
              <w:rPr>
                <w:rFonts w:ascii="Times New Roman" w:eastAsia="Times New Roman" w:hAnsi="Times New Roman"/>
                <w:b/>
                <w:sz w:val="20"/>
                <w:szCs w:val="20"/>
                <w:u w:val="single"/>
                <w:lang w:val="en-US"/>
              </w:rPr>
              <w:t>Sept 1987-April 1988</w:t>
            </w:r>
            <w:r w:rsidRPr="008424CA">
              <w:rPr>
                <w:rFonts w:ascii="Times New Roman" w:eastAsia="Times New Roman" w:hAnsi="Times New Roman"/>
                <w:b/>
                <w:sz w:val="20"/>
                <w:szCs w:val="20"/>
                <w:lang w:val="en-US"/>
              </w:rPr>
              <w:t xml:space="preserve">                                                                       </w:t>
            </w:r>
            <w:r w:rsidRPr="008424CA">
              <w:rPr>
                <w:rFonts w:ascii="Times New Roman" w:eastAsia="Times New Roman" w:hAnsi="Times New Roman"/>
                <w:b/>
                <w:sz w:val="20"/>
                <w:szCs w:val="20"/>
                <w:u w:val="single"/>
                <w:lang w:val="en-US"/>
              </w:rPr>
              <w:t xml:space="preserve"> </w:t>
            </w:r>
            <w:r w:rsidRPr="008424CA">
              <w:rPr>
                <w:rFonts w:ascii="Times New Roman" w:eastAsia="Times New Roman" w:hAnsi="Times New Roman"/>
                <w:b/>
                <w:bCs/>
                <w:sz w:val="20"/>
                <w:szCs w:val="20"/>
                <w:u w:val="single"/>
                <w:lang w:val="en-US"/>
              </w:rPr>
              <w:t>HAL’S DRUG WAREHOUSE</w:t>
            </w:r>
          </w:p>
          <w:p w14:paraId="4FE2C3FD" w14:textId="77777777" w:rsidR="0061797D" w:rsidRPr="006B6B36" w:rsidRDefault="0061797D" w:rsidP="0061797D">
            <w:pPr>
              <w:spacing w:after="0"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 xml:space="preserve">                                                                                                      </w:t>
            </w:r>
            <w:r>
              <w:rPr>
                <w:rFonts w:ascii="Times New Roman" w:eastAsia="Times New Roman" w:hAnsi="Times New Roman"/>
                <w:sz w:val="20"/>
                <w:szCs w:val="20"/>
                <w:lang w:val="en-US"/>
              </w:rPr>
              <w:t xml:space="preserve">           </w:t>
            </w:r>
            <w:r w:rsidRPr="006B6B36">
              <w:rPr>
                <w:rFonts w:ascii="Times New Roman" w:eastAsia="Times New Roman" w:hAnsi="Times New Roman"/>
                <w:sz w:val="20"/>
                <w:szCs w:val="20"/>
                <w:lang w:val="en-US"/>
              </w:rPr>
              <w:t xml:space="preserve">     Loch Lomond Road</w:t>
            </w:r>
          </w:p>
          <w:p w14:paraId="498599A0" w14:textId="77777777" w:rsidR="0061797D" w:rsidRPr="006B6B36" w:rsidRDefault="0061797D" w:rsidP="0061797D">
            <w:pPr>
              <w:spacing w:after="0"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 xml:space="preserve">                                                                                                      </w:t>
            </w:r>
            <w:r>
              <w:rPr>
                <w:rFonts w:ascii="Times New Roman" w:eastAsia="Times New Roman" w:hAnsi="Times New Roman"/>
                <w:sz w:val="20"/>
                <w:szCs w:val="20"/>
                <w:lang w:val="en-US"/>
              </w:rPr>
              <w:t xml:space="preserve">              </w:t>
            </w:r>
            <w:r w:rsidRPr="006B6B36">
              <w:rPr>
                <w:rFonts w:ascii="Times New Roman" w:eastAsia="Times New Roman" w:hAnsi="Times New Roman"/>
                <w:sz w:val="20"/>
                <w:szCs w:val="20"/>
                <w:lang w:val="en-US"/>
              </w:rPr>
              <w:t xml:space="preserve">     Saint John, N.B.</w:t>
            </w:r>
          </w:p>
          <w:p w14:paraId="25636B5D" w14:textId="77777777" w:rsidR="0061797D" w:rsidRPr="006B6B36" w:rsidRDefault="0061797D" w:rsidP="0061797D">
            <w:pPr>
              <w:spacing w:after="0" w:line="240" w:lineRule="auto"/>
              <w:rPr>
                <w:rFonts w:ascii="Times New Roman" w:eastAsia="Times New Roman" w:hAnsi="Times New Roman"/>
                <w:sz w:val="20"/>
                <w:szCs w:val="20"/>
                <w:lang w:val="en-US"/>
              </w:rPr>
            </w:pPr>
          </w:p>
          <w:p w14:paraId="721A9943" w14:textId="77777777" w:rsidR="0061797D" w:rsidRPr="006B6B36" w:rsidRDefault="0061797D" w:rsidP="0061797D">
            <w:pPr>
              <w:spacing w:after="40" w:line="220" w:lineRule="atLeast"/>
              <w:rPr>
                <w:rFonts w:ascii="Arial" w:eastAsia="Times New Roman" w:hAnsi="Arial"/>
                <w:b/>
                <w:spacing w:val="-10"/>
                <w:sz w:val="24"/>
                <w:szCs w:val="24"/>
                <w:lang w:val="en-US"/>
              </w:rPr>
            </w:pPr>
            <w:r w:rsidRPr="006B6B36">
              <w:rPr>
                <w:rFonts w:ascii="Arial" w:eastAsia="Times New Roman" w:hAnsi="Arial"/>
                <w:b/>
                <w:spacing w:val="-10"/>
                <w:sz w:val="24"/>
                <w:szCs w:val="24"/>
                <w:lang w:val="en-US"/>
              </w:rPr>
              <w:t>PHARMACIST MANAGER</w:t>
            </w:r>
          </w:p>
          <w:p w14:paraId="01768E50"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p>
          <w:p w14:paraId="3C3E46FD"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Performed the duties of dispensing pharmacist.</w:t>
            </w:r>
          </w:p>
          <w:p w14:paraId="3C362D08"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Responsible for staffing, scheduling, training of dispensary staff</w:t>
            </w:r>
          </w:p>
          <w:p w14:paraId="056A580A"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Responsible for Inventory Control and establishing new accounts.</w:t>
            </w:r>
          </w:p>
          <w:p w14:paraId="5BC019B9"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Attended management meetings for performance, planning, and reporting purposes.</w:t>
            </w:r>
          </w:p>
          <w:p w14:paraId="73A7C0D8" w14:textId="77777777" w:rsidR="0061797D" w:rsidRPr="006B6B36" w:rsidRDefault="0061797D" w:rsidP="0061797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Responsible for setting up second location, including initial inventory, supplies </w:t>
            </w:r>
          </w:p>
          <w:p w14:paraId="059E1B3A" w14:textId="77777777" w:rsidR="00BC47DF" w:rsidRPr="0061797D" w:rsidRDefault="0061797D" w:rsidP="0061797D">
            <w:pPr>
              <w:shd w:val="clear" w:color="auto" w:fill="FFFFFF"/>
              <w:spacing w:after="60" w:line="240" w:lineRule="auto"/>
              <w:ind w:left="-60" w:right="-91"/>
              <w:rPr>
                <w:rFonts w:ascii="Times New Roman" w:eastAsia="Times New Roman" w:hAnsi="Times New Roman"/>
                <w:sz w:val="20"/>
                <w:szCs w:val="20"/>
                <w:lang w:val="en-US"/>
              </w:rPr>
            </w:pPr>
            <w:r w:rsidRPr="006B6B36">
              <w:rPr>
                <w:rFonts w:ascii="Times New Roman" w:eastAsia="Times New Roman" w:hAnsi="Times New Roman"/>
                <w:b/>
                <w:i/>
                <w:iCs/>
                <w:sz w:val="18"/>
                <w:szCs w:val="20"/>
                <w:lang w:val="en-US"/>
              </w:rPr>
              <w:t>And legal requirements for passing inspection.</w:t>
            </w:r>
          </w:p>
        </w:tc>
      </w:tr>
      <w:tr w:rsidR="0061797D" w:rsidRPr="00F7140F" w14:paraId="0B83AADF" w14:textId="77777777" w:rsidTr="00726258">
        <w:trPr>
          <w:gridAfter w:val="1"/>
          <w:wAfter w:w="540" w:type="dxa"/>
          <w:trHeight w:val="74"/>
        </w:trPr>
        <w:tc>
          <w:tcPr>
            <w:tcW w:w="2269" w:type="dxa"/>
          </w:tcPr>
          <w:p w14:paraId="694F76D2" w14:textId="77777777" w:rsidR="0061797D" w:rsidRPr="006B6B36" w:rsidRDefault="0061797D" w:rsidP="00C61CAD">
            <w:pPr>
              <w:spacing w:after="0" w:line="240" w:lineRule="auto"/>
              <w:rPr>
                <w:rFonts w:ascii="Arial Black" w:eastAsia="Times New Roman" w:hAnsi="Arial Black"/>
                <w:b/>
                <w:bCs/>
                <w:sz w:val="24"/>
                <w:szCs w:val="20"/>
                <w:shd w:val="clear" w:color="auto" w:fill="C0C0C0"/>
              </w:rPr>
            </w:pPr>
          </w:p>
          <w:p w14:paraId="288E3586" w14:textId="77777777" w:rsidR="0061797D" w:rsidRPr="006B6B36" w:rsidRDefault="0061797D" w:rsidP="00C61CAD">
            <w:pPr>
              <w:spacing w:after="0" w:line="240" w:lineRule="auto"/>
              <w:rPr>
                <w:rFonts w:ascii="Arial Black" w:eastAsia="Times New Roman" w:hAnsi="Arial Black"/>
                <w:b/>
                <w:bCs/>
                <w:sz w:val="24"/>
                <w:szCs w:val="20"/>
                <w:shd w:val="clear" w:color="auto" w:fill="C0C0C0"/>
              </w:rPr>
            </w:pPr>
          </w:p>
          <w:p w14:paraId="72A82A59" w14:textId="77777777" w:rsidR="0061797D" w:rsidRPr="006B6B36" w:rsidRDefault="0061797D" w:rsidP="00C61CAD">
            <w:pPr>
              <w:spacing w:after="0" w:line="240" w:lineRule="auto"/>
              <w:rPr>
                <w:rFonts w:ascii="Arial Black" w:eastAsia="Times New Roman" w:hAnsi="Arial Black"/>
                <w:b/>
                <w:bCs/>
                <w:sz w:val="24"/>
                <w:szCs w:val="20"/>
                <w:shd w:val="clear" w:color="auto" w:fill="C0C0C0"/>
              </w:rPr>
            </w:pPr>
          </w:p>
          <w:p w14:paraId="386D7BEA" w14:textId="77777777" w:rsidR="0061797D" w:rsidRPr="006B6B36" w:rsidRDefault="0061797D" w:rsidP="00C61CAD">
            <w:pPr>
              <w:spacing w:after="0" w:line="240" w:lineRule="auto"/>
              <w:rPr>
                <w:rFonts w:ascii="Arial Black" w:eastAsia="Times New Roman" w:hAnsi="Arial Black"/>
                <w:b/>
                <w:bCs/>
                <w:sz w:val="24"/>
                <w:szCs w:val="20"/>
                <w:shd w:val="clear" w:color="auto" w:fill="C0C0C0"/>
              </w:rPr>
            </w:pPr>
          </w:p>
          <w:p w14:paraId="5B3782E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rPr>
            </w:pPr>
          </w:p>
        </w:tc>
        <w:tc>
          <w:tcPr>
            <w:tcW w:w="9639" w:type="dxa"/>
            <w:gridSpan w:val="2"/>
          </w:tcPr>
          <w:p w14:paraId="7BA65313"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p>
          <w:p w14:paraId="36CDFAB6"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8424CA">
              <w:rPr>
                <w:rFonts w:ascii="Times New Roman" w:eastAsia="Times New Roman" w:hAnsi="Times New Roman"/>
                <w:b/>
                <w:i/>
                <w:iCs/>
                <w:sz w:val="20"/>
                <w:szCs w:val="20"/>
                <w:u w:val="single"/>
                <w:lang w:val="en-US"/>
              </w:rPr>
              <w:t>March 1986- Sept 1987</w:t>
            </w: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sidRPr="008424CA">
              <w:rPr>
                <w:rFonts w:ascii="Times New Roman" w:eastAsia="Times New Roman" w:hAnsi="Times New Roman"/>
                <w:b/>
                <w:i/>
                <w:iCs/>
                <w:sz w:val="20"/>
                <w:szCs w:val="20"/>
                <w:u w:val="single"/>
                <w:lang w:val="en-US"/>
              </w:rPr>
              <w:t>Saint John Regional Hospital</w:t>
            </w:r>
          </w:p>
          <w:p w14:paraId="1717E6DF" w14:textId="77777777" w:rsidR="0061797D" w:rsidRPr="008424CA" w:rsidRDefault="0061797D" w:rsidP="00BA5549">
            <w:pPr>
              <w:shd w:val="clear" w:color="auto" w:fill="FFFFFF"/>
              <w:spacing w:after="60" w:line="240" w:lineRule="auto"/>
              <w:ind w:left="-60" w:right="-91"/>
              <w:rPr>
                <w:rFonts w:ascii="Times New Roman" w:eastAsia="Times New Roman" w:hAnsi="Times New Roman"/>
                <w:b/>
                <w:i/>
                <w:iCs/>
                <w:sz w:val="20"/>
                <w:szCs w:val="20"/>
                <w:u w:val="single"/>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sidRPr="008424CA">
              <w:rPr>
                <w:rFonts w:ascii="Times New Roman" w:eastAsia="Times New Roman" w:hAnsi="Times New Roman"/>
                <w:b/>
                <w:i/>
                <w:iCs/>
                <w:sz w:val="20"/>
                <w:szCs w:val="20"/>
                <w:u w:val="single"/>
                <w:lang w:val="en-US"/>
              </w:rPr>
              <w:t>PHARMACY DEPARTMENT</w:t>
            </w:r>
          </w:p>
          <w:p w14:paraId="0B00A8D2"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400 University Avenue</w:t>
            </w:r>
          </w:p>
          <w:p w14:paraId="33592F6C"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Saint John, N.B.</w:t>
            </w:r>
          </w:p>
          <w:p w14:paraId="7F7CFF5F"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(506) 648-6991</w:t>
            </w:r>
          </w:p>
          <w:p w14:paraId="795DE81A"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p>
          <w:p w14:paraId="229E32BF"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PHARMACIST- Level 2-E </w:t>
            </w:r>
          </w:p>
          <w:p w14:paraId="2A0D8242"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p>
          <w:p w14:paraId="634AF2A5"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Performed duties of dispensing pharmacist, including rotations in sterile preparation (T.P.N., chemotherapy), drug information, dialysis medications. Drug utilization monitoring, therapeutic drug monitoring, participated in assigned rounds, and inventory control (see below).</w:t>
            </w:r>
          </w:p>
          <w:p w14:paraId="4D4B8785"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Major project of revamping inventory system including physical changes in stockroom set-up, establishment of min-max system, establishment of purchase order system, re-organization of stock transfer accounts, re-organizing of other hospital purchase accounts, establishment of returned goods procedure.</w:t>
            </w:r>
          </w:p>
          <w:p w14:paraId="659AE284" w14:textId="77777777" w:rsidR="0061797D" w:rsidRPr="006B6B36" w:rsidRDefault="0061797D" w:rsidP="00BA5549">
            <w:pPr>
              <w:spacing w:after="0" w:line="240" w:lineRule="auto"/>
              <w:rPr>
                <w:rFonts w:ascii="Times New Roman" w:eastAsia="Times New Roman" w:hAnsi="Times New Roman"/>
                <w:sz w:val="20"/>
                <w:szCs w:val="20"/>
                <w:lang w:val="en-US"/>
              </w:rPr>
            </w:pPr>
          </w:p>
          <w:p w14:paraId="01F0BCB2" w14:textId="77777777" w:rsidR="0061797D" w:rsidRPr="006B6B36" w:rsidRDefault="0061797D" w:rsidP="00BA5549">
            <w:pPr>
              <w:spacing w:after="0" w:line="240" w:lineRule="auto"/>
              <w:rPr>
                <w:rFonts w:ascii="Times New Roman" w:eastAsia="Times New Roman" w:hAnsi="Times New Roman"/>
                <w:sz w:val="20"/>
                <w:szCs w:val="20"/>
                <w:lang w:val="en-US"/>
              </w:rPr>
            </w:pPr>
          </w:p>
        </w:tc>
      </w:tr>
      <w:tr w:rsidR="0061797D" w:rsidRPr="00F7140F" w14:paraId="63AA1B6D" w14:textId="77777777" w:rsidTr="00726258">
        <w:trPr>
          <w:gridAfter w:val="1"/>
          <w:wAfter w:w="540" w:type="dxa"/>
          <w:trHeight w:val="4053"/>
        </w:trPr>
        <w:tc>
          <w:tcPr>
            <w:tcW w:w="2269" w:type="dxa"/>
          </w:tcPr>
          <w:p w14:paraId="553ED4F3" w14:textId="77777777" w:rsidR="0061797D" w:rsidRPr="006B6B36" w:rsidRDefault="0061797D" w:rsidP="00C61CAD">
            <w:pPr>
              <w:spacing w:after="0" w:line="240" w:lineRule="auto"/>
              <w:rPr>
                <w:rFonts w:ascii="Times New Roman" w:eastAsia="Times New Roman" w:hAnsi="Times New Roman"/>
                <w:sz w:val="20"/>
                <w:szCs w:val="20"/>
                <w:lang w:val="en-US"/>
              </w:rPr>
            </w:pPr>
          </w:p>
          <w:p w14:paraId="667C57FD" w14:textId="77777777" w:rsidR="0061797D" w:rsidRPr="006B6B36" w:rsidRDefault="0061797D" w:rsidP="00C61CAD">
            <w:pPr>
              <w:spacing w:after="0" w:line="240" w:lineRule="auto"/>
              <w:rPr>
                <w:rFonts w:ascii="Times New Roman" w:eastAsia="Times New Roman" w:hAnsi="Times New Roman"/>
                <w:sz w:val="20"/>
                <w:szCs w:val="20"/>
                <w:lang w:val="en-US"/>
              </w:rPr>
            </w:pPr>
          </w:p>
          <w:p w14:paraId="4B488124" w14:textId="77777777" w:rsidR="001D56B5" w:rsidRPr="006B6B36" w:rsidRDefault="001D56B5" w:rsidP="001D56B5">
            <w:pPr>
              <w:spacing w:after="0" w:line="240" w:lineRule="auto"/>
              <w:rPr>
                <w:rFonts w:ascii="Arial Black" w:eastAsia="Times New Roman" w:hAnsi="Arial Black"/>
                <w:b/>
                <w:bCs/>
                <w:sz w:val="24"/>
                <w:szCs w:val="20"/>
              </w:rPr>
            </w:pPr>
            <w:r w:rsidRPr="006B6B36">
              <w:rPr>
                <w:rFonts w:ascii="Arial Black" w:eastAsia="Times New Roman" w:hAnsi="Arial Black"/>
                <w:b/>
                <w:bCs/>
                <w:sz w:val="24"/>
                <w:szCs w:val="20"/>
                <w:shd w:val="clear" w:color="auto" w:fill="C0C0C0"/>
              </w:rPr>
              <w:t>Experience</w:t>
            </w:r>
          </w:p>
          <w:p w14:paraId="378F2210" w14:textId="77777777" w:rsidR="001D56B5" w:rsidRPr="006B6B36" w:rsidRDefault="001D56B5" w:rsidP="001D56B5">
            <w:pPr>
              <w:spacing w:after="0" w:line="240" w:lineRule="auto"/>
              <w:rPr>
                <w:rFonts w:ascii="Arial Black" w:eastAsia="Times New Roman" w:hAnsi="Arial Black"/>
                <w:b/>
                <w:bCs/>
                <w:sz w:val="24"/>
                <w:szCs w:val="20"/>
                <w:shd w:val="clear" w:color="auto" w:fill="CCCCCC"/>
              </w:rPr>
            </w:pPr>
            <w:r w:rsidRPr="006B6B36">
              <w:rPr>
                <w:rFonts w:ascii="Arial Black" w:eastAsia="Times New Roman" w:hAnsi="Arial Black"/>
                <w:b/>
                <w:bCs/>
                <w:sz w:val="24"/>
                <w:szCs w:val="20"/>
              </w:rPr>
              <w:t xml:space="preserve"> </w:t>
            </w:r>
            <w:r w:rsidRPr="006B6B36">
              <w:rPr>
                <w:rFonts w:ascii="Arial Black" w:eastAsia="Times New Roman" w:hAnsi="Arial Black"/>
                <w:b/>
                <w:bCs/>
                <w:sz w:val="24"/>
                <w:szCs w:val="20"/>
                <w:shd w:val="clear" w:color="auto" w:fill="CCCCCC"/>
              </w:rPr>
              <w:t>(Cont.)</w:t>
            </w:r>
          </w:p>
          <w:p w14:paraId="091A8D71" w14:textId="77777777" w:rsidR="0061797D" w:rsidRPr="006B6B36" w:rsidRDefault="0061797D" w:rsidP="0061797D">
            <w:pPr>
              <w:spacing w:after="0" w:line="240" w:lineRule="auto"/>
              <w:rPr>
                <w:rFonts w:ascii="Times New Roman" w:eastAsia="Times New Roman" w:hAnsi="Times New Roman"/>
                <w:sz w:val="20"/>
                <w:szCs w:val="20"/>
                <w:lang w:val="en-US"/>
              </w:rPr>
            </w:pPr>
          </w:p>
        </w:tc>
        <w:tc>
          <w:tcPr>
            <w:tcW w:w="9639" w:type="dxa"/>
            <w:gridSpan w:val="2"/>
          </w:tcPr>
          <w:p w14:paraId="5AB0E26B"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p>
          <w:p w14:paraId="4EEB0FD1"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8424CA">
              <w:rPr>
                <w:rFonts w:ascii="Times New Roman" w:eastAsia="Times New Roman" w:hAnsi="Times New Roman"/>
                <w:b/>
                <w:i/>
                <w:iCs/>
                <w:sz w:val="20"/>
                <w:szCs w:val="20"/>
                <w:u w:val="single"/>
                <w:lang w:val="en-US"/>
              </w:rPr>
              <w:t>Jan 1986- Mar 1986</w:t>
            </w:r>
            <w:r w:rsidRPr="008424CA">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8424CA">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Halifax Infirmary Hospital</w:t>
            </w:r>
          </w:p>
          <w:p w14:paraId="2ACAA2D0" w14:textId="77777777" w:rsidR="0061797D" w:rsidRPr="008424CA" w:rsidRDefault="0061797D" w:rsidP="00BA5549">
            <w:pPr>
              <w:shd w:val="clear" w:color="auto" w:fill="FFFFFF"/>
              <w:spacing w:after="60" w:line="240" w:lineRule="auto"/>
              <w:ind w:left="-60" w:right="-91"/>
              <w:rPr>
                <w:rFonts w:ascii="Times New Roman" w:eastAsia="Times New Roman" w:hAnsi="Times New Roman"/>
                <w:b/>
                <w:i/>
                <w:iCs/>
                <w:sz w:val="20"/>
                <w:szCs w:val="20"/>
                <w:u w:val="single"/>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sidRPr="008424CA">
              <w:rPr>
                <w:rFonts w:ascii="Times New Roman" w:eastAsia="Times New Roman" w:hAnsi="Times New Roman"/>
                <w:b/>
                <w:i/>
                <w:iCs/>
                <w:sz w:val="20"/>
                <w:szCs w:val="20"/>
                <w:u w:val="single"/>
                <w:lang w:val="en-US"/>
              </w:rPr>
              <w:t xml:space="preserve">Dept. of Pharmaceutical  Services                 </w:t>
            </w:r>
          </w:p>
          <w:p w14:paraId="3AD4CFE4"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Halifax, N.S</w:t>
            </w:r>
            <w:r w:rsidRPr="006B6B36">
              <w:rPr>
                <w:rFonts w:ascii="Times New Roman" w:eastAsia="Times New Roman" w:hAnsi="Times New Roman"/>
                <w:b/>
                <w:i/>
                <w:iCs/>
                <w:sz w:val="18"/>
                <w:szCs w:val="20"/>
                <w:lang w:val="en-US"/>
              </w:rPr>
              <w:t>.</w:t>
            </w:r>
          </w:p>
          <w:p w14:paraId="11383EDD"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p>
          <w:p w14:paraId="35D06061" w14:textId="77777777" w:rsidR="0061797D" w:rsidRPr="008424CA" w:rsidRDefault="0061797D" w:rsidP="00BA5549">
            <w:pPr>
              <w:shd w:val="clear" w:color="auto" w:fill="FFFFFF"/>
              <w:spacing w:after="60" w:line="240" w:lineRule="auto"/>
              <w:ind w:left="-60" w:right="-91"/>
              <w:rPr>
                <w:rFonts w:ascii="Times New Roman" w:eastAsia="Times New Roman" w:hAnsi="Times New Roman"/>
                <w:b/>
                <w:i/>
                <w:iCs/>
                <w:sz w:val="18"/>
                <w:szCs w:val="20"/>
                <w:u w:val="single"/>
                <w:lang w:val="en-US"/>
              </w:rPr>
            </w:pPr>
            <w:r w:rsidRPr="008424CA">
              <w:rPr>
                <w:rFonts w:ascii="Times New Roman" w:eastAsia="Times New Roman" w:hAnsi="Times New Roman"/>
                <w:b/>
                <w:i/>
                <w:iCs/>
                <w:sz w:val="18"/>
                <w:szCs w:val="20"/>
                <w:u w:val="single"/>
                <w:lang w:val="en-US"/>
              </w:rPr>
              <w:t>DISPENSING PHARMACIST:</w:t>
            </w:r>
          </w:p>
          <w:p w14:paraId="160E36A4"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p>
          <w:p w14:paraId="3A52FD68"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Performed duties of dispensing pharmacist, including rotations in sterile compounding, dispensary, and drug information.</w:t>
            </w:r>
          </w:p>
          <w:p w14:paraId="1CD051BB"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Due to offer of inventory project result was for short-term employment</w:t>
            </w:r>
          </w:p>
          <w:p w14:paraId="7EDC2954"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p>
          <w:p w14:paraId="5F2A76C5" w14:textId="77777777" w:rsidR="0061797D" w:rsidRPr="006B6B36" w:rsidRDefault="0061797D" w:rsidP="00BA5549">
            <w:pPr>
              <w:shd w:val="clear" w:color="auto" w:fill="FFFFFF"/>
              <w:spacing w:after="60" w:line="240" w:lineRule="auto"/>
              <w:ind w:left="-60" w:right="-91"/>
              <w:rPr>
                <w:rFonts w:ascii="Times New Roman" w:eastAsia="Times New Roman" w:hAnsi="Times New Roman"/>
                <w:b/>
                <w:i/>
                <w:iCs/>
                <w:sz w:val="18"/>
                <w:szCs w:val="20"/>
                <w:lang w:val="en-US"/>
              </w:rPr>
            </w:pPr>
          </w:p>
          <w:p w14:paraId="7B1B5C1F" w14:textId="77777777" w:rsidR="0061797D" w:rsidRPr="006B6B36" w:rsidRDefault="0061797D" w:rsidP="001D56B5">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5C7B529C" w14:textId="77777777" w:rsidTr="00726258">
        <w:trPr>
          <w:gridAfter w:val="1"/>
          <w:wAfter w:w="540" w:type="dxa"/>
          <w:trHeight w:val="581"/>
        </w:trPr>
        <w:tc>
          <w:tcPr>
            <w:tcW w:w="2269" w:type="dxa"/>
          </w:tcPr>
          <w:p w14:paraId="0FEB22B5" w14:textId="77777777" w:rsidR="0061797D" w:rsidRPr="006B6B36" w:rsidRDefault="0061797D" w:rsidP="00C61CAD">
            <w:pPr>
              <w:spacing w:after="0" w:line="240" w:lineRule="auto"/>
              <w:rPr>
                <w:rFonts w:ascii="Arial" w:eastAsia="Times New Roman" w:hAnsi="Arial"/>
                <w:b/>
                <w:spacing w:val="-10"/>
                <w:sz w:val="20"/>
                <w:szCs w:val="20"/>
                <w:lang w:val="en-US"/>
              </w:rPr>
            </w:pPr>
          </w:p>
        </w:tc>
        <w:tc>
          <w:tcPr>
            <w:tcW w:w="9639" w:type="dxa"/>
            <w:gridSpan w:val="2"/>
          </w:tcPr>
          <w:p w14:paraId="4A9F21C4" w14:textId="77777777" w:rsidR="001D56B5" w:rsidRPr="006B6B36" w:rsidRDefault="001D56B5" w:rsidP="001D56B5">
            <w:pPr>
              <w:shd w:val="clear" w:color="auto" w:fill="FFFFFF"/>
              <w:spacing w:after="60" w:line="240" w:lineRule="auto"/>
              <w:ind w:left="-60" w:right="-91"/>
              <w:rPr>
                <w:rFonts w:ascii="Times New Roman" w:eastAsia="Times New Roman" w:hAnsi="Times New Roman"/>
                <w:b/>
                <w:i/>
                <w:iCs/>
                <w:sz w:val="20"/>
                <w:szCs w:val="20"/>
                <w:lang w:val="en-US"/>
              </w:rPr>
            </w:pPr>
            <w:r w:rsidRPr="008424CA">
              <w:rPr>
                <w:rFonts w:ascii="Times New Roman" w:eastAsia="Times New Roman" w:hAnsi="Times New Roman"/>
                <w:b/>
                <w:i/>
                <w:iCs/>
                <w:sz w:val="20"/>
                <w:szCs w:val="20"/>
                <w:u w:val="single"/>
                <w:lang w:val="en-US"/>
              </w:rPr>
              <w:t>June 1985- Jan 1986</w:t>
            </w:r>
            <w:r w:rsidRPr="006B6B36">
              <w:rPr>
                <w:rFonts w:ascii="Times New Roman" w:eastAsia="Times New Roman" w:hAnsi="Times New Roman"/>
                <w:b/>
                <w:i/>
                <w:iCs/>
                <w:sz w:val="20"/>
                <w:szCs w:val="20"/>
                <w:lang w:val="en-US"/>
              </w:rPr>
              <w:t xml:space="preserve">  </w:t>
            </w: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Dr. Everett Chalmers Hospital</w:t>
            </w:r>
          </w:p>
          <w:p w14:paraId="55DF35E4" w14:textId="77777777" w:rsidR="001D56B5" w:rsidRPr="008424CA" w:rsidRDefault="001D56B5" w:rsidP="001D56B5">
            <w:pPr>
              <w:shd w:val="clear" w:color="auto" w:fill="FFFFFF"/>
              <w:spacing w:after="60" w:line="240" w:lineRule="auto"/>
              <w:ind w:left="-60" w:right="-91"/>
              <w:rPr>
                <w:rFonts w:ascii="Times New Roman" w:eastAsia="Times New Roman" w:hAnsi="Times New Roman"/>
                <w:b/>
                <w:i/>
                <w:iCs/>
                <w:sz w:val="20"/>
                <w:szCs w:val="20"/>
                <w:u w:val="single"/>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sidRPr="008424CA">
              <w:rPr>
                <w:rFonts w:ascii="Times New Roman" w:eastAsia="Times New Roman" w:hAnsi="Times New Roman"/>
                <w:b/>
                <w:i/>
                <w:iCs/>
                <w:sz w:val="20"/>
                <w:szCs w:val="20"/>
                <w:u w:val="single"/>
                <w:lang w:val="en-US"/>
              </w:rPr>
              <w:t>Pharmacy Department</w:t>
            </w:r>
          </w:p>
          <w:p w14:paraId="6F2355ED" w14:textId="77777777" w:rsidR="001D56B5" w:rsidRPr="006B6B36" w:rsidRDefault="001D56B5" w:rsidP="001D56B5">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Fredericton, N.B</w:t>
            </w:r>
            <w:r w:rsidRPr="006B6B36">
              <w:rPr>
                <w:rFonts w:ascii="Times New Roman" w:eastAsia="Times New Roman" w:hAnsi="Times New Roman"/>
                <w:b/>
                <w:i/>
                <w:iCs/>
                <w:sz w:val="18"/>
                <w:szCs w:val="20"/>
                <w:lang w:val="en-US"/>
              </w:rPr>
              <w:t>.</w:t>
            </w:r>
          </w:p>
          <w:p w14:paraId="39A446BB" w14:textId="77777777" w:rsidR="001D56B5" w:rsidRPr="006B6B36" w:rsidRDefault="001D56B5" w:rsidP="001D56B5">
            <w:pPr>
              <w:shd w:val="clear" w:color="auto" w:fill="FFFFFF"/>
              <w:spacing w:after="60" w:line="240" w:lineRule="auto"/>
              <w:ind w:left="-60" w:right="-91"/>
              <w:rPr>
                <w:rFonts w:ascii="Times New Roman" w:eastAsia="Times New Roman" w:hAnsi="Times New Roman"/>
                <w:b/>
                <w:i/>
                <w:iCs/>
                <w:sz w:val="18"/>
                <w:szCs w:val="20"/>
                <w:lang w:val="en-US"/>
              </w:rPr>
            </w:pPr>
          </w:p>
          <w:p w14:paraId="6E3A417B" w14:textId="77777777" w:rsidR="001D56B5" w:rsidRPr="006B6B36" w:rsidRDefault="001D56B5" w:rsidP="001D56B5">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PHARMACIST- Level 2-C</w:t>
            </w:r>
          </w:p>
          <w:p w14:paraId="4BEF0BD0" w14:textId="77777777" w:rsidR="001D56B5" w:rsidRPr="006B6B36" w:rsidRDefault="001D56B5" w:rsidP="001D56B5">
            <w:pPr>
              <w:shd w:val="clear" w:color="auto" w:fill="FFFFFF"/>
              <w:spacing w:after="60" w:line="240" w:lineRule="auto"/>
              <w:ind w:left="-60" w:right="-91"/>
              <w:rPr>
                <w:rFonts w:ascii="Times New Roman" w:eastAsia="Times New Roman" w:hAnsi="Times New Roman"/>
                <w:b/>
                <w:i/>
                <w:iCs/>
                <w:sz w:val="18"/>
                <w:szCs w:val="20"/>
                <w:lang w:val="en-US"/>
              </w:rPr>
            </w:pPr>
          </w:p>
          <w:p w14:paraId="2CA4F56B" w14:textId="77777777" w:rsidR="001D56B5" w:rsidRPr="006B6B36" w:rsidRDefault="001D56B5" w:rsidP="001D56B5">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Performed duties of dispensing pharmacist including rotations in sterile compounding, drug information, therapeutic drug monitoring, responsible for assigned nursing units (i.e. clinical rounds, drug info sessions, teaching sessions etc)</w:t>
            </w:r>
          </w:p>
          <w:p w14:paraId="4F67CEF4" w14:textId="77777777" w:rsidR="0061797D" w:rsidRPr="006B6B36" w:rsidRDefault="0061797D" w:rsidP="00BA5549">
            <w:pPr>
              <w:spacing w:after="0" w:line="240" w:lineRule="auto"/>
              <w:rPr>
                <w:rFonts w:ascii="Times New Roman" w:eastAsia="Times New Roman" w:hAnsi="Times New Roman"/>
                <w:sz w:val="20"/>
                <w:szCs w:val="20"/>
                <w:lang w:val="en-US"/>
              </w:rPr>
            </w:pPr>
          </w:p>
        </w:tc>
      </w:tr>
      <w:tr w:rsidR="0061797D" w:rsidRPr="00F7140F" w14:paraId="767A6712" w14:textId="77777777" w:rsidTr="00726258">
        <w:trPr>
          <w:gridAfter w:val="1"/>
          <w:wAfter w:w="540" w:type="dxa"/>
          <w:trHeight w:val="74"/>
        </w:trPr>
        <w:tc>
          <w:tcPr>
            <w:tcW w:w="2269" w:type="dxa"/>
          </w:tcPr>
          <w:p w14:paraId="021D2110" w14:textId="77777777" w:rsidR="0061797D" w:rsidRPr="006B6B36" w:rsidRDefault="0061797D" w:rsidP="00C61CAD">
            <w:pPr>
              <w:spacing w:after="0" w:line="240" w:lineRule="auto"/>
              <w:rPr>
                <w:rFonts w:ascii="Times New Roman" w:eastAsia="Times New Roman" w:hAnsi="Times New Roman"/>
                <w:sz w:val="20"/>
                <w:szCs w:val="20"/>
                <w:lang w:val="en-US"/>
              </w:rPr>
            </w:pPr>
          </w:p>
        </w:tc>
        <w:tc>
          <w:tcPr>
            <w:tcW w:w="9639" w:type="dxa"/>
            <w:gridSpan w:val="2"/>
          </w:tcPr>
          <w:p w14:paraId="328A15F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6C7C2E3E" w14:textId="77777777" w:rsidTr="00726258">
        <w:trPr>
          <w:gridAfter w:val="1"/>
          <w:wAfter w:w="540" w:type="dxa"/>
          <w:trHeight w:val="99"/>
        </w:trPr>
        <w:tc>
          <w:tcPr>
            <w:tcW w:w="2269" w:type="dxa"/>
          </w:tcPr>
          <w:p w14:paraId="50D11E6A" w14:textId="77777777" w:rsidR="0061797D" w:rsidRPr="006B6B36" w:rsidRDefault="0061797D" w:rsidP="001D56B5">
            <w:pPr>
              <w:spacing w:after="0" w:line="240" w:lineRule="auto"/>
              <w:rPr>
                <w:rFonts w:ascii="Times New Roman" w:eastAsia="Times New Roman" w:hAnsi="Times New Roman"/>
                <w:sz w:val="20"/>
                <w:szCs w:val="20"/>
                <w:lang w:val="en-US"/>
              </w:rPr>
            </w:pPr>
            <w:r w:rsidRPr="006B6B36">
              <w:rPr>
                <w:rFonts w:ascii="Arial" w:eastAsia="Times New Roman" w:hAnsi="Arial"/>
                <w:b/>
                <w:spacing w:val="-10"/>
                <w:sz w:val="20"/>
                <w:szCs w:val="20"/>
                <w:lang w:val="en-US"/>
              </w:rPr>
              <w:t xml:space="preserve"> </w:t>
            </w:r>
          </w:p>
        </w:tc>
        <w:tc>
          <w:tcPr>
            <w:tcW w:w="9639" w:type="dxa"/>
            <w:gridSpan w:val="2"/>
          </w:tcPr>
          <w:p w14:paraId="0188B28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435E61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w:t>
            </w:r>
          </w:p>
          <w:p w14:paraId="52C8122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06CA6C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345EC04" w14:textId="77777777" w:rsidR="0061797D" w:rsidRPr="006B6B36" w:rsidRDefault="0061797D" w:rsidP="00C61CAD">
            <w:pPr>
              <w:spacing w:after="0" w:line="240" w:lineRule="auto"/>
              <w:rPr>
                <w:rFonts w:ascii="Times New Roman" w:eastAsia="Times New Roman" w:hAnsi="Times New Roman"/>
                <w:sz w:val="20"/>
                <w:szCs w:val="20"/>
                <w:lang w:val="en-US"/>
              </w:rPr>
            </w:pPr>
          </w:p>
        </w:tc>
      </w:tr>
      <w:tr w:rsidR="0061797D" w:rsidRPr="00F7140F" w14:paraId="1729B76F" w14:textId="77777777" w:rsidTr="00726258">
        <w:trPr>
          <w:gridAfter w:val="1"/>
          <w:wAfter w:w="540" w:type="dxa"/>
          <w:trHeight w:val="74"/>
        </w:trPr>
        <w:tc>
          <w:tcPr>
            <w:tcW w:w="2269" w:type="dxa"/>
          </w:tcPr>
          <w:p w14:paraId="7306E3BA" w14:textId="77777777" w:rsidR="0061797D" w:rsidRPr="006B6B36" w:rsidRDefault="0061797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sidRPr="006B6B36">
              <w:rPr>
                <w:rFonts w:ascii="Arial Black" w:eastAsia="Times New Roman" w:hAnsi="Arial Black"/>
                <w:b/>
                <w:spacing w:val="-10"/>
                <w:sz w:val="24"/>
                <w:szCs w:val="20"/>
                <w:lang w:val="en-US"/>
              </w:rPr>
              <w:lastRenderedPageBreak/>
              <w:t>EDUCATION</w:t>
            </w:r>
          </w:p>
        </w:tc>
        <w:tc>
          <w:tcPr>
            <w:tcW w:w="9639" w:type="dxa"/>
            <w:gridSpan w:val="2"/>
          </w:tcPr>
          <w:p w14:paraId="6A5B434A" w14:textId="77777777" w:rsidR="0061797D" w:rsidRPr="006B6B36" w:rsidRDefault="0061797D" w:rsidP="00BC47DF">
            <w:pPr>
              <w:tabs>
                <w:tab w:val="left" w:pos="2160"/>
                <w:tab w:val="right" w:pos="6480"/>
              </w:tabs>
              <w:spacing w:before="220" w:after="60" w:line="220" w:lineRule="atLeast"/>
              <w:ind w:right="-360"/>
              <w:rPr>
                <w:rFonts w:ascii="Times New Roman" w:eastAsia="Times New Roman" w:hAnsi="Times New Roman"/>
                <w:b/>
                <w:sz w:val="20"/>
                <w:szCs w:val="20"/>
                <w:lang w:val="en-US"/>
              </w:rPr>
            </w:pPr>
            <w:r w:rsidRPr="008424CA">
              <w:rPr>
                <w:rFonts w:ascii="Times New Roman" w:eastAsia="Times New Roman" w:hAnsi="Times New Roman"/>
                <w:b/>
                <w:sz w:val="20"/>
                <w:szCs w:val="20"/>
                <w:u w:val="single"/>
                <w:lang w:val="en-US"/>
              </w:rPr>
              <w:t>June 2004</w:t>
            </w:r>
            <w:r w:rsidRPr="006B6B36">
              <w:rPr>
                <w:rFonts w:ascii="Times New Roman" w:eastAsia="Times New Roman" w:hAnsi="Times New Roman"/>
                <w:sz w:val="20"/>
                <w:szCs w:val="20"/>
                <w:lang w:val="en-US"/>
              </w:rPr>
              <w:t xml:space="preserve">                                                     </w:t>
            </w:r>
            <w:r>
              <w:rPr>
                <w:rFonts w:ascii="Times New Roman" w:eastAsia="Times New Roman" w:hAnsi="Times New Roman"/>
                <w:sz w:val="20"/>
                <w:szCs w:val="20"/>
                <w:lang w:val="en-US"/>
              </w:rPr>
              <w:t xml:space="preserve">                  </w:t>
            </w:r>
            <w:r w:rsidRPr="006B6B36">
              <w:rPr>
                <w:rFonts w:ascii="Times New Roman" w:eastAsia="Times New Roman" w:hAnsi="Times New Roman"/>
                <w:sz w:val="20"/>
                <w:szCs w:val="20"/>
                <w:lang w:val="en-US"/>
              </w:rPr>
              <w:t xml:space="preserve"> </w:t>
            </w:r>
            <w:r w:rsidRPr="006B6B36">
              <w:rPr>
                <w:rFonts w:ascii="Times New Roman" w:eastAsia="Times New Roman" w:hAnsi="Times New Roman"/>
                <w:b/>
                <w:sz w:val="20"/>
                <w:szCs w:val="20"/>
                <w:lang w:val="en-US"/>
              </w:rPr>
              <w:t>Canadian Diabetes Educator Certification Board</w:t>
            </w:r>
          </w:p>
          <w:p w14:paraId="4A315D4D"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2878 King Street, Inglewood, Ontario, L0N 1KO</w:t>
            </w:r>
          </w:p>
          <w:p w14:paraId="62D530A2"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CTFNO-0504001157   Certificate Number</w:t>
            </w:r>
          </w:p>
          <w:p w14:paraId="27B792A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881649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Successfully completed requirements for the Board Certification in Diabetes Education.</w:t>
            </w:r>
          </w:p>
          <w:p w14:paraId="26FD960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Ability to use designation of CDE</w:t>
            </w:r>
          </w:p>
          <w:p w14:paraId="69707C5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B5E85CC" w14:textId="77777777" w:rsidR="0061797D" w:rsidRPr="006B6B36" w:rsidRDefault="0061797D" w:rsidP="00C61CAD">
            <w:pPr>
              <w:tabs>
                <w:tab w:val="left" w:pos="2160"/>
                <w:tab w:val="right" w:pos="6480"/>
              </w:tabs>
              <w:spacing w:before="220" w:after="60" w:line="220" w:lineRule="atLeast"/>
              <w:ind w:right="-360"/>
              <w:rPr>
                <w:rFonts w:ascii="Times New Roman" w:eastAsia="Times New Roman" w:hAnsi="Times New Roman"/>
                <w:sz w:val="20"/>
                <w:szCs w:val="20"/>
                <w:u w:val="single"/>
                <w:lang w:val="en-US"/>
              </w:rPr>
            </w:pPr>
          </w:p>
          <w:p w14:paraId="143FB070" w14:textId="77777777" w:rsidR="0061797D" w:rsidRPr="006B6B36" w:rsidRDefault="0061797D" w:rsidP="00BC47DF">
            <w:pPr>
              <w:tabs>
                <w:tab w:val="left" w:pos="2160"/>
                <w:tab w:val="right" w:pos="6480"/>
              </w:tabs>
              <w:spacing w:before="220" w:after="60" w:line="220" w:lineRule="atLeast"/>
              <w:ind w:right="-360"/>
              <w:rPr>
                <w:rFonts w:ascii="Times New Roman" w:eastAsia="Times New Roman" w:hAnsi="Times New Roman"/>
                <w:b/>
                <w:bCs/>
                <w:sz w:val="20"/>
                <w:szCs w:val="20"/>
                <w:lang w:val="en-US"/>
              </w:rPr>
            </w:pPr>
            <w:r w:rsidRPr="008424CA">
              <w:rPr>
                <w:rFonts w:ascii="Times New Roman" w:eastAsia="Times New Roman" w:hAnsi="Times New Roman"/>
                <w:b/>
                <w:sz w:val="20"/>
                <w:szCs w:val="20"/>
                <w:u w:val="single"/>
                <w:lang w:val="en-US"/>
              </w:rPr>
              <w:t>JUNE 1984- JUNE 1985</w:t>
            </w:r>
            <w:r w:rsidRPr="006B6B36">
              <w:rPr>
                <w:rFonts w:ascii="Times New Roman" w:eastAsia="Times New Roman" w:hAnsi="Times New Roman"/>
                <w:sz w:val="20"/>
                <w:szCs w:val="20"/>
                <w:u w:val="single"/>
                <w:lang w:val="en-US"/>
              </w:rPr>
              <w:t xml:space="preserve"> </w:t>
            </w:r>
            <w:r w:rsidRPr="006B6B36">
              <w:rPr>
                <w:rFonts w:ascii="Times New Roman" w:eastAsia="Times New Roman" w:hAnsi="Times New Roman"/>
                <w:sz w:val="20"/>
                <w:szCs w:val="20"/>
                <w:lang w:val="en-US"/>
              </w:rPr>
              <w:t xml:space="preserve">                                          </w:t>
            </w:r>
            <w:r>
              <w:rPr>
                <w:rFonts w:ascii="Times New Roman" w:eastAsia="Times New Roman" w:hAnsi="Times New Roman"/>
                <w:sz w:val="20"/>
                <w:szCs w:val="20"/>
                <w:lang w:val="en-US"/>
              </w:rPr>
              <w:t xml:space="preserve">              </w:t>
            </w:r>
            <w:r w:rsidRPr="006B6B36">
              <w:rPr>
                <w:rFonts w:ascii="Times New Roman" w:eastAsia="Times New Roman" w:hAnsi="Times New Roman"/>
                <w:sz w:val="20"/>
                <w:szCs w:val="20"/>
                <w:lang w:val="en-US"/>
              </w:rPr>
              <w:t xml:space="preserve">   </w:t>
            </w:r>
            <w:r w:rsidRPr="006B6B36">
              <w:rPr>
                <w:rFonts w:ascii="Times New Roman" w:eastAsia="Times New Roman" w:hAnsi="Times New Roman"/>
                <w:b/>
                <w:bCs/>
                <w:sz w:val="20"/>
                <w:szCs w:val="20"/>
                <w:lang w:val="en-US"/>
              </w:rPr>
              <w:t>College of Pharmacy Dalhousie Univ</w:t>
            </w:r>
            <w:r>
              <w:rPr>
                <w:rFonts w:ascii="Times New Roman" w:eastAsia="Times New Roman" w:hAnsi="Times New Roman"/>
                <w:b/>
                <w:bCs/>
                <w:sz w:val="20"/>
                <w:szCs w:val="20"/>
                <w:lang w:val="en-US"/>
              </w:rPr>
              <w:t>ersity</w:t>
            </w:r>
            <w:r w:rsidRPr="006B6B36">
              <w:rPr>
                <w:rFonts w:ascii="Times New Roman" w:eastAsia="Times New Roman" w:hAnsi="Times New Roman"/>
                <w:b/>
                <w:bCs/>
                <w:sz w:val="20"/>
                <w:szCs w:val="20"/>
                <w:lang w:val="en-US"/>
              </w:rPr>
              <w:t>./</w:t>
            </w:r>
          </w:p>
          <w:p w14:paraId="6A607D8B"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20"/>
                <w:szCs w:val="20"/>
                <w:lang w:val="en-US"/>
              </w:rPr>
            </w:pPr>
            <w:r>
              <w:rPr>
                <w:rFonts w:ascii="Times New Roman" w:eastAsia="Times New Roman" w:hAnsi="Times New Roman"/>
                <w:b/>
                <w:i/>
                <w:iCs/>
                <w:sz w:val="20"/>
                <w:szCs w:val="20"/>
                <w:lang w:val="en-US"/>
              </w:rPr>
              <w:t xml:space="preserve">                                                                                           </w:t>
            </w:r>
            <w:r w:rsidRPr="006B6B36">
              <w:rPr>
                <w:rFonts w:ascii="Times New Roman" w:eastAsia="Times New Roman" w:hAnsi="Times New Roman"/>
                <w:b/>
                <w:i/>
                <w:iCs/>
                <w:sz w:val="20"/>
                <w:szCs w:val="20"/>
                <w:lang w:val="en-US"/>
              </w:rPr>
              <w:t>Saint John Regional Hospital</w:t>
            </w:r>
          </w:p>
          <w:p w14:paraId="12BD3AEE"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Pr>
                <w:rFonts w:ascii="Times New Roman" w:eastAsia="Times New Roman" w:hAnsi="Times New Roman"/>
                <w:b/>
                <w:i/>
                <w:iCs/>
                <w:sz w:val="20"/>
                <w:szCs w:val="20"/>
                <w:lang w:val="en-US"/>
              </w:rPr>
              <w:t xml:space="preserve">                                                                                         </w:t>
            </w:r>
            <w:r w:rsidRPr="006B6B36">
              <w:rPr>
                <w:rFonts w:ascii="Times New Roman" w:eastAsia="Times New Roman" w:hAnsi="Times New Roman"/>
                <w:b/>
                <w:i/>
                <w:iCs/>
                <w:sz w:val="20"/>
                <w:szCs w:val="20"/>
                <w:lang w:val="en-US"/>
              </w:rPr>
              <w:t>Halifax N.S. &amp; Saint John N.B.</w:t>
            </w:r>
          </w:p>
          <w:p w14:paraId="008A727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5A56D77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5094B09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Successfully completed HOSPITAL PHARMACY RESIDENCY Program.</w:t>
            </w:r>
          </w:p>
          <w:p w14:paraId="73479DA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I elected to take this postgraduate program to further my education in a </w:t>
            </w:r>
          </w:p>
          <w:p w14:paraId="1D77A86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“hands-on” intensive environment. Areas involved included therapeutic </w:t>
            </w:r>
          </w:p>
          <w:p w14:paraId="1284026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rotations, drug information rotation, clinical responsibilities (including Medical</w:t>
            </w:r>
          </w:p>
          <w:p w14:paraId="6D5E2AB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Intensive Care), Dispensing rotation, and major project (thesis)- A Cost Analysis</w:t>
            </w:r>
          </w:p>
          <w:p w14:paraId="5098EEB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Of Centralized Intravenous Admixture Program.</w:t>
            </w:r>
          </w:p>
          <w:p w14:paraId="160ACCA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375A0B45" w14:textId="77777777" w:rsidR="0061797D" w:rsidRPr="007805FE"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46F1F6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BC47DF">
              <w:rPr>
                <w:rFonts w:ascii="Times New Roman" w:eastAsia="Times New Roman" w:hAnsi="Times New Roman"/>
                <w:b/>
                <w:iCs/>
                <w:sz w:val="20"/>
                <w:szCs w:val="20"/>
                <w:lang w:val="en-US"/>
              </w:rPr>
              <w:t xml:space="preserve">    </w:t>
            </w:r>
            <w:r w:rsidRPr="00BC47DF">
              <w:rPr>
                <w:rFonts w:ascii="Times New Roman" w:eastAsia="Times New Roman" w:hAnsi="Times New Roman"/>
                <w:b/>
                <w:iCs/>
                <w:sz w:val="20"/>
                <w:szCs w:val="20"/>
                <w:u w:val="single"/>
                <w:lang w:val="en-US"/>
              </w:rPr>
              <w:t>Sept 1980  - May 1984</w:t>
            </w:r>
            <w:r w:rsidRPr="007805FE">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College of Pharmacy                    </w:t>
            </w:r>
          </w:p>
          <w:p w14:paraId="0615456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Dalhousie University</w:t>
            </w:r>
          </w:p>
          <w:p w14:paraId="7914721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Halifax, N.S.</w:t>
            </w:r>
          </w:p>
          <w:p w14:paraId="20697E8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0A27ADE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2F482F5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Successfully completed Bachelor of Science in Pharmacy degree. </w:t>
            </w:r>
          </w:p>
          <w:p w14:paraId="7F4E13E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Recipient of the Vera B. Pugsley Award.</w:t>
            </w:r>
          </w:p>
          <w:p w14:paraId="715F185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83629C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00EEC07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2598B8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20"/>
                <w:szCs w:val="20"/>
                <w:u w:val="single"/>
                <w:lang w:val="en-US"/>
              </w:rPr>
              <w:t>Sept 1978-June 1980</w:t>
            </w:r>
            <w:r w:rsidRPr="006B6B36">
              <w:rPr>
                <w:rFonts w:ascii="Times New Roman" w:eastAsia="Times New Roman" w:hAnsi="Times New Roman"/>
                <w:b/>
                <w:i/>
                <w:iCs/>
                <w:sz w:val="18"/>
                <w:szCs w:val="20"/>
                <w:u w:val="single"/>
                <w:lang w:val="en-US"/>
              </w:rPr>
              <w:t xml:space="preserve"> </w:t>
            </w: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Dalhousie University</w:t>
            </w:r>
          </w:p>
          <w:p w14:paraId="2049FFF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Dept of Chemistry</w:t>
            </w:r>
          </w:p>
          <w:p w14:paraId="51EDE18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Halifax,</w:t>
            </w:r>
            <w:r>
              <w:rPr>
                <w:rFonts w:ascii="Times New Roman" w:eastAsia="Times New Roman" w:hAnsi="Times New Roman"/>
                <w:b/>
                <w:i/>
                <w:iCs/>
                <w:sz w:val="20"/>
                <w:szCs w:val="20"/>
                <w:lang w:val="en-US"/>
              </w:rPr>
              <w:t xml:space="preserve"> </w:t>
            </w:r>
            <w:r w:rsidRPr="006B6B36">
              <w:rPr>
                <w:rFonts w:ascii="Times New Roman" w:eastAsia="Times New Roman" w:hAnsi="Times New Roman"/>
                <w:b/>
                <w:i/>
                <w:iCs/>
                <w:sz w:val="20"/>
                <w:szCs w:val="20"/>
                <w:lang w:val="en-US"/>
              </w:rPr>
              <w:t>N.S.</w:t>
            </w:r>
          </w:p>
          <w:p w14:paraId="2DF1CB5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3013880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Pursuing Honors Chemistry degree with a Math Minor prior to</w:t>
            </w:r>
          </w:p>
          <w:p w14:paraId="785634D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Acceptance into Pharmacy program.</w:t>
            </w:r>
          </w:p>
          <w:p w14:paraId="1E35A36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0AC9652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B3B5E3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5F9B43C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283AEE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0DA126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9002F7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52E0BF6A" w14:textId="77777777" w:rsidTr="00C7639D">
        <w:trPr>
          <w:gridAfter w:val="1"/>
          <w:wAfter w:w="540" w:type="dxa"/>
          <w:trHeight w:val="7134"/>
        </w:trPr>
        <w:tc>
          <w:tcPr>
            <w:tcW w:w="2269" w:type="dxa"/>
          </w:tcPr>
          <w:p w14:paraId="366ED0A7" w14:textId="77777777" w:rsidR="0061797D" w:rsidRPr="006B6B36" w:rsidRDefault="0061797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sidRPr="006B6B36">
              <w:rPr>
                <w:rFonts w:ascii="Arial Black" w:eastAsia="Times New Roman" w:hAnsi="Arial Black"/>
                <w:b/>
                <w:spacing w:val="-10"/>
                <w:sz w:val="24"/>
                <w:szCs w:val="20"/>
                <w:lang w:val="en-US"/>
              </w:rPr>
              <w:lastRenderedPageBreak/>
              <w:t>Awards</w:t>
            </w:r>
          </w:p>
        </w:tc>
        <w:tc>
          <w:tcPr>
            <w:tcW w:w="9639" w:type="dxa"/>
            <w:gridSpan w:val="2"/>
          </w:tcPr>
          <w:p w14:paraId="54475A67" w14:textId="77777777" w:rsidR="0061797D" w:rsidRPr="006B6B36" w:rsidRDefault="0061797D" w:rsidP="00C61CAD">
            <w:pPr>
              <w:tabs>
                <w:tab w:val="left" w:pos="2160"/>
                <w:tab w:val="right" w:pos="6480"/>
              </w:tabs>
              <w:spacing w:before="220" w:after="60" w:line="220" w:lineRule="atLeast"/>
              <w:ind w:right="-360"/>
              <w:rPr>
                <w:rFonts w:ascii="Times New Roman" w:eastAsia="Times New Roman" w:hAnsi="Times New Roman"/>
                <w:b/>
                <w:sz w:val="20"/>
                <w:szCs w:val="20"/>
                <w:u w:val="single"/>
                <w:lang w:val="en-US"/>
              </w:rPr>
            </w:pPr>
            <w:r w:rsidRPr="006B6B36">
              <w:rPr>
                <w:rFonts w:ascii="Times New Roman" w:eastAsia="Times New Roman" w:hAnsi="Times New Roman"/>
                <w:b/>
                <w:i/>
                <w:sz w:val="20"/>
                <w:szCs w:val="20"/>
                <w:u w:val="single"/>
                <w:lang w:val="en-US"/>
              </w:rPr>
              <w:t>May 2008</w:t>
            </w:r>
            <w:r w:rsidRPr="006B6B36">
              <w:rPr>
                <w:rFonts w:ascii="Times New Roman" w:eastAsia="Times New Roman" w:hAnsi="Times New Roman"/>
                <w:sz w:val="20"/>
                <w:szCs w:val="20"/>
                <w:u w:val="single"/>
                <w:lang w:val="en-US"/>
              </w:rPr>
              <w:t xml:space="preserve"> </w:t>
            </w:r>
            <w:r w:rsidRPr="006B6B36">
              <w:rPr>
                <w:rFonts w:ascii="Times New Roman" w:eastAsia="Times New Roman" w:hAnsi="Times New Roman"/>
                <w:sz w:val="20"/>
                <w:szCs w:val="20"/>
                <w:lang w:val="en-US"/>
              </w:rPr>
              <w:t xml:space="preserve">                                                 </w:t>
            </w:r>
            <w:r w:rsidRPr="006B6B36">
              <w:rPr>
                <w:rFonts w:ascii="Times New Roman" w:eastAsia="Times New Roman" w:hAnsi="Times New Roman"/>
                <w:b/>
                <w:sz w:val="20"/>
                <w:szCs w:val="20"/>
                <w:u w:val="single"/>
                <w:lang w:val="en-US"/>
              </w:rPr>
              <w:t>New Brunswick Pharmaceutical Society Annual Meeting</w:t>
            </w:r>
          </w:p>
          <w:p w14:paraId="5064030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18"/>
                <w:szCs w:val="20"/>
                <w:lang w:val="en-US"/>
              </w:rPr>
              <w:t xml:space="preserve">                                                                                                           “ </w:t>
            </w:r>
            <w:r w:rsidRPr="006B6B36">
              <w:rPr>
                <w:rFonts w:ascii="Times New Roman" w:eastAsia="Times New Roman" w:hAnsi="Times New Roman"/>
                <w:b/>
                <w:i/>
                <w:iCs/>
                <w:sz w:val="20"/>
                <w:szCs w:val="20"/>
                <w:lang w:val="en-US"/>
              </w:rPr>
              <w:t>Wyeth Apothecary Award”</w:t>
            </w:r>
          </w:p>
          <w:p w14:paraId="27D5D733" w14:textId="77777777" w:rsidR="0061797D" w:rsidRPr="006B6B36" w:rsidRDefault="0061797D" w:rsidP="00C61CAD">
            <w:pPr>
              <w:shd w:val="clear" w:color="auto" w:fill="FFFFFF"/>
              <w:spacing w:after="60" w:line="240" w:lineRule="auto"/>
              <w:ind w:left="-60" w:right="-91"/>
              <w:rPr>
                <w:rFonts w:ascii="Arial" w:eastAsia="Times New Roman" w:hAnsi="Arial" w:cs="Arial"/>
                <w:b/>
                <w:i/>
                <w:iCs/>
                <w:color w:val="000000"/>
                <w:sz w:val="17"/>
                <w:lang w:val="en-US"/>
              </w:rPr>
            </w:pPr>
            <w:r w:rsidRPr="006B6B36">
              <w:rPr>
                <w:rFonts w:ascii="Times New Roman" w:eastAsia="Times New Roman" w:hAnsi="Times New Roman"/>
                <w:b/>
                <w:i/>
                <w:iCs/>
                <w:sz w:val="18"/>
                <w:szCs w:val="20"/>
                <w:lang w:val="en-US"/>
              </w:rPr>
              <w:t xml:space="preserve">                                                                     </w:t>
            </w:r>
            <w:r w:rsidRPr="006B6B36">
              <w:rPr>
                <w:rFonts w:ascii="Arial" w:eastAsia="Times New Roman" w:hAnsi="Arial" w:cs="Arial"/>
                <w:b/>
                <w:i/>
                <w:iCs/>
                <w:color w:val="000000"/>
                <w:sz w:val="17"/>
                <w:lang w:val="en-US"/>
              </w:rPr>
              <w:t>For Successfully  completing a specialty education or training program</w:t>
            </w:r>
          </w:p>
          <w:p w14:paraId="51AD9253" w14:textId="77777777" w:rsidR="0061797D" w:rsidRPr="006B6B36" w:rsidRDefault="0061797D" w:rsidP="00C61CAD">
            <w:pPr>
              <w:shd w:val="clear" w:color="auto" w:fill="FFFFFF"/>
              <w:spacing w:after="60" w:line="240" w:lineRule="auto"/>
              <w:ind w:left="-60" w:right="-91"/>
              <w:rPr>
                <w:rFonts w:ascii="Arial" w:eastAsia="Times New Roman" w:hAnsi="Arial" w:cs="Arial"/>
                <w:b/>
                <w:i/>
                <w:iCs/>
                <w:color w:val="000000"/>
                <w:sz w:val="17"/>
                <w:lang w:val="en-US"/>
              </w:rPr>
            </w:pPr>
            <w:r w:rsidRPr="006B6B36">
              <w:rPr>
                <w:rFonts w:ascii="Arial" w:eastAsia="Times New Roman" w:hAnsi="Arial" w:cs="Arial"/>
                <w:b/>
                <w:i/>
                <w:iCs/>
                <w:color w:val="000000"/>
                <w:sz w:val="17"/>
                <w:lang w:val="en-US"/>
              </w:rPr>
              <w:t xml:space="preserve">                                                                  and  as a result, have successfully expanded their professional practice </w:t>
            </w:r>
          </w:p>
          <w:p w14:paraId="0AD348FB" w14:textId="77777777" w:rsidR="0061797D" w:rsidRPr="006B6B36" w:rsidRDefault="0061797D" w:rsidP="00C61CAD">
            <w:pPr>
              <w:shd w:val="clear" w:color="auto" w:fill="FFFFFF"/>
              <w:spacing w:after="60" w:line="240" w:lineRule="auto"/>
              <w:ind w:left="-60" w:right="-91"/>
              <w:rPr>
                <w:rFonts w:ascii="Arial" w:eastAsia="Times New Roman" w:hAnsi="Arial" w:cs="Arial"/>
                <w:b/>
                <w:i/>
                <w:iCs/>
                <w:color w:val="000000"/>
                <w:sz w:val="17"/>
                <w:lang w:val="en-US"/>
              </w:rPr>
            </w:pPr>
            <w:r w:rsidRPr="006B6B36">
              <w:rPr>
                <w:rFonts w:ascii="Arial" w:eastAsia="Times New Roman" w:hAnsi="Arial" w:cs="Arial"/>
                <w:b/>
                <w:i/>
                <w:iCs/>
                <w:color w:val="000000"/>
                <w:sz w:val="17"/>
                <w:lang w:val="en-US"/>
              </w:rPr>
              <w:t xml:space="preserve">                                                                  -Utilizing CDE to expand the role of a pharmacist in a multidisciplinary </w:t>
            </w:r>
          </w:p>
          <w:p w14:paraId="66A37BF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Arial" w:eastAsia="Times New Roman" w:hAnsi="Arial" w:cs="Arial"/>
                <w:b/>
                <w:i/>
                <w:iCs/>
                <w:color w:val="000000"/>
                <w:sz w:val="17"/>
                <w:lang w:val="en-US"/>
              </w:rPr>
              <w:t xml:space="preserve">                                                                  /collaborative care practice..</w:t>
            </w:r>
          </w:p>
          <w:p w14:paraId="28D73761" w14:textId="77777777" w:rsidR="0061797D" w:rsidRPr="006B6B36" w:rsidRDefault="0061797D" w:rsidP="00C61CAD">
            <w:pPr>
              <w:tabs>
                <w:tab w:val="left" w:pos="2160"/>
                <w:tab w:val="right" w:pos="6480"/>
              </w:tabs>
              <w:spacing w:before="220" w:after="60" w:line="220" w:lineRule="atLeast"/>
              <w:ind w:right="-360"/>
              <w:rPr>
                <w:rFonts w:ascii="Times New Roman" w:eastAsia="Times New Roman" w:hAnsi="Times New Roman"/>
                <w:sz w:val="20"/>
                <w:szCs w:val="20"/>
                <w:u w:val="single"/>
                <w:lang w:val="en-US"/>
              </w:rPr>
            </w:pPr>
          </w:p>
          <w:p w14:paraId="637441C1" w14:textId="77777777" w:rsidR="0061797D" w:rsidRPr="006B6B36" w:rsidRDefault="0061797D" w:rsidP="00C61CAD">
            <w:pPr>
              <w:tabs>
                <w:tab w:val="left" w:pos="2160"/>
                <w:tab w:val="right" w:pos="6480"/>
              </w:tabs>
              <w:spacing w:before="220" w:after="60" w:line="220" w:lineRule="atLeast"/>
              <w:ind w:right="-360"/>
              <w:rPr>
                <w:rFonts w:ascii="Times New Roman" w:eastAsia="Times New Roman" w:hAnsi="Times New Roman"/>
                <w:b/>
                <w:szCs w:val="20"/>
                <w:u w:val="single"/>
                <w:lang w:val="en-US"/>
              </w:rPr>
            </w:pPr>
            <w:r w:rsidRPr="006B6B36">
              <w:rPr>
                <w:rFonts w:ascii="Times New Roman" w:eastAsia="Times New Roman" w:hAnsi="Times New Roman"/>
                <w:b/>
                <w:i/>
                <w:sz w:val="20"/>
                <w:szCs w:val="20"/>
                <w:u w:val="single"/>
                <w:lang w:val="en-US"/>
              </w:rPr>
              <w:t>JUNE 2007</w:t>
            </w:r>
            <w:r w:rsidRPr="006B6B36">
              <w:rPr>
                <w:rFonts w:ascii="Times New Roman" w:eastAsia="Times New Roman" w:hAnsi="Times New Roman"/>
                <w:b/>
                <w:i/>
                <w:sz w:val="20"/>
                <w:szCs w:val="20"/>
                <w:lang w:val="en-US"/>
              </w:rPr>
              <w:t xml:space="preserve">                                                                       </w:t>
            </w:r>
            <w:r w:rsidRPr="006B6B36">
              <w:rPr>
                <w:rFonts w:ascii="Times New Roman" w:eastAsia="Times New Roman" w:hAnsi="Times New Roman"/>
                <w:b/>
                <w:szCs w:val="20"/>
                <w:u w:val="single"/>
                <w:lang w:val="en-US"/>
              </w:rPr>
              <w:t>Canadian Diabetes Association</w:t>
            </w:r>
          </w:p>
          <w:p w14:paraId="7E0B67D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Atlantic Region Outstanding Health Professional Award”</w:t>
            </w:r>
          </w:p>
          <w:p w14:paraId="169AD3E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CC0456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0734076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w:t>
            </w:r>
          </w:p>
          <w:p w14:paraId="720D5CC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u w:val="single"/>
                <w:lang w:val="en-US"/>
              </w:rPr>
              <w:t xml:space="preserve">May 2003 </w:t>
            </w: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Pharmacy Post</w:t>
            </w:r>
          </w:p>
          <w:p w14:paraId="05AD0E0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Cs w:val="20"/>
                <w:lang w:val="en-US"/>
              </w:rPr>
              <w:t>“</w:t>
            </w:r>
            <w:r w:rsidRPr="006B6B36">
              <w:rPr>
                <w:rFonts w:ascii="Times New Roman" w:eastAsia="Times New Roman" w:hAnsi="Times New Roman"/>
                <w:b/>
                <w:i/>
                <w:iCs/>
                <w:szCs w:val="20"/>
                <w:u w:val="single"/>
                <w:lang w:val="en-US"/>
              </w:rPr>
              <w:t>Drugstore Outstanding Service Award-Innovation”</w:t>
            </w:r>
          </w:p>
          <w:p w14:paraId="5AFF937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Honourable Mention</w:t>
            </w:r>
          </w:p>
          <w:p w14:paraId="19C9C25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C30F8E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2DC91DA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u w:val="single"/>
                <w:lang w:val="en-US"/>
              </w:rPr>
              <w:t xml:space="preserve">May 1984 </w:t>
            </w: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  College of Pharmacy-Dalhousie University</w:t>
            </w:r>
          </w:p>
          <w:p w14:paraId="1782FC1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20"/>
                <w:szCs w:val="20"/>
                <w:lang w:val="en-US"/>
              </w:rPr>
            </w:pP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20"/>
                <w:szCs w:val="20"/>
                <w:lang w:val="en-US"/>
              </w:rPr>
              <w:t>“Vera B. Pugsley Award “</w:t>
            </w:r>
          </w:p>
          <w:p w14:paraId="170EAEB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2951759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3518731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0604791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4A686F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3394146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7E05E4AE" w14:textId="77777777" w:rsidTr="00726258">
        <w:trPr>
          <w:gridAfter w:val="1"/>
          <w:wAfter w:w="540" w:type="dxa"/>
          <w:trHeight w:val="99"/>
        </w:trPr>
        <w:tc>
          <w:tcPr>
            <w:tcW w:w="2269" w:type="dxa"/>
          </w:tcPr>
          <w:p w14:paraId="131C1E3A"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r>
              <w:rPr>
                <w:rFonts w:ascii="Arial Black" w:eastAsia="Times New Roman" w:hAnsi="Arial Black" w:cs="Arial"/>
                <w:b/>
                <w:bCs/>
                <w:sz w:val="24"/>
                <w:szCs w:val="20"/>
                <w:shd w:val="clear" w:color="auto" w:fill="CCCCCC"/>
                <w:lang w:val="en-US"/>
              </w:rPr>
              <w:t xml:space="preserve"> </w:t>
            </w:r>
          </w:p>
          <w:p w14:paraId="38C04CF2"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4454AA65"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7F19AD4B"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171A16D3"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Media Appearances , Interviews &amp; Articles</w:t>
            </w:r>
          </w:p>
          <w:p w14:paraId="5EEA6ACD"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6210259E"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208014DD"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6CAD1C6D"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48288000"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54C36A53"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67D2C253"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1B75D1A2"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11F7E169" w14:textId="77777777" w:rsidR="0061797D" w:rsidRDefault="0061797D" w:rsidP="00C61CAD">
            <w:pPr>
              <w:spacing w:after="220" w:line="220" w:lineRule="atLeast"/>
              <w:ind w:right="-360"/>
              <w:rPr>
                <w:rFonts w:ascii="Arial Black" w:eastAsia="Times New Roman" w:hAnsi="Arial Black" w:cs="Arial"/>
                <w:b/>
                <w:bCs/>
                <w:sz w:val="24"/>
                <w:szCs w:val="20"/>
                <w:shd w:val="clear" w:color="auto" w:fill="CCCCCC"/>
                <w:lang w:val="en-US"/>
              </w:rPr>
            </w:pPr>
          </w:p>
          <w:p w14:paraId="6D8F3D67" w14:textId="77777777" w:rsidR="0061797D" w:rsidRPr="006B6B36" w:rsidRDefault="0061797D" w:rsidP="00C61CAD">
            <w:pPr>
              <w:spacing w:after="220" w:line="220" w:lineRule="atLeast"/>
              <w:ind w:right="-360"/>
              <w:rPr>
                <w:rFonts w:ascii="Arial Black" w:eastAsia="Times New Roman" w:hAnsi="Arial Black" w:cs="Arial"/>
                <w:b/>
                <w:bCs/>
                <w:sz w:val="20"/>
                <w:szCs w:val="20"/>
                <w:shd w:val="clear" w:color="auto" w:fill="CCCCCC"/>
                <w:lang w:val="en-US"/>
              </w:rPr>
            </w:pPr>
            <w:r w:rsidRPr="006B6B36">
              <w:rPr>
                <w:rFonts w:ascii="Arial Black" w:eastAsia="Times New Roman" w:hAnsi="Arial Black" w:cs="Arial"/>
                <w:b/>
                <w:bCs/>
                <w:sz w:val="24"/>
                <w:szCs w:val="20"/>
                <w:shd w:val="clear" w:color="auto" w:fill="CCCCCC"/>
                <w:lang w:val="en-US"/>
              </w:rPr>
              <w:t xml:space="preserve">Media Appearances , Interviews &amp; Articles </w:t>
            </w:r>
          </w:p>
        </w:tc>
        <w:tc>
          <w:tcPr>
            <w:tcW w:w="9639" w:type="dxa"/>
            <w:gridSpan w:val="2"/>
          </w:tcPr>
          <w:tbl>
            <w:tblPr>
              <w:tblpPr w:leftFromText="180" w:rightFromText="180" w:vertAnchor="text" w:horzAnchor="margin" w:tblpY="-428"/>
              <w:tblOverlap w:val="neve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2520"/>
              <w:gridCol w:w="4431"/>
            </w:tblGrid>
            <w:tr w:rsidR="0061797D" w:rsidRPr="00F7140F" w14:paraId="09ECA035" w14:textId="77777777" w:rsidTr="00C61CAD">
              <w:trPr>
                <w:trHeight w:val="99"/>
              </w:trPr>
              <w:tc>
                <w:tcPr>
                  <w:tcW w:w="1975" w:type="dxa"/>
                  <w:shd w:val="clear" w:color="auto" w:fill="auto"/>
                  <w:vAlign w:val="center"/>
                </w:tcPr>
                <w:p w14:paraId="2B338477"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lastRenderedPageBreak/>
                    <w:t>DATE</w:t>
                  </w:r>
                </w:p>
                <w:p w14:paraId="726DA05F"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p>
              </w:tc>
              <w:tc>
                <w:tcPr>
                  <w:tcW w:w="2520" w:type="dxa"/>
                  <w:shd w:val="clear" w:color="auto" w:fill="auto"/>
                  <w:vAlign w:val="center"/>
                </w:tcPr>
                <w:p w14:paraId="72AE3FDD"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LOCATION</w:t>
                  </w:r>
                </w:p>
              </w:tc>
              <w:tc>
                <w:tcPr>
                  <w:tcW w:w="4431" w:type="dxa"/>
                  <w:shd w:val="clear" w:color="auto" w:fill="auto"/>
                  <w:vAlign w:val="bottom"/>
                </w:tcPr>
                <w:p w14:paraId="21D4FC18"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p>
                <w:p w14:paraId="02D7F379"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p>
                <w:p w14:paraId="31A418C3"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DESCRIPTION</w:t>
                  </w:r>
                </w:p>
                <w:p w14:paraId="7F56C655"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p>
                <w:p w14:paraId="3F03A563"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p>
              </w:tc>
            </w:tr>
            <w:tr w:rsidR="0061797D" w:rsidRPr="00F7140F" w14:paraId="40F8FAFF" w14:textId="77777777" w:rsidTr="00C61CAD">
              <w:trPr>
                <w:trHeight w:val="99"/>
              </w:trPr>
              <w:tc>
                <w:tcPr>
                  <w:tcW w:w="1975" w:type="dxa"/>
                  <w:shd w:val="clear" w:color="auto" w:fill="auto"/>
                </w:tcPr>
                <w:p w14:paraId="55CAD18B"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January 2010</w:t>
                  </w:r>
                </w:p>
                <w:p w14:paraId="60D5957D"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(Winter edition of</w:t>
                  </w:r>
                </w:p>
                <w:p w14:paraId="7CD4CE00" w14:textId="77777777" w:rsidR="0061797D" w:rsidRPr="00557D63" w:rsidRDefault="0061797D" w:rsidP="00C61CAD">
                  <w:pPr>
                    <w:shd w:val="clear" w:color="auto" w:fill="FFFFFF"/>
                    <w:spacing w:after="60" w:line="240" w:lineRule="auto"/>
                    <w:ind w:left="-60" w:right="-91"/>
                    <w:rPr>
                      <w:rFonts w:ascii="Times New Roman" w:eastAsia="Times New Roman" w:hAnsi="Times New Roman"/>
                      <w:b/>
                      <w:i/>
                      <w:iCs/>
                      <w:sz w:val="18"/>
                      <w:szCs w:val="20"/>
                      <w:u w:val="single"/>
                      <w:lang w:val="en-US"/>
                    </w:rPr>
                  </w:pPr>
                  <w:r>
                    <w:rPr>
                      <w:rFonts w:ascii="Times New Roman" w:eastAsia="Times New Roman" w:hAnsi="Times New Roman"/>
                      <w:b/>
                      <w:i/>
                      <w:iCs/>
                      <w:sz w:val="18"/>
                      <w:szCs w:val="20"/>
                      <w:u w:val="single"/>
                      <w:lang w:val="en-US"/>
                    </w:rPr>
                    <w:t>Diabetes Care News)</w:t>
                  </w:r>
                </w:p>
              </w:tc>
              <w:tc>
                <w:tcPr>
                  <w:tcW w:w="2520" w:type="dxa"/>
                  <w:shd w:val="clear" w:color="auto" w:fill="auto"/>
                </w:tcPr>
                <w:p w14:paraId="0AEFBDEE"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Canada wide distribution</w:t>
                  </w:r>
                </w:p>
              </w:tc>
              <w:tc>
                <w:tcPr>
                  <w:tcW w:w="4431" w:type="dxa"/>
                  <w:shd w:val="clear" w:color="auto" w:fill="auto"/>
                </w:tcPr>
                <w:p w14:paraId="2A56048A"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Wrote article on “Treating the Common Cold and Type 2 Diabetes”. Discussed therapeutic options for treating the common cold and how to approach using these treatments in people with diabetes including concerns about co-morbidities and interactions.</w:t>
                  </w:r>
                </w:p>
              </w:tc>
            </w:tr>
            <w:tr w:rsidR="0061797D" w:rsidRPr="00F7140F" w14:paraId="72FD15FB" w14:textId="77777777" w:rsidTr="00C61CAD">
              <w:trPr>
                <w:trHeight w:val="99"/>
              </w:trPr>
              <w:tc>
                <w:tcPr>
                  <w:tcW w:w="1975" w:type="dxa"/>
                  <w:shd w:val="clear" w:color="auto" w:fill="auto"/>
                </w:tcPr>
                <w:p w14:paraId="2AC1F2D0" w14:textId="77777777" w:rsidR="0061797D" w:rsidRPr="00557D63"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auto"/>
                      <w:lang w:val="en-US"/>
                    </w:rPr>
                  </w:pPr>
                  <w:r w:rsidRPr="00557D63">
                    <w:rPr>
                      <w:rFonts w:ascii="Times New Roman" w:eastAsia="Times New Roman" w:hAnsi="Times New Roman"/>
                      <w:b/>
                      <w:i/>
                      <w:iCs/>
                      <w:sz w:val="18"/>
                      <w:szCs w:val="20"/>
                      <w:shd w:val="pct15" w:color="auto" w:fill="auto"/>
                      <w:lang w:val="en-US"/>
                    </w:rPr>
                    <w:t>November 14,2010  &amp;</w:t>
                  </w:r>
                </w:p>
                <w:p w14:paraId="6D8CD7CC" w14:textId="77777777" w:rsidR="0061797D" w:rsidRPr="00557D63"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auto"/>
                      <w:lang w:val="en-US"/>
                    </w:rPr>
                  </w:pPr>
                  <w:r w:rsidRPr="00557D63">
                    <w:rPr>
                      <w:rFonts w:ascii="Times New Roman" w:eastAsia="Times New Roman" w:hAnsi="Times New Roman"/>
                      <w:b/>
                      <w:i/>
                      <w:iCs/>
                      <w:sz w:val="18"/>
                      <w:szCs w:val="20"/>
                      <w:shd w:val="pct15" w:color="auto" w:fill="auto"/>
                      <w:lang w:val="en-US"/>
                    </w:rPr>
                    <w:t>November 21,2010</w:t>
                  </w:r>
                </w:p>
              </w:tc>
              <w:tc>
                <w:tcPr>
                  <w:tcW w:w="2520" w:type="dxa"/>
                  <w:shd w:val="clear" w:color="auto" w:fill="auto"/>
                </w:tcPr>
                <w:p w14:paraId="4F3F9CD4" w14:textId="77777777" w:rsidR="0061797D" w:rsidRPr="00557D63"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auto"/>
                      <w:lang w:val="en-US"/>
                    </w:rPr>
                  </w:pPr>
                  <w:r w:rsidRPr="00557D63">
                    <w:rPr>
                      <w:rFonts w:ascii="Times New Roman" w:eastAsia="Times New Roman" w:hAnsi="Times New Roman"/>
                      <w:b/>
                      <w:i/>
                      <w:iCs/>
                      <w:sz w:val="18"/>
                      <w:szCs w:val="20"/>
                      <w:shd w:val="pct15" w:color="auto" w:fill="auto"/>
                      <w:lang w:val="en-US"/>
                    </w:rPr>
                    <w:t xml:space="preserve">Discovery Channel </w:t>
                  </w:r>
                </w:p>
                <w:p w14:paraId="56704443" w14:textId="77777777" w:rsidR="0061797D" w:rsidRPr="00557D63"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auto"/>
                      <w:lang w:val="en-US"/>
                    </w:rPr>
                  </w:pPr>
                  <w:r w:rsidRPr="00557D63">
                    <w:rPr>
                      <w:rFonts w:ascii="Times New Roman" w:eastAsia="Times New Roman" w:hAnsi="Times New Roman"/>
                      <w:b/>
                      <w:i/>
                      <w:iCs/>
                      <w:sz w:val="18"/>
                      <w:szCs w:val="20"/>
                      <w:shd w:val="pct15" w:color="auto" w:fill="auto"/>
                      <w:lang w:val="en-US"/>
                    </w:rPr>
                    <w:t>Canada Wide on TV channel</w:t>
                  </w:r>
                </w:p>
                <w:p w14:paraId="2BF7909D" w14:textId="77777777" w:rsidR="0061797D" w:rsidRPr="00557D63"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auto"/>
                      <w:lang w:val="en-US"/>
                    </w:rPr>
                  </w:pPr>
                  <w:r w:rsidRPr="00557D63">
                    <w:rPr>
                      <w:rFonts w:ascii="Times New Roman" w:eastAsia="Times New Roman" w:hAnsi="Times New Roman"/>
                      <w:b/>
                      <w:i/>
                      <w:iCs/>
                      <w:sz w:val="18"/>
                      <w:szCs w:val="20"/>
                      <w:shd w:val="pct15" w:color="auto" w:fill="auto"/>
                      <w:lang w:val="en-US"/>
                    </w:rPr>
                    <w:t>Available on CDA website</w:t>
                  </w:r>
                </w:p>
                <w:p w14:paraId="53739B72" w14:textId="77777777" w:rsidR="0061797D" w:rsidRPr="00557D63"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auto"/>
                      <w:lang w:val="en-US"/>
                    </w:rPr>
                  </w:pPr>
                  <w:r w:rsidRPr="00557D63">
                    <w:rPr>
                      <w:rFonts w:ascii="Times New Roman" w:eastAsia="Times New Roman" w:hAnsi="Times New Roman"/>
                      <w:b/>
                      <w:i/>
                      <w:iCs/>
                      <w:sz w:val="18"/>
                      <w:szCs w:val="20"/>
                      <w:shd w:val="pct15" w:color="auto" w:fill="auto"/>
                      <w:lang w:val="en-US"/>
                    </w:rPr>
                    <w:t>Available on DiscoveryHealth</w:t>
                  </w:r>
                </w:p>
                <w:p w14:paraId="151F3809" w14:textId="77777777" w:rsidR="0061797D" w:rsidRPr="00557D63"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auto"/>
                      <w:lang w:val="en-US"/>
                    </w:rPr>
                  </w:pPr>
                  <w:r w:rsidRPr="00557D63">
                    <w:rPr>
                      <w:rFonts w:ascii="Times New Roman" w:eastAsia="Times New Roman" w:hAnsi="Times New Roman"/>
                      <w:b/>
                      <w:i/>
                      <w:iCs/>
                      <w:sz w:val="18"/>
                      <w:szCs w:val="20"/>
                      <w:shd w:val="pct15" w:color="auto" w:fill="auto"/>
                      <w:lang w:val="en-US"/>
                    </w:rPr>
                    <w:t xml:space="preserve">      Website</w:t>
                  </w:r>
                </w:p>
              </w:tc>
              <w:tc>
                <w:tcPr>
                  <w:tcW w:w="4431" w:type="dxa"/>
                  <w:shd w:val="clear" w:color="auto" w:fill="auto"/>
                </w:tcPr>
                <w:p w14:paraId="69B58004" w14:textId="77777777" w:rsidR="0061797D" w:rsidRPr="00557D63"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auto"/>
                      <w:lang w:val="en-US"/>
                    </w:rPr>
                  </w:pPr>
                  <w:r w:rsidRPr="00557D63">
                    <w:rPr>
                      <w:rFonts w:ascii="Times New Roman" w:eastAsia="Times New Roman" w:hAnsi="Times New Roman"/>
                      <w:b/>
                      <w:i/>
                      <w:iCs/>
                      <w:sz w:val="18"/>
                      <w:szCs w:val="20"/>
                      <w:shd w:val="pct15" w:color="auto" w:fill="auto"/>
                      <w:lang w:val="en-US"/>
                    </w:rPr>
                    <w:t>Participated as a member of the patients’ team in helping them manage their diabetes. My role exemplified the expanding role of pharmacists involved in the day to day management helping people with Diabetes as they learn to manage their disease. The 1 hour show examined the various members of the team including the specialist, family doctor, nurse educator, dietitian AND PHARMACIST and the person with diabetes as they journey through various aspects of their diabetes stages. (i.e. diagnosis, treatment, insulin therapy etc)</w:t>
                  </w:r>
                </w:p>
              </w:tc>
            </w:tr>
            <w:tr w:rsidR="0061797D" w:rsidRPr="00F7140F" w14:paraId="5EB40136" w14:textId="77777777" w:rsidTr="00C61CAD">
              <w:trPr>
                <w:trHeight w:val="99"/>
              </w:trPr>
              <w:tc>
                <w:tcPr>
                  <w:tcW w:w="1975" w:type="dxa"/>
                  <w:shd w:val="clear" w:color="auto" w:fill="auto"/>
                </w:tcPr>
                <w:p w14:paraId="72413A0A"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lastRenderedPageBreak/>
                    <w:t>November 2010</w:t>
                  </w:r>
                </w:p>
              </w:tc>
              <w:tc>
                <w:tcPr>
                  <w:tcW w:w="2520" w:type="dxa"/>
                  <w:shd w:val="clear" w:color="auto" w:fill="auto"/>
                </w:tcPr>
                <w:p w14:paraId="4B5C7536"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Saint John, N.B.</w:t>
                  </w:r>
                </w:p>
              </w:tc>
              <w:tc>
                <w:tcPr>
                  <w:tcW w:w="4431" w:type="dxa"/>
                  <w:shd w:val="clear" w:color="auto" w:fill="auto"/>
                </w:tcPr>
                <w:p w14:paraId="350981E4"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NEWS Radio 88.9 FM  Interview with Afternoon Radio New Host Tam Young regarding Pharmacists Immunizing </w:t>
                  </w:r>
                </w:p>
                <w:p w14:paraId="48C8E989"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In New Brunswick.. Included what our training involved locations, costs, and how the public has been accepting this role as of the interview date.</w:t>
                  </w:r>
                </w:p>
              </w:tc>
            </w:tr>
            <w:tr w:rsidR="0061797D" w:rsidRPr="00F7140F" w14:paraId="4439E57D" w14:textId="77777777" w:rsidTr="00C61CAD">
              <w:trPr>
                <w:trHeight w:val="99"/>
              </w:trPr>
              <w:tc>
                <w:tcPr>
                  <w:tcW w:w="1975" w:type="dxa"/>
                  <w:shd w:val="clear" w:color="auto" w:fill="auto"/>
                </w:tcPr>
                <w:p w14:paraId="3A9F69A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March 2010</w:t>
                  </w:r>
                </w:p>
              </w:tc>
              <w:tc>
                <w:tcPr>
                  <w:tcW w:w="2520" w:type="dxa"/>
                  <w:shd w:val="clear" w:color="auto" w:fill="auto"/>
                </w:tcPr>
                <w:p w14:paraId="10A5213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Saint John , N.B.</w:t>
                  </w:r>
                </w:p>
              </w:tc>
              <w:tc>
                <w:tcPr>
                  <w:tcW w:w="4431" w:type="dxa"/>
                  <w:shd w:val="clear" w:color="auto" w:fill="auto"/>
                </w:tcPr>
                <w:p w14:paraId="29F8AE0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CBC Radio Morning Show interview informing listeners and answering questions on New Brunswick’s Pilot Project The PharmaChek Program</w:t>
                  </w:r>
                </w:p>
              </w:tc>
            </w:tr>
            <w:tr w:rsidR="0061797D" w:rsidRPr="00F7140F" w14:paraId="043B5C96" w14:textId="77777777" w:rsidTr="00C61CAD">
              <w:trPr>
                <w:trHeight w:val="99"/>
              </w:trPr>
              <w:tc>
                <w:tcPr>
                  <w:tcW w:w="1975" w:type="dxa"/>
                  <w:shd w:val="clear" w:color="auto" w:fill="auto"/>
                </w:tcPr>
                <w:p w14:paraId="7C25D22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January 2010</w:t>
                  </w:r>
                </w:p>
              </w:tc>
              <w:tc>
                <w:tcPr>
                  <w:tcW w:w="2520" w:type="dxa"/>
                  <w:shd w:val="clear" w:color="auto" w:fill="auto"/>
                </w:tcPr>
                <w:p w14:paraId="51FC625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tc>
              <w:tc>
                <w:tcPr>
                  <w:tcW w:w="4431" w:type="dxa"/>
                  <w:shd w:val="clear" w:color="auto" w:fill="auto"/>
                </w:tcPr>
                <w:p w14:paraId="5A5639D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“Drugstore Canada” formerly Pharmacy Post</w:t>
                  </w:r>
                </w:p>
                <w:p w14:paraId="38F4CAF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Interviewed as part of the cover story H1N1 Heroes examining role as educator in H1N1 “crisis”</w:t>
                  </w:r>
                </w:p>
                <w:p w14:paraId="221B168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Interviewer: Alison DeLory</w:t>
                  </w:r>
                </w:p>
              </w:tc>
            </w:tr>
            <w:tr w:rsidR="0061797D" w:rsidRPr="00F7140F" w14:paraId="0A9468BC" w14:textId="77777777" w:rsidTr="00C61CAD">
              <w:trPr>
                <w:trHeight w:val="99"/>
              </w:trPr>
              <w:tc>
                <w:tcPr>
                  <w:tcW w:w="1975" w:type="dxa"/>
                  <w:shd w:val="clear" w:color="auto" w:fill="auto"/>
                </w:tcPr>
                <w:p w14:paraId="745B946C"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June 2009</w:t>
                  </w:r>
                </w:p>
                <w:p w14:paraId="7859DA5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 ( Summer Edition of </w:t>
                  </w:r>
                  <w:r w:rsidRPr="00557D63">
                    <w:rPr>
                      <w:rFonts w:ascii="Times New Roman" w:eastAsia="Times New Roman" w:hAnsi="Times New Roman"/>
                      <w:b/>
                      <w:i/>
                      <w:iCs/>
                      <w:sz w:val="18"/>
                      <w:szCs w:val="20"/>
                      <w:u w:val="single"/>
                      <w:lang w:val="en-US"/>
                    </w:rPr>
                    <w:t>Diabetes Care News</w:t>
                  </w:r>
                  <w:r>
                    <w:rPr>
                      <w:rFonts w:ascii="Times New Roman" w:eastAsia="Times New Roman" w:hAnsi="Times New Roman"/>
                      <w:b/>
                      <w:i/>
                      <w:iCs/>
                      <w:sz w:val="18"/>
                      <w:szCs w:val="20"/>
                      <w:lang w:val="en-US"/>
                    </w:rPr>
                    <w:t>)</w:t>
                  </w:r>
                </w:p>
              </w:tc>
              <w:tc>
                <w:tcPr>
                  <w:tcW w:w="2520" w:type="dxa"/>
                  <w:shd w:val="clear" w:color="auto" w:fill="auto"/>
                </w:tcPr>
                <w:p w14:paraId="2A19ECA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Canada wide distribution</w:t>
                  </w:r>
                </w:p>
              </w:tc>
              <w:tc>
                <w:tcPr>
                  <w:tcW w:w="4431" w:type="dxa"/>
                  <w:shd w:val="clear" w:color="auto" w:fill="auto"/>
                </w:tcPr>
                <w:p w14:paraId="3F99CE8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Article written on “Role of the Pharmacist in Diabetes care”. Produced as part of the Diabetes Care News as well as available on Website. My article alerted other Health Professionals what retail pharmacists could provide to people with diabetes and advocated a stronger role as part of the collaborative care team.</w:t>
                  </w:r>
                </w:p>
              </w:tc>
            </w:tr>
            <w:tr w:rsidR="0061797D" w:rsidRPr="00F7140F" w14:paraId="68A423FA" w14:textId="77777777" w:rsidTr="00C61CAD">
              <w:trPr>
                <w:trHeight w:val="99"/>
              </w:trPr>
              <w:tc>
                <w:tcPr>
                  <w:tcW w:w="1975" w:type="dxa"/>
                  <w:shd w:val="clear" w:color="auto" w:fill="auto"/>
                </w:tcPr>
                <w:p w14:paraId="7A82B269" w14:textId="77777777" w:rsidR="0061797D" w:rsidRPr="006B6B36" w:rsidRDefault="0061797D" w:rsidP="004075B3">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Ju</w:t>
                  </w:r>
                  <w:r w:rsidR="004075B3">
                    <w:rPr>
                      <w:rFonts w:ascii="Times New Roman" w:eastAsia="Times New Roman" w:hAnsi="Times New Roman"/>
                      <w:b/>
                      <w:i/>
                      <w:iCs/>
                      <w:sz w:val="18"/>
                      <w:szCs w:val="20"/>
                      <w:lang w:val="en-US"/>
                    </w:rPr>
                    <w:t xml:space="preserve">ne </w:t>
                  </w:r>
                  <w:r w:rsidRPr="006B6B36">
                    <w:rPr>
                      <w:rFonts w:ascii="Times New Roman" w:eastAsia="Times New Roman" w:hAnsi="Times New Roman"/>
                      <w:b/>
                      <w:i/>
                      <w:iCs/>
                      <w:sz w:val="18"/>
                      <w:szCs w:val="20"/>
                      <w:lang w:val="en-US"/>
                    </w:rPr>
                    <w:t>2007</w:t>
                  </w:r>
                </w:p>
              </w:tc>
              <w:tc>
                <w:tcPr>
                  <w:tcW w:w="2520" w:type="dxa"/>
                  <w:shd w:val="clear" w:color="auto" w:fill="auto"/>
                </w:tcPr>
                <w:p w14:paraId="0303563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tc>
              <w:tc>
                <w:tcPr>
                  <w:tcW w:w="4431" w:type="dxa"/>
                  <w:shd w:val="clear" w:color="auto" w:fill="auto"/>
                </w:tcPr>
                <w:p w14:paraId="321031C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“Pharmacy Practice” Journal</w:t>
                  </w:r>
                </w:p>
                <w:p w14:paraId="3253AF4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Disease Management Supplement</w:t>
                  </w:r>
                </w:p>
                <w:p w14:paraId="4F777EB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Interviewer: Anne Bok</w:t>
                  </w:r>
                  <w:r>
                    <w:rPr>
                      <w:rFonts w:ascii="Times New Roman" w:eastAsia="Times New Roman" w:hAnsi="Times New Roman"/>
                      <w:b/>
                      <w:i/>
                      <w:iCs/>
                      <w:sz w:val="18"/>
                      <w:szCs w:val="20"/>
                      <w:lang w:val="en-US"/>
                    </w:rPr>
                    <w:t>s</w:t>
                  </w:r>
                  <w:r w:rsidRPr="006B6B36">
                    <w:rPr>
                      <w:rFonts w:ascii="Times New Roman" w:eastAsia="Times New Roman" w:hAnsi="Times New Roman"/>
                      <w:b/>
                      <w:i/>
                      <w:iCs/>
                      <w:sz w:val="18"/>
                      <w:szCs w:val="20"/>
                      <w:lang w:val="en-US"/>
                    </w:rPr>
                    <w:t>ma</w:t>
                  </w:r>
                </w:p>
                <w:p w14:paraId="3646445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The Exp</w:t>
                  </w:r>
                  <w:r>
                    <w:rPr>
                      <w:rFonts w:ascii="Times New Roman" w:eastAsia="Times New Roman" w:hAnsi="Times New Roman"/>
                      <w:b/>
                      <w:i/>
                      <w:iCs/>
                      <w:sz w:val="18"/>
                      <w:szCs w:val="20"/>
                      <w:lang w:val="en-US"/>
                    </w:rPr>
                    <w:t>e</w:t>
                  </w:r>
                  <w:r w:rsidRPr="006B6B36">
                    <w:rPr>
                      <w:rFonts w:ascii="Times New Roman" w:eastAsia="Times New Roman" w:hAnsi="Times New Roman"/>
                      <w:b/>
                      <w:i/>
                      <w:iCs/>
                      <w:sz w:val="18"/>
                      <w:szCs w:val="20"/>
                      <w:lang w:val="en-US"/>
                    </w:rPr>
                    <w:t>rts:</w:t>
                  </w:r>
                </w:p>
                <w:p w14:paraId="40B7DCF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Pharmacist Key to Allergy Awareness</w:t>
                  </w:r>
                </w:p>
              </w:tc>
            </w:tr>
            <w:tr w:rsidR="0061797D" w:rsidRPr="00F7140F" w14:paraId="4EB63F48" w14:textId="77777777" w:rsidTr="00C61CAD">
              <w:trPr>
                <w:trHeight w:val="99"/>
              </w:trPr>
              <w:tc>
                <w:tcPr>
                  <w:tcW w:w="1975" w:type="dxa"/>
                  <w:shd w:val="clear" w:color="auto" w:fill="auto"/>
                </w:tcPr>
                <w:p w14:paraId="7C05158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June 2003</w:t>
                  </w:r>
                </w:p>
              </w:tc>
              <w:tc>
                <w:tcPr>
                  <w:tcW w:w="2520" w:type="dxa"/>
                  <w:shd w:val="clear" w:color="auto" w:fill="auto"/>
                </w:tcPr>
                <w:p w14:paraId="6A17782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,N.B</w:t>
                  </w:r>
                  <w:r>
                    <w:rPr>
                      <w:rFonts w:ascii="Times New Roman" w:eastAsia="Times New Roman" w:hAnsi="Times New Roman"/>
                      <w:b/>
                      <w:i/>
                      <w:iCs/>
                      <w:sz w:val="18"/>
                      <w:szCs w:val="20"/>
                      <w:lang w:val="en-US"/>
                    </w:rPr>
                    <w:t>.</w:t>
                  </w:r>
                </w:p>
              </w:tc>
              <w:tc>
                <w:tcPr>
                  <w:tcW w:w="4431" w:type="dxa"/>
                  <w:shd w:val="clear" w:color="auto" w:fill="auto"/>
                </w:tcPr>
                <w:p w14:paraId="2168DB6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 for THE VALLEY VIEWER on the DOSA AWARD received earlier in MAY</w:t>
                  </w:r>
                </w:p>
              </w:tc>
            </w:tr>
            <w:tr w:rsidR="0061797D" w:rsidRPr="00F7140F" w14:paraId="6DC35D88" w14:textId="77777777" w:rsidTr="00C61CAD">
              <w:trPr>
                <w:trHeight w:val="99"/>
              </w:trPr>
              <w:tc>
                <w:tcPr>
                  <w:tcW w:w="1975" w:type="dxa"/>
                  <w:shd w:val="clear" w:color="auto" w:fill="auto"/>
                </w:tcPr>
                <w:p w14:paraId="40A69BD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April 2003</w:t>
                  </w:r>
                </w:p>
              </w:tc>
              <w:tc>
                <w:tcPr>
                  <w:tcW w:w="2520" w:type="dxa"/>
                  <w:shd w:val="clear" w:color="auto" w:fill="auto"/>
                </w:tcPr>
                <w:p w14:paraId="52B4D25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w:t>
                  </w:r>
                  <w:r>
                    <w:rPr>
                      <w:rFonts w:ascii="Times New Roman" w:eastAsia="Times New Roman" w:hAnsi="Times New Roman"/>
                      <w:b/>
                      <w:i/>
                      <w:iCs/>
                      <w:sz w:val="18"/>
                      <w:szCs w:val="20"/>
                      <w:lang w:val="en-US"/>
                    </w:rPr>
                    <w:t>,</w:t>
                  </w:r>
                  <w:r w:rsidRPr="006B6B36">
                    <w:rPr>
                      <w:rFonts w:ascii="Times New Roman" w:eastAsia="Times New Roman" w:hAnsi="Times New Roman"/>
                      <w:b/>
                      <w:i/>
                      <w:iCs/>
                      <w:sz w:val="18"/>
                      <w:szCs w:val="20"/>
                      <w:lang w:val="en-US"/>
                    </w:rPr>
                    <w:t xml:space="preserve"> N.B.</w:t>
                  </w:r>
                </w:p>
              </w:tc>
              <w:tc>
                <w:tcPr>
                  <w:tcW w:w="4431" w:type="dxa"/>
                  <w:shd w:val="clear" w:color="auto" w:fill="auto"/>
                </w:tcPr>
                <w:p w14:paraId="7DF6CBB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“Pharmacy Practice” journal</w:t>
                  </w:r>
                </w:p>
                <w:p w14:paraId="7FF12EF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Disease Management Supplement</w:t>
                  </w:r>
                </w:p>
                <w:p w14:paraId="62A2FE9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Interviewer: Gabrielle Bauer</w:t>
                  </w:r>
                </w:p>
                <w:p w14:paraId="220E9AE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Topic involved Epi-Pen Training</w:t>
                  </w:r>
                </w:p>
                <w:p w14:paraId="2558C5B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And general Asthma/Allergy</w:t>
                  </w:r>
                </w:p>
                <w:p w14:paraId="59A6C43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Concerns</w:t>
                  </w:r>
                </w:p>
              </w:tc>
            </w:tr>
            <w:tr w:rsidR="0061797D" w:rsidRPr="00F7140F" w14:paraId="40FEB5E0" w14:textId="77777777" w:rsidTr="00C61CAD">
              <w:trPr>
                <w:trHeight w:val="99"/>
              </w:trPr>
              <w:tc>
                <w:tcPr>
                  <w:tcW w:w="1975" w:type="dxa"/>
                  <w:shd w:val="clear" w:color="auto" w:fill="auto"/>
                </w:tcPr>
                <w:p w14:paraId="7AE8108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28,2001</w:t>
                  </w:r>
                </w:p>
              </w:tc>
              <w:tc>
                <w:tcPr>
                  <w:tcW w:w="2520" w:type="dxa"/>
                  <w:shd w:val="clear" w:color="auto" w:fill="auto"/>
                </w:tcPr>
                <w:p w14:paraId="33CF216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tc>
              <w:tc>
                <w:tcPr>
                  <w:tcW w:w="4431" w:type="dxa"/>
                  <w:shd w:val="clear" w:color="auto" w:fill="auto"/>
                </w:tcPr>
                <w:p w14:paraId="2C421B5B"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ATV Television</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“Live </w:t>
                  </w:r>
                  <w:r>
                    <w:rPr>
                      <w:rFonts w:ascii="Times New Roman" w:eastAsia="Times New Roman" w:hAnsi="Times New Roman"/>
                      <w:b/>
                      <w:i/>
                      <w:iCs/>
                      <w:sz w:val="18"/>
                      <w:szCs w:val="20"/>
                      <w:lang w:val="en-US"/>
                    </w:rPr>
                    <w:t xml:space="preserve">@ 5” </w:t>
                  </w:r>
                </w:p>
                <w:p w14:paraId="7F2033D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 regarding impact</w:t>
                  </w:r>
                  <w:r>
                    <w:rPr>
                      <w:rFonts w:ascii="Times New Roman" w:eastAsia="Times New Roman" w:hAnsi="Times New Roman"/>
                      <w:b/>
                      <w:i/>
                      <w:iCs/>
                      <w:sz w:val="18"/>
                      <w:szCs w:val="20"/>
                      <w:lang w:val="en-US"/>
                    </w:rPr>
                    <w:t xml:space="preserve"> o</w:t>
                  </w:r>
                  <w:r w:rsidRPr="006B6B36">
                    <w:rPr>
                      <w:rFonts w:ascii="Times New Roman" w:eastAsia="Times New Roman" w:hAnsi="Times New Roman"/>
                      <w:b/>
                      <w:i/>
                      <w:iCs/>
                      <w:sz w:val="18"/>
                      <w:szCs w:val="20"/>
                      <w:lang w:val="en-US"/>
                    </w:rPr>
                    <w:t>f newer medications on</w:t>
                  </w:r>
                </w:p>
                <w:p w14:paraId="1171D1B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The cost of prescription</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Drug programs.</w:t>
                  </w:r>
                </w:p>
                <w:p w14:paraId="56882BA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Interviewer: Jacqueline Foster</w:t>
                  </w:r>
                </w:p>
              </w:tc>
            </w:tr>
            <w:tr w:rsidR="0061797D" w:rsidRPr="00F7140F" w14:paraId="17C45934" w14:textId="77777777" w:rsidTr="00C61CAD">
              <w:trPr>
                <w:trHeight w:val="99"/>
              </w:trPr>
              <w:tc>
                <w:tcPr>
                  <w:tcW w:w="1975" w:type="dxa"/>
                  <w:shd w:val="clear" w:color="auto" w:fill="auto"/>
                </w:tcPr>
                <w:p w14:paraId="06942BE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August 2001</w:t>
                  </w:r>
                </w:p>
              </w:tc>
              <w:tc>
                <w:tcPr>
                  <w:tcW w:w="2520" w:type="dxa"/>
                  <w:shd w:val="clear" w:color="auto" w:fill="auto"/>
                </w:tcPr>
                <w:p w14:paraId="7D658C2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tc>
              <w:tc>
                <w:tcPr>
                  <w:tcW w:w="4431" w:type="dxa"/>
                  <w:shd w:val="clear" w:color="auto" w:fill="auto"/>
                </w:tcPr>
                <w:p w14:paraId="3BBF377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Canadian Hea</w:t>
                  </w:r>
                  <w:r>
                    <w:rPr>
                      <w:rFonts w:ascii="Times New Roman" w:eastAsia="Times New Roman" w:hAnsi="Times New Roman"/>
                      <w:b/>
                      <w:i/>
                      <w:iCs/>
                      <w:sz w:val="18"/>
                      <w:szCs w:val="20"/>
                      <w:lang w:val="en-US"/>
                    </w:rPr>
                    <w:t>l</w:t>
                  </w:r>
                  <w:r w:rsidRPr="006B6B36">
                    <w:rPr>
                      <w:rFonts w:ascii="Times New Roman" w:eastAsia="Times New Roman" w:hAnsi="Times New Roman"/>
                      <w:b/>
                      <w:i/>
                      <w:iCs/>
                      <w:sz w:val="18"/>
                      <w:szCs w:val="20"/>
                      <w:lang w:val="en-US"/>
                    </w:rPr>
                    <w:t>thcare Manager</w:t>
                  </w:r>
                </w:p>
                <w:p w14:paraId="31C0CFF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“Danger signs”    Diabetes  In Canada</w:t>
                  </w:r>
                </w:p>
                <w:p w14:paraId="4CF60AF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Interviewed on the aspects of early intervention and training in newly diagnosed diabetic patients.</w:t>
                  </w:r>
                </w:p>
                <w:p w14:paraId="1610A63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Interviewer: Sonja Felix</w:t>
                  </w:r>
                </w:p>
              </w:tc>
            </w:tr>
            <w:tr w:rsidR="0061797D" w:rsidRPr="00F7140F" w14:paraId="1C0B9C41" w14:textId="77777777" w:rsidTr="00C7639D">
              <w:trPr>
                <w:trHeight w:val="2042"/>
              </w:trPr>
              <w:tc>
                <w:tcPr>
                  <w:tcW w:w="1975" w:type="dxa"/>
                  <w:shd w:val="clear" w:color="auto" w:fill="auto"/>
                </w:tcPr>
                <w:p w14:paraId="629EEA9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August 2001</w:t>
                  </w:r>
                </w:p>
              </w:tc>
              <w:tc>
                <w:tcPr>
                  <w:tcW w:w="2520" w:type="dxa"/>
                  <w:shd w:val="clear" w:color="auto" w:fill="auto"/>
                </w:tcPr>
                <w:p w14:paraId="059AA6B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Rothesay, </w:t>
                  </w:r>
                  <w:r w:rsidRPr="006B6B36">
                    <w:rPr>
                      <w:rFonts w:ascii="Times New Roman" w:eastAsia="Times New Roman" w:hAnsi="Times New Roman"/>
                      <w:b/>
                      <w:i/>
                      <w:iCs/>
                      <w:sz w:val="18"/>
                      <w:szCs w:val="20"/>
                      <w:lang w:val="en-US"/>
                    </w:rPr>
                    <w:t>N.B.</w:t>
                  </w:r>
                </w:p>
              </w:tc>
              <w:tc>
                <w:tcPr>
                  <w:tcW w:w="4431" w:type="dxa"/>
                  <w:shd w:val="clear" w:color="auto" w:fill="auto"/>
                </w:tcPr>
                <w:p w14:paraId="18FB21C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“Pharmacy Practice” journal</w:t>
                  </w:r>
                </w:p>
                <w:p w14:paraId="754BEB4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Disease Management- Smoking</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Cessation</w:t>
                  </w:r>
                </w:p>
                <w:p w14:paraId="7C8E7CD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Interviewed in regards to my approach in counseling and     running a cessation clinic.</w:t>
                  </w:r>
                </w:p>
                <w:p w14:paraId="0157B01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Interviewer: Sonja Felix</w:t>
                  </w:r>
                </w:p>
              </w:tc>
            </w:tr>
            <w:tr w:rsidR="0061797D" w:rsidRPr="00F7140F" w14:paraId="4806BD56" w14:textId="77777777" w:rsidTr="00C61CAD">
              <w:trPr>
                <w:trHeight w:val="99"/>
              </w:trPr>
              <w:tc>
                <w:tcPr>
                  <w:tcW w:w="1975" w:type="dxa"/>
                  <w:shd w:val="clear" w:color="auto" w:fill="auto"/>
                </w:tcPr>
                <w:p w14:paraId="0476360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SPRING 2001</w:t>
                  </w:r>
                </w:p>
              </w:tc>
              <w:tc>
                <w:tcPr>
                  <w:tcW w:w="2520" w:type="dxa"/>
                  <w:shd w:val="clear" w:color="auto" w:fill="auto"/>
                </w:tcPr>
                <w:p w14:paraId="46040D7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tc>
              <w:tc>
                <w:tcPr>
                  <w:tcW w:w="4431" w:type="dxa"/>
                  <w:shd w:val="clear" w:color="auto" w:fill="auto"/>
                </w:tcPr>
                <w:p w14:paraId="248558AC" w14:textId="77777777" w:rsidR="0061797D" w:rsidRPr="00575008"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575008">
                    <w:rPr>
                      <w:rFonts w:ascii="Times New Roman" w:eastAsia="Times New Roman" w:hAnsi="Times New Roman"/>
                      <w:b/>
                      <w:i/>
                      <w:iCs/>
                      <w:sz w:val="18"/>
                      <w:szCs w:val="20"/>
                      <w:lang w:val="en-US"/>
                    </w:rPr>
                    <w:t>ATV TELEVISION- LIVE AT</w:t>
                  </w:r>
                  <w:r>
                    <w:rPr>
                      <w:rFonts w:ascii="Times New Roman" w:eastAsia="Times New Roman" w:hAnsi="Times New Roman"/>
                      <w:b/>
                      <w:i/>
                      <w:iCs/>
                      <w:sz w:val="18"/>
                      <w:szCs w:val="20"/>
                      <w:lang w:val="en-US"/>
                    </w:rPr>
                    <w:t xml:space="preserve"> 5</w:t>
                  </w:r>
                  <w:r w:rsidRPr="00575008">
                    <w:rPr>
                      <w:rFonts w:ascii="Times New Roman" w:eastAsia="Times New Roman" w:hAnsi="Times New Roman"/>
                      <w:b/>
                      <w:i/>
                      <w:iCs/>
                      <w:sz w:val="18"/>
                      <w:szCs w:val="20"/>
                      <w:lang w:val="en-US"/>
                    </w:rPr>
                    <w:t xml:space="preserve"> NEWS SHOW</w:t>
                  </w:r>
                </w:p>
                <w:p w14:paraId="2AA796C0"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575008">
                    <w:rPr>
                      <w:rFonts w:ascii="Times New Roman" w:eastAsia="Times New Roman" w:hAnsi="Times New Roman"/>
                      <w:b/>
                      <w:i/>
                      <w:iCs/>
                      <w:sz w:val="18"/>
                      <w:szCs w:val="20"/>
                      <w:lang w:val="en-US"/>
                    </w:rPr>
                    <w:t>I</w:t>
                  </w:r>
                  <w:r>
                    <w:rPr>
                      <w:rFonts w:ascii="Times New Roman" w:eastAsia="Times New Roman" w:hAnsi="Times New Roman"/>
                      <w:b/>
                      <w:i/>
                      <w:iCs/>
                      <w:sz w:val="18"/>
                      <w:szCs w:val="20"/>
                      <w:lang w:val="en-US"/>
                    </w:rPr>
                    <w:t xml:space="preserve">nterview regarding </w:t>
                  </w:r>
                  <w:r w:rsidRPr="00575008">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 xml:space="preserve">Smoking Cessation </w:t>
                  </w:r>
                </w:p>
                <w:p w14:paraId="7A4F1C8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575008">
                    <w:rPr>
                      <w:rFonts w:ascii="Times New Roman" w:eastAsia="Times New Roman" w:hAnsi="Times New Roman"/>
                      <w:b/>
                      <w:i/>
                      <w:iCs/>
                      <w:sz w:val="18"/>
                      <w:szCs w:val="20"/>
                      <w:lang w:val="en-US"/>
                    </w:rPr>
                    <w:t>Interviewer: Jacqueline Foster</w:t>
                  </w:r>
                </w:p>
              </w:tc>
            </w:tr>
            <w:tr w:rsidR="0061797D" w:rsidRPr="00F7140F" w14:paraId="582E3738" w14:textId="77777777" w:rsidTr="00C61CAD">
              <w:trPr>
                <w:trHeight w:val="99"/>
              </w:trPr>
              <w:tc>
                <w:tcPr>
                  <w:tcW w:w="1975" w:type="dxa"/>
                  <w:shd w:val="clear" w:color="auto" w:fill="auto"/>
                </w:tcPr>
                <w:p w14:paraId="459A78F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SUMMER 2000</w:t>
                  </w:r>
                </w:p>
              </w:tc>
              <w:tc>
                <w:tcPr>
                  <w:tcW w:w="2520" w:type="dxa"/>
                  <w:shd w:val="clear" w:color="auto" w:fill="auto"/>
                </w:tcPr>
                <w:p w14:paraId="521F64B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 N.B.</w:t>
                  </w:r>
                </w:p>
              </w:tc>
              <w:tc>
                <w:tcPr>
                  <w:tcW w:w="4431" w:type="dxa"/>
                  <w:shd w:val="clear" w:color="auto" w:fill="auto"/>
                </w:tcPr>
                <w:p w14:paraId="196770D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CBC RADIO INFORMATION</w:t>
                  </w:r>
                </w:p>
                <w:p w14:paraId="305F951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MORNING – INTERVIEW</w:t>
                  </w:r>
                </w:p>
                <w:p w14:paraId="5DE819D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REGARDING SUNSCREENS</w:t>
                  </w:r>
                </w:p>
                <w:p w14:paraId="2C33BED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Interviewer: Paul Cassels</w:t>
                  </w:r>
                </w:p>
              </w:tc>
            </w:tr>
          </w:tbl>
          <w:p w14:paraId="000940C1" w14:textId="77777777" w:rsidR="0061797D" w:rsidRPr="006B6B36" w:rsidRDefault="0061797D" w:rsidP="00C61CAD">
            <w:pPr>
              <w:spacing w:after="0" w:line="240" w:lineRule="auto"/>
              <w:ind w:left="-74"/>
              <w:rPr>
                <w:rFonts w:ascii="Times New Roman" w:eastAsia="Times New Roman" w:hAnsi="Times New Roman"/>
                <w:sz w:val="20"/>
                <w:szCs w:val="20"/>
                <w:lang w:val="en-US"/>
              </w:rPr>
            </w:pPr>
          </w:p>
        </w:tc>
      </w:tr>
      <w:tr w:rsidR="0061797D" w:rsidRPr="00F7140F" w14:paraId="74952359" w14:textId="77777777" w:rsidTr="00C7639D">
        <w:trPr>
          <w:gridAfter w:val="1"/>
          <w:wAfter w:w="540" w:type="dxa"/>
          <w:trHeight w:val="2237"/>
        </w:trPr>
        <w:tc>
          <w:tcPr>
            <w:tcW w:w="2269" w:type="dxa"/>
          </w:tcPr>
          <w:p w14:paraId="4322ECBC" w14:textId="77777777" w:rsidR="0061797D" w:rsidRPr="006B6B36" w:rsidRDefault="0061797D" w:rsidP="00C61CAD">
            <w:pPr>
              <w:spacing w:after="0" w:line="240" w:lineRule="auto"/>
              <w:ind w:left="-391" w:firstLine="391"/>
              <w:rPr>
                <w:rFonts w:ascii="Times New Roman" w:eastAsia="Times New Roman" w:hAnsi="Times New Roman"/>
                <w:sz w:val="20"/>
                <w:szCs w:val="20"/>
                <w:lang w:val="en-US"/>
              </w:rPr>
            </w:pPr>
          </w:p>
        </w:tc>
        <w:tc>
          <w:tcPr>
            <w:tcW w:w="9639" w:type="dxa"/>
            <w:gridSpan w:val="2"/>
          </w:tcPr>
          <w:p w14:paraId="2DE0C3C9"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22C3C78B" w14:textId="77777777" w:rsidR="0008097B"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BCAEAF3" w14:textId="77777777" w:rsidR="0008097B"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2A442BF" w14:textId="77777777" w:rsidR="0008097B"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p w14:paraId="32A16464"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1B7437" w:rsidRPr="00F7140F" w14:paraId="17D90402" w14:textId="77777777" w:rsidTr="00C7639D">
        <w:trPr>
          <w:gridAfter w:val="1"/>
          <w:wAfter w:w="540" w:type="dxa"/>
          <w:trHeight w:val="453"/>
        </w:trPr>
        <w:tc>
          <w:tcPr>
            <w:tcW w:w="2269" w:type="dxa"/>
          </w:tcPr>
          <w:p w14:paraId="08AB51B5" w14:textId="77777777" w:rsidR="001B7437" w:rsidRPr="006B6B36" w:rsidRDefault="001B7437" w:rsidP="00C61CAD">
            <w:pPr>
              <w:spacing w:after="0" w:line="240" w:lineRule="auto"/>
              <w:ind w:left="-391" w:firstLine="391"/>
              <w:rPr>
                <w:rFonts w:ascii="Times New Roman" w:eastAsia="Times New Roman" w:hAnsi="Times New Roman"/>
                <w:sz w:val="20"/>
                <w:szCs w:val="20"/>
                <w:lang w:val="en-US"/>
              </w:rPr>
            </w:pPr>
          </w:p>
        </w:tc>
        <w:tc>
          <w:tcPr>
            <w:tcW w:w="9639" w:type="dxa"/>
            <w:gridSpan w:val="2"/>
          </w:tcPr>
          <w:p w14:paraId="2F6A30A5" w14:textId="77777777" w:rsidR="001B7437" w:rsidRDefault="001B7437" w:rsidP="0008097B">
            <w:pPr>
              <w:shd w:val="clear" w:color="auto" w:fill="D9D9D9"/>
              <w:spacing w:after="60" w:line="240" w:lineRule="auto"/>
              <w:ind w:left="-60" w:right="-91"/>
              <w:jc w:val="center"/>
              <w:rPr>
                <w:rFonts w:ascii="Times New Roman" w:eastAsia="Times New Roman" w:hAnsi="Times New Roman"/>
                <w:b/>
                <w:i/>
                <w:iCs/>
                <w:sz w:val="18"/>
                <w:szCs w:val="20"/>
                <w:lang w:val="en-US"/>
              </w:rPr>
            </w:pPr>
          </w:p>
        </w:tc>
      </w:tr>
      <w:tr w:rsidR="0061797D" w:rsidRPr="00F7140F" w14:paraId="1011A7D4" w14:textId="77777777" w:rsidTr="00C7639D">
        <w:trPr>
          <w:gridAfter w:val="1"/>
          <w:wAfter w:w="540" w:type="dxa"/>
          <w:trHeight w:val="453"/>
        </w:trPr>
        <w:tc>
          <w:tcPr>
            <w:tcW w:w="2269" w:type="dxa"/>
          </w:tcPr>
          <w:p w14:paraId="1879F110" w14:textId="77777777" w:rsidR="0061797D" w:rsidRPr="006B6B36" w:rsidRDefault="0061797D" w:rsidP="00C61CAD">
            <w:pPr>
              <w:spacing w:after="0" w:line="240" w:lineRule="auto"/>
              <w:ind w:left="-391" w:firstLine="391"/>
              <w:rPr>
                <w:rFonts w:ascii="Times New Roman" w:eastAsia="Times New Roman" w:hAnsi="Times New Roman"/>
                <w:sz w:val="20"/>
                <w:szCs w:val="20"/>
                <w:lang w:val="en-US"/>
              </w:rPr>
            </w:pPr>
          </w:p>
          <w:p w14:paraId="1921C3AA"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3F5C03DC"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480CE41D" w14:textId="77777777" w:rsidR="001D56B5" w:rsidRDefault="001D56B5" w:rsidP="00C7639D">
            <w:pPr>
              <w:spacing w:after="220" w:line="220" w:lineRule="atLeast"/>
              <w:ind w:right="-360"/>
              <w:rPr>
                <w:rFonts w:ascii="Times New Roman" w:eastAsia="Times New Roman" w:hAnsi="Times New Roman"/>
                <w:sz w:val="20"/>
                <w:szCs w:val="20"/>
                <w:lang w:val="en-US"/>
              </w:rPr>
            </w:pPr>
          </w:p>
          <w:p w14:paraId="31981A88" w14:textId="77777777" w:rsidR="001D56B5" w:rsidRDefault="001D56B5" w:rsidP="00C61CAD">
            <w:pPr>
              <w:spacing w:after="220" w:line="220" w:lineRule="atLeast"/>
              <w:ind w:left="-391" w:right="-360" w:firstLine="391"/>
              <w:rPr>
                <w:rFonts w:ascii="Times New Roman" w:eastAsia="Times New Roman" w:hAnsi="Times New Roman"/>
                <w:sz w:val="20"/>
                <w:szCs w:val="20"/>
                <w:lang w:val="en-US"/>
              </w:rPr>
            </w:pPr>
          </w:p>
          <w:p w14:paraId="333E9FC2" w14:textId="77777777" w:rsidR="001D56B5" w:rsidRPr="006B6B36" w:rsidRDefault="001D56B5" w:rsidP="00C61CAD">
            <w:pPr>
              <w:spacing w:after="220" w:line="220" w:lineRule="atLeast"/>
              <w:ind w:left="-391" w:right="-360" w:firstLine="391"/>
              <w:rPr>
                <w:rFonts w:ascii="Times New Roman" w:eastAsia="Times New Roman" w:hAnsi="Times New Roman"/>
                <w:sz w:val="20"/>
                <w:szCs w:val="20"/>
                <w:lang w:val="en-US"/>
              </w:rPr>
            </w:pPr>
          </w:p>
          <w:p w14:paraId="0483B2D7"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4B70A205"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3B047155"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lang w:val="en-US"/>
              </w:rPr>
            </w:pPr>
            <w:r w:rsidRPr="006B6B36">
              <w:rPr>
                <w:rFonts w:ascii="Arial Black" w:eastAsia="Times New Roman" w:hAnsi="Arial Black" w:cs="Arial"/>
                <w:b/>
                <w:bCs/>
                <w:sz w:val="24"/>
                <w:szCs w:val="20"/>
                <w:shd w:val="clear" w:color="auto" w:fill="CCCCCC"/>
                <w:lang w:val="en-US"/>
              </w:rPr>
              <w:t>Presentations</w:t>
            </w:r>
          </w:p>
          <w:p w14:paraId="347CA9B7"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2D87912C"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44D90798"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55053E6A"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45384D70"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1BFF8EDE"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36189192"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67956D59" w14:textId="77777777" w:rsidR="0061797D" w:rsidRPr="006B6B36" w:rsidRDefault="0061797D" w:rsidP="00C7639D">
            <w:pPr>
              <w:spacing w:after="220" w:line="220" w:lineRule="atLeast"/>
              <w:ind w:right="-360"/>
              <w:rPr>
                <w:rFonts w:ascii="Times New Roman" w:eastAsia="Times New Roman" w:hAnsi="Times New Roman"/>
                <w:sz w:val="20"/>
                <w:szCs w:val="20"/>
                <w:lang w:val="en-US"/>
              </w:rPr>
            </w:pPr>
          </w:p>
          <w:p w14:paraId="6A90CAF8"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4FC76B8D"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3075E9CC"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36970E54"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5C0D7079"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0AA0C87F"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55387140"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715D782B"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29D7F43F" w14:textId="77777777" w:rsidR="0061797D" w:rsidRPr="006B6B36" w:rsidRDefault="0061797D" w:rsidP="00C61CAD">
            <w:pPr>
              <w:spacing w:after="220" w:line="220" w:lineRule="atLeast"/>
              <w:ind w:left="-391" w:right="-360" w:firstLine="391"/>
              <w:rPr>
                <w:rFonts w:ascii="Times New Roman" w:eastAsia="Times New Roman" w:hAnsi="Times New Roman"/>
                <w:sz w:val="20"/>
                <w:szCs w:val="20"/>
                <w:lang w:val="en-US"/>
              </w:rPr>
            </w:pPr>
          </w:p>
          <w:p w14:paraId="5CC1DAA5"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lang w:val="en-US"/>
              </w:rPr>
            </w:pPr>
            <w:r w:rsidRPr="006B6B36">
              <w:rPr>
                <w:rFonts w:ascii="Arial Black" w:eastAsia="Times New Roman" w:hAnsi="Arial Black" w:cs="Arial"/>
                <w:b/>
                <w:bCs/>
                <w:sz w:val="24"/>
                <w:szCs w:val="20"/>
                <w:shd w:val="clear" w:color="auto" w:fill="CCCCCC"/>
                <w:lang w:val="en-US"/>
              </w:rPr>
              <w:t>Presentations</w:t>
            </w:r>
          </w:p>
          <w:p w14:paraId="13EDC9E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24677438"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2FE23EE5"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159393A9"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59948446"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31A34F04"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611B2145"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68D84595"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4BF24616" w14:textId="77777777" w:rsidR="0061797D" w:rsidRPr="006B6B36" w:rsidRDefault="0061797D" w:rsidP="0008097B">
            <w:pPr>
              <w:spacing w:after="220" w:line="220" w:lineRule="atLeast"/>
              <w:ind w:left="-391" w:right="-360" w:firstLine="391"/>
              <w:jc w:val="center"/>
              <w:rPr>
                <w:rFonts w:ascii="Arial" w:eastAsia="Times New Roman" w:hAnsi="Arial" w:cs="Arial"/>
                <w:b/>
                <w:bCs/>
                <w:sz w:val="20"/>
                <w:szCs w:val="20"/>
                <w:shd w:val="clear" w:color="auto" w:fill="CCCCCC"/>
                <w:lang w:val="en-US"/>
              </w:rPr>
            </w:pPr>
          </w:p>
          <w:p w14:paraId="2877957B" w14:textId="77777777" w:rsidR="0061797D"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0EAE6135" w14:textId="77777777" w:rsidR="0061797D" w:rsidRPr="006B6B36" w:rsidRDefault="0061797D" w:rsidP="00C7639D">
            <w:pPr>
              <w:spacing w:after="220" w:line="220" w:lineRule="atLeast"/>
              <w:ind w:right="-360"/>
              <w:rPr>
                <w:rFonts w:ascii="Arial" w:eastAsia="Times New Roman" w:hAnsi="Arial" w:cs="Arial"/>
                <w:b/>
                <w:bCs/>
                <w:sz w:val="20"/>
                <w:szCs w:val="20"/>
                <w:shd w:val="clear" w:color="auto" w:fill="CCCCCC"/>
                <w:lang w:val="en-US"/>
              </w:rPr>
            </w:pPr>
          </w:p>
          <w:p w14:paraId="52D3F9B5"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291F6B39"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356134B6"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6D2FFD23"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650F0B71"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0D36E544"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0E0614CF"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1A58F808"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62301289"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6944047C"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716CE668" w14:textId="77777777" w:rsidR="0061797D" w:rsidRPr="006B6B36" w:rsidRDefault="0061797D" w:rsidP="00C61CAD">
            <w:pPr>
              <w:spacing w:after="220" w:line="220" w:lineRule="atLeast"/>
              <w:ind w:left="-391" w:right="-360" w:firstLine="391"/>
              <w:rPr>
                <w:rFonts w:ascii="Arial" w:eastAsia="Times New Roman" w:hAnsi="Arial" w:cs="Arial"/>
                <w:b/>
                <w:bCs/>
                <w:sz w:val="20"/>
                <w:szCs w:val="20"/>
                <w:shd w:val="clear" w:color="auto" w:fill="CCCCCC"/>
                <w:lang w:val="en-US"/>
              </w:rPr>
            </w:pPr>
          </w:p>
          <w:p w14:paraId="79D00A0E"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lang w:val="en-US"/>
              </w:rPr>
            </w:pPr>
            <w:r w:rsidRPr="006B6B36">
              <w:rPr>
                <w:rFonts w:ascii="Arial Black" w:eastAsia="Times New Roman" w:hAnsi="Arial Black" w:cs="Arial"/>
                <w:b/>
                <w:bCs/>
                <w:sz w:val="24"/>
                <w:szCs w:val="20"/>
                <w:shd w:val="clear" w:color="auto" w:fill="CCCCCC"/>
                <w:lang w:val="en-US"/>
              </w:rPr>
              <w:t>Presentations</w:t>
            </w:r>
          </w:p>
          <w:p w14:paraId="3D1EB90A"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5EAD9B82"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533B320"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B6BB7DA"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E790F3F"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54AB0D7"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D6EF07D"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40CB0B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5E45D5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4DE5615"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0993E4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1F794D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215F4E4"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F60A12D"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91406B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052DD1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5F7CAA9"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E26AE67"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CFD8CA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60A61A7" w14:textId="77777777" w:rsidR="0061797D"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750FBDD" w14:textId="77777777" w:rsidR="001D56B5" w:rsidRDefault="001D56B5"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8DB2FF7" w14:textId="77777777" w:rsidR="0061797D" w:rsidRPr="006B6B36" w:rsidRDefault="001D56B5" w:rsidP="00726258">
            <w:pPr>
              <w:tabs>
                <w:tab w:val="left" w:pos="2302"/>
              </w:tabs>
              <w:spacing w:after="0" w:line="240" w:lineRule="auto"/>
              <w:ind w:left="-391" w:firstLine="391"/>
              <w:rPr>
                <w:rFonts w:ascii="Arial Black" w:eastAsia="Times New Roman" w:hAnsi="Arial Black"/>
                <w:b/>
                <w:bCs/>
                <w:sz w:val="24"/>
                <w:szCs w:val="20"/>
                <w:shd w:val="clear" w:color="auto" w:fill="CCCCCC"/>
              </w:rPr>
            </w:pPr>
            <w:r>
              <w:rPr>
                <w:rFonts w:ascii="Arial Black" w:eastAsia="Times New Roman" w:hAnsi="Arial Black"/>
                <w:b/>
                <w:bCs/>
                <w:sz w:val="24"/>
                <w:szCs w:val="20"/>
                <w:shd w:val="clear" w:color="auto" w:fill="C0C0C0"/>
              </w:rPr>
              <w:t>Pr</w:t>
            </w:r>
            <w:r w:rsidR="0061797D" w:rsidRPr="006B6B36">
              <w:rPr>
                <w:rFonts w:ascii="Arial Black" w:eastAsia="Times New Roman" w:hAnsi="Arial Black"/>
                <w:b/>
                <w:bCs/>
                <w:sz w:val="24"/>
                <w:szCs w:val="20"/>
                <w:shd w:val="clear" w:color="auto" w:fill="C0C0C0"/>
              </w:rPr>
              <w:t>esentation</w:t>
            </w:r>
          </w:p>
          <w:p w14:paraId="6BCBF909"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0B1DB41A"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D92F73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A23453C"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623EE7C"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B80BCCC"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4D7CF54"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6398EAD"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9234F6C"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AAAD480"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6A70C6A"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1941727"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948E212"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C15C180"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9AD3A2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59D6867"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2BAF6A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9957090"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50BFC95"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7E5C9C6" w14:textId="77777777" w:rsidR="0061797D"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57AB57A" w14:textId="77777777" w:rsidR="00C7639D" w:rsidRDefault="00C7639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F90EF9A" w14:textId="77777777" w:rsidR="00C7639D" w:rsidRDefault="00C7639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6449819" w14:textId="77777777" w:rsidR="00C7639D" w:rsidRPr="006B6B36" w:rsidRDefault="00C7639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08BD6EA"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lang w:val="en-US"/>
              </w:rPr>
            </w:pPr>
            <w:r w:rsidRPr="006B6B36">
              <w:rPr>
                <w:rFonts w:ascii="Arial Black" w:eastAsia="Times New Roman" w:hAnsi="Arial Black" w:cs="Arial"/>
                <w:b/>
                <w:bCs/>
                <w:sz w:val="24"/>
                <w:szCs w:val="20"/>
                <w:shd w:val="clear" w:color="auto" w:fill="CCCCCC"/>
                <w:lang w:val="en-US"/>
              </w:rPr>
              <w:t>Presentations</w:t>
            </w:r>
          </w:p>
          <w:p w14:paraId="1FC0B510"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3EEEE96D"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E7DC06E"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94C20E3"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8969815"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4551B85"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00D988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4A068E0"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8E4354F"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5DE1307"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38CF32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158B91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3C1A1B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665B4B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6D26BAE"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179C993"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83704AA"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1BAB5B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2D9092A"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B415D23"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59EC92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lang w:val="en-US"/>
              </w:rPr>
            </w:pPr>
            <w:r w:rsidRPr="006B6B36">
              <w:rPr>
                <w:rFonts w:ascii="Arial Black" w:eastAsia="Times New Roman" w:hAnsi="Arial Black" w:cs="Arial"/>
                <w:b/>
                <w:bCs/>
                <w:sz w:val="24"/>
                <w:szCs w:val="20"/>
                <w:shd w:val="clear" w:color="auto" w:fill="CCCCCC"/>
                <w:lang w:val="en-US"/>
              </w:rPr>
              <w:t>Presentations</w:t>
            </w:r>
          </w:p>
          <w:p w14:paraId="2796C06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5D60A302"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F5A7145"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BB8535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961D9F7"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9F3BCC3"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69D4B20"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B57CCA3"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252640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DD44014"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2AB0972"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6964483"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DCF3739"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186532F"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93204DF"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EF1ADD5"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8A6C7E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14ED42F"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82EF9EC"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D36AD53"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5A413C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297B634"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lang w:val="en-US"/>
              </w:rPr>
            </w:pPr>
            <w:r w:rsidRPr="006B6B36">
              <w:rPr>
                <w:rFonts w:ascii="Arial Black" w:eastAsia="Times New Roman" w:hAnsi="Arial Black" w:cs="Arial"/>
                <w:b/>
                <w:bCs/>
                <w:sz w:val="24"/>
                <w:szCs w:val="20"/>
                <w:shd w:val="clear" w:color="auto" w:fill="CCCCCC"/>
                <w:lang w:val="en-US"/>
              </w:rPr>
              <w:t>Presentations</w:t>
            </w:r>
          </w:p>
          <w:p w14:paraId="6135947F"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5F8EC16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29E4A2A"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D8FD42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1CA73B2"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EC565D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5E1558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09A12A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1C9590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468E6F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770620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D6D730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AE3584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EBF1349"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353896C"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6CBCD0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3854263"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A509652"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0A3B723" w14:textId="77777777" w:rsidR="0061797D"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3B56A32" w14:textId="77777777" w:rsidR="00C7639D" w:rsidRDefault="00C7639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1B7C7A7" w14:textId="77777777" w:rsidR="00C7639D" w:rsidRDefault="00C7639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272F53A" w14:textId="77777777" w:rsidR="00C7639D" w:rsidRDefault="00C7639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F36599A" w14:textId="77777777" w:rsidR="00C7639D" w:rsidRPr="006B6B36" w:rsidRDefault="00C7639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318192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lang w:val="en-US"/>
              </w:rPr>
            </w:pPr>
            <w:r w:rsidRPr="006B6B36">
              <w:rPr>
                <w:rFonts w:ascii="Arial Black" w:eastAsia="Times New Roman" w:hAnsi="Arial Black" w:cs="Arial"/>
                <w:b/>
                <w:bCs/>
                <w:sz w:val="24"/>
                <w:szCs w:val="20"/>
                <w:shd w:val="clear" w:color="auto" w:fill="CCCCCC"/>
                <w:lang w:val="en-US"/>
              </w:rPr>
              <w:t>Presentations</w:t>
            </w:r>
          </w:p>
          <w:p w14:paraId="3E89F48C"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4D7762D2"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816E27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0FAB05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C4BF3F7"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8DB15F6"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7E63FEE"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72F64D4"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03BEAE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5AFDAF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66F116B"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DFBEAC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469B295"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5F4BA38" w14:textId="77777777" w:rsidR="0061797D" w:rsidRDefault="0061797D" w:rsidP="00C7639D">
            <w:pPr>
              <w:spacing w:after="220" w:line="220" w:lineRule="atLeast"/>
              <w:ind w:right="-360"/>
              <w:rPr>
                <w:rFonts w:ascii="Arial Black" w:eastAsia="Times New Roman" w:hAnsi="Arial Black" w:cs="Arial"/>
                <w:b/>
                <w:bCs/>
                <w:sz w:val="24"/>
                <w:szCs w:val="20"/>
                <w:shd w:val="clear" w:color="auto" w:fill="CCCCCC"/>
                <w:lang w:val="en-US"/>
              </w:rPr>
            </w:pPr>
          </w:p>
          <w:p w14:paraId="7898EA1B"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D5A0000"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0BED2F3"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3AF6AAD"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B9C43BF"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4DFA226" w14:textId="77777777" w:rsidR="0030673F" w:rsidRPr="006B6B36"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25C424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786779A7"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lang w:val="en-US"/>
              </w:rPr>
            </w:pPr>
            <w:r w:rsidRPr="006B6B36">
              <w:rPr>
                <w:rFonts w:ascii="Arial Black" w:eastAsia="Times New Roman" w:hAnsi="Arial Black" w:cs="Arial"/>
                <w:b/>
                <w:bCs/>
                <w:sz w:val="24"/>
                <w:szCs w:val="20"/>
                <w:shd w:val="clear" w:color="auto" w:fill="CCCCCC"/>
                <w:lang w:val="en-US"/>
              </w:rPr>
              <w:t>Presentations</w:t>
            </w:r>
          </w:p>
          <w:p w14:paraId="34B2F00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4FAF4031"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13E771D"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246C48D0"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9320CA8" w14:textId="77777777" w:rsidR="0061797D" w:rsidRPr="006B6B36"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01C729B" w14:textId="77777777" w:rsidR="0061797D" w:rsidRDefault="0061797D"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E657B87"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640AE01"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A602C89"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6996B40"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6B423CE"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07CE8076"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822F48E"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100C9C38"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4ED1BF66"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FA88897"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5F8CEF35" w14:textId="77777777" w:rsidR="0030673F"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3CC1A2BD" w14:textId="77777777" w:rsidR="0030673F" w:rsidRPr="006B6B36" w:rsidRDefault="0030673F" w:rsidP="00C61CAD">
            <w:pPr>
              <w:spacing w:after="220" w:line="220" w:lineRule="atLeast"/>
              <w:ind w:left="-391" w:right="-360" w:firstLine="391"/>
              <w:rPr>
                <w:rFonts w:ascii="Arial Black" w:eastAsia="Times New Roman" w:hAnsi="Arial Black" w:cs="Arial"/>
                <w:b/>
                <w:bCs/>
                <w:sz w:val="24"/>
                <w:szCs w:val="20"/>
                <w:shd w:val="clear" w:color="auto" w:fill="CCCCCC"/>
                <w:lang w:val="en-US"/>
              </w:rPr>
            </w:pPr>
          </w:p>
          <w:p w14:paraId="6B8D085F" w14:textId="77777777" w:rsidR="0030673F" w:rsidRPr="006B6B36" w:rsidRDefault="0030673F" w:rsidP="0030673F">
            <w:pPr>
              <w:spacing w:after="220" w:line="220" w:lineRule="atLeast"/>
              <w:ind w:left="-391" w:right="-360" w:firstLine="391"/>
              <w:rPr>
                <w:rFonts w:ascii="Arial Black" w:eastAsia="Times New Roman" w:hAnsi="Arial Black" w:cs="Arial"/>
                <w:b/>
                <w:bCs/>
                <w:sz w:val="24"/>
                <w:szCs w:val="20"/>
                <w:lang w:val="en-US"/>
              </w:rPr>
            </w:pPr>
            <w:r w:rsidRPr="006B6B36">
              <w:rPr>
                <w:rFonts w:ascii="Arial Black" w:eastAsia="Times New Roman" w:hAnsi="Arial Black" w:cs="Arial"/>
                <w:b/>
                <w:bCs/>
                <w:sz w:val="24"/>
                <w:szCs w:val="20"/>
                <w:shd w:val="clear" w:color="auto" w:fill="CCCCCC"/>
                <w:lang w:val="en-US"/>
              </w:rPr>
              <w:t>Presentations</w:t>
            </w:r>
          </w:p>
          <w:p w14:paraId="1C870AF1" w14:textId="77777777" w:rsidR="0030673F" w:rsidRPr="006B6B36" w:rsidRDefault="0030673F" w:rsidP="0030673F">
            <w:pPr>
              <w:spacing w:after="220" w:line="220" w:lineRule="atLeast"/>
              <w:ind w:left="-391" w:right="-360" w:firstLine="391"/>
              <w:rPr>
                <w:rFonts w:ascii="Arial Black" w:eastAsia="Times New Roman" w:hAnsi="Arial Black" w:cs="Arial"/>
                <w:b/>
                <w:bCs/>
                <w:sz w:val="24"/>
                <w:szCs w:val="20"/>
                <w:shd w:val="clear" w:color="auto" w:fill="CCCCCC"/>
                <w:lang w:val="en-US"/>
              </w:rPr>
            </w:pPr>
            <w:r w:rsidRPr="006B6B36">
              <w:rPr>
                <w:rFonts w:ascii="Arial Black" w:eastAsia="Times New Roman" w:hAnsi="Arial Black" w:cs="Arial"/>
                <w:b/>
                <w:bCs/>
                <w:sz w:val="24"/>
                <w:szCs w:val="20"/>
                <w:shd w:val="clear" w:color="auto" w:fill="CCCCCC"/>
                <w:lang w:val="en-US"/>
              </w:rPr>
              <w:t>Given</w:t>
            </w:r>
          </w:p>
          <w:p w14:paraId="03BB7EB8" w14:textId="77777777" w:rsidR="0061797D" w:rsidRPr="006B6B36" w:rsidRDefault="0061797D" w:rsidP="00C61CAD">
            <w:pPr>
              <w:spacing w:after="220" w:line="220" w:lineRule="atLeast"/>
              <w:ind w:left="-108" w:right="-360" w:firstLine="142"/>
              <w:rPr>
                <w:rFonts w:ascii="Arial" w:eastAsia="Times New Roman" w:hAnsi="Arial" w:cs="Arial"/>
                <w:b/>
                <w:bCs/>
                <w:sz w:val="20"/>
                <w:szCs w:val="20"/>
                <w:lang w:val="en-US"/>
              </w:rPr>
            </w:pPr>
          </w:p>
        </w:tc>
        <w:tc>
          <w:tcPr>
            <w:tcW w:w="9639" w:type="dxa"/>
            <w:gridSpan w:val="2"/>
          </w:tcPr>
          <w:tbl>
            <w:tblPr>
              <w:tblW w:w="4185" w:type="pct"/>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BFBFBF"/>
              <w:tblLayout w:type="fixed"/>
              <w:tblLook w:val="0000" w:firstRow="0" w:lastRow="0" w:firstColumn="0" w:lastColumn="0" w:noHBand="0" w:noVBand="0"/>
            </w:tblPr>
            <w:tblGrid>
              <w:gridCol w:w="7879"/>
            </w:tblGrid>
            <w:tr w:rsidR="0061797D" w:rsidRPr="00F7140F" w14:paraId="0E715BF8" w14:textId="77777777" w:rsidTr="00C61CAD">
              <w:trPr>
                <w:trHeight w:val="99"/>
              </w:trPr>
              <w:tc>
                <w:tcPr>
                  <w:tcW w:w="5000" w:type="pct"/>
                  <w:shd w:val="pct15" w:color="auto" w:fill="BFBFBF"/>
                  <w:vAlign w:val="center"/>
                </w:tcPr>
                <w:p w14:paraId="4AF9110A" w14:textId="77777777" w:rsidR="0061797D" w:rsidRDefault="0061797D" w:rsidP="0008097B">
                  <w:pPr>
                    <w:shd w:val="clear" w:color="auto" w:fill="D9D9D9"/>
                    <w:spacing w:after="60" w:line="240" w:lineRule="auto"/>
                    <w:ind w:left="-60" w:right="-91"/>
                    <w:jc w:val="center"/>
                    <w:rPr>
                      <w:rFonts w:ascii="Times New Roman" w:eastAsia="Times New Roman" w:hAnsi="Times New Roman"/>
                      <w:b/>
                      <w:i/>
                      <w:iCs/>
                      <w:sz w:val="18"/>
                      <w:szCs w:val="20"/>
                      <w:lang w:val="en-US"/>
                    </w:rPr>
                  </w:pPr>
                </w:p>
                <w:p w14:paraId="500F8F50" w14:textId="77777777" w:rsidR="0061797D" w:rsidRPr="00442872" w:rsidRDefault="0061797D" w:rsidP="0008097B">
                  <w:pPr>
                    <w:shd w:val="clear" w:color="auto" w:fill="D9D9D9"/>
                    <w:spacing w:after="60" w:line="240" w:lineRule="auto"/>
                    <w:ind w:left="-60" w:right="-91"/>
                    <w:jc w:val="center"/>
                    <w:rPr>
                      <w:rFonts w:ascii="Times New Roman" w:eastAsia="Times New Roman" w:hAnsi="Times New Roman"/>
                      <w:b/>
                      <w:iCs/>
                      <w:sz w:val="24"/>
                      <w:szCs w:val="24"/>
                      <w:lang w:val="en-US"/>
                    </w:rPr>
                  </w:pPr>
                  <w:r w:rsidRPr="00442872">
                    <w:rPr>
                      <w:rFonts w:ascii="Times New Roman" w:eastAsia="Times New Roman" w:hAnsi="Times New Roman"/>
                      <w:b/>
                      <w:iCs/>
                      <w:sz w:val="24"/>
                      <w:szCs w:val="24"/>
                      <w:lang w:val="en-US"/>
                    </w:rPr>
                    <w:t>PRESENTATIONS</w:t>
                  </w:r>
                </w:p>
                <w:p w14:paraId="7FF9D25D" w14:textId="77777777" w:rsidR="0061797D" w:rsidRDefault="0061797D" w:rsidP="0008097B">
                  <w:pPr>
                    <w:shd w:val="clear" w:color="auto" w:fill="D9D9D9"/>
                    <w:spacing w:after="60" w:line="240" w:lineRule="auto"/>
                    <w:ind w:left="-60" w:right="-91"/>
                    <w:jc w:val="center"/>
                    <w:rPr>
                      <w:rFonts w:ascii="Times New Roman" w:eastAsia="Times New Roman" w:hAnsi="Times New Roman"/>
                      <w:b/>
                      <w:i/>
                      <w:iCs/>
                      <w:sz w:val="18"/>
                      <w:szCs w:val="20"/>
                      <w:lang w:val="en-US"/>
                    </w:rPr>
                  </w:pPr>
                </w:p>
                <w:p w14:paraId="2E0845FA" w14:textId="77777777" w:rsidR="0061797D" w:rsidRPr="006B6B36" w:rsidRDefault="0061797D" w:rsidP="0008097B">
                  <w:pPr>
                    <w:shd w:val="clear" w:color="auto" w:fill="D9D9D9"/>
                    <w:spacing w:after="60" w:line="240" w:lineRule="auto"/>
                    <w:ind w:left="-60" w:right="-91"/>
                    <w:jc w:val="center"/>
                    <w:rPr>
                      <w:rFonts w:ascii="Times New Roman" w:eastAsia="Times New Roman" w:hAnsi="Times New Roman"/>
                      <w:b/>
                      <w:i/>
                      <w:iCs/>
                      <w:sz w:val="18"/>
                      <w:szCs w:val="20"/>
                      <w:lang w:val="en-US"/>
                    </w:rPr>
                  </w:pPr>
                </w:p>
              </w:tc>
            </w:tr>
          </w:tbl>
          <w:p w14:paraId="2DE1EBE6"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F238FE0"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tbl>
            <w:tblPr>
              <w:tblW w:w="8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
              <w:gridCol w:w="1545"/>
              <w:gridCol w:w="34"/>
              <w:gridCol w:w="3259"/>
              <w:gridCol w:w="29"/>
              <w:gridCol w:w="4044"/>
              <w:gridCol w:w="22"/>
              <w:gridCol w:w="16"/>
            </w:tblGrid>
            <w:tr w:rsidR="001B7437" w:rsidRPr="001B7437" w14:paraId="740FE350" w14:textId="77777777" w:rsidTr="001B7437">
              <w:trPr>
                <w:gridAfter w:val="1"/>
                <w:wAfter w:w="9" w:type="pct"/>
                <w:trHeight w:val="29"/>
              </w:trPr>
              <w:tc>
                <w:tcPr>
                  <w:tcW w:w="868" w:type="pct"/>
                  <w:gridSpan w:val="2"/>
                  <w:shd w:val="clear" w:color="auto" w:fill="auto"/>
                  <w:vAlign w:val="center"/>
                </w:tcPr>
                <w:p w14:paraId="51752D27" w14:textId="7B5FD394" w:rsidR="001B7437" w:rsidRPr="001B7437" w:rsidRDefault="001B7437" w:rsidP="00C61CAD">
                  <w:pPr>
                    <w:shd w:val="clear" w:color="auto" w:fill="FFFFFF"/>
                    <w:spacing w:after="60" w:line="240" w:lineRule="auto"/>
                    <w:ind w:left="-60" w:right="-91"/>
                    <w:rPr>
                      <w:rFonts w:ascii="Times New Roman" w:hAnsi="Times New Roman"/>
                      <w:b/>
                      <w:i/>
                      <w:sz w:val="18"/>
                      <w:szCs w:val="18"/>
                    </w:rPr>
                  </w:pPr>
                  <w:r w:rsidRPr="001B7437">
                    <w:rPr>
                      <w:rFonts w:ascii="Times New Roman" w:hAnsi="Times New Roman"/>
                      <w:b/>
                      <w:i/>
                      <w:sz w:val="18"/>
                      <w:szCs w:val="18"/>
                    </w:rPr>
                    <w:t>Nov 27,2012</w:t>
                  </w:r>
                </w:p>
              </w:tc>
              <w:tc>
                <w:tcPr>
                  <w:tcW w:w="1854" w:type="pct"/>
                  <w:gridSpan w:val="3"/>
                  <w:shd w:val="clear" w:color="auto" w:fill="auto"/>
                  <w:vAlign w:val="center"/>
                </w:tcPr>
                <w:p w14:paraId="2644DEB6"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Rothesy New Brunswick</w:t>
                  </w:r>
                </w:p>
                <w:p w14:paraId="3B20AF07"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Local CHE/CME</w:t>
                  </w:r>
                </w:p>
                <w:p w14:paraId="6FE7813F"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 xml:space="preserve">Shadow Lawn Inn Evening </w:t>
                  </w:r>
                </w:p>
                <w:p w14:paraId="1752059D" w14:textId="1F5648B2"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Novo Nordisk</w:t>
                  </w:r>
                </w:p>
              </w:tc>
              <w:tc>
                <w:tcPr>
                  <w:tcW w:w="2269" w:type="pct"/>
                  <w:gridSpan w:val="2"/>
                  <w:shd w:val="clear" w:color="auto" w:fill="auto"/>
                  <w:vAlign w:val="center"/>
                </w:tcPr>
                <w:p w14:paraId="4C2FA36A" w14:textId="77777777"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sz w:val="18"/>
                      <w:szCs w:val="18"/>
                      <w:u w:val="single"/>
                    </w:rPr>
                    <w:t>Simple Steps: Starting and Intensifying Insulin in Type 2 patients</w:t>
                  </w:r>
                </w:p>
                <w:p w14:paraId="5A9CEFAD"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PowerPoint and case based interactive program in identifying patients needing insulin therapy and also when to Intensify Insulin Therapy.</w:t>
                  </w:r>
                </w:p>
                <w:p w14:paraId="40AE26B6" w14:textId="51A39557"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sz w:val="18"/>
                      <w:szCs w:val="18"/>
                      <w:u w:val="single"/>
                    </w:rPr>
                    <w:t xml:space="preserve">NOTE: </w:t>
                  </w:r>
                  <w:r w:rsidRPr="001B7437">
                    <w:rPr>
                      <w:rFonts w:ascii="Times New Roman" w:hAnsi="Times New Roman"/>
                      <w:b/>
                      <w:i/>
                      <w:sz w:val="18"/>
                      <w:szCs w:val="18"/>
                    </w:rPr>
                    <w:t xml:space="preserve">Attended by family physicians and Nurse Practitioners. </w:t>
                  </w:r>
                </w:p>
              </w:tc>
            </w:tr>
            <w:tr w:rsidR="001B7437" w:rsidRPr="001B7437" w14:paraId="4D7AA028" w14:textId="77777777" w:rsidTr="001B7437">
              <w:trPr>
                <w:gridAfter w:val="1"/>
                <w:wAfter w:w="9" w:type="pct"/>
                <w:trHeight w:val="29"/>
              </w:trPr>
              <w:tc>
                <w:tcPr>
                  <w:tcW w:w="868" w:type="pct"/>
                  <w:gridSpan w:val="2"/>
                  <w:shd w:val="clear" w:color="auto" w:fill="auto"/>
                  <w:vAlign w:val="center"/>
                </w:tcPr>
                <w:p w14:paraId="4DB2AB1F" w14:textId="025FDED6" w:rsidR="001B7437" w:rsidRPr="001B7437" w:rsidRDefault="001B7437" w:rsidP="00C61CAD">
                  <w:pPr>
                    <w:shd w:val="clear" w:color="auto" w:fill="FFFFFF"/>
                    <w:spacing w:after="60" w:line="240" w:lineRule="auto"/>
                    <w:ind w:left="-60" w:right="-91"/>
                    <w:rPr>
                      <w:rFonts w:ascii="Times New Roman" w:hAnsi="Times New Roman"/>
                      <w:b/>
                      <w:i/>
                      <w:sz w:val="18"/>
                      <w:szCs w:val="18"/>
                    </w:rPr>
                  </w:pPr>
                  <w:r>
                    <w:rPr>
                      <w:rFonts w:ascii="Times New Roman" w:hAnsi="Times New Roman"/>
                      <w:b/>
                      <w:i/>
                      <w:sz w:val="18"/>
                      <w:szCs w:val="18"/>
                    </w:rPr>
                    <w:t>No</w:t>
                  </w:r>
                  <w:r w:rsidRPr="001B7437">
                    <w:rPr>
                      <w:rFonts w:ascii="Times New Roman" w:hAnsi="Times New Roman"/>
                      <w:b/>
                      <w:i/>
                      <w:sz w:val="18"/>
                      <w:szCs w:val="18"/>
                    </w:rPr>
                    <w:t>v 22,2012</w:t>
                  </w:r>
                </w:p>
              </w:tc>
              <w:tc>
                <w:tcPr>
                  <w:tcW w:w="1854" w:type="pct"/>
                  <w:gridSpan w:val="3"/>
                  <w:shd w:val="clear" w:color="auto" w:fill="auto"/>
                  <w:vAlign w:val="center"/>
                </w:tcPr>
                <w:p w14:paraId="5AEB57EC"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Moncton New Brunswick</w:t>
                  </w:r>
                </w:p>
                <w:p w14:paraId="1198DC18"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Local Pharmacy CHE/CME</w:t>
                  </w:r>
                </w:p>
                <w:p w14:paraId="304032A7"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 xml:space="preserve">Pisces Restaurant Evening </w:t>
                  </w:r>
                </w:p>
                <w:p w14:paraId="5A5B93E9" w14:textId="29E3F168"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Novo Nordisk</w:t>
                  </w:r>
                </w:p>
              </w:tc>
              <w:tc>
                <w:tcPr>
                  <w:tcW w:w="2269" w:type="pct"/>
                  <w:gridSpan w:val="2"/>
                  <w:shd w:val="clear" w:color="auto" w:fill="auto"/>
                  <w:vAlign w:val="center"/>
                </w:tcPr>
                <w:p w14:paraId="28B0FA39" w14:textId="77777777"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sz w:val="18"/>
                      <w:szCs w:val="18"/>
                      <w:u w:val="single"/>
                    </w:rPr>
                    <w:t>Simple Steps: Starting and Intensifying Insulin in Type 2 patients</w:t>
                  </w:r>
                </w:p>
                <w:p w14:paraId="06462EB6" w14:textId="287C3593" w:rsidR="001B7437" w:rsidRPr="001B7437" w:rsidRDefault="001B7437" w:rsidP="001B7437">
                  <w:pPr>
                    <w:jc w:val="center"/>
                    <w:rPr>
                      <w:rFonts w:ascii="Times New Roman" w:eastAsia="Times New Roman" w:hAnsi="Times New Roman"/>
                      <w:b/>
                      <w:i/>
                      <w:iCs/>
                      <w:sz w:val="18"/>
                      <w:szCs w:val="18"/>
                      <w:u w:val="single"/>
                      <w:shd w:val="clear" w:color="auto" w:fill="D9D9D9"/>
                      <w:lang w:val="en-US"/>
                    </w:rPr>
                  </w:pPr>
                  <w:r w:rsidRPr="001B7437">
                    <w:rPr>
                      <w:rFonts w:ascii="Times New Roman" w:hAnsi="Times New Roman"/>
                      <w:b/>
                      <w:i/>
                      <w:sz w:val="18"/>
                      <w:szCs w:val="18"/>
                    </w:rPr>
                    <w:t>PowerPoint and case based interactive program in identifying patients needing insulin therapy and also when to Intensify Insulin Therapy.</w:t>
                  </w:r>
                </w:p>
              </w:tc>
            </w:tr>
            <w:tr w:rsidR="001B7437" w:rsidRPr="001B7437" w14:paraId="51EA1514" w14:textId="77777777" w:rsidTr="001B7437">
              <w:trPr>
                <w:gridAfter w:val="1"/>
                <w:wAfter w:w="9" w:type="pct"/>
                <w:trHeight w:val="29"/>
              </w:trPr>
              <w:tc>
                <w:tcPr>
                  <w:tcW w:w="868" w:type="pct"/>
                  <w:gridSpan w:val="2"/>
                  <w:shd w:val="clear" w:color="auto" w:fill="auto"/>
                  <w:vAlign w:val="center"/>
                </w:tcPr>
                <w:p w14:paraId="5A717CC1" w14:textId="6047F3A9" w:rsidR="001B7437" w:rsidRPr="001B7437" w:rsidRDefault="001B7437" w:rsidP="00C61CAD">
                  <w:pPr>
                    <w:shd w:val="clear" w:color="auto" w:fill="FFFFFF"/>
                    <w:spacing w:after="60" w:line="240" w:lineRule="auto"/>
                    <w:ind w:left="-60" w:right="-91"/>
                    <w:rPr>
                      <w:rFonts w:ascii="Times New Roman" w:hAnsi="Times New Roman"/>
                      <w:b/>
                      <w:i/>
                      <w:sz w:val="18"/>
                      <w:szCs w:val="18"/>
                    </w:rPr>
                  </w:pPr>
                  <w:r w:rsidRPr="001B7437">
                    <w:rPr>
                      <w:rFonts w:ascii="Times New Roman" w:hAnsi="Times New Roman"/>
                      <w:b/>
                      <w:i/>
                      <w:sz w:val="18"/>
                      <w:szCs w:val="18"/>
                    </w:rPr>
                    <w:t>OCT 12,2012</w:t>
                  </w:r>
                </w:p>
              </w:tc>
              <w:tc>
                <w:tcPr>
                  <w:tcW w:w="1854" w:type="pct"/>
                  <w:gridSpan w:val="3"/>
                  <w:shd w:val="clear" w:color="auto" w:fill="auto"/>
                  <w:vAlign w:val="center"/>
                </w:tcPr>
                <w:p w14:paraId="435B71D6"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Vancouver, British Columbia</w:t>
                  </w:r>
                </w:p>
                <w:p w14:paraId="262AF79C"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Canadian Diabetes Association CDA/CSEM Professional Conference and Annual Meetings</w:t>
                  </w:r>
                </w:p>
                <w:p w14:paraId="5969DF7B"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Vancouver, British Columbia</w:t>
                  </w:r>
                </w:p>
                <w:p w14:paraId="4ECBD4F3" w14:textId="77777777" w:rsidR="001B7437" w:rsidRPr="001B7437" w:rsidRDefault="001B7437" w:rsidP="001B7437">
                  <w:pPr>
                    <w:jc w:val="center"/>
                    <w:rPr>
                      <w:rFonts w:ascii="Times New Roman" w:hAnsi="Times New Roman"/>
                      <w:b/>
                      <w:i/>
                      <w:sz w:val="18"/>
                      <w:szCs w:val="18"/>
                    </w:rPr>
                  </w:pPr>
                </w:p>
              </w:tc>
              <w:tc>
                <w:tcPr>
                  <w:tcW w:w="2269" w:type="pct"/>
                  <w:gridSpan w:val="2"/>
                  <w:shd w:val="clear" w:color="auto" w:fill="auto"/>
                  <w:vAlign w:val="center"/>
                </w:tcPr>
                <w:p w14:paraId="4DAF5A48" w14:textId="77777777" w:rsidR="001B7437" w:rsidRPr="001B7437" w:rsidRDefault="001B7437" w:rsidP="001B7437">
                  <w:pPr>
                    <w:jc w:val="center"/>
                    <w:rPr>
                      <w:rFonts w:ascii="Times New Roman" w:eastAsia="Times New Roman" w:hAnsi="Times New Roman"/>
                      <w:b/>
                      <w:i/>
                      <w:iCs/>
                      <w:sz w:val="18"/>
                      <w:szCs w:val="18"/>
                      <w:u w:val="single"/>
                      <w:shd w:val="clear" w:color="auto" w:fill="D9D9D9"/>
                      <w:lang w:val="en-US"/>
                    </w:rPr>
                  </w:pPr>
                  <w:r w:rsidRPr="001B7437">
                    <w:rPr>
                      <w:rFonts w:ascii="Times New Roman" w:eastAsia="Times New Roman" w:hAnsi="Times New Roman"/>
                      <w:b/>
                      <w:i/>
                      <w:iCs/>
                      <w:sz w:val="18"/>
                      <w:szCs w:val="18"/>
                      <w:u w:val="single"/>
                      <w:shd w:val="clear" w:color="auto" w:fill="D9D9D9"/>
                      <w:lang w:val="en-US"/>
                    </w:rPr>
                    <w:lastRenderedPageBreak/>
                    <w:t>Diabetes Painful NEUROPATHY: A Pharmacy Case</w:t>
                  </w:r>
                </w:p>
                <w:p w14:paraId="5B276BDF" w14:textId="77777777" w:rsidR="001B7437" w:rsidRPr="001B7437" w:rsidRDefault="001B7437" w:rsidP="001B7437">
                  <w:pPr>
                    <w:jc w:val="center"/>
                    <w:rPr>
                      <w:rFonts w:ascii="Times New Roman" w:eastAsia="Times New Roman" w:hAnsi="Times New Roman"/>
                      <w:b/>
                      <w:i/>
                      <w:iCs/>
                      <w:sz w:val="18"/>
                      <w:szCs w:val="18"/>
                      <w:shd w:val="clear" w:color="auto" w:fill="D9D9D9"/>
                      <w:lang w:val="en-US"/>
                    </w:rPr>
                  </w:pPr>
                  <w:r w:rsidRPr="001B7437">
                    <w:rPr>
                      <w:rFonts w:ascii="Times New Roman" w:eastAsia="Times New Roman" w:hAnsi="Times New Roman"/>
                      <w:b/>
                      <w:i/>
                      <w:iCs/>
                      <w:sz w:val="18"/>
                      <w:szCs w:val="18"/>
                      <w:shd w:val="clear" w:color="auto" w:fill="D9D9D9"/>
                      <w:lang w:val="en-US"/>
                    </w:rPr>
                    <w:t xml:space="preserve">A case based presentation providing participant kits with tools for screening checklist for patient discussion, DPN-4 Screening tool and communication forms to relay information on other </w:t>
                  </w:r>
                  <w:r w:rsidRPr="001B7437">
                    <w:rPr>
                      <w:rFonts w:ascii="Times New Roman" w:eastAsia="Times New Roman" w:hAnsi="Times New Roman"/>
                      <w:b/>
                      <w:i/>
                      <w:iCs/>
                      <w:sz w:val="18"/>
                      <w:szCs w:val="18"/>
                      <w:shd w:val="clear" w:color="auto" w:fill="D9D9D9"/>
                      <w:lang w:val="en-US"/>
                    </w:rPr>
                    <w:lastRenderedPageBreak/>
                    <w:t>healthcare professionals</w:t>
                  </w:r>
                </w:p>
                <w:p w14:paraId="7CB54A23" w14:textId="5EC61D29" w:rsidR="001B7437" w:rsidRPr="001B7437" w:rsidRDefault="001B7437" w:rsidP="001B7437">
                  <w:pPr>
                    <w:jc w:val="center"/>
                    <w:rPr>
                      <w:rFonts w:ascii="Times New Roman" w:hAnsi="Times New Roman"/>
                      <w:b/>
                      <w:i/>
                      <w:sz w:val="18"/>
                      <w:szCs w:val="18"/>
                      <w:u w:val="single"/>
                    </w:rPr>
                  </w:pPr>
                  <w:r w:rsidRPr="001B7437">
                    <w:rPr>
                      <w:rFonts w:ascii="Times New Roman" w:eastAsia="Times New Roman" w:hAnsi="Times New Roman"/>
                      <w:b/>
                      <w:i/>
                      <w:iCs/>
                      <w:sz w:val="18"/>
                      <w:szCs w:val="18"/>
                      <w:shd w:val="clear" w:color="auto" w:fill="D9D9D9"/>
                      <w:lang w:val="en-US"/>
                    </w:rPr>
                    <w:t>PowerPoint, Q&amp;A, and Interactive Case Discussion depending on size of group</w:t>
                  </w:r>
                </w:p>
              </w:tc>
            </w:tr>
            <w:tr w:rsidR="001B7437" w:rsidRPr="001B7437" w14:paraId="2032F22E" w14:textId="77777777" w:rsidTr="001B7437">
              <w:trPr>
                <w:gridAfter w:val="1"/>
                <w:wAfter w:w="9" w:type="pct"/>
                <w:trHeight w:val="29"/>
              </w:trPr>
              <w:tc>
                <w:tcPr>
                  <w:tcW w:w="868" w:type="pct"/>
                  <w:gridSpan w:val="2"/>
                  <w:shd w:val="clear" w:color="auto" w:fill="auto"/>
                  <w:vAlign w:val="center"/>
                </w:tcPr>
                <w:p w14:paraId="258549D3" w14:textId="6C260EB5" w:rsidR="001B7437" w:rsidRPr="001B7437" w:rsidRDefault="001B7437" w:rsidP="00C61CAD">
                  <w:pPr>
                    <w:shd w:val="clear" w:color="auto" w:fill="FFFFFF"/>
                    <w:spacing w:after="60" w:line="240" w:lineRule="auto"/>
                    <w:ind w:left="-60" w:right="-91"/>
                    <w:rPr>
                      <w:rFonts w:ascii="Times New Roman" w:hAnsi="Times New Roman"/>
                      <w:b/>
                      <w:i/>
                      <w:sz w:val="18"/>
                      <w:szCs w:val="18"/>
                    </w:rPr>
                  </w:pPr>
                  <w:r w:rsidRPr="001B7437">
                    <w:rPr>
                      <w:rFonts w:ascii="Times New Roman" w:hAnsi="Times New Roman"/>
                      <w:b/>
                      <w:i/>
                      <w:sz w:val="18"/>
                      <w:szCs w:val="18"/>
                    </w:rPr>
                    <w:lastRenderedPageBreak/>
                    <w:t>October 5,2012</w:t>
                  </w:r>
                </w:p>
              </w:tc>
              <w:tc>
                <w:tcPr>
                  <w:tcW w:w="1854" w:type="pct"/>
                  <w:gridSpan w:val="3"/>
                  <w:shd w:val="clear" w:color="auto" w:fill="auto"/>
                  <w:vAlign w:val="center"/>
                </w:tcPr>
                <w:p w14:paraId="0B0F2B65"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St. Johns Newfoundland</w:t>
                  </w:r>
                </w:p>
                <w:p w14:paraId="60007C0F"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Local Pharmacy CHE/CME</w:t>
                  </w:r>
                </w:p>
                <w:p w14:paraId="0DA43866"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Morning CHE/CME</w:t>
                  </w:r>
                </w:p>
                <w:p w14:paraId="056DDE66" w14:textId="70145893"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Novo Nordisk</w:t>
                  </w:r>
                </w:p>
              </w:tc>
              <w:tc>
                <w:tcPr>
                  <w:tcW w:w="2269" w:type="pct"/>
                  <w:gridSpan w:val="2"/>
                  <w:shd w:val="clear" w:color="auto" w:fill="auto"/>
                  <w:vAlign w:val="center"/>
                </w:tcPr>
                <w:p w14:paraId="5796F018" w14:textId="77777777"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sz w:val="18"/>
                      <w:szCs w:val="18"/>
                      <w:u w:val="single"/>
                    </w:rPr>
                    <w:t>Simple Steps: Starting and Intensifying Insulin in Type 2 patients</w:t>
                  </w:r>
                </w:p>
                <w:p w14:paraId="62F9B21D" w14:textId="504433DC"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sz w:val="18"/>
                      <w:szCs w:val="18"/>
                    </w:rPr>
                    <w:t>PowerPoint and case based interactive program in identifying patients needing insulin therapy and also when to Intensify Insulin Therapy.</w:t>
                  </w:r>
                </w:p>
              </w:tc>
            </w:tr>
            <w:tr w:rsidR="001B7437" w:rsidRPr="001B7437" w14:paraId="14173B96" w14:textId="77777777" w:rsidTr="001B7437">
              <w:trPr>
                <w:gridAfter w:val="1"/>
                <w:wAfter w:w="9" w:type="pct"/>
                <w:trHeight w:val="29"/>
              </w:trPr>
              <w:tc>
                <w:tcPr>
                  <w:tcW w:w="868" w:type="pct"/>
                  <w:gridSpan w:val="2"/>
                  <w:shd w:val="clear" w:color="auto" w:fill="auto"/>
                  <w:vAlign w:val="center"/>
                </w:tcPr>
                <w:p w14:paraId="19E86317" w14:textId="39874A50" w:rsidR="001B7437" w:rsidRPr="001B7437" w:rsidRDefault="001B7437" w:rsidP="00C61CAD">
                  <w:pPr>
                    <w:shd w:val="clear" w:color="auto" w:fill="FFFFFF"/>
                    <w:spacing w:after="60" w:line="240" w:lineRule="auto"/>
                    <w:ind w:left="-60" w:right="-91"/>
                    <w:rPr>
                      <w:rFonts w:ascii="Times New Roman" w:hAnsi="Times New Roman"/>
                      <w:b/>
                      <w:i/>
                      <w:sz w:val="18"/>
                      <w:szCs w:val="18"/>
                    </w:rPr>
                  </w:pPr>
                  <w:r w:rsidRPr="001B7437">
                    <w:rPr>
                      <w:rFonts w:ascii="Times New Roman" w:hAnsi="Times New Roman"/>
                      <w:b/>
                      <w:i/>
                      <w:sz w:val="18"/>
                      <w:szCs w:val="18"/>
                    </w:rPr>
                    <w:t>October 4,2012</w:t>
                  </w:r>
                </w:p>
              </w:tc>
              <w:tc>
                <w:tcPr>
                  <w:tcW w:w="1854" w:type="pct"/>
                  <w:gridSpan w:val="3"/>
                  <w:shd w:val="clear" w:color="auto" w:fill="auto"/>
                  <w:vAlign w:val="center"/>
                </w:tcPr>
                <w:p w14:paraId="163AAF9D"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St. Johns Newfoundland</w:t>
                  </w:r>
                </w:p>
                <w:p w14:paraId="646FD7A0"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Local Pharmacy CHE/CME</w:t>
                  </w:r>
                </w:p>
                <w:p w14:paraId="31AFFACE"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 xml:space="preserve">Capital Hotel Evening </w:t>
                  </w:r>
                </w:p>
                <w:p w14:paraId="032E1DE2" w14:textId="473576F8"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Novo Nordisk</w:t>
                  </w:r>
                </w:p>
              </w:tc>
              <w:tc>
                <w:tcPr>
                  <w:tcW w:w="2269" w:type="pct"/>
                  <w:gridSpan w:val="2"/>
                  <w:shd w:val="clear" w:color="auto" w:fill="auto"/>
                  <w:vAlign w:val="center"/>
                </w:tcPr>
                <w:p w14:paraId="6921E288" w14:textId="77777777"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sz w:val="18"/>
                      <w:szCs w:val="18"/>
                      <w:u w:val="single"/>
                    </w:rPr>
                    <w:t>Simple Steps: Starting and Intensifying Insulin in Type 2 patients</w:t>
                  </w:r>
                </w:p>
                <w:p w14:paraId="1B3D273E" w14:textId="13C0B3A8" w:rsidR="001B7437" w:rsidRPr="001B7437" w:rsidRDefault="001B7437" w:rsidP="001B7437">
                  <w:pPr>
                    <w:jc w:val="center"/>
                    <w:rPr>
                      <w:rFonts w:ascii="Times New Roman" w:hAnsi="Times New Roman"/>
                      <w:b/>
                      <w:i/>
                      <w:iCs/>
                      <w:sz w:val="18"/>
                      <w:szCs w:val="18"/>
                      <w:u w:val="single"/>
                      <w:lang w:val="en-US"/>
                    </w:rPr>
                  </w:pPr>
                  <w:r w:rsidRPr="001B7437">
                    <w:rPr>
                      <w:rFonts w:ascii="Times New Roman" w:hAnsi="Times New Roman"/>
                      <w:b/>
                      <w:i/>
                      <w:sz w:val="18"/>
                      <w:szCs w:val="18"/>
                    </w:rPr>
                    <w:t>PowerPoint and case based interactive program in identifying patients needing insulin therapy and also when to Intensify Insulin Therapy.</w:t>
                  </w:r>
                </w:p>
              </w:tc>
            </w:tr>
            <w:tr w:rsidR="001B7437" w:rsidRPr="001B7437" w14:paraId="1A05A1F6" w14:textId="77777777" w:rsidTr="001B7437">
              <w:trPr>
                <w:gridAfter w:val="1"/>
                <w:wAfter w:w="9" w:type="pct"/>
                <w:trHeight w:val="29"/>
              </w:trPr>
              <w:tc>
                <w:tcPr>
                  <w:tcW w:w="868" w:type="pct"/>
                  <w:gridSpan w:val="2"/>
                  <w:shd w:val="clear" w:color="auto" w:fill="auto"/>
                  <w:vAlign w:val="center"/>
                </w:tcPr>
                <w:p w14:paraId="7521F332" w14:textId="4F236935" w:rsidR="001B7437" w:rsidRPr="001B7437" w:rsidRDefault="001B7437" w:rsidP="00C61CAD">
                  <w:pPr>
                    <w:shd w:val="clear" w:color="auto" w:fill="FFFFFF"/>
                    <w:spacing w:after="60" w:line="240" w:lineRule="auto"/>
                    <w:ind w:left="-60" w:right="-91"/>
                    <w:rPr>
                      <w:rFonts w:ascii="Times New Roman" w:hAnsi="Times New Roman"/>
                      <w:b/>
                      <w:i/>
                      <w:sz w:val="18"/>
                      <w:szCs w:val="18"/>
                    </w:rPr>
                  </w:pPr>
                  <w:r w:rsidRPr="001B7437">
                    <w:rPr>
                      <w:rFonts w:ascii="Times New Roman" w:hAnsi="Times New Roman"/>
                      <w:b/>
                      <w:i/>
                      <w:sz w:val="18"/>
                      <w:szCs w:val="18"/>
                    </w:rPr>
                    <w:t>October 3,2012</w:t>
                  </w:r>
                </w:p>
              </w:tc>
              <w:tc>
                <w:tcPr>
                  <w:tcW w:w="1854" w:type="pct"/>
                  <w:gridSpan w:val="3"/>
                  <w:shd w:val="clear" w:color="auto" w:fill="auto"/>
                  <w:vAlign w:val="center"/>
                </w:tcPr>
                <w:p w14:paraId="2599F6D4" w14:textId="517E582C"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Moncton New Brunswick Atlantic Aboriginal Nurses Annual Meetings</w:t>
                  </w:r>
                </w:p>
                <w:p w14:paraId="1E9EE09C"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Merck Canada</w:t>
                  </w:r>
                </w:p>
                <w:p w14:paraId="327BCD4F" w14:textId="77777777" w:rsidR="001B7437" w:rsidRPr="001B7437" w:rsidRDefault="001B7437" w:rsidP="001B7437">
                  <w:pPr>
                    <w:jc w:val="center"/>
                    <w:rPr>
                      <w:rFonts w:ascii="Times New Roman" w:hAnsi="Times New Roman"/>
                      <w:b/>
                      <w:i/>
                      <w:sz w:val="18"/>
                      <w:szCs w:val="18"/>
                    </w:rPr>
                  </w:pPr>
                </w:p>
              </w:tc>
              <w:tc>
                <w:tcPr>
                  <w:tcW w:w="2269" w:type="pct"/>
                  <w:gridSpan w:val="2"/>
                  <w:shd w:val="clear" w:color="auto" w:fill="auto"/>
                  <w:vAlign w:val="center"/>
                </w:tcPr>
                <w:p w14:paraId="501B7FFC" w14:textId="77777777" w:rsidR="001B7437" w:rsidRPr="001B7437" w:rsidRDefault="001B7437" w:rsidP="001B7437">
                  <w:pPr>
                    <w:jc w:val="center"/>
                    <w:rPr>
                      <w:rFonts w:ascii="Times New Roman" w:hAnsi="Times New Roman"/>
                      <w:b/>
                      <w:i/>
                      <w:iCs/>
                      <w:sz w:val="18"/>
                      <w:szCs w:val="18"/>
                      <w:u w:val="single"/>
                      <w:lang w:val="en-US"/>
                    </w:rPr>
                  </w:pPr>
                  <w:r w:rsidRPr="001B7437">
                    <w:rPr>
                      <w:rFonts w:ascii="Times New Roman" w:hAnsi="Times New Roman"/>
                      <w:b/>
                      <w:i/>
                      <w:iCs/>
                      <w:sz w:val="18"/>
                      <w:szCs w:val="18"/>
                      <w:u w:val="single"/>
                      <w:lang w:val="en-US"/>
                    </w:rPr>
                    <w:t>“Helping You to Help Your Patients With Type 2 Diabetes”</w:t>
                  </w:r>
                </w:p>
                <w:p w14:paraId="3FF9AC24" w14:textId="77777777" w:rsidR="001B7437" w:rsidRDefault="001B7437" w:rsidP="001B7437">
                  <w:pPr>
                    <w:jc w:val="center"/>
                    <w:rPr>
                      <w:rFonts w:ascii="Times New Roman" w:hAnsi="Times New Roman"/>
                      <w:b/>
                      <w:i/>
                      <w:iCs/>
                      <w:sz w:val="18"/>
                      <w:szCs w:val="18"/>
                      <w:lang w:val="en-US"/>
                    </w:rPr>
                  </w:pPr>
                  <w:r w:rsidRPr="001B7437">
                    <w:rPr>
                      <w:rFonts w:ascii="Times New Roman" w:hAnsi="Times New Roman"/>
                      <w:b/>
                      <w:i/>
                      <w:iCs/>
                      <w:sz w:val="18"/>
                      <w:szCs w:val="18"/>
                      <w:lang w:val="en-US"/>
                    </w:rPr>
                    <w:t>PowerPoint presentation, lecture and Q &amp; A,.</w:t>
                  </w:r>
                </w:p>
                <w:p w14:paraId="75F2276E" w14:textId="684DC8DA" w:rsidR="001B7437" w:rsidRPr="001B7437" w:rsidRDefault="001B7437" w:rsidP="001B7437">
                  <w:pPr>
                    <w:jc w:val="center"/>
                    <w:rPr>
                      <w:rFonts w:ascii="Times New Roman" w:hAnsi="Times New Roman"/>
                      <w:b/>
                      <w:i/>
                      <w:iCs/>
                      <w:sz w:val="18"/>
                      <w:szCs w:val="18"/>
                      <w:lang w:val="en-US"/>
                    </w:rPr>
                  </w:pPr>
                  <w:r w:rsidRPr="001B7437">
                    <w:rPr>
                      <w:rFonts w:ascii="Times New Roman" w:hAnsi="Times New Roman"/>
                      <w:b/>
                      <w:i/>
                      <w:iCs/>
                      <w:sz w:val="18"/>
                      <w:szCs w:val="18"/>
                      <w:lang w:val="en-US"/>
                    </w:rPr>
                    <w:t xml:space="preserve">90 minute lecture </w:t>
                  </w:r>
                </w:p>
                <w:p w14:paraId="52802B30" w14:textId="0B1F42FE"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iCs/>
                      <w:sz w:val="18"/>
                      <w:szCs w:val="18"/>
                      <w:lang w:val="en-US"/>
                    </w:rPr>
                    <w:t>90 + Attendees</w:t>
                  </w:r>
                </w:p>
              </w:tc>
            </w:tr>
            <w:tr w:rsidR="001B7437" w:rsidRPr="001B7437" w14:paraId="3480170F" w14:textId="77777777" w:rsidTr="001B7437">
              <w:trPr>
                <w:gridAfter w:val="1"/>
                <w:wAfter w:w="9" w:type="pct"/>
                <w:trHeight w:val="29"/>
              </w:trPr>
              <w:tc>
                <w:tcPr>
                  <w:tcW w:w="868" w:type="pct"/>
                  <w:gridSpan w:val="2"/>
                  <w:shd w:val="clear" w:color="auto" w:fill="auto"/>
                  <w:vAlign w:val="center"/>
                </w:tcPr>
                <w:p w14:paraId="3A065612" w14:textId="4F51DA09" w:rsidR="001B7437" w:rsidRPr="001B7437" w:rsidRDefault="001B7437" w:rsidP="00C61CAD">
                  <w:pPr>
                    <w:shd w:val="clear" w:color="auto" w:fill="FFFFFF"/>
                    <w:spacing w:after="60" w:line="240" w:lineRule="auto"/>
                    <w:ind w:left="-60" w:right="-91"/>
                    <w:rPr>
                      <w:rFonts w:ascii="Times New Roman" w:hAnsi="Times New Roman"/>
                      <w:b/>
                      <w:i/>
                      <w:sz w:val="18"/>
                      <w:szCs w:val="18"/>
                    </w:rPr>
                  </w:pPr>
                  <w:r w:rsidRPr="001B7437">
                    <w:rPr>
                      <w:rFonts w:ascii="Times New Roman" w:hAnsi="Times New Roman"/>
                      <w:b/>
                      <w:i/>
                      <w:sz w:val="18"/>
                      <w:szCs w:val="18"/>
                    </w:rPr>
                    <w:t>Sept 23,2012</w:t>
                  </w:r>
                </w:p>
              </w:tc>
              <w:tc>
                <w:tcPr>
                  <w:tcW w:w="1854" w:type="pct"/>
                  <w:gridSpan w:val="3"/>
                  <w:shd w:val="clear" w:color="auto" w:fill="auto"/>
                  <w:vAlign w:val="center"/>
                </w:tcPr>
                <w:p w14:paraId="122657D9"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Fredericton, New Brunswick</w:t>
                  </w:r>
                </w:p>
                <w:p w14:paraId="6404EBBC"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Local Pharmacists CHE/CME</w:t>
                  </w:r>
                </w:p>
                <w:p w14:paraId="2BD46536"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Sanofi Canada</w:t>
                  </w:r>
                </w:p>
                <w:p w14:paraId="2020BD58" w14:textId="77777777" w:rsidR="001B7437" w:rsidRPr="001B7437" w:rsidRDefault="001B7437" w:rsidP="001B7437">
                  <w:pPr>
                    <w:jc w:val="center"/>
                    <w:rPr>
                      <w:rFonts w:ascii="Times New Roman" w:hAnsi="Times New Roman"/>
                      <w:b/>
                      <w:i/>
                      <w:sz w:val="18"/>
                      <w:szCs w:val="18"/>
                    </w:rPr>
                  </w:pPr>
                </w:p>
              </w:tc>
              <w:tc>
                <w:tcPr>
                  <w:tcW w:w="2269" w:type="pct"/>
                  <w:gridSpan w:val="2"/>
                  <w:shd w:val="clear" w:color="auto" w:fill="auto"/>
                  <w:vAlign w:val="center"/>
                </w:tcPr>
                <w:p w14:paraId="0E3BA143" w14:textId="77777777"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sz w:val="18"/>
                      <w:szCs w:val="18"/>
                      <w:u w:val="single"/>
                    </w:rPr>
                    <w:t>“Monitoring with Purpose: Blood Glucose Pattern Management”</w:t>
                  </w:r>
                </w:p>
                <w:p w14:paraId="20A6363F"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PowerPoint Presentation, lecture, Q&amp;A . Included is 5 potential patient cases for discussion.</w:t>
                  </w:r>
                </w:p>
                <w:p w14:paraId="230C936A" w14:textId="4959BE0C"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sz w:val="18"/>
                      <w:szCs w:val="18"/>
                    </w:rPr>
                    <w:t>26 attendees</w:t>
                  </w:r>
                </w:p>
              </w:tc>
            </w:tr>
            <w:tr w:rsidR="001B7437" w:rsidRPr="001B7437" w14:paraId="0C1DF5E7" w14:textId="77777777" w:rsidTr="001B7437">
              <w:trPr>
                <w:gridAfter w:val="1"/>
                <w:wAfter w:w="9" w:type="pct"/>
                <w:trHeight w:val="29"/>
              </w:trPr>
              <w:tc>
                <w:tcPr>
                  <w:tcW w:w="868" w:type="pct"/>
                  <w:gridSpan w:val="2"/>
                  <w:shd w:val="clear" w:color="auto" w:fill="auto"/>
                  <w:vAlign w:val="center"/>
                </w:tcPr>
                <w:p w14:paraId="6FE1E935" w14:textId="42871E6F" w:rsidR="001B7437" w:rsidRPr="001B7437" w:rsidRDefault="001B7437" w:rsidP="00C61CAD">
                  <w:pPr>
                    <w:shd w:val="clear" w:color="auto" w:fill="FFFFFF"/>
                    <w:spacing w:after="60" w:line="240" w:lineRule="auto"/>
                    <w:ind w:left="-60" w:right="-91"/>
                    <w:rPr>
                      <w:rFonts w:ascii="Times New Roman" w:hAnsi="Times New Roman"/>
                      <w:b/>
                      <w:i/>
                      <w:sz w:val="18"/>
                      <w:szCs w:val="18"/>
                    </w:rPr>
                  </w:pPr>
                  <w:r w:rsidRPr="001B7437">
                    <w:rPr>
                      <w:rFonts w:ascii="Times New Roman" w:hAnsi="Times New Roman"/>
                      <w:b/>
                      <w:i/>
                      <w:sz w:val="18"/>
                      <w:szCs w:val="18"/>
                    </w:rPr>
                    <w:t xml:space="preserve">JULY 25,2012 </w:t>
                  </w:r>
                </w:p>
              </w:tc>
              <w:tc>
                <w:tcPr>
                  <w:tcW w:w="1854" w:type="pct"/>
                  <w:gridSpan w:val="3"/>
                  <w:shd w:val="clear" w:color="auto" w:fill="auto"/>
                  <w:vAlign w:val="center"/>
                </w:tcPr>
                <w:p w14:paraId="54A771BF"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Sussex, New Brunswick</w:t>
                  </w:r>
                </w:p>
                <w:p w14:paraId="36C39C08"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Train the Trainer</w:t>
                  </w:r>
                </w:p>
                <w:p w14:paraId="48BC90B0" w14:textId="0945AB1D" w:rsidR="001B7437" w:rsidRPr="001B7437" w:rsidRDefault="001B7437" w:rsidP="001B7437">
                  <w:pPr>
                    <w:jc w:val="center"/>
                    <w:rPr>
                      <w:rFonts w:ascii="Times New Roman" w:hAnsi="Times New Roman"/>
                      <w:b/>
                      <w:bCs/>
                      <w:i/>
                      <w:iCs/>
                      <w:sz w:val="18"/>
                      <w:szCs w:val="18"/>
                      <w:u w:val="single"/>
                      <w:lang w:val="en-US"/>
                    </w:rPr>
                  </w:pPr>
                  <w:r w:rsidRPr="001B7437">
                    <w:rPr>
                      <w:rFonts w:ascii="Times New Roman" w:hAnsi="Times New Roman"/>
                      <w:b/>
                      <w:i/>
                      <w:sz w:val="18"/>
                      <w:szCs w:val="18"/>
                    </w:rPr>
                    <w:t>Sanofi</w:t>
                  </w:r>
                </w:p>
              </w:tc>
              <w:tc>
                <w:tcPr>
                  <w:tcW w:w="2269" w:type="pct"/>
                  <w:gridSpan w:val="2"/>
                  <w:shd w:val="clear" w:color="auto" w:fill="auto"/>
                  <w:vAlign w:val="center"/>
                </w:tcPr>
                <w:p w14:paraId="50C22098" w14:textId="77777777" w:rsidR="001B7437" w:rsidRPr="001B7437" w:rsidRDefault="001B7437" w:rsidP="001B7437">
                  <w:pPr>
                    <w:jc w:val="center"/>
                    <w:rPr>
                      <w:rFonts w:ascii="Times New Roman" w:hAnsi="Times New Roman"/>
                      <w:b/>
                      <w:i/>
                      <w:sz w:val="18"/>
                      <w:szCs w:val="18"/>
                      <w:u w:val="single"/>
                    </w:rPr>
                  </w:pPr>
                  <w:r w:rsidRPr="001B7437">
                    <w:rPr>
                      <w:rFonts w:ascii="Times New Roman" w:hAnsi="Times New Roman"/>
                      <w:b/>
                      <w:i/>
                      <w:sz w:val="18"/>
                      <w:szCs w:val="18"/>
                      <w:u w:val="single"/>
                    </w:rPr>
                    <w:t>“Monitoring with Purpose: Blood Glucose Pattern Management”</w:t>
                  </w:r>
                </w:p>
                <w:p w14:paraId="426955BD" w14:textId="77777777" w:rsidR="001B7437" w:rsidRPr="001B7437" w:rsidRDefault="001B7437" w:rsidP="001B7437">
                  <w:pPr>
                    <w:jc w:val="center"/>
                    <w:rPr>
                      <w:rFonts w:ascii="Times New Roman" w:hAnsi="Times New Roman"/>
                      <w:b/>
                      <w:i/>
                      <w:sz w:val="18"/>
                      <w:szCs w:val="18"/>
                    </w:rPr>
                  </w:pPr>
                  <w:r w:rsidRPr="001B7437">
                    <w:rPr>
                      <w:rFonts w:ascii="Times New Roman" w:hAnsi="Times New Roman"/>
                      <w:b/>
                      <w:i/>
                      <w:sz w:val="18"/>
                      <w:szCs w:val="18"/>
                    </w:rPr>
                    <w:t>PowerPoint Presentation, lecture, Q&amp;A. Included is 5 potential patient cases for discussion.</w:t>
                  </w:r>
                </w:p>
                <w:p w14:paraId="0507824A" w14:textId="12DCBFE8" w:rsidR="001B7437" w:rsidRPr="001B7437" w:rsidRDefault="001B7437" w:rsidP="001B7437">
                  <w:pPr>
                    <w:jc w:val="center"/>
                    <w:rPr>
                      <w:rFonts w:ascii="Times New Roman" w:eastAsia="Times New Roman" w:hAnsi="Times New Roman"/>
                      <w:b/>
                      <w:i/>
                      <w:iCs/>
                      <w:sz w:val="18"/>
                      <w:szCs w:val="18"/>
                      <w:u w:val="single"/>
                      <w:shd w:val="clear" w:color="auto" w:fill="D9D9D9"/>
                      <w:lang w:val="en-US"/>
                    </w:rPr>
                  </w:pPr>
                  <w:r w:rsidRPr="001B7437">
                    <w:rPr>
                      <w:rFonts w:ascii="Times New Roman" w:hAnsi="Times New Roman"/>
                      <w:b/>
                      <w:i/>
                      <w:sz w:val="18"/>
                      <w:szCs w:val="18"/>
                    </w:rPr>
                    <w:t>Provided training as a Master Trainer</w:t>
                  </w:r>
                </w:p>
              </w:tc>
            </w:tr>
            <w:tr w:rsidR="001B7437" w:rsidRPr="00421613" w14:paraId="397962DB" w14:textId="77777777" w:rsidTr="001B7437">
              <w:trPr>
                <w:gridAfter w:val="1"/>
                <w:wAfter w:w="9" w:type="pct"/>
                <w:trHeight w:val="29"/>
              </w:trPr>
              <w:tc>
                <w:tcPr>
                  <w:tcW w:w="868" w:type="pct"/>
                  <w:gridSpan w:val="2"/>
                  <w:shd w:val="clear" w:color="auto" w:fill="auto"/>
                  <w:vAlign w:val="center"/>
                </w:tcPr>
                <w:p w14:paraId="22535C7E" w14:textId="4846CF61" w:rsidR="001B7437" w:rsidRPr="001B7437" w:rsidRDefault="001B7437" w:rsidP="00C61CAD">
                  <w:pPr>
                    <w:shd w:val="clear" w:color="auto" w:fill="FFFFFF"/>
                    <w:spacing w:after="60" w:line="240" w:lineRule="auto"/>
                    <w:ind w:left="-60" w:right="-91"/>
                    <w:rPr>
                      <w:rFonts w:ascii="Times New Roman" w:eastAsia="Times New Roman" w:hAnsi="Times New Roman"/>
                      <w:b/>
                      <w:i/>
                      <w:iCs/>
                      <w:sz w:val="18"/>
                      <w:szCs w:val="18"/>
                      <w:lang w:val="en-US"/>
                    </w:rPr>
                  </w:pPr>
                  <w:r w:rsidRPr="001B7437">
                    <w:rPr>
                      <w:rFonts w:ascii="Times New Roman" w:hAnsi="Times New Roman"/>
                      <w:b/>
                      <w:i/>
                      <w:sz w:val="18"/>
                      <w:szCs w:val="18"/>
                    </w:rPr>
                    <w:t>June 2,2012</w:t>
                  </w:r>
                </w:p>
              </w:tc>
              <w:tc>
                <w:tcPr>
                  <w:tcW w:w="1854" w:type="pct"/>
                  <w:gridSpan w:val="3"/>
                  <w:shd w:val="clear" w:color="auto" w:fill="auto"/>
                  <w:vAlign w:val="center"/>
                </w:tcPr>
                <w:p w14:paraId="5F8E91BB" w14:textId="77777777" w:rsidR="001B7437" w:rsidRPr="001B7437" w:rsidRDefault="001B7437" w:rsidP="001B7437">
                  <w:pPr>
                    <w:jc w:val="center"/>
                    <w:rPr>
                      <w:rFonts w:ascii="Times New Roman" w:hAnsi="Times New Roman"/>
                      <w:b/>
                      <w:bCs/>
                      <w:i/>
                      <w:iCs/>
                      <w:sz w:val="18"/>
                      <w:szCs w:val="18"/>
                      <w:u w:val="single"/>
                      <w:lang w:val="en-US"/>
                    </w:rPr>
                  </w:pPr>
                  <w:r w:rsidRPr="001B7437">
                    <w:rPr>
                      <w:rFonts w:ascii="Times New Roman" w:hAnsi="Times New Roman"/>
                      <w:b/>
                      <w:bCs/>
                      <w:i/>
                      <w:iCs/>
                      <w:sz w:val="18"/>
                      <w:szCs w:val="18"/>
                      <w:u w:val="single"/>
                      <w:lang w:val="en-US"/>
                    </w:rPr>
                    <w:t>Whistler, British Columbia</w:t>
                  </w:r>
                </w:p>
                <w:p w14:paraId="7B79966F" w14:textId="77777777" w:rsidR="001B7437" w:rsidRPr="001B7437" w:rsidRDefault="001B7437" w:rsidP="001B7437">
                  <w:pPr>
                    <w:jc w:val="center"/>
                    <w:rPr>
                      <w:rFonts w:ascii="Times New Roman" w:hAnsi="Times New Roman"/>
                      <w:b/>
                      <w:bCs/>
                      <w:i/>
                      <w:iCs/>
                      <w:sz w:val="18"/>
                      <w:szCs w:val="18"/>
                      <w:u w:val="single"/>
                      <w:lang w:val="en-US"/>
                    </w:rPr>
                  </w:pPr>
                  <w:r w:rsidRPr="001B7437">
                    <w:rPr>
                      <w:rFonts w:ascii="Times New Roman" w:hAnsi="Times New Roman"/>
                      <w:b/>
                      <w:bCs/>
                      <w:i/>
                      <w:iCs/>
                      <w:sz w:val="18"/>
                      <w:szCs w:val="18"/>
                      <w:u w:val="single"/>
                      <w:lang w:val="en-US"/>
                    </w:rPr>
                    <w:t>Canadian Pharmacists Association (CPhA)</w:t>
                  </w:r>
                </w:p>
                <w:p w14:paraId="028D28EC" w14:textId="77777777" w:rsidR="001B7437" w:rsidRPr="001B7437" w:rsidRDefault="001B7437" w:rsidP="001B7437">
                  <w:pPr>
                    <w:jc w:val="center"/>
                    <w:rPr>
                      <w:rFonts w:ascii="Times New Roman" w:hAnsi="Times New Roman"/>
                      <w:b/>
                      <w:bCs/>
                      <w:i/>
                      <w:iCs/>
                      <w:sz w:val="18"/>
                      <w:szCs w:val="18"/>
                      <w:u w:val="single"/>
                      <w:lang w:val="en-US"/>
                    </w:rPr>
                  </w:pPr>
                  <w:r w:rsidRPr="001B7437">
                    <w:rPr>
                      <w:rFonts w:ascii="Times New Roman" w:hAnsi="Times New Roman"/>
                      <w:b/>
                      <w:bCs/>
                      <w:i/>
                      <w:iCs/>
                      <w:sz w:val="18"/>
                      <w:szCs w:val="18"/>
                      <w:u w:val="single"/>
                      <w:lang w:val="en-US"/>
                    </w:rPr>
                    <w:t>Annual General Meeting and Convention</w:t>
                  </w:r>
                </w:p>
                <w:p w14:paraId="7C679E4D" w14:textId="77777777" w:rsidR="001B7437" w:rsidRPr="001B7437" w:rsidRDefault="001B7437" w:rsidP="001B7437">
                  <w:pPr>
                    <w:jc w:val="center"/>
                    <w:rPr>
                      <w:rFonts w:ascii="Times New Roman" w:hAnsi="Times New Roman"/>
                      <w:b/>
                      <w:bCs/>
                      <w:i/>
                      <w:iCs/>
                      <w:sz w:val="18"/>
                      <w:szCs w:val="18"/>
                      <w:u w:val="single"/>
                      <w:lang w:val="en-US"/>
                    </w:rPr>
                  </w:pPr>
                  <w:r w:rsidRPr="001B7437">
                    <w:rPr>
                      <w:rFonts w:ascii="Times New Roman" w:hAnsi="Times New Roman"/>
                      <w:b/>
                      <w:bCs/>
                      <w:i/>
                      <w:iCs/>
                      <w:sz w:val="18"/>
                      <w:szCs w:val="18"/>
                      <w:u w:val="single"/>
                      <w:lang w:val="en-US"/>
                    </w:rPr>
                    <w:t>Westin Whistler Convention Centre</w:t>
                  </w:r>
                </w:p>
                <w:p w14:paraId="12E2D62A" w14:textId="77777777" w:rsidR="001B7437" w:rsidRPr="001B7437" w:rsidRDefault="001B7437" w:rsidP="00C526C4">
                  <w:pPr>
                    <w:shd w:val="clear" w:color="auto" w:fill="FFFFFF"/>
                    <w:spacing w:after="60" w:line="240" w:lineRule="auto"/>
                    <w:ind w:left="-60" w:right="-91"/>
                    <w:jc w:val="center"/>
                    <w:rPr>
                      <w:rFonts w:ascii="Times New Roman" w:eastAsia="Times New Roman" w:hAnsi="Times New Roman"/>
                      <w:b/>
                      <w:bCs/>
                      <w:i/>
                      <w:iCs/>
                      <w:sz w:val="18"/>
                      <w:szCs w:val="18"/>
                      <w:lang w:val="en-US"/>
                    </w:rPr>
                  </w:pPr>
                </w:p>
              </w:tc>
              <w:tc>
                <w:tcPr>
                  <w:tcW w:w="2269" w:type="pct"/>
                  <w:gridSpan w:val="2"/>
                  <w:shd w:val="clear" w:color="auto" w:fill="auto"/>
                  <w:vAlign w:val="center"/>
                </w:tcPr>
                <w:p w14:paraId="2746EDEB" w14:textId="77777777" w:rsidR="001B7437" w:rsidRPr="001B7437" w:rsidRDefault="001B7437" w:rsidP="001B7437">
                  <w:pPr>
                    <w:shd w:val="pct15" w:color="auto" w:fill="auto"/>
                    <w:spacing w:after="60"/>
                    <w:ind w:left="-60" w:right="-91"/>
                    <w:jc w:val="center"/>
                    <w:rPr>
                      <w:rFonts w:ascii="Times New Roman" w:eastAsia="Times New Roman" w:hAnsi="Times New Roman"/>
                      <w:b/>
                      <w:i/>
                      <w:iCs/>
                      <w:sz w:val="18"/>
                      <w:szCs w:val="18"/>
                      <w:u w:val="single"/>
                      <w:shd w:val="clear" w:color="auto" w:fill="D9D9D9"/>
                      <w:lang w:val="en-US"/>
                    </w:rPr>
                  </w:pPr>
                  <w:r w:rsidRPr="001B7437">
                    <w:rPr>
                      <w:rFonts w:ascii="Times New Roman" w:eastAsia="Times New Roman" w:hAnsi="Times New Roman"/>
                      <w:b/>
                      <w:i/>
                      <w:iCs/>
                      <w:sz w:val="18"/>
                      <w:szCs w:val="18"/>
                      <w:u w:val="single"/>
                      <w:shd w:val="clear" w:color="auto" w:fill="D9D9D9"/>
                      <w:lang w:val="en-US"/>
                    </w:rPr>
                    <w:lastRenderedPageBreak/>
                    <w:t>“ARE YOUR PATIENTS FIT?: Release of the Canadian Injection Recommendations”</w:t>
                  </w:r>
                </w:p>
                <w:p w14:paraId="67220F9C" w14:textId="77777777" w:rsidR="001B7437" w:rsidRPr="001B7437" w:rsidRDefault="001B7437" w:rsidP="001B7437">
                  <w:pPr>
                    <w:shd w:val="pct15" w:color="auto" w:fill="auto"/>
                    <w:jc w:val="center"/>
                    <w:rPr>
                      <w:rFonts w:ascii="Times New Roman" w:eastAsia="Times New Roman" w:hAnsi="Times New Roman"/>
                      <w:b/>
                      <w:i/>
                      <w:iCs/>
                      <w:sz w:val="18"/>
                      <w:szCs w:val="18"/>
                      <w:shd w:val="clear" w:color="auto" w:fill="D9D9D9"/>
                      <w:lang w:val="en-US"/>
                    </w:rPr>
                  </w:pPr>
                  <w:r w:rsidRPr="001B7437">
                    <w:rPr>
                      <w:rFonts w:ascii="Times New Roman" w:eastAsia="Times New Roman" w:hAnsi="Times New Roman"/>
                      <w:b/>
                      <w:i/>
                      <w:iCs/>
                      <w:sz w:val="18"/>
                      <w:szCs w:val="18"/>
                      <w:shd w:val="clear" w:color="auto" w:fill="D9D9D9"/>
                      <w:lang w:val="en-US"/>
                    </w:rPr>
                    <w:t xml:space="preserve"> As a member of the Founding FIT Board was part of the group that delivered the document to the attendees and highlighted the overarching view of the printed recommendations.</w:t>
                  </w:r>
                </w:p>
                <w:p w14:paraId="233EC0DB" w14:textId="39BAF030" w:rsidR="001B7437" w:rsidRPr="001B7437" w:rsidRDefault="001B7437" w:rsidP="001B7437">
                  <w:pPr>
                    <w:shd w:val="pct15" w:color="auto" w:fill="auto"/>
                    <w:jc w:val="center"/>
                    <w:rPr>
                      <w:rFonts w:ascii="Times New Roman" w:eastAsia="Times New Roman" w:hAnsi="Times New Roman"/>
                      <w:b/>
                      <w:i/>
                      <w:iCs/>
                      <w:sz w:val="18"/>
                      <w:szCs w:val="18"/>
                      <w:u w:val="single"/>
                      <w:shd w:val="clear" w:color="auto" w:fill="D9D9D9"/>
                      <w:lang w:val="en-US"/>
                    </w:rPr>
                  </w:pPr>
                  <w:r w:rsidRPr="001B7437">
                    <w:rPr>
                      <w:rFonts w:ascii="Times New Roman" w:eastAsia="Times New Roman" w:hAnsi="Times New Roman"/>
                      <w:b/>
                      <w:i/>
                      <w:iCs/>
                      <w:sz w:val="18"/>
                      <w:szCs w:val="18"/>
                      <w:shd w:val="clear" w:color="auto" w:fill="D9D9D9"/>
                      <w:lang w:val="en-US"/>
                    </w:rPr>
                    <w:t xml:space="preserve">******Also introduced CEEEP Certified program </w:t>
                  </w:r>
                  <w:r w:rsidRPr="001B7437">
                    <w:rPr>
                      <w:rFonts w:ascii="Times New Roman" w:eastAsia="Times New Roman" w:hAnsi="Times New Roman"/>
                      <w:b/>
                      <w:i/>
                      <w:iCs/>
                      <w:sz w:val="18"/>
                      <w:szCs w:val="18"/>
                      <w:shd w:val="clear" w:color="auto" w:fill="D9D9D9"/>
                      <w:lang w:val="en-US"/>
                    </w:rPr>
                    <w:lastRenderedPageBreak/>
                    <w:t>on Injection technique that I had written.*******</w:t>
                  </w:r>
                </w:p>
              </w:tc>
            </w:tr>
            <w:tr w:rsidR="00C62136" w:rsidRPr="00421613" w14:paraId="53EA51D0" w14:textId="77777777" w:rsidTr="00C62136">
              <w:trPr>
                <w:gridAfter w:val="1"/>
                <w:wAfter w:w="9" w:type="pct"/>
                <w:trHeight w:val="29"/>
              </w:trPr>
              <w:tc>
                <w:tcPr>
                  <w:tcW w:w="868" w:type="pct"/>
                  <w:gridSpan w:val="2"/>
                  <w:shd w:val="clear" w:color="auto" w:fill="auto"/>
                  <w:vAlign w:val="center"/>
                </w:tcPr>
                <w:p w14:paraId="00D24879" w14:textId="656D814D" w:rsidR="00C62136" w:rsidRPr="001B7437"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1B7437">
                    <w:rPr>
                      <w:rFonts w:ascii="Times New Roman" w:hAnsi="Times New Roman"/>
                      <w:b/>
                      <w:i/>
                      <w:sz w:val="18"/>
                      <w:szCs w:val="18"/>
                    </w:rPr>
                    <w:lastRenderedPageBreak/>
                    <w:t>May 31-June 1. 2012</w:t>
                  </w:r>
                </w:p>
              </w:tc>
              <w:tc>
                <w:tcPr>
                  <w:tcW w:w="1854" w:type="pct"/>
                  <w:gridSpan w:val="3"/>
                  <w:shd w:val="clear" w:color="auto" w:fill="auto"/>
                  <w:vAlign w:val="center"/>
                </w:tcPr>
                <w:p w14:paraId="35064D67" w14:textId="77777777" w:rsidR="00C62136" w:rsidRPr="001B7437" w:rsidRDefault="00C62136" w:rsidP="00C62136">
                  <w:pPr>
                    <w:jc w:val="center"/>
                    <w:rPr>
                      <w:rFonts w:ascii="Times New Roman" w:hAnsi="Times New Roman"/>
                      <w:b/>
                      <w:bCs/>
                      <w:i/>
                      <w:iCs/>
                      <w:sz w:val="18"/>
                      <w:szCs w:val="18"/>
                      <w:u w:val="single"/>
                      <w:lang w:val="en-US"/>
                    </w:rPr>
                  </w:pPr>
                  <w:r w:rsidRPr="001B7437">
                    <w:rPr>
                      <w:rFonts w:ascii="Times New Roman" w:hAnsi="Times New Roman"/>
                      <w:b/>
                      <w:bCs/>
                      <w:i/>
                      <w:iCs/>
                      <w:sz w:val="18"/>
                      <w:szCs w:val="18"/>
                      <w:u w:val="single"/>
                      <w:lang w:val="en-US"/>
                    </w:rPr>
                    <w:t>Whistler, British Columbia</w:t>
                  </w:r>
                </w:p>
                <w:p w14:paraId="4DD42782" w14:textId="77777777" w:rsidR="00C62136" w:rsidRPr="001B7437" w:rsidRDefault="00C62136" w:rsidP="00C62136">
                  <w:pPr>
                    <w:jc w:val="center"/>
                    <w:rPr>
                      <w:rFonts w:ascii="Times New Roman" w:hAnsi="Times New Roman"/>
                      <w:b/>
                      <w:bCs/>
                      <w:i/>
                      <w:iCs/>
                      <w:sz w:val="18"/>
                      <w:szCs w:val="18"/>
                      <w:u w:val="single"/>
                      <w:lang w:val="en-US"/>
                    </w:rPr>
                  </w:pPr>
                  <w:r w:rsidRPr="001B7437">
                    <w:rPr>
                      <w:rFonts w:ascii="Times New Roman" w:hAnsi="Times New Roman"/>
                      <w:b/>
                      <w:bCs/>
                      <w:i/>
                      <w:iCs/>
                      <w:sz w:val="18"/>
                      <w:szCs w:val="18"/>
                      <w:u w:val="single"/>
                      <w:lang w:val="en-US"/>
                    </w:rPr>
                    <w:t>Canadian Pharmacists Association (CPhA)</w:t>
                  </w:r>
                </w:p>
                <w:p w14:paraId="5EFC7DD1" w14:textId="77777777" w:rsidR="00C62136" w:rsidRPr="001B7437" w:rsidRDefault="00C62136" w:rsidP="00C62136">
                  <w:pPr>
                    <w:jc w:val="center"/>
                    <w:rPr>
                      <w:rFonts w:ascii="Times New Roman" w:hAnsi="Times New Roman"/>
                      <w:b/>
                      <w:bCs/>
                      <w:i/>
                      <w:iCs/>
                      <w:sz w:val="18"/>
                      <w:szCs w:val="18"/>
                      <w:u w:val="single"/>
                      <w:lang w:val="en-US"/>
                    </w:rPr>
                  </w:pPr>
                  <w:r w:rsidRPr="001B7437">
                    <w:rPr>
                      <w:rFonts w:ascii="Times New Roman" w:hAnsi="Times New Roman"/>
                      <w:b/>
                      <w:bCs/>
                      <w:i/>
                      <w:iCs/>
                      <w:sz w:val="18"/>
                      <w:szCs w:val="18"/>
                      <w:u w:val="single"/>
                      <w:lang w:val="en-US"/>
                    </w:rPr>
                    <w:t>Annual General Meeting and Convention</w:t>
                  </w:r>
                </w:p>
                <w:p w14:paraId="1773A1BB" w14:textId="77777777" w:rsidR="00C62136" w:rsidRPr="001B7437" w:rsidRDefault="00C62136" w:rsidP="00C62136">
                  <w:pPr>
                    <w:jc w:val="center"/>
                    <w:rPr>
                      <w:rFonts w:ascii="Times New Roman" w:hAnsi="Times New Roman"/>
                      <w:b/>
                      <w:bCs/>
                      <w:i/>
                      <w:iCs/>
                      <w:sz w:val="18"/>
                      <w:szCs w:val="18"/>
                      <w:u w:val="single"/>
                      <w:lang w:val="en-US"/>
                    </w:rPr>
                  </w:pPr>
                  <w:r w:rsidRPr="001B7437">
                    <w:rPr>
                      <w:rFonts w:ascii="Times New Roman" w:hAnsi="Times New Roman"/>
                      <w:b/>
                      <w:bCs/>
                      <w:i/>
                      <w:iCs/>
                      <w:sz w:val="18"/>
                      <w:szCs w:val="18"/>
                      <w:u w:val="single"/>
                      <w:lang w:val="en-US"/>
                    </w:rPr>
                    <w:t>Westin Whistler Convention Centre</w:t>
                  </w:r>
                </w:p>
                <w:p w14:paraId="4A103E80" w14:textId="77777777" w:rsidR="00C62136" w:rsidRPr="001B7437" w:rsidRDefault="00C62136" w:rsidP="00C62136">
                  <w:pPr>
                    <w:jc w:val="center"/>
                    <w:rPr>
                      <w:rFonts w:ascii="Times New Roman" w:hAnsi="Times New Roman"/>
                      <w:b/>
                      <w:i/>
                      <w:sz w:val="18"/>
                      <w:szCs w:val="18"/>
                    </w:rPr>
                  </w:pPr>
                </w:p>
                <w:p w14:paraId="22CB2A69" w14:textId="77777777" w:rsidR="00C62136" w:rsidRPr="001B7437" w:rsidRDefault="00C62136" w:rsidP="00C526C4">
                  <w:pPr>
                    <w:shd w:val="clear" w:color="auto" w:fill="FFFFFF"/>
                    <w:spacing w:after="60" w:line="240" w:lineRule="auto"/>
                    <w:ind w:left="-60" w:right="-91"/>
                    <w:jc w:val="center"/>
                    <w:rPr>
                      <w:rFonts w:ascii="Times New Roman" w:eastAsia="Times New Roman" w:hAnsi="Times New Roman"/>
                      <w:b/>
                      <w:bCs/>
                      <w:i/>
                      <w:iCs/>
                      <w:sz w:val="18"/>
                      <w:szCs w:val="18"/>
                      <w:u w:val="single"/>
                      <w:lang w:val="en-US"/>
                    </w:rPr>
                  </w:pPr>
                </w:p>
              </w:tc>
              <w:tc>
                <w:tcPr>
                  <w:tcW w:w="2269" w:type="pct"/>
                  <w:gridSpan w:val="2"/>
                  <w:shd w:val="clear" w:color="auto" w:fill="auto"/>
                  <w:vAlign w:val="center"/>
                </w:tcPr>
                <w:p w14:paraId="1FC67682" w14:textId="77777777" w:rsidR="00C62136" w:rsidRPr="001B7437" w:rsidRDefault="00C62136" w:rsidP="00C62136">
                  <w:pPr>
                    <w:shd w:val="pct15" w:color="auto" w:fill="auto"/>
                    <w:jc w:val="center"/>
                    <w:rPr>
                      <w:rFonts w:ascii="Times New Roman" w:hAnsi="Times New Roman"/>
                      <w:b/>
                      <w:i/>
                      <w:sz w:val="18"/>
                      <w:szCs w:val="18"/>
                      <w:u w:val="single"/>
                    </w:rPr>
                  </w:pPr>
                  <w:r w:rsidRPr="001B7437">
                    <w:rPr>
                      <w:rFonts w:ascii="Times New Roman" w:hAnsi="Times New Roman"/>
                      <w:b/>
                      <w:i/>
                      <w:sz w:val="18"/>
                      <w:szCs w:val="18"/>
                      <w:u w:val="single"/>
                    </w:rPr>
                    <w:t>“Diabetes Strategy for Pharmacists”</w:t>
                  </w:r>
                </w:p>
                <w:p w14:paraId="1BBD29A1" w14:textId="77777777" w:rsidR="00C62136" w:rsidRPr="001B7437" w:rsidRDefault="00C62136" w:rsidP="00C62136">
                  <w:pPr>
                    <w:shd w:val="pct15" w:color="auto" w:fill="auto"/>
                    <w:jc w:val="center"/>
                    <w:rPr>
                      <w:rFonts w:ascii="Times New Roman" w:hAnsi="Times New Roman"/>
                      <w:b/>
                      <w:i/>
                      <w:sz w:val="18"/>
                      <w:szCs w:val="18"/>
                    </w:rPr>
                  </w:pPr>
                  <w:r w:rsidRPr="001B7437">
                    <w:rPr>
                      <w:rFonts w:ascii="Times New Roman" w:hAnsi="Times New Roman"/>
                      <w:b/>
                      <w:i/>
                      <w:sz w:val="18"/>
                      <w:szCs w:val="18"/>
                    </w:rPr>
                    <w:t>A 2 day 8 module overview on Diabetes and its therapies</w:t>
                  </w:r>
                  <w:r w:rsidRPr="001B7437">
                    <w:rPr>
                      <w:rFonts w:ascii="Times New Roman" w:hAnsi="Times New Roman"/>
                      <w:b/>
                      <w:i/>
                      <w:sz w:val="18"/>
                      <w:szCs w:val="18"/>
                      <w:u w:val="single"/>
                    </w:rPr>
                    <w:t xml:space="preserve">. </w:t>
                  </w:r>
                  <w:r w:rsidRPr="001B7437">
                    <w:rPr>
                      <w:rFonts w:ascii="Times New Roman" w:hAnsi="Times New Roman"/>
                      <w:b/>
                      <w:i/>
                      <w:sz w:val="18"/>
                      <w:szCs w:val="18"/>
                    </w:rPr>
                    <w:t>Combination of PowerPoint, case study, hands-on workshop, and didactic learning</w:t>
                  </w:r>
                </w:p>
                <w:p w14:paraId="42F2B525" w14:textId="77777777" w:rsidR="00C62136" w:rsidRPr="001B7437" w:rsidRDefault="00C62136" w:rsidP="00C62136">
                  <w:pPr>
                    <w:shd w:val="pct15" w:color="auto" w:fill="auto"/>
                    <w:spacing w:after="60"/>
                    <w:ind w:left="-60" w:right="-91"/>
                    <w:jc w:val="center"/>
                    <w:rPr>
                      <w:rFonts w:ascii="Times New Roman" w:eastAsia="Times New Roman" w:hAnsi="Times New Roman"/>
                      <w:b/>
                      <w:i/>
                      <w:iCs/>
                      <w:sz w:val="18"/>
                      <w:szCs w:val="18"/>
                      <w:u w:val="single"/>
                      <w:shd w:val="clear" w:color="auto" w:fill="D9D9D9"/>
                      <w:lang w:val="en-US"/>
                    </w:rPr>
                  </w:pPr>
                  <w:r w:rsidRPr="001B7437">
                    <w:rPr>
                      <w:rFonts w:ascii="Times New Roman" w:hAnsi="Times New Roman"/>
                      <w:b/>
                      <w:i/>
                      <w:sz w:val="18"/>
                      <w:szCs w:val="18"/>
                    </w:rPr>
                    <w:t>Previous Titled:</w:t>
                  </w:r>
                  <w:r w:rsidRPr="001B7437">
                    <w:rPr>
                      <w:rFonts w:ascii="Times New Roman" w:eastAsia="Times New Roman" w:hAnsi="Times New Roman"/>
                      <w:b/>
                      <w:i/>
                      <w:iCs/>
                      <w:sz w:val="18"/>
                      <w:szCs w:val="18"/>
                      <w:u w:val="single"/>
                      <w:shd w:val="clear" w:color="auto" w:fill="D9D9D9"/>
                      <w:lang w:val="en-US"/>
                    </w:rPr>
                    <w:t xml:space="preserve"> “Diabetes Workshop: The How to of managing Diabetes…A Prescription for Pharmacists”</w:t>
                  </w:r>
                </w:p>
                <w:p w14:paraId="6726BB3F" w14:textId="6C3A9DD9" w:rsidR="00C62136" w:rsidRPr="001B7437" w:rsidRDefault="00C62136" w:rsidP="00C526C4">
                  <w:pPr>
                    <w:shd w:val="clear" w:color="auto" w:fill="FFFFFF"/>
                    <w:spacing w:after="60" w:line="240" w:lineRule="auto"/>
                    <w:ind w:left="-60" w:right="-91"/>
                    <w:jc w:val="center"/>
                    <w:rPr>
                      <w:rFonts w:ascii="Times New Roman" w:eastAsia="Times New Roman" w:hAnsi="Times New Roman"/>
                      <w:b/>
                      <w:i/>
                      <w:iCs/>
                      <w:sz w:val="18"/>
                      <w:szCs w:val="18"/>
                      <w:u w:val="single"/>
                      <w:shd w:val="clear" w:color="auto" w:fill="D9D9D9"/>
                      <w:lang w:val="en-US"/>
                    </w:rPr>
                  </w:pPr>
                </w:p>
              </w:tc>
            </w:tr>
            <w:tr w:rsidR="00C62136" w:rsidRPr="00421613" w14:paraId="75C1704D" w14:textId="77777777" w:rsidTr="00C62136">
              <w:trPr>
                <w:gridAfter w:val="1"/>
                <w:wAfter w:w="9" w:type="pct"/>
                <w:trHeight w:val="29"/>
              </w:trPr>
              <w:tc>
                <w:tcPr>
                  <w:tcW w:w="868" w:type="pct"/>
                  <w:gridSpan w:val="2"/>
                  <w:shd w:val="clear" w:color="auto" w:fill="auto"/>
                  <w:vAlign w:val="center"/>
                </w:tcPr>
                <w:p w14:paraId="5F518CB3" w14:textId="7304F02E" w:rsidR="00C62136" w:rsidRPr="00C62136"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C62136">
                    <w:rPr>
                      <w:rFonts w:ascii="Times New Roman" w:hAnsi="Times New Roman"/>
                      <w:b/>
                      <w:i/>
                      <w:sz w:val="18"/>
                      <w:szCs w:val="18"/>
                    </w:rPr>
                    <w:t>May 26, 2012</w:t>
                  </w:r>
                </w:p>
              </w:tc>
              <w:tc>
                <w:tcPr>
                  <w:tcW w:w="1854" w:type="pct"/>
                  <w:gridSpan w:val="3"/>
                  <w:shd w:val="clear" w:color="auto" w:fill="auto"/>
                  <w:vAlign w:val="center"/>
                </w:tcPr>
                <w:p w14:paraId="67219FE5" w14:textId="77777777" w:rsidR="00C62136" w:rsidRPr="00C62136" w:rsidRDefault="00C62136" w:rsidP="00C62136">
                  <w:pPr>
                    <w:jc w:val="center"/>
                    <w:rPr>
                      <w:rFonts w:ascii="Times New Roman" w:hAnsi="Times New Roman"/>
                      <w:b/>
                      <w:bCs/>
                      <w:i/>
                      <w:iCs/>
                      <w:sz w:val="18"/>
                      <w:szCs w:val="18"/>
                      <w:lang w:val="en-US"/>
                    </w:rPr>
                  </w:pPr>
                  <w:r w:rsidRPr="00C62136">
                    <w:rPr>
                      <w:rFonts w:ascii="Times New Roman" w:hAnsi="Times New Roman"/>
                      <w:b/>
                      <w:bCs/>
                      <w:i/>
                      <w:iCs/>
                      <w:sz w:val="18"/>
                      <w:szCs w:val="18"/>
                      <w:lang w:val="en-US"/>
                    </w:rPr>
                    <w:t>Saint John, New Brunswick</w:t>
                  </w:r>
                </w:p>
                <w:p w14:paraId="100011ED" w14:textId="77777777" w:rsidR="00C62136" w:rsidRPr="00C62136" w:rsidRDefault="00C62136" w:rsidP="00C62136">
                  <w:pPr>
                    <w:jc w:val="center"/>
                    <w:rPr>
                      <w:rFonts w:ascii="Times New Roman" w:hAnsi="Times New Roman"/>
                      <w:b/>
                      <w:bCs/>
                      <w:i/>
                      <w:iCs/>
                      <w:sz w:val="18"/>
                      <w:szCs w:val="18"/>
                      <w:lang w:val="en-US"/>
                    </w:rPr>
                  </w:pPr>
                  <w:r w:rsidRPr="00C62136">
                    <w:rPr>
                      <w:rFonts w:ascii="Times New Roman" w:hAnsi="Times New Roman"/>
                      <w:b/>
                      <w:bCs/>
                      <w:i/>
                      <w:iCs/>
                      <w:sz w:val="18"/>
                      <w:szCs w:val="18"/>
                      <w:lang w:val="en-US"/>
                    </w:rPr>
                    <w:t>New Brunswick Pharmaceutical Society and Pharmacy Association Annual Convention</w:t>
                  </w:r>
                </w:p>
                <w:p w14:paraId="6DBC5CA1" w14:textId="77777777" w:rsidR="00C62136" w:rsidRPr="00C62136" w:rsidRDefault="00C62136" w:rsidP="00C62136">
                  <w:pPr>
                    <w:jc w:val="center"/>
                    <w:rPr>
                      <w:rFonts w:ascii="Times New Roman" w:hAnsi="Times New Roman"/>
                      <w:b/>
                      <w:bCs/>
                      <w:i/>
                      <w:iCs/>
                      <w:sz w:val="18"/>
                      <w:szCs w:val="18"/>
                      <w:lang w:val="en-US"/>
                    </w:rPr>
                  </w:pPr>
                  <w:r w:rsidRPr="00C62136">
                    <w:rPr>
                      <w:rFonts w:ascii="Times New Roman" w:hAnsi="Times New Roman"/>
                      <w:b/>
                      <w:bCs/>
                      <w:i/>
                      <w:iCs/>
                      <w:sz w:val="18"/>
                      <w:szCs w:val="18"/>
                      <w:lang w:val="en-US"/>
                    </w:rPr>
                    <w:t>Saint John Trade and Convention Centre</w:t>
                  </w:r>
                </w:p>
                <w:p w14:paraId="5EA19A5E" w14:textId="6E3A7AC8" w:rsidR="00C62136" w:rsidRPr="00C62136" w:rsidRDefault="00C62136" w:rsidP="00C526C4">
                  <w:pPr>
                    <w:shd w:val="clear" w:color="auto" w:fill="FFFFFF"/>
                    <w:spacing w:after="60" w:line="240" w:lineRule="auto"/>
                    <w:ind w:left="-60" w:right="-91"/>
                    <w:jc w:val="center"/>
                    <w:rPr>
                      <w:rFonts w:ascii="Times New Roman" w:eastAsia="Times New Roman" w:hAnsi="Times New Roman"/>
                      <w:b/>
                      <w:bCs/>
                      <w:i/>
                      <w:iCs/>
                      <w:sz w:val="18"/>
                      <w:szCs w:val="18"/>
                      <w:u w:val="single"/>
                      <w:lang w:val="en-US"/>
                    </w:rPr>
                  </w:pPr>
                  <w:r w:rsidRPr="00C62136">
                    <w:rPr>
                      <w:rFonts w:ascii="Times New Roman" w:hAnsi="Times New Roman"/>
                      <w:b/>
                      <w:bCs/>
                      <w:i/>
                      <w:iCs/>
                      <w:sz w:val="18"/>
                      <w:szCs w:val="18"/>
                      <w:lang w:val="en-US"/>
                    </w:rPr>
                    <w:t>BD Healthcare</w:t>
                  </w:r>
                </w:p>
              </w:tc>
              <w:tc>
                <w:tcPr>
                  <w:tcW w:w="2269" w:type="pct"/>
                  <w:gridSpan w:val="2"/>
                  <w:shd w:val="clear" w:color="auto" w:fill="auto"/>
                  <w:vAlign w:val="center"/>
                </w:tcPr>
                <w:p w14:paraId="14FDD50E" w14:textId="77777777" w:rsidR="00C62136" w:rsidRPr="00C62136" w:rsidRDefault="00C62136" w:rsidP="00C62136">
                  <w:pPr>
                    <w:shd w:val="pct15" w:color="auto" w:fill="auto"/>
                    <w:spacing w:after="60"/>
                    <w:ind w:left="-60" w:right="-91"/>
                    <w:jc w:val="center"/>
                    <w:rPr>
                      <w:rFonts w:ascii="Times New Roman" w:eastAsia="Times New Roman" w:hAnsi="Times New Roman"/>
                      <w:b/>
                      <w:i/>
                      <w:iCs/>
                      <w:sz w:val="18"/>
                      <w:szCs w:val="18"/>
                      <w:u w:val="single"/>
                      <w:shd w:val="clear" w:color="auto" w:fill="D9D9D9"/>
                      <w:lang w:val="en-US"/>
                    </w:rPr>
                  </w:pPr>
                  <w:r w:rsidRPr="00C62136">
                    <w:rPr>
                      <w:rFonts w:ascii="Times New Roman" w:eastAsia="Times New Roman" w:hAnsi="Times New Roman"/>
                      <w:b/>
                      <w:i/>
                      <w:iCs/>
                      <w:sz w:val="18"/>
                      <w:szCs w:val="18"/>
                      <w:u w:val="single"/>
                      <w:shd w:val="clear" w:color="auto" w:fill="D9D9D9"/>
                      <w:lang w:val="en-US"/>
                    </w:rPr>
                    <w:t>“ARE YOUR PATIENTS FIT?: Release of the Canadian Injection Recommendations”</w:t>
                  </w:r>
                </w:p>
                <w:p w14:paraId="68E34277" w14:textId="77777777" w:rsidR="00C62136" w:rsidRPr="00C62136" w:rsidRDefault="00C62136" w:rsidP="00C62136">
                  <w:pPr>
                    <w:shd w:val="pct15" w:color="auto" w:fill="auto"/>
                    <w:jc w:val="center"/>
                    <w:rPr>
                      <w:rFonts w:ascii="Times New Roman" w:eastAsia="Times New Roman" w:hAnsi="Times New Roman"/>
                      <w:b/>
                      <w:i/>
                      <w:iCs/>
                      <w:sz w:val="18"/>
                      <w:szCs w:val="18"/>
                      <w:shd w:val="clear" w:color="auto" w:fill="D9D9D9"/>
                      <w:lang w:val="en-US"/>
                    </w:rPr>
                  </w:pPr>
                  <w:r w:rsidRPr="00C62136">
                    <w:rPr>
                      <w:rFonts w:ascii="Times New Roman" w:eastAsia="Times New Roman" w:hAnsi="Times New Roman"/>
                      <w:b/>
                      <w:i/>
                      <w:iCs/>
                      <w:sz w:val="18"/>
                      <w:szCs w:val="18"/>
                      <w:shd w:val="clear" w:color="auto" w:fill="D9D9D9"/>
                      <w:lang w:val="en-US"/>
                    </w:rPr>
                    <w:t xml:space="preserve"> As a member of the Founding FIT Board was part of the group that delivered the document to the attendees and highlighted the overarching view of the printed recommendations.</w:t>
                  </w:r>
                </w:p>
                <w:p w14:paraId="78ABE6C8" w14:textId="539D3129" w:rsidR="00C62136" w:rsidRPr="00C62136" w:rsidRDefault="00C62136" w:rsidP="001B7437">
                  <w:pPr>
                    <w:shd w:val="pct15" w:color="auto" w:fill="auto"/>
                    <w:jc w:val="center"/>
                    <w:rPr>
                      <w:rFonts w:ascii="Times New Roman" w:eastAsia="Times New Roman" w:hAnsi="Times New Roman"/>
                      <w:b/>
                      <w:i/>
                      <w:iCs/>
                      <w:sz w:val="18"/>
                      <w:szCs w:val="18"/>
                      <w:u w:val="single"/>
                      <w:shd w:val="clear" w:color="auto" w:fill="D9D9D9"/>
                      <w:lang w:val="en-US"/>
                    </w:rPr>
                  </w:pPr>
                  <w:r w:rsidRPr="00C62136">
                    <w:rPr>
                      <w:rFonts w:ascii="Times New Roman" w:eastAsia="Times New Roman" w:hAnsi="Times New Roman"/>
                      <w:b/>
                      <w:i/>
                      <w:iCs/>
                      <w:sz w:val="18"/>
                      <w:szCs w:val="18"/>
                      <w:shd w:val="clear" w:color="auto" w:fill="D9D9D9"/>
                      <w:lang w:val="en-US"/>
                    </w:rPr>
                    <w:t>******Also introduced CEEEP Certified program on Injection technique that I had written.*******</w:t>
                  </w:r>
                </w:p>
              </w:tc>
            </w:tr>
            <w:tr w:rsidR="00C62136" w:rsidRPr="00421613" w14:paraId="766E7284" w14:textId="77777777" w:rsidTr="00C62136">
              <w:trPr>
                <w:gridAfter w:val="1"/>
                <w:wAfter w:w="9" w:type="pct"/>
                <w:trHeight w:val="29"/>
              </w:trPr>
              <w:tc>
                <w:tcPr>
                  <w:tcW w:w="868" w:type="pct"/>
                  <w:gridSpan w:val="2"/>
                  <w:shd w:val="clear" w:color="auto" w:fill="auto"/>
                  <w:vAlign w:val="center"/>
                </w:tcPr>
                <w:p w14:paraId="18FE3EAC" w14:textId="3A24062C" w:rsidR="00C62136" w:rsidRPr="00C62136"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C62136">
                    <w:rPr>
                      <w:rFonts w:ascii="Times New Roman" w:hAnsi="Times New Roman"/>
                      <w:b/>
                      <w:i/>
                      <w:sz w:val="18"/>
                      <w:szCs w:val="18"/>
                    </w:rPr>
                    <w:t>May 25,2012</w:t>
                  </w:r>
                </w:p>
              </w:tc>
              <w:tc>
                <w:tcPr>
                  <w:tcW w:w="1854" w:type="pct"/>
                  <w:gridSpan w:val="3"/>
                  <w:shd w:val="clear" w:color="auto" w:fill="auto"/>
                  <w:vAlign w:val="center"/>
                </w:tcPr>
                <w:p w14:paraId="08FBFE65" w14:textId="77777777" w:rsidR="00C62136" w:rsidRPr="00C62136" w:rsidRDefault="00C62136" w:rsidP="00C62136">
                  <w:pPr>
                    <w:jc w:val="center"/>
                    <w:rPr>
                      <w:rFonts w:ascii="Times New Roman" w:hAnsi="Times New Roman"/>
                      <w:b/>
                      <w:bCs/>
                      <w:i/>
                      <w:iCs/>
                      <w:sz w:val="18"/>
                      <w:szCs w:val="18"/>
                      <w:lang w:val="en-US"/>
                    </w:rPr>
                  </w:pPr>
                  <w:r w:rsidRPr="00C62136">
                    <w:rPr>
                      <w:rFonts w:ascii="Times New Roman" w:hAnsi="Times New Roman"/>
                      <w:b/>
                      <w:bCs/>
                      <w:i/>
                      <w:iCs/>
                      <w:sz w:val="18"/>
                      <w:szCs w:val="18"/>
                      <w:lang w:val="en-US"/>
                    </w:rPr>
                    <w:t>Saint John, New Brunswick</w:t>
                  </w:r>
                </w:p>
                <w:p w14:paraId="465B12F3" w14:textId="77777777" w:rsidR="00C62136" w:rsidRPr="00C62136" w:rsidRDefault="00C62136" w:rsidP="00C62136">
                  <w:pPr>
                    <w:jc w:val="center"/>
                    <w:rPr>
                      <w:rFonts w:ascii="Times New Roman" w:hAnsi="Times New Roman"/>
                      <w:b/>
                      <w:bCs/>
                      <w:i/>
                      <w:iCs/>
                      <w:sz w:val="18"/>
                      <w:szCs w:val="18"/>
                      <w:lang w:val="en-US"/>
                    </w:rPr>
                  </w:pPr>
                  <w:r w:rsidRPr="00C62136">
                    <w:rPr>
                      <w:rFonts w:ascii="Times New Roman" w:hAnsi="Times New Roman"/>
                      <w:b/>
                      <w:bCs/>
                      <w:i/>
                      <w:iCs/>
                      <w:sz w:val="18"/>
                      <w:szCs w:val="18"/>
                      <w:lang w:val="en-US"/>
                    </w:rPr>
                    <w:t>New Brunswick Pharmaceutical Society and Pharmacy Association Annual Convention</w:t>
                  </w:r>
                </w:p>
                <w:p w14:paraId="2EF2DF34" w14:textId="77777777" w:rsidR="00C62136" w:rsidRPr="00C62136" w:rsidRDefault="00C62136" w:rsidP="00C62136">
                  <w:pPr>
                    <w:jc w:val="center"/>
                    <w:rPr>
                      <w:rFonts w:ascii="Times New Roman" w:hAnsi="Times New Roman"/>
                      <w:b/>
                      <w:bCs/>
                      <w:i/>
                      <w:iCs/>
                      <w:sz w:val="18"/>
                      <w:szCs w:val="18"/>
                      <w:lang w:val="en-US"/>
                    </w:rPr>
                  </w:pPr>
                  <w:r w:rsidRPr="00C62136">
                    <w:rPr>
                      <w:rFonts w:ascii="Times New Roman" w:hAnsi="Times New Roman"/>
                      <w:b/>
                      <w:bCs/>
                      <w:i/>
                      <w:iCs/>
                      <w:sz w:val="18"/>
                      <w:szCs w:val="18"/>
                      <w:lang w:val="en-US"/>
                    </w:rPr>
                    <w:t>Saint John Trade and Convention Centre</w:t>
                  </w:r>
                </w:p>
                <w:p w14:paraId="477A2484" w14:textId="36698916" w:rsidR="00C62136" w:rsidRPr="00C62136" w:rsidRDefault="00C62136" w:rsidP="00F10991">
                  <w:pPr>
                    <w:shd w:val="clear" w:color="auto" w:fill="FFFFFF"/>
                    <w:spacing w:after="60" w:line="240" w:lineRule="auto"/>
                    <w:ind w:left="-60" w:right="-91"/>
                    <w:jc w:val="center"/>
                    <w:rPr>
                      <w:rFonts w:ascii="Times New Roman" w:eastAsia="Times New Roman" w:hAnsi="Times New Roman"/>
                      <w:b/>
                      <w:bCs/>
                      <w:i/>
                      <w:iCs/>
                      <w:sz w:val="18"/>
                      <w:szCs w:val="18"/>
                      <w:u w:val="single"/>
                      <w:lang w:val="en-US"/>
                    </w:rPr>
                  </w:pPr>
                  <w:r w:rsidRPr="00C62136">
                    <w:rPr>
                      <w:rFonts w:ascii="Times New Roman" w:hAnsi="Times New Roman"/>
                      <w:b/>
                      <w:bCs/>
                      <w:i/>
                      <w:iCs/>
                      <w:sz w:val="18"/>
                      <w:szCs w:val="18"/>
                      <w:lang w:val="en-US"/>
                    </w:rPr>
                    <w:t>Pfizer Canada</w:t>
                  </w:r>
                </w:p>
              </w:tc>
              <w:tc>
                <w:tcPr>
                  <w:tcW w:w="2269" w:type="pct"/>
                  <w:gridSpan w:val="2"/>
                  <w:shd w:val="clear" w:color="auto" w:fill="auto"/>
                  <w:vAlign w:val="center"/>
                </w:tcPr>
                <w:p w14:paraId="2CA4206B" w14:textId="77777777" w:rsidR="00C62136" w:rsidRPr="00C62136" w:rsidRDefault="00C62136" w:rsidP="00C62136">
                  <w:pPr>
                    <w:jc w:val="center"/>
                    <w:rPr>
                      <w:rFonts w:ascii="Times New Roman" w:eastAsia="Times New Roman" w:hAnsi="Times New Roman"/>
                      <w:b/>
                      <w:i/>
                      <w:iCs/>
                      <w:sz w:val="18"/>
                      <w:szCs w:val="18"/>
                      <w:u w:val="single"/>
                      <w:shd w:val="clear" w:color="auto" w:fill="D9D9D9"/>
                      <w:lang w:val="en-US"/>
                    </w:rPr>
                  </w:pPr>
                  <w:r w:rsidRPr="00C62136">
                    <w:rPr>
                      <w:rFonts w:ascii="Times New Roman" w:eastAsia="Times New Roman" w:hAnsi="Times New Roman"/>
                      <w:b/>
                      <w:i/>
                      <w:iCs/>
                      <w:sz w:val="18"/>
                      <w:szCs w:val="18"/>
                      <w:u w:val="single"/>
                      <w:shd w:val="clear" w:color="auto" w:fill="D9D9D9"/>
                      <w:lang w:val="en-US"/>
                    </w:rPr>
                    <w:t>Diabetes Painful NEUROPATHY: A Pharmacy Case</w:t>
                  </w:r>
                </w:p>
                <w:p w14:paraId="2F7C7753" w14:textId="77777777" w:rsidR="00C62136" w:rsidRPr="00C62136" w:rsidRDefault="00C62136" w:rsidP="00C62136">
                  <w:pPr>
                    <w:jc w:val="center"/>
                    <w:rPr>
                      <w:rFonts w:ascii="Times New Roman" w:eastAsia="Times New Roman" w:hAnsi="Times New Roman"/>
                      <w:b/>
                      <w:i/>
                      <w:iCs/>
                      <w:sz w:val="18"/>
                      <w:szCs w:val="18"/>
                      <w:shd w:val="clear" w:color="auto" w:fill="D9D9D9"/>
                      <w:lang w:val="en-US"/>
                    </w:rPr>
                  </w:pPr>
                  <w:r w:rsidRPr="00C62136">
                    <w:rPr>
                      <w:rFonts w:ascii="Times New Roman" w:eastAsia="Times New Roman" w:hAnsi="Times New Roman"/>
                      <w:b/>
                      <w:i/>
                      <w:iCs/>
                      <w:sz w:val="18"/>
                      <w:szCs w:val="18"/>
                      <w:shd w:val="clear" w:color="auto" w:fill="D9D9D9"/>
                      <w:lang w:val="en-US"/>
                    </w:rPr>
                    <w:t>A case based presentation providing participant kits with tools for screening checklist for patient discussion, DPN-4  Screening tool and communication forms to relay information on other healthcare professionals</w:t>
                  </w:r>
                </w:p>
                <w:p w14:paraId="33D7BCB0" w14:textId="5073D5EC" w:rsidR="00C62136" w:rsidRPr="00C62136" w:rsidRDefault="00C62136" w:rsidP="001B7437">
                  <w:pPr>
                    <w:jc w:val="center"/>
                    <w:rPr>
                      <w:rFonts w:ascii="Times New Roman" w:eastAsia="Times New Roman" w:hAnsi="Times New Roman"/>
                      <w:b/>
                      <w:i/>
                      <w:iCs/>
                      <w:sz w:val="18"/>
                      <w:szCs w:val="18"/>
                      <w:u w:val="single"/>
                      <w:shd w:val="clear" w:color="auto" w:fill="D9D9D9"/>
                      <w:lang w:val="en-US"/>
                    </w:rPr>
                  </w:pPr>
                  <w:r w:rsidRPr="00C62136">
                    <w:rPr>
                      <w:rFonts w:ascii="Times New Roman" w:eastAsia="Times New Roman" w:hAnsi="Times New Roman"/>
                      <w:b/>
                      <w:i/>
                      <w:iCs/>
                      <w:sz w:val="18"/>
                      <w:szCs w:val="18"/>
                      <w:shd w:val="clear" w:color="auto" w:fill="D9D9D9"/>
                      <w:lang w:val="en-US"/>
                    </w:rPr>
                    <w:t>PowerPoint, Q&amp;A , and Interactive Case Discussion depending on size of group</w:t>
                  </w:r>
                </w:p>
              </w:tc>
            </w:tr>
            <w:tr w:rsidR="00C62136" w:rsidRPr="00421613" w14:paraId="5C733979" w14:textId="77777777" w:rsidTr="00C62136">
              <w:trPr>
                <w:gridAfter w:val="1"/>
                <w:wAfter w:w="9" w:type="pct"/>
                <w:trHeight w:val="29"/>
              </w:trPr>
              <w:tc>
                <w:tcPr>
                  <w:tcW w:w="868" w:type="pct"/>
                  <w:gridSpan w:val="2"/>
                  <w:shd w:val="clear" w:color="auto" w:fill="auto"/>
                  <w:vAlign w:val="center"/>
                </w:tcPr>
                <w:p w14:paraId="062C3635" w14:textId="403C03C5" w:rsidR="00C62136" w:rsidRPr="00C62136"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C62136">
                    <w:rPr>
                      <w:rFonts w:ascii="Times New Roman" w:hAnsi="Times New Roman"/>
                      <w:b/>
                      <w:i/>
                      <w:sz w:val="18"/>
                      <w:szCs w:val="18"/>
                    </w:rPr>
                    <w:t>May 24.2012</w:t>
                  </w:r>
                </w:p>
              </w:tc>
              <w:tc>
                <w:tcPr>
                  <w:tcW w:w="1854" w:type="pct"/>
                  <w:gridSpan w:val="3"/>
                  <w:shd w:val="clear" w:color="auto" w:fill="auto"/>
                  <w:vAlign w:val="center"/>
                </w:tcPr>
                <w:p w14:paraId="5FB53842" w14:textId="0F0D4719" w:rsidR="00C62136" w:rsidRDefault="00C62136" w:rsidP="00C62136">
                  <w:pPr>
                    <w:spacing w:line="240" w:lineRule="auto"/>
                    <w:ind w:left="-75" w:right="-79"/>
                    <w:jc w:val="center"/>
                    <w:rPr>
                      <w:rFonts w:ascii="Times New Roman" w:hAnsi="Times New Roman"/>
                      <w:b/>
                      <w:i/>
                      <w:sz w:val="18"/>
                      <w:szCs w:val="18"/>
                    </w:rPr>
                  </w:pPr>
                  <w:r w:rsidRPr="00C62136">
                    <w:rPr>
                      <w:rFonts w:ascii="Times New Roman" w:hAnsi="Times New Roman"/>
                      <w:b/>
                      <w:i/>
                      <w:sz w:val="18"/>
                      <w:szCs w:val="18"/>
                    </w:rPr>
                    <w:t>Saint John New Brunswick</w:t>
                  </w:r>
                  <w:r>
                    <w:rPr>
                      <w:rFonts w:ascii="Times New Roman" w:hAnsi="Times New Roman"/>
                      <w:b/>
                      <w:i/>
                      <w:sz w:val="18"/>
                      <w:szCs w:val="18"/>
                    </w:rPr>
                    <w:t xml:space="preserve"> </w:t>
                  </w:r>
                </w:p>
                <w:p w14:paraId="063B673F" w14:textId="463C1C56" w:rsidR="00C62136" w:rsidRPr="00C62136" w:rsidRDefault="00C62136" w:rsidP="00C62136">
                  <w:pPr>
                    <w:spacing w:line="240" w:lineRule="auto"/>
                    <w:ind w:left="-75" w:right="-79"/>
                    <w:jc w:val="center"/>
                    <w:rPr>
                      <w:rFonts w:ascii="Times New Roman" w:hAnsi="Times New Roman"/>
                      <w:b/>
                      <w:i/>
                      <w:sz w:val="18"/>
                      <w:szCs w:val="18"/>
                    </w:rPr>
                  </w:pPr>
                  <w:r w:rsidRPr="00C62136">
                    <w:rPr>
                      <w:rFonts w:ascii="Times New Roman" w:hAnsi="Times New Roman"/>
                      <w:b/>
                      <w:i/>
                      <w:sz w:val="18"/>
                      <w:szCs w:val="18"/>
                    </w:rPr>
                    <w:t>CHE/CME Evening Event</w:t>
                  </w:r>
                </w:p>
                <w:p w14:paraId="2FF486D2" w14:textId="77777777" w:rsidR="00C62136" w:rsidRPr="00C62136" w:rsidRDefault="00C62136" w:rsidP="00C62136">
                  <w:pPr>
                    <w:spacing w:line="240" w:lineRule="auto"/>
                    <w:jc w:val="center"/>
                    <w:rPr>
                      <w:rFonts w:ascii="Times New Roman" w:hAnsi="Times New Roman"/>
                      <w:b/>
                      <w:i/>
                      <w:sz w:val="18"/>
                      <w:szCs w:val="18"/>
                    </w:rPr>
                  </w:pPr>
                  <w:r w:rsidRPr="00C62136">
                    <w:rPr>
                      <w:rFonts w:ascii="Times New Roman" w:hAnsi="Times New Roman"/>
                      <w:b/>
                      <w:i/>
                      <w:sz w:val="18"/>
                      <w:szCs w:val="18"/>
                    </w:rPr>
                    <w:t>Opera Bistro,60 Prince William St</w:t>
                  </w:r>
                </w:p>
                <w:p w14:paraId="74D1177B" w14:textId="52E50333" w:rsidR="00C62136" w:rsidRPr="00C62136" w:rsidRDefault="00C62136" w:rsidP="00C62136">
                  <w:pPr>
                    <w:shd w:val="clear" w:color="auto" w:fill="FFFFFF"/>
                    <w:spacing w:after="60" w:line="240" w:lineRule="auto"/>
                    <w:ind w:left="-60" w:right="-91"/>
                    <w:jc w:val="center"/>
                    <w:rPr>
                      <w:rFonts w:ascii="Times New Roman" w:eastAsia="Times New Roman" w:hAnsi="Times New Roman"/>
                      <w:b/>
                      <w:bCs/>
                      <w:i/>
                      <w:iCs/>
                      <w:sz w:val="18"/>
                      <w:szCs w:val="18"/>
                      <w:lang w:val="en-US"/>
                    </w:rPr>
                  </w:pPr>
                  <w:r w:rsidRPr="00C62136">
                    <w:rPr>
                      <w:rFonts w:ascii="Times New Roman" w:hAnsi="Times New Roman"/>
                      <w:b/>
                      <w:i/>
                      <w:sz w:val="18"/>
                      <w:szCs w:val="18"/>
                    </w:rPr>
                    <w:t>Sanofi Canada</w:t>
                  </w:r>
                </w:p>
              </w:tc>
              <w:tc>
                <w:tcPr>
                  <w:tcW w:w="2269" w:type="pct"/>
                  <w:gridSpan w:val="2"/>
                  <w:shd w:val="clear" w:color="auto" w:fill="auto"/>
                  <w:vAlign w:val="center"/>
                </w:tcPr>
                <w:p w14:paraId="639FF94D" w14:textId="77777777" w:rsidR="00C62136" w:rsidRPr="00C62136" w:rsidRDefault="00C62136" w:rsidP="00C62136">
                  <w:pPr>
                    <w:jc w:val="center"/>
                    <w:rPr>
                      <w:rFonts w:ascii="Times New Roman" w:hAnsi="Times New Roman"/>
                      <w:b/>
                      <w:i/>
                      <w:sz w:val="18"/>
                      <w:szCs w:val="18"/>
                      <w:u w:val="single"/>
                    </w:rPr>
                  </w:pPr>
                  <w:r w:rsidRPr="00C62136">
                    <w:rPr>
                      <w:rFonts w:ascii="Times New Roman" w:hAnsi="Times New Roman"/>
                      <w:b/>
                      <w:i/>
                      <w:sz w:val="18"/>
                      <w:szCs w:val="18"/>
                      <w:u w:val="single"/>
                    </w:rPr>
                    <w:t>“Monitoring with Purpose: Blood Glucose Pattern Management”</w:t>
                  </w:r>
                </w:p>
                <w:p w14:paraId="147EB85B" w14:textId="0B2BDC90" w:rsidR="00C62136" w:rsidRPr="00C62136" w:rsidRDefault="00C62136" w:rsidP="00C526C4">
                  <w:pPr>
                    <w:shd w:val="clear" w:color="auto" w:fill="FFFFFF"/>
                    <w:spacing w:after="60" w:line="240" w:lineRule="auto"/>
                    <w:ind w:left="-60" w:right="-91"/>
                    <w:jc w:val="center"/>
                    <w:rPr>
                      <w:rFonts w:ascii="Times New Roman" w:eastAsia="Times New Roman" w:hAnsi="Times New Roman"/>
                      <w:b/>
                      <w:i/>
                      <w:iCs/>
                      <w:sz w:val="18"/>
                      <w:szCs w:val="18"/>
                      <w:shd w:val="clear" w:color="auto" w:fill="D9D9D9"/>
                      <w:lang w:val="en-US"/>
                    </w:rPr>
                  </w:pPr>
                  <w:r w:rsidRPr="00C62136">
                    <w:rPr>
                      <w:rFonts w:ascii="Times New Roman" w:hAnsi="Times New Roman"/>
                      <w:b/>
                      <w:i/>
                      <w:sz w:val="18"/>
                      <w:szCs w:val="18"/>
                    </w:rPr>
                    <w:t>PowerPoint Presentation, lecture, Q&amp;A. Included is 5 potential patient cases for discussion</w:t>
                  </w:r>
                </w:p>
              </w:tc>
            </w:tr>
            <w:tr w:rsidR="00C62136" w:rsidRPr="00421613" w14:paraId="27713F6C" w14:textId="77777777" w:rsidTr="00C62136">
              <w:trPr>
                <w:gridAfter w:val="1"/>
                <w:wAfter w:w="9" w:type="pct"/>
                <w:trHeight w:val="29"/>
              </w:trPr>
              <w:tc>
                <w:tcPr>
                  <w:tcW w:w="868" w:type="pct"/>
                  <w:gridSpan w:val="2"/>
                  <w:shd w:val="clear" w:color="auto" w:fill="auto"/>
                  <w:vAlign w:val="center"/>
                </w:tcPr>
                <w:p w14:paraId="4B70BC8F" w14:textId="027E13DC" w:rsidR="00C62136" w:rsidRPr="00C62136"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C62136">
                    <w:rPr>
                      <w:rFonts w:ascii="Times New Roman" w:hAnsi="Times New Roman"/>
                      <w:b/>
                      <w:i/>
                      <w:sz w:val="18"/>
                      <w:szCs w:val="18"/>
                    </w:rPr>
                    <w:t>May 23,2012</w:t>
                  </w:r>
                </w:p>
              </w:tc>
              <w:tc>
                <w:tcPr>
                  <w:tcW w:w="1854" w:type="pct"/>
                  <w:gridSpan w:val="3"/>
                  <w:shd w:val="clear" w:color="auto" w:fill="auto"/>
                  <w:vAlign w:val="center"/>
                </w:tcPr>
                <w:p w14:paraId="75C33FA0"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Rexton Medical Centre</w:t>
                  </w:r>
                </w:p>
                <w:p w14:paraId="5E6CDAB4"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Luncheon CME-Physicians</w:t>
                  </w:r>
                </w:p>
                <w:p w14:paraId="3EFE9F7A" w14:textId="110F15B8" w:rsidR="00C62136" w:rsidRPr="00C62136" w:rsidRDefault="00C62136" w:rsidP="00C526C4">
                  <w:pPr>
                    <w:shd w:val="clear" w:color="auto" w:fill="FFFFFF"/>
                    <w:spacing w:after="60" w:line="240" w:lineRule="auto"/>
                    <w:ind w:left="-60" w:right="-91"/>
                    <w:jc w:val="center"/>
                    <w:rPr>
                      <w:rFonts w:ascii="Times New Roman" w:eastAsia="Times New Roman" w:hAnsi="Times New Roman"/>
                      <w:b/>
                      <w:bCs/>
                      <w:i/>
                      <w:iCs/>
                      <w:sz w:val="18"/>
                      <w:szCs w:val="18"/>
                      <w:u w:val="single"/>
                      <w:lang w:val="en-US"/>
                    </w:rPr>
                  </w:pPr>
                  <w:r w:rsidRPr="00C62136">
                    <w:rPr>
                      <w:rFonts w:ascii="Times New Roman" w:hAnsi="Times New Roman"/>
                      <w:b/>
                      <w:i/>
                      <w:sz w:val="18"/>
                      <w:szCs w:val="18"/>
                    </w:rPr>
                    <w:t>Novo Nordisk</w:t>
                  </w:r>
                </w:p>
              </w:tc>
              <w:tc>
                <w:tcPr>
                  <w:tcW w:w="2269" w:type="pct"/>
                  <w:gridSpan w:val="2"/>
                  <w:shd w:val="clear" w:color="auto" w:fill="auto"/>
                  <w:vAlign w:val="center"/>
                </w:tcPr>
                <w:p w14:paraId="24043725" w14:textId="77777777" w:rsidR="00C62136" w:rsidRPr="00C62136" w:rsidRDefault="00C62136" w:rsidP="00C62136">
                  <w:pPr>
                    <w:jc w:val="center"/>
                    <w:rPr>
                      <w:rFonts w:ascii="Times New Roman" w:hAnsi="Times New Roman"/>
                      <w:b/>
                      <w:i/>
                      <w:iCs/>
                      <w:sz w:val="18"/>
                      <w:szCs w:val="18"/>
                      <w:u w:val="single"/>
                      <w:lang w:val="en-US"/>
                    </w:rPr>
                  </w:pPr>
                  <w:r w:rsidRPr="00C62136">
                    <w:rPr>
                      <w:rFonts w:ascii="Times New Roman" w:hAnsi="Times New Roman"/>
                      <w:b/>
                      <w:i/>
                      <w:iCs/>
                      <w:sz w:val="18"/>
                      <w:szCs w:val="18"/>
                      <w:u w:val="single"/>
                      <w:lang w:val="en-US"/>
                    </w:rPr>
                    <w:t>“Integrating Incretins into Everyday Diabetes Practice”</w:t>
                  </w:r>
                </w:p>
                <w:p w14:paraId="4938E9E1" w14:textId="50C45A5C" w:rsidR="00C62136" w:rsidRPr="00C62136" w:rsidRDefault="00C62136" w:rsidP="00C526C4">
                  <w:pPr>
                    <w:shd w:val="clear" w:color="auto" w:fill="FFFFFF"/>
                    <w:spacing w:after="60" w:line="240" w:lineRule="auto"/>
                    <w:ind w:left="-60" w:right="-91"/>
                    <w:jc w:val="center"/>
                    <w:rPr>
                      <w:rFonts w:ascii="Times New Roman" w:eastAsia="Times New Roman" w:hAnsi="Times New Roman"/>
                      <w:b/>
                      <w:i/>
                      <w:iCs/>
                      <w:sz w:val="18"/>
                      <w:szCs w:val="18"/>
                      <w:u w:val="single"/>
                      <w:shd w:val="clear" w:color="auto" w:fill="D9D9D9"/>
                      <w:lang w:val="en-US"/>
                    </w:rPr>
                  </w:pPr>
                  <w:r w:rsidRPr="00C62136">
                    <w:rPr>
                      <w:rFonts w:ascii="Times New Roman" w:hAnsi="Times New Roman"/>
                      <w:b/>
                      <w:i/>
                      <w:iCs/>
                      <w:sz w:val="18"/>
                      <w:szCs w:val="18"/>
                      <w:lang w:val="en-US"/>
                    </w:rPr>
                    <w:t>A PowerPoint, Q&amp;A, and case based study on the role of Incretins in managing Type 2 Diabetes.</w:t>
                  </w:r>
                </w:p>
              </w:tc>
            </w:tr>
            <w:tr w:rsidR="00C62136" w:rsidRPr="00421613" w14:paraId="6B5AAF11" w14:textId="77777777" w:rsidTr="00C62136">
              <w:trPr>
                <w:gridAfter w:val="1"/>
                <w:wAfter w:w="9" w:type="pct"/>
                <w:trHeight w:val="29"/>
              </w:trPr>
              <w:tc>
                <w:tcPr>
                  <w:tcW w:w="868" w:type="pct"/>
                  <w:gridSpan w:val="2"/>
                  <w:shd w:val="clear" w:color="auto" w:fill="auto"/>
                  <w:vAlign w:val="center"/>
                </w:tcPr>
                <w:p w14:paraId="3E9ACE2D" w14:textId="35FF18C9" w:rsidR="00C62136" w:rsidRPr="00C62136"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C62136">
                    <w:rPr>
                      <w:rFonts w:ascii="Times New Roman" w:hAnsi="Times New Roman"/>
                      <w:i/>
                      <w:sz w:val="18"/>
                      <w:szCs w:val="18"/>
                    </w:rPr>
                    <w:t>May 6,2012</w:t>
                  </w:r>
                </w:p>
              </w:tc>
              <w:tc>
                <w:tcPr>
                  <w:tcW w:w="1854" w:type="pct"/>
                  <w:gridSpan w:val="3"/>
                  <w:shd w:val="clear" w:color="auto" w:fill="auto"/>
                  <w:vAlign w:val="center"/>
                </w:tcPr>
                <w:p w14:paraId="7CD816E0" w14:textId="77777777" w:rsidR="00C62136" w:rsidRPr="00C62136" w:rsidRDefault="00C62136" w:rsidP="00C62136">
                  <w:pPr>
                    <w:jc w:val="center"/>
                    <w:rPr>
                      <w:rFonts w:ascii="Times New Roman" w:hAnsi="Times New Roman"/>
                      <w:i/>
                      <w:sz w:val="18"/>
                      <w:szCs w:val="18"/>
                    </w:rPr>
                  </w:pPr>
                  <w:r w:rsidRPr="00C62136">
                    <w:rPr>
                      <w:rFonts w:ascii="Times New Roman" w:hAnsi="Times New Roman"/>
                      <w:i/>
                      <w:sz w:val="18"/>
                      <w:szCs w:val="18"/>
                    </w:rPr>
                    <w:t>Calgary Alberta</w:t>
                  </w:r>
                </w:p>
                <w:p w14:paraId="08F28551" w14:textId="77777777" w:rsidR="00C62136" w:rsidRPr="00C62136" w:rsidRDefault="00C62136" w:rsidP="00C62136">
                  <w:pPr>
                    <w:jc w:val="center"/>
                    <w:rPr>
                      <w:rFonts w:ascii="Times New Roman" w:hAnsi="Times New Roman"/>
                      <w:i/>
                      <w:sz w:val="18"/>
                      <w:szCs w:val="18"/>
                    </w:rPr>
                  </w:pPr>
                  <w:r w:rsidRPr="00C62136">
                    <w:rPr>
                      <w:rFonts w:ascii="Times New Roman" w:hAnsi="Times New Roman"/>
                      <w:i/>
                      <w:sz w:val="18"/>
                      <w:szCs w:val="18"/>
                    </w:rPr>
                    <w:t>Wal-Mart Western Pharmacists Annual Meetings</w:t>
                  </w:r>
                </w:p>
                <w:p w14:paraId="5AF1244E" w14:textId="77777777" w:rsidR="00C62136" w:rsidRPr="00C62136" w:rsidRDefault="00C62136" w:rsidP="00C62136">
                  <w:pPr>
                    <w:jc w:val="center"/>
                    <w:rPr>
                      <w:rFonts w:ascii="Times New Roman" w:hAnsi="Times New Roman"/>
                      <w:i/>
                      <w:sz w:val="18"/>
                      <w:szCs w:val="18"/>
                    </w:rPr>
                  </w:pPr>
                  <w:r w:rsidRPr="00C62136">
                    <w:rPr>
                      <w:rFonts w:ascii="Times New Roman" w:hAnsi="Times New Roman"/>
                      <w:i/>
                      <w:sz w:val="18"/>
                      <w:szCs w:val="18"/>
                    </w:rPr>
                    <w:lastRenderedPageBreak/>
                    <w:t>Coast Plaza Hotel and Convention Centre</w:t>
                  </w:r>
                </w:p>
                <w:p w14:paraId="53E47A2D" w14:textId="700AA0CB" w:rsidR="00C62136" w:rsidRPr="00C62136" w:rsidRDefault="00C62136" w:rsidP="00C526C4">
                  <w:pPr>
                    <w:shd w:val="clear" w:color="auto" w:fill="FFFFFF"/>
                    <w:spacing w:after="60" w:line="240" w:lineRule="auto"/>
                    <w:ind w:left="-60" w:right="-91"/>
                    <w:jc w:val="center"/>
                    <w:rPr>
                      <w:rFonts w:ascii="Times New Roman" w:eastAsia="Times New Roman" w:hAnsi="Times New Roman"/>
                      <w:b/>
                      <w:bCs/>
                      <w:i/>
                      <w:iCs/>
                      <w:sz w:val="18"/>
                      <w:szCs w:val="18"/>
                      <w:u w:val="single"/>
                      <w:lang w:val="en-US"/>
                    </w:rPr>
                  </w:pPr>
                  <w:r w:rsidRPr="00C62136">
                    <w:rPr>
                      <w:rFonts w:ascii="Times New Roman" w:hAnsi="Times New Roman"/>
                      <w:i/>
                      <w:sz w:val="18"/>
                      <w:szCs w:val="18"/>
                    </w:rPr>
                    <w:t>Pfizer Canada</w:t>
                  </w:r>
                </w:p>
              </w:tc>
              <w:tc>
                <w:tcPr>
                  <w:tcW w:w="2269" w:type="pct"/>
                  <w:gridSpan w:val="2"/>
                  <w:shd w:val="clear" w:color="auto" w:fill="auto"/>
                  <w:vAlign w:val="center"/>
                </w:tcPr>
                <w:p w14:paraId="1D257175" w14:textId="77777777" w:rsidR="00C62136" w:rsidRPr="00C62136" w:rsidRDefault="00C62136" w:rsidP="00C62136">
                  <w:pPr>
                    <w:jc w:val="center"/>
                    <w:rPr>
                      <w:rFonts w:ascii="Times New Roman" w:eastAsia="Times New Roman" w:hAnsi="Times New Roman"/>
                      <w:b/>
                      <w:i/>
                      <w:iCs/>
                      <w:sz w:val="18"/>
                      <w:szCs w:val="18"/>
                      <w:u w:val="single"/>
                      <w:shd w:val="clear" w:color="auto" w:fill="D9D9D9"/>
                      <w:lang w:val="en-US"/>
                    </w:rPr>
                  </w:pPr>
                  <w:r w:rsidRPr="00C62136">
                    <w:rPr>
                      <w:rFonts w:ascii="Times New Roman" w:eastAsia="Times New Roman" w:hAnsi="Times New Roman"/>
                      <w:b/>
                      <w:i/>
                      <w:iCs/>
                      <w:sz w:val="18"/>
                      <w:szCs w:val="18"/>
                      <w:u w:val="single"/>
                      <w:shd w:val="clear" w:color="auto" w:fill="D9D9D9"/>
                      <w:lang w:val="en-US"/>
                    </w:rPr>
                    <w:lastRenderedPageBreak/>
                    <w:t>Diabetes Painful NEUROPATHY: A Pharmacy Case</w:t>
                  </w:r>
                </w:p>
                <w:p w14:paraId="407E5172" w14:textId="77777777" w:rsidR="00C62136" w:rsidRPr="00C62136" w:rsidRDefault="00C62136" w:rsidP="00C62136">
                  <w:pPr>
                    <w:jc w:val="center"/>
                    <w:rPr>
                      <w:rFonts w:ascii="Times New Roman" w:eastAsia="Times New Roman" w:hAnsi="Times New Roman"/>
                      <w:i/>
                      <w:iCs/>
                      <w:sz w:val="18"/>
                      <w:szCs w:val="18"/>
                      <w:shd w:val="clear" w:color="auto" w:fill="D9D9D9"/>
                      <w:lang w:val="en-US"/>
                    </w:rPr>
                  </w:pPr>
                  <w:r w:rsidRPr="00C62136">
                    <w:rPr>
                      <w:rFonts w:ascii="Times New Roman" w:eastAsia="Times New Roman" w:hAnsi="Times New Roman"/>
                      <w:i/>
                      <w:iCs/>
                      <w:sz w:val="18"/>
                      <w:szCs w:val="18"/>
                      <w:shd w:val="clear" w:color="auto" w:fill="D9D9D9"/>
                      <w:lang w:val="en-US"/>
                    </w:rPr>
                    <w:t xml:space="preserve">A case based presentation providing participant kits with tools for screening checklist for patient </w:t>
                  </w:r>
                  <w:r w:rsidRPr="00C62136">
                    <w:rPr>
                      <w:rFonts w:ascii="Times New Roman" w:eastAsia="Times New Roman" w:hAnsi="Times New Roman"/>
                      <w:i/>
                      <w:iCs/>
                      <w:sz w:val="18"/>
                      <w:szCs w:val="18"/>
                      <w:shd w:val="clear" w:color="auto" w:fill="D9D9D9"/>
                      <w:lang w:val="en-US"/>
                    </w:rPr>
                    <w:lastRenderedPageBreak/>
                    <w:t>discussion, DPN-4  Screening tool and communication forms to relay information on other healthcare professionals</w:t>
                  </w:r>
                </w:p>
                <w:p w14:paraId="4907683E" w14:textId="77777777" w:rsidR="00C62136" w:rsidRPr="00C62136" w:rsidRDefault="00C62136" w:rsidP="00C62136">
                  <w:pPr>
                    <w:jc w:val="center"/>
                    <w:rPr>
                      <w:rFonts w:ascii="Times New Roman" w:eastAsia="Times New Roman" w:hAnsi="Times New Roman"/>
                      <w:i/>
                      <w:iCs/>
                      <w:sz w:val="18"/>
                      <w:szCs w:val="18"/>
                      <w:shd w:val="clear" w:color="auto" w:fill="D9D9D9"/>
                      <w:lang w:val="en-US"/>
                    </w:rPr>
                  </w:pPr>
                  <w:r w:rsidRPr="00C62136">
                    <w:rPr>
                      <w:rFonts w:ascii="Times New Roman" w:eastAsia="Times New Roman" w:hAnsi="Times New Roman"/>
                      <w:i/>
                      <w:iCs/>
                      <w:sz w:val="18"/>
                      <w:szCs w:val="18"/>
                      <w:shd w:val="clear" w:color="auto" w:fill="D9D9D9"/>
                      <w:lang w:val="en-US"/>
                    </w:rPr>
                    <w:t>PowerPoint, Q&amp;A, and Interactive Case Discussion depending on size of group</w:t>
                  </w:r>
                </w:p>
                <w:p w14:paraId="7F2FE46A" w14:textId="3C36E698" w:rsidR="00C62136" w:rsidRPr="00C62136" w:rsidRDefault="00C62136" w:rsidP="00C526C4">
                  <w:pPr>
                    <w:shd w:val="clear" w:color="auto" w:fill="FFFFFF"/>
                    <w:spacing w:after="60" w:line="240" w:lineRule="auto"/>
                    <w:ind w:left="-60" w:right="-91"/>
                    <w:jc w:val="center"/>
                    <w:rPr>
                      <w:rFonts w:ascii="Times New Roman" w:eastAsia="Times New Roman" w:hAnsi="Times New Roman"/>
                      <w:b/>
                      <w:i/>
                      <w:iCs/>
                      <w:sz w:val="18"/>
                      <w:szCs w:val="18"/>
                      <w:u w:val="single"/>
                      <w:shd w:val="clear" w:color="auto" w:fill="D9D9D9"/>
                      <w:lang w:val="en-US"/>
                    </w:rPr>
                  </w:pPr>
                  <w:r w:rsidRPr="00C62136">
                    <w:rPr>
                      <w:rFonts w:ascii="Times New Roman" w:eastAsia="Times New Roman" w:hAnsi="Times New Roman"/>
                      <w:i/>
                      <w:iCs/>
                      <w:sz w:val="18"/>
                      <w:szCs w:val="18"/>
                      <w:shd w:val="clear" w:color="auto" w:fill="D9D9D9"/>
                      <w:lang w:val="en-US"/>
                    </w:rPr>
                    <w:t>100+ Attendees</w:t>
                  </w:r>
                </w:p>
              </w:tc>
            </w:tr>
            <w:tr w:rsidR="00B3570A" w:rsidRPr="00421613" w14:paraId="54239DBD" w14:textId="77777777" w:rsidTr="0030673F">
              <w:trPr>
                <w:gridAfter w:val="1"/>
                <w:wAfter w:w="9" w:type="pct"/>
                <w:trHeight w:val="29"/>
              </w:trPr>
              <w:tc>
                <w:tcPr>
                  <w:tcW w:w="868" w:type="pct"/>
                  <w:gridSpan w:val="2"/>
                  <w:shd w:val="clear" w:color="auto" w:fill="auto"/>
                </w:tcPr>
                <w:p w14:paraId="10FB030F" w14:textId="77777777" w:rsidR="00B3570A" w:rsidRDefault="00B3570A"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1854" w:type="pct"/>
                  <w:gridSpan w:val="3"/>
                  <w:shd w:val="clear" w:color="auto" w:fill="auto"/>
                </w:tcPr>
                <w:p w14:paraId="08B10EE0" w14:textId="77777777" w:rsidR="00B3570A" w:rsidRDefault="00B3570A" w:rsidP="00662750">
                  <w:pPr>
                    <w:spacing w:after="0" w:line="240" w:lineRule="auto"/>
                    <w:jc w:val="center"/>
                    <w:rPr>
                      <w:rFonts w:ascii="Verdana" w:eastAsia="Times New Roman" w:hAnsi="Verdana"/>
                      <w:b/>
                      <w:bCs/>
                      <w:color w:val="000000"/>
                      <w:sz w:val="14"/>
                      <w:szCs w:val="20"/>
                      <w:shd w:val="clear" w:color="auto" w:fill="FFFFFF"/>
                      <w:lang w:val="en-US"/>
                    </w:rPr>
                  </w:pPr>
                </w:p>
              </w:tc>
              <w:tc>
                <w:tcPr>
                  <w:tcW w:w="2269" w:type="pct"/>
                  <w:gridSpan w:val="2"/>
                  <w:shd w:val="clear" w:color="auto" w:fill="auto"/>
                </w:tcPr>
                <w:p w14:paraId="0B94523D" w14:textId="77777777" w:rsidR="00B3570A" w:rsidRDefault="00B3570A" w:rsidP="007A0E06">
                  <w:pPr>
                    <w:shd w:val="clear" w:color="auto" w:fill="FFFFFF"/>
                    <w:spacing w:after="60" w:line="240" w:lineRule="auto"/>
                    <w:ind w:left="-60" w:right="-91"/>
                    <w:jc w:val="center"/>
                    <w:rPr>
                      <w:rFonts w:ascii="Times New Roman" w:eastAsia="Times New Roman" w:hAnsi="Times New Roman"/>
                      <w:b/>
                      <w:i/>
                      <w:iCs/>
                      <w:sz w:val="18"/>
                      <w:szCs w:val="20"/>
                      <w:u w:val="single"/>
                      <w:lang w:val="en-US"/>
                    </w:rPr>
                  </w:pPr>
                </w:p>
              </w:tc>
            </w:tr>
            <w:tr w:rsidR="00C62136" w:rsidRPr="00421613" w14:paraId="66571FAA" w14:textId="77777777" w:rsidTr="00C62136">
              <w:trPr>
                <w:gridAfter w:val="1"/>
                <w:wAfter w:w="9" w:type="pct"/>
                <w:trHeight w:val="29"/>
              </w:trPr>
              <w:tc>
                <w:tcPr>
                  <w:tcW w:w="868" w:type="pct"/>
                  <w:gridSpan w:val="2"/>
                  <w:shd w:val="clear" w:color="auto" w:fill="auto"/>
                  <w:vAlign w:val="center"/>
                </w:tcPr>
                <w:p w14:paraId="7567429C" w14:textId="3FCDDFB6" w:rsidR="00C62136" w:rsidRPr="00C62136"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C62136">
                    <w:rPr>
                      <w:rFonts w:ascii="Times New Roman" w:hAnsi="Times New Roman"/>
                      <w:b/>
                      <w:i/>
                      <w:sz w:val="18"/>
                      <w:szCs w:val="18"/>
                    </w:rPr>
                    <w:t>April 17,2012</w:t>
                  </w:r>
                </w:p>
              </w:tc>
              <w:tc>
                <w:tcPr>
                  <w:tcW w:w="1854" w:type="pct"/>
                  <w:gridSpan w:val="3"/>
                  <w:shd w:val="clear" w:color="auto" w:fill="auto"/>
                  <w:vAlign w:val="center"/>
                </w:tcPr>
                <w:p w14:paraId="62ABF96F"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Fredericton, New Brunswick</w:t>
                  </w:r>
                </w:p>
                <w:p w14:paraId="7A8D137A"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New Brunswick Diabetes Educator Sector Annual Meeting</w:t>
                  </w:r>
                </w:p>
                <w:p w14:paraId="11312EB4"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Fredericton Convention Centre</w:t>
                  </w:r>
                </w:p>
                <w:p w14:paraId="02FF7152" w14:textId="580C15C5" w:rsidR="00C62136" w:rsidRPr="00C62136" w:rsidRDefault="00C62136" w:rsidP="00662750">
                  <w:pPr>
                    <w:spacing w:after="0" w:line="240" w:lineRule="auto"/>
                    <w:jc w:val="center"/>
                    <w:rPr>
                      <w:rFonts w:ascii="Times New Roman" w:eastAsia="Times New Roman" w:hAnsi="Times New Roman"/>
                      <w:b/>
                      <w:bCs/>
                      <w:i/>
                      <w:color w:val="000000"/>
                      <w:sz w:val="18"/>
                      <w:szCs w:val="18"/>
                      <w:shd w:val="clear" w:color="auto" w:fill="FFFFFF"/>
                      <w:lang w:val="en-US"/>
                    </w:rPr>
                  </w:pPr>
                </w:p>
              </w:tc>
              <w:tc>
                <w:tcPr>
                  <w:tcW w:w="2269" w:type="pct"/>
                  <w:gridSpan w:val="2"/>
                  <w:shd w:val="clear" w:color="auto" w:fill="auto"/>
                  <w:vAlign w:val="center"/>
                </w:tcPr>
                <w:p w14:paraId="7B7C3E49" w14:textId="77777777" w:rsidR="00C62136" w:rsidRPr="00C62136" w:rsidRDefault="00C62136" w:rsidP="00C62136">
                  <w:pPr>
                    <w:shd w:val="pct15" w:color="auto" w:fill="auto"/>
                    <w:spacing w:after="60"/>
                    <w:ind w:left="-60" w:right="-91"/>
                    <w:jc w:val="center"/>
                    <w:rPr>
                      <w:rFonts w:ascii="Times New Roman" w:eastAsia="Times New Roman" w:hAnsi="Times New Roman"/>
                      <w:b/>
                      <w:i/>
                      <w:iCs/>
                      <w:sz w:val="18"/>
                      <w:szCs w:val="18"/>
                      <w:u w:val="single"/>
                      <w:shd w:val="clear" w:color="auto" w:fill="D9D9D9"/>
                      <w:lang w:val="en-US"/>
                    </w:rPr>
                  </w:pPr>
                  <w:r w:rsidRPr="00C62136">
                    <w:rPr>
                      <w:rFonts w:ascii="Times New Roman" w:eastAsia="Times New Roman" w:hAnsi="Times New Roman"/>
                      <w:b/>
                      <w:i/>
                      <w:iCs/>
                      <w:sz w:val="18"/>
                      <w:szCs w:val="18"/>
                      <w:u w:val="single"/>
                      <w:shd w:val="clear" w:color="auto" w:fill="D9D9D9"/>
                      <w:lang w:val="en-US"/>
                    </w:rPr>
                    <w:t>“ARE YOUR PATIENTS FIT?: Release of the Canadian Injection Recommendations”</w:t>
                  </w:r>
                </w:p>
                <w:p w14:paraId="1CAAFA75" w14:textId="06E2AB62" w:rsidR="00C62136" w:rsidRPr="00C62136" w:rsidRDefault="00C62136" w:rsidP="001B7437">
                  <w:pPr>
                    <w:shd w:val="pct15" w:color="auto" w:fill="auto"/>
                    <w:jc w:val="center"/>
                    <w:rPr>
                      <w:rFonts w:ascii="Times New Roman" w:eastAsia="Times New Roman" w:hAnsi="Times New Roman"/>
                      <w:b/>
                      <w:i/>
                      <w:iCs/>
                      <w:sz w:val="18"/>
                      <w:szCs w:val="18"/>
                      <w:u w:val="single"/>
                      <w:lang w:val="en-US"/>
                    </w:rPr>
                  </w:pPr>
                  <w:r w:rsidRPr="00C62136">
                    <w:rPr>
                      <w:rFonts w:ascii="Times New Roman" w:eastAsia="Times New Roman" w:hAnsi="Times New Roman"/>
                      <w:b/>
                      <w:i/>
                      <w:iCs/>
                      <w:sz w:val="18"/>
                      <w:szCs w:val="18"/>
                      <w:shd w:val="clear" w:color="auto" w:fill="D9D9D9"/>
                      <w:lang w:val="en-US"/>
                    </w:rPr>
                    <w:t xml:space="preserve"> As a member of the Founding FIT Board was part of the group that delivered the document to the attendees and highlighted the overarching view of the printed recommendations.</w:t>
                  </w:r>
                </w:p>
              </w:tc>
            </w:tr>
            <w:tr w:rsidR="00C62136" w:rsidRPr="00421613" w14:paraId="6523003F" w14:textId="77777777" w:rsidTr="00C62136">
              <w:trPr>
                <w:gridAfter w:val="1"/>
                <w:wAfter w:w="9" w:type="pct"/>
                <w:trHeight w:val="29"/>
              </w:trPr>
              <w:tc>
                <w:tcPr>
                  <w:tcW w:w="868" w:type="pct"/>
                  <w:gridSpan w:val="2"/>
                  <w:shd w:val="clear" w:color="auto" w:fill="auto"/>
                  <w:vAlign w:val="center"/>
                </w:tcPr>
                <w:p w14:paraId="3766A057" w14:textId="6D68A296" w:rsidR="00C62136" w:rsidRPr="00C62136"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C62136">
                    <w:rPr>
                      <w:rFonts w:ascii="Times New Roman" w:hAnsi="Times New Roman"/>
                      <w:b/>
                      <w:i/>
                      <w:sz w:val="18"/>
                      <w:szCs w:val="18"/>
                    </w:rPr>
                    <w:t>April 15,2012</w:t>
                  </w:r>
                </w:p>
              </w:tc>
              <w:tc>
                <w:tcPr>
                  <w:tcW w:w="1854" w:type="pct"/>
                  <w:gridSpan w:val="3"/>
                  <w:shd w:val="clear" w:color="auto" w:fill="auto"/>
                  <w:vAlign w:val="center"/>
                </w:tcPr>
                <w:p w14:paraId="623242B6"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Toronto Ontario</w:t>
                  </w:r>
                </w:p>
                <w:p w14:paraId="3D362173"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Wal-Mart Eastern Pharmacists</w:t>
                  </w:r>
                </w:p>
                <w:p w14:paraId="60AE10BE"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Annual Meetings</w:t>
                  </w:r>
                </w:p>
                <w:p w14:paraId="09B16F07" w14:textId="10C52C4E" w:rsidR="00C62136" w:rsidRPr="00C62136" w:rsidRDefault="00C62136" w:rsidP="00662750">
                  <w:pPr>
                    <w:spacing w:after="0" w:line="240" w:lineRule="auto"/>
                    <w:jc w:val="center"/>
                    <w:rPr>
                      <w:rFonts w:ascii="Times New Roman" w:eastAsia="Times New Roman" w:hAnsi="Times New Roman"/>
                      <w:b/>
                      <w:bCs/>
                      <w:i/>
                      <w:color w:val="000000"/>
                      <w:sz w:val="18"/>
                      <w:szCs w:val="18"/>
                      <w:shd w:val="clear" w:color="auto" w:fill="FFFFFF"/>
                      <w:lang w:val="en-US"/>
                    </w:rPr>
                  </w:pPr>
                  <w:r w:rsidRPr="00C62136">
                    <w:rPr>
                      <w:rFonts w:ascii="Times New Roman" w:hAnsi="Times New Roman"/>
                      <w:b/>
                      <w:i/>
                      <w:sz w:val="18"/>
                      <w:szCs w:val="18"/>
                    </w:rPr>
                    <w:t>Westin Harbour Castle Hotel and Convention Centre</w:t>
                  </w:r>
                </w:p>
              </w:tc>
              <w:tc>
                <w:tcPr>
                  <w:tcW w:w="2269" w:type="pct"/>
                  <w:gridSpan w:val="2"/>
                  <w:shd w:val="clear" w:color="auto" w:fill="auto"/>
                  <w:vAlign w:val="center"/>
                </w:tcPr>
                <w:p w14:paraId="25E5339E" w14:textId="77777777" w:rsidR="00C62136" w:rsidRPr="00C62136" w:rsidRDefault="00C62136" w:rsidP="00C62136">
                  <w:pPr>
                    <w:jc w:val="center"/>
                    <w:rPr>
                      <w:rFonts w:ascii="Times New Roman" w:eastAsia="Times New Roman" w:hAnsi="Times New Roman"/>
                      <w:b/>
                      <w:i/>
                      <w:iCs/>
                      <w:sz w:val="18"/>
                      <w:szCs w:val="18"/>
                      <w:u w:val="single"/>
                      <w:shd w:val="clear" w:color="auto" w:fill="D9D9D9"/>
                      <w:lang w:val="en-US"/>
                    </w:rPr>
                  </w:pPr>
                  <w:r w:rsidRPr="00C62136">
                    <w:rPr>
                      <w:rFonts w:ascii="Times New Roman" w:eastAsia="Times New Roman" w:hAnsi="Times New Roman"/>
                      <w:b/>
                      <w:i/>
                      <w:iCs/>
                      <w:sz w:val="18"/>
                      <w:szCs w:val="18"/>
                      <w:u w:val="single"/>
                      <w:shd w:val="clear" w:color="auto" w:fill="D9D9D9"/>
                      <w:lang w:val="en-US"/>
                    </w:rPr>
                    <w:t>Diabetes Painful NEUROPATHY: A Pharmacy Case</w:t>
                  </w:r>
                </w:p>
                <w:p w14:paraId="64FA0B8A" w14:textId="77777777" w:rsidR="00C62136" w:rsidRPr="00C62136" w:rsidRDefault="00C62136" w:rsidP="00C62136">
                  <w:pPr>
                    <w:jc w:val="center"/>
                    <w:rPr>
                      <w:rFonts w:ascii="Times New Roman" w:eastAsia="Times New Roman" w:hAnsi="Times New Roman"/>
                      <w:b/>
                      <w:i/>
                      <w:iCs/>
                      <w:sz w:val="18"/>
                      <w:szCs w:val="18"/>
                      <w:shd w:val="clear" w:color="auto" w:fill="D9D9D9"/>
                      <w:lang w:val="en-US"/>
                    </w:rPr>
                  </w:pPr>
                  <w:r w:rsidRPr="00C62136">
                    <w:rPr>
                      <w:rFonts w:ascii="Times New Roman" w:eastAsia="Times New Roman" w:hAnsi="Times New Roman"/>
                      <w:b/>
                      <w:i/>
                      <w:iCs/>
                      <w:sz w:val="18"/>
                      <w:szCs w:val="18"/>
                      <w:shd w:val="clear" w:color="auto" w:fill="D9D9D9"/>
                      <w:lang w:val="en-US"/>
                    </w:rPr>
                    <w:t>A case based presentation providing participant kits with tools for screening checklist for patient discussion, DPN 4  Screening tool and communication forms to relay information on other healthcare professionals</w:t>
                  </w:r>
                </w:p>
                <w:p w14:paraId="6799907C" w14:textId="77777777" w:rsidR="00C62136" w:rsidRPr="00C62136" w:rsidRDefault="00C62136" w:rsidP="00C62136">
                  <w:pPr>
                    <w:jc w:val="center"/>
                    <w:rPr>
                      <w:rFonts w:ascii="Times New Roman" w:eastAsia="Times New Roman" w:hAnsi="Times New Roman"/>
                      <w:b/>
                      <w:i/>
                      <w:iCs/>
                      <w:sz w:val="18"/>
                      <w:szCs w:val="18"/>
                      <w:shd w:val="clear" w:color="auto" w:fill="D9D9D9"/>
                      <w:lang w:val="en-US"/>
                    </w:rPr>
                  </w:pPr>
                  <w:r w:rsidRPr="00C62136">
                    <w:rPr>
                      <w:rFonts w:ascii="Times New Roman" w:eastAsia="Times New Roman" w:hAnsi="Times New Roman"/>
                      <w:b/>
                      <w:i/>
                      <w:iCs/>
                      <w:sz w:val="18"/>
                      <w:szCs w:val="18"/>
                      <w:shd w:val="clear" w:color="auto" w:fill="D9D9D9"/>
                      <w:lang w:val="en-US"/>
                    </w:rPr>
                    <w:t>PowerPoint, Q&amp;A , and Interactive Case Discussion depending on size of group</w:t>
                  </w:r>
                </w:p>
                <w:p w14:paraId="76FD0E85" w14:textId="40D5909D" w:rsidR="00C62136" w:rsidRPr="00C62136" w:rsidRDefault="00C62136" w:rsidP="001B7437">
                  <w:pPr>
                    <w:jc w:val="center"/>
                    <w:rPr>
                      <w:rFonts w:ascii="Times New Roman" w:eastAsia="Times New Roman" w:hAnsi="Times New Roman"/>
                      <w:b/>
                      <w:i/>
                      <w:iCs/>
                      <w:sz w:val="18"/>
                      <w:szCs w:val="18"/>
                      <w:u w:val="single"/>
                      <w:lang w:val="en-US"/>
                    </w:rPr>
                  </w:pPr>
                  <w:r w:rsidRPr="00C62136">
                    <w:rPr>
                      <w:rFonts w:ascii="Times New Roman" w:eastAsia="Times New Roman" w:hAnsi="Times New Roman"/>
                      <w:b/>
                      <w:i/>
                      <w:iCs/>
                      <w:sz w:val="18"/>
                      <w:szCs w:val="18"/>
                      <w:shd w:val="clear" w:color="auto" w:fill="D9D9D9"/>
                      <w:lang w:val="en-US"/>
                    </w:rPr>
                    <w:t>100+ Attendees</w:t>
                  </w:r>
                </w:p>
              </w:tc>
            </w:tr>
            <w:tr w:rsidR="00C62136" w:rsidRPr="00421613" w14:paraId="01A3BE8B" w14:textId="77777777" w:rsidTr="00C62136">
              <w:trPr>
                <w:gridAfter w:val="1"/>
                <w:wAfter w:w="9" w:type="pct"/>
                <w:trHeight w:val="29"/>
              </w:trPr>
              <w:tc>
                <w:tcPr>
                  <w:tcW w:w="868" w:type="pct"/>
                  <w:gridSpan w:val="2"/>
                  <w:shd w:val="clear" w:color="auto" w:fill="auto"/>
                  <w:vAlign w:val="center"/>
                </w:tcPr>
                <w:p w14:paraId="0ACD5B83" w14:textId="7D084662" w:rsidR="00C62136" w:rsidRPr="00C62136"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C62136">
                    <w:rPr>
                      <w:b/>
                      <w:i/>
                      <w:sz w:val="18"/>
                      <w:szCs w:val="18"/>
                    </w:rPr>
                    <w:t>April 13,2012</w:t>
                  </w:r>
                </w:p>
              </w:tc>
              <w:tc>
                <w:tcPr>
                  <w:tcW w:w="1854" w:type="pct"/>
                  <w:gridSpan w:val="3"/>
                  <w:shd w:val="clear" w:color="auto" w:fill="auto"/>
                  <w:vAlign w:val="center"/>
                </w:tcPr>
                <w:p w14:paraId="136F41FE" w14:textId="77777777" w:rsidR="00C62136" w:rsidRPr="00C62136" w:rsidRDefault="00C62136" w:rsidP="00C62136">
                  <w:pPr>
                    <w:jc w:val="center"/>
                    <w:rPr>
                      <w:b/>
                      <w:i/>
                      <w:sz w:val="18"/>
                      <w:szCs w:val="18"/>
                    </w:rPr>
                  </w:pPr>
                  <w:r w:rsidRPr="00C62136">
                    <w:rPr>
                      <w:b/>
                      <w:i/>
                      <w:sz w:val="18"/>
                      <w:szCs w:val="18"/>
                    </w:rPr>
                    <w:t>Moncton New Brunswick</w:t>
                  </w:r>
                </w:p>
                <w:p w14:paraId="2E437B5A" w14:textId="77777777" w:rsidR="00C62136" w:rsidRPr="00C62136" w:rsidRDefault="00C62136" w:rsidP="00C62136">
                  <w:pPr>
                    <w:jc w:val="center"/>
                    <w:rPr>
                      <w:b/>
                      <w:i/>
                      <w:sz w:val="18"/>
                      <w:szCs w:val="18"/>
                    </w:rPr>
                  </w:pPr>
                  <w:r w:rsidRPr="00C62136">
                    <w:rPr>
                      <w:b/>
                      <w:i/>
                      <w:sz w:val="18"/>
                      <w:szCs w:val="18"/>
                    </w:rPr>
                    <w:t>Local Nurse Practitioner CME/CHE</w:t>
                  </w:r>
                </w:p>
                <w:p w14:paraId="4192326C" w14:textId="6DDFE982" w:rsidR="00C62136" w:rsidRPr="00C62136" w:rsidRDefault="00C62136" w:rsidP="00662750">
                  <w:pPr>
                    <w:spacing w:after="0" w:line="240" w:lineRule="auto"/>
                    <w:jc w:val="center"/>
                    <w:rPr>
                      <w:rFonts w:ascii="Verdana" w:eastAsia="Times New Roman" w:hAnsi="Verdana"/>
                      <w:b/>
                      <w:bCs/>
                      <w:i/>
                      <w:color w:val="000000"/>
                      <w:sz w:val="18"/>
                      <w:szCs w:val="18"/>
                      <w:shd w:val="clear" w:color="auto" w:fill="FFFFFF"/>
                      <w:lang w:val="en-US"/>
                    </w:rPr>
                  </w:pPr>
                  <w:r w:rsidRPr="00C62136">
                    <w:rPr>
                      <w:b/>
                      <w:i/>
                      <w:sz w:val="18"/>
                      <w:szCs w:val="18"/>
                    </w:rPr>
                    <w:t>LifeScan Canada</w:t>
                  </w:r>
                </w:p>
              </w:tc>
              <w:tc>
                <w:tcPr>
                  <w:tcW w:w="2269" w:type="pct"/>
                  <w:gridSpan w:val="2"/>
                  <w:shd w:val="clear" w:color="auto" w:fill="auto"/>
                  <w:vAlign w:val="center"/>
                </w:tcPr>
                <w:p w14:paraId="420E1ACF" w14:textId="77777777" w:rsidR="00C62136" w:rsidRPr="00C62136" w:rsidRDefault="00C62136" w:rsidP="00C62136">
                  <w:pPr>
                    <w:jc w:val="center"/>
                    <w:rPr>
                      <w:b/>
                      <w:i/>
                      <w:sz w:val="18"/>
                      <w:szCs w:val="18"/>
                      <w:u w:val="single"/>
                    </w:rPr>
                  </w:pPr>
                  <w:r w:rsidRPr="00C62136">
                    <w:rPr>
                      <w:b/>
                      <w:i/>
                      <w:sz w:val="18"/>
                      <w:szCs w:val="18"/>
                      <w:u w:val="single"/>
                    </w:rPr>
                    <w:t>“Pattern Management”</w:t>
                  </w:r>
                </w:p>
                <w:p w14:paraId="7BFBB034" w14:textId="5C19B1D9" w:rsidR="00C62136" w:rsidRPr="00C62136" w:rsidRDefault="00C62136" w:rsidP="001B7437">
                  <w:pPr>
                    <w:jc w:val="center"/>
                    <w:rPr>
                      <w:rFonts w:ascii="Times New Roman" w:eastAsia="Times New Roman" w:hAnsi="Times New Roman"/>
                      <w:b/>
                      <w:i/>
                      <w:iCs/>
                      <w:sz w:val="18"/>
                      <w:szCs w:val="18"/>
                      <w:lang w:val="en-US"/>
                    </w:rPr>
                  </w:pPr>
                  <w:r w:rsidRPr="00C62136">
                    <w:rPr>
                      <w:b/>
                      <w:i/>
                      <w:sz w:val="18"/>
                      <w:szCs w:val="18"/>
                    </w:rPr>
                    <w:t xml:space="preserve">PowerPoint, Q &amp;A, Case based presentation on the use of blood glucose management to identify patterns and solutions for patients needing better control. </w:t>
                  </w:r>
                </w:p>
              </w:tc>
            </w:tr>
            <w:tr w:rsidR="00C62136" w:rsidRPr="00421613" w14:paraId="3C32DDA7" w14:textId="77777777" w:rsidTr="00C62136">
              <w:trPr>
                <w:gridAfter w:val="1"/>
                <w:wAfter w:w="9" w:type="pct"/>
                <w:trHeight w:val="29"/>
              </w:trPr>
              <w:tc>
                <w:tcPr>
                  <w:tcW w:w="868" w:type="pct"/>
                  <w:gridSpan w:val="2"/>
                  <w:shd w:val="clear" w:color="auto" w:fill="auto"/>
                  <w:vAlign w:val="center"/>
                </w:tcPr>
                <w:p w14:paraId="01D19385" w14:textId="3C00A222" w:rsidR="00C62136" w:rsidRPr="00C62136" w:rsidRDefault="00C62136" w:rsidP="00C61CAD">
                  <w:pPr>
                    <w:shd w:val="clear" w:color="auto" w:fill="FFFFFF"/>
                    <w:spacing w:after="60" w:line="240" w:lineRule="auto"/>
                    <w:ind w:left="-60" w:right="-91"/>
                    <w:rPr>
                      <w:rFonts w:ascii="Times New Roman" w:eastAsia="Times New Roman" w:hAnsi="Times New Roman"/>
                      <w:b/>
                      <w:i/>
                      <w:iCs/>
                      <w:sz w:val="18"/>
                      <w:szCs w:val="18"/>
                      <w:lang w:val="en-US"/>
                    </w:rPr>
                  </w:pPr>
                  <w:r w:rsidRPr="00C62136">
                    <w:rPr>
                      <w:rFonts w:ascii="Times New Roman" w:hAnsi="Times New Roman"/>
                      <w:b/>
                      <w:i/>
                      <w:sz w:val="18"/>
                      <w:szCs w:val="18"/>
                    </w:rPr>
                    <w:t>March 28,2012</w:t>
                  </w:r>
                </w:p>
              </w:tc>
              <w:tc>
                <w:tcPr>
                  <w:tcW w:w="1854" w:type="pct"/>
                  <w:gridSpan w:val="3"/>
                  <w:shd w:val="clear" w:color="auto" w:fill="auto"/>
                  <w:vAlign w:val="center"/>
                </w:tcPr>
                <w:p w14:paraId="0CFA4156"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Toronto, Ontario</w:t>
                  </w:r>
                </w:p>
                <w:p w14:paraId="77A948FF" w14:textId="77777777" w:rsidR="00C62136" w:rsidRPr="00C62136" w:rsidRDefault="00C62136" w:rsidP="00C62136">
                  <w:pPr>
                    <w:jc w:val="center"/>
                    <w:rPr>
                      <w:rFonts w:ascii="Times New Roman" w:hAnsi="Times New Roman"/>
                      <w:b/>
                      <w:i/>
                      <w:sz w:val="18"/>
                      <w:szCs w:val="18"/>
                    </w:rPr>
                  </w:pPr>
                  <w:r w:rsidRPr="00C62136">
                    <w:rPr>
                      <w:rFonts w:ascii="Times New Roman" w:hAnsi="Times New Roman"/>
                      <w:b/>
                      <w:i/>
                      <w:sz w:val="18"/>
                      <w:szCs w:val="18"/>
                    </w:rPr>
                    <w:t>Bell TIFF Centre</w:t>
                  </w:r>
                </w:p>
                <w:p w14:paraId="6015118F" w14:textId="346246CA" w:rsidR="00C62136" w:rsidRPr="00C62136" w:rsidRDefault="00C62136" w:rsidP="00662750">
                  <w:pPr>
                    <w:spacing w:after="0" w:line="240" w:lineRule="auto"/>
                    <w:jc w:val="center"/>
                    <w:rPr>
                      <w:rFonts w:ascii="Times New Roman" w:eastAsia="Times New Roman" w:hAnsi="Times New Roman"/>
                      <w:b/>
                      <w:bCs/>
                      <w:i/>
                      <w:color w:val="000000"/>
                      <w:sz w:val="18"/>
                      <w:szCs w:val="18"/>
                      <w:shd w:val="clear" w:color="auto" w:fill="FFFFFF"/>
                      <w:lang w:val="en-US"/>
                    </w:rPr>
                  </w:pPr>
                  <w:r w:rsidRPr="00C62136">
                    <w:rPr>
                      <w:rFonts w:ascii="Times New Roman" w:hAnsi="Times New Roman"/>
                      <w:b/>
                      <w:i/>
                      <w:sz w:val="18"/>
                      <w:szCs w:val="18"/>
                    </w:rPr>
                    <w:t>Sanofi Canada</w:t>
                  </w:r>
                </w:p>
              </w:tc>
              <w:tc>
                <w:tcPr>
                  <w:tcW w:w="2269" w:type="pct"/>
                  <w:gridSpan w:val="2"/>
                  <w:shd w:val="clear" w:color="auto" w:fill="auto"/>
                  <w:vAlign w:val="center"/>
                </w:tcPr>
                <w:p w14:paraId="4639B785" w14:textId="77777777" w:rsidR="00C62136" w:rsidRPr="00C62136" w:rsidRDefault="00C62136" w:rsidP="00C62136">
                  <w:pPr>
                    <w:jc w:val="center"/>
                    <w:rPr>
                      <w:rFonts w:ascii="Times New Roman" w:hAnsi="Times New Roman"/>
                      <w:b/>
                      <w:i/>
                      <w:sz w:val="18"/>
                      <w:szCs w:val="18"/>
                      <w:u w:val="single"/>
                    </w:rPr>
                  </w:pPr>
                  <w:r w:rsidRPr="00C62136">
                    <w:rPr>
                      <w:rFonts w:ascii="Times New Roman" w:hAnsi="Times New Roman"/>
                      <w:b/>
                      <w:i/>
                      <w:sz w:val="18"/>
                      <w:szCs w:val="18"/>
                      <w:u w:val="single"/>
                    </w:rPr>
                    <w:t>“Star System Launch”</w:t>
                  </w:r>
                </w:p>
                <w:p w14:paraId="234F81CA" w14:textId="60C8B15D" w:rsidR="00C62136" w:rsidRPr="00C62136" w:rsidRDefault="00C62136" w:rsidP="001B7437">
                  <w:pPr>
                    <w:jc w:val="center"/>
                    <w:rPr>
                      <w:rFonts w:ascii="Times New Roman" w:eastAsia="Times New Roman" w:hAnsi="Times New Roman"/>
                      <w:b/>
                      <w:i/>
                      <w:iCs/>
                      <w:sz w:val="18"/>
                      <w:szCs w:val="18"/>
                      <w:u w:val="single"/>
                      <w:lang w:val="en-US"/>
                    </w:rPr>
                  </w:pPr>
                  <w:r w:rsidRPr="00C62136">
                    <w:rPr>
                      <w:rFonts w:ascii="Times New Roman" w:hAnsi="Times New Roman"/>
                      <w:b/>
                      <w:i/>
                      <w:sz w:val="18"/>
                      <w:szCs w:val="18"/>
                    </w:rPr>
                    <w:t>National launch of StarSystem Web site, Provided interviews with pharmacy based media (Pharmacy practice,etc.) Was present as part of the entourage of health professionals that developed and had written the material for the site.</w:t>
                  </w:r>
                </w:p>
              </w:tc>
            </w:tr>
            <w:tr w:rsidR="00C34C75" w:rsidRPr="00421613" w14:paraId="11AE3EC3" w14:textId="77777777" w:rsidTr="0030673F">
              <w:trPr>
                <w:gridAfter w:val="1"/>
                <w:wAfter w:w="9" w:type="pct"/>
                <w:trHeight w:val="29"/>
              </w:trPr>
              <w:tc>
                <w:tcPr>
                  <w:tcW w:w="868" w:type="pct"/>
                  <w:gridSpan w:val="2"/>
                  <w:shd w:val="clear" w:color="auto" w:fill="auto"/>
                </w:tcPr>
                <w:p w14:paraId="066E1D26" w14:textId="77777777" w:rsidR="00C34C75" w:rsidRDefault="00C34C75"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March 22,2012</w:t>
                  </w:r>
                </w:p>
              </w:tc>
              <w:tc>
                <w:tcPr>
                  <w:tcW w:w="1854" w:type="pct"/>
                  <w:gridSpan w:val="3"/>
                  <w:shd w:val="clear" w:color="auto" w:fill="auto"/>
                </w:tcPr>
                <w:p w14:paraId="4960E73D" w14:textId="77777777" w:rsidR="00C34C75" w:rsidRDefault="00C34C75" w:rsidP="00662750">
                  <w:pPr>
                    <w:spacing w:after="0" w:line="240" w:lineRule="auto"/>
                    <w:jc w:val="center"/>
                    <w:rPr>
                      <w:rFonts w:ascii="Verdana" w:eastAsia="Times New Roman" w:hAnsi="Verdana"/>
                      <w:b/>
                      <w:bCs/>
                      <w:color w:val="000000"/>
                      <w:sz w:val="14"/>
                      <w:szCs w:val="20"/>
                      <w:shd w:val="clear" w:color="auto" w:fill="FFFFFF"/>
                      <w:lang w:val="en-US"/>
                    </w:rPr>
                  </w:pPr>
                  <w:r>
                    <w:rPr>
                      <w:rFonts w:ascii="Verdana" w:eastAsia="Times New Roman" w:hAnsi="Verdana"/>
                      <w:b/>
                      <w:bCs/>
                      <w:color w:val="000000"/>
                      <w:sz w:val="14"/>
                      <w:szCs w:val="20"/>
                      <w:shd w:val="clear" w:color="auto" w:fill="FFFFFF"/>
                      <w:lang w:val="en-US"/>
                    </w:rPr>
                    <w:t>Pfizer Canada/ Wu Centre University of New Brunswick Fredericton</w:t>
                  </w:r>
                </w:p>
              </w:tc>
              <w:tc>
                <w:tcPr>
                  <w:tcW w:w="2269" w:type="pct"/>
                  <w:gridSpan w:val="2"/>
                  <w:shd w:val="clear" w:color="auto" w:fill="auto"/>
                </w:tcPr>
                <w:p w14:paraId="2593DDFD" w14:textId="77777777" w:rsidR="00C34C75" w:rsidRDefault="00C34C75" w:rsidP="007A0E06">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Pr>
                      <w:rFonts w:ascii="Times New Roman" w:eastAsia="Times New Roman" w:hAnsi="Times New Roman"/>
                      <w:b/>
                      <w:i/>
                      <w:iCs/>
                      <w:sz w:val="18"/>
                      <w:szCs w:val="20"/>
                      <w:u w:val="single"/>
                      <w:lang w:val="en-US"/>
                    </w:rPr>
                    <w:t>Anaphylaxis and Its Treatment:</w:t>
                  </w:r>
                </w:p>
                <w:p w14:paraId="34B7E9AF" w14:textId="77777777" w:rsidR="00C34C75" w:rsidRDefault="00C34C75" w:rsidP="00C34C75">
                  <w:pPr>
                    <w:shd w:val="clear" w:color="auto" w:fill="FFFFFF"/>
                    <w:spacing w:after="60" w:line="240" w:lineRule="auto"/>
                    <w:ind w:left="-60" w:right="-91"/>
                    <w:jc w:val="center"/>
                    <w:rPr>
                      <w:rFonts w:ascii="Times New Roman" w:eastAsia="Times New Roman" w:hAnsi="Times New Roman"/>
                      <w:b/>
                      <w:i/>
                      <w:iCs/>
                      <w:sz w:val="18"/>
                      <w:szCs w:val="20"/>
                      <w:lang w:val="en-US"/>
                    </w:rPr>
                  </w:pPr>
                  <w:r>
                    <w:rPr>
                      <w:rFonts w:ascii="Times New Roman" w:eastAsia="Times New Roman" w:hAnsi="Times New Roman"/>
                      <w:b/>
                      <w:i/>
                      <w:iCs/>
                      <w:sz w:val="18"/>
                      <w:szCs w:val="20"/>
                      <w:u w:val="single"/>
                      <w:lang w:val="en-US"/>
                    </w:rPr>
                    <w:t>New Program Developed</w:t>
                  </w:r>
                  <w:r w:rsidRPr="007A0E06">
                    <w:rPr>
                      <w:rFonts w:ascii="Times New Roman" w:eastAsia="Times New Roman" w:hAnsi="Times New Roman"/>
                      <w:b/>
                      <w:i/>
                      <w:iCs/>
                      <w:sz w:val="18"/>
                      <w:szCs w:val="20"/>
                      <w:lang w:val="en-US"/>
                    </w:rPr>
                    <w:t xml:space="preserve"> </w:t>
                  </w:r>
                </w:p>
                <w:p w14:paraId="0E8CAFF3" w14:textId="77777777" w:rsidR="00C34C75" w:rsidRDefault="00C34C75" w:rsidP="00C34C75">
                  <w:pPr>
                    <w:shd w:val="clear" w:color="auto" w:fill="FFFFFF"/>
                    <w:spacing w:after="60" w:line="240" w:lineRule="auto"/>
                    <w:ind w:left="-60" w:right="-91"/>
                    <w:jc w:val="center"/>
                    <w:rPr>
                      <w:rFonts w:ascii="Times New Roman" w:eastAsia="Times New Roman" w:hAnsi="Times New Roman"/>
                      <w:b/>
                      <w:i/>
                      <w:iCs/>
                      <w:sz w:val="18"/>
                      <w:szCs w:val="20"/>
                      <w:lang w:val="en-US"/>
                    </w:rPr>
                  </w:pPr>
                  <w:r w:rsidRPr="007A0E06">
                    <w:rPr>
                      <w:rFonts w:ascii="Times New Roman" w:eastAsia="Times New Roman" w:hAnsi="Times New Roman"/>
                      <w:b/>
                      <w:i/>
                      <w:iCs/>
                      <w:sz w:val="18"/>
                      <w:szCs w:val="20"/>
                      <w:lang w:val="en-US"/>
                    </w:rPr>
                    <w:t xml:space="preserve">PowerPoint and Lecture Q &amp;A </w:t>
                  </w:r>
                  <w:r>
                    <w:rPr>
                      <w:rFonts w:ascii="Times New Roman" w:eastAsia="Times New Roman" w:hAnsi="Times New Roman"/>
                      <w:b/>
                      <w:i/>
                      <w:iCs/>
                      <w:sz w:val="18"/>
                      <w:szCs w:val="20"/>
                      <w:lang w:val="en-US"/>
                    </w:rPr>
                    <w:t xml:space="preserve"> &amp; Hands on Demo</w:t>
                  </w:r>
                </w:p>
                <w:p w14:paraId="4646BACB" w14:textId="77777777" w:rsidR="00C34C75" w:rsidRDefault="00C34C75" w:rsidP="00C34C75">
                  <w:pPr>
                    <w:shd w:val="clear" w:color="auto" w:fill="FFFFFF"/>
                    <w:spacing w:after="60" w:line="240" w:lineRule="auto"/>
                    <w:ind w:left="-60" w:right="-91"/>
                    <w:jc w:val="center"/>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Delivered to Maritime Loblaw Pharmacy Managers in Preparaion for new program on developing </w:t>
                  </w:r>
                  <w:r w:rsidR="007B75E7">
                    <w:rPr>
                      <w:rFonts w:ascii="Times New Roman" w:eastAsia="Times New Roman" w:hAnsi="Times New Roman"/>
                      <w:b/>
                      <w:i/>
                      <w:iCs/>
                      <w:sz w:val="18"/>
                      <w:szCs w:val="20"/>
                      <w:lang w:val="en-US"/>
                    </w:rPr>
                    <w:t>Adherence/Follow-up/Compliance Program</w:t>
                  </w:r>
                </w:p>
                <w:p w14:paraId="2278DC75" w14:textId="77777777" w:rsidR="00C34C75" w:rsidRDefault="007B75E7" w:rsidP="007B75E7">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Pr>
                      <w:rFonts w:ascii="Times New Roman" w:eastAsia="Times New Roman" w:hAnsi="Times New Roman"/>
                      <w:b/>
                      <w:i/>
                      <w:iCs/>
                      <w:sz w:val="18"/>
                      <w:szCs w:val="20"/>
                      <w:lang w:val="en-US"/>
                    </w:rPr>
                    <w:lastRenderedPageBreak/>
                    <w:t>On Epi-Pens etc.</w:t>
                  </w:r>
                </w:p>
              </w:tc>
            </w:tr>
            <w:tr w:rsidR="00C34C75" w:rsidRPr="00421613" w14:paraId="22454A54" w14:textId="77777777" w:rsidTr="0030673F">
              <w:trPr>
                <w:gridAfter w:val="1"/>
                <w:wAfter w:w="9" w:type="pct"/>
                <w:trHeight w:val="29"/>
              </w:trPr>
              <w:tc>
                <w:tcPr>
                  <w:tcW w:w="868" w:type="pct"/>
                  <w:gridSpan w:val="2"/>
                  <w:shd w:val="clear" w:color="auto" w:fill="auto"/>
                </w:tcPr>
                <w:p w14:paraId="64AA728A" w14:textId="77777777" w:rsidR="00C34C75" w:rsidRDefault="00C34C75"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lastRenderedPageBreak/>
                    <w:t>March 21,2012</w:t>
                  </w:r>
                </w:p>
              </w:tc>
              <w:tc>
                <w:tcPr>
                  <w:tcW w:w="1854" w:type="pct"/>
                  <w:gridSpan w:val="3"/>
                  <w:shd w:val="clear" w:color="auto" w:fill="auto"/>
                </w:tcPr>
                <w:p w14:paraId="79F8FEB5" w14:textId="77777777" w:rsidR="00C34C75" w:rsidRDefault="00C34C75" w:rsidP="00662750">
                  <w:pPr>
                    <w:spacing w:after="0" w:line="240" w:lineRule="auto"/>
                    <w:jc w:val="center"/>
                    <w:rPr>
                      <w:rFonts w:ascii="Verdana" w:eastAsia="Times New Roman" w:hAnsi="Verdana"/>
                      <w:b/>
                      <w:bCs/>
                      <w:color w:val="000000"/>
                      <w:sz w:val="14"/>
                      <w:szCs w:val="20"/>
                      <w:shd w:val="clear" w:color="auto" w:fill="FFFFFF"/>
                      <w:lang w:val="en-US"/>
                    </w:rPr>
                  </w:pPr>
                  <w:r>
                    <w:rPr>
                      <w:rFonts w:ascii="Verdana" w:eastAsia="Times New Roman" w:hAnsi="Verdana"/>
                      <w:b/>
                      <w:bCs/>
                      <w:color w:val="000000"/>
                      <w:sz w:val="14"/>
                      <w:szCs w:val="20"/>
                      <w:shd w:val="clear" w:color="auto" w:fill="FFFFFF"/>
                      <w:lang w:val="en-US"/>
                    </w:rPr>
                    <w:t>Extra Mural Hospital/ Sanofi Canada</w:t>
                  </w:r>
                </w:p>
                <w:p w14:paraId="60505924" w14:textId="77777777" w:rsidR="00C34C75" w:rsidRDefault="00C34C75" w:rsidP="00662750">
                  <w:pPr>
                    <w:spacing w:after="0" w:line="240" w:lineRule="auto"/>
                    <w:jc w:val="center"/>
                    <w:rPr>
                      <w:rFonts w:ascii="Verdana" w:eastAsia="Times New Roman" w:hAnsi="Verdana"/>
                      <w:b/>
                      <w:bCs/>
                      <w:color w:val="000000"/>
                      <w:sz w:val="14"/>
                      <w:szCs w:val="20"/>
                      <w:shd w:val="clear" w:color="auto" w:fill="FFFFFF"/>
                      <w:lang w:val="en-US"/>
                    </w:rPr>
                  </w:pPr>
                </w:p>
                <w:p w14:paraId="0578AFCB" w14:textId="77777777" w:rsidR="00C34C75" w:rsidRPr="006B6B36" w:rsidRDefault="00C34C75" w:rsidP="00C34C75">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Extra-Mural Saint John Main Office</w:t>
                  </w:r>
                </w:p>
                <w:p w14:paraId="01FCBFF0" w14:textId="77777777" w:rsidR="00C34C75" w:rsidRPr="006B6B36" w:rsidRDefault="00C34C75" w:rsidP="00C34C75">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Manawagonish Road</w:t>
                  </w:r>
                </w:p>
                <w:p w14:paraId="585C0EB6" w14:textId="77777777" w:rsidR="00C34C75" w:rsidRPr="006B6B36" w:rsidRDefault="00C34C75" w:rsidP="00C34C75">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 N.B.</w:t>
                  </w:r>
                </w:p>
                <w:p w14:paraId="5EAD429F" w14:textId="77777777" w:rsidR="00C34C75" w:rsidRDefault="00C34C75" w:rsidP="00662750">
                  <w:pPr>
                    <w:spacing w:after="0" w:line="240" w:lineRule="auto"/>
                    <w:jc w:val="center"/>
                    <w:rPr>
                      <w:rFonts w:ascii="Verdana" w:eastAsia="Times New Roman" w:hAnsi="Verdana"/>
                      <w:b/>
                      <w:bCs/>
                      <w:color w:val="000000"/>
                      <w:sz w:val="14"/>
                      <w:szCs w:val="20"/>
                      <w:shd w:val="clear" w:color="auto" w:fill="FFFFFF"/>
                      <w:lang w:val="en-US"/>
                    </w:rPr>
                  </w:pPr>
                </w:p>
              </w:tc>
              <w:tc>
                <w:tcPr>
                  <w:tcW w:w="2269" w:type="pct"/>
                  <w:gridSpan w:val="2"/>
                  <w:shd w:val="clear" w:color="auto" w:fill="auto"/>
                </w:tcPr>
                <w:p w14:paraId="37E1AAD3" w14:textId="77777777" w:rsidR="00C34C75" w:rsidRDefault="00C34C75" w:rsidP="007A0E06">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Pr>
                      <w:rFonts w:ascii="Times New Roman" w:eastAsia="Times New Roman" w:hAnsi="Times New Roman"/>
                      <w:b/>
                      <w:i/>
                      <w:iCs/>
                      <w:sz w:val="18"/>
                      <w:szCs w:val="20"/>
                      <w:u w:val="single"/>
                      <w:lang w:val="en-US"/>
                    </w:rPr>
                    <w:t>Treat to Target : Insulin Therpaies</w:t>
                  </w:r>
                </w:p>
                <w:p w14:paraId="67632B0E" w14:textId="77777777" w:rsidR="00C34C75" w:rsidRDefault="00C34C75" w:rsidP="00C34C75">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7A0E06">
                    <w:rPr>
                      <w:rFonts w:ascii="Times New Roman" w:eastAsia="Times New Roman" w:hAnsi="Times New Roman"/>
                      <w:b/>
                      <w:i/>
                      <w:iCs/>
                      <w:sz w:val="18"/>
                      <w:szCs w:val="20"/>
                      <w:lang w:val="en-US"/>
                    </w:rPr>
                    <w:t xml:space="preserve">PowerPoint and Lecture Q &amp;A </w:t>
                  </w:r>
                  <w:r>
                    <w:rPr>
                      <w:rFonts w:ascii="Times New Roman" w:eastAsia="Times New Roman" w:hAnsi="Times New Roman"/>
                      <w:b/>
                      <w:i/>
                      <w:iCs/>
                      <w:sz w:val="18"/>
                      <w:szCs w:val="20"/>
                      <w:lang w:val="en-US"/>
                    </w:rPr>
                    <w:t xml:space="preserve"> </w:t>
                  </w:r>
                </w:p>
                <w:p w14:paraId="6277A016" w14:textId="77777777" w:rsidR="00C34C75" w:rsidRPr="00C34C75" w:rsidRDefault="00C34C75" w:rsidP="007A0E06">
                  <w:pPr>
                    <w:shd w:val="clear" w:color="auto" w:fill="FFFFFF"/>
                    <w:spacing w:after="60" w:line="240" w:lineRule="auto"/>
                    <w:ind w:left="-60" w:right="-91"/>
                    <w:jc w:val="center"/>
                    <w:rPr>
                      <w:rFonts w:ascii="Times New Roman" w:eastAsia="Times New Roman" w:hAnsi="Times New Roman"/>
                      <w:b/>
                      <w:i/>
                      <w:iCs/>
                      <w:sz w:val="18"/>
                      <w:szCs w:val="20"/>
                      <w:lang w:val="en-US"/>
                    </w:rPr>
                  </w:pPr>
                  <w:r w:rsidRPr="00C34C75">
                    <w:rPr>
                      <w:rFonts w:ascii="Times New Roman" w:eastAsia="Times New Roman" w:hAnsi="Times New Roman"/>
                      <w:b/>
                      <w:i/>
                      <w:iCs/>
                      <w:sz w:val="18"/>
                      <w:szCs w:val="20"/>
                      <w:lang w:val="en-US"/>
                    </w:rPr>
                    <w:t xml:space="preserve">Delivered to Extra Mural Nurses and via Satellite to 2 other sites </w:t>
                  </w:r>
                </w:p>
              </w:tc>
            </w:tr>
            <w:tr w:rsidR="001B7437" w:rsidRPr="00421613" w14:paraId="179E944F" w14:textId="77777777" w:rsidTr="001B7437">
              <w:trPr>
                <w:gridAfter w:val="1"/>
                <w:wAfter w:w="9" w:type="pct"/>
                <w:trHeight w:val="29"/>
              </w:trPr>
              <w:tc>
                <w:tcPr>
                  <w:tcW w:w="868" w:type="pct"/>
                  <w:gridSpan w:val="2"/>
                  <w:shd w:val="clear" w:color="auto" w:fill="auto"/>
                  <w:vAlign w:val="center"/>
                </w:tcPr>
                <w:p w14:paraId="5741464A" w14:textId="08A0E7F4" w:rsidR="001B7437" w:rsidRPr="001B7437" w:rsidRDefault="001B7437" w:rsidP="00C61CAD">
                  <w:pPr>
                    <w:shd w:val="clear" w:color="auto" w:fill="FFFFFF"/>
                    <w:spacing w:after="60" w:line="240" w:lineRule="auto"/>
                    <w:ind w:left="-60" w:right="-91"/>
                    <w:rPr>
                      <w:rFonts w:ascii="Times New Roman" w:eastAsia="Times New Roman" w:hAnsi="Times New Roman"/>
                      <w:b/>
                      <w:i/>
                      <w:iCs/>
                      <w:sz w:val="18"/>
                      <w:szCs w:val="18"/>
                      <w:lang w:val="en-US"/>
                    </w:rPr>
                  </w:pPr>
                  <w:r w:rsidRPr="001B7437">
                    <w:rPr>
                      <w:rFonts w:ascii="Times New Roman" w:eastAsia="Times New Roman" w:hAnsi="Times New Roman"/>
                      <w:b/>
                      <w:i/>
                      <w:iCs/>
                      <w:sz w:val="18"/>
                      <w:szCs w:val="18"/>
                      <w:lang w:val="en-US"/>
                    </w:rPr>
                    <w:t>Feb 28,2012</w:t>
                  </w:r>
                </w:p>
              </w:tc>
              <w:tc>
                <w:tcPr>
                  <w:tcW w:w="1854" w:type="pct"/>
                  <w:gridSpan w:val="3"/>
                  <w:shd w:val="clear" w:color="auto" w:fill="auto"/>
                  <w:vAlign w:val="center"/>
                </w:tcPr>
                <w:p w14:paraId="7A83B5A7" w14:textId="1FEF2BAC" w:rsidR="001B7437" w:rsidRPr="001B7437" w:rsidRDefault="001B7437" w:rsidP="00662750">
                  <w:pPr>
                    <w:spacing w:after="0" w:line="240" w:lineRule="auto"/>
                    <w:jc w:val="center"/>
                    <w:rPr>
                      <w:rFonts w:ascii="Times New Roman" w:eastAsia="Times New Roman" w:hAnsi="Times New Roman"/>
                      <w:b/>
                      <w:bCs/>
                      <w:i/>
                      <w:color w:val="000000"/>
                      <w:sz w:val="18"/>
                      <w:szCs w:val="18"/>
                      <w:shd w:val="clear" w:color="auto" w:fill="FFFFFF"/>
                      <w:lang w:val="en-US"/>
                    </w:rPr>
                  </w:pPr>
                  <w:r w:rsidRPr="001B7437">
                    <w:rPr>
                      <w:rFonts w:ascii="Times New Roman" w:eastAsia="Times New Roman" w:hAnsi="Times New Roman"/>
                      <w:b/>
                      <w:bCs/>
                      <w:i/>
                      <w:color w:val="000000"/>
                      <w:sz w:val="18"/>
                      <w:szCs w:val="18"/>
                      <w:shd w:val="clear" w:color="auto" w:fill="D9D9D9"/>
                      <w:lang w:val="en-US"/>
                    </w:rPr>
                    <w:t>Fairmont Mont Tremblanc</w:t>
                  </w:r>
                  <w:r w:rsidRPr="001B7437">
                    <w:rPr>
                      <w:rFonts w:ascii="Times New Roman" w:eastAsia="Times New Roman" w:hAnsi="Times New Roman"/>
                      <w:b/>
                      <w:bCs/>
                      <w:i/>
                      <w:color w:val="000000"/>
                      <w:sz w:val="18"/>
                      <w:szCs w:val="18"/>
                      <w:shd w:val="clear" w:color="auto" w:fill="D9D9D9"/>
                      <w:lang w:val="en-US"/>
                    </w:rPr>
                    <w:br/>
                    <w:t>3045 Chemin de la Chapelle </w:t>
                  </w:r>
                  <w:r w:rsidRPr="001B7437">
                    <w:rPr>
                      <w:rFonts w:ascii="Times New Roman" w:eastAsia="Times New Roman" w:hAnsi="Times New Roman"/>
                      <w:b/>
                      <w:bCs/>
                      <w:i/>
                      <w:color w:val="000000"/>
                      <w:sz w:val="18"/>
                      <w:szCs w:val="18"/>
                      <w:shd w:val="clear" w:color="auto" w:fill="D9D9D9"/>
                      <w:lang w:val="en-US"/>
                    </w:rPr>
                    <w:br/>
                    <w:t>Mont Tremblant, Quebec </w:t>
                  </w:r>
                  <w:r w:rsidRPr="001B7437">
                    <w:rPr>
                      <w:rFonts w:ascii="Times New Roman" w:eastAsia="Times New Roman" w:hAnsi="Times New Roman"/>
                      <w:b/>
                      <w:bCs/>
                      <w:i/>
                      <w:color w:val="000000"/>
                      <w:sz w:val="18"/>
                      <w:szCs w:val="18"/>
                      <w:shd w:val="clear" w:color="auto" w:fill="D9D9D9"/>
                      <w:lang w:val="en-US"/>
                    </w:rPr>
                    <w:br/>
                    <w:t>Sanofi Canada</w:t>
                  </w:r>
                </w:p>
              </w:tc>
              <w:tc>
                <w:tcPr>
                  <w:tcW w:w="2269" w:type="pct"/>
                  <w:gridSpan w:val="2"/>
                  <w:shd w:val="clear" w:color="auto" w:fill="auto"/>
                </w:tcPr>
                <w:p w14:paraId="6B24AA75" w14:textId="77777777" w:rsidR="001B7437" w:rsidRPr="001B7437" w:rsidRDefault="001B7437" w:rsidP="001B7437">
                  <w:pPr>
                    <w:shd w:val="clear" w:color="auto" w:fill="D9D9D9"/>
                    <w:spacing w:after="60"/>
                    <w:ind w:left="-60" w:right="-91"/>
                    <w:jc w:val="center"/>
                    <w:rPr>
                      <w:rFonts w:ascii="Times New Roman" w:eastAsia="Times New Roman" w:hAnsi="Times New Roman"/>
                      <w:b/>
                      <w:i/>
                      <w:iCs/>
                      <w:sz w:val="18"/>
                      <w:szCs w:val="18"/>
                      <w:u w:val="single"/>
                      <w:lang w:val="en-US"/>
                    </w:rPr>
                  </w:pPr>
                  <w:r w:rsidRPr="001B7437">
                    <w:rPr>
                      <w:rFonts w:ascii="Times New Roman" w:eastAsia="Times New Roman" w:hAnsi="Times New Roman"/>
                      <w:b/>
                      <w:i/>
                      <w:iCs/>
                      <w:sz w:val="18"/>
                      <w:szCs w:val="18"/>
                      <w:u w:val="single"/>
                      <w:lang w:val="en-US"/>
                    </w:rPr>
                    <w:t>“STAR System Launch”</w:t>
                  </w:r>
                </w:p>
                <w:p w14:paraId="78AC2DDB" w14:textId="77777777" w:rsidR="001B7437" w:rsidRPr="001B7437" w:rsidRDefault="001B7437" w:rsidP="001B7437">
                  <w:pPr>
                    <w:shd w:val="clear" w:color="auto" w:fill="D9D9D9"/>
                    <w:spacing w:after="60"/>
                    <w:ind w:left="-60" w:right="-91"/>
                    <w:jc w:val="center"/>
                    <w:rPr>
                      <w:rFonts w:ascii="Times New Roman" w:eastAsia="Times New Roman" w:hAnsi="Times New Roman"/>
                      <w:b/>
                      <w:i/>
                      <w:iCs/>
                      <w:sz w:val="18"/>
                      <w:szCs w:val="18"/>
                      <w:lang w:val="en-US"/>
                    </w:rPr>
                  </w:pPr>
                  <w:r w:rsidRPr="001B7437">
                    <w:rPr>
                      <w:rFonts w:ascii="Times New Roman" w:eastAsia="Times New Roman" w:hAnsi="Times New Roman"/>
                      <w:b/>
                      <w:i/>
                      <w:iCs/>
                      <w:sz w:val="18"/>
                      <w:szCs w:val="18"/>
                      <w:lang w:val="en-US"/>
                    </w:rPr>
                    <w:t>Was an expert advisor/presenter on material involved in developing the website accompanying the newly launched monitor.</w:t>
                  </w:r>
                </w:p>
                <w:p w14:paraId="29DCD330" w14:textId="0068255F" w:rsidR="001B7437" w:rsidRPr="001B7437" w:rsidRDefault="001B7437" w:rsidP="007A0E06">
                  <w:pPr>
                    <w:shd w:val="clear" w:color="auto" w:fill="FFFFFF"/>
                    <w:spacing w:after="60" w:line="240" w:lineRule="auto"/>
                    <w:ind w:left="-60" w:right="-91"/>
                    <w:jc w:val="center"/>
                    <w:rPr>
                      <w:rFonts w:ascii="Times New Roman" w:eastAsia="Times New Roman" w:hAnsi="Times New Roman"/>
                      <w:b/>
                      <w:i/>
                      <w:iCs/>
                      <w:sz w:val="18"/>
                      <w:szCs w:val="18"/>
                      <w:u w:val="single"/>
                      <w:lang w:val="en-US"/>
                    </w:rPr>
                  </w:pPr>
                  <w:r w:rsidRPr="001B7437">
                    <w:rPr>
                      <w:rFonts w:ascii="Times New Roman" w:eastAsia="Times New Roman" w:hAnsi="Times New Roman"/>
                      <w:b/>
                      <w:i/>
                      <w:iCs/>
                      <w:sz w:val="18"/>
                      <w:szCs w:val="18"/>
                      <w:lang w:val="en-US"/>
                    </w:rPr>
                    <w:t>Case / real situational presentation along with Q &amp; A as asked by the Attendees</w:t>
                  </w:r>
                </w:p>
              </w:tc>
            </w:tr>
            <w:tr w:rsidR="007A0E06" w:rsidRPr="00421613" w14:paraId="18254B1D" w14:textId="77777777" w:rsidTr="0030673F">
              <w:trPr>
                <w:gridAfter w:val="1"/>
                <w:wAfter w:w="9" w:type="pct"/>
                <w:trHeight w:val="29"/>
              </w:trPr>
              <w:tc>
                <w:tcPr>
                  <w:tcW w:w="868" w:type="pct"/>
                  <w:gridSpan w:val="2"/>
                  <w:shd w:val="clear" w:color="auto" w:fill="auto"/>
                </w:tcPr>
                <w:p w14:paraId="39AC5332" w14:textId="77777777" w:rsidR="007A0E06" w:rsidRDefault="007A0E06"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Feb 2,2012</w:t>
                  </w:r>
                </w:p>
              </w:tc>
              <w:tc>
                <w:tcPr>
                  <w:tcW w:w="1854" w:type="pct"/>
                  <w:gridSpan w:val="3"/>
                  <w:shd w:val="clear" w:color="auto" w:fill="auto"/>
                </w:tcPr>
                <w:p w14:paraId="23007D5B" w14:textId="77777777" w:rsidR="007A0E06" w:rsidRDefault="007A0E06" w:rsidP="00662750">
                  <w:pPr>
                    <w:spacing w:after="0" w:line="240" w:lineRule="auto"/>
                    <w:jc w:val="center"/>
                    <w:rPr>
                      <w:rFonts w:ascii="Verdana" w:eastAsia="Times New Roman" w:hAnsi="Verdana"/>
                      <w:b/>
                      <w:bCs/>
                      <w:color w:val="000000"/>
                      <w:sz w:val="14"/>
                      <w:szCs w:val="20"/>
                      <w:shd w:val="clear" w:color="auto" w:fill="FFFFFF"/>
                      <w:lang w:val="en-US"/>
                    </w:rPr>
                  </w:pPr>
                  <w:r>
                    <w:rPr>
                      <w:rFonts w:ascii="Verdana" w:eastAsia="Times New Roman" w:hAnsi="Verdana"/>
                      <w:b/>
                      <w:bCs/>
                      <w:color w:val="000000"/>
                      <w:sz w:val="14"/>
                      <w:szCs w:val="20"/>
                      <w:shd w:val="clear" w:color="auto" w:fill="FFFFFF"/>
                      <w:lang w:val="en-US"/>
                    </w:rPr>
                    <w:t>Novo Nordisk</w:t>
                  </w:r>
                </w:p>
                <w:p w14:paraId="64D5DDE1" w14:textId="77777777" w:rsidR="007A0E06" w:rsidRDefault="007A0E06" w:rsidP="00662750">
                  <w:pPr>
                    <w:spacing w:after="0" w:line="240" w:lineRule="auto"/>
                    <w:jc w:val="center"/>
                    <w:rPr>
                      <w:rFonts w:ascii="Verdana" w:eastAsia="Times New Roman" w:hAnsi="Verdana"/>
                      <w:b/>
                      <w:bCs/>
                      <w:color w:val="000000"/>
                      <w:sz w:val="14"/>
                      <w:szCs w:val="20"/>
                      <w:shd w:val="clear" w:color="auto" w:fill="FFFFFF"/>
                      <w:lang w:val="en-US"/>
                    </w:rPr>
                  </w:pPr>
                  <w:r>
                    <w:rPr>
                      <w:rFonts w:ascii="Verdana" w:eastAsia="Times New Roman" w:hAnsi="Verdana"/>
                      <w:b/>
                      <w:bCs/>
                      <w:color w:val="000000"/>
                      <w:sz w:val="14"/>
                      <w:szCs w:val="20"/>
                      <w:shd w:val="clear" w:color="auto" w:fill="FFFFFF"/>
                      <w:lang w:val="en-US"/>
                    </w:rPr>
                    <w:t>Sims Corner Resturant and Oyster Bar</w:t>
                  </w:r>
                </w:p>
                <w:p w14:paraId="7BADE810" w14:textId="77777777" w:rsidR="007A0E06" w:rsidRPr="007A0E06" w:rsidRDefault="007A0E06" w:rsidP="007A0E06">
                  <w:pPr>
                    <w:spacing w:after="0" w:line="240" w:lineRule="auto"/>
                    <w:jc w:val="center"/>
                    <w:rPr>
                      <w:rFonts w:ascii="Verdana" w:eastAsia="Times New Roman" w:hAnsi="Verdana"/>
                      <w:b/>
                      <w:bCs/>
                      <w:color w:val="000000"/>
                      <w:sz w:val="14"/>
                      <w:szCs w:val="20"/>
                      <w:shd w:val="clear" w:color="auto" w:fill="FFFFFF"/>
                      <w:lang w:val="en-US"/>
                    </w:rPr>
                  </w:pPr>
                  <w:r w:rsidRPr="007A0E06">
                    <w:rPr>
                      <w:rFonts w:ascii="Verdana" w:eastAsia="Times New Roman" w:hAnsi="Verdana"/>
                      <w:b/>
                      <w:bCs/>
                      <w:color w:val="000000"/>
                      <w:sz w:val="14"/>
                      <w:szCs w:val="20"/>
                      <w:shd w:val="clear" w:color="auto" w:fill="FFFFFF"/>
                      <w:lang w:val="en-US"/>
                    </w:rPr>
                    <w:t>86 Queen Street</w:t>
                  </w:r>
                  <w:r w:rsidRPr="007A0E06">
                    <w:rPr>
                      <w:rFonts w:ascii="Verdana" w:eastAsia="Times New Roman" w:hAnsi="Verdana"/>
                      <w:b/>
                      <w:bCs/>
                      <w:color w:val="000000"/>
                      <w:sz w:val="14"/>
                      <w:szCs w:val="20"/>
                      <w:shd w:val="clear" w:color="auto" w:fill="FFFFFF"/>
                      <w:lang w:val="en-US"/>
                    </w:rPr>
                    <w:br/>
                    <w:t>Charlottetown, PEI</w:t>
                  </w:r>
                </w:p>
                <w:p w14:paraId="59AC9A28" w14:textId="77777777" w:rsidR="007A0E06" w:rsidRPr="007A0E06" w:rsidRDefault="007A0E06" w:rsidP="00662750">
                  <w:pPr>
                    <w:spacing w:after="0" w:line="240" w:lineRule="auto"/>
                    <w:jc w:val="center"/>
                    <w:rPr>
                      <w:rFonts w:ascii="Verdana" w:eastAsia="Times New Roman" w:hAnsi="Verdana"/>
                      <w:b/>
                      <w:bCs/>
                      <w:color w:val="000000"/>
                      <w:sz w:val="14"/>
                      <w:szCs w:val="20"/>
                      <w:shd w:val="clear" w:color="auto" w:fill="FFFFFF"/>
                      <w:lang w:val="en-US"/>
                    </w:rPr>
                  </w:pPr>
                </w:p>
              </w:tc>
              <w:tc>
                <w:tcPr>
                  <w:tcW w:w="2269" w:type="pct"/>
                  <w:gridSpan w:val="2"/>
                  <w:shd w:val="clear" w:color="auto" w:fill="auto"/>
                </w:tcPr>
                <w:p w14:paraId="4DA2E38C" w14:textId="77777777" w:rsidR="007A0E06" w:rsidRDefault="007A0E06" w:rsidP="007A0E06">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Pr>
                      <w:rFonts w:ascii="Times New Roman" w:eastAsia="Times New Roman" w:hAnsi="Times New Roman"/>
                      <w:b/>
                      <w:i/>
                      <w:iCs/>
                      <w:sz w:val="18"/>
                      <w:szCs w:val="20"/>
                      <w:u w:val="single"/>
                      <w:lang w:val="en-US"/>
                    </w:rPr>
                    <w:t>Forum for Injection Techniques (FIT)/ Overview of  Incretins</w:t>
                  </w:r>
                </w:p>
                <w:p w14:paraId="7D0044BA" w14:textId="77777777" w:rsidR="007A0E06" w:rsidRDefault="007A0E06" w:rsidP="007A0E06">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7A0E06">
                    <w:rPr>
                      <w:rFonts w:ascii="Times New Roman" w:eastAsia="Times New Roman" w:hAnsi="Times New Roman"/>
                      <w:b/>
                      <w:i/>
                      <w:iCs/>
                      <w:sz w:val="18"/>
                      <w:szCs w:val="20"/>
                      <w:lang w:val="en-US"/>
                    </w:rPr>
                    <w:t xml:space="preserve">PowerPoint and Lecture Q &amp;A </w:t>
                  </w:r>
                  <w:r>
                    <w:rPr>
                      <w:rFonts w:ascii="Times New Roman" w:eastAsia="Times New Roman" w:hAnsi="Times New Roman"/>
                      <w:b/>
                      <w:i/>
                      <w:iCs/>
                      <w:sz w:val="18"/>
                      <w:szCs w:val="20"/>
                      <w:lang w:val="en-US"/>
                    </w:rPr>
                    <w:t xml:space="preserve"> </w:t>
                  </w:r>
                </w:p>
                <w:p w14:paraId="1CEBABAA" w14:textId="366E55E6" w:rsidR="007A0E06" w:rsidRDefault="007A0E06" w:rsidP="001B7437">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Pr>
                      <w:rFonts w:ascii="Times New Roman" w:eastAsia="Times New Roman" w:hAnsi="Times New Roman"/>
                      <w:b/>
                      <w:i/>
                      <w:iCs/>
                      <w:sz w:val="18"/>
                      <w:szCs w:val="20"/>
                      <w:lang w:val="en-US"/>
                    </w:rPr>
                    <w:t xml:space="preserve">Prince Edward Island Group of Diabetes Nurse Educators. </w:t>
                  </w:r>
                </w:p>
              </w:tc>
            </w:tr>
            <w:tr w:rsidR="00662750" w:rsidRPr="00421613" w14:paraId="1BB7357E" w14:textId="77777777" w:rsidTr="0030673F">
              <w:trPr>
                <w:gridAfter w:val="1"/>
                <w:wAfter w:w="9" w:type="pct"/>
                <w:trHeight w:val="29"/>
              </w:trPr>
              <w:tc>
                <w:tcPr>
                  <w:tcW w:w="868" w:type="pct"/>
                  <w:gridSpan w:val="2"/>
                  <w:shd w:val="clear" w:color="auto" w:fill="auto"/>
                </w:tcPr>
                <w:p w14:paraId="69BF4D68" w14:textId="77777777" w:rsidR="00662750" w:rsidRDefault="00662750"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Jan 25,2012</w:t>
                  </w:r>
                </w:p>
              </w:tc>
              <w:tc>
                <w:tcPr>
                  <w:tcW w:w="1854" w:type="pct"/>
                  <w:gridSpan w:val="3"/>
                  <w:shd w:val="clear" w:color="auto" w:fill="auto"/>
                </w:tcPr>
                <w:p w14:paraId="6B097F9F" w14:textId="77777777" w:rsidR="00662750" w:rsidRPr="007A0E06" w:rsidRDefault="00662750" w:rsidP="00662750">
                  <w:pPr>
                    <w:spacing w:after="0" w:line="240" w:lineRule="auto"/>
                    <w:jc w:val="center"/>
                    <w:rPr>
                      <w:rFonts w:ascii="Verdana" w:eastAsia="Times New Roman" w:hAnsi="Verdana"/>
                      <w:b/>
                      <w:bCs/>
                      <w:color w:val="000000"/>
                      <w:sz w:val="14"/>
                      <w:szCs w:val="20"/>
                      <w:shd w:val="clear" w:color="auto" w:fill="FFFFFF"/>
                      <w:lang w:val="en-US"/>
                    </w:rPr>
                  </w:pPr>
                  <w:r w:rsidRPr="007A0E06">
                    <w:rPr>
                      <w:rFonts w:ascii="Verdana" w:eastAsia="Times New Roman" w:hAnsi="Verdana"/>
                      <w:b/>
                      <w:bCs/>
                      <w:color w:val="000000"/>
                      <w:sz w:val="14"/>
                      <w:szCs w:val="20"/>
                      <w:shd w:val="clear" w:color="auto" w:fill="FFFFFF"/>
                      <w:lang w:val="en-US"/>
                    </w:rPr>
                    <w:t xml:space="preserve"> Sanofi Canada/</w:t>
                  </w:r>
                </w:p>
                <w:p w14:paraId="6671E5BA" w14:textId="77777777" w:rsidR="00662750" w:rsidRPr="007A0E06" w:rsidRDefault="00662750" w:rsidP="00662750">
                  <w:pPr>
                    <w:spacing w:after="0" w:line="240" w:lineRule="auto"/>
                    <w:jc w:val="center"/>
                    <w:rPr>
                      <w:rFonts w:ascii="Verdana" w:eastAsia="Times New Roman" w:hAnsi="Verdana"/>
                      <w:b/>
                      <w:bCs/>
                      <w:color w:val="000000"/>
                      <w:sz w:val="14"/>
                      <w:szCs w:val="20"/>
                      <w:shd w:val="clear" w:color="auto" w:fill="FFFFFF"/>
                      <w:lang w:val="en-US"/>
                    </w:rPr>
                  </w:pPr>
                  <w:r w:rsidRPr="007A0E06">
                    <w:rPr>
                      <w:rFonts w:ascii="Verdana" w:eastAsia="Times New Roman" w:hAnsi="Verdana"/>
                      <w:b/>
                      <w:bCs/>
                      <w:color w:val="000000"/>
                      <w:sz w:val="14"/>
                      <w:szCs w:val="20"/>
                      <w:shd w:val="clear" w:color="auto" w:fill="FFFFFF"/>
                      <w:lang w:val="en-US"/>
                    </w:rPr>
                    <w:t>Suwanna Restaurant</w:t>
                  </w:r>
                </w:p>
                <w:p w14:paraId="3A871139" w14:textId="77777777" w:rsidR="00662750" w:rsidRPr="007A0E06" w:rsidRDefault="00662750" w:rsidP="00662750">
                  <w:pPr>
                    <w:spacing w:after="0" w:line="240" w:lineRule="auto"/>
                    <w:jc w:val="center"/>
                    <w:rPr>
                      <w:rFonts w:ascii="Verdana" w:eastAsia="Times New Roman" w:hAnsi="Verdana"/>
                      <w:b/>
                      <w:bCs/>
                      <w:color w:val="000000"/>
                      <w:sz w:val="14"/>
                      <w:szCs w:val="20"/>
                      <w:shd w:val="clear" w:color="auto" w:fill="FFFFFF"/>
                      <w:lang w:val="en-US"/>
                    </w:rPr>
                  </w:pPr>
                  <w:r w:rsidRPr="007A0E06">
                    <w:rPr>
                      <w:rFonts w:ascii="Verdana" w:eastAsia="Times New Roman" w:hAnsi="Verdana"/>
                      <w:b/>
                      <w:bCs/>
                      <w:color w:val="000000"/>
                      <w:sz w:val="14"/>
                      <w:szCs w:val="20"/>
                      <w:shd w:val="clear" w:color="auto" w:fill="FFFFFF"/>
                      <w:lang w:val="en-US"/>
                    </w:rPr>
                    <w:t>(506) 637-9015</w:t>
                  </w:r>
                </w:p>
                <w:p w14:paraId="6AAC8CD3" w14:textId="77777777" w:rsidR="00662750" w:rsidRPr="00662750" w:rsidRDefault="00662750" w:rsidP="00662750">
                  <w:pPr>
                    <w:spacing w:after="0" w:line="240" w:lineRule="auto"/>
                    <w:jc w:val="center"/>
                    <w:rPr>
                      <w:rFonts w:ascii="Verdana" w:eastAsia="Times New Roman" w:hAnsi="Verdana"/>
                      <w:b/>
                      <w:bCs/>
                      <w:color w:val="000000"/>
                      <w:sz w:val="20"/>
                      <w:szCs w:val="20"/>
                      <w:shd w:val="clear" w:color="auto" w:fill="FFFFFF"/>
                      <w:lang w:val="en-US"/>
                    </w:rPr>
                  </w:pPr>
                  <w:r w:rsidRPr="007A0E06">
                    <w:rPr>
                      <w:rFonts w:ascii="Verdana" w:eastAsia="Times New Roman" w:hAnsi="Verdana"/>
                      <w:b/>
                      <w:bCs/>
                      <w:color w:val="000000"/>
                      <w:sz w:val="14"/>
                      <w:szCs w:val="20"/>
                      <w:shd w:val="clear" w:color="auto" w:fill="FFFFFF"/>
                      <w:lang w:val="en-US"/>
                    </w:rPr>
                    <w:t>293 Lancaster Ave  </w:t>
                  </w:r>
                  <w:r w:rsidRPr="007A0E06">
                    <w:rPr>
                      <w:rFonts w:ascii="Verdana" w:eastAsia="Times New Roman" w:hAnsi="Verdana"/>
                      <w:b/>
                      <w:bCs/>
                      <w:color w:val="000000"/>
                      <w:sz w:val="14"/>
                      <w:szCs w:val="20"/>
                      <w:shd w:val="clear" w:color="auto" w:fill="FFFFFF"/>
                      <w:lang w:val="en-US"/>
                    </w:rPr>
                    <w:br/>
                    <w:t>Saint John, NB </w:t>
                  </w:r>
                  <w:hyperlink r:id="rId9" w:history="1">
                    <w:r w:rsidRPr="007A0E06">
                      <w:rPr>
                        <w:rStyle w:val="Hyperlink"/>
                        <w:rFonts w:ascii="Verdana" w:eastAsia="Times New Roman" w:hAnsi="Verdana"/>
                        <w:b/>
                        <w:bCs/>
                        <w:sz w:val="14"/>
                        <w:szCs w:val="20"/>
                        <w:shd w:val="clear" w:color="auto" w:fill="FFFFFF"/>
                        <w:lang w:val="en-US"/>
                      </w:rPr>
                      <w:t>E2M2L2</w:t>
                    </w:r>
                  </w:hyperlink>
                </w:p>
                <w:p w14:paraId="78A361AD" w14:textId="77777777" w:rsidR="00662750" w:rsidRPr="0072338C" w:rsidRDefault="00662750" w:rsidP="0072338C">
                  <w:pPr>
                    <w:spacing w:after="0" w:line="240" w:lineRule="auto"/>
                    <w:jc w:val="center"/>
                    <w:rPr>
                      <w:rFonts w:ascii="Verdana" w:eastAsia="Times New Roman" w:hAnsi="Verdana"/>
                      <w:b/>
                      <w:bCs/>
                      <w:color w:val="000000"/>
                      <w:sz w:val="20"/>
                      <w:szCs w:val="20"/>
                      <w:shd w:val="clear" w:color="auto" w:fill="FFFFFF"/>
                      <w:lang w:val="en-US"/>
                    </w:rPr>
                  </w:pPr>
                </w:p>
              </w:tc>
              <w:tc>
                <w:tcPr>
                  <w:tcW w:w="2269" w:type="pct"/>
                  <w:gridSpan w:val="2"/>
                  <w:shd w:val="clear" w:color="auto" w:fill="auto"/>
                </w:tcPr>
                <w:p w14:paraId="2EE720AF" w14:textId="77777777" w:rsidR="00662750" w:rsidRDefault="00662750" w:rsidP="0072338C">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Pr>
                      <w:rFonts w:ascii="Times New Roman" w:eastAsia="Times New Roman" w:hAnsi="Times New Roman"/>
                      <w:b/>
                      <w:i/>
                      <w:iCs/>
                      <w:sz w:val="18"/>
                      <w:szCs w:val="20"/>
                      <w:u w:val="single"/>
                      <w:lang w:val="en-US"/>
                    </w:rPr>
                    <w:t>Forum for Injection Techniques (FIT)/ Overview of  Insulin 201</w:t>
                  </w:r>
                </w:p>
                <w:p w14:paraId="73DDB6B5" w14:textId="77777777" w:rsidR="00662750" w:rsidRPr="007A0E06" w:rsidRDefault="007A0E06" w:rsidP="0072338C">
                  <w:pPr>
                    <w:shd w:val="clear" w:color="auto" w:fill="FFFFFF"/>
                    <w:spacing w:after="60" w:line="240" w:lineRule="auto"/>
                    <w:ind w:left="-60" w:right="-91"/>
                    <w:jc w:val="center"/>
                    <w:rPr>
                      <w:rFonts w:ascii="Times New Roman" w:eastAsia="Times New Roman" w:hAnsi="Times New Roman"/>
                      <w:b/>
                      <w:i/>
                      <w:iCs/>
                      <w:sz w:val="18"/>
                      <w:szCs w:val="20"/>
                      <w:lang w:val="en-US"/>
                    </w:rPr>
                  </w:pPr>
                  <w:r w:rsidRPr="007A0E06">
                    <w:rPr>
                      <w:rFonts w:ascii="Times New Roman" w:eastAsia="Times New Roman" w:hAnsi="Times New Roman"/>
                      <w:b/>
                      <w:i/>
                      <w:iCs/>
                      <w:sz w:val="18"/>
                      <w:szCs w:val="20"/>
                      <w:lang w:val="en-US"/>
                    </w:rPr>
                    <w:t>PowerPoint</w:t>
                  </w:r>
                  <w:r w:rsidR="00662750" w:rsidRPr="007A0E06">
                    <w:rPr>
                      <w:rFonts w:ascii="Times New Roman" w:eastAsia="Times New Roman" w:hAnsi="Times New Roman"/>
                      <w:b/>
                      <w:i/>
                      <w:iCs/>
                      <w:sz w:val="18"/>
                      <w:szCs w:val="20"/>
                      <w:lang w:val="en-US"/>
                    </w:rPr>
                    <w:t xml:space="preserve"> and Lecture Q &amp;A </w:t>
                  </w:r>
                  <w:r>
                    <w:rPr>
                      <w:rFonts w:ascii="Times New Roman" w:eastAsia="Times New Roman" w:hAnsi="Times New Roman"/>
                      <w:b/>
                      <w:i/>
                      <w:iCs/>
                      <w:sz w:val="18"/>
                      <w:szCs w:val="20"/>
                      <w:lang w:val="en-US"/>
                    </w:rPr>
                    <w:t xml:space="preserve"> for Southern New Brunswick Nurse Practitioner and Pharmacists Group </w:t>
                  </w:r>
                </w:p>
              </w:tc>
            </w:tr>
            <w:tr w:rsidR="00F10991" w:rsidRPr="00421613" w14:paraId="55C2AFA3" w14:textId="77777777" w:rsidTr="0030673F">
              <w:trPr>
                <w:gridAfter w:val="1"/>
                <w:wAfter w:w="9" w:type="pct"/>
                <w:trHeight w:val="29"/>
              </w:trPr>
              <w:tc>
                <w:tcPr>
                  <w:tcW w:w="868" w:type="pct"/>
                  <w:gridSpan w:val="2"/>
                  <w:shd w:val="clear" w:color="auto" w:fill="auto"/>
                </w:tcPr>
                <w:p w14:paraId="5E8BE070" w14:textId="77777777" w:rsidR="00F10991" w:rsidRDefault="0072338C"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Aug 29,2011</w:t>
                  </w:r>
                </w:p>
              </w:tc>
              <w:tc>
                <w:tcPr>
                  <w:tcW w:w="1854" w:type="pct"/>
                  <w:gridSpan w:val="3"/>
                  <w:shd w:val="clear" w:color="auto" w:fill="auto"/>
                </w:tcPr>
                <w:p w14:paraId="372E1556" w14:textId="77777777" w:rsidR="0072338C" w:rsidRPr="0072338C" w:rsidRDefault="0072338C" w:rsidP="0072338C">
                  <w:pPr>
                    <w:spacing w:after="0" w:line="240" w:lineRule="auto"/>
                    <w:jc w:val="center"/>
                    <w:rPr>
                      <w:rFonts w:ascii="Times" w:eastAsia="Times New Roman" w:hAnsi="Times"/>
                      <w:sz w:val="20"/>
                      <w:szCs w:val="20"/>
                      <w:lang w:val="en-US"/>
                    </w:rPr>
                  </w:pPr>
                  <w:r w:rsidRPr="0072338C">
                    <w:rPr>
                      <w:rFonts w:ascii="Verdana" w:eastAsia="Times New Roman" w:hAnsi="Verdana"/>
                      <w:b/>
                      <w:bCs/>
                      <w:color w:val="000000"/>
                      <w:sz w:val="20"/>
                      <w:szCs w:val="20"/>
                      <w:shd w:val="clear" w:color="auto" w:fill="FFFFFF"/>
                      <w:lang w:val="en-US"/>
                    </w:rPr>
                    <w:t>Rothesay Park School</w:t>
                  </w:r>
                  <w:r w:rsidRPr="0072338C">
                    <w:rPr>
                      <w:rFonts w:ascii="Verdana" w:eastAsia="Times New Roman" w:hAnsi="Verdana"/>
                      <w:color w:val="000000"/>
                      <w:sz w:val="20"/>
                      <w:szCs w:val="20"/>
                      <w:lang w:val="en-US"/>
                    </w:rPr>
                    <w:br/>
                  </w:r>
                  <w:r w:rsidRPr="0072338C">
                    <w:rPr>
                      <w:rFonts w:ascii="Verdana" w:eastAsia="Times New Roman" w:hAnsi="Verdana"/>
                      <w:color w:val="000000"/>
                      <w:sz w:val="20"/>
                      <w:szCs w:val="20"/>
                      <w:shd w:val="clear" w:color="auto" w:fill="FFFFFF"/>
                      <w:lang w:val="en-US"/>
                    </w:rPr>
                    <w:t>7 Hampton Road</w:t>
                  </w:r>
                  <w:r w:rsidRPr="0072338C">
                    <w:rPr>
                      <w:rFonts w:ascii="Verdana" w:eastAsia="Times New Roman" w:hAnsi="Verdana"/>
                      <w:color w:val="000000"/>
                      <w:sz w:val="20"/>
                      <w:szCs w:val="20"/>
                      <w:lang w:val="en-US"/>
                    </w:rPr>
                    <w:br/>
                  </w:r>
                  <w:r w:rsidRPr="0072338C">
                    <w:rPr>
                      <w:rFonts w:ascii="Verdana" w:eastAsia="Times New Roman" w:hAnsi="Verdana"/>
                      <w:color w:val="000000"/>
                      <w:sz w:val="20"/>
                      <w:szCs w:val="20"/>
                      <w:shd w:val="clear" w:color="auto" w:fill="FFFFFF"/>
                      <w:lang w:val="en-US"/>
                    </w:rPr>
                    <w:t>Rothesay, NB</w:t>
                  </w:r>
                  <w:r w:rsidRPr="0072338C">
                    <w:rPr>
                      <w:rFonts w:ascii="Verdana" w:eastAsia="Times New Roman" w:hAnsi="Verdana"/>
                      <w:color w:val="000000"/>
                      <w:sz w:val="20"/>
                      <w:szCs w:val="20"/>
                      <w:lang w:val="en-US"/>
                    </w:rPr>
                    <w:br/>
                  </w:r>
                  <w:r w:rsidRPr="0072338C">
                    <w:rPr>
                      <w:rFonts w:ascii="Verdana" w:eastAsia="Times New Roman" w:hAnsi="Verdana"/>
                      <w:color w:val="000000"/>
                      <w:sz w:val="20"/>
                      <w:szCs w:val="20"/>
                      <w:shd w:val="clear" w:color="auto" w:fill="FFFFFF"/>
                      <w:lang w:val="en-US"/>
                    </w:rPr>
                    <w:t>E2E 5K8  </w:t>
                  </w:r>
                  <w:r>
                    <w:rPr>
                      <w:rFonts w:ascii="Times" w:eastAsia="Times New Roman" w:hAnsi="Times"/>
                      <w:noProof/>
                      <w:sz w:val="20"/>
                      <w:szCs w:val="20"/>
                      <w:lang w:val="en-US"/>
                    </w:rPr>
                    <w:drawing>
                      <wp:inline distT="0" distB="0" distL="0" distR="0" wp14:anchorId="52A5B8DE" wp14:editId="3AB1FF08">
                        <wp:extent cx="294640" cy="182880"/>
                        <wp:effectExtent l="0" t="0" r="10160" b="0"/>
                        <wp:docPr id="1" name="Picture 1" descr="http://rothesaypark.nbed.nb.ca/contact/iconcana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thesaypark.nbed.nb.ca/contact/iconcanad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 cy="182880"/>
                                </a:xfrm>
                                <a:prstGeom prst="rect">
                                  <a:avLst/>
                                </a:prstGeom>
                                <a:noFill/>
                                <a:ln>
                                  <a:noFill/>
                                </a:ln>
                              </pic:spPr>
                            </pic:pic>
                          </a:graphicData>
                        </a:graphic>
                      </wp:inline>
                    </w:drawing>
                  </w:r>
                </w:p>
                <w:p w14:paraId="7DF54640" w14:textId="77777777" w:rsidR="00F10991" w:rsidRDefault="00F10991" w:rsidP="00C526C4">
                  <w:pPr>
                    <w:shd w:val="clear" w:color="auto" w:fill="FFFFFF"/>
                    <w:spacing w:after="60" w:line="240" w:lineRule="auto"/>
                    <w:ind w:left="-60" w:right="-91"/>
                    <w:jc w:val="center"/>
                    <w:rPr>
                      <w:rFonts w:ascii="Times New Roman" w:eastAsia="Times New Roman" w:hAnsi="Times New Roman"/>
                      <w:b/>
                      <w:bCs/>
                      <w:i/>
                      <w:iCs/>
                      <w:sz w:val="18"/>
                      <w:szCs w:val="20"/>
                      <w:u w:val="single"/>
                      <w:lang w:val="en-US"/>
                    </w:rPr>
                  </w:pPr>
                </w:p>
              </w:tc>
              <w:tc>
                <w:tcPr>
                  <w:tcW w:w="2269" w:type="pct"/>
                  <w:gridSpan w:val="2"/>
                  <w:shd w:val="clear" w:color="auto" w:fill="auto"/>
                </w:tcPr>
                <w:p w14:paraId="4595066D" w14:textId="77777777" w:rsidR="0072338C" w:rsidRPr="00183CDF" w:rsidRDefault="0072338C" w:rsidP="0072338C">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“Anaphylaxis and It’s Treatment with</w:t>
                  </w:r>
                </w:p>
                <w:p w14:paraId="01246323" w14:textId="77777777" w:rsidR="0072338C" w:rsidRPr="00183CDF" w:rsidRDefault="0072338C" w:rsidP="0072338C">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EpiPen and Twinject”</w:t>
                  </w:r>
                </w:p>
                <w:p w14:paraId="6BFBD987" w14:textId="77777777" w:rsidR="0072338C" w:rsidRPr="006B6B36" w:rsidRDefault="0072338C" w:rsidP="0072338C">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Lecture and demonstration reviewing anaphylaxis</w:t>
                  </w:r>
                </w:p>
                <w:p w14:paraId="37D50981" w14:textId="77777777" w:rsidR="0072338C" w:rsidRPr="006B6B36" w:rsidRDefault="0072338C" w:rsidP="0072338C">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Signs, symptoms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,causes,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prevention and hands</w:t>
                  </w:r>
                </w:p>
                <w:p w14:paraId="02DA69D1" w14:textId="77777777" w:rsidR="0072338C" w:rsidRPr="006B6B36" w:rsidRDefault="0072338C" w:rsidP="0072338C">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On demonstration on how EpiPens are to be used</w:t>
                  </w:r>
                </w:p>
                <w:p w14:paraId="101A2323" w14:textId="77777777" w:rsidR="00F10991" w:rsidRDefault="0072338C" w:rsidP="0072338C">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sidRPr="006B6B36">
                    <w:rPr>
                      <w:rFonts w:ascii="Times New Roman" w:eastAsia="Times New Roman" w:hAnsi="Times New Roman"/>
                      <w:b/>
                      <w:i/>
                      <w:iCs/>
                      <w:sz w:val="18"/>
                      <w:szCs w:val="20"/>
                      <w:lang w:val="en-US"/>
                    </w:rPr>
                    <w:t>(approx 45 participants)Staff, Teacher Aides</w:t>
                  </w:r>
                </w:p>
              </w:tc>
            </w:tr>
            <w:tr w:rsidR="0056765C" w:rsidRPr="00421613" w14:paraId="37C7942D" w14:textId="77777777" w:rsidTr="0030673F">
              <w:trPr>
                <w:gridAfter w:val="1"/>
                <w:wAfter w:w="9" w:type="pct"/>
                <w:trHeight w:val="29"/>
              </w:trPr>
              <w:tc>
                <w:tcPr>
                  <w:tcW w:w="868" w:type="pct"/>
                  <w:gridSpan w:val="2"/>
                  <w:shd w:val="clear" w:color="auto" w:fill="auto"/>
                </w:tcPr>
                <w:p w14:paraId="28D8DA5B" w14:textId="77777777" w:rsidR="0056765C" w:rsidRDefault="0056765C"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October 28,2011</w:t>
                  </w:r>
                </w:p>
              </w:tc>
              <w:tc>
                <w:tcPr>
                  <w:tcW w:w="1854" w:type="pct"/>
                  <w:gridSpan w:val="3"/>
                  <w:shd w:val="clear" w:color="auto" w:fill="auto"/>
                </w:tcPr>
                <w:p w14:paraId="223D9C3E" w14:textId="77777777" w:rsidR="0056765C" w:rsidRDefault="0056765C" w:rsidP="00C526C4">
                  <w:pPr>
                    <w:shd w:val="clear" w:color="auto" w:fill="FFFFFF"/>
                    <w:spacing w:after="60" w:line="240" w:lineRule="auto"/>
                    <w:ind w:left="-60" w:right="-91"/>
                    <w:jc w:val="center"/>
                    <w:rPr>
                      <w:rFonts w:ascii="Times New Roman" w:eastAsia="Times New Roman" w:hAnsi="Times New Roman"/>
                      <w:b/>
                      <w:bCs/>
                      <w:i/>
                      <w:iCs/>
                      <w:sz w:val="18"/>
                      <w:szCs w:val="20"/>
                      <w:u w:val="single"/>
                      <w:lang w:val="en-US"/>
                    </w:rPr>
                  </w:pPr>
                  <w:r>
                    <w:rPr>
                      <w:rFonts w:ascii="Times New Roman" w:eastAsia="Times New Roman" w:hAnsi="Times New Roman"/>
                      <w:b/>
                      <w:bCs/>
                      <w:i/>
                      <w:iCs/>
                      <w:sz w:val="18"/>
                      <w:szCs w:val="20"/>
                      <w:u w:val="single"/>
                      <w:lang w:val="en-US"/>
                    </w:rPr>
                    <w:t>Canadian Diabetes Association</w:t>
                  </w:r>
                  <w:r w:rsidR="00C526C4">
                    <w:rPr>
                      <w:rFonts w:ascii="Times New Roman" w:eastAsia="Times New Roman" w:hAnsi="Times New Roman"/>
                      <w:b/>
                      <w:bCs/>
                      <w:i/>
                      <w:iCs/>
                      <w:sz w:val="18"/>
                      <w:szCs w:val="20"/>
                      <w:u w:val="single"/>
                      <w:lang w:val="en-US"/>
                    </w:rPr>
                    <w:t xml:space="preserve"> Annual Meetings</w:t>
                  </w:r>
                </w:p>
                <w:p w14:paraId="309FBF6E" w14:textId="77777777" w:rsidR="00C526C4" w:rsidRDefault="00C526C4" w:rsidP="00C526C4">
                  <w:pPr>
                    <w:shd w:val="clear" w:color="auto" w:fill="FFFFFF"/>
                    <w:spacing w:after="60" w:line="240" w:lineRule="auto"/>
                    <w:ind w:left="-60" w:right="-91"/>
                    <w:jc w:val="center"/>
                    <w:rPr>
                      <w:rFonts w:ascii="Times New Roman" w:eastAsia="Times New Roman" w:hAnsi="Times New Roman"/>
                      <w:b/>
                      <w:bCs/>
                      <w:i/>
                      <w:iCs/>
                      <w:sz w:val="18"/>
                      <w:szCs w:val="20"/>
                      <w:lang w:val="en-US"/>
                    </w:rPr>
                  </w:pPr>
                  <w:r w:rsidRPr="00C526C4">
                    <w:rPr>
                      <w:rFonts w:ascii="Times New Roman" w:eastAsia="Times New Roman" w:hAnsi="Times New Roman"/>
                      <w:b/>
                      <w:bCs/>
                      <w:i/>
                      <w:iCs/>
                      <w:sz w:val="18"/>
                      <w:szCs w:val="20"/>
                      <w:lang w:val="en-US"/>
                    </w:rPr>
                    <w:t>Toronto Convention Centre</w:t>
                  </w:r>
                </w:p>
                <w:p w14:paraId="7B7FAEAE" w14:textId="77777777" w:rsidR="00C526C4" w:rsidRPr="00C526C4" w:rsidRDefault="00C526C4" w:rsidP="00C526C4">
                  <w:pPr>
                    <w:shd w:val="clear" w:color="auto" w:fill="FFFFFF"/>
                    <w:spacing w:after="60" w:line="240" w:lineRule="auto"/>
                    <w:ind w:left="-60" w:right="-91"/>
                    <w:jc w:val="center"/>
                    <w:rPr>
                      <w:rFonts w:ascii="Times New Roman" w:eastAsia="Times New Roman" w:hAnsi="Times New Roman"/>
                      <w:b/>
                      <w:bCs/>
                      <w:i/>
                      <w:iCs/>
                      <w:sz w:val="18"/>
                      <w:szCs w:val="20"/>
                      <w:lang w:val="en-US"/>
                    </w:rPr>
                  </w:pPr>
                  <w:r>
                    <w:rPr>
                      <w:rFonts w:ascii="Times New Roman" w:eastAsia="Times New Roman" w:hAnsi="Times New Roman"/>
                      <w:b/>
                      <w:bCs/>
                      <w:i/>
                      <w:iCs/>
                      <w:sz w:val="18"/>
                      <w:szCs w:val="20"/>
                      <w:lang w:val="en-US"/>
                    </w:rPr>
                    <w:t>Toronto, Ontario, Canada</w:t>
                  </w:r>
                </w:p>
              </w:tc>
              <w:tc>
                <w:tcPr>
                  <w:tcW w:w="2269" w:type="pct"/>
                  <w:gridSpan w:val="2"/>
                  <w:shd w:val="clear" w:color="auto" w:fill="auto"/>
                </w:tcPr>
                <w:p w14:paraId="6C5D539A" w14:textId="77777777" w:rsidR="0056765C" w:rsidRDefault="00C526C4" w:rsidP="00C526C4">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Pr>
                      <w:rFonts w:ascii="Times New Roman" w:eastAsia="Times New Roman" w:hAnsi="Times New Roman"/>
                      <w:b/>
                      <w:i/>
                      <w:iCs/>
                      <w:sz w:val="18"/>
                      <w:szCs w:val="20"/>
                      <w:u w:val="single"/>
                      <w:shd w:val="clear" w:color="auto" w:fill="D9D9D9"/>
                      <w:lang w:val="en-US"/>
                    </w:rPr>
                    <w:t>Are Your Patients FIT ? : Release of the Canadian Injection Recommendations</w:t>
                  </w:r>
                </w:p>
                <w:p w14:paraId="535D27AA" w14:textId="77777777" w:rsidR="00C526C4" w:rsidRPr="00C526C4" w:rsidRDefault="00C526C4" w:rsidP="00C526C4">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Pr>
                      <w:rFonts w:ascii="Times New Roman" w:eastAsia="Times New Roman" w:hAnsi="Times New Roman"/>
                      <w:b/>
                      <w:i/>
                      <w:iCs/>
                      <w:sz w:val="18"/>
                      <w:szCs w:val="20"/>
                      <w:shd w:val="clear" w:color="auto" w:fill="D9D9D9"/>
                      <w:lang w:val="en-US"/>
                    </w:rPr>
                    <w:t>As a member of the Founding FIT Board was part of the group that delivered the document to the attendees and highlighted the overarching view of the printed recommendations.</w:t>
                  </w:r>
                </w:p>
              </w:tc>
            </w:tr>
            <w:tr w:rsidR="00471EB0" w:rsidRPr="00421613" w14:paraId="7C2F8790" w14:textId="77777777" w:rsidTr="004B0951">
              <w:trPr>
                <w:gridAfter w:val="1"/>
                <w:wAfter w:w="9" w:type="pct"/>
                <w:trHeight w:val="29"/>
              </w:trPr>
              <w:tc>
                <w:tcPr>
                  <w:tcW w:w="868" w:type="pct"/>
                  <w:gridSpan w:val="2"/>
                  <w:shd w:val="clear" w:color="auto" w:fill="auto"/>
                </w:tcPr>
                <w:p w14:paraId="7E8C6001" w14:textId="77777777" w:rsidR="00471EB0" w:rsidRDefault="00471EB0"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May 10,2011</w:t>
                  </w:r>
                </w:p>
              </w:tc>
              <w:tc>
                <w:tcPr>
                  <w:tcW w:w="1854" w:type="pct"/>
                  <w:gridSpan w:val="3"/>
                  <w:shd w:val="clear" w:color="auto" w:fill="auto"/>
                </w:tcPr>
                <w:p w14:paraId="6A4C0883" w14:textId="77777777" w:rsidR="00471EB0" w:rsidRDefault="00471EB0" w:rsidP="00471EB0">
                  <w:pPr>
                    <w:shd w:val="clear" w:color="auto" w:fill="FFFFFF"/>
                    <w:spacing w:after="60" w:line="240" w:lineRule="auto"/>
                    <w:ind w:left="-60" w:right="-91"/>
                    <w:rPr>
                      <w:rFonts w:ascii="Times New Roman" w:eastAsia="Times New Roman" w:hAnsi="Times New Roman"/>
                      <w:b/>
                      <w:bCs/>
                      <w:i/>
                      <w:iCs/>
                      <w:sz w:val="18"/>
                      <w:szCs w:val="20"/>
                      <w:lang w:val="en-US"/>
                    </w:rPr>
                  </w:pPr>
                  <w:r>
                    <w:rPr>
                      <w:rFonts w:ascii="Times New Roman" w:eastAsia="Times New Roman" w:hAnsi="Times New Roman"/>
                      <w:b/>
                      <w:bCs/>
                      <w:i/>
                      <w:iCs/>
                      <w:sz w:val="18"/>
                      <w:szCs w:val="20"/>
                      <w:lang w:val="en-US"/>
                    </w:rPr>
                    <w:t>Atlantic Aboriginal Diabetes Initiative</w:t>
                  </w:r>
                </w:p>
                <w:p w14:paraId="01EF7710" w14:textId="77777777" w:rsidR="00471EB0" w:rsidRDefault="00471EB0" w:rsidP="00471EB0">
                  <w:pPr>
                    <w:shd w:val="clear" w:color="auto" w:fill="FFFFFF"/>
                    <w:spacing w:after="60" w:line="240" w:lineRule="auto"/>
                    <w:ind w:left="-60" w:right="-91"/>
                    <w:rPr>
                      <w:rFonts w:ascii="Times New Roman" w:eastAsia="Times New Roman" w:hAnsi="Times New Roman"/>
                      <w:b/>
                      <w:bCs/>
                      <w:i/>
                      <w:iCs/>
                      <w:sz w:val="18"/>
                      <w:szCs w:val="20"/>
                      <w:lang w:val="en-US"/>
                    </w:rPr>
                  </w:pPr>
                  <w:r w:rsidRPr="00471EB0">
                    <w:rPr>
                      <w:rFonts w:ascii="Times New Roman" w:eastAsia="Times New Roman" w:hAnsi="Times New Roman"/>
                      <w:b/>
                      <w:bCs/>
                      <w:i/>
                      <w:iCs/>
                      <w:sz w:val="18"/>
                      <w:szCs w:val="20"/>
                      <w:lang w:val="en-US"/>
                    </w:rPr>
                    <w:t>Delta Beauséjour (Moncton Hotel</w:t>
                  </w:r>
                  <w:r>
                    <w:rPr>
                      <w:rFonts w:ascii="Times New Roman" w:eastAsia="Times New Roman" w:hAnsi="Times New Roman"/>
                      <w:b/>
                      <w:bCs/>
                      <w:i/>
                      <w:iCs/>
                      <w:sz w:val="18"/>
                      <w:szCs w:val="20"/>
                      <w:lang w:val="en-US"/>
                    </w:rPr>
                    <w:t>)</w:t>
                  </w:r>
                </w:p>
                <w:p w14:paraId="5AB762C0" w14:textId="77777777" w:rsidR="00471EB0" w:rsidRPr="00471EB0" w:rsidRDefault="00471EB0" w:rsidP="00471EB0">
                  <w:pPr>
                    <w:shd w:val="clear" w:color="auto" w:fill="FFFFFF"/>
                    <w:spacing w:after="60" w:line="240" w:lineRule="auto"/>
                    <w:ind w:left="-60" w:right="-91"/>
                    <w:rPr>
                      <w:rFonts w:ascii="Times New Roman" w:eastAsia="Times New Roman" w:hAnsi="Times New Roman"/>
                      <w:b/>
                      <w:i/>
                      <w:iCs/>
                      <w:sz w:val="18"/>
                      <w:szCs w:val="20"/>
                      <w:lang w:val="en-US"/>
                    </w:rPr>
                  </w:pPr>
                  <w:r w:rsidRPr="00471EB0">
                    <w:rPr>
                      <w:rFonts w:ascii="Times New Roman" w:eastAsia="Times New Roman" w:hAnsi="Times New Roman"/>
                      <w:b/>
                      <w:i/>
                      <w:iCs/>
                      <w:sz w:val="18"/>
                      <w:szCs w:val="20"/>
                      <w:lang w:val="en-US"/>
                    </w:rPr>
                    <w:t>750 Main Street</w:t>
                  </w:r>
                  <w:r w:rsidRPr="00471EB0">
                    <w:rPr>
                      <w:rFonts w:ascii="Times New Roman" w:eastAsia="Times New Roman" w:hAnsi="Times New Roman"/>
                      <w:b/>
                      <w:i/>
                      <w:iCs/>
                      <w:sz w:val="18"/>
                      <w:szCs w:val="20"/>
                      <w:lang w:val="en-US"/>
                    </w:rPr>
                    <w:br/>
                    <w:t>Moncton</w:t>
                  </w:r>
                  <w:r w:rsidRPr="00471EB0">
                    <w:rPr>
                      <w:rFonts w:ascii="Times New Roman" w:eastAsia="Times New Roman" w:hAnsi="Times New Roman"/>
                      <w:b/>
                      <w:i/>
                      <w:iCs/>
                      <w:sz w:val="18"/>
                      <w:szCs w:val="20"/>
                      <w:lang w:val="en-US"/>
                    </w:rPr>
                    <w:br/>
                    <w:t>New Brunswick, E1C 1E6</w:t>
                  </w:r>
                </w:p>
                <w:p w14:paraId="48543399" w14:textId="77777777" w:rsidR="00471EB0" w:rsidRDefault="00471EB0" w:rsidP="0008097B">
                  <w:pPr>
                    <w:shd w:val="clear" w:color="auto" w:fill="FFFFFF"/>
                    <w:spacing w:after="60" w:line="240" w:lineRule="auto"/>
                    <w:ind w:left="-60" w:right="-91"/>
                    <w:rPr>
                      <w:rFonts w:ascii="Times New Roman" w:eastAsia="Times New Roman" w:hAnsi="Times New Roman"/>
                      <w:b/>
                      <w:i/>
                      <w:iCs/>
                      <w:sz w:val="18"/>
                      <w:szCs w:val="20"/>
                      <w:lang w:val="en-US"/>
                    </w:rPr>
                  </w:pPr>
                </w:p>
              </w:tc>
              <w:tc>
                <w:tcPr>
                  <w:tcW w:w="2269" w:type="pct"/>
                  <w:gridSpan w:val="2"/>
                  <w:tcBorders>
                    <w:bottom w:val="single" w:sz="4" w:space="0" w:color="auto"/>
                  </w:tcBorders>
                  <w:shd w:val="clear" w:color="auto" w:fill="auto"/>
                </w:tcPr>
                <w:p w14:paraId="614C48E0" w14:textId="77777777" w:rsidR="00471EB0" w:rsidRDefault="00C719A4" w:rsidP="003517C1">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Pr>
                      <w:rFonts w:ascii="Times New Roman" w:eastAsia="Times New Roman" w:hAnsi="Times New Roman"/>
                      <w:b/>
                      <w:i/>
                      <w:iCs/>
                      <w:sz w:val="18"/>
                      <w:szCs w:val="20"/>
                      <w:u w:val="single"/>
                      <w:shd w:val="clear" w:color="auto" w:fill="D9D9D9"/>
                      <w:lang w:val="en-US"/>
                    </w:rPr>
                    <w:t>Introduction</w:t>
                  </w:r>
                  <w:r w:rsidR="00225947">
                    <w:rPr>
                      <w:rFonts w:ascii="Times New Roman" w:eastAsia="Times New Roman" w:hAnsi="Times New Roman"/>
                      <w:b/>
                      <w:i/>
                      <w:iCs/>
                      <w:sz w:val="18"/>
                      <w:szCs w:val="20"/>
                      <w:u w:val="single"/>
                      <w:shd w:val="clear" w:color="auto" w:fill="D9D9D9"/>
                      <w:lang w:val="en-US"/>
                    </w:rPr>
                    <w:t xml:space="preserve"> to Incretins</w:t>
                  </w:r>
                  <w:r>
                    <w:rPr>
                      <w:rFonts w:ascii="Times New Roman" w:eastAsia="Times New Roman" w:hAnsi="Times New Roman"/>
                      <w:b/>
                      <w:i/>
                      <w:iCs/>
                      <w:sz w:val="18"/>
                      <w:szCs w:val="20"/>
                      <w:u w:val="single"/>
                      <w:shd w:val="clear" w:color="auto" w:fill="D9D9D9"/>
                      <w:lang w:val="en-US"/>
                    </w:rPr>
                    <w:t xml:space="preserve"> </w:t>
                  </w:r>
                  <w:r w:rsidR="00225947">
                    <w:rPr>
                      <w:rFonts w:ascii="Times New Roman" w:eastAsia="Times New Roman" w:hAnsi="Times New Roman"/>
                      <w:b/>
                      <w:i/>
                      <w:iCs/>
                      <w:sz w:val="18"/>
                      <w:szCs w:val="20"/>
                      <w:u w:val="single"/>
                      <w:shd w:val="clear" w:color="auto" w:fill="D9D9D9"/>
                      <w:lang w:val="en-US"/>
                    </w:rPr>
                    <w:t>Insulin, and Injection Devices</w:t>
                  </w:r>
                </w:p>
                <w:p w14:paraId="4694A07A" w14:textId="77777777" w:rsidR="00517318" w:rsidRDefault="00225947" w:rsidP="003517C1">
                  <w:pPr>
                    <w:shd w:val="clear" w:color="auto" w:fill="FFFFFF"/>
                    <w:spacing w:after="60" w:line="240" w:lineRule="auto"/>
                    <w:ind w:left="-60" w:right="-91"/>
                    <w:jc w:val="center"/>
                    <w:rPr>
                      <w:rFonts w:ascii="Times New Roman" w:eastAsia="Times New Roman" w:hAnsi="Times New Roman"/>
                      <w:b/>
                      <w:i/>
                      <w:iCs/>
                      <w:sz w:val="18"/>
                      <w:szCs w:val="20"/>
                      <w:shd w:val="clear" w:color="auto" w:fill="D9D9D9"/>
                      <w:lang w:val="en-US"/>
                    </w:rPr>
                  </w:pPr>
                  <w:r>
                    <w:rPr>
                      <w:rFonts w:ascii="Times New Roman" w:eastAsia="Times New Roman" w:hAnsi="Times New Roman"/>
                      <w:b/>
                      <w:i/>
                      <w:iCs/>
                      <w:sz w:val="18"/>
                      <w:szCs w:val="20"/>
                      <w:shd w:val="clear" w:color="auto" w:fill="D9D9D9"/>
                      <w:lang w:val="en-US"/>
                    </w:rPr>
                    <w:t>60 minute presentation introducing new issues on diabetes management including the new class “Incretins” and where their place in therapy</w:t>
                  </w:r>
                  <w:r w:rsidR="00517318">
                    <w:rPr>
                      <w:rFonts w:ascii="Times New Roman" w:eastAsia="Times New Roman" w:hAnsi="Times New Roman"/>
                      <w:b/>
                      <w:i/>
                      <w:iCs/>
                      <w:sz w:val="18"/>
                      <w:szCs w:val="20"/>
                      <w:shd w:val="clear" w:color="auto" w:fill="D9D9D9"/>
                      <w:lang w:val="en-US"/>
                    </w:rPr>
                    <w:t xml:space="preserve"> will be, Glargine was approved for this population so introduction to Insulin and insulin delivery devices was also presented.</w:t>
                  </w:r>
                </w:p>
                <w:p w14:paraId="4EDD3FC3" w14:textId="77777777" w:rsidR="00517318" w:rsidRDefault="00C719A4" w:rsidP="003517C1">
                  <w:pPr>
                    <w:shd w:val="clear" w:color="auto" w:fill="FFFFFF"/>
                    <w:spacing w:after="60" w:line="240" w:lineRule="auto"/>
                    <w:ind w:left="-60" w:right="-91"/>
                    <w:jc w:val="center"/>
                    <w:rPr>
                      <w:rFonts w:ascii="Times New Roman" w:eastAsia="Times New Roman" w:hAnsi="Times New Roman"/>
                      <w:b/>
                      <w:i/>
                      <w:iCs/>
                      <w:sz w:val="18"/>
                      <w:szCs w:val="20"/>
                      <w:shd w:val="clear" w:color="auto" w:fill="D9D9D9"/>
                      <w:lang w:val="en-US"/>
                    </w:rPr>
                  </w:pPr>
                  <w:r>
                    <w:rPr>
                      <w:rFonts w:ascii="Times New Roman" w:eastAsia="Times New Roman" w:hAnsi="Times New Roman"/>
                      <w:b/>
                      <w:i/>
                      <w:iCs/>
                      <w:sz w:val="18"/>
                      <w:szCs w:val="20"/>
                      <w:shd w:val="clear" w:color="auto" w:fill="D9D9D9"/>
                      <w:lang w:val="en-US"/>
                    </w:rPr>
                    <w:t>PowerPoint</w:t>
                  </w:r>
                  <w:r w:rsidR="00517318">
                    <w:rPr>
                      <w:rFonts w:ascii="Times New Roman" w:eastAsia="Times New Roman" w:hAnsi="Times New Roman"/>
                      <w:b/>
                      <w:i/>
                      <w:iCs/>
                      <w:sz w:val="18"/>
                      <w:szCs w:val="20"/>
                      <w:shd w:val="clear" w:color="auto" w:fill="D9D9D9"/>
                      <w:lang w:val="en-US"/>
                    </w:rPr>
                    <w:t>, Q &amp; A</w:t>
                  </w:r>
                </w:p>
                <w:p w14:paraId="18E3F4B5" w14:textId="77777777" w:rsidR="00225947" w:rsidRPr="00225947" w:rsidRDefault="00517318" w:rsidP="003517C1">
                  <w:pPr>
                    <w:shd w:val="clear" w:color="auto" w:fill="FFFFFF"/>
                    <w:spacing w:after="60" w:line="240" w:lineRule="auto"/>
                    <w:ind w:left="-60" w:right="-91"/>
                    <w:jc w:val="center"/>
                    <w:rPr>
                      <w:rFonts w:ascii="Times New Roman" w:eastAsia="Times New Roman" w:hAnsi="Times New Roman"/>
                      <w:b/>
                      <w:i/>
                      <w:iCs/>
                      <w:sz w:val="18"/>
                      <w:szCs w:val="20"/>
                      <w:shd w:val="clear" w:color="auto" w:fill="D9D9D9"/>
                      <w:lang w:val="en-US"/>
                    </w:rPr>
                  </w:pPr>
                  <w:r>
                    <w:rPr>
                      <w:rFonts w:ascii="Times New Roman" w:eastAsia="Times New Roman" w:hAnsi="Times New Roman"/>
                      <w:b/>
                      <w:i/>
                      <w:iCs/>
                      <w:sz w:val="18"/>
                      <w:szCs w:val="20"/>
                      <w:shd w:val="clear" w:color="auto" w:fill="D9D9D9"/>
                      <w:lang w:val="en-US"/>
                    </w:rPr>
                    <w:t xml:space="preserve">130+ attendees </w:t>
                  </w:r>
                </w:p>
              </w:tc>
            </w:tr>
            <w:tr w:rsidR="00471EB0" w:rsidRPr="00421613" w14:paraId="3409FE60" w14:textId="77777777" w:rsidTr="004B0951">
              <w:trPr>
                <w:gridAfter w:val="1"/>
                <w:wAfter w:w="9" w:type="pct"/>
                <w:trHeight w:val="29"/>
              </w:trPr>
              <w:tc>
                <w:tcPr>
                  <w:tcW w:w="868" w:type="pct"/>
                  <w:gridSpan w:val="2"/>
                  <w:shd w:val="clear" w:color="auto" w:fill="auto"/>
                </w:tcPr>
                <w:p w14:paraId="467087EA" w14:textId="77777777" w:rsidR="00471EB0" w:rsidRDefault="00471EB0"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May 10,2011</w:t>
                  </w:r>
                </w:p>
              </w:tc>
              <w:tc>
                <w:tcPr>
                  <w:tcW w:w="1854" w:type="pct"/>
                  <w:gridSpan w:val="3"/>
                  <w:shd w:val="clear" w:color="auto" w:fill="auto"/>
                </w:tcPr>
                <w:p w14:paraId="661AE55C" w14:textId="77777777" w:rsidR="00471EB0" w:rsidRDefault="00471EB0" w:rsidP="00471EB0">
                  <w:pPr>
                    <w:shd w:val="clear" w:color="auto" w:fill="FFFFFF"/>
                    <w:spacing w:after="60" w:line="240" w:lineRule="auto"/>
                    <w:ind w:left="-60" w:right="-91"/>
                    <w:rPr>
                      <w:rFonts w:ascii="Times New Roman" w:eastAsia="Times New Roman" w:hAnsi="Times New Roman"/>
                      <w:b/>
                      <w:bCs/>
                      <w:i/>
                      <w:iCs/>
                      <w:sz w:val="18"/>
                      <w:szCs w:val="20"/>
                      <w:lang w:val="en-US"/>
                    </w:rPr>
                  </w:pPr>
                  <w:r>
                    <w:rPr>
                      <w:rFonts w:ascii="Times New Roman" w:eastAsia="Times New Roman" w:hAnsi="Times New Roman"/>
                      <w:b/>
                      <w:bCs/>
                      <w:i/>
                      <w:iCs/>
                      <w:sz w:val="18"/>
                      <w:szCs w:val="20"/>
                      <w:lang w:val="en-US"/>
                    </w:rPr>
                    <w:t>Atlantic Aboriginal Diabetes Initiative</w:t>
                  </w:r>
                </w:p>
                <w:p w14:paraId="30DDF3F5" w14:textId="77777777" w:rsidR="00471EB0" w:rsidRDefault="00471EB0" w:rsidP="00471EB0">
                  <w:pPr>
                    <w:shd w:val="clear" w:color="auto" w:fill="FFFFFF"/>
                    <w:spacing w:after="60" w:line="240" w:lineRule="auto"/>
                    <w:ind w:left="-60" w:right="-91"/>
                    <w:rPr>
                      <w:rFonts w:ascii="Times New Roman" w:eastAsia="Times New Roman" w:hAnsi="Times New Roman"/>
                      <w:b/>
                      <w:bCs/>
                      <w:i/>
                      <w:iCs/>
                      <w:sz w:val="18"/>
                      <w:szCs w:val="20"/>
                      <w:lang w:val="en-US"/>
                    </w:rPr>
                  </w:pPr>
                  <w:r w:rsidRPr="00471EB0">
                    <w:rPr>
                      <w:rFonts w:ascii="Times New Roman" w:eastAsia="Times New Roman" w:hAnsi="Times New Roman"/>
                      <w:b/>
                      <w:bCs/>
                      <w:i/>
                      <w:iCs/>
                      <w:sz w:val="18"/>
                      <w:szCs w:val="20"/>
                      <w:lang w:val="en-US"/>
                    </w:rPr>
                    <w:t>Delta Beauséjour (Moncton Hotel</w:t>
                  </w:r>
                  <w:r>
                    <w:rPr>
                      <w:rFonts w:ascii="Times New Roman" w:eastAsia="Times New Roman" w:hAnsi="Times New Roman"/>
                      <w:b/>
                      <w:bCs/>
                      <w:i/>
                      <w:iCs/>
                      <w:sz w:val="18"/>
                      <w:szCs w:val="20"/>
                      <w:lang w:val="en-US"/>
                    </w:rPr>
                    <w:t>)</w:t>
                  </w:r>
                </w:p>
                <w:p w14:paraId="4DE4C94E" w14:textId="77777777" w:rsidR="00471EB0" w:rsidRPr="00471EB0" w:rsidRDefault="00471EB0" w:rsidP="00471EB0">
                  <w:pPr>
                    <w:shd w:val="clear" w:color="auto" w:fill="FFFFFF"/>
                    <w:spacing w:after="60" w:line="240" w:lineRule="auto"/>
                    <w:ind w:left="-60" w:right="-91"/>
                    <w:rPr>
                      <w:rFonts w:ascii="Times New Roman" w:eastAsia="Times New Roman" w:hAnsi="Times New Roman"/>
                      <w:b/>
                      <w:i/>
                      <w:iCs/>
                      <w:sz w:val="18"/>
                      <w:szCs w:val="20"/>
                      <w:lang w:val="en-US"/>
                    </w:rPr>
                  </w:pPr>
                  <w:r w:rsidRPr="00471EB0">
                    <w:rPr>
                      <w:rFonts w:ascii="Times New Roman" w:eastAsia="Times New Roman" w:hAnsi="Times New Roman"/>
                      <w:b/>
                      <w:i/>
                      <w:iCs/>
                      <w:sz w:val="18"/>
                      <w:szCs w:val="20"/>
                      <w:lang w:val="en-US"/>
                    </w:rPr>
                    <w:t>750 Main Street</w:t>
                  </w:r>
                  <w:r w:rsidRPr="00471EB0">
                    <w:rPr>
                      <w:rFonts w:ascii="Times New Roman" w:eastAsia="Times New Roman" w:hAnsi="Times New Roman"/>
                      <w:b/>
                      <w:i/>
                      <w:iCs/>
                      <w:sz w:val="18"/>
                      <w:szCs w:val="20"/>
                      <w:lang w:val="en-US"/>
                    </w:rPr>
                    <w:br/>
                    <w:t>Moncton</w:t>
                  </w:r>
                  <w:r w:rsidRPr="00471EB0">
                    <w:rPr>
                      <w:rFonts w:ascii="Times New Roman" w:eastAsia="Times New Roman" w:hAnsi="Times New Roman"/>
                      <w:b/>
                      <w:i/>
                      <w:iCs/>
                      <w:sz w:val="18"/>
                      <w:szCs w:val="20"/>
                      <w:lang w:val="en-US"/>
                    </w:rPr>
                    <w:br/>
                    <w:t>New Brunswick, E1C 1E6</w:t>
                  </w:r>
                </w:p>
                <w:p w14:paraId="5D0BA43A" w14:textId="77777777" w:rsidR="00471EB0" w:rsidRDefault="00471EB0" w:rsidP="0008097B">
                  <w:pPr>
                    <w:shd w:val="clear" w:color="auto" w:fill="FFFFFF"/>
                    <w:spacing w:after="60" w:line="240" w:lineRule="auto"/>
                    <w:ind w:left="-60" w:right="-91"/>
                    <w:rPr>
                      <w:rFonts w:ascii="Times New Roman" w:eastAsia="Times New Roman" w:hAnsi="Times New Roman"/>
                      <w:b/>
                      <w:i/>
                      <w:iCs/>
                      <w:sz w:val="18"/>
                      <w:szCs w:val="20"/>
                      <w:lang w:val="en-US"/>
                    </w:rPr>
                  </w:pPr>
                </w:p>
              </w:tc>
              <w:tc>
                <w:tcPr>
                  <w:tcW w:w="2269" w:type="pct"/>
                  <w:gridSpan w:val="2"/>
                  <w:shd w:val="clear" w:color="auto" w:fill="FFFFFF"/>
                </w:tcPr>
                <w:p w14:paraId="22A83EAE" w14:textId="77777777" w:rsidR="00471EB0" w:rsidRPr="004B0951" w:rsidRDefault="00225947" w:rsidP="003517C1">
                  <w:pPr>
                    <w:shd w:val="clear" w:color="auto" w:fill="FFFFFF"/>
                    <w:spacing w:after="60" w:line="240" w:lineRule="auto"/>
                    <w:ind w:left="-60" w:right="-91"/>
                    <w:jc w:val="center"/>
                    <w:rPr>
                      <w:rFonts w:ascii="Times New Roman" w:eastAsia="Times New Roman" w:hAnsi="Times New Roman"/>
                      <w:b/>
                      <w:bCs/>
                      <w:i/>
                      <w:iCs/>
                      <w:sz w:val="18"/>
                      <w:szCs w:val="20"/>
                      <w:u w:val="single"/>
                      <w:shd w:val="clear" w:color="auto" w:fill="FFFFFF"/>
                      <w:lang w:val="en-US"/>
                    </w:rPr>
                  </w:pPr>
                  <w:r w:rsidRPr="004B0951">
                    <w:rPr>
                      <w:rFonts w:ascii="Times New Roman" w:eastAsia="Times New Roman" w:hAnsi="Times New Roman"/>
                      <w:b/>
                      <w:bCs/>
                      <w:i/>
                      <w:iCs/>
                      <w:sz w:val="18"/>
                      <w:szCs w:val="20"/>
                      <w:u w:val="single"/>
                      <w:shd w:val="clear" w:color="auto" w:fill="FFFFFF"/>
                      <w:lang w:val="en-US"/>
                    </w:rPr>
                    <w:lastRenderedPageBreak/>
                    <w:t>FIT Canada (Forum for Injection Technique)</w:t>
                  </w:r>
                </w:p>
                <w:p w14:paraId="2B796B7C" w14:textId="77777777" w:rsidR="00225947" w:rsidRPr="004B0951" w:rsidRDefault="00225947" w:rsidP="003517C1">
                  <w:pPr>
                    <w:shd w:val="clear" w:color="auto" w:fill="FFFFFF"/>
                    <w:spacing w:after="60" w:line="240" w:lineRule="auto"/>
                    <w:ind w:left="-60" w:right="-91"/>
                    <w:jc w:val="center"/>
                    <w:rPr>
                      <w:rFonts w:ascii="Times New Roman" w:eastAsia="Times New Roman" w:hAnsi="Times New Roman"/>
                      <w:b/>
                      <w:bCs/>
                      <w:i/>
                      <w:iCs/>
                      <w:sz w:val="18"/>
                      <w:szCs w:val="20"/>
                      <w:shd w:val="clear" w:color="auto" w:fill="FFFFFF"/>
                      <w:lang w:val="en-US"/>
                    </w:rPr>
                  </w:pPr>
                  <w:r w:rsidRPr="004B0951">
                    <w:rPr>
                      <w:rFonts w:ascii="Times New Roman" w:eastAsia="Times New Roman" w:hAnsi="Times New Roman"/>
                      <w:b/>
                      <w:bCs/>
                      <w:i/>
                      <w:iCs/>
                      <w:sz w:val="18"/>
                      <w:szCs w:val="20"/>
                      <w:shd w:val="clear" w:color="auto" w:fill="FFFFFF"/>
                      <w:lang w:val="en-US"/>
                    </w:rPr>
                    <w:t>90 minute presentation on results of the TITAN meeting and proper injection techniques</w:t>
                  </w:r>
                </w:p>
                <w:p w14:paraId="6C1D3874" w14:textId="77777777" w:rsidR="00225947" w:rsidRPr="004B0951" w:rsidRDefault="00225947" w:rsidP="003517C1">
                  <w:pPr>
                    <w:shd w:val="clear" w:color="auto" w:fill="FFFFFF"/>
                    <w:spacing w:after="60" w:line="240" w:lineRule="auto"/>
                    <w:ind w:left="-60" w:right="-91"/>
                    <w:jc w:val="center"/>
                    <w:rPr>
                      <w:rFonts w:ascii="Times New Roman" w:eastAsia="Times New Roman" w:hAnsi="Times New Roman"/>
                      <w:b/>
                      <w:bCs/>
                      <w:i/>
                      <w:iCs/>
                      <w:sz w:val="18"/>
                      <w:szCs w:val="20"/>
                      <w:shd w:val="clear" w:color="auto" w:fill="FFFFFF"/>
                      <w:lang w:val="en-US"/>
                    </w:rPr>
                  </w:pPr>
                  <w:r w:rsidRPr="004B0951">
                    <w:rPr>
                      <w:rFonts w:ascii="Times New Roman" w:eastAsia="Times New Roman" w:hAnsi="Times New Roman"/>
                      <w:b/>
                      <w:bCs/>
                      <w:i/>
                      <w:iCs/>
                      <w:sz w:val="18"/>
                      <w:szCs w:val="20"/>
                      <w:shd w:val="clear" w:color="auto" w:fill="FFFFFF"/>
                      <w:lang w:val="en-US"/>
                    </w:rPr>
                    <w:t>PowerPoint, Case study, and Q &amp; A to</w:t>
                  </w:r>
                </w:p>
                <w:p w14:paraId="380BB420" w14:textId="77777777" w:rsidR="00225947" w:rsidRPr="00225947" w:rsidRDefault="00225947" w:rsidP="003517C1">
                  <w:pPr>
                    <w:shd w:val="clear" w:color="auto" w:fill="FFFFFF"/>
                    <w:spacing w:after="60" w:line="240" w:lineRule="auto"/>
                    <w:ind w:left="-60" w:right="-91"/>
                    <w:jc w:val="center"/>
                    <w:rPr>
                      <w:rFonts w:ascii="Times New Roman" w:eastAsia="Times New Roman" w:hAnsi="Times New Roman"/>
                      <w:b/>
                      <w:i/>
                      <w:iCs/>
                      <w:sz w:val="18"/>
                      <w:szCs w:val="20"/>
                      <w:shd w:val="clear" w:color="auto" w:fill="D9D9D9"/>
                      <w:lang w:val="en-US"/>
                    </w:rPr>
                  </w:pPr>
                  <w:r w:rsidRPr="004B0951">
                    <w:rPr>
                      <w:rFonts w:ascii="Times New Roman" w:eastAsia="Times New Roman" w:hAnsi="Times New Roman"/>
                      <w:b/>
                      <w:bCs/>
                      <w:i/>
                      <w:iCs/>
                      <w:sz w:val="18"/>
                      <w:szCs w:val="20"/>
                      <w:shd w:val="clear" w:color="auto" w:fill="FFFFFF"/>
                      <w:lang w:val="en-US"/>
                    </w:rPr>
                    <w:t>130 attendees</w:t>
                  </w:r>
                </w:p>
              </w:tc>
            </w:tr>
            <w:tr w:rsidR="003517C1" w:rsidRPr="00421613" w14:paraId="28C7912B" w14:textId="77777777" w:rsidTr="0030673F">
              <w:trPr>
                <w:gridAfter w:val="1"/>
                <w:wAfter w:w="9" w:type="pct"/>
                <w:trHeight w:val="29"/>
              </w:trPr>
              <w:tc>
                <w:tcPr>
                  <w:tcW w:w="868" w:type="pct"/>
                  <w:gridSpan w:val="2"/>
                  <w:shd w:val="clear" w:color="auto" w:fill="auto"/>
                </w:tcPr>
                <w:p w14:paraId="7E707F0A" w14:textId="77777777" w:rsidR="003517C1" w:rsidRDefault="003517C1"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lastRenderedPageBreak/>
                    <w:t>April 2,2011</w:t>
                  </w:r>
                </w:p>
              </w:tc>
              <w:tc>
                <w:tcPr>
                  <w:tcW w:w="1854" w:type="pct"/>
                  <w:gridSpan w:val="3"/>
                  <w:shd w:val="clear" w:color="auto" w:fill="auto"/>
                </w:tcPr>
                <w:p w14:paraId="3CC69E7D" w14:textId="77777777" w:rsidR="003517C1" w:rsidRDefault="003517C1" w:rsidP="0008097B">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Delta Hotel</w:t>
                  </w:r>
                </w:p>
                <w:p w14:paraId="2ABB04FE" w14:textId="77777777" w:rsidR="003517C1" w:rsidRDefault="003517C1" w:rsidP="003517C1">
                  <w:pPr>
                    <w:shd w:val="clear" w:color="auto" w:fill="FFFFFF"/>
                    <w:spacing w:after="60" w:line="240" w:lineRule="auto"/>
                    <w:ind w:right="-91"/>
                    <w:rPr>
                      <w:rFonts w:ascii="Times New Roman" w:eastAsia="Times New Roman" w:hAnsi="Times New Roman"/>
                      <w:b/>
                      <w:i/>
                      <w:iCs/>
                      <w:sz w:val="18"/>
                      <w:szCs w:val="20"/>
                      <w:lang w:val="en-US"/>
                    </w:rPr>
                  </w:pPr>
                  <w:r w:rsidRPr="003517C1">
                    <w:rPr>
                      <w:rFonts w:ascii="Times New Roman" w:eastAsia="Times New Roman" w:hAnsi="Times New Roman"/>
                      <w:b/>
                      <w:i/>
                      <w:iCs/>
                      <w:sz w:val="18"/>
                      <w:szCs w:val="20"/>
                      <w:lang w:val="en-US"/>
                    </w:rPr>
                    <w:t>225 Woodstock Road</w:t>
                  </w:r>
                  <w:r w:rsidRPr="003517C1">
                    <w:rPr>
                      <w:rFonts w:ascii="Times New Roman" w:eastAsia="Times New Roman" w:hAnsi="Times New Roman"/>
                      <w:b/>
                      <w:i/>
                      <w:iCs/>
                      <w:sz w:val="18"/>
                      <w:szCs w:val="20"/>
                      <w:lang w:val="en-US"/>
                    </w:rPr>
                    <w:br/>
                    <w:t>Fredericton, NB E3B 2H8, Canada</w:t>
                  </w:r>
                  <w:r w:rsidRPr="003517C1">
                    <w:rPr>
                      <w:rFonts w:ascii="Times New Roman" w:eastAsia="Times New Roman" w:hAnsi="Times New Roman"/>
                      <w:b/>
                      <w:i/>
                      <w:iCs/>
                      <w:sz w:val="18"/>
                      <w:szCs w:val="20"/>
                      <w:lang w:val="en-US"/>
                    </w:rPr>
                    <w:br/>
                    <w:t>(506) 457-7000</w:t>
                  </w:r>
                </w:p>
                <w:p w14:paraId="63BB471C" w14:textId="77777777" w:rsidR="003517C1" w:rsidRDefault="003517C1" w:rsidP="003517C1">
                  <w:pPr>
                    <w:shd w:val="clear" w:color="auto" w:fill="FFFFFF"/>
                    <w:spacing w:after="60" w:line="240" w:lineRule="auto"/>
                    <w:ind w:right="-91"/>
                    <w:rPr>
                      <w:rFonts w:ascii="Times New Roman" w:eastAsia="Times New Roman" w:hAnsi="Times New Roman"/>
                      <w:b/>
                      <w:i/>
                      <w:iCs/>
                      <w:sz w:val="18"/>
                      <w:szCs w:val="20"/>
                      <w:lang w:val="en-US"/>
                    </w:rPr>
                  </w:pPr>
                </w:p>
                <w:p w14:paraId="22A3D7EA" w14:textId="77777777" w:rsidR="003517C1" w:rsidRDefault="003517C1" w:rsidP="003517C1">
                  <w:pPr>
                    <w:shd w:val="clear" w:color="auto" w:fill="FFFFFF"/>
                    <w:spacing w:after="60" w:line="240" w:lineRule="auto"/>
                    <w:ind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Attn: Darren Smith Merck Canada</w:t>
                  </w:r>
                </w:p>
                <w:p w14:paraId="029EDE37" w14:textId="77777777" w:rsidR="003517C1" w:rsidRDefault="003517C1" w:rsidP="003517C1">
                  <w:pPr>
                    <w:shd w:val="clear" w:color="auto" w:fill="FFFFFF"/>
                    <w:spacing w:after="60" w:line="240" w:lineRule="auto"/>
                    <w:ind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         Michele Corcoran DES Provincial </w:t>
                  </w:r>
                </w:p>
                <w:p w14:paraId="23BF8BEB" w14:textId="77777777" w:rsidR="003517C1" w:rsidRDefault="003517C1" w:rsidP="003517C1">
                  <w:pPr>
                    <w:shd w:val="clear" w:color="auto" w:fill="FFFFFF"/>
                    <w:spacing w:after="60" w:line="240" w:lineRule="auto"/>
                    <w:ind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        Diabetes Conference Co-ordinator</w:t>
                  </w:r>
                </w:p>
              </w:tc>
              <w:tc>
                <w:tcPr>
                  <w:tcW w:w="2269" w:type="pct"/>
                  <w:gridSpan w:val="2"/>
                  <w:shd w:val="clear" w:color="auto" w:fill="auto"/>
                </w:tcPr>
                <w:p w14:paraId="06678919" w14:textId="77777777" w:rsidR="003517C1" w:rsidRPr="00C523A0" w:rsidRDefault="003517C1" w:rsidP="003517C1">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sidRPr="00C523A0">
                    <w:rPr>
                      <w:rFonts w:ascii="Times New Roman" w:eastAsia="Times New Roman" w:hAnsi="Times New Roman"/>
                      <w:b/>
                      <w:i/>
                      <w:iCs/>
                      <w:sz w:val="18"/>
                      <w:szCs w:val="20"/>
                      <w:u w:val="single"/>
                      <w:shd w:val="clear" w:color="auto" w:fill="D9D9D9"/>
                      <w:lang w:val="en-US"/>
                    </w:rPr>
                    <w:t>“Helping You to Help Your Patients With Type 2 Diabetes”</w:t>
                  </w:r>
                </w:p>
                <w:p w14:paraId="4D033C94" w14:textId="77777777" w:rsidR="003517C1" w:rsidRPr="00C523A0" w:rsidRDefault="003517C1" w:rsidP="003517C1">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PowerPoint presentation, lecture and Q &amp; A</w:t>
                  </w:r>
                  <w:r w:rsidR="000D36D6">
                    <w:rPr>
                      <w:rFonts w:ascii="Times New Roman" w:eastAsia="Times New Roman" w:hAnsi="Times New Roman"/>
                      <w:b/>
                      <w:i/>
                      <w:iCs/>
                      <w:sz w:val="18"/>
                      <w:szCs w:val="20"/>
                      <w:shd w:val="clear" w:color="auto" w:fill="D9D9D9"/>
                      <w:lang w:val="en-US"/>
                    </w:rPr>
                    <w:t>,</w:t>
                  </w:r>
                  <w:r w:rsidR="000D36D6" w:rsidRPr="00C523A0">
                    <w:rPr>
                      <w:rFonts w:ascii="Times New Roman" w:eastAsia="Times New Roman" w:hAnsi="Times New Roman"/>
                      <w:b/>
                      <w:i/>
                      <w:iCs/>
                      <w:sz w:val="18"/>
                      <w:szCs w:val="20"/>
                      <w:shd w:val="clear" w:color="auto" w:fill="D9D9D9"/>
                      <w:lang w:val="en-US"/>
                    </w:rPr>
                    <w:t xml:space="preserve"> provided</w:t>
                  </w:r>
                  <w:r w:rsidRPr="00C523A0">
                    <w:rPr>
                      <w:rFonts w:ascii="Times New Roman" w:eastAsia="Times New Roman" w:hAnsi="Times New Roman"/>
                      <w:b/>
                      <w:i/>
                      <w:iCs/>
                      <w:sz w:val="18"/>
                      <w:szCs w:val="20"/>
                      <w:shd w:val="clear" w:color="auto" w:fill="D9D9D9"/>
                      <w:lang w:val="en-US"/>
                    </w:rPr>
                    <w:t xml:space="preserve"> to the Provincial DES annual meeting.</w:t>
                  </w:r>
                </w:p>
                <w:p w14:paraId="1037D1F6" w14:textId="77777777" w:rsidR="003517C1" w:rsidRPr="00C523A0" w:rsidRDefault="003517C1" w:rsidP="003517C1">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 xml:space="preserve">90 minute lecture PowerPoint, Q &amp; A to </w:t>
                  </w:r>
                  <w:r>
                    <w:rPr>
                      <w:rFonts w:ascii="Times New Roman" w:eastAsia="Times New Roman" w:hAnsi="Times New Roman"/>
                      <w:b/>
                      <w:i/>
                      <w:iCs/>
                      <w:sz w:val="18"/>
                      <w:szCs w:val="20"/>
                      <w:shd w:val="clear" w:color="auto" w:fill="D9D9D9"/>
                      <w:lang w:val="en-US"/>
                    </w:rPr>
                    <w:t>30</w:t>
                  </w:r>
                  <w:r w:rsidRPr="00C523A0">
                    <w:rPr>
                      <w:rFonts w:ascii="Times New Roman" w:eastAsia="Times New Roman" w:hAnsi="Times New Roman"/>
                      <w:b/>
                      <w:i/>
                      <w:iCs/>
                      <w:sz w:val="18"/>
                      <w:szCs w:val="20"/>
                      <w:shd w:val="clear" w:color="auto" w:fill="D9D9D9"/>
                      <w:lang w:val="en-US"/>
                    </w:rPr>
                    <w:t>+ attendees</w:t>
                  </w:r>
                </w:p>
                <w:p w14:paraId="487E75D3" w14:textId="77777777" w:rsidR="003517C1" w:rsidRDefault="003517C1" w:rsidP="003517C1">
                  <w:pPr>
                    <w:shd w:val="clear" w:color="auto" w:fill="FFFFFF"/>
                    <w:spacing w:after="60" w:line="240" w:lineRule="auto"/>
                    <w:ind w:left="-60" w:right="-91"/>
                    <w:jc w:val="center"/>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Audience was mainly Hospital &amp; Clinical Diabetes Educators including registered Nurses, Dietitians, Pharmacists and other allied Health Care Workers</w:t>
                  </w:r>
                </w:p>
                <w:p w14:paraId="367B06FB" w14:textId="77777777" w:rsidR="003517C1" w:rsidRPr="00625E99" w:rsidRDefault="003517C1" w:rsidP="0008097B">
                  <w:pPr>
                    <w:shd w:val="clear" w:color="auto" w:fill="FFFFFF"/>
                    <w:spacing w:after="60" w:line="240" w:lineRule="auto"/>
                    <w:ind w:left="-60" w:right="-91"/>
                    <w:jc w:val="center"/>
                    <w:rPr>
                      <w:rFonts w:ascii="Times New Roman" w:eastAsia="Times New Roman" w:hAnsi="Times New Roman"/>
                      <w:b/>
                      <w:i/>
                      <w:iCs/>
                      <w:sz w:val="18"/>
                      <w:szCs w:val="20"/>
                      <w:u w:val="single"/>
                      <w:lang w:val="en-US"/>
                    </w:rPr>
                  </w:pPr>
                </w:p>
              </w:tc>
            </w:tr>
            <w:tr w:rsidR="00625E99" w:rsidRPr="00421613" w14:paraId="3929346A" w14:textId="77777777" w:rsidTr="0030673F">
              <w:trPr>
                <w:gridAfter w:val="1"/>
                <w:wAfter w:w="9" w:type="pct"/>
                <w:trHeight w:val="29"/>
              </w:trPr>
              <w:tc>
                <w:tcPr>
                  <w:tcW w:w="868" w:type="pct"/>
                  <w:gridSpan w:val="2"/>
                  <w:shd w:val="clear" w:color="auto" w:fill="auto"/>
                </w:tcPr>
                <w:p w14:paraId="0B18EB20" w14:textId="77777777" w:rsidR="00625E99" w:rsidRPr="0008097B" w:rsidRDefault="00625E99"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March 24,2011</w:t>
                  </w:r>
                </w:p>
              </w:tc>
              <w:tc>
                <w:tcPr>
                  <w:tcW w:w="1854" w:type="pct"/>
                  <w:gridSpan w:val="3"/>
                  <w:shd w:val="clear" w:color="auto" w:fill="auto"/>
                </w:tcPr>
                <w:p w14:paraId="5600EF8F" w14:textId="77777777" w:rsidR="00625E99" w:rsidRDefault="00625E99" w:rsidP="0008097B">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Future Inns HALIFAX</w:t>
                  </w:r>
                </w:p>
                <w:p w14:paraId="7CF31EFB" w14:textId="77777777" w:rsidR="00625E99" w:rsidRDefault="00625E99" w:rsidP="0008097B">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30 Fairfax Drive</w:t>
                  </w:r>
                </w:p>
                <w:p w14:paraId="15F881D1" w14:textId="77777777" w:rsidR="00625E99" w:rsidRDefault="00625E99" w:rsidP="0008097B">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Halifax,N.S. B3S 1P1</w:t>
                  </w:r>
                </w:p>
                <w:p w14:paraId="7998E180" w14:textId="77777777" w:rsidR="00625E99" w:rsidRDefault="00625E99" w:rsidP="0008097B">
                  <w:pPr>
                    <w:shd w:val="clear" w:color="auto" w:fill="FFFFFF"/>
                    <w:spacing w:after="60" w:line="240" w:lineRule="auto"/>
                    <w:ind w:left="-60" w:right="-91"/>
                    <w:rPr>
                      <w:rFonts w:ascii="Times New Roman" w:eastAsia="Times New Roman" w:hAnsi="Times New Roman"/>
                      <w:b/>
                      <w:i/>
                      <w:iCs/>
                      <w:sz w:val="18"/>
                      <w:szCs w:val="20"/>
                      <w:lang w:val="en-US"/>
                    </w:rPr>
                  </w:pPr>
                </w:p>
                <w:p w14:paraId="790FDCA3" w14:textId="77777777" w:rsidR="00625E99" w:rsidRPr="000D0A68" w:rsidRDefault="00625E99" w:rsidP="0008097B">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Attn: M Leger  BD Medical Diabetes Care</w:t>
                  </w:r>
                </w:p>
              </w:tc>
              <w:tc>
                <w:tcPr>
                  <w:tcW w:w="2269" w:type="pct"/>
                  <w:gridSpan w:val="2"/>
                  <w:shd w:val="clear" w:color="auto" w:fill="auto"/>
                </w:tcPr>
                <w:p w14:paraId="70906434" w14:textId="77777777" w:rsidR="00625E99" w:rsidRDefault="00625E99" w:rsidP="0008097B">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625E99">
                    <w:rPr>
                      <w:rFonts w:ascii="Times New Roman" w:eastAsia="Times New Roman" w:hAnsi="Times New Roman"/>
                      <w:b/>
                      <w:i/>
                      <w:iCs/>
                      <w:sz w:val="18"/>
                      <w:szCs w:val="20"/>
                      <w:u w:val="single"/>
                      <w:lang w:val="en-US"/>
                    </w:rPr>
                    <w:t>"Influencing Best Practice in Injection Technique “</w:t>
                  </w:r>
                </w:p>
                <w:p w14:paraId="6E611CFE" w14:textId="77777777" w:rsidR="00625E99" w:rsidRDefault="00625E99" w:rsidP="0008097B">
                  <w:pPr>
                    <w:shd w:val="clear" w:color="auto" w:fill="FFFFFF"/>
                    <w:spacing w:after="60" w:line="240" w:lineRule="auto"/>
                    <w:ind w:left="-60" w:right="-91"/>
                    <w:jc w:val="center"/>
                    <w:rPr>
                      <w:rFonts w:ascii="Times New Roman" w:eastAsia="Times New Roman" w:hAnsi="Times New Roman"/>
                      <w:b/>
                      <w:i/>
                      <w:iCs/>
                      <w:sz w:val="18"/>
                      <w:szCs w:val="20"/>
                      <w:u w:val="single"/>
                      <w:lang w:val="en-US"/>
                    </w:rPr>
                  </w:pPr>
                </w:p>
                <w:p w14:paraId="1EA23117" w14:textId="77777777" w:rsidR="00625E99" w:rsidRPr="00625E99" w:rsidRDefault="00625E99" w:rsidP="00625E99">
                  <w:pPr>
                    <w:shd w:val="clear" w:color="auto" w:fill="FFFFFF"/>
                    <w:spacing w:after="60" w:line="240" w:lineRule="auto"/>
                    <w:ind w:left="-60" w:right="-91"/>
                    <w:jc w:val="center"/>
                    <w:rPr>
                      <w:rFonts w:ascii="Times New Roman" w:eastAsia="Times New Roman" w:hAnsi="Times New Roman"/>
                      <w:b/>
                      <w:i/>
                      <w:iCs/>
                      <w:sz w:val="18"/>
                      <w:szCs w:val="20"/>
                      <w:lang w:val="en-US"/>
                    </w:rPr>
                  </w:pPr>
                  <w:r w:rsidRPr="00625E99">
                    <w:rPr>
                      <w:rFonts w:ascii="Times New Roman" w:eastAsia="Times New Roman" w:hAnsi="Times New Roman"/>
                      <w:b/>
                      <w:i/>
                      <w:iCs/>
                      <w:sz w:val="18"/>
                      <w:szCs w:val="20"/>
                      <w:lang w:val="en-US"/>
                    </w:rPr>
                    <w:t xml:space="preserve">Present information of the T.I.T.AN survey and the New recommendation for injection techniques to fellow health professionals. Emphasis was placed on the main messages of avoiding IM injections by assuring proper placement of insulin injections (re: needle length, proper inj technique, rotation etc. Avoiding Complications </w:t>
                  </w:r>
                </w:p>
                <w:p w14:paraId="4F41F9B9" w14:textId="77777777" w:rsidR="00625E99" w:rsidRPr="00625E99" w:rsidRDefault="00625E99" w:rsidP="00625E99">
                  <w:pPr>
                    <w:shd w:val="clear" w:color="auto" w:fill="FFFFFF"/>
                    <w:spacing w:after="60" w:line="240" w:lineRule="auto"/>
                    <w:ind w:left="-60" w:right="-91"/>
                    <w:jc w:val="center"/>
                    <w:rPr>
                      <w:rFonts w:ascii="Times New Roman" w:eastAsia="Times New Roman" w:hAnsi="Times New Roman"/>
                      <w:b/>
                      <w:i/>
                      <w:iCs/>
                      <w:sz w:val="18"/>
                      <w:szCs w:val="20"/>
                      <w:lang w:val="en-US"/>
                    </w:rPr>
                  </w:pPr>
                  <w:r w:rsidRPr="00625E99">
                    <w:rPr>
                      <w:rFonts w:ascii="Times New Roman" w:eastAsia="Times New Roman" w:hAnsi="Times New Roman"/>
                      <w:b/>
                      <w:i/>
                      <w:iCs/>
                      <w:sz w:val="18"/>
                      <w:szCs w:val="20"/>
                      <w:lang w:val="en-US"/>
                    </w:rPr>
                    <w:t xml:space="preserve">Presented minor case that was seen recently to emphasize the role of revisiting the basics that should be done periodically to optimize insulin therapy. </w:t>
                  </w:r>
                </w:p>
                <w:p w14:paraId="31161B27" w14:textId="77777777" w:rsidR="00625E99" w:rsidRPr="00625E99" w:rsidRDefault="00625E99" w:rsidP="00625E99">
                  <w:pPr>
                    <w:shd w:val="clear" w:color="auto" w:fill="FFFFFF"/>
                    <w:spacing w:after="60" w:line="240" w:lineRule="auto"/>
                    <w:ind w:left="-60" w:right="-91"/>
                    <w:jc w:val="center"/>
                    <w:rPr>
                      <w:rFonts w:ascii="Times New Roman" w:eastAsia="Times New Roman" w:hAnsi="Times New Roman"/>
                      <w:b/>
                      <w:i/>
                      <w:iCs/>
                      <w:sz w:val="18"/>
                      <w:szCs w:val="20"/>
                      <w:lang w:val="en-US"/>
                    </w:rPr>
                  </w:pPr>
                  <w:r w:rsidRPr="00625E99">
                    <w:rPr>
                      <w:rFonts w:ascii="Times New Roman" w:eastAsia="Times New Roman" w:hAnsi="Times New Roman"/>
                      <w:b/>
                      <w:i/>
                      <w:iCs/>
                      <w:sz w:val="18"/>
                      <w:szCs w:val="20"/>
                      <w:lang w:val="en-US"/>
                    </w:rPr>
                    <w:t xml:space="preserve">Slide deck, Case study, discussions were also provided.  </w:t>
                  </w:r>
                </w:p>
                <w:p w14:paraId="381C850E" w14:textId="77777777" w:rsidR="00625E99" w:rsidRPr="000D0A68" w:rsidRDefault="00625E99" w:rsidP="0008097B">
                  <w:pPr>
                    <w:shd w:val="clear" w:color="auto" w:fill="FFFFFF"/>
                    <w:spacing w:after="60" w:line="240" w:lineRule="auto"/>
                    <w:ind w:left="-60" w:right="-91"/>
                    <w:jc w:val="center"/>
                    <w:rPr>
                      <w:rFonts w:ascii="Times New Roman" w:eastAsia="Times New Roman" w:hAnsi="Times New Roman"/>
                      <w:b/>
                      <w:i/>
                      <w:iCs/>
                      <w:sz w:val="18"/>
                      <w:szCs w:val="20"/>
                      <w:u w:val="single"/>
                      <w:lang w:val="en-US"/>
                    </w:rPr>
                  </w:pPr>
                </w:p>
              </w:tc>
            </w:tr>
            <w:tr w:rsidR="0008097B" w:rsidRPr="00421613" w14:paraId="043FF9FF" w14:textId="77777777" w:rsidTr="0030673F">
              <w:trPr>
                <w:gridAfter w:val="1"/>
                <w:wAfter w:w="9" w:type="pct"/>
                <w:trHeight w:val="29"/>
              </w:trPr>
              <w:tc>
                <w:tcPr>
                  <w:tcW w:w="868" w:type="pct"/>
                  <w:gridSpan w:val="2"/>
                  <w:shd w:val="clear" w:color="auto" w:fill="auto"/>
                </w:tcPr>
                <w:p w14:paraId="7CCCA789" w14:textId="77777777" w:rsidR="0008097B" w:rsidRPr="00421613" w:rsidRDefault="0008097B"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08097B">
                    <w:rPr>
                      <w:rFonts w:ascii="Times New Roman" w:eastAsia="Times New Roman" w:hAnsi="Times New Roman"/>
                      <w:b/>
                      <w:i/>
                      <w:iCs/>
                      <w:sz w:val="18"/>
                      <w:szCs w:val="20"/>
                      <w:lang w:val="en-US"/>
                    </w:rPr>
                    <w:t>Feb 22,2011</w:t>
                  </w:r>
                </w:p>
              </w:tc>
              <w:tc>
                <w:tcPr>
                  <w:tcW w:w="1854" w:type="pct"/>
                  <w:gridSpan w:val="3"/>
                  <w:shd w:val="clear" w:color="auto" w:fill="auto"/>
                </w:tcPr>
                <w:p w14:paraId="52443B96" w14:textId="77777777" w:rsidR="0008097B" w:rsidRPr="000D0A68" w:rsidRDefault="0008097B" w:rsidP="0008097B">
                  <w:pPr>
                    <w:shd w:val="clear" w:color="auto" w:fill="FFFFFF"/>
                    <w:spacing w:after="60" w:line="240" w:lineRule="auto"/>
                    <w:ind w:left="-60" w:right="-91"/>
                    <w:rPr>
                      <w:rFonts w:ascii="Times New Roman" w:eastAsia="Times New Roman" w:hAnsi="Times New Roman"/>
                      <w:b/>
                      <w:i/>
                      <w:iCs/>
                      <w:sz w:val="18"/>
                      <w:szCs w:val="20"/>
                      <w:lang w:val="en-US"/>
                    </w:rPr>
                  </w:pPr>
                  <w:r w:rsidRPr="000D0A68">
                    <w:rPr>
                      <w:rFonts w:ascii="Times New Roman" w:eastAsia="Times New Roman" w:hAnsi="Times New Roman"/>
                      <w:b/>
                      <w:i/>
                      <w:iCs/>
                      <w:sz w:val="18"/>
                      <w:szCs w:val="20"/>
                      <w:lang w:val="en-US"/>
                    </w:rPr>
                    <w:t>Extra Mural Hospital Regional Office</w:t>
                  </w:r>
                </w:p>
                <w:p w14:paraId="1EAEDD69" w14:textId="77777777" w:rsidR="0008097B" w:rsidRDefault="0008097B" w:rsidP="0008097B">
                  <w:pPr>
                    <w:shd w:val="clear" w:color="auto" w:fill="FFFFFF"/>
                    <w:spacing w:after="60" w:line="240" w:lineRule="auto"/>
                    <w:ind w:left="-60" w:right="-91"/>
                    <w:rPr>
                      <w:rFonts w:ascii="Times New Roman" w:eastAsia="Times New Roman" w:hAnsi="Times New Roman"/>
                      <w:b/>
                      <w:i/>
                      <w:iCs/>
                      <w:sz w:val="18"/>
                      <w:szCs w:val="20"/>
                      <w:lang w:val="en-US"/>
                    </w:rPr>
                  </w:pPr>
                  <w:r w:rsidRPr="000D0A68">
                    <w:rPr>
                      <w:rFonts w:ascii="Times New Roman" w:eastAsia="Times New Roman" w:hAnsi="Times New Roman"/>
                      <w:b/>
                      <w:i/>
                      <w:iCs/>
                      <w:sz w:val="18"/>
                      <w:szCs w:val="20"/>
                      <w:lang w:val="en-US"/>
                    </w:rPr>
                    <w:t>149 </w:t>
                  </w:r>
                  <w:r w:rsidRPr="000D0A68">
                    <w:rPr>
                      <w:rFonts w:ascii="Times New Roman" w:eastAsia="Times New Roman" w:hAnsi="Times New Roman"/>
                      <w:b/>
                      <w:bCs/>
                      <w:i/>
                      <w:iCs/>
                      <w:sz w:val="18"/>
                      <w:szCs w:val="20"/>
                      <w:lang w:val="en-US"/>
                    </w:rPr>
                    <w:t>Manawagonish Road Saint John</w:t>
                  </w:r>
                  <w:r w:rsidRPr="000D0A68">
                    <w:rPr>
                      <w:rFonts w:ascii="Times New Roman" w:eastAsia="Times New Roman" w:hAnsi="Times New Roman"/>
                      <w:b/>
                      <w:i/>
                      <w:iCs/>
                      <w:sz w:val="18"/>
                      <w:szCs w:val="20"/>
                      <w:lang w:val="en-US"/>
                    </w:rPr>
                    <w:t>, </w:t>
                  </w:r>
                  <w:r w:rsidRPr="000D0A68">
                    <w:rPr>
                      <w:rFonts w:ascii="Times New Roman" w:eastAsia="Times New Roman" w:hAnsi="Times New Roman"/>
                      <w:b/>
                      <w:bCs/>
                      <w:i/>
                      <w:iCs/>
                      <w:sz w:val="18"/>
                      <w:szCs w:val="20"/>
                      <w:lang w:val="en-US"/>
                    </w:rPr>
                    <w:t>NB</w:t>
                  </w:r>
                  <w:r w:rsidRPr="000D0A68">
                    <w:rPr>
                      <w:rFonts w:ascii="Times New Roman" w:eastAsia="Times New Roman" w:hAnsi="Times New Roman"/>
                      <w:b/>
                      <w:i/>
                      <w:iCs/>
                      <w:sz w:val="18"/>
                      <w:szCs w:val="20"/>
                      <w:lang w:val="en-US"/>
                    </w:rPr>
                    <w:t> E2M 3Y4 </w:t>
                  </w:r>
                </w:p>
                <w:p w14:paraId="3570B88C" w14:textId="77777777" w:rsidR="0008097B" w:rsidRDefault="0008097B" w:rsidP="0008097B">
                  <w:pPr>
                    <w:shd w:val="clear" w:color="auto" w:fill="FFFFFF"/>
                    <w:spacing w:after="60" w:line="240" w:lineRule="auto"/>
                    <w:ind w:left="-60" w:right="-91"/>
                    <w:rPr>
                      <w:rFonts w:ascii="Times New Roman" w:eastAsia="Times New Roman" w:hAnsi="Times New Roman"/>
                      <w:b/>
                      <w:i/>
                      <w:iCs/>
                      <w:sz w:val="18"/>
                      <w:szCs w:val="20"/>
                      <w:lang w:val="en-US"/>
                    </w:rPr>
                  </w:pPr>
                </w:p>
                <w:p w14:paraId="40649D90" w14:textId="77777777" w:rsidR="0008097B" w:rsidRPr="000D0A68" w:rsidRDefault="0008097B" w:rsidP="0008097B">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Contact: Karla Price (506) 649-2551</w:t>
                  </w:r>
                </w:p>
                <w:p w14:paraId="6EFD7AD2" w14:textId="77777777" w:rsidR="0008097B" w:rsidRPr="00421613" w:rsidRDefault="0008097B" w:rsidP="00765D69">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p>
              </w:tc>
              <w:tc>
                <w:tcPr>
                  <w:tcW w:w="2269" w:type="pct"/>
                  <w:gridSpan w:val="2"/>
                  <w:shd w:val="clear" w:color="auto" w:fill="auto"/>
                </w:tcPr>
                <w:p w14:paraId="0D5DBE82" w14:textId="77777777" w:rsidR="0008097B" w:rsidRPr="000D0A68" w:rsidRDefault="0008097B" w:rsidP="0008097B">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0D0A68">
                    <w:rPr>
                      <w:rFonts w:ascii="Times New Roman" w:eastAsia="Times New Roman" w:hAnsi="Times New Roman"/>
                      <w:b/>
                      <w:i/>
                      <w:iCs/>
                      <w:sz w:val="18"/>
                      <w:szCs w:val="20"/>
                      <w:u w:val="single"/>
                      <w:lang w:val="en-US"/>
                    </w:rPr>
                    <w:t>“Incretins: GLP-1 (vs) DPP-IV</w:t>
                  </w:r>
                </w:p>
                <w:p w14:paraId="60622A36" w14:textId="77777777" w:rsidR="0008097B" w:rsidRPr="000D0A68" w:rsidRDefault="0008097B" w:rsidP="0008097B">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0D0A68">
                    <w:rPr>
                      <w:rFonts w:ascii="Times New Roman" w:eastAsia="Times New Roman" w:hAnsi="Times New Roman"/>
                      <w:b/>
                      <w:i/>
                      <w:iCs/>
                      <w:sz w:val="18"/>
                      <w:szCs w:val="20"/>
                      <w:u w:val="single"/>
                      <w:lang w:val="en-US"/>
                    </w:rPr>
                    <w:t>Focus on Liraglutide</w:t>
                  </w:r>
                </w:p>
                <w:p w14:paraId="30FA412B" w14:textId="77777777" w:rsidR="0008097B" w:rsidRPr="000D0A68" w:rsidRDefault="0008097B" w:rsidP="0008097B">
                  <w:pPr>
                    <w:shd w:val="clear" w:color="auto" w:fill="FFFFFF"/>
                    <w:spacing w:after="60" w:line="240" w:lineRule="auto"/>
                    <w:ind w:left="-60" w:right="-91"/>
                    <w:rPr>
                      <w:rFonts w:ascii="Times New Roman" w:eastAsia="Times New Roman" w:hAnsi="Times New Roman"/>
                      <w:b/>
                      <w:i/>
                      <w:iCs/>
                      <w:sz w:val="18"/>
                      <w:szCs w:val="20"/>
                      <w:lang w:val="en-US"/>
                    </w:rPr>
                  </w:pPr>
                  <w:r w:rsidRPr="000D0A68">
                    <w:rPr>
                      <w:rFonts w:ascii="Times New Roman" w:eastAsia="Times New Roman" w:hAnsi="Times New Roman"/>
                      <w:b/>
                      <w:i/>
                      <w:iCs/>
                      <w:sz w:val="18"/>
                      <w:szCs w:val="20"/>
                      <w:lang w:val="en-US"/>
                    </w:rPr>
                    <w:t xml:space="preserve">PowerPoint presentation on the Incretin therapies covering the role that each have ( GLP-1 and DPP-4) the differences between the 2 classes and focusing on the newest agent Liraglutide (a GLP analogue) and  its pharmacology, expected results, where it may fall in therapy with 2 case studies included.  </w:t>
                  </w:r>
                </w:p>
                <w:p w14:paraId="0BA2E983" w14:textId="77777777" w:rsidR="0008097B" w:rsidRPr="000D0A68" w:rsidRDefault="0008097B" w:rsidP="0008097B">
                  <w:pPr>
                    <w:shd w:val="clear" w:color="auto" w:fill="FFFFFF"/>
                    <w:spacing w:after="60" w:line="240" w:lineRule="auto"/>
                    <w:ind w:left="-60" w:right="-91"/>
                    <w:rPr>
                      <w:rFonts w:ascii="Times New Roman" w:eastAsia="Times New Roman" w:hAnsi="Times New Roman"/>
                      <w:b/>
                      <w:i/>
                      <w:iCs/>
                      <w:sz w:val="18"/>
                      <w:szCs w:val="20"/>
                      <w:lang w:val="en-US"/>
                    </w:rPr>
                  </w:pPr>
                </w:p>
                <w:p w14:paraId="03E506BC" w14:textId="77777777" w:rsidR="0008097B" w:rsidRPr="00421613" w:rsidRDefault="0008097B" w:rsidP="0008097B">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sidRPr="000D0A68">
                    <w:rPr>
                      <w:rFonts w:ascii="Times New Roman" w:eastAsia="Times New Roman" w:hAnsi="Times New Roman"/>
                      <w:b/>
                      <w:i/>
                      <w:iCs/>
                      <w:sz w:val="18"/>
                      <w:szCs w:val="20"/>
                      <w:lang w:val="en-US"/>
                    </w:rPr>
                    <w:t xml:space="preserve">Attended by multi disciplinary healthcare workers and teleconferenced to other remote </w:t>
                  </w:r>
                  <w:r w:rsidR="00C719A4" w:rsidRPr="000D0A68">
                    <w:rPr>
                      <w:rFonts w:ascii="Times New Roman" w:eastAsia="Times New Roman" w:hAnsi="Times New Roman"/>
                      <w:b/>
                      <w:i/>
                      <w:iCs/>
                      <w:sz w:val="18"/>
                      <w:szCs w:val="20"/>
                      <w:lang w:val="en-US"/>
                    </w:rPr>
                    <w:t>sites with</w:t>
                  </w:r>
                  <w:r w:rsidRPr="000D0A68">
                    <w:rPr>
                      <w:rFonts w:ascii="Times New Roman" w:eastAsia="Times New Roman" w:hAnsi="Times New Roman"/>
                      <w:b/>
                      <w:i/>
                      <w:iCs/>
                      <w:sz w:val="18"/>
                      <w:szCs w:val="20"/>
                      <w:lang w:val="en-US"/>
                    </w:rPr>
                    <w:t xml:space="preserve"> concurrent slide presentation.</w:t>
                  </w:r>
                </w:p>
              </w:tc>
            </w:tr>
            <w:tr w:rsidR="0061797D" w:rsidRPr="00421613" w14:paraId="3298196D" w14:textId="77777777" w:rsidTr="0030673F">
              <w:trPr>
                <w:gridAfter w:val="1"/>
                <w:wAfter w:w="9" w:type="pct"/>
                <w:trHeight w:val="29"/>
              </w:trPr>
              <w:tc>
                <w:tcPr>
                  <w:tcW w:w="868" w:type="pct"/>
                  <w:gridSpan w:val="2"/>
                  <w:shd w:val="clear" w:color="auto" w:fill="auto"/>
                </w:tcPr>
                <w:p w14:paraId="256658BF" w14:textId="77777777" w:rsidR="0061797D" w:rsidRPr="00421613"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421613">
                    <w:rPr>
                      <w:rFonts w:ascii="Times New Roman" w:eastAsia="Times New Roman" w:hAnsi="Times New Roman"/>
                      <w:b/>
                      <w:i/>
                      <w:iCs/>
                      <w:sz w:val="18"/>
                      <w:szCs w:val="20"/>
                      <w:shd w:val="clear" w:color="auto" w:fill="D9D9D9"/>
                      <w:lang w:val="en-US"/>
                    </w:rPr>
                    <w:t>Oct 20,2010</w:t>
                  </w:r>
                </w:p>
              </w:tc>
              <w:tc>
                <w:tcPr>
                  <w:tcW w:w="1854" w:type="pct"/>
                  <w:gridSpan w:val="3"/>
                  <w:shd w:val="clear" w:color="auto" w:fill="auto"/>
                </w:tcPr>
                <w:p w14:paraId="62675833" w14:textId="77777777" w:rsidR="0061797D" w:rsidRPr="00421613" w:rsidRDefault="0061797D" w:rsidP="00765D69">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421613">
                    <w:rPr>
                      <w:rFonts w:ascii="Times New Roman" w:eastAsia="Times New Roman" w:hAnsi="Times New Roman"/>
                      <w:b/>
                      <w:i/>
                      <w:iCs/>
                      <w:sz w:val="18"/>
                      <w:szCs w:val="20"/>
                      <w:shd w:val="clear" w:color="auto" w:fill="D9D9D9"/>
                      <w:lang w:val="en-US"/>
                    </w:rPr>
                    <w:t>CDA/CSEM Professional Conference and</w:t>
                  </w:r>
                </w:p>
                <w:p w14:paraId="31AF7AF0" w14:textId="77777777" w:rsidR="0061797D" w:rsidRPr="00421613" w:rsidRDefault="0061797D" w:rsidP="00765D69">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421613">
                    <w:rPr>
                      <w:rFonts w:ascii="Times New Roman" w:eastAsia="Times New Roman" w:hAnsi="Times New Roman"/>
                      <w:b/>
                      <w:i/>
                      <w:iCs/>
                      <w:sz w:val="18"/>
                      <w:szCs w:val="20"/>
                      <w:shd w:val="clear" w:color="auto" w:fill="D9D9D9"/>
                      <w:lang w:val="en-US"/>
                    </w:rPr>
                    <w:t>Annual Meetings.</w:t>
                  </w:r>
                </w:p>
                <w:p w14:paraId="340C1DEF" w14:textId="77777777" w:rsidR="0061797D" w:rsidRPr="00421613" w:rsidRDefault="0061797D" w:rsidP="00765D69">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421613">
                    <w:rPr>
                      <w:rFonts w:ascii="Times New Roman" w:eastAsia="Times New Roman" w:hAnsi="Times New Roman"/>
                      <w:b/>
                      <w:i/>
                      <w:iCs/>
                      <w:sz w:val="18"/>
                      <w:szCs w:val="20"/>
                      <w:shd w:val="clear" w:color="auto" w:fill="D9D9D9"/>
                      <w:lang w:val="en-US"/>
                    </w:rPr>
                    <w:t>Shaw Trade and Convention Center</w:t>
                  </w:r>
                </w:p>
                <w:p w14:paraId="4FE51E02" w14:textId="77777777" w:rsidR="0061797D" w:rsidRPr="00421613" w:rsidRDefault="0061797D" w:rsidP="00765D69">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421613">
                    <w:rPr>
                      <w:rFonts w:ascii="Times New Roman" w:eastAsia="Times New Roman" w:hAnsi="Times New Roman"/>
                      <w:b/>
                      <w:i/>
                      <w:iCs/>
                      <w:sz w:val="18"/>
                      <w:szCs w:val="20"/>
                      <w:shd w:val="clear" w:color="auto" w:fill="D9D9D9"/>
                      <w:lang w:val="en-US"/>
                    </w:rPr>
                    <w:t>Edmonton, Alberta, Canada</w:t>
                  </w:r>
                </w:p>
                <w:p w14:paraId="23BD17CF" w14:textId="77777777" w:rsidR="0061797D" w:rsidRPr="00421613" w:rsidRDefault="0061797D" w:rsidP="00AF44E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p>
              </w:tc>
              <w:tc>
                <w:tcPr>
                  <w:tcW w:w="2269" w:type="pct"/>
                  <w:gridSpan w:val="2"/>
                  <w:shd w:val="clear" w:color="auto" w:fill="auto"/>
                </w:tcPr>
                <w:p w14:paraId="284714F3" w14:textId="77777777" w:rsidR="0061797D" w:rsidRPr="00421613" w:rsidRDefault="0061797D" w:rsidP="00C523A0">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sidRPr="00421613">
                    <w:rPr>
                      <w:rFonts w:ascii="Times New Roman" w:eastAsia="Times New Roman" w:hAnsi="Times New Roman"/>
                      <w:b/>
                      <w:i/>
                      <w:iCs/>
                      <w:sz w:val="18"/>
                      <w:szCs w:val="20"/>
                      <w:u w:val="single"/>
                      <w:shd w:val="clear" w:color="auto" w:fill="D9D9D9"/>
                      <w:lang w:val="en-US"/>
                    </w:rPr>
                    <w:t>“ The View on Diabetes”</w:t>
                  </w:r>
                </w:p>
                <w:p w14:paraId="49FB8352" w14:textId="77777777" w:rsidR="0061797D" w:rsidRPr="00421613" w:rsidRDefault="0061797D" w:rsidP="00765D69">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421613">
                    <w:rPr>
                      <w:rFonts w:ascii="Times New Roman" w:eastAsia="Times New Roman" w:hAnsi="Times New Roman"/>
                      <w:b/>
                      <w:i/>
                      <w:iCs/>
                      <w:sz w:val="18"/>
                      <w:szCs w:val="20"/>
                      <w:shd w:val="clear" w:color="auto" w:fill="D9D9D9"/>
                      <w:lang w:val="en-US"/>
                    </w:rPr>
                    <w:t>Presented as part of multi-disciplinary healthcare team as a parody of a the television show “The View”</w:t>
                  </w:r>
                </w:p>
                <w:p w14:paraId="50E9C0D9" w14:textId="77777777" w:rsidR="0061797D" w:rsidRPr="00421613" w:rsidRDefault="0061797D" w:rsidP="00421613">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421613">
                    <w:rPr>
                      <w:rFonts w:ascii="Times New Roman" w:eastAsia="Times New Roman" w:hAnsi="Times New Roman"/>
                      <w:b/>
                      <w:i/>
                      <w:iCs/>
                      <w:sz w:val="18"/>
                      <w:szCs w:val="20"/>
                      <w:shd w:val="clear" w:color="auto" w:fill="D9D9D9"/>
                      <w:lang w:val="en-US"/>
                    </w:rPr>
                    <w:t>A person with diabetes who also was a comedian; Joey Elias was moderator and we all contributed to major topics involving issues around diabetes care from A1c,pattern management, nutrition compliance, psychological issues around diabetes , and medical management of diabetes.</w:t>
                  </w:r>
                </w:p>
              </w:tc>
            </w:tr>
            <w:tr w:rsidR="0061797D" w:rsidRPr="00F7140F" w14:paraId="54311D4D" w14:textId="77777777" w:rsidTr="0030673F">
              <w:trPr>
                <w:gridAfter w:val="1"/>
                <w:wAfter w:w="9" w:type="pct"/>
                <w:trHeight w:val="29"/>
              </w:trPr>
              <w:tc>
                <w:tcPr>
                  <w:tcW w:w="868" w:type="pct"/>
                  <w:gridSpan w:val="2"/>
                  <w:shd w:val="clear" w:color="auto" w:fill="auto"/>
                </w:tcPr>
                <w:p w14:paraId="10144736"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June 29,2010</w:t>
                  </w:r>
                </w:p>
              </w:tc>
              <w:tc>
                <w:tcPr>
                  <w:tcW w:w="1854" w:type="pct"/>
                  <w:gridSpan w:val="3"/>
                  <w:shd w:val="clear" w:color="auto" w:fill="auto"/>
                </w:tcPr>
                <w:p w14:paraId="74FCA992" w14:textId="77777777" w:rsidR="0061797D" w:rsidRDefault="0061797D" w:rsidP="00AF44E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Quarterly meeting of Health Care Group</w:t>
                  </w:r>
                </w:p>
                <w:p w14:paraId="1C0246C5" w14:textId="77777777" w:rsidR="0061797D" w:rsidRDefault="0061797D" w:rsidP="00AF44E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Kingsway Care Center</w:t>
                  </w:r>
                </w:p>
                <w:p w14:paraId="1E61A971" w14:textId="77777777" w:rsidR="0061797D" w:rsidRDefault="0061797D" w:rsidP="00AF44E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Quispamsis, N.B.</w:t>
                  </w:r>
                </w:p>
              </w:tc>
              <w:tc>
                <w:tcPr>
                  <w:tcW w:w="2269" w:type="pct"/>
                  <w:gridSpan w:val="2"/>
                  <w:shd w:val="clear" w:color="auto" w:fill="auto"/>
                </w:tcPr>
                <w:p w14:paraId="23AE1E88" w14:textId="77777777" w:rsidR="0061797D" w:rsidRDefault="0061797D" w:rsidP="00C523A0">
                  <w:pPr>
                    <w:shd w:val="clear" w:color="auto" w:fill="FFFFFF"/>
                    <w:spacing w:after="60" w:line="240" w:lineRule="auto"/>
                    <w:ind w:left="-60" w:right="-91"/>
                    <w:jc w:val="center"/>
                    <w:rPr>
                      <w:rFonts w:ascii="Times New Roman" w:eastAsia="Times New Roman" w:hAnsi="Times New Roman"/>
                      <w:b/>
                      <w:iCs/>
                      <w:sz w:val="18"/>
                      <w:szCs w:val="20"/>
                      <w:u w:val="single"/>
                      <w:lang w:val="en-US"/>
                    </w:rPr>
                  </w:pPr>
                  <w:r>
                    <w:rPr>
                      <w:rFonts w:ascii="Times New Roman" w:eastAsia="Times New Roman" w:hAnsi="Times New Roman"/>
                      <w:b/>
                      <w:i/>
                      <w:iCs/>
                      <w:sz w:val="18"/>
                      <w:szCs w:val="20"/>
                      <w:u w:val="single"/>
                      <w:lang w:val="en-US"/>
                    </w:rPr>
                    <w:t>“Update on Insulin &amp; Insulin Delivery Devices”</w:t>
                  </w:r>
                </w:p>
                <w:p w14:paraId="69D61002" w14:textId="77777777" w:rsidR="0061797D" w:rsidRPr="00F11318" w:rsidRDefault="0061797D" w:rsidP="00F11318">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Original PowerPoint presentation, lecture, and Q &amp; A covering newer insulin and injection therapies including newer delivery devices and adjusting methodology.</w:t>
                  </w:r>
                </w:p>
              </w:tc>
            </w:tr>
            <w:tr w:rsidR="0061797D" w:rsidRPr="00F7140F" w14:paraId="30746DEF" w14:textId="77777777" w:rsidTr="00C7639D">
              <w:trPr>
                <w:gridAfter w:val="1"/>
                <w:wAfter w:w="9" w:type="pct"/>
                <w:trHeight w:val="2577"/>
              </w:trPr>
              <w:tc>
                <w:tcPr>
                  <w:tcW w:w="868" w:type="pct"/>
                  <w:gridSpan w:val="2"/>
                  <w:shd w:val="clear" w:color="auto" w:fill="auto"/>
                </w:tcPr>
                <w:p w14:paraId="7B3E077C"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lastRenderedPageBreak/>
                    <w:t>May 28, 2010</w:t>
                  </w:r>
                </w:p>
              </w:tc>
              <w:tc>
                <w:tcPr>
                  <w:tcW w:w="1854" w:type="pct"/>
                  <w:gridSpan w:val="3"/>
                  <w:shd w:val="clear" w:color="auto" w:fill="auto"/>
                </w:tcPr>
                <w:p w14:paraId="15B20B32" w14:textId="77777777" w:rsidR="0061797D" w:rsidRDefault="0061797D" w:rsidP="00AF44E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New Brunswick Pharmacists Association</w:t>
                  </w:r>
                </w:p>
                <w:p w14:paraId="6A644D69" w14:textId="77777777" w:rsidR="0061797D" w:rsidRDefault="0061797D" w:rsidP="00AF44E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Annual Conference and Trade Show</w:t>
                  </w:r>
                </w:p>
                <w:p w14:paraId="24FAA397" w14:textId="77777777" w:rsidR="0061797D" w:rsidRDefault="0061797D" w:rsidP="00C523A0">
                  <w:pPr>
                    <w:shd w:val="clear" w:color="auto" w:fill="FFFFFF"/>
                    <w:spacing w:after="60" w:line="240" w:lineRule="auto"/>
                    <w:ind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Delta Saint John </w:t>
                  </w:r>
                </w:p>
                <w:p w14:paraId="3E62A7A8" w14:textId="77777777" w:rsidR="0061797D" w:rsidRDefault="0061797D" w:rsidP="00C523A0">
                  <w:pPr>
                    <w:shd w:val="clear" w:color="auto" w:fill="FFFFFF"/>
                    <w:spacing w:after="60" w:line="240" w:lineRule="auto"/>
                    <w:ind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Saint John, New Brunswick</w:t>
                  </w:r>
                </w:p>
                <w:p w14:paraId="69C69CAA" w14:textId="77777777" w:rsidR="0061797D" w:rsidRDefault="0061797D" w:rsidP="00C523A0">
                  <w:pPr>
                    <w:shd w:val="clear" w:color="auto" w:fill="FFFFFF"/>
                    <w:spacing w:after="60" w:line="240" w:lineRule="auto"/>
                    <w:ind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Sponsored by: Merck Canada</w:t>
                  </w:r>
                </w:p>
              </w:tc>
              <w:tc>
                <w:tcPr>
                  <w:tcW w:w="2269" w:type="pct"/>
                  <w:gridSpan w:val="2"/>
                  <w:shd w:val="clear" w:color="auto" w:fill="auto"/>
                </w:tcPr>
                <w:p w14:paraId="03750E49" w14:textId="77777777" w:rsidR="0061797D" w:rsidRPr="0057593E" w:rsidRDefault="0061797D" w:rsidP="00C523A0">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57593E">
                    <w:rPr>
                      <w:rFonts w:ascii="Times New Roman" w:eastAsia="Times New Roman" w:hAnsi="Times New Roman"/>
                      <w:b/>
                      <w:i/>
                      <w:iCs/>
                      <w:sz w:val="18"/>
                      <w:szCs w:val="20"/>
                      <w:u w:val="single"/>
                      <w:lang w:val="en-US"/>
                    </w:rPr>
                    <w:t>“Helping You to Help Your Patients With Type 2 Diabetes”</w:t>
                  </w:r>
                </w:p>
                <w:p w14:paraId="3CB1C8E8" w14:textId="77777777" w:rsidR="0061797D" w:rsidRPr="006B6B36" w:rsidRDefault="0061797D" w:rsidP="00C523A0">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PowerPoint presentation, lecture and Q &amp; A.  Provided as a presentation to the Provincial DES annual meeting.</w:t>
                  </w:r>
                </w:p>
                <w:p w14:paraId="0B754394" w14:textId="77777777" w:rsidR="0061797D" w:rsidRPr="006B6B36" w:rsidRDefault="0061797D" w:rsidP="00C523A0">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90 minute lecture PowerPoint, Q &amp; A to </w:t>
                  </w:r>
                  <w:r>
                    <w:rPr>
                      <w:rFonts w:ascii="Times New Roman" w:eastAsia="Times New Roman" w:hAnsi="Times New Roman"/>
                      <w:b/>
                      <w:i/>
                      <w:iCs/>
                      <w:sz w:val="18"/>
                      <w:szCs w:val="20"/>
                      <w:lang w:val="en-US"/>
                    </w:rPr>
                    <w:t>40</w:t>
                  </w:r>
                  <w:r w:rsidRPr="006B6B36">
                    <w:rPr>
                      <w:rFonts w:ascii="Times New Roman" w:eastAsia="Times New Roman" w:hAnsi="Times New Roman"/>
                      <w:b/>
                      <w:i/>
                      <w:iCs/>
                      <w:sz w:val="18"/>
                      <w:szCs w:val="20"/>
                      <w:lang w:val="en-US"/>
                    </w:rPr>
                    <w:t xml:space="preserve"> + attendees</w:t>
                  </w:r>
                </w:p>
                <w:p w14:paraId="2CAE2955" w14:textId="77777777" w:rsidR="0061797D" w:rsidRDefault="0061797D" w:rsidP="00C523A0">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Audience was mainly Hospital &amp; </w:t>
                  </w:r>
                  <w:r>
                    <w:rPr>
                      <w:rFonts w:ascii="Times New Roman" w:eastAsia="Times New Roman" w:hAnsi="Times New Roman"/>
                      <w:b/>
                      <w:i/>
                      <w:iCs/>
                      <w:sz w:val="18"/>
                      <w:szCs w:val="20"/>
                      <w:lang w:val="en-US"/>
                    </w:rPr>
                    <w:t>Retail Pharmacists, included industry members in attendance.</w:t>
                  </w:r>
                </w:p>
              </w:tc>
            </w:tr>
            <w:tr w:rsidR="0061797D" w:rsidRPr="00C523A0" w14:paraId="4DB66579" w14:textId="77777777" w:rsidTr="0030673F">
              <w:trPr>
                <w:gridAfter w:val="1"/>
                <w:wAfter w:w="9" w:type="pct"/>
                <w:trHeight w:val="29"/>
              </w:trPr>
              <w:tc>
                <w:tcPr>
                  <w:tcW w:w="868" w:type="pct"/>
                  <w:gridSpan w:val="2"/>
                  <w:shd w:val="clear" w:color="auto" w:fill="auto"/>
                </w:tcPr>
                <w:p w14:paraId="7DAA2B4F"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May 16-18,2010</w:t>
                  </w:r>
                </w:p>
              </w:tc>
              <w:tc>
                <w:tcPr>
                  <w:tcW w:w="1854" w:type="pct"/>
                  <w:gridSpan w:val="3"/>
                  <w:shd w:val="clear" w:color="auto" w:fill="auto"/>
                </w:tcPr>
                <w:p w14:paraId="044C6C77" w14:textId="77777777" w:rsidR="0061797D" w:rsidRPr="00C523A0" w:rsidRDefault="0061797D" w:rsidP="00AF44E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 xml:space="preserve">Canadian Pharmacists Association </w:t>
                  </w:r>
                </w:p>
                <w:p w14:paraId="02E9C0F7" w14:textId="77777777" w:rsidR="0061797D" w:rsidRPr="00C523A0" w:rsidRDefault="0061797D" w:rsidP="00AF44E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Annual National Conference and Trade Show</w:t>
                  </w:r>
                </w:p>
                <w:p w14:paraId="5C9C6BE4" w14:textId="77777777" w:rsidR="0061797D" w:rsidRPr="00C523A0" w:rsidRDefault="0061797D" w:rsidP="00AF44E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Telus Convention Centre &amp; Hyatt Regency</w:t>
                  </w:r>
                </w:p>
                <w:p w14:paraId="77E3F174" w14:textId="77777777" w:rsidR="0061797D" w:rsidRPr="00C523A0" w:rsidRDefault="0061797D" w:rsidP="00AF44E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Calgary, Alberta, Canada</w:t>
                  </w:r>
                </w:p>
              </w:tc>
              <w:tc>
                <w:tcPr>
                  <w:tcW w:w="2269" w:type="pct"/>
                  <w:gridSpan w:val="2"/>
                  <w:shd w:val="clear" w:color="auto" w:fill="auto"/>
                </w:tcPr>
                <w:p w14:paraId="7EB2E7FF" w14:textId="77777777" w:rsidR="0061797D" w:rsidRPr="00C523A0" w:rsidRDefault="0061797D" w:rsidP="00AF44ED">
                  <w:pPr>
                    <w:shd w:val="clear" w:color="auto" w:fill="FFFFFF"/>
                    <w:spacing w:after="60" w:line="240" w:lineRule="auto"/>
                    <w:ind w:left="-60" w:right="-91"/>
                    <w:jc w:val="center"/>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 xml:space="preserve"> </w:t>
                  </w:r>
                  <w:r w:rsidRPr="00C523A0">
                    <w:rPr>
                      <w:rFonts w:ascii="Times New Roman" w:eastAsia="Times New Roman" w:hAnsi="Times New Roman"/>
                      <w:b/>
                      <w:i/>
                      <w:iCs/>
                      <w:sz w:val="18"/>
                      <w:szCs w:val="20"/>
                      <w:u w:val="single"/>
                      <w:shd w:val="clear" w:color="auto" w:fill="D9D9D9"/>
                      <w:lang w:val="en-US"/>
                    </w:rPr>
                    <w:t>‘Insulin Pump Therapy: Just the Basics”</w:t>
                  </w:r>
                </w:p>
                <w:p w14:paraId="307B2164" w14:textId="77777777" w:rsidR="0061797D" w:rsidRPr="00C523A0" w:rsidRDefault="0061797D" w:rsidP="00300F6C">
                  <w:pPr>
                    <w:shd w:val="clear" w:color="auto" w:fill="FFFFFF"/>
                    <w:spacing w:after="60" w:line="240" w:lineRule="auto"/>
                    <w:ind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An original program developed to provide as described the basics of pump therapy from theory of pump therapy, language of pump therapy,  who is a good candidate, advantages of pump therapy, supplies and how the system is put together, costs, insurances, and how we determine initial doses for basal and bolus rates, other areas discussed .</w:t>
                  </w:r>
                </w:p>
                <w:p w14:paraId="7EBCC7A0" w14:textId="77777777" w:rsidR="0061797D" w:rsidRDefault="0061797D" w:rsidP="00300F6C">
                  <w:pPr>
                    <w:shd w:val="clear" w:color="auto" w:fill="FFFFFF"/>
                    <w:spacing w:after="60" w:line="240" w:lineRule="auto"/>
                    <w:ind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Provided 2 “Hands-on” Sessions 90 minutes each</w:t>
                  </w:r>
                </w:p>
                <w:p w14:paraId="2B433E36" w14:textId="77777777" w:rsidR="0008097B" w:rsidRPr="00C523A0" w:rsidRDefault="0008097B" w:rsidP="00300F6C">
                  <w:pPr>
                    <w:shd w:val="clear" w:color="auto" w:fill="FFFFFF"/>
                    <w:spacing w:after="60" w:line="240" w:lineRule="auto"/>
                    <w:ind w:right="-91"/>
                    <w:rPr>
                      <w:rFonts w:ascii="Times New Roman" w:eastAsia="Times New Roman" w:hAnsi="Times New Roman"/>
                      <w:b/>
                      <w:i/>
                      <w:iCs/>
                      <w:sz w:val="18"/>
                      <w:szCs w:val="20"/>
                      <w:shd w:val="clear" w:color="auto" w:fill="D9D9D9"/>
                      <w:lang w:val="en-US"/>
                    </w:rPr>
                  </w:pPr>
                </w:p>
              </w:tc>
            </w:tr>
            <w:tr w:rsidR="0061797D" w:rsidRPr="00C523A0" w14:paraId="1FDB6EB5" w14:textId="77777777" w:rsidTr="0030673F">
              <w:trPr>
                <w:gridAfter w:val="1"/>
                <w:wAfter w:w="9" w:type="pct"/>
                <w:trHeight w:val="29"/>
              </w:trPr>
              <w:tc>
                <w:tcPr>
                  <w:tcW w:w="868" w:type="pct"/>
                  <w:gridSpan w:val="2"/>
                  <w:shd w:val="clear" w:color="auto" w:fill="auto"/>
                </w:tcPr>
                <w:p w14:paraId="695FB436"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May 14-15,2010</w:t>
                  </w:r>
                </w:p>
              </w:tc>
              <w:tc>
                <w:tcPr>
                  <w:tcW w:w="1854" w:type="pct"/>
                  <w:gridSpan w:val="3"/>
                  <w:shd w:val="clear" w:color="auto" w:fill="auto"/>
                </w:tcPr>
                <w:p w14:paraId="179172FB"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 xml:space="preserve">Canadian Pharmacists Association </w:t>
                  </w:r>
                </w:p>
                <w:p w14:paraId="41F4C839"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Annual National Conference and Trade Show Pre-Conference Session</w:t>
                  </w:r>
                </w:p>
                <w:p w14:paraId="66B1FFA8"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Telus Convention Centre &amp; Hyatt Regency</w:t>
                  </w:r>
                </w:p>
                <w:p w14:paraId="55A9BEC6" w14:textId="77777777" w:rsidR="0061797D" w:rsidRPr="00C523A0" w:rsidRDefault="0061797D" w:rsidP="00AF44E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Calgary, Alberta, Canada</w:t>
                  </w:r>
                </w:p>
              </w:tc>
              <w:tc>
                <w:tcPr>
                  <w:tcW w:w="2269" w:type="pct"/>
                  <w:gridSpan w:val="2"/>
                  <w:shd w:val="clear" w:color="auto" w:fill="auto"/>
                </w:tcPr>
                <w:p w14:paraId="6C089D99" w14:textId="77777777" w:rsidR="0061797D" w:rsidRPr="00C523A0" w:rsidRDefault="0061797D" w:rsidP="00AF44ED">
                  <w:pPr>
                    <w:shd w:val="clear" w:color="auto" w:fill="FFFFFF"/>
                    <w:spacing w:after="60" w:line="240" w:lineRule="auto"/>
                    <w:ind w:left="-60" w:right="-91"/>
                    <w:jc w:val="center"/>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As Canadian Diabetes Champion for Pharmacists:  co-delivered a 9 hour workshop on the Role of Pharmacists in Diabetes Care. Session was a combination of PowerPoint, Hands-on, workshop, interaction component.</w:t>
                  </w:r>
                </w:p>
                <w:p w14:paraId="2192F776" w14:textId="77777777" w:rsidR="0061797D" w:rsidRDefault="0061797D" w:rsidP="00AF44ED">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sidRPr="00C523A0">
                    <w:rPr>
                      <w:rFonts w:ascii="Times New Roman" w:eastAsia="Times New Roman" w:hAnsi="Times New Roman"/>
                      <w:b/>
                      <w:i/>
                      <w:iCs/>
                      <w:sz w:val="18"/>
                      <w:szCs w:val="20"/>
                      <w:u w:val="single"/>
                      <w:shd w:val="clear" w:color="auto" w:fill="D9D9D9"/>
                      <w:lang w:val="en-US"/>
                    </w:rPr>
                    <w:t>“Diabetes Workshop: The How to of managing Diabetes…A Prescription for Pharmacists”</w:t>
                  </w:r>
                </w:p>
                <w:p w14:paraId="1E2C2D88" w14:textId="77777777" w:rsidR="0008097B" w:rsidRPr="00C523A0" w:rsidRDefault="0008097B" w:rsidP="00AF44ED">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p>
              </w:tc>
            </w:tr>
            <w:tr w:rsidR="0061797D" w:rsidRPr="00C523A0" w14:paraId="6834466D" w14:textId="77777777" w:rsidTr="0030673F">
              <w:trPr>
                <w:gridAfter w:val="1"/>
                <w:wAfter w:w="9" w:type="pct"/>
                <w:trHeight w:val="29"/>
              </w:trPr>
              <w:tc>
                <w:tcPr>
                  <w:tcW w:w="868" w:type="pct"/>
                  <w:gridSpan w:val="2"/>
                  <w:shd w:val="clear" w:color="auto" w:fill="auto"/>
                </w:tcPr>
                <w:p w14:paraId="4032E75A"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April 29-30,2010</w:t>
                  </w:r>
                </w:p>
              </w:tc>
              <w:tc>
                <w:tcPr>
                  <w:tcW w:w="1854" w:type="pct"/>
                  <w:gridSpan w:val="3"/>
                  <w:shd w:val="clear" w:color="auto" w:fill="auto"/>
                </w:tcPr>
                <w:p w14:paraId="7BE23A1D"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Newfoundland &amp; Labrador</w:t>
                  </w:r>
                </w:p>
                <w:p w14:paraId="30DC633F"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Provincial DES Conference 2010</w:t>
                  </w:r>
                </w:p>
                <w:p w14:paraId="11D83358"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Holiday Inn, St, John’s NFLD</w:t>
                  </w:r>
                </w:p>
                <w:p w14:paraId="2E366713"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Sponsored by : Merck Canada</w:t>
                  </w:r>
                </w:p>
              </w:tc>
              <w:tc>
                <w:tcPr>
                  <w:tcW w:w="2269" w:type="pct"/>
                  <w:gridSpan w:val="2"/>
                  <w:shd w:val="clear" w:color="auto" w:fill="auto"/>
                </w:tcPr>
                <w:p w14:paraId="781D0EE7" w14:textId="77777777" w:rsidR="0061797D" w:rsidRPr="00C523A0" w:rsidRDefault="0061797D" w:rsidP="006C0FF5">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sidRPr="00C523A0">
                    <w:rPr>
                      <w:rFonts w:ascii="Times New Roman" w:eastAsia="Times New Roman" w:hAnsi="Times New Roman"/>
                      <w:b/>
                      <w:i/>
                      <w:iCs/>
                      <w:sz w:val="18"/>
                      <w:szCs w:val="20"/>
                      <w:u w:val="single"/>
                      <w:shd w:val="clear" w:color="auto" w:fill="D9D9D9"/>
                      <w:lang w:val="en-US"/>
                    </w:rPr>
                    <w:t>“Helping You to Help Your Patients With Type 2 Diabetes”</w:t>
                  </w:r>
                </w:p>
                <w:p w14:paraId="0DD1AD4E" w14:textId="77777777" w:rsidR="0061797D" w:rsidRPr="00C523A0" w:rsidRDefault="0061797D" w:rsidP="006C0FF5">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PowerPoint presentation, lecture and Q &amp; A  provided as a keynote presentation to the Provincial DES annual meeting.</w:t>
                  </w:r>
                </w:p>
                <w:p w14:paraId="3FF246B4" w14:textId="77777777" w:rsidR="0061797D" w:rsidRPr="00C523A0" w:rsidRDefault="0061797D" w:rsidP="006C0FF5">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90 minute lecture PowerPoint, Q &amp; A to 100 + attendees</w:t>
                  </w:r>
                </w:p>
                <w:p w14:paraId="4C8F382A" w14:textId="77777777" w:rsidR="0008097B" w:rsidRDefault="0061797D" w:rsidP="006C0FF5">
                  <w:pPr>
                    <w:shd w:val="clear" w:color="auto" w:fill="FFFFFF"/>
                    <w:spacing w:after="60" w:line="240" w:lineRule="auto"/>
                    <w:ind w:left="-60" w:right="-91"/>
                    <w:jc w:val="center"/>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Audience was mainly Hospital &amp; Clinical Diabetes Educators including registered Nurses, Dietitians, Pharmacists and other allied Health Care Workers</w:t>
                  </w:r>
                </w:p>
                <w:p w14:paraId="2D6A75C1" w14:textId="77777777" w:rsidR="0061797D" w:rsidRPr="00C523A0" w:rsidRDefault="0061797D" w:rsidP="006C0FF5">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sidRPr="00C523A0">
                    <w:rPr>
                      <w:rFonts w:ascii="Times New Roman" w:eastAsia="Times New Roman" w:hAnsi="Times New Roman"/>
                      <w:b/>
                      <w:i/>
                      <w:iCs/>
                      <w:sz w:val="18"/>
                      <w:szCs w:val="20"/>
                      <w:shd w:val="clear" w:color="auto" w:fill="D9D9D9"/>
                      <w:lang w:val="en-US"/>
                    </w:rPr>
                    <w:t>.</w:t>
                  </w:r>
                </w:p>
              </w:tc>
            </w:tr>
            <w:tr w:rsidR="0061797D" w:rsidRPr="00F7140F" w14:paraId="6CEBEF49" w14:textId="77777777" w:rsidTr="0030673F">
              <w:trPr>
                <w:gridAfter w:val="1"/>
                <w:wAfter w:w="9" w:type="pct"/>
                <w:trHeight w:val="29"/>
              </w:trPr>
              <w:tc>
                <w:tcPr>
                  <w:tcW w:w="868" w:type="pct"/>
                  <w:gridSpan w:val="2"/>
                  <w:shd w:val="clear" w:color="auto" w:fill="auto"/>
                </w:tcPr>
                <w:p w14:paraId="387EB138"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April 14,2010</w:t>
                  </w:r>
                </w:p>
              </w:tc>
              <w:tc>
                <w:tcPr>
                  <w:tcW w:w="1854" w:type="pct"/>
                  <w:gridSpan w:val="3"/>
                  <w:shd w:val="clear" w:color="auto" w:fill="auto"/>
                </w:tcPr>
                <w:p w14:paraId="6F618137"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“CHE,CME Evening Session”</w:t>
                  </w:r>
                </w:p>
                <w:p w14:paraId="0AA70CF3"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Shadow Lawn Inn</w:t>
                  </w:r>
                </w:p>
                <w:p w14:paraId="45A88465"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Rothesay, N.B.</w:t>
                  </w:r>
                </w:p>
                <w:p w14:paraId="6CEBE06B"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Sponsored by : BioVail</w:t>
                  </w:r>
                </w:p>
              </w:tc>
              <w:tc>
                <w:tcPr>
                  <w:tcW w:w="2269" w:type="pct"/>
                  <w:gridSpan w:val="2"/>
                  <w:shd w:val="clear" w:color="auto" w:fill="auto"/>
                </w:tcPr>
                <w:p w14:paraId="300D5EE2" w14:textId="77777777" w:rsidR="0061797D" w:rsidRDefault="0061797D" w:rsidP="006C0FF5">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6C0FF5">
                    <w:rPr>
                      <w:rFonts w:ascii="Times New Roman" w:eastAsia="Times New Roman" w:hAnsi="Times New Roman"/>
                      <w:b/>
                      <w:i/>
                      <w:iCs/>
                      <w:sz w:val="18"/>
                      <w:szCs w:val="20"/>
                      <w:u w:val="single"/>
                      <w:lang w:val="en-US"/>
                    </w:rPr>
                    <w:t xml:space="preserve">“Circadian rhythm of blood pressure: </w:t>
                  </w:r>
                  <w:r w:rsidRPr="006C0FF5">
                    <w:rPr>
                      <w:rFonts w:ascii="Times New Roman" w:eastAsia="Times New Roman" w:hAnsi="Times New Roman"/>
                      <w:b/>
                      <w:i/>
                      <w:iCs/>
                      <w:sz w:val="18"/>
                      <w:szCs w:val="20"/>
                      <w:u w:val="single"/>
                      <w:lang w:val="en-US"/>
                    </w:rPr>
                    <w:br/>
                    <w:t>Implications for clinical practice”</w:t>
                  </w:r>
                </w:p>
                <w:p w14:paraId="0BFDE13E" w14:textId="77777777" w:rsidR="0061797D" w:rsidRDefault="0061797D" w:rsidP="006C0FF5">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PowerPoint presentation , discussion, and Q &amp; A on chronotherapy and delivery systems and how they may improve control by utilizing new technology.</w:t>
                  </w:r>
                </w:p>
                <w:p w14:paraId="25B6B289" w14:textId="77777777" w:rsidR="0008097B" w:rsidRPr="006C0FF5" w:rsidRDefault="0008097B" w:rsidP="006C0FF5">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7DD2398A" w14:textId="77777777" w:rsidTr="0030673F">
              <w:trPr>
                <w:gridAfter w:val="1"/>
                <w:wAfter w:w="9" w:type="pct"/>
                <w:trHeight w:val="29"/>
              </w:trPr>
              <w:tc>
                <w:tcPr>
                  <w:tcW w:w="868" w:type="pct"/>
                  <w:gridSpan w:val="2"/>
                  <w:shd w:val="clear" w:color="auto" w:fill="auto"/>
                </w:tcPr>
                <w:p w14:paraId="3247A23B"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March 26,2010</w:t>
                  </w:r>
                </w:p>
              </w:tc>
              <w:tc>
                <w:tcPr>
                  <w:tcW w:w="1854" w:type="pct"/>
                  <w:gridSpan w:val="3"/>
                  <w:shd w:val="clear" w:color="auto" w:fill="auto"/>
                </w:tcPr>
                <w:p w14:paraId="01277BB1"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Diabetes Educators of New Brunswick</w:t>
                  </w:r>
                </w:p>
                <w:p w14:paraId="62C0E900"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Delta Hotel</w:t>
                  </w:r>
                </w:p>
                <w:p w14:paraId="1DB78B95" w14:textId="77777777" w:rsidR="0061797D" w:rsidRDefault="0061797D" w:rsidP="003517C1">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Fredericton, </w:t>
                  </w:r>
                  <w:r w:rsidR="003517C1">
                    <w:rPr>
                      <w:rFonts w:ascii="Times New Roman" w:eastAsia="Times New Roman" w:hAnsi="Times New Roman"/>
                      <w:b/>
                      <w:i/>
                      <w:iCs/>
                      <w:sz w:val="18"/>
                      <w:szCs w:val="20"/>
                      <w:lang w:val="en-US"/>
                    </w:rPr>
                    <w:t>N</w:t>
                  </w:r>
                  <w:r>
                    <w:rPr>
                      <w:rFonts w:ascii="Times New Roman" w:eastAsia="Times New Roman" w:hAnsi="Times New Roman"/>
                      <w:b/>
                      <w:i/>
                      <w:iCs/>
                      <w:sz w:val="18"/>
                      <w:szCs w:val="20"/>
                      <w:lang w:val="en-US"/>
                    </w:rPr>
                    <w:t>ew Brunswick</w:t>
                  </w:r>
                </w:p>
              </w:tc>
              <w:tc>
                <w:tcPr>
                  <w:tcW w:w="2269" w:type="pct"/>
                  <w:gridSpan w:val="2"/>
                  <w:shd w:val="clear" w:color="auto" w:fill="auto"/>
                </w:tcPr>
                <w:p w14:paraId="25728542"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Acted as facilitator for opening session and provided abbreviated version of </w:t>
                  </w:r>
                  <w:r w:rsidRPr="0057593E">
                    <w:rPr>
                      <w:rFonts w:ascii="Times New Roman" w:eastAsia="Times New Roman" w:hAnsi="Times New Roman"/>
                      <w:b/>
                      <w:i/>
                      <w:iCs/>
                      <w:sz w:val="18"/>
                      <w:szCs w:val="20"/>
                      <w:u w:val="single"/>
                      <w:lang w:val="en-US"/>
                    </w:rPr>
                    <w:t>“Helping You to Help Your Patients With Type-2 Diabetes</w:t>
                  </w:r>
                  <w:r>
                    <w:rPr>
                      <w:rFonts w:ascii="Times New Roman" w:eastAsia="Times New Roman" w:hAnsi="Times New Roman"/>
                      <w:b/>
                      <w:i/>
                      <w:iCs/>
                      <w:sz w:val="18"/>
                      <w:szCs w:val="20"/>
                      <w:lang w:val="en-US"/>
                    </w:rPr>
                    <w:t>” on Day 2 of convention. PowerPoint and Q &amp; A provided to 100+ attendees</w:t>
                  </w:r>
                </w:p>
                <w:p w14:paraId="356EFC4F" w14:textId="77777777" w:rsidR="0008097B"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576130" w14:paraId="39B9C0B4" w14:textId="77777777" w:rsidTr="0030673F">
              <w:trPr>
                <w:trHeight w:val="29"/>
              </w:trPr>
              <w:tc>
                <w:tcPr>
                  <w:tcW w:w="868" w:type="pct"/>
                  <w:gridSpan w:val="2"/>
                  <w:shd w:val="clear" w:color="auto" w:fill="auto"/>
                </w:tcPr>
                <w:p w14:paraId="04F650FB" w14:textId="77777777" w:rsidR="0061797D" w:rsidRDefault="0061797D" w:rsidP="000F365F">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lastRenderedPageBreak/>
                    <w:t>Feb 25,2010</w:t>
                  </w:r>
                </w:p>
              </w:tc>
              <w:tc>
                <w:tcPr>
                  <w:tcW w:w="1854" w:type="pct"/>
                  <w:gridSpan w:val="3"/>
                  <w:shd w:val="clear" w:color="auto" w:fill="auto"/>
                </w:tcPr>
                <w:p w14:paraId="788D6BBF" w14:textId="77777777" w:rsidR="0061797D" w:rsidRPr="006B6B36" w:rsidRDefault="0061797D" w:rsidP="000F365F">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CHE, CME Evening Session”</w:t>
                  </w:r>
                </w:p>
                <w:tbl>
                  <w:tblPr>
                    <w:tblW w:w="0" w:type="auto"/>
                    <w:tblInd w:w="108" w:type="dxa"/>
                    <w:tblLayout w:type="fixed"/>
                    <w:tblLook w:val="0000" w:firstRow="0" w:lastRow="0" w:firstColumn="0" w:lastColumn="0" w:noHBand="0" w:noVBand="0"/>
                  </w:tblPr>
                  <w:tblGrid>
                    <w:gridCol w:w="11336"/>
                  </w:tblGrid>
                  <w:tr w:rsidR="0061797D" w:rsidRPr="000F365F" w14:paraId="08FE6E89" w14:textId="77777777" w:rsidTr="00FB513E">
                    <w:trPr>
                      <w:trHeight w:val="350"/>
                    </w:trPr>
                    <w:tc>
                      <w:tcPr>
                        <w:tcW w:w="11336" w:type="dxa"/>
                      </w:tcPr>
                      <w:p w14:paraId="646B71ED" w14:textId="77777777" w:rsidR="0061797D" w:rsidRPr="000F365F" w:rsidRDefault="0061797D" w:rsidP="000F365F">
                        <w:pPr>
                          <w:shd w:val="clear" w:color="auto" w:fill="FFFFFF"/>
                          <w:spacing w:after="60" w:line="240" w:lineRule="auto"/>
                          <w:ind w:left="-60" w:right="-91"/>
                          <w:rPr>
                            <w:rFonts w:ascii="Times New Roman" w:eastAsia="Times New Roman" w:hAnsi="Times New Roman"/>
                            <w:b/>
                            <w:i/>
                            <w:iCs/>
                            <w:sz w:val="18"/>
                            <w:szCs w:val="20"/>
                            <w:lang w:val="en-US"/>
                          </w:rPr>
                        </w:pPr>
                        <w:r w:rsidRPr="000F365F">
                          <w:rPr>
                            <w:rFonts w:ascii="Times New Roman" w:eastAsia="Times New Roman" w:hAnsi="Times New Roman"/>
                            <w:b/>
                            <w:i/>
                            <w:iCs/>
                            <w:sz w:val="18"/>
                            <w:szCs w:val="20"/>
                            <w:lang w:val="en-US"/>
                          </w:rPr>
                          <w:t>Boilerworks – Conference Room</w:t>
                        </w:r>
                        <w:r w:rsidRPr="000F365F">
                          <w:rPr>
                            <w:rFonts w:ascii="Times New Roman" w:eastAsia="Times New Roman" w:hAnsi="Times New Roman"/>
                            <w:b/>
                            <w:i/>
                            <w:iCs/>
                            <w:sz w:val="18"/>
                            <w:szCs w:val="20"/>
                            <w:lang w:val="en-US"/>
                          </w:rPr>
                          <w:br/>
                          <w:t>Second Level, Market Square</w:t>
                        </w:r>
                      </w:p>
                    </w:tc>
                  </w:tr>
                </w:tbl>
                <w:p w14:paraId="23E344A7" w14:textId="77777777" w:rsidR="0061797D" w:rsidRPr="000F365F" w:rsidRDefault="0061797D" w:rsidP="000F365F">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Sponsored by Lilly Canada</w:t>
                  </w:r>
                </w:p>
                <w:p w14:paraId="60CD8E10" w14:textId="77777777" w:rsidR="0061797D" w:rsidRDefault="0061797D" w:rsidP="00576130">
                  <w:pPr>
                    <w:shd w:val="clear" w:color="auto" w:fill="FFFFFF"/>
                    <w:spacing w:after="60" w:line="240" w:lineRule="auto"/>
                    <w:ind w:left="-60" w:right="-91"/>
                    <w:rPr>
                      <w:rFonts w:ascii="Times New Roman" w:eastAsia="Times New Roman" w:hAnsi="Times New Roman"/>
                      <w:b/>
                      <w:i/>
                      <w:iCs/>
                      <w:sz w:val="18"/>
                      <w:szCs w:val="20"/>
                      <w:lang w:val="en-US"/>
                    </w:rPr>
                  </w:pPr>
                  <w:r w:rsidRPr="000F365F">
                    <w:rPr>
                      <w:rFonts w:ascii="Times New Roman" w:eastAsia="Times New Roman" w:hAnsi="Times New Roman"/>
                      <w:b/>
                      <w:i/>
                      <w:iCs/>
                      <w:sz w:val="18"/>
                      <w:szCs w:val="20"/>
                      <w:lang w:val="en-US"/>
                    </w:rPr>
                    <w:t xml:space="preserve"> RSVP: 1-800-268-5123</w:t>
                  </w:r>
                  <w:r>
                    <w:rPr>
                      <w:rFonts w:ascii="Times New Roman" w:eastAsia="Times New Roman" w:hAnsi="Times New Roman"/>
                      <w:b/>
                      <w:i/>
                      <w:iCs/>
                      <w:sz w:val="18"/>
                      <w:szCs w:val="20"/>
                      <w:lang w:val="en-US"/>
                    </w:rPr>
                    <w:t xml:space="preserve"> Ext: 9337</w:t>
                  </w:r>
                </w:p>
              </w:tc>
              <w:tc>
                <w:tcPr>
                  <w:tcW w:w="2278" w:type="pct"/>
                  <w:gridSpan w:val="3"/>
                  <w:shd w:val="clear" w:color="auto" w:fill="auto"/>
                </w:tcPr>
                <w:p w14:paraId="48CFDC05" w14:textId="77777777" w:rsidR="0061797D" w:rsidRDefault="0061797D" w:rsidP="00576130">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576130">
                    <w:rPr>
                      <w:rFonts w:ascii="Times New Roman" w:eastAsia="Times New Roman" w:hAnsi="Times New Roman"/>
                      <w:b/>
                      <w:i/>
                      <w:iCs/>
                      <w:sz w:val="18"/>
                      <w:szCs w:val="20"/>
                      <w:u w:val="single"/>
                      <w:lang w:val="en-US"/>
                    </w:rPr>
                    <w:t>“ A Review of Medications &amp; an Update on New Devices”</w:t>
                  </w:r>
                </w:p>
                <w:p w14:paraId="69388E58" w14:textId="77777777" w:rsidR="0061797D" w:rsidRPr="00576130" w:rsidRDefault="0061797D" w:rsidP="00576130">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As stated a PowerPoint presentation, discussion and Q &amp; A on what is new in medications for diabetes (incretins etc) as well as what is new for devices including Contour USB meter and other new devices.</w:t>
                  </w:r>
                </w:p>
              </w:tc>
            </w:tr>
            <w:tr w:rsidR="0061797D" w:rsidRPr="00C523A0" w14:paraId="2BEC5745" w14:textId="77777777" w:rsidTr="0030673F">
              <w:trPr>
                <w:gridAfter w:val="1"/>
                <w:wAfter w:w="9" w:type="pct"/>
                <w:trHeight w:val="29"/>
              </w:trPr>
              <w:tc>
                <w:tcPr>
                  <w:tcW w:w="868" w:type="pct"/>
                  <w:gridSpan w:val="2"/>
                  <w:shd w:val="clear" w:color="auto" w:fill="auto"/>
                </w:tcPr>
                <w:p w14:paraId="26228119" w14:textId="77777777" w:rsidR="0061797D" w:rsidRPr="00C523A0" w:rsidRDefault="0061797D" w:rsidP="000F365F">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Feb 21,2010</w:t>
                  </w:r>
                </w:p>
              </w:tc>
              <w:tc>
                <w:tcPr>
                  <w:tcW w:w="1854" w:type="pct"/>
                  <w:gridSpan w:val="3"/>
                  <w:shd w:val="clear" w:color="auto" w:fill="auto"/>
                </w:tcPr>
                <w:p w14:paraId="14BF6F68"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Canadian  Pharmacists Association</w:t>
                  </w:r>
                </w:p>
                <w:p w14:paraId="0F219BA9"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“Diabetes Strategy for Pharmacists”</w:t>
                  </w:r>
                </w:p>
                <w:p w14:paraId="175D62B0"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Sudbury, Ontario</w:t>
                  </w:r>
                </w:p>
              </w:tc>
              <w:tc>
                <w:tcPr>
                  <w:tcW w:w="2269" w:type="pct"/>
                  <w:gridSpan w:val="2"/>
                  <w:shd w:val="clear" w:color="auto" w:fill="auto"/>
                </w:tcPr>
                <w:p w14:paraId="749FA791"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As Canadian Diabetes Champion for Pharmacists delivered a 9 hour workshop on the Role of Pharmacists in Diabetes Care. Session was a combination of PowerPoint, Hands-on, workshop, interaction component</w:t>
                  </w:r>
                </w:p>
              </w:tc>
            </w:tr>
            <w:tr w:rsidR="0061797D" w:rsidRPr="00C523A0" w14:paraId="0D304757" w14:textId="77777777" w:rsidTr="0030673F">
              <w:trPr>
                <w:gridAfter w:val="1"/>
                <w:wAfter w:w="9" w:type="pct"/>
                <w:trHeight w:val="29"/>
              </w:trPr>
              <w:tc>
                <w:tcPr>
                  <w:tcW w:w="868" w:type="pct"/>
                  <w:gridSpan w:val="2"/>
                  <w:shd w:val="clear" w:color="auto" w:fill="auto"/>
                </w:tcPr>
                <w:p w14:paraId="24DCB3A1"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January 31,2010</w:t>
                  </w:r>
                </w:p>
              </w:tc>
              <w:tc>
                <w:tcPr>
                  <w:tcW w:w="1854" w:type="pct"/>
                  <w:gridSpan w:val="3"/>
                  <w:shd w:val="clear" w:color="auto" w:fill="auto"/>
                </w:tcPr>
                <w:p w14:paraId="41E3FEDB"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Canadian Society of Hospital Pharmacists</w:t>
                  </w:r>
                </w:p>
                <w:p w14:paraId="62B4E974"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Professional Practice Conference</w:t>
                  </w:r>
                </w:p>
                <w:p w14:paraId="516CF56F"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Sheraton Centre, Toronto, Ontario</w:t>
                  </w:r>
                </w:p>
                <w:p w14:paraId="5C108B8C"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Contact: Lynne Bouchard</w:t>
                  </w:r>
                </w:p>
                <w:p w14:paraId="01C66D1A" w14:textId="77777777" w:rsidR="0008097B" w:rsidRDefault="0061797D" w:rsidP="0008097B">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Program Manager, IntraMed Group</w:t>
                  </w:r>
                </w:p>
                <w:p w14:paraId="34543FDC" w14:textId="77777777" w:rsidR="0061797D" w:rsidRPr="00C523A0" w:rsidRDefault="0061797D" w:rsidP="0008097B">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 xml:space="preserve">Tel.: 514-340-7385 </w:t>
                  </w:r>
                </w:p>
              </w:tc>
              <w:tc>
                <w:tcPr>
                  <w:tcW w:w="2269" w:type="pct"/>
                  <w:gridSpan w:val="2"/>
                  <w:shd w:val="clear" w:color="auto" w:fill="auto"/>
                </w:tcPr>
                <w:p w14:paraId="1F22A45B" w14:textId="77777777" w:rsidR="0061797D" w:rsidRPr="00C523A0"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sidRPr="00C523A0">
                    <w:rPr>
                      <w:rFonts w:ascii="Times New Roman" w:eastAsia="Times New Roman" w:hAnsi="Times New Roman"/>
                      <w:b/>
                      <w:i/>
                      <w:iCs/>
                      <w:sz w:val="18"/>
                      <w:szCs w:val="20"/>
                      <w:u w:val="single"/>
                      <w:shd w:val="clear" w:color="auto" w:fill="D9D9D9"/>
                      <w:lang w:val="en-US"/>
                    </w:rPr>
                    <w:t>“Helping You to Help Your Patients With Type 2 Diabetes”</w:t>
                  </w:r>
                </w:p>
                <w:p w14:paraId="0F0801D7"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Satellite session to Professional Practice Conference</w:t>
                  </w:r>
                </w:p>
                <w:p w14:paraId="413B5339"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90 minute lecture PowerPoint, Q &amp; A to 130 + attendees</w:t>
                  </w:r>
                </w:p>
                <w:p w14:paraId="1BF47B70" w14:textId="77777777" w:rsidR="0061797D" w:rsidRPr="00C523A0" w:rsidRDefault="0061797D" w:rsidP="0008097B">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Audience were Hospital &amp; Clinical Pharmacists</w:t>
                  </w:r>
                </w:p>
              </w:tc>
            </w:tr>
            <w:tr w:rsidR="0061797D" w:rsidRPr="00F7140F" w14:paraId="6B1A823B" w14:textId="77777777" w:rsidTr="0030673F">
              <w:trPr>
                <w:gridAfter w:val="1"/>
                <w:wAfter w:w="9" w:type="pct"/>
                <w:trHeight w:val="29"/>
              </w:trPr>
              <w:tc>
                <w:tcPr>
                  <w:tcW w:w="868" w:type="pct"/>
                  <w:gridSpan w:val="2"/>
                  <w:shd w:val="clear" w:color="auto" w:fill="auto"/>
                </w:tcPr>
                <w:p w14:paraId="102D8B4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January 12,2010</w:t>
                  </w:r>
                </w:p>
              </w:tc>
              <w:tc>
                <w:tcPr>
                  <w:tcW w:w="1854" w:type="pct"/>
                  <w:gridSpan w:val="3"/>
                  <w:shd w:val="clear" w:color="auto" w:fill="auto"/>
                </w:tcPr>
                <w:p w14:paraId="3E45F9B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CA"/>
                    </w:rPr>
                  </w:pPr>
                  <w:r w:rsidRPr="006B6B36">
                    <w:rPr>
                      <w:rFonts w:ascii="Times New Roman" w:eastAsia="Times New Roman" w:hAnsi="Times New Roman"/>
                      <w:b/>
                      <w:i/>
                      <w:iCs/>
                      <w:sz w:val="18"/>
                      <w:szCs w:val="20"/>
                      <w:lang w:val="fr-CA"/>
                    </w:rPr>
                    <w:t>Abbott Diabetes Care Team AGM</w:t>
                  </w:r>
                </w:p>
                <w:p w14:paraId="1D8AAFA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CA"/>
                    </w:rPr>
                  </w:pPr>
                  <w:r w:rsidRPr="006B6B36">
                    <w:rPr>
                      <w:rFonts w:ascii="Times New Roman" w:eastAsia="Times New Roman" w:hAnsi="Times New Roman"/>
                      <w:b/>
                      <w:i/>
                      <w:iCs/>
                      <w:sz w:val="18"/>
                      <w:szCs w:val="20"/>
                      <w:lang w:val="fr-CA"/>
                    </w:rPr>
                    <w:t>Fairmont Le Château Frontenac</w:t>
                  </w:r>
                </w:p>
                <w:p w14:paraId="6C81C4B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CA"/>
                    </w:rPr>
                  </w:pPr>
                  <w:r w:rsidRPr="006B6B36">
                    <w:rPr>
                      <w:rFonts w:ascii="Times New Roman" w:eastAsia="Times New Roman" w:hAnsi="Times New Roman"/>
                      <w:b/>
                      <w:i/>
                      <w:iCs/>
                      <w:sz w:val="18"/>
                      <w:szCs w:val="20"/>
                      <w:lang w:val="fr-CA"/>
                    </w:rPr>
                    <w:t>1 Rue des Carrièrs</w:t>
                  </w:r>
                </w:p>
                <w:p w14:paraId="496507B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CA"/>
                    </w:rPr>
                  </w:pPr>
                  <w:r w:rsidRPr="006B6B36">
                    <w:rPr>
                      <w:rFonts w:ascii="Times New Roman" w:eastAsia="Times New Roman" w:hAnsi="Times New Roman"/>
                      <w:b/>
                      <w:i/>
                      <w:iCs/>
                      <w:sz w:val="18"/>
                      <w:szCs w:val="20"/>
                      <w:lang w:val="fr-CA"/>
                    </w:rPr>
                    <w:t>Québec City, Québec</w:t>
                  </w:r>
                </w:p>
                <w:p w14:paraId="43E5999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rPr>
                  </w:pPr>
                  <w:r w:rsidRPr="006B6B36">
                    <w:rPr>
                      <w:rFonts w:ascii="Times New Roman" w:eastAsia="Times New Roman" w:hAnsi="Times New Roman"/>
                      <w:b/>
                      <w:i/>
                      <w:iCs/>
                      <w:sz w:val="18"/>
                      <w:szCs w:val="20"/>
                    </w:rPr>
                    <w:t>Attn : Mary Bezanson</w:t>
                  </w:r>
                </w:p>
                <w:p w14:paraId="5A4168A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rPr>
                  </w:pPr>
                  <w:r w:rsidRPr="006B6B36">
                    <w:rPr>
                      <w:rFonts w:ascii="Times New Roman" w:eastAsia="Times New Roman" w:hAnsi="Times New Roman"/>
                      <w:b/>
                      <w:i/>
                      <w:iCs/>
                      <w:sz w:val="18"/>
                      <w:szCs w:val="20"/>
                    </w:rPr>
                    <w:t>Senior Manager</w:t>
                  </w:r>
                </w:p>
                <w:p w14:paraId="1A59B19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rPr>
                  </w:pPr>
                  <w:r w:rsidRPr="006B6B36">
                    <w:rPr>
                      <w:rFonts w:ascii="Times New Roman" w:eastAsia="Times New Roman" w:hAnsi="Times New Roman"/>
                      <w:b/>
                      <w:i/>
                      <w:iCs/>
                      <w:sz w:val="18"/>
                      <w:szCs w:val="20"/>
                      <w:lang w:val="en-US"/>
                    </w:rPr>
                    <w:t>Phone: 905-858-2450 ext. 3392</w:t>
                  </w:r>
                </w:p>
              </w:tc>
              <w:tc>
                <w:tcPr>
                  <w:tcW w:w="2269" w:type="pct"/>
                  <w:gridSpan w:val="2"/>
                  <w:shd w:val="clear" w:color="auto" w:fill="auto"/>
                </w:tcPr>
                <w:p w14:paraId="7DFF4B57"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The 5 Minute Manager”</w:t>
                  </w:r>
                </w:p>
                <w:p w14:paraId="45FA461C"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Presentation </w:t>
                  </w:r>
                  <w:r w:rsidRPr="006B6B36">
                    <w:rPr>
                      <w:rFonts w:ascii="Times New Roman" w:eastAsia="Times New Roman" w:hAnsi="Times New Roman"/>
                      <w:b/>
                      <w:i/>
                      <w:iCs/>
                      <w:sz w:val="18"/>
                      <w:szCs w:val="20"/>
                      <w:lang w:val="en-US"/>
                    </w:rPr>
                    <w:t xml:space="preserve">of New Program, </w:t>
                  </w:r>
                  <w:r>
                    <w:rPr>
                      <w:rFonts w:ascii="Times New Roman" w:eastAsia="Times New Roman" w:hAnsi="Times New Roman"/>
                      <w:b/>
                      <w:i/>
                      <w:iCs/>
                      <w:sz w:val="18"/>
                      <w:szCs w:val="20"/>
                      <w:u w:val="single"/>
                      <w:lang w:val="en-US"/>
                    </w:rPr>
                    <w:t>“Start Right, Right Away”</w:t>
                  </w:r>
                  <w:r>
                    <w:rPr>
                      <w:rFonts w:ascii="Times New Roman" w:eastAsia="Times New Roman" w:hAnsi="Times New Roman"/>
                      <w:b/>
                      <w:i/>
                      <w:iCs/>
                      <w:sz w:val="18"/>
                      <w:szCs w:val="20"/>
                      <w:lang w:val="en-US"/>
                    </w:rPr>
                    <w:t>.</w:t>
                  </w:r>
                </w:p>
                <w:p w14:paraId="2D60839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 Included </w:t>
                  </w:r>
                  <w:r w:rsidRPr="006B6B36">
                    <w:rPr>
                      <w:rFonts w:ascii="Times New Roman" w:eastAsia="Times New Roman" w:hAnsi="Times New Roman"/>
                      <w:b/>
                      <w:i/>
                      <w:iCs/>
                      <w:sz w:val="18"/>
                      <w:szCs w:val="20"/>
                      <w:lang w:val="en-US"/>
                    </w:rPr>
                    <w:t>Tools, Discussion, Q &amp; A, and PowerPoint Presentation.</w:t>
                  </w:r>
                </w:p>
                <w:p w14:paraId="6AA5863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Attendees: 100+ Mainly Diabetes Sales Force and Executives of Abbott Diabetes Care</w:t>
                  </w:r>
                </w:p>
              </w:tc>
            </w:tr>
            <w:tr w:rsidR="0061797D" w:rsidRPr="00F7140F" w14:paraId="733E9517" w14:textId="77777777" w:rsidTr="0030673F">
              <w:trPr>
                <w:gridAfter w:val="1"/>
                <w:wAfter w:w="9" w:type="pct"/>
                <w:trHeight w:val="29"/>
              </w:trPr>
              <w:tc>
                <w:tcPr>
                  <w:tcW w:w="868" w:type="pct"/>
                  <w:gridSpan w:val="2"/>
                  <w:shd w:val="clear" w:color="auto" w:fill="auto"/>
                </w:tcPr>
                <w:p w14:paraId="73030F9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November 18,2009</w:t>
                  </w:r>
                </w:p>
              </w:tc>
              <w:tc>
                <w:tcPr>
                  <w:tcW w:w="1854" w:type="pct"/>
                  <w:gridSpan w:val="3"/>
                  <w:shd w:val="clear" w:color="auto" w:fill="auto"/>
                </w:tcPr>
                <w:p w14:paraId="577ACF6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rPr>
                  </w:pPr>
                  <w:r w:rsidRPr="006B6B36">
                    <w:rPr>
                      <w:rFonts w:ascii="Times New Roman" w:eastAsia="Times New Roman" w:hAnsi="Times New Roman"/>
                      <w:b/>
                      <w:i/>
                      <w:iCs/>
                      <w:sz w:val="18"/>
                      <w:szCs w:val="20"/>
                    </w:rPr>
                    <w:t>Health Care Workers in Long Term Care Facilities</w:t>
                  </w:r>
                </w:p>
                <w:p w14:paraId="1D7291E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rPr>
                  </w:pPr>
                  <w:r w:rsidRPr="006B6B36">
                    <w:rPr>
                      <w:rFonts w:ascii="Times New Roman" w:eastAsia="Times New Roman" w:hAnsi="Times New Roman"/>
                      <w:b/>
                      <w:i/>
                      <w:iCs/>
                      <w:sz w:val="18"/>
                      <w:szCs w:val="20"/>
                    </w:rPr>
                    <w:t>Holiday Inn-Martello Room</w:t>
                  </w:r>
                </w:p>
                <w:p w14:paraId="4F53562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rPr>
                  </w:pPr>
                  <w:r w:rsidRPr="006B6B36">
                    <w:rPr>
                      <w:rFonts w:ascii="Times New Roman" w:eastAsia="Times New Roman" w:hAnsi="Times New Roman"/>
                      <w:b/>
                      <w:i/>
                      <w:iCs/>
                      <w:sz w:val="18"/>
                      <w:szCs w:val="20"/>
                    </w:rPr>
                    <w:t>400 Main Street, Saint John</w:t>
                  </w:r>
                  <w:r>
                    <w:rPr>
                      <w:rFonts w:ascii="Times New Roman" w:eastAsia="Times New Roman" w:hAnsi="Times New Roman"/>
                      <w:b/>
                      <w:i/>
                      <w:iCs/>
                      <w:sz w:val="18"/>
                      <w:szCs w:val="20"/>
                    </w:rPr>
                    <w:t xml:space="preserve"> </w:t>
                  </w:r>
                  <w:r w:rsidRPr="006B6B36">
                    <w:rPr>
                      <w:rFonts w:ascii="Times New Roman" w:eastAsia="Times New Roman" w:hAnsi="Times New Roman"/>
                      <w:b/>
                      <w:i/>
                      <w:iCs/>
                      <w:sz w:val="18"/>
                      <w:szCs w:val="20"/>
                    </w:rPr>
                    <w:t>,N.B.</w:t>
                  </w:r>
                </w:p>
                <w:p w14:paraId="4B1DFCB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CA"/>
                    </w:rPr>
                  </w:pPr>
                  <w:r w:rsidRPr="006B6B36">
                    <w:rPr>
                      <w:rFonts w:ascii="Times New Roman" w:eastAsia="Times New Roman" w:hAnsi="Times New Roman"/>
                      <w:b/>
                      <w:i/>
                      <w:iCs/>
                      <w:sz w:val="18"/>
                      <w:szCs w:val="20"/>
                      <w:lang w:val="fr-CA"/>
                    </w:rPr>
                    <w:t>Attn: Nicole Leblanc</w:t>
                  </w:r>
                </w:p>
                <w:p w14:paraId="58743EA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CA"/>
                    </w:rPr>
                  </w:pPr>
                  <w:r w:rsidRPr="006B6B36">
                    <w:rPr>
                      <w:rFonts w:ascii="Times New Roman" w:eastAsia="Times New Roman" w:hAnsi="Times New Roman"/>
                      <w:b/>
                      <w:i/>
                      <w:iCs/>
                      <w:sz w:val="18"/>
                      <w:szCs w:val="20"/>
                      <w:lang w:val="fr-CA"/>
                    </w:rPr>
                    <w:t>Professional Services Lawtons Drugs</w:t>
                  </w:r>
                </w:p>
              </w:tc>
              <w:tc>
                <w:tcPr>
                  <w:tcW w:w="2269" w:type="pct"/>
                  <w:gridSpan w:val="2"/>
                  <w:shd w:val="clear" w:color="auto" w:fill="auto"/>
                </w:tcPr>
                <w:p w14:paraId="7E93C45C" w14:textId="77777777" w:rsidR="0061797D" w:rsidRPr="0057593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rPr>
                  </w:pPr>
                  <w:r w:rsidRPr="0057593E">
                    <w:rPr>
                      <w:rFonts w:ascii="Times New Roman" w:eastAsia="Times New Roman" w:hAnsi="Times New Roman"/>
                      <w:b/>
                      <w:i/>
                      <w:iCs/>
                      <w:sz w:val="18"/>
                      <w:szCs w:val="20"/>
                      <w:u w:val="single"/>
                    </w:rPr>
                    <w:t>“Diabetes Care Update and Insulin Pump Introduction”</w:t>
                  </w:r>
                </w:p>
                <w:p w14:paraId="05E0F2C3" w14:textId="77777777" w:rsidR="0061797D" w:rsidRDefault="0061797D" w:rsidP="001D56B5">
                  <w:pPr>
                    <w:shd w:val="clear" w:color="auto" w:fill="FFFFFF"/>
                    <w:spacing w:after="60" w:line="240" w:lineRule="auto"/>
                    <w:ind w:left="-60" w:right="-91"/>
                    <w:rPr>
                      <w:rFonts w:ascii="Times New Roman" w:eastAsia="Times New Roman" w:hAnsi="Times New Roman"/>
                      <w:b/>
                      <w:i/>
                      <w:iCs/>
                      <w:sz w:val="18"/>
                      <w:szCs w:val="20"/>
                    </w:rPr>
                  </w:pPr>
                  <w:r w:rsidRPr="006B6B36">
                    <w:rPr>
                      <w:rFonts w:ascii="Times New Roman" w:eastAsia="Times New Roman" w:hAnsi="Times New Roman"/>
                      <w:b/>
                      <w:i/>
                      <w:iCs/>
                      <w:sz w:val="18"/>
                      <w:szCs w:val="20"/>
                    </w:rPr>
                    <w:t>In-service to Long Term Healthcare Workers on Diabetes issues utilizing PowerPoint presentation, lecture, and Q &amp;A session. Personally hooked up to insulin pump to demonstrate parts, use, and disposables</w:t>
                  </w:r>
                  <w:r w:rsidR="001D56B5">
                    <w:rPr>
                      <w:rFonts w:ascii="Times New Roman" w:eastAsia="Times New Roman" w:hAnsi="Times New Roman"/>
                      <w:b/>
                      <w:i/>
                      <w:iCs/>
                      <w:sz w:val="18"/>
                      <w:szCs w:val="20"/>
                    </w:rPr>
                    <w:t xml:space="preserve"> </w:t>
                  </w:r>
                  <w:r w:rsidRPr="006B6B36">
                    <w:rPr>
                      <w:rFonts w:ascii="Times New Roman" w:eastAsia="Times New Roman" w:hAnsi="Times New Roman"/>
                      <w:b/>
                      <w:i/>
                      <w:iCs/>
                      <w:sz w:val="18"/>
                      <w:szCs w:val="20"/>
                    </w:rPr>
                    <w:t>1 hour session given to 20 + participant</w:t>
                  </w:r>
                  <w:r w:rsidR="001D56B5">
                    <w:rPr>
                      <w:rFonts w:ascii="Times New Roman" w:eastAsia="Times New Roman" w:hAnsi="Times New Roman"/>
                      <w:b/>
                      <w:i/>
                      <w:iCs/>
                      <w:sz w:val="18"/>
                      <w:szCs w:val="20"/>
                    </w:rPr>
                    <w:t>s</w:t>
                  </w:r>
                </w:p>
                <w:p w14:paraId="21CDE7B3" w14:textId="77777777" w:rsidR="0008097B" w:rsidRPr="006B6B36" w:rsidRDefault="0008097B" w:rsidP="001D56B5">
                  <w:pPr>
                    <w:shd w:val="clear" w:color="auto" w:fill="FFFFFF"/>
                    <w:spacing w:after="60" w:line="240" w:lineRule="auto"/>
                    <w:ind w:left="-60" w:right="-91"/>
                    <w:rPr>
                      <w:rFonts w:ascii="Times New Roman" w:eastAsia="Times New Roman" w:hAnsi="Times New Roman"/>
                      <w:b/>
                      <w:i/>
                      <w:iCs/>
                      <w:sz w:val="18"/>
                      <w:szCs w:val="20"/>
                    </w:rPr>
                  </w:pPr>
                </w:p>
              </w:tc>
            </w:tr>
            <w:tr w:rsidR="0061797D" w:rsidRPr="00F7140F" w14:paraId="152F6B69" w14:textId="77777777" w:rsidTr="0030673F">
              <w:trPr>
                <w:gridAfter w:val="1"/>
                <w:wAfter w:w="9" w:type="pct"/>
                <w:trHeight w:val="29"/>
              </w:trPr>
              <w:tc>
                <w:tcPr>
                  <w:tcW w:w="868" w:type="pct"/>
                  <w:gridSpan w:val="2"/>
                  <w:shd w:val="clear" w:color="auto" w:fill="auto"/>
                </w:tcPr>
                <w:p w14:paraId="42EA961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May 31</w:t>
                  </w:r>
                  <w:r w:rsidRPr="006B6B36">
                    <w:rPr>
                      <w:rFonts w:ascii="Times New Roman" w:eastAsia="Times New Roman" w:hAnsi="Times New Roman"/>
                      <w:b/>
                      <w:i/>
                      <w:iCs/>
                      <w:sz w:val="18"/>
                      <w:szCs w:val="20"/>
                      <w:vertAlign w:val="superscript"/>
                      <w:lang w:val="en-US"/>
                    </w:rPr>
                    <w:t>st</w:t>
                  </w:r>
                  <w:r w:rsidRPr="006B6B36">
                    <w:rPr>
                      <w:rFonts w:ascii="Times New Roman" w:eastAsia="Times New Roman" w:hAnsi="Times New Roman"/>
                      <w:b/>
                      <w:i/>
                      <w:iCs/>
                      <w:sz w:val="18"/>
                      <w:szCs w:val="20"/>
                      <w:lang w:val="en-US"/>
                    </w:rPr>
                    <w:t>,2008</w:t>
                  </w:r>
                </w:p>
              </w:tc>
              <w:tc>
                <w:tcPr>
                  <w:tcW w:w="1854" w:type="pct"/>
                  <w:gridSpan w:val="3"/>
                  <w:shd w:val="clear" w:color="auto" w:fill="auto"/>
                </w:tcPr>
                <w:p w14:paraId="3C8D624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Canadian Diabetes Expo</w:t>
                  </w:r>
                </w:p>
                <w:p w14:paraId="1700EB4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Rodd Inn Resorts</w:t>
                  </w:r>
                </w:p>
                <w:p w14:paraId="194FE62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Miramichi, New Brunswick</w:t>
                  </w:r>
                </w:p>
                <w:p w14:paraId="293E3A3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Colleen Burke CDA</w:t>
                  </w:r>
                  <w:r w:rsidRPr="006B6B36">
                    <w:rPr>
                      <w:rFonts w:ascii="Times New Roman" w:eastAsia="Times New Roman" w:hAnsi="Times New Roman"/>
                      <w:b/>
                      <w:i/>
                      <w:iCs/>
                      <w:sz w:val="18"/>
                      <w:szCs w:val="20"/>
                      <w:lang w:val="en-US"/>
                    </w:rPr>
                    <w:br/>
                    <w:t>1-800-884-4232</w:t>
                  </w:r>
                </w:p>
              </w:tc>
              <w:tc>
                <w:tcPr>
                  <w:tcW w:w="2269" w:type="pct"/>
                  <w:gridSpan w:val="2"/>
                  <w:shd w:val="clear" w:color="auto" w:fill="auto"/>
                </w:tcPr>
                <w:p w14:paraId="534B4E94" w14:textId="77777777" w:rsidR="0061797D" w:rsidRPr="0057593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57593E">
                    <w:rPr>
                      <w:rFonts w:ascii="Times New Roman" w:eastAsia="Times New Roman" w:hAnsi="Times New Roman"/>
                      <w:b/>
                      <w:i/>
                      <w:iCs/>
                      <w:sz w:val="18"/>
                      <w:szCs w:val="20"/>
                      <w:u w:val="single"/>
                      <w:lang w:val="en-US"/>
                    </w:rPr>
                    <w:t>“Medication: It’s Not Always About Your Blood Sugars”</w:t>
                  </w:r>
                </w:p>
                <w:p w14:paraId="0B12695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 to Attendees RN Nurse educators, Registered Dieticians, pharmacists ,Industry Reps. People with Diabetes, Representatives from Canadian Diabetes Association</w:t>
                  </w:r>
                </w:p>
                <w:p w14:paraId="5C6120A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90 Attendees</w:t>
                  </w:r>
                </w:p>
              </w:tc>
            </w:tr>
            <w:tr w:rsidR="0061797D" w:rsidRPr="00F7140F" w14:paraId="2C58629E" w14:textId="77777777" w:rsidTr="0030673F">
              <w:trPr>
                <w:gridAfter w:val="1"/>
                <w:wAfter w:w="9" w:type="pct"/>
                <w:trHeight w:val="29"/>
              </w:trPr>
              <w:tc>
                <w:tcPr>
                  <w:tcW w:w="868" w:type="pct"/>
                  <w:gridSpan w:val="2"/>
                  <w:shd w:val="clear" w:color="auto" w:fill="auto"/>
                </w:tcPr>
                <w:p w14:paraId="5738577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April 17</w:t>
                  </w:r>
                  <w:r w:rsidRPr="006B6B36">
                    <w:rPr>
                      <w:rFonts w:ascii="Times New Roman" w:eastAsia="Times New Roman" w:hAnsi="Times New Roman"/>
                      <w:b/>
                      <w:i/>
                      <w:iCs/>
                      <w:sz w:val="18"/>
                      <w:szCs w:val="20"/>
                      <w:vertAlign w:val="superscript"/>
                      <w:lang w:val="en-US"/>
                    </w:rPr>
                    <w:t>th</w:t>
                  </w:r>
                  <w:r w:rsidRPr="006B6B36">
                    <w:rPr>
                      <w:rFonts w:ascii="Times New Roman" w:eastAsia="Times New Roman" w:hAnsi="Times New Roman"/>
                      <w:b/>
                      <w:i/>
                      <w:iCs/>
                      <w:sz w:val="18"/>
                      <w:szCs w:val="20"/>
                      <w:lang w:val="en-US"/>
                    </w:rPr>
                    <w:t>,2008</w:t>
                  </w:r>
                </w:p>
                <w:p w14:paraId="27802C2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B2B79C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DECF4A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1854" w:type="pct"/>
                  <w:gridSpan w:val="3"/>
                  <w:shd w:val="clear" w:color="auto" w:fill="auto"/>
                </w:tcPr>
                <w:p w14:paraId="1671BD3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CHE, CME Evening Session”</w:t>
                  </w:r>
                </w:p>
                <w:p w14:paraId="247418E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McGinnis Restaurant, Ramada Crystal Palace</w:t>
                  </w:r>
                </w:p>
                <w:p w14:paraId="14EC4BC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Moncton, New Brunswick</w:t>
                  </w:r>
                </w:p>
                <w:p w14:paraId="482406C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 Wayne Gillis Sanofi-Aventis</w:t>
                  </w:r>
                </w:p>
              </w:tc>
              <w:tc>
                <w:tcPr>
                  <w:tcW w:w="2269" w:type="pct"/>
                  <w:gridSpan w:val="2"/>
                  <w:shd w:val="clear" w:color="auto" w:fill="auto"/>
                </w:tcPr>
                <w:p w14:paraId="2924F94E" w14:textId="77777777" w:rsidR="0061797D" w:rsidRPr="0057593E" w:rsidRDefault="0061797D" w:rsidP="00C61CAD">
                  <w:pPr>
                    <w:shd w:val="clear" w:color="auto" w:fill="FFFFFF"/>
                    <w:spacing w:after="60" w:line="240" w:lineRule="auto"/>
                    <w:ind w:left="-60" w:right="-91"/>
                    <w:rPr>
                      <w:rFonts w:ascii="Times New Roman" w:eastAsia="Times New Roman" w:hAnsi="Times New Roman"/>
                      <w:b/>
                      <w:i/>
                      <w:iCs/>
                      <w:sz w:val="18"/>
                      <w:szCs w:val="20"/>
                      <w:u w:val="single"/>
                      <w:lang w:val="en-US"/>
                    </w:rPr>
                  </w:pPr>
                  <w:r w:rsidRPr="0057593E">
                    <w:rPr>
                      <w:rFonts w:ascii="Times New Roman" w:eastAsia="Times New Roman" w:hAnsi="Times New Roman"/>
                      <w:b/>
                      <w:i/>
                      <w:iCs/>
                      <w:sz w:val="18"/>
                      <w:szCs w:val="20"/>
                      <w:u w:val="single"/>
                      <w:lang w:val="en-US"/>
                    </w:rPr>
                    <w:t>“Update on Diabetes Medications &amp; Treatments”</w:t>
                  </w:r>
                </w:p>
                <w:p w14:paraId="0A7CE63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 to Attendees RN Nurse educators, Registered Dieticians, pharmacists ,Industry Reps</w:t>
                  </w:r>
                </w:p>
                <w:p w14:paraId="7498FE1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20 Attendees</w:t>
                  </w:r>
                </w:p>
              </w:tc>
            </w:tr>
            <w:tr w:rsidR="0061797D" w:rsidRPr="00F7140F" w14:paraId="4874A7B5" w14:textId="77777777" w:rsidTr="0030673F">
              <w:trPr>
                <w:gridAfter w:val="1"/>
                <w:wAfter w:w="9" w:type="pct"/>
                <w:trHeight w:val="29"/>
              </w:trPr>
              <w:tc>
                <w:tcPr>
                  <w:tcW w:w="868" w:type="pct"/>
                  <w:gridSpan w:val="2"/>
                  <w:shd w:val="clear" w:color="auto" w:fill="auto"/>
                </w:tcPr>
                <w:p w14:paraId="55CC0BF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April 4,2008</w:t>
                  </w:r>
                </w:p>
              </w:tc>
              <w:tc>
                <w:tcPr>
                  <w:tcW w:w="1854" w:type="pct"/>
                  <w:gridSpan w:val="3"/>
                  <w:shd w:val="clear" w:color="auto" w:fill="auto"/>
                </w:tcPr>
                <w:p w14:paraId="0FF3979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‘Dancing with Diabetes Conference”</w:t>
                  </w:r>
                </w:p>
                <w:p w14:paraId="0F0A35D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Crowne Plaza Hotel (Lord Beaver</w:t>
                  </w:r>
                  <w:r>
                    <w:rPr>
                      <w:rFonts w:ascii="Times New Roman" w:eastAsia="Times New Roman" w:hAnsi="Times New Roman"/>
                      <w:b/>
                      <w:i/>
                      <w:iCs/>
                      <w:sz w:val="18"/>
                      <w:szCs w:val="20"/>
                      <w:lang w:val="en-US"/>
                    </w:rPr>
                    <w:t>b</w:t>
                  </w:r>
                  <w:r w:rsidRPr="006B6B36">
                    <w:rPr>
                      <w:rFonts w:ascii="Times New Roman" w:eastAsia="Times New Roman" w:hAnsi="Times New Roman"/>
                      <w:b/>
                      <w:i/>
                      <w:iCs/>
                      <w:sz w:val="18"/>
                      <w:szCs w:val="20"/>
                      <w:lang w:val="en-US"/>
                    </w:rPr>
                    <w:t>rook Hotel)</w:t>
                  </w:r>
                </w:p>
                <w:p w14:paraId="15BF903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Fredericton, New Brunswick</w:t>
                  </w:r>
                </w:p>
                <w:p w14:paraId="710C0FB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 Bonita Nowe-Matheson D.E.S. chair</w:t>
                  </w:r>
                  <w:r w:rsidRPr="006B6B36">
                    <w:rPr>
                      <w:rFonts w:ascii="Times New Roman" w:eastAsia="Times New Roman" w:hAnsi="Times New Roman"/>
                      <w:b/>
                      <w:i/>
                      <w:iCs/>
                      <w:sz w:val="18"/>
                      <w:szCs w:val="20"/>
                      <w:lang w:val="en-US"/>
                    </w:rPr>
                    <w:br/>
                  </w:r>
                </w:p>
              </w:tc>
              <w:tc>
                <w:tcPr>
                  <w:tcW w:w="2269" w:type="pct"/>
                  <w:gridSpan w:val="2"/>
                  <w:shd w:val="clear" w:color="auto" w:fill="auto"/>
                </w:tcPr>
                <w:p w14:paraId="76C34D0C" w14:textId="77777777" w:rsidR="0061797D" w:rsidRPr="0057593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57593E">
                    <w:rPr>
                      <w:rFonts w:ascii="Times New Roman" w:eastAsia="Times New Roman" w:hAnsi="Times New Roman"/>
                      <w:b/>
                      <w:i/>
                      <w:iCs/>
                      <w:sz w:val="18"/>
                      <w:szCs w:val="20"/>
                      <w:u w:val="single"/>
                      <w:lang w:val="en-US"/>
                    </w:rPr>
                    <w:lastRenderedPageBreak/>
                    <w:t>“Medications: Trials &amp; Tribulations”</w:t>
                  </w:r>
                </w:p>
                <w:p w14:paraId="3D6FAB7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 to Attendees RN Nurse educators, Registered Dieticians, EMH staff, Nurse practioners,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physicans,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Industry Reps</w:t>
                  </w:r>
                </w:p>
                <w:p w14:paraId="0012A41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62CE8D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 xml:space="preserve">110 Attendees    </w:t>
                  </w:r>
                </w:p>
                <w:p w14:paraId="63EDFAB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3BB922B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5EA68281" w14:textId="77777777" w:rsidTr="0030673F">
              <w:trPr>
                <w:gridAfter w:val="1"/>
                <w:wAfter w:w="9" w:type="pct"/>
                <w:trHeight w:val="29"/>
              </w:trPr>
              <w:tc>
                <w:tcPr>
                  <w:tcW w:w="868" w:type="pct"/>
                  <w:gridSpan w:val="2"/>
                  <w:shd w:val="clear" w:color="auto" w:fill="auto"/>
                </w:tcPr>
                <w:p w14:paraId="3E52A89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Nov 28,2007</w:t>
                  </w:r>
                </w:p>
              </w:tc>
              <w:tc>
                <w:tcPr>
                  <w:tcW w:w="1854" w:type="pct"/>
                  <w:gridSpan w:val="3"/>
                  <w:shd w:val="clear" w:color="auto" w:fill="auto"/>
                </w:tcPr>
                <w:p w14:paraId="0419860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Extra-Mural Saint John Main Office</w:t>
                  </w:r>
                </w:p>
                <w:p w14:paraId="6237EC6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Manawagonish Road</w:t>
                  </w:r>
                </w:p>
                <w:p w14:paraId="1675CD5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 N.B.</w:t>
                  </w:r>
                </w:p>
                <w:p w14:paraId="40526D5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Karla Price RN CDE</w:t>
                  </w:r>
                </w:p>
                <w:p w14:paraId="3539CFC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 649-2522</w:t>
                  </w:r>
                </w:p>
              </w:tc>
              <w:tc>
                <w:tcPr>
                  <w:tcW w:w="2269" w:type="pct"/>
                  <w:gridSpan w:val="2"/>
                  <w:shd w:val="clear" w:color="auto" w:fill="auto"/>
                </w:tcPr>
                <w:p w14:paraId="05E46348" w14:textId="77777777" w:rsidR="0061797D" w:rsidRPr="0057593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57593E">
                    <w:rPr>
                      <w:rFonts w:ascii="Times New Roman" w:eastAsia="Times New Roman" w:hAnsi="Times New Roman"/>
                      <w:b/>
                      <w:i/>
                      <w:iCs/>
                      <w:sz w:val="18"/>
                      <w:szCs w:val="20"/>
                      <w:u w:val="single"/>
                      <w:lang w:val="en-US"/>
                    </w:rPr>
                    <w:t>“Long Acting Insulin Analogues: Focus on Glargine”</w:t>
                  </w:r>
                </w:p>
                <w:p w14:paraId="25C162C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(Includes training on AutoPen 24</w:t>
                  </w:r>
                </w:p>
                <w:p w14:paraId="06F81B4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PowerPoint/Lecture/Q &amp;A Discussion provided to Attendees RN Nurse educators, Registered Dieticians, EMH staff</w:t>
                  </w:r>
                </w:p>
                <w:p w14:paraId="773C481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 Participants</w:t>
                  </w:r>
                </w:p>
              </w:tc>
            </w:tr>
            <w:tr w:rsidR="0061797D" w:rsidRPr="00F7140F" w14:paraId="704C7AD3" w14:textId="77777777" w:rsidTr="0030673F">
              <w:trPr>
                <w:gridAfter w:val="1"/>
                <w:wAfter w:w="9" w:type="pct"/>
                <w:trHeight w:val="29"/>
              </w:trPr>
              <w:tc>
                <w:tcPr>
                  <w:tcW w:w="868" w:type="pct"/>
                  <w:gridSpan w:val="2"/>
                  <w:shd w:val="clear" w:color="auto" w:fill="auto"/>
                </w:tcPr>
                <w:p w14:paraId="34E97B4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20,2007</w:t>
                  </w:r>
                </w:p>
              </w:tc>
              <w:tc>
                <w:tcPr>
                  <w:tcW w:w="1854" w:type="pct"/>
                  <w:gridSpan w:val="3"/>
                  <w:shd w:val="clear" w:color="auto" w:fill="auto"/>
                </w:tcPr>
                <w:p w14:paraId="7C2B72F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T.O.P.S</w:t>
                  </w:r>
                </w:p>
                <w:p w14:paraId="29E73B1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St. Anne Catholic Church</w:t>
                  </w:r>
                </w:p>
                <w:p w14:paraId="26D2997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Glens Falls, Saint John N.B.</w:t>
                  </w:r>
                </w:p>
                <w:p w14:paraId="7856B90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Darlene Kerr  696-4130</w:t>
                  </w:r>
                </w:p>
              </w:tc>
              <w:tc>
                <w:tcPr>
                  <w:tcW w:w="2269" w:type="pct"/>
                  <w:gridSpan w:val="2"/>
                  <w:shd w:val="clear" w:color="auto" w:fill="auto"/>
                </w:tcPr>
                <w:p w14:paraId="32054E56" w14:textId="77777777" w:rsidR="0061797D" w:rsidRPr="0057593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57593E">
                    <w:rPr>
                      <w:rFonts w:ascii="Times New Roman" w:eastAsia="Times New Roman" w:hAnsi="Times New Roman"/>
                      <w:b/>
                      <w:i/>
                      <w:iCs/>
                      <w:sz w:val="18"/>
                      <w:szCs w:val="20"/>
                      <w:u w:val="single"/>
                      <w:lang w:val="en-US"/>
                    </w:rPr>
                    <w:t>Signature Speaker Series: Diabetes: What You Need to Know”</w:t>
                  </w:r>
                </w:p>
                <w:p w14:paraId="109AF86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PowerPoint/Lecture/Q &amp;A Discussion provided</w:t>
                  </w:r>
                </w:p>
                <w:p w14:paraId="24388C58"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25 Participants</w:t>
                  </w:r>
                </w:p>
                <w:p w14:paraId="286CC84A"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3CECC9A2" w14:textId="77777777" w:rsidTr="0030673F">
              <w:trPr>
                <w:gridAfter w:val="1"/>
                <w:wAfter w:w="9" w:type="pct"/>
                <w:trHeight w:val="29"/>
              </w:trPr>
              <w:tc>
                <w:tcPr>
                  <w:tcW w:w="868" w:type="pct"/>
                  <w:gridSpan w:val="2"/>
                  <w:shd w:val="clear" w:color="auto" w:fill="auto"/>
                </w:tcPr>
                <w:p w14:paraId="4110D67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9,2007</w:t>
                  </w:r>
                </w:p>
              </w:tc>
              <w:tc>
                <w:tcPr>
                  <w:tcW w:w="1854" w:type="pct"/>
                  <w:gridSpan w:val="3"/>
                  <w:shd w:val="clear" w:color="auto" w:fill="auto"/>
                </w:tcPr>
                <w:p w14:paraId="3E0100D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The Moncton Hospital- Theatre A</w:t>
                  </w:r>
                </w:p>
                <w:p w14:paraId="47899E2E" w14:textId="77777777" w:rsidR="0061797D" w:rsidRPr="00C61CAD" w:rsidRDefault="0061797D" w:rsidP="00C61CAD">
                  <w:pPr>
                    <w:shd w:val="clear" w:color="auto" w:fill="FFFFFF"/>
                    <w:spacing w:after="60" w:line="240" w:lineRule="auto"/>
                    <w:ind w:left="-60" w:right="-91"/>
                    <w:rPr>
                      <w:rFonts w:ascii="Times New Roman" w:eastAsia="Times New Roman" w:hAnsi="Times New Roman"/>
                      <w:b/>
                      <w:i/>
                      <w:iCs/>
                      <w:sz w:val="18"/>
                      <w:szCs w:val="20"/>
                    </w:rPr>
                  </w:pPr>
                  <w:r w:rsidRPr="00C61CAD">
                    <w:rPr>
                      <w:rFonts w:ascii="Times New Roman" w:eastAsia="Times New Roman" w:hAnsi="Times New Roman"/>
                      <w:b/>
                      <w:i/>
                      <w:iCs/>
                      <w:sz w:val="18"/>
                      <w:szCs w:val="20"/>
                    </w:rPr>
                    <w:t>135 MacBeth Avenue</w:t>
                  </w:r>
                </w:p>
                <w:p w14:paraId="05862A66" w14:textId="77777777" w:rsidR="0061797D" w:rsidRPr="00C61CAD" w:rsidRDefault="0061797D" w:rsidP="00C61CAD">
                  <w:pPr>
                    <w:shd w:val="clear" w:color="auto" w:fill="FFFFFF"/>
                    <w:spacing w:after="60" w:line="240" w:lineRule="auto"/>
                    <w:ind w:left="-60" w:right="-91"/>
                    <w:rPr>
                      <w:rFonts w:ascii="Times New Roman" w:eastAsia="Times New Roman" w:hAnsi="Times New Roman"/>
                      <w:b/>
                      <w:i/>
                      <w:iCs/>
                      <w:sz w:val="18"/>
                      <w:szCs w:val="20"/>
                    </w:rPr>
                  </w:pPr>
                  <w:r w:rsidRPr="00C61CAD">
                    <w:rPr>
                      <w:rFonts w:ascii="Times New Roman" w:eastAsia="Times New Roman" w:hAnsi="Times New Roman"/>
                      <w:b/>
                      <w:i/>
                      <w:iCs/>
                      <w:sz w:val="18"/>
                      <w:szCs w:val="20"/>
                    </w:rPr>
                    <w:t>Moncton, N.B.</w:t>
                  </w:r>
                </w:p>
                <w:p w14:paraId="07153CD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Attn: Rose Peacock (506) 860-2392</w:t>
                  </w:r>
                </w:p>
                <w:p w14:paraId="54CA9C0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2269" w:type="pct"/>
                  <w:gridSpan w:val="2"/>
                  <w:shd w:val="clear" w:color="auto" w:fill="auto"/>
                </w:tcPr>
                <w:p w14:paraId="7BD18A2B"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Prisme-Diabetes Day 2007</w:t>
                  </w:r>
                  <w:r>
                    <w:rPr>
                      <w:rFonts w:ascii="Times New Roman" w:eastAsia="Times New Roman" w:hAnsi="Times New Roman"/>
                      <w:b/>
                      <w:i/>
                      <w:iCs/>
                      <w:sz w:val="18"/>
                      <w:szCs w:val="20"/>
                      <w:lang w:val="en-US"/>
                    </w:rPr>
                    <w:t xml:space="preserve"> </w:t>
                  </w:r>
                </w:p>
                <w:p w14:paraId="30AE7F98" w14:textId="77777777" w:rsidR="0061797D" w:rsidRPr="0057593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57593E">
                    <w:rPr>
                      <w:rFonts w:ascii="Times New Roman" w:eastAsia="Times New Roman" w:hAnsi="Times New Roman"/>
                      <w:b/>
                      <w:i/>
                      <w:iCs/>
                      <w:sz w:val="18"/>
                      <w:szCs w:val="20"/>
                      <w:u w:val="single"/>
                      <w:lang w:val="en-US"/>
                    </w:rPr>
                    <w:t>“Targeting Patient Needs when Treating &amp; Managing Diabetes</w:t>
                  </w:r>
                </w:p>
                <w:p w14:paraId="3161BA5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w:t>
                  </w:r>
                </w:p>
                <w:p w14:paraId="0D3595F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“Breakout” Sessions on Medication Management</w:t>
                  </w:r>
                </w:p>
                <w:p w14:paraId="5BC5C9D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 Convention Attendees (Nurse Educators,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Dietician, Family Physicians, Pharmacists)</w:t>
                  </w:r>
                </w:p>
                <w:p w14:paraId="4DDE0D8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5ABA09F9"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120 Participants</w:t>
                  </w:r>
                </w:p>
                <w:p w14:paraId="2E1D810E"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C523A0" w14:paraId="1D15B0D1" w14:textId="77777777" w:rsidTr="0030673F">
              <w:trPr>
                <w:gridAfter w:val="1"/>
                <w:wAfter w:w="9" w:type="pct"/>
                <w:trHeight w:val="29"/>
              </w:trPr>
              <w:tc>
                <w:tcPr>
                  <w:tcW w:w="868" w:type="pct"/>
                  <w:gridSpan w:val="2"/>
                  <w:shd w:val="clear" w:color="auto" w:fill="auto"/>
                </w:tcPr>
                <w:p w14:paraId="630013A2"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Oct 27,2007</w:t>
                  </w:r>
                </w:p>
              </w:tc>
              <w:tc>
                <w:tcPr>
                  <w:tcW w:w="1854" w:type="pct"/>
                  <w:gridSpan w:val="3"/>
                  <w:shd w:val="clear" w:color="auto" w:fill="auto"/>
                </w:tcPr>
                <w:p w14:paraId="14FE0825"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CDA/CSEM Professional Conference and</w:t>
                  </w:r>
                </w:p>
                <w:p w14:paraId="708B2232"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Annual Meetings.</w:t>
                  </w:r>
                </w:p>
                <w:p w14:paraId="24ABBF31"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Vancouver Trade and Convention Center</w:t>
                  </w:r>
                </w:p>
                <w:p w14:paraId="6BD28B59"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Vancouver, British Columbia</w:t>
                  </w:r>
                </w:p>
                <w:p w14:paraId="0738B94A"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pt-BR"/>
                    </w:rPr>
                  </w:pPr>
                  <w:r w:rsidRPr="00C523A0">
                    <w:rPr>
                      <w:rFonts w:ascii="Times New Roman" w:eastAsia="Times New Roman" w:hAnsi="Times New Roman"/>
                      <w:b/>
                      <w:i/>
                      <w:iCs/>
                      <w:sz w:val="18"/>
                      <w:szCs w:val="20"/>
                      <w:shd w:val="clear" w:color="auto" w:fill="D9D9D9"/>
                      <w:lang w:val="pt-BR"/>
                    </w:rPr>
                    <w:t>Contact: Arlene Kuntz Canadian Diabetes Association, Diabetes Educator Sector</w:t>
                  </w:r>
                </w:p>
              </w:tc>
              <w:tc>
                <w:tcPr>
                  <w:tcW w:w="2269" w:type="pct"/>
                  <w:gridSpan w:val="2"/>
                  <w:shd w:val="clear" w:color="auto" w:fill="auto"/>
                </w:tcPr>
                <w:p w14:paraId="26290B59" w14:textId="77777777" w:rsidR="0061797D" w:rsidRPr="00C523A0"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D9D9D9"/>
                      <w:lang w:val="en-US"/>
                    </w:rPr>
                  </w:pPr>
                  <w:r w:rsidRPr="00C523A0">
                    <w:rPr>
                      <w:rFonts w:ascii="Times New Roman" w:eastAsia="Times New Roman" w:hAnsi="Times New Roman"/>
                      <w:b/>
                      <w:i/>
                      <w:iCs/>
                      <w:sz w:val="18"/>
                      <w:szCs w:val="20"/>
                      <w:u w:val="single"/>
                      <w:shd w:val="clear" w:color="auto" w:fill="D9D9D9"/>
                      <w:lang w:val="en-US"/>
                    </w:rPr>
                    <w:t>“Establishing a Pharmacist/CDE Practice</w:t>
                  </w:r>
                  <w:r w:rsidRPr="00C523A0">
                    <w:rPr>
                      <w:rFonts w:ascii="Times New Roman" w:eastAsia="Times New Roman" w:hAnsi="Times New Roman"/>
                      <w:b/>
                      <w:i/>
                      <w:iCs/>
                      <w:sz w:val="18"/>
                      <w:szCs w:val="20"/>
                      <w:u w:val="single"/>
                      <w:shd w:val="clear" w:color="auto" w:fill="D9D9D9"/>
                      <w:lang w:val="en-US"/>
                    </w:rPr>
                    <w:br/>
                    <w:t>within a Retail Pharmacy Setting”</w:t>
                  </w:r>
                </w:p>
                <w:p w14:paraId="0FA52968"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PowerPoint/Lecture/Q &amp;A Discussion provided</w:t>
                  </w:r>
                </w:p>
                <w:p w14:paraId="4E32269D"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To Pharmacists and Convention Attendees</w:t>
                  </w:r>
                </w:p>
                <w:p w14:paraId="750038D6" w14:textId="77777777" w:rsidR="0061797D" w:rsidRPr="00C523A0"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p>
                <w:p w14:paraId="249167D9"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D9D9D9"/>
                      <w:lang w:val="en-US"/>
                    </w:rPr>
                  </w:pPr>
                  <w:r w:rsidRPr="00C523A0">
                    <w:rPr>
                      <w:rFonts w:ascii="Times New Roman" w:eastAsia="Times New Roman" w:hAnsi="Times New Roman"/>
                      <w:b/>
                      <w:i/>
                      <w:iCs/>
                      <w:sz w:val="18"/>
                      <w:szCs w:val="20"/>
                      <w:shd w:val="clear" w:color="auto" w:fill="D9D9D9"/>
                      <w:lang w:val="en-US"/>
                    </w:rPr>
                    <w:t>350 participants-</w:t>
                  </w:r>
                </w:p>
                <w:p w14:paraId="7949BE47" w14:textId="77777777" w:rsidR="001D56B5" w:rsidRPr="00C523A0" w:rsidRDefault="001D56B5" w:rsidP="00C61CAD">
                  <w:pPr>
                    <w:shd w:val="clear" w:color="auto" w:fill="FFFFFF"/>
                    <w:spacing w:after="60" w:line="240" w:lineRule="auto"/>
                    <w:ind w:left="-60" w:right="-91"/>
                    <w:rPr>
                      <w:rFonts w:ascii="Times New Roman" w:eastAsia="Times New Roman" w:hAnsi="Times New Roman"/>
                      <w:b/>
                      <w:bCs/>
                      <w:i/>
                      <w:iCs/>
                      <w:sz w:val="18"/>
                      <w:szCs w:val="20"/>
                      <w:shd w:val="clear" w:color="auto" w:fill="D9D9D9"/>
                      <w:lang w:val="en-US"/>
                    </w:rPr>
                  </w:pPr>
                </w:p>
              </w:tc>
            </w:tr>
            <w:tr w:rsidR="0061797D" w:rsidRPr="00F7140F" w14:paraId="165E0C4C" w14:textId="77777777" w:rsidTr="0030673F">
              <w:trPr>
                <w:gridAfter w:val="1"/>
                <w:wAfter w:w="9" w:type="pct"/>
                <w:trHeight w:val="29"/>
              </w:trPr>
              <w:tc>
                <w:tcPr>
                  <w:tcW w:w="868" w:type="pct"/>
                  <w:gridSpan w:val="2"/>
                  <w:shd w:val="clear" w:color="auto" w:fill="auto"/>
                </w:tcPr>
                <w:p w14:paraId="642D01B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October 11,2007</w:t>
                  </w:r>
                </w:p>
              </w:tc>
              <w:tc>
                <w:tcPr>
                  <w:tcW w:w="1854" w:type="pct"/>
                  <w:gridSpan w:val="3"/>
                  <w:shd w:val="clear" w:color="auto" w:fill="auto"/>
                </w:tcPr>
                <w:p w14:paraId="2DA6ACE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Delta Charlottetown</w:t>
                  </w:r>
                </w:p>
                <w:p w14:paraId="6E431BD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Charlottetown</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,Prince Edward Island</w:t>
                  </w:r>
                </w:p>
                <w:p w14:paraId="1F8EDFD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t>Contact: Marc Landry</w:t>
                  </w:r>
                </w:p>
                <w:p w14:paraId="472F114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t>Roche Diagnostics</w:t>
                  </w:r>
                </w:p>
              </w:tc>
              <w:tc>
                <w:tcPr>
                  <w:tcW w:w="2269" w:type="pct"/>
                  <w:gridSpan w:val="2"/>
                  <w:shd w:val="clear" w:color="auto" w:fill="auto"/>
                </w:tcPr>
                <w:p w14:paraId="73B7A603" w14:textId="77777777" w:rsidR="0061797D" w:rsidRPr="0057593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57593E">
                    <w:rPr>
                      <w:rFonts w:ascii="Times New Roman" w:eastAsia="Times New Roman" w:hAnsi="Times New Roman"/>
                      <w:b/>
                      <w:i/>
                      <w:iCs/>
                      <w:sz w:val="18"/>
                      <w:szCs w:val="20"/>
                      <w:u w:val="single"/>
                      <w:lang w:val="en-US"/>
                    </w:rPr>
                    <w:t>“Diabetes Education:</w:t>
                  </w:r>
                  <w:r w:rsidRPr="0057593E">
                    <w:rPr>
                      <w:rFonts w:ascii="Times New Roman" w:eastAsia="Times New Roman" w:hAnsi="Times New Roman"/>
                      <w:b/>
                      <w:i/>
                      <w:iCs/>
                      <w:sz w:val="18"/>
                      <w:szCs w:val="20"/>
                      <w:u w:val="single"/>
                      <w:lang w:val="en-US"/>
                    </w:rPr>
                    <w:br/>
                    <w:t>Where Does Pharmacy Fit?</w:t>
                  </w:r>
                  <w:r w:rsidRPr="0057593E">
                    <w:rPr>
                      <w:rFonts w:ascii="Times New Roman" w:eastAsia="Times New Roman" w:hAnsi="Times New Roman"/>
                      <w:b/>
                      <w:i/>
                      <w:iCs/>
                      <w:sz w:val="18"/>
                      <w:szCs w:val="20"/>
                      <w:u w:val="single"/>
                      <w:lang w:val="en-US"/>
                    </w:rPr>
                    <w:br/>
                    <w:t>How can we make a difference!”</w:t>
                  </w:r>
                </w:p>
                <w:p w14:paraId="6768C8A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w:t>
                  </w:r>
                </w:p>
                <w:p w14:paraId="39E5DF5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 Pharmacists &amp; pharmacy technicians.</w:t>
                  </w:r>
                </w:p>
                <w:p w14:paraId="42B518EB"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40 Participants</w:t>
                  </w:r>
                </w:p>
                <w:p w14:paraId="3889B7D4"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34100F80" w14:textId="77777777" w:rsidTr="0030673F">
              <w:trPr>
                <w:gridAfter w:val="1"/>
                <w:wAfter w:w="9" w:type="pct"/>
                <w:trHeight w:val="29"/>
              </w:trPr>
              <w:tc>
                <w:tcPr>
                  <w:tcW w:w="868" w:type="pct"/>
                  <w:gridSpan w:val="2"/>
                  <w:shd w:val="clear" w:color="auto" w:fill="auto"/>
                </w:tcPr>
                <w:p w14:paraId="310A6FA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October 10,2007</w:t>
                  </w:r>
                </w:p>
              </w:tc>
              <w:tc>
                <w:tcPr>
                  <w:tcW w:w="1854" w:type="pct"/>
                  <w:gridSpan w:val="3"/>
                  <w:shd w:val="clear" w:color="auto" w:fill="auto"/>
                </w:tcPr>
                <w:p w14:paraId="7869AA9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 Trade &amp; Convention Centre</w:t>
                  </w:r>
                </w:p>
                <w:p w14:paraId="08C3202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 ,New Brunswick</w:t>
                  </w:r>
                </w:p>
                <w:p w14:paraId="40B641C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Contact: Gord </w:t>
                  </w:r>
                  <w:r>
                    <w:rPr>
                      <w:rFonts w:ascii="Times New Roman" w:eastAsia="Times New Roman" w:hAnsi="Times New Roman"/>
                      <w:b/>
                      <w:i/>
                      <w:iCs/>
                      <w:sz w:val="18"/>
                      <w:szCs w:val="20"/>
                      <w:lang w:val="en-US"/>
                    </w:rPr>
                    <w:t>Francis</w:t>
                  </w:r>
                </w:p>
                <w:p w14:paraId="2B064A8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Roche Diagnostics</w:t>
                  </w:r>
                </w:p>
                <w:p w14:paraId="2B670C9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1-800-667-2547 Ext 2714</w:t>
                  </w:r>
                </w:p>
              </w:tc>
              <w:tc>
                <w:tcPr>
                  <w:tcW w:w="2269" w:type="pct"/>
                  <w:gridSpan w:val="2"/>
                  <w:shd w:val="clear" w:color="auto" w:fill="auto"/>
                </w:tcPr>
                <w:p w14:paraId="2B59EE7E"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“Diabetes Education:</w:t>
                  </w:r>
                  <w:r w:rsidRPr="00183CDF">
                    <w:rPr>
                      <w:rFonts w:ascii="Times New Roman" w:eastAsia="Times New Roman" w:hAnsi="Times New Roman"/>
                      <w:b/>
                      <w:i/>
                      <w:iCs/>
                      <w:sz w:val="18"/>
                      <w:szCs w:val="20"/>
                      <w:u w:val="single"/>
                      <w:lang w:val="en-US"/>
                    </w:rPr>
                    <w:br/>
                    <w:t>Where Does Pharmacy Fit?</w:t>
                  </w:r>
                  <w:r w:rsidRPr="00183CDF">
                    <w:rPr>
                      <w:rFonts w:ascii="Times New Roman" w:eastAsia="Times New Roman" w:hAnsi="Times New Roman"/>
                      <w:b/>
                      <w:i/>
                      <w:iCs/>
                      <w:sz w:val="18"/>
                      <w:szCs w:val="20"/>
                      <w:u w:val="single"/>
                      <w:lang w:val="en-US"/>
                    </w:rPr>
                    <w:br/>
                    <w:t>How can we make a difference!”</w:t>
                  </w:r>
                </w:p>
                <w:p w14:paraId="341F2D1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w:t>
                  </w:r>
                </w:p>
                <w:p w14:paraId="2B12AD7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 Pharmacists &amp; pharmacy technicians.</w:t>
                  </w:r>
                </w:p>
                <w:p w14:paraId="069598B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30 Participants</w:t>
                  </w:r>
                </w:p>
              </w:tc>
            </w:tr>
            <w:tr w:rsidR="0061797D" w:rsidRPr="00F7140F" w14:paraId="34497EF7" w14:textId="77777777" w:rsidTr="0030673F">
              <w:trPr>
                <w:gridAfter w:val="1"/>
                <w:wAfter w:w="9" w:type="pct"/>
                <w:trHeight w:val="29"/>
              </w:trPr>
              <w:tc>
                <w:tcPr>
                  <w:tcW w:w="868" w:type="pct"/>
                  <w:gridSpan w:val="2"/>
                  <w:shd w:val="clear" w:color="auto" w:fill="auto"/>
                </w:tcPr>
                <w:p w14:paraId="672F80B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October 4,2007</w:t>
                  </w:r>
                </w:p>
              </w:tc>
              <w:tc>
                <w:tcPr>
                  <w:tcW w:w="1854" w:type="pct"/>
                  <w:gridSpan w:val="3"/>
                  <w:shd w:val="clear" w:color="auto" w:fill="auto"/>
                </w:tcPr>
                <w:p w14:paraId="246A80F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Future Inns</w:t>
                  </w:r>
                </w:p>
                <w:p w14:paraId="24E2675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MapleRidge Road</w:t>
                  </w:r>
                </w:p>
                <w:p w14:paraId="1CA22AE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Moncton NB</w:t>
                  </w:r>
                </w:p>
                <w:p w14:paraId="1454944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lastRenderedPageBreak/>
                    <w:t>Contact: Marc Landry</w:t>
                  </w:r>
                </w:p>
                <w:p w14:paraId="0BC9D9D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t>Roche Diagnostics</w:t>
                  </w:r>
                </w:p>
              </w:tc>
              <w:tc>
                <w:tcPr>
                  <w:tcW w:w="2269" w:type="pct"/>
                  <w:gridSpan w:val="2"/>
                  <w:shd w:val="clear" w:color="auto" w:fill="auto"/>
                </w:tcPr>
                <w:p w14:paraId="59B5CEDC"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lastRenderedPageBreak/>
                    <w:t>“Diabetes Education:</w:t>
                  </w:r>
                  <w:r w:rsidRPr="00183CDF">
                    <w:rPr>
                      <w:rFonts w:ascii="Times New Roman" w:eastAsia="Times New Roman" w:hAnsi="Times New Roman"/>
                      <w:b/>
                      <w:i/>
                      <w:iCs/>
                      <w:sz w:val="18"/>
                      <w:szCs w:val="20"/>
                      <w:u w:val="single"/>
                      <w:lang w:val="en-US"/>
                    </w:rPr>
                    <w:br/>
                    <w:t>Where Does Pharmacy Fit?</w:t>
                  </w:r>
                  <w:r w:rsidRPr="00183CDF">
                    <w:rPr>
                      <w:rFonts w:ascii="Times New Roman" w:eastAsia="Times New Roman" w:hAnsi="Times New Roman"/>
                      <w:b/>
                      <w:i/>
                      <w:iCs/>
                      <w:sz w:val="18"/>
                      <w:szCs w:val="20"/>
                      <w:u w:val="single"/>
                      <w:lang w:val="en-US"/>
                    </w:rPr>
                    <w:br/>
                    <w:t>How can we make a difference!”</w:t>
                  </w:r>
                </w:p>
                <w:p w14:paraId="2ECDC70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PowerPoint/Lecture/Q &amp;A Discussion provided</w:t>
                  </w:r>
                </w:p>
                <w:p w14:paraId="27585F9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To Pharmacists &amp; pharmacy technicians. </w:t>
                  </w:r>
                </w:p>
                <w:p w14:paraId="0457B86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bCs/>
                      <w:i/>
                      <w:iCs/>
                      <w:sz w:val="18"/>
                      <w:szCs w:val="20"/>
                      <w:lang w:val="en-US"/>
                    </w:rPr>
                  </w:pPr>
                  <w:r w:rsidRPr="006B6B36">
                    <w:rPr>
                      <w:rFonts w:ascii="Times New Roman" w:eastAsia="Times New Roman" w:hAnsi="Times New Roman"/>
                      <w:b/>
                      <w:i/>
                      <w:iCs/>
                      <w:sz w:val="18"/>
                      <w:szCs w:val="20"/>
                      <w:lang w:val="en-US"/>
                    </w:rPr>
                    <w:t>60 Participants</w:t>
                  </w:r>
                </w:p>
              </w:tc>
            </w:tr>
            <w:tr w:rsidR="0061797D" w:rsidRPr="00F7140F" w14:paraId="35E5DD5F" w14:textId="77777777" w:rsidTr="0030673F">
              <w:trPr>
                <w:gridAfter w:val="1"/>
                <w:wAfter w:w="9" w:type="pct"/>
                <w:trHeight w:val="29"/>
              </w:trPr>
              <w:tc>
                <w:tcPr>
                  <w:tcW w:w="868" w:type="pct"/>
                  <w:gridSpan w:val="2"/>
                  <w:shd w:val="clear" w:color="auto" w:fill="auto"/>
                </w:tcPr>
                <w:p w14:paraId="02988AC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October 3,2007</w:t>
                  </w:r>
                </w:p>
              </w:tc>
              <w:tc>
                <w:tcPr>
                  <w:tcW w:w="1854" w:type="pct"/>
                  <w:gridSpan w:val="3"/>
                  <w:shd w:val="clear" w:color="auto" w:fill="auto"/>
                </w:tcPr>
                <w:p w14:paraId="3110748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Sheraton Hotel</w:t>
                  </w:r>
                </w:p>
                <w:p w14:paraId="5F52DAB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Fredericton, New Brunswick </w:t>
                  </w:r>
                </w:p>
                <w:p w14:paraId="089CE15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Gord Fraser</w:t>
                  </w:r>
                </w:p>
                <w:p w14:paraId="057D980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Roche Diagnostics</w:t>
                  </w:r>
                </w:p>
                <w:p w14:paraId="3E3F159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1-800-667-2547 Ext 2714</w:t>
                  </w:r>
                </w:p>
                <w:p w14:paraId="152B5CA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2269" w:type="pct"/>
                  <w:gridSpan w:val="2"/>
                  <w:shd w:val="clear" w:color="auto" w:fill="auto"/>
                </w:tcPr>
                <w:p w14:paraId="3B8D571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Diabetes Education:</w:t>
                  </w:r>
                  <w:r w:rsidRPr="006B6B36">
                    <w:rPr>
                      <w:rFonts w:ascii="Times New Roman" w:eastAsia="Times New Roman" w:hAnsi="Times New Roman"/>
                      <w:b/>
                      <w:i/>
                      <w:iCs/>
                      <w:sz w:val="18"/>
                      <w:szCs w:val="20"/>
                      <w:lang w:val="en-US"/>
                    </w:rPr>
                    <w:br/>
                    <w:t>Where Does Pharmacy Fit?</w:t>
                  </w:r>
                  <w:r w:rsidRPr="006B6B36">
                    <w:rPr>
                      <w:rFonts w:ascii="Times New Roman" w:eastAsia="Times New Roman" w:hAnsi="Times New Roman"/>
                      <w:b/>
                      <w:i/>
                      <w:iCs/>
                      <w:sz w:val="18"/>
                      <w:szCs w:val="20"/>
                      <w:lang w:val="en-US"/>
                    </w:rPr>
                    <w:br/>
                    <w:t>How can we make a difference!</w:t>
                  </w:r>
                </w:p>
                <w:p w14:paraId="3853F07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w:t>
                  </w:r>
                </w:p>
                <w:p w14:paraId="073BF10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 Pharmacists &amp; pharmacy technicians.</w:t>
                  </w:r>
                </w:p>
                <w:p w14:paraId="219A421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bCs/>
                      <w:i/>
                      <w:iCs/>
                      <w:sz w:val="18"/>
                      <w:szCs w:val="20"/>
                      <w:lang w:val="en-US"/>
                    </w:rPr>
                  </w:pPr>
                  <w:r w:rsidRPr="006B6B36">
                    <w:rPr>
                      <w:rFonts w:ascii="Times New Roman" w:eastAsia="Times New Roman" w:hAnsi="Times New Roman"/>
                      <w:b/>
                      <w:i/>
                      <w:iCs/>
                      <w:sz w:val="18"/>
                      <w:szCs w:val="20"/>
                      <w:lang w:val="en-US"/>
                    </w:rPr>
                    <w:t>25 Participants</w:t>
                  </w:r>
                </w:p>
              </w:tc>
            </w:tr>
            <w:tr w:rsidR="0061797D" w:rsidRPr="00F7140F" w14:paraId="6F8F1519" w14:textId="77777777" w:rsidTr="0030673F">
              <w:trPr>
                <w:gridAfter w:val="1"/>
                <w:wAfter w:w="9" w:type="pct"/>
                <w:trHeight w:val="29"/>
              </w:trPr>
              <w:tc>
                <w:tcPr>
                  <w:tcW w:w="868" w:type="pct"/>
                  <w:gridSpan w:val="2"/>
                  <w:shd w:val="clear" w:color="auto" w:fill="auto"/>
                </w:tcPr>
                <w:p w14:paraId="4E6A52C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June 25,2007</w:t>
                  </w:r>
                </w:p>
              </w:tc>
              <w:tc>
                <w:tcPr>
                  <w:tcW w:w="1854" w:type="pct"/>
                  <w:gridSpan w:val="3"/>
                  <w:shd w:val="clear" w:color="auto" w:fill="auto"/>
                </w:tcPr>
                <w:p w14:paraId="5FF5E71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Future Inns</w:t>
                  </w:r>
                </w:p>
                <w:p w14:paraId="77AF5EE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Maple</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Ridge Road</w:t>
                  </w:r>
                </w:p>
                <w:p w14:paraId="1DD8C64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Moncton NB</w:t>
                  </w:r>
                </w:p>
                <w:p w14:paraId="203C072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John White</w:t>
                  </w:r>
                </w:p>
                <w:p w14:paraId="39EC6B0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Eli-Lilly</w:t>
                  </w:r>
                </w:p>
              </w:tc>
              <w:tc>
                <w:tcPr>
                  <w:tcW w:w="2269" w:type="pct"/>
                  <w:gridSpan w:val="2"/>
                  <w:shd w:val="clear" w:color="auto" w:fill="auto"/>
                </w:tcPr>
                <w:p w14:paraId="3DD35E1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Moderator/ Facilitator</w:t>
                  </w:r>
                </w:p>
                <w:p w14:paraId="70CD4AB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“The Art of Diabetes Education &amp; Care”</w:t>
                  </w:r>
                </w:p>
                <w:p w14:paraId="0EB7DDF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t>Faculty: Kris Swenson</w:t>
                  </w:r>
                </w:p>
                <w:p w14:paraId="3ECC23D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183CDF">
                    <w:rPr>
                      <w:rFonts w:ascii="Times New Roman" w:eastAsia="Times New Roman" w:hAnsi="Times New Roman"/>
                      <w:b/>
                      <w:i/>
                      <w:iCs/>
                      <w:sz w:val="18"/>
                      <w:szCs w:val="20"/>
                    </w:rPr>
                    <w:t>Diab</w:t>
                  </w:r>
                  <w:r>
                    <w:rPr>
                      <w:rFonts w:ascii="Times New Roman" w:eastAsia="Times New Roman" w:hAnsi="Times New Roman"/>
                      <w:b/>
                      <w:i/>
                      <w:iCs/>
                      <w:sz w:val="18"/>
                      <w:szCs w:val="20"/>
                    </w:rPr>
                    <w:t>e</w:t>
                  </w:r>
                  <w:r w:rsidRPr="00183CDF">
                    <w:rPr>
                      <w:rFonts w:ascii="Times New Roman" w:eastAsia="Times New Roman" w:hAnsi="Times New Roman"/>
                      <w:b/>
                      <w:i/>
                      <w:iCs/>
                      <w:sz w:val="18"/>
                      <w:szCs w:val="20"/>
                    </w:rPr>
                    <w:t>tes</w:t>
                  </w:r>
                  <w:r w:rsidRPr="006B6B36">
                    <w:rPr>
                      <w:rFonts w:ascii="Times New Roman" w:eastAsia="Times New Roman" w:hAnsi="Times New Roman"/>
                      <w:b/>
                      <w:i/>
                      <w:iCs/>
                      <w:sz w:val="18"/>
                      <w:szCs w:val="20"/>
                      <w:lang w:val="fr-FR"/>
                    </w:rPr>
                    <w:t xml:space="preserve"> Management &amp; Training Centres. Inc.</w:t>
                  </w:r>
                </w:p>
                <w:p w14:paraId="38874B9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t>Phoenix, Arizona</w:t>
                  </w:r>
                </w:p>
                <w:p w14:paraId="396BB5F3"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183CDF">
                    <w:rPr>
                      <w:rFonts w:ascii="Times New Roman" w:eastAsia="Times New Roman" w:hAnsi="Times New Roman"/>
                      <w:b/>
                      <w:i/>
                      <w:iCs/>
                      <w:sz w:val="18"/>
                      <w:szCs w:val="20"/>
                    </w:rPr>
                    <w:t>Attend</w:t>
                  </w:r>
                  <w:r>
                    <w:rPr>
                      <w:rFonts w:ascii="Times New Roman" w:eastAsia="Times New Roman" w:hAnsi="Times New Roman"/>
                      <w:b/>
                      <w:i/>
                      <w:iCs/>
                      <w:sz w:val="18"/>
                      <w:szCs w:val="20"/>
                    </w:rPr>
                    <w:t>a</w:t>
                  </w:r>
                  <w:r w:rsidRPr="00183CDF">
                    <w:rPr>
                      <w:rFonts w:ascii="Times New Roman" w:eastAsia="Times New Roman" w:hAnsi="Times New Roman"/>
                      <w:b/>
                      <w:i/>
                      <w:iCs/>
                      <w:sz w:val="18"/>
                      <w:szCs w:val="20"/>
                    </w:rPr>
                    <w:t>nce</w:t>
                  </w:r>
                  <w:r w:rsidRPr="006B6B36">
                    <w:rPr>
                      <w:rFonts w:ascii="Times New Roman" w:eastAsia="Times New Roman" w:hAnsi="Times New Roman"/>
                      <w:b/>
                      <w:i/>
                      <w:iCs/>
                      <w:sz w:val="18"/>
                      <w:szCs w:val="20"/>
                      <w:lang w:val="fr-FR"/>
                    </w:rPr>
                    <w:t>: 85 participants</w:t>
                  </w:r>
                </w:p>
                <w:p w14:paraId="742FF9CD"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fr-FR"/>
                    </w:rPr>
                  </w:pPr>
                </w:p>
              </w:tc>
            </w:tr>
            <w:tr w:rsidR="0061797D" w:rsidRPr="00F7140F" w14:paraId="36C9EFBE" w14:textId="77777777" w:rsidTr="0030673F">
              <w:trPr>
                <w:gridAfter w:val="1"/>
                <w:wAfter w:w="9" w:type="pct"/>
                <w:trHeight w:val="29"/>
              </w:trPr>
              <w:tc>
                <w:tcPr>
                  <w:tcW w:w="868" w:type="pct"/>
                  <w:gridSpan w:val="2"/>
                  <w:shd w:val="clear" w:color="auto" w:fill="auto"/>
                </w:tcPr>
                <w:p w14:paraId="5F29420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June 21,2007</w:t>
                  </w:r>
                </w:p>
              </w:tc>
              <w:tc>
                <w:tcPr>
                  <w:tcW w:w="1854" w:type="pct"/>
                  <w:gridSpan w:val="3"/>
                  <w:shd w:val="clear" w:color="auto" w:fill="auto"/>
                </w:tcPr>
                <w:p w14:paraId="4CD6568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Pharmacy Presentation</w:t>
                  </w:r>
                </w:p>
                <w:p w14:paraId="55C1CF3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Kennebecasis drugs Ltd</w:t>
                  </w:r>
                </w:p>
                <w:p w14:paraId="0737FD0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w:t>
                  </w:r>
                </w:p>
                <w:p w14:paraId="09F1B86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JoAnne MacDonald</w:t>
                  </w:r>
                </w:p>
                <w:p w14:paraId="193CF5C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AstraZeneca</w:t>
                  </w:r>
                </w:p>
              </w:tc>
              <w:tc>
                <w:tcPr>
                  <w:tcW w:w="2269" w:type="pct"/>
                  <w:gridSpan w:val="2"/>
                  <w:shd w:val="clear" w:color="auto" w:fill="auto"/>
                </w:tcPr>
                <w:p w14:paraId="52ACC3E1"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“S.M..A.R.T. Therapy:</w:t>
                  </w:r>
                </w:p>
                <w:p w14:paraId="48E3759D"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A New Paradigm  in Asthma Therapy”</w:t>
                  </w:r>
                </w:p>
                <w:p w14:paraId="5923F0E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Introduced new Concept in Approaching</w:t>
                  </w:r>
                </w:p>
                <w:p w14:paraId="52DEE60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Asthma Therapy and Where it may</w:t>
                  </w:r>
                </w:p>
                <w:p w14:paraId="4C2C69C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Fit in Treatment Continuums</w:t>
                  </w:r>
                </w:p>
                <w:p w14:paraId="5EE29DB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Replaced Cancelled CE at Shadow Lawn</w:t>
                  </w:r>
                </w:p>
              </w:tc>
            </w:tr>
            <w:tr w:rsidR="0061797D" w:rsidRPr="00F7140F" w14:paraId="6970E060" w14:textId="77777777" w:rsidTr="0030673F">
              <w:trPr>
                <w:gridAfter w:val="1"/>
                <w:wAfter w:w="9" w:type="pct"/>
                <w:trHeight w:val="29"/>
              </w:trPr>
              <w:tc>
                <w:tcPr>
                  <w:tcW w:w="868" w:type="pct"/>
                  <w:gridSpan w:val="2"/>
                  <w:shd w:val="clear" w:color="auto" w:fill="auto"/>
                </w:tcPr>
                <w:p w14:paraId="7BFF199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June 9,10,2007</w:t>
                  </w:r>
                </w:p>
              </w:tc>
              <w:tc>
                <w:tcPr>
                  <w:tcW w:w="1854" w:type="pct"/>
                  <w:gridSpan w:val="3"/>
                  <w:shd w:val="clear" w:color="auto" w:fill="auto"/>
                </w:tcPr>
                <w:p w14:paraId="0484F62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Brudnell Resorts</w:t>
                  </w:r>
                </w:p>
                <w:p w14:paraId="7BE49A7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Cardigan </w:t>
                  </w:r>
                </w:p>
                <w:p w14:paraId="0C06FF6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Prince Edward Island</w:t>
                  </w:r>
                </w:p>
                <w:p w14:paraId="0380FE8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2269" w:type="pct"/>
                  <w:gridSpan w:val="2"/>
                  <w:shd w:val="clear" w:color="auto" w:fill="auto"/>
                </w:tcPr>
                <w:p w14:paraId="06B1D219"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“Advances in Pharmaceutical Science &amp; New Horizons in Pharmacotherapy”</w:t>
                  </w:r>
                </w:p>
                <w:p w14:paraId="6ED5B40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Provided 6 x  1 hour sessions on above topic to</w:t>
                  </w:r>
                </w:p>
                <w:p w14:paraId="1767DA5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Family Practitioners and Specialists</w:t>
                  </w:r>
                </w:p>
                <w:p w14:paraId="0631049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Attended by 55 Family Practitioners and</w:t>
                  </w:r>
                </w:p>
                <w:p w14:paraId="218AEB4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Specialists</w:t>
                  </w:r>
                </w:p>
              </w:tc>
            </w:tr>
            <w:tr w:rsidR="0061797D" w:rsidRPr="00F7140F" w14:paraId="2DE39F09" w14:textId="77777777" w:rsidTr="0030673F">
              <w:trPr>
                <w:gridAfter w:val="1"/>
                <w:wAfter w:w="9" w:type="pct"/>
                <w:trHeight w:val="29"/>
              </w:trPr>
              <w:tc>
                <w:tcPr>
                  <w:tcW w:w="868" w:type="pct"/>
                  <w:gridSpan w:val="2"/>
                  <w:shd w:val="clear" w:color="auto" w:fill="auto"/>
                </w:tcPr>
                <w:p w14:paraId="2A5CBE0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June 1,2007</w:t>
                  </w:r>
                </w:p>
              </w:tc>
              <w:tc>
                <w:tcPr>
                  <w:tcW w:w="1854" w:type="pct"/>
                  <w:gridSpan w:val="3"/>
                  <w:shd w:val="clear" w:color="auto" w:fill="auto"/>
                </w:tcPr>
                <w:p w14:paraId="42F4109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New Brunswick Dental Assoc.</w:t>
                  </w:r>
                </w:p>
                <w:p w14:paraId="282DC4E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 Trade &amp; Convention Centre</w:t>
                  </w:r>
                </w:p>
                <w:p w14:paraId="7EE7AD6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w:t>
                  </w:r>
                </w:p>
                <w:p w14:paraId="18F4404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Marilyn Wowchuk</w:t>
                  </w:r>
                </w:p>
              </w:tc>
              <w:tc>
                <w:tcPr>
                  <w:tcW w:w="2269" w:type="pct"/>
                  <w:gridSpan w:val="2"/>
                  <w:shd w:val="clear" w:color="auto" w:fill="auto"/>
                </w:tcPr>
                <w:p w14:paraId="6D53BBC9"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“Ask The Expert”</w:t>
                  </w:r>
                </w:p>
                <w:p w14:paraId="40580AD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Available to convention attendees to answer</w:t>
                  </w:r>
                </w:p>
                <w:p w14:paraId="0CA5185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Question involving Diabetes and Issues</w:t>
                  </w:r>
                </w:p>
                <w:p w14:paraId="34A3EF4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Surrounding the “Metabolic Syndrome”</w:t>
                  </w:r>
                </w:p>
                <w:p w14:paraId="101FC56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Attended by 300 professionals</w:t>
                  </w:r>
                </w:p>
              </w:tc>
            </w:tr>
            <w:tr w:rsidR="0061797D" w:rsidRPr="00F7140F" w14:paraId="44265F6B" w14:textId="77777777" w:rsidTr="0030673F">
              <w:trPr>
                <w:gridAfter w:val="1"/>
                <w:wAfter w:w="9" w:type="pct"/>
                <w:trHeight w:val="29"/>
              </w:trPr>
              <w:tc>
                <w:tcPr>
                  <w:tcW w:w="868" w:type="pct"/>
                  <w:gridSpan w:val="2"/>
                  <w:shd w:val="clear" w:color="auto" w:fill="auto"/>
                </w:tcPr>
                <w:p w14:paraId="1058E7B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May 9,2007</w:t>
                  </w:r>
                </w:p>
                <w:p w14:paraId="3DBE7AA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1854" w:type="pct"/>
                  <w:gridSpan w:val="3"/>
                  <w:shd w:val="clear" w:color="auto" w:fill="auto"/>
                </w:tcPr>
                <w:p w14:paraId="4F7509D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Delta Brunswick</w:t>
                  </w:r>
                </w:p>
                <w:p w14:paraId="5807C33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 New Brunswick</w:t>
                  </w:r>
                </w:p>
                <w:p w14:paraId="3CD8F8B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Cathy Conway</w:t>
                  </w:r>
                </w:p>
                <w:p w14:paraId="6ACA2EE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Bayer HeqlthCare</w:t>
                  </w:r>
                </w:p>
              </w:tc>
              <w:tc>
                <w:tcPr>
                  <w:tcW w:w="2269" w:type="pct"/>
                  <w:gridSpan w:val="2"/>
                  <w:shd w:val="clear" w:color="auto" w:fill="auto"/>
                </w:tcPr>
                <w:p w14:paraId="6975B352"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rPr>
                    <w:t xml:space="preserve">“Optimizing Diabetes Care: Involvement from </w:t>
                  </w:r>
                  <w:r w:rsidRPr="00183CDF">
                    <w:rPr>
                      <w:rFonts w:ascii="Times New Roman" w:eastAsia="Times New Roman" w:hAnsi="Times New Roman"/>
                      <w:b/>
                      <w:i/>
                      <w:iCs/>
                      <w:sz w:val="18"/>
                      <w:szCs w:val="20"/>
                      <w:u w:val="single"/>
                    </w:rPr>
                    <w:br/>
                    <w:t>the Pharmacy Technician”</w:t>
                  </w:r>
                </w:p>
                <w:p w14:paraId="636D508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 Lecture, Q&amp;A, Discussion</w:t>
                  </w:r>
                </w:p>
                <w:p w14:paraId="73B7B2B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Presented to Pharmacists/ Technicians</w:t>
                  </w:r>
                </w:p>
                <w:p w14:paraId="69502EF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Attended by 45 participants</w:t>
                  </w:r>
                </w:p>
              </w:tc>
            </w:tr>
            <w:tr w:rsidR="0061797D" w:rsidRPr="00F7140F" w14:paraId="548FB61F" w14:textId="77777777" w:rsidTr="0030673F">
              <w:trPr>
                <w:gridAfter w:val="1"/>
                <w:wAfter w:w="9" w:type="pct"/>
                <w:trHeight w:val="29"/>
              </w:trPr>
              <w:tc>
                <w:tcPr>
                  <w:tcW w:w="868" w:type="pct"/>
                  <w:gridSpan w:val="2"/>
                  <w:shd w:val="clear" w:color="auto" w:fill="auto"/>
                </w:tcPr>
                <w:p w14:paraId="0F2773B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May 7,2007</w:t>
                  </w:r>
                </w:p>
              </w:tc>
              <w:tc>
                <w:tcPr>
                  <w:tcW w:w="1854" w:type="pct"/>
                  <w:gridSpan w:val="3"/>
                  <w:shd w:val="clear" w:color="auto" w:fill="auto"/>
                </w:tcPr>
                <w:p w14:paraId="778F509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Aliant Health Fair</w:t>
                  </w:r>
                </w:p>
                <w:p w14:paraId="5014205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w:t>
                  </w:r>
                </w:p>
                <w:p w14:paraId="2F28FE1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Lesly VanDyk</w:t>
                  </w:r>
                </w:p>
                <w:p w14:paraId="52A7E44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Pfizer Canada</w:t>
                  </w:r>
                </w:p>
                <w:p w14:paraId="0DEDA60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1-888-???-????</w:t>
                  </w:r>
                </w:p>
                <w:p w14:paraId="710633E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2269" w:type="pct"/>
                  <w:gridSpan w:val="2"/>
                  <w:shd w:val="clear" w:color="auto" w:fill="auto"/>
                </w:tcPr>
                <w:p w14:paraId="1601FFF5"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 Ask the Expert “</w:t>
                  </w:r>
                </w:p>
                <w:p w14:paraId="65C5282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Available to attendees to answer</w:t>
                  </w:r>
                </w:p>
                <w:p w14:paraId="57A24B5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Question involving Diabetes and Issues</w:t>
                  </w:r>
                </w:p>
                <w:p w14:paraId="0830328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Surrounding the “Metabolic Syndrome”</w:t>
                  </w:r>
                </w:p>
                <w:p w14:paraId="3C0F1F3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Attended by 300 professionals</w:t>
                  </w:r>
                </w:p>
                <w:p w14:paraId="2B2C4C7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Part of Expert panel with Dieti</w:t>
                  </w:r>
                  <w:r>
                    <w:rPr>
                      <w:rFonts w:ascii="Times New Roman" w:eastAsia="Times New Roman" w:hAnsi="Times New Roman"/>
                      <w:b/>
                      <w:i/>
                      <w:iCs/>
                      <w:sz w:val="18"/>
                      <w:szCs w:val="20"/>
                      <w:lang w:val="en-US"/>
                    </w:rPr>
                    <w:t>t</w:t>
                  </w:r>
                  <w:r w:rsidRPr="006B6B36">
                    <w:rPr>
                      <w:rFonts w:ascii="Times New Roman" w:eastAsia="Times New Roman" w:hAnsi="Times New Roman"/>
                      <w:b/>
                      <w:i/>
                      <w:iCs/>
                      <w:sz w:val="18"/>
                      <w:szCs w:val="20"/>
                      <w:lang w:val="en-US"/>
                    </w:rPr>
                    <w:t>ian,</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etc</w:t>
                  </w:r>
                </w:p>
                <w:p w14:paraId="5D7ECE91"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 Participants</w:t>
                  </w:r>
                </w:p>
                <w:p w14:paraId="64C7803E"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0DA484F9" w14:textId="77777777" w:rsidTr="0030673F">
              <w:trPr>
                <w:gridAfter w:val="1"/>
                <w:wAfter w:w="9" w:type="pct"/>
                <w:trHeight w:val="29"/>
              </w:trPr>
              <w:tc>
                <w:tcPr>
                  <w:tcW w:w="868" w:type="pct"/>
                  <w:gridSpan w:val="2"/>
                  <w:shd w:val="clear" w:color="auto" w:fill="auto"/>
                </w:tcPr>
                <w:p w14:paraId="284A96C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Dec 6,2006</w:t>
                  </w:r>
                </w:p>
              </w:tc>
              <w:tc>
                <w:tcPr>
                  <w:tcW w:w="1854" w:type="pct"/>
                  <w:gridSpan w:val="3"/>
                  <w:shd w:val="clear" w:color="auto" w:fill="auto"/>
                </w:tcPr>
                <w:p w14:paraId="50884AF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Suwanna Restaurant &amp; Inn</w:t>
                  </w:r>
                </w:p>
                <w:p w14:paraId="17B1597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325 Lancaster Avenue</w:t>
                  </w:r>
                </w:p>
                <w:p w14:paraId="09C24C1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 Mark McCready</w:t>
                  </w:r>
                </w:p>
                <w:p w14:paraId="7DED5BE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1-877-291-1969 ext:2419</w:t>
                  </w:r>
                </w:p>
                <w:p w14:paraId="15EC89F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LifeScan Canada</w:t>
                  </w:r>
                </w:p>
              </w:tc>
              <w:tc>
                <w:tcPr>
                  <w:tcW w:w="2269" w:type="pct"/>
                  <w:gridSpan w:val="2"/>
                  <w:shd w:val="clear" w:color="auto" w:fill="auto"/>
                </w:tcPr>
                <w:p w14:paraId="2E7472F6"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“Self Monitoring of Blood Glucose:</w:t>
                  </w:r>
                </w:p>
                <w:p w14:paraId="446B18BD"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“You Don’t have to be UltraSmart to</w:t>
                  </w:r>
                </w:p>
                <w:p w14:paraId="5BA0EE8A"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Use the UltraSmart Meter”</w:t>
                  </w:r>
                </w:p>
                <w:p w14:paraId="47EC02D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w:t>
                  </w:r>
                </w:p>
                <w:p w14:paraId="4435E2B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 Pharmacists &amp; pharmacy technicians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on A1c levels</w:t>
                  </w:r>
                </w:p>
                <w:p w14:paraId="6247AD4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Influence of testing on maintaining good levels and the relationship of food, insulin, and timing on</w:t>
                  </w:r>
                </w:p>
                <w:p w14:paraId="72CF16A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Blood Glucose Values</w:t>
                  </w:r>
                </w:p>
              </w:tc>
            </w:tr>
            <w:tr w:rsidR="0061797D" w:rsidRPr="00F7140F" w14:paraId="2E9E79BD" w14:textId="77777777" w:rsidTr="0030673F">
              <w:trPr>
                <w:gridAfter w:val="1"/>
                <w:wAfter w:w="9" w:type="pct"/>
                <w:trHeight w:val="29"/>
              </w:trPr>
              <w:tc>
                <w:tcPr>
                  <w:tcW w:w="868" w:type="pct"/>
                  <w:gridSpan w:val="2"/>
                  <w:shd w:val="clear" w:color="auto" w:fill="auto"/>
                </w:tcPr>
                <w:p w14:paraId="7B8DED7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20,2006</w:t>
                  </w:r>
                </w:p>
              </w:tc>
              <w:tc>
                <w:tcPr>
                  <w:tcW w:w="1854" w:type="pct"/>
                  <w:gridSpan w:val="3"/>
                  <w:shd w:val="clear" w:color="auto" w:fill="auto"/>
                </w:tcPr>
                <w:p w14:paraId="0EDAEF9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McIntyes Restaurant</w:t>
                  </w:r>
                </w:p>
                <w:p w14:paraId="0026C1F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Moncton.NB</w:t>
                  </w:r>
                </w:p>
                <w:p w14:paraId="69ECAE9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 Mark McCready</w:t>
                  </w:r>
                </w:p>
                <w:p w14:paraId="37F3EDF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1-877-291-1969 ext:2419</w:t>
                  </w:r>
                </w:p>
                <w:p w14:paraId="23FC192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LifeScan Canada</w:t>
                  </w:r>
                </w:p>
              </w:tc>
              <w:tc>
                <w:tcPr>
                  <w:tcW w:w="2269" w:type="pct"/>
                  <w:gridSpan w:val="2"/>
                  <w:shd w:val="clear" w:color="auto" w:fill="auto"/>
                </w:tcPr>
                <w:p w14:paraId="195DEEDF"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“Self Monitoring of Blood Glucose:</w:t>
                  </w:r>
                </w:p>
                <w:p w14:paraId="43A1A499"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“You Don’t have to be UltraSmart to</w:t>
                  </w:r>
                </w:p>
                <w:p w14:paraId="2B345547"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Use the UltraSmart Meter”</w:t>
                  </w:r>
                </w:p>
                <w:p w14:paraId="11B85A8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w:t>
                  </w:r>
                </w:p>
                <w:p w14:paraId="687525A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 Pharmacists &amp; pharmacy technicians on A1c levels</w:t>
                  </w:r>
                </w:p>
                <w:p w14:paraId="7131B41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Influence of testing on maintaining good levels and the relationship of food, insulin, and timing on</w:t>
                  </w:r>
                </w:p>
                <w:p w14:paraId="1AD6699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Blood Glucose Values</w:t>
                  </w:r>
                </w:p>
              </w:tc>
            </w:tr>
            <w:tr w:rsidR="0061797D" w:rsidRPr="00F7140F" w14:paraId="5CE9E7E8" w14:textId="77777777" w:rsidTr="0030673F">
              <w:trPr>
                <w:gridAfter w:val="1"/>
                <w:wAfter w:w="9" w:type="pct"/>
                <w:trHeight w:val="29"/>
              </w:trPr>
              <w:tc>
                <w:tcPr>
                  <w:tcW w:w="868" w:type="pct"/>
                  <w:gridSpan w:val="2"/>
                  <w:shd w:val="clear" w:color="auto" w:fill="auto"/>
                </w:tcPr>
                <w:p w14:paraId="10B1090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14,2006</w:t>
                  </w:r>
                </w:p>
              </w:tc>
              <w:tc>
                <w:tcPr>
                  <w:tcW w:w="1854" w:type="pct"/>
                  <w:gridSpan w:val="3"/>
                  <w:shd w:val="clear" w:color="auto" w:fill="auto"/>
                </w:tcPr>
                <w:p w14:paraId="72B3077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Delta Fredericton</w:t>
                  </w:r>
                </w:p>
                <w:p w14:paraId="5932182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Fredericton,</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N.B.</w:t>
                  </w:r>
                </w:p>
                <w:p w14:paraId="71D470F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 Mark McCready</w:t>
                  </w:r>
                </w:p>
                <w:p w14:paraId="7DFDCE4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1-877-291-1969 ext:2419</w:t>
                  </w:r>
                </w:p>
                <w:p w14:paraId="0CDF560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LifeScan Canada</w:t>
                  </w:r>
                </w:p>
              </w:tc>
              <w:tc>
                <w:tcPr>
                  <w:tcW w:w="2269" w:type="pct"/>
                  <w:gridSpan w:val="2"/>
                  <w:shd w:val="clear" w:color="auto" w:fill="auto"/>
                </w:tcPr>
                <w:p w14:paraId="6EF43B75"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“Self Monitoring of Blood Glucose:</w:t>
                  </w:r>
                </w:p>
                <w:p w14:paraId="2A99ED71"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“You Don’t have to be UltraSmart to</w:t>
                  </w:r>
                </w:p>
                <w:p w14:paraId="6E36DE4A"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Use the UltraSmart Meter”</w:t>
                  </w:r>
                </w:p>
                <w:p w14:paraId="49FABFB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w:t>
                  </w:r>
                </w:p>
                <w:p w14:paraId="3399624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 Pharmacists &amp; pharmacy technician</w:t>
                  </w:r>
                  <w:r>
                    <w:rPr>
                      <w:rFonts w:ascii="Times New Roman" w:eastAsia="Times New Roman" w:hAnsi="Times New Roman"/>
                      <w:b/>
                      <w:i/>
                      <w:iCs/>
                      <w:sz w:val="18"/>
                      <w:szCs w:val="20"/>
                      <w:lang w:val="en-US"/>
                    </w:rPr>
                    <w:t>s</w:t>
                  </w:r>
                  <w:r w:rsidRPr="006B6B36">
                    <w:rPr>
                      <w:rFonts w:ascii="Times New Roman" w:eastAsia="Times New Roman" w:hAnsi="Times New Roman"/>
                      <w:b/>
                      <w:i/>
                      <w:iCs/>
                      <w:sz w:val="18"/>
                      <w:szCs w:val="20"/>
                      <w:lang w:val="en-US"/>
                    </w:rPr>
                    <w:t xml:space="preserve"> on A1c levels</w:t>
                  </w:r>
                  <w:r w:rsidR="0008097B">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Influence of testing on maintaining good levels and the relationship of food, insulin, and timing on</w:t>
                  </w:r>
                </w:p>
                <w:p w14:paraId="1E5C7B1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Blood Glucose Values</w:t>
                  </w:r>
                </w:p>
              </w:tc>
            </w:tr>
            <w:tr w:rsidR="0061797D" w:rsidRPr="00F7140F" w14:paraId="306ABA74" w14:textId="77777777" w:rsidTr="0030673F">
              <w:trPr>
                <w:gridAfter w:val="1"/>
                <w:wAfter w:w="9" w:type="pct"/>
                <w:trHeight w:val="29"/>
              </w:trPr>
              <w:tc>
                <w:tcPr>
                  <w:tcW w:w="868" w:type="pct"/>
                  <w:gridSpan w:val="2"/>
                  <w:shd w:val="clear" w:color="auto" w:fill="auto"/>
                </w:tcPr>
                <w:p w14:paraId="147299F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2,2006</w:t>
                  </w:r>
                </w:p>
              </w:tc>
              <w:tc>
                <w:tcPr>
                  <w:tcW w:w="1854" w:type="pct"/>
                  <w:gridSpan w:val="3"/>
                  <w:shd w:val="clear" w:color="auto" w:fill="auto"/>
                </w:tcPr>
                <w:p w14:paraId="0B89FED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Opera Bistro</w:t>
                  </w:r>
                </w:p>
                <w:p w14:paraId="48022A9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60 Prince William Street</w:t>
                  </w:r>
                </w:p>
                <w:p w14:paraId="16299ED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 Mark McCready</w:t>
                  </w:r>
                </w:p>
                <w:p w14:paraId="55BF040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1-877-291-1969 ext:2419</w:t>
                  </w:r>
                </w:p>
                <w:p w14:paraId="1C0A78A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LifeScan Canada</w:t>
                  </w:r>
                </w:p>
              </w:tc>
              <w:tc>
                <w:tcPr>
                  <w:tcW w:w="2269" w:type="pct"/>
                  <w:gridSpan w:val="2"/>
                  <w:shd w:val="clear" w:color="auto" w:fill="auto"/>
                </w:tcPr>
                <w:p w14:paraId="58C37F06"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“Self Monitoring of Blood Glucose:</w:t>
                  </w:r>
                </w:p>
                <w:p w14:paraId="5EECF9A5"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“You Don’t have to be UltraSmart to</w:t>
                  </w:r>
                </w:p>
                <w:p w14:paraId="4432216F"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Use the UltraSmart Meter”</w:t>
                  </w:r>
                </w:p>
                <w:p w14:paraId="523967C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PowerPoint/Lecture/Q &amp;A Discussion provided</w:t>
                  </w:r>
                </w:p>
                <w:p w14:paraId="7F4F2FE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 Pharmacists &amp; pharmacy technicians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on A1c levels</w:t>
                  </w:r>
                  <w:r w:rsidR="0030673F">
                    <w:rPr>
                      <w:rFonts w:ascii="Times New Roman" w:eastAsia="Times New Roman" w:hAnsi="Times New Roman"/>
                      <w:b/>
                      <w:i/>
                      <w:iCs/>
                      <w:sz w:val="18"/>
                      <w:szCs w:val="20"/>
                      <w:lang w:val="en-US"/>
                    </w:rPr>
                    <w:t>,</w:t>
                  </w:r>
                  <w:r w:rsidR="0008097B">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 xml:space="preserve">Influence of testing on maintaining good levels and the relationship of </w:t>
                  </w:r>
                  <w:r w:rsidR="0030673F" w:rsidRPr="006B6B36">
                    <w:rPr>
                      <w:rFonts w:ascii="Times New Roman" w:eastAsia="Times New Roman" w:hAnsi="Times New Roman"/>
                      <w:b/>
                      <w:i/>
                      <w:iCs/>
                      <w:sz w:val="18"/>
                      <w:szCs w:val="20"/>
                      <w:lang w:val="en-US"/>
                    </w:rPr>
                    <w:t>food, insulin</w:t>
                  </w:r>
                  <w:r w:rsidRPr="006B6B36">
                    <w:rPr>
                      <w:rFonts w:ascii="Times New Roman" w:eastAsia="Times New Roman" w:hAnsi="Times New Roman"/>
                      <w:b/>
                      <w:i/>
                      <w:iCs/>
                      <w:sz w:val="18"/>
                      <w:szCs w:val="20"/>
                      <w:lang w:val="en-US"/>
                    </w:rPr>
                    <w:t>, and timing on</w:t>
                  </w:r>
                </w:p>
                <w:p w14:paraId="1BEEBA3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Blood Glucose Values</w:t>
                  </w:r>
                </w:p>
              </w:tc>
            </w:tr>
            <w:tr w:rsidR="0061797D" w:rsidRPr="00F7140F" w14:paraId="070AD924" w14:textId="77777777" w:rsidTr="0030673F">
              <w:trPr>
                <w:gridAfter w:val="1"/>
                <w:wAfter w:w="9" w:type="pct"/>
                <w:trHeight w:val="29"/>
              </w:trPr>
              <w:tc>
                <w:tcPr>
                  <w:tcW w:w="868" w:type="pct"/>
                  <w:gridSpan w:val="2"/>
                  <w:shd w:val="clear" w:color="auto" w:fill="auto"/>
                </w:tcPr>
                <w:p w14:paraId="097FD24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2,2006</w:t>
                  </w:r>
                </w:p>
              </w:tc>
              <w:tc>
                <w:tcPr>
                  <w:tcW w:w="1854" w:type="pct"/>
                  <w:gridSpan w:val="3"/>
                  <w:shd w:val="clear" w:color="auto" w:fill="auto"/>
                </w:tcPr>
                <w:p w14:paraId="07B1C07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Diabetic Teaching Center</w:t>
                  </w:r>
                </w:p>
                <w:p w14:paraId="493229B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 Regional Hospital</w:t>
                  </w:r>
                </w:p>
                <w:p w14:paraId="2477351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Donald Landry</w:t>
                  </w:r>
                </w:p>
                <w:p w14:paraId="0C3B69A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1-888-214-600 ext:2105</w:t>
                  </w:r>
                </w:p>
                <w:p w14:paraId="5E50E00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BioVail Pharmaceuticals</w:t>
                  </w:r>
                </w:p>
              </w:tc>
              <w:tc>
                <w:tcPr>
                  <w:tcW w:w="2269" w:type="pct"/>
                  <w:gridSpan w:val="2"/>
                  <w:shd w:val="clear" w:color="auto" w:fill="auto"/>
                </w:tcPr>
                <w:p w14:paraId="5FAFDE8F"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“Chronotherapy,Glumetza and it’s Role in</w:t>
                  </w:r>
                </w:p>
                <w:p w14:paraId="78FA089C"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Treatment of Diabetes”</w:t>
                  </w:r>
                </w:p>
                <w:p w14:paraId="2B2941C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 provided to Diabetic Educators</w:t>
                  </w:r>
                </w:p>
                <w:p w14:paraId="68CC775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Involved with patient care within the Clinical setting</w:t>
                  </w:r>
                </w:p>
              </w:tc>
            </w:tr>
            <w:tr w:rsidR="0061797D" w:rsidRPr="00F7140F" w14:paraId="47A00790" w14:textId="77777777" w:rsidTr="0030673F">
              <w:trPr>
                <w:gridAfter w:val="1"/>
                <w:wAfter w:w="9" w:type="pct"/>
                <w:trHeight w:val="1529"/>
              </w:trPr>
              <w:tc>
                <w:tcPr>
                  <w:tcW w:w="868" w:type="pct"/>
                  <w:gridSpan w:val="2"/>
                  <w:shd w:val="clear" w:color="auto" w:fill="auto"/>
                  <w:vAlign w:val="center"/>
                </w:tcPr>
                <w:p w14:paraId="4638E4B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Oct 11,2006</w:t>
                  </w:r>
                </w:p>
              </w:tc>
              <w:tc>
                <w:tcPr>
                  <w:tcW w:w="1854" w:type="pct"/>
                  <w:gridSpan w:val="3"/>
                  <w:shd w:val="clear" w:color="auto" w:fill="auto"/>
                </w:tcPr>
                <w:p w14:paraId="0FAB018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Fairvale Elementary School</w:t>
                  </w:r>
                </w:p>
                <w:p w14:paraId="2E66184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School Avenue</w:t>
                  </w:r>
                </w:p>
                <w:p w14:paraId="1DBDD77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p w14:paraId="16FF1C1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Mrs. MacFarlane</w:t>
                  </w:r>
                </w:p>
                <w:p w14:paraId="53E5528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506-847-6206</w:t>
                  </w:r>
                </w:p>
                <w:p w14:paraId="1F9B08E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2269" w:type="pct"/>
                  <w:gridSpan w:val="2"/>
                  <w:shd w:val="clear" w:color="auto" w:fill="auto"/>
                </w:tcPr>
                <w:p w14:paraId="19B0C721"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“Anaphylaxis and It’s Treatment with</w:t>
                  </w:r>
                </w:p>
                <w:p w14:paraId="2DD40E96"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EpiPen and Twinject”</w:t>
                  </w:r>
                </w:p>
                <w:p w14:paraId="3B4062E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Lecture and demonstration reviewing anaphylaxis</w:t>
                  </w:r>
                </w:p>
                <w:p w14:paraId="301F7D5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Signs, symptoms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,causes,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prevention and hands</w:t>
                  </w:r>
                </w:p>
                <w:p w14:paraId="4318D77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On demonstration on how EpiPens are to be used</w:t>
                  </w:r>
                </w:p>
                <w:p w14:paraId="2B0DB33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(approx 45 participants)Staff, Teacher Aides</w:t>
                  </w:r>
                </w:p>
              </w:tc>
            </w:tr>
            <w:tr w:rsidR="0061797D" w:rsidRPr="00F7140F" w14:paraId="082D1976" w14:textId="77777777" w:rsidTr="0030673F">
              <w:trPr>
                <w:gridAfter w:val="1"/>
                <w:wAfter w:w="9" w:type="pct"/>
                <w:trHeight w:val="1045"/>
              </w:trPr>
              <w:tc>
                <w:tcPr>
                  <w:tcW w:w="868" w:type="pct"/>
                  <w:gridSpan w:val="2"/>
                  <w:shd w:val="clear" w:color="auto" w:fill="auto"/>
                  <w:vAlign w:val="center"/>
                </w:tcPr>
                <w:p w14:paraId="614EF1F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Oct 5,2006</w:t>
                  </w:r>
                </w:p>
              </w:tc>
              <w:tc>
                <w:tcPr>
                  <w:tcW w:w="1854" w:type="pct"/>
                  <w:gridSpan w:val="3"/>
                  <w:shd w:val="clear" w:color="auto" w:fill="auto"/>
                </w:tcPr>
                <w:p w14:paraId="2CA52B4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Kennebecasis Park Elementary School</w:t>
                  </w:r>
                </w:p>
                <w:p w14:paraId="577941F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p w14:paraId="61E57DE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Wendy Leger</w:t>
                  </w:r>
                </w:p>
                <w:p w14:paraId="3C1BA51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506-847-6213</w:t>
                  </w:r>
                </w:p>
                <w:p w14:paraId="0B9A2B1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506-849-5761</w:t>
                  </w:r>
                </w:p>
                <w:p w14:paraId="3473FE3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2269" w:type="pct"/>
                  <w:gridSpan w:val="2"/>
                  <w:shd w:val="clear" w:color="auto" w:fill="auto"/>
                </w:tcPr>
                <w:p w14:paraId="60ECCDFC"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“Anaphylaxis and It’s Treatment with</w:t>
                  </w:r>
                </w:p>
                <w:p w14:paraId="77A7315B"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EpiPen and Twinject”</w:t>
                  </w:r>
                </w:p>
                <w:p w14:paraId="641D771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Lecture and demonstration reviewing anaphylaxis</w:t>
                  </w:r>
                </w:p>
                <w:p w14:paraId="596E206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Signs, symptoms,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causes,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prevention and hands</w:t>
                  </w:r>
                </w:p>
                <w:p w14:paraId="70DD8C4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On demonstration on how EpiPens are to be used</w:t>
                  </w:r>
                </w:p>
                <w:p w14:paraId="7E5B1B2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(approx 30 participants)Staff,</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Parents school staff</w:t>
                  </w:r>
                </w:p>
              </w:tc>
            </w:tr>
            <w:tr w:rsidR="0061797D" w:rsidRPr="00F7140F" w14:paraId="090A5B2F" w14:textId="77777777" w:rsidTr="0030673F">
              <w:trPr>
                <w:gridAfter w:val="1"/>
                <w:wAfter w:w="9" w:type="pct"/>
                <w:trHeight w:val="99"/>
              </w:trPr>
              <w:tc>
                <w:tcPr>
                  <w:tcW w:w="868" w:type="pct"/>
                  <w:gridSpan w:val="2"/>
                  <w:shd w:val="clear" w:color="auto" w:fill="auto"/>
                  <w:vAlign w:val="center"/>
                </w:tcPr>
                <w:p w14:paraId="45366E3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Sept 28,2006</w:t>
                  </w:r>
                </w:p>
              </w:tc>
              <w:tc>
                <w:tcPr>
                  <w:tcW w:w="1854" w:type="pct"/>
                  <w:gridSpan w:val="3"/>
                  <w:shd w:val="clear" w:color="auto" w:fill="auto"/>
                </w:tcPr>
                <w:p w14:paraId="542E8C6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Elementary School</w:t>
                  </w:r>
                </w:p>
                <w:p w14:paraId="18CDC24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p w14:paraId="28A4179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Contact:Blair Thompson</w:t>
                  </w:r>
                </w:p>
                <w:p w14:paraId="3A29828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506 847 6203</w:t>
                  </w:r>
                </w:p>
              </w:tc>
              <w:tc>
                <w:tcPr>
                  <w:tcW w:w="2269" w:type="pct"/>
                  <w:gridSpan w:val="2"/>
                  <w:shd w:val="clear" w:color="auto" w:fill="auto"/>
                </w:tcPr>
                <w:p w14:paraId="65812EE3"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Pr>
                      <w:rFonts w:ascii="Times New Roman" w:eastAsia="Times New Roman" w:hAnsi="Times New Roman"/>
                      <w:b/>
                      <w:i/>
                      <w:iCs/>
                      <w:sz w:val="18"/>
                      <w:szCs w:val="20"/>
                      <w:lang w:val="en-US"/>
                    </w:rPr>
                    <w:t>“</w:t>
                  </w:r>
                  <w:r w:rsidRPr="00183CDF">
                    <w:rPr>
                      <w:rFonts w:ascii="Times New Roman" w:eastAsia="Times New Roman" w:hAnsi="Times New Roman"/>
                      <w:b/>
                      <w:i/>
                      <w:iCs/>
                      <w:sz w:val="18"/>
                      <w:szCs w:val="20"/>
                      <w:u w:val="single"/>
                      <w:lang w:val="en-US"/>
                    </w:rPr>
                    <w:t>Anaphylaxis and its Treatment</w:t>
                  </w:r>
                </w:p>
                <w:p w14:paraId="27F09CFF"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with Epi-Pen Device”</w:t>
                  </w:r>
                </w:p>
                <w:p w14:paraId="54C3B70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In-service provided to teaches, staff and</w:t>
                  </w:r>
                </w:p>
                <w:p w14:paraId="73508F6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Concerned parents</w:t>
                  </w:r>
                </w:p>
                <w:p w14:paraId="749B68A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30 minutes ( 45 people)</w:t>
                  </w:r>
                </w:p>
              </w:tc>
            </w:tr>
            <w:tr w:rsidR="0061797D" w:rsidRPr="00F7140F" w14:paraId="2A7571C9" w14:textId="77777777" w:rsidTr="0030673F">
              <w:trPr>
                <w:gridAfter w:val="1"/>
                <w:wAfter w:w="9" w:type="pct"/>
                <w:trHeight w:val="1045"/>
              </w:trPr>
              <w:tc>
                <w:tcPr>
                  <w:tcW w:w="868" w:type="pct"/>
                  <w:gridSpan w:val="2"/>
                  <w:shd w:val="clear" w:color="auto" w:fill="auto"/>
                  <w:vAlign w:val="center"/>
                </w:tcPr>
                <w:p w14:paraId="6D58DA6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Sept 27,2006</w:t>
                  </w:r>
                </w:p>
              </w:tc>
              <w:tc>
                <w:tcPr>
                  <w:tcW w:w="1854" w:type="pct"/>
                  <w:gridSpan w:val="3"/>
                  <w:shd w:val="clear" w:color="auto" w:fill="auto"/>
                </w:tcPr>
                <w:p w14:paraId="04C0D5A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Howard Johnson Hotel</w:t>
                  </w:r>
                </w:p>
                <w:p w14:paraId="74D12EE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Truro Nova Scotia</w:t>
                  </w:r>
                </w:p>
                <w:p w14:paraId="180209F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Conatct: Wayne Gillis</w:t>
                  </w:r>
                </w:p>
                <w:p w14:paraId="2145613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!-800-???-????  ext: ????</w:t>
                  </w:r>
                </w:p>
                <w:p w14:paraId="7DAF209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Sanofi</w:t>
                  </w:r>
                  <w:r>
                    <w:rPr>
                      <w:rFonts w:ascii="Times New Roman" w:eastAsia="Times New Roman" w:hAnsi="Times New Roman"/>
                      <w:b/>
                      <w:i/>
                      <w:iCs/>
                      <w:sz w:val="18"/>
                      <w:szCs w:val="20"/>
                      <w:lang w:val="en-US"/>
                    </w:rPr>
                    <w:t>-</w:t>
                  </w:r>
                  <w:r w:rsidRPr="006B6B36">
                    <w:rPr>
                      <w:rFonts w:ascii="Times New Roman" w:eastAsia="Times New Roman" w:hAnsi="Times New Roman"/>
                      <w:b/>
                      <w:i/>
                      <w:iCs/>
                      <w:sz w:val="18"/>
                      <w:szCs w:val="20"/>
                      <w:lang w:val="en-US"/>
                    </w:rPr>
                    <w:t>Aventis Pharma</w:t>
                  </w:r>
                </w:p>
                <w:p w14:paraId="4282481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Secondary Contact:\</w:t>
                  </w:r>
                </w:p>
                <w:p w14:paraId="1B14E20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Darlene Dumont </w:t>
                  </w:r>
                </w:p>
                <w:p w14:paraId="0B30763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Nurse Educator</w:t>
                  </w:r>
                </w:p>
                <w:p w14:paraId="5D3515D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902-874-8932</w:t>
                  </w:r>
                </w:p>
              </w:tc>
              <w:tc>
                <w:tcPr>
                  <w:tcW w:w="2269" w:type="pct"/>
                  <w:gridSpan w:val="2"/>
                  <w:shd w:val="clear" w:color="auto" w:fill="auto"/>
                </w:tcPr>
                <w:p w14:paraId="5893D9D5"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“Insulin Pump Therapy 101: Just The Basics”</w:t>
                  </w:r>
                </w:p>
                <w:p w14:paraId="3B189C7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 provided to Educators, Physicians, and dietician of Cumberland County Nova Scotia</w:t>
                  </w:r>
                </w:p>
                <w:p w14:paraId="3A37642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Reviewed role of insulin and provided background information on Insulin Pumps and their therapies,</w:t>
                  </w:r>
                </w:p>
                <w:p w14:paraId="7A09638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Discussed advanced features, demonstrated Real Time Glucose Monitoring (I Wore One!)</w:t>
                  </w:r>
                </w:p>
                <w:p w14:paraId="553D64C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And discussed what is in the future for monitoring and the future if Insulin Pumps. </w:t>
                  </w:r>
                </w:p>
                <w:p w14:paraId="2F4FFBA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7F3DB249" w14:textId="77777777" w:rsidTr="0030673F">
              <w:trPr>
                <w:gridAfter w:val="1"/>
                <w:wAfter w:w="9" w:type="pct"/>
                <w:trHeight w:val="1045"/>
              </w:trPr>
              <w:tc>
                <w:tcPr>
                  <w:tcW w:w="868" w:type="pct"/>
                  <w:gridSpan w:val="2"/>
                  <w:shd w:val="clear" w:color="auto" w:fill="auto"/>
                  <w:vAlign w:val="center"/>
                </w:tcPr>
                <w:p w14:paraId="769AF02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Sept 25,2006</w:t>
                  </w:r>
                </w:p>
              </w:tc>
              <w:tc>
                <w:tcPr>
                  <w:tcW w:w="1854" w:type="pct"/>
                  <w:gridSpan w:val="3"/>
                  <w:shd w:val="clear" w:color="auto" w:fill="auto"/>
                </w:tcPr>
                <w:p w14:paraId="30FB001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Community Room Rothesay Avenue</w:t>
                  </w:r>
                </w:p>
                <w:p w14:paraId="283F9E5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Real Atlantic Superstore</w:t>
                  </w:r>
                </w:p>
                <w:p w14:paraId="2BA95E1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Conatct: Bonita Nowe-Matheson</w:t>
                  </w:r>
                </w:p>
                <w:p w14:paraId="1B8BA24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Diabetes Educator Sector Meeting</w:t>
                  </w:r>
                </w:p>
              </w:tc>
              <w:tc>
                <w:tcPr>
                  <w:tcW w:w="2269" w:type="pct"/>
                  <w:gridSpan w:val="2"/>
                  <w:shd w:val="clear" w:color="auto" w:fill="auto"/>
                </w:tcPr>
                <w:p w14:paraId="56DE26CF"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“Long Acting Analogues: One Year Later”</w:t>
                  </w:r>
                </w:p>
                <w:p w14:paraId="2383ADF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 presentation given to Certified Diabetic Educators</w:t>
                  </w:r>
                  <w:r>
                    <w:rPr>
                      <w:rFonts w:ascii="Times New Roman" w:eastAsia="Times New Roman" w:hAnsi="Times New Roman"/>
                      <w:b/>
                      <w:i/>
                      <w:iCs/>
                      <w:sz w:val="18"/>
                      <w:szCs w:val="20"/>
                      <w:lang w:val="en-US"/>
                    </w:rPr>
                    <w:t>, Pharmacists</w:t>
                  </w:r>
                  <w:r w:rsidRPr="006B6B36">
                    <w:rPr>
                      <w:rFonts w:ascii="Times New Roman" w:eastAsia="Times New Roman" w:hAnsi="Times New Roman"/>
                      <w:b/>
                      <w:i/>
                      <w:iCs/>
                      <w:sz w:val="18"/>
                      <w:szCs w:val="20"/>
                      <w:lang w:val="en-US"/>
                    </w:rPr>
                    <w:t>, Dieti</w:t>
                  </w:r>
                  <w:r>
                    <w:rPr>
                      <w:rFonts w:ascii="Times New Roman" w:eastAsia="Times New Roman" w:hAnsi="Times New Roman"/>
                      <w:b/>
                      <w:i/>
                      <w:iCs/>
                      <w:sz w:val="18"/>
                      <w:szCs w:val="20"/>
                      <w:lang w:val="en-US"/>
                    </w:rPr>
                    <w:t>t</w:t>
                  </w:r>
                  <w:r w:rsidRPr="006B6B36">
                    <w:rPr>
                      <w:rFonts w:ascii="Times New Roman" w:eastAsia="Times New Roman" w:hAnsi="Times New Roman"/>
                      <w:b/>
                      <w:i/>
                      <w:iCs/>
                      <w:sz w:val="18"/>
                      <w:szCs w:val="20"/>
                      <w:lang w:val="en-US"/>
                    </w:rPr>
                    <w:t>ians etc (Approx 25+ Attendees. Review of insulin therapies, role of long acting insulin, advantages of the new long acting analogues, have they Lived upto the hype?</w:t>
                  </w:r>
                </w:p>
                <w:p w14:paraId="0DB4A8C2"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Discussion and case studies were provided</w:t>
                  </w:r>
                </w:p>
                <w:p w14:paraId="66BAC269"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p w14:paraId="25C12F3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03CEAC78" w14:textId="77777777" w:rsidTr="0030673F">
              <w:trPr>
                <w:gridAfter w:val="1"/>
                <w:wAfter w:w="9" w:type="pct"/>
                <w:trHeight w:val="29"/>
              </w:trPr>
              <w:tc>
                <w:tcPr>
                  <w:tcW w:w="868" w:type="pct"/>
                  <w:gridSpan w:val="2"/>
                  <w:shd w:val="clear" w:color="auto" w:fill="auto"/>
                  <w:vAlign w:val="center"/>
                </w:tcPr>
                <w:p w14:paraId="7CEDA22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Aug 23,2006</w:t>
                  </w:r>
                </w:p>
              </w:tc>
              <w:tc>
                <w:tcPr>
                  <w:tcW w:w="1854" w:type="pct"/>
                  <w:gridSpan w:val="3"/>
                  <w:shd w:val="clear" w:color="auto" w:fill="auto"/>
                </w:tcPr>
                <w:p w14:paraId="4372103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Hotel Delta Bousejour</w:t>
                  </w:r>
                </w:p>
                <w:p w14:paraId="09E5502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Moncton, New Brunswick</w:t>
                  </w:r>
                </w:p>
                <w:p w14:paraId="3D3F80F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John White</w:t>
                  </w:r>
                </w:p>
                <w:p w14:paraId="4842628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Eli Lilly Company</w:t>
                  </w:r>
                </w:p>
              </w:tc>
              <w:tc>
                <w:tcPr>
                  <w:tcW w:w="2269" w:type="pct"/>
                  <w:gridSpan w:val="2"/>
                  <w:shd w:val="clear" w:color="auto" w:fill="auto"/>
                </w:tcPr>
                <w:p w14:paraId="35CBECF4"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Acted as Moderator/Host for</w:t>
                  </w:r>
                </w:p>
                <w:p w14:paraId="6B4E20C8" w14:textId="77777777" w:rsidR="0061797D" w:rsidRPr="00183CDF"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183CDF">
                    <w:rPr>
                      <w:rFonts w:ascii="Times New Roman" w:eastAsia="Times New Roman" w:hAnsi="Times New Roman"/>
                      <w:b/>
                      <w:i/>
                      <w:iCs/>
                      <w:sz w:val="18"/>
                      <w:szCs w:val="20"/>
                      <w:u w:val="single"/>
                      <w:lang w:val="en-US"/>
                    </w:rPr>
                    <w:t>“Creating Diabetes Magic”</w:t>
                  </w:r>
                </w:p>
                <w:p w14:paraId="2F4C983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 program Given by Kris Swenson RN CDE</w:t>
                  </w:r>
                </w:p>
                <w:p w14:paraId="287722E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Diabetes Management &amp; Training Centers Inc</w:t>
                  </w:r>
                </w:p>
                <w:p w14:paraId="7D83045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Pheonix Arizona</w:t>
                  </w:r>
                </w:p>
                <w:p w14:paraId="264A19D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0E700B5A" w14:textId="77777777" w:rsidTr="0030673F">
              <w:trPr>
                <w:gridAfter w:val="1"/>
                <w:wAfter w:w="9" w:type="pct"/>
                <w:trHeight w:val="29"/>
              </w:trPr>
              <w:tc>
                <w:tcPr>
                  <w:tcW w:w="868" w:type="pct"/>
                  <w:gridSpan w:val="2"/>
                  <w:shd w:val="clear" w:color="auto" w:fill="auto"/>
                  <w:vAlign w:val="center"/>
                </w:tcPr>
                <w:p w14:paraId="2ABB3D2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June 12,2006</w:t>
                  </w:r>
                </w:p>
              </w:tc>
              <w:tc>
                <w:tcPr>
                  <w:tcW w:w="1854" w:type="pct"/>
                  <w:gridSpan w:val="3"/>
                  <w:shd w:val="clear" w:color="auto" w:fill="auto"/>
                </w:tcPr>
                <w:p w14:paraId="6C24E40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New Brunswick Community College</w:t>
                  </w:r>
                </w:p>
                <w:p w14:paraId="5E4D57A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Administration Executive program</w:t>
                  </w:r>
                </w:p>
                <w:p w14:paraId="5828A3F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Denise Isaacs(Instructor)</w:t>
                  </w:r>
                </w:p>
                <w:p w14:paraId="2A27361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506-658-8000</w:t>
                  </w:r>
                </w:p>
              </w:tc>
              <w:tc>
                <w:tcPr>
                  <w:tcW w:w="2269" w:type="pct"/>
                  <w:gridSpan w:val="2"/>
                  <w:shd w:val="clear" w:color="auto" w:fill="auto"/>
                </w:tcPr>
                <w:p w14:paraId="3D51DCE7"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“What  you Need to Know About Diabetes”</w:t>
                  </w:r>
                </w:p>
                <w:p w14:paraId="089462A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Provided to staff and students (25+ Attendees)</w:t>
                  </w:r>
                </w:p>
                <w:p w14:paraId="3F98BD17"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PowerPoint/Lecture covering Diabetes in the Workplace and what can be done for  prevention and screening to identify people at risk</w:t>
                  </w:r>
                </w:p>
                <w:p w14:paraId="619AE5D5"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4CEDEA95" w14:textId="77777777" w:rsidTr="0030673F">
              <w:trPr>
                <w:gridAfter w:val="1"/>
                <w:wAfter w:w="9" w:type="pct"/>
                <w:trHeight w:val="29"/>
              </w:trPr>
              <w:tc>
                <w:tcPr>
                  <w:tcW w:w="868" w:type="pct"/>
                  <w:gridSpan w:val="2"/>
                  <w:shd w:val="clear" w:color="auto" w:fill="auto"/>
                  <w:vAlign w:val="center"/>
                </w:tcPr>
                <w:p w14:paraId="7B702F8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June 8,2006</w:t>
                  </w:r>
                </w:p>
              </w:tc>
              <w:tc>
                <w:tcPr>
                  <w:tcW w:w="1854" w:type="pct"/>
                  <w:gridSpan w:val="3"/>
                  <w:shd w:val="clear" w:color="auto" w:fill="auto"/>
                </w:tcPr>
                <w:p w14:paraId="19DCDC0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Suwanna Restaurant</w:t>
                  </w:r>
                </w:p>
                <w:p w14:paraId="48F123F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325 Lancaster Avenue,</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Saint John NB</w:t>
                  </w:r>
                </w:p>
                <w:p w14:paraId="65FCF85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Kara McCready</w:t>
                  </w:r>
                </w:p>
                <w:p w14:paraId="34D0245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1-800-465-4334 ext:4519</w:t>
                  </w:r>
                </w:p>
                <w:p w14:paraId="300F8F7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NovoNordisk</w:t>
                  </w:r>
                </w:p>
              </w:tc>
              <w:tc>
                <w:tcPr>
                  <w:tcW w:w="2269" w:type="pct"/>
                  <w:gridSpan w:val="2"/>
                  <w:shd w:val="clear" w:color="auto" w:fill="auto"/>
                </w:tcPr>
                <w:p w14:paraId="5FFFFBAF"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“Simplified: Starting Insulin &amp; Managing Patients”</w:t>
                  </w:r>
                </w:p>
                <w:p w14:paraId="7A67438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Provided as a Pharmacist CME(30+ Attendees)</w:t>
                  </w:r>
                </w:p>
                <w:p w14:paraId="6696CC3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PowerPoint presentation establishing the case for Insulin therapy. Discuss initiation of insulin therapies</w:t>
                  </w:r>
                  <w:r>
                    <w:rPr>
                      <w:rFonts w:ascii="Times New Roman" w:eastAsia="Times New Roman" w:hAnsi="Times New Roman"/>
                      <w:b/>
                      <w:i/>
                      <w:iCs/>
                      <w:sz w:val="18"/>
                      <w:szCs w:val="20"/>
                      <w:lang w:val="en-US"/>
                    </w:rPr>
                    <w:t>,i</w:t>
                  </w:r>
                  <w:r w:rsidRPr="006B6B36">
                    <w:rPr>
                      <w:rFonts w:ascii="Times New Roman" w:eastAsia="Times New Roman" w:hAnsi="Times New Roman"/>
                      <w:b/>
                      <w:i/>
                      <w:iCs/>
                      <w:sz w:val="18"/>
                      <w:szCs w:val="20"/>
                      <w:lang w:val="en-US"/>
                    </w:rPr>
                    <w:t xml:space="preserve">ncluding new long acting analogues. </w:t>
                  </w:r>
                  <w:r w:rsidRPr="006B6B36">
                    <w:rPr>
                      <w:rFonts w:ascii="Times New Roman" w:eastAsia="Times New Roman" w:hAnsi="Times New Roman"/>
                      <w:b/>
                      <w:i/>
                      <w:iCs/>
                      <w:sz w:val="18"/>
                      <w:szCs w:val="20"/>
                      <w:lang w:val="en-US"/>
                    </w:rPr>
                    <w:lastRenderedPageBreak/>
                    <w:t>Discuss concerns of initiation of insulin</w:t>
                  </w:r>
                  <w:r>
                    <w:rPr>
                      <w:rFonts w:ascii="Times New Roman" w:eastAsia="Times New Roman" w:hAnsi="Times New Roman"/>
                      <w:b/>
                      <w:i/>
                      <w:iCs/>
                      <w:sz w:val="18"/>
                      <w:szCs w:val="20"/>
                      <w:lang w:val="en-US"/>
                    </w:rPr>
                    <w:t>.</w:t>
                  </w:r>
                </w:p>
                <w:p w14:paraId="4226288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63C3C796" w14:textId="77777777" w:rsidTr="0030673F">
              <w:trPr>
                <w:gridAfter w:val="1"/>
                <w:wAfter w:w="9" w:type="pct"/>
                <w:trHeight w:val="29"/>
              </w:trPr>
              <w:tc>
                <w:tcPr>
                  <w:tcW w:w="868" w:type="pct"/>
                  <w:gridSpan w:val="2"/>
                  <w:shd w:val="clear" w:color="auto" w:fill="auto"/>
                  <w:vAlign w:val="center"/>
                </w:tcPr>
                <w:p w14:paraId="5E4D35A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May 13,2006</w:t>
                  </w:r>
                </w:p>
              </w:tc>
              <w:tc>
                <w:tcPr>
                  <w:tcW w:w="1854" w:type="pct"/>
                  <w:gridSpan w:val="3"/>
                  <w:shd w:val="clear" w:color="auto" w:fill="auto"/>
                </w:tcPr>
                <w:p w14:paraId="531084F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Crowne Plaza(Lord Beaverbrook Hotel)</w:t>
                  </w:r>
                </w:p>
                <w:p w14:paraId="3BC8BE4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Fredericton NB</w:t>
                  </w:r>
                </w:p>
                <w:p w14:paraId="1F38BAD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Jake Reid</w:t>
                  </w:r>
                </w:p>
                <w:p w14:paraId="5E65303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Executive Director Canadian Diabetes</w:t>
                  </w:r>
                </w:p>
                <w:p w14:paraId="6AF75A7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Association (NB Branch)</w:t>
                  </w:r>
                </w:p>
              </w:tc>
              <w:tc>
                <w:tcPr>
                  <w:tcW w:w="2269" w:type="pct"/>
                  <w:gridSpan w:val="2"/>
                  <w:shd w:val="clear" w:color="auto" w:fill="auto"/>
                </w:tcPr>
                <w:p w14:paraId="2E574334"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“From Using Pills to the Gila Monster:</w:t>
                  </w:r>
                </w:p>
                <w:p w14:paraId="64B9FAFA"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How We Treat Your Diabetes”</w:t>
                  </w:r>
                </w:p>
                <w:p w14:paraId="4DDE47E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Presentation given to the annual meeting of</w:t>
                  </w:r>
                </w:p>
                <w:p w14:paraId="63791EC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The Canadian Diabetes Association (NB Branch)</w:t>
                  </w:r>
                </w:p>
                <w:p w14:paraId="389F1C3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(75+ participants)  Lecture reviewing statistics of</w:t>
                  </w:r>
                </w:p>
                <w:p w14:paraId="4B0AA5A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Diabetes, and treatment from past, present and what</w:t>
                  </w:r>
                </w:p>
                <w:p w14:paraId="7282B80F"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Is new for the Future</w:t>
                  </w:r>
                </w:p>
                <w:p w14:paraId="1BDC0BF7" w14:textId="77777777" w:rsidR="0030673F" w:rsidRPr="006B6B36" w:rsidRDefault="0030673F"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22E28363" w14:textId="77777777" w:rsidTr="0030673F">
              <w:trPr>
                <w:gridAfter w:val="1"/>
                <w:wAfter w:w="9" w:type="pct"/>
                <w:trHeight w:val="519"/>
              </w:trPr>
              <w:tc>
                <w:tcPr>
                  <w:tcW w:w="868" w:type="pct"/>
                  <w:gridSpan w:val="2"/>
                  <w:shd w:val="clear" w:color="auto" w:fill="auto"/>
                  <w:vAlign w:val="center"/>
                </w:tcPr>
                <w:p w14:paraId="68CCC2E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May 12,2006</w:t>
                  </w:r>
                </w:p>
              </w:tc>
              <w:tc>
                <w:tcPr>
                  <w:tcW w:w="1854" w:type="pct"/>
                  <w:gridSpan w:val="3"/>
                  <w:shd w:val="clear" w:color="auto" w:fill="auto"/>
                </w:tcPr>
                <w:p w14:paraId="125EB42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Home</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Port Historical Inn</w:t>
                  </w:r>
                </w:p>
                <w:p w14:paraId="5630E1A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Douglas Ave, Saint John</w:t>
                  </w:r>
                </w:p>
                <w:p w14:paraId="2C4E909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Jo-Ann MacDonald Rogers</w:t>
                  </w:r>
                </w:p>
                <w:p w14:paraId="5D0D325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1-800-565-5877 ext:4546</w:t>
                  </w:r>
                </w:p>
                <w:p w14:paraId="5E52074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AstraZeneca</w:t>
                  </w:r>
                </w:p>
              </w:tc>
              <w:tc>
                <w:tcPr>
                  <w:tcW w:w="2269" w:type="pct"/>
                  <w:gridSpan w:val="2"/>
                  <w:shd w:val="clear" w:color="auto" w:fill="auto"/>
                </w:tcPr>
                <w:p w14:paraId="0BED30EB"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“Medication &amp; Diabetes: Establishing</w:t>
                  </w:r>
                </w:p>
                <w:p w14:paraId="257A54DB"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The Foundation”</w:t>
                  </w:r>
                </w:p>
                <w:p w14:paraId="611612D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Provided to The Nurse Practitioner Group</w:t>
                  </w:r>
                </w:p>
                <w:p w14:paraId="26DDFF0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(Approx 14NP’s + others)</w:t>
                  </w:r>
                </w:p>
                <w:p w14:paraId="2D8C799E"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Presentation involved the basis why medications are needed for treatment of Diabetes, and treatment of complications ( ACE therapy ASA therapy Statins etc)</w:t>
                  </w:r>
                </w:p>
                <w:p w14:paraId="01227B58" w14:textId="77777777" w:rsidR="0030673F" w:rsidRPr="006B6B36" w:rsidRDefault="0030673F"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39E21B96" w14:textId="77777777" w:rsidTr="0030673F">
              <w:trPr>
                <w:gridAfter w:val="1"/>
                <w:wAfter w:w="9" w:type="pct"/>
                <w:trHeight w:val="519"/>
              </w:trPr>
              <w:tc>
                <w:tcPr>
                  <w:tcW w:w="868" w:type="pct"/>
                  <w:gridSpan w:val="2"/>
                  <w:shd w:val="clear" w:color="auto" w:fill="auto"/>
                  <w:vAlign w:val="center"/>
                </w:tcPr>
                <w:p w14:paraId="66D72B1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March 22,2006</w:t>
                  </w:r>
                </w:p>
              </w:tc>
              <w:tc>
                <w:tcPr>
                  <w:tcW w:w="1854" w:type="pct"/>
                  <w:gridSpan w:val="3"/>
                  <w:shd w:val="clear" w:color="auto" w:fill="auto"/>
                </w:tcPr>
                <w:p w14:paraId="679C99D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St. Marks Catholic Church</w:t>
                  </w:r>
                </w:p>
                <w:p w14:paraId="7DC76B2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Pettingill Road,</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Quispamsis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,NB</w:t>
                  </w:r>
                </w:p>
                <w:p w14:paraId="6667B0E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Denise Isaacs</w:t>
                  </w:r>
                </w:p>
              </w:tc>
              <w:tc>
                <w:tcPr>
                  <w:tcW w:w="2269" w:type="pct"/>
                  <w:gridSpan w:val="2"/>
                  <w:shd w:val="clear" w:color="auto" w:fill="auto"/>
                </w:tcPr>
                <w:p w14:paraId="32F99A9B"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“Diabetes Survival: Things you need to Know”</w:t>
                  </w:r>
                </w:p>
                <w:p w14:paraId="2CACF13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Provided to the Catholic Women’s Group </w:t>
                  </w:r>
                </w:p>
                <w:p w14:paraId="01AFB59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(Appox 35 participants)  covered “Survival </w:t>
                  </w:r>
                </w:p>
                <w:p w14:paraId="4CD5073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Techniques as if someone was newly diagnosed</w:t>
                  </w:r>
                </w:p>
                <w:p w14:paraId="2382A1C6"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Used PowerPoint/handouts/Q&amp;A format</w:t>
                  </w:r>
                </w:p>
                <w:p w14:paraId="6584FCC6" w14:textId="77777777" w:rsidR="0030673F" w:rsidRPr="006B6B36" w:rsidRDefault="0030673F"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6D5973BD" w14:textId="77777777" w:rsidTr="0030673F">
              <w:trPr>
                <w:gridAfter w:val="1"/>
                <w:wAfter w:w="9" w:type="pct"/>
                <w:trHeight w:val="519"/>
              </w:trPr>
              <w:tc>
                <w:tcPr>
                  <w:tcW w:w="868" w:type="pct"/>
                  <w:gridSpan w:val="2"/>
                  <w:shd w:val="clear" w:color="auto" w:fill="auto"/>
                  <w:vAlign w:val="center"/>
                </w:tcPr>
                <w:p w14:paraId="3249134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March 21,2006</w:t>
                  </w:r>
                </w:p>
              </w:tc>
              <w:tc>
                <w:tcPr>
                  <w:tcW w:w="1854" w:type="pct"/>
                  <w:gridSpan w:val="3"/>
                  <w:shd w:val="clear" w:color="auto" w:fill="auto"/>
                </w:tcPr>
                <w:p w14:paraId="3876213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Game Room, Athletic Center</w:t>
                  </w:r>
                </w:p>
                <w:p w14:paraId="26E5870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UNB Saint John Campus</w:t>
                  </w:r>
                </w:p>
                <w:p w14:paraId="4E7948D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Saint John UNB</w:t>
                  </w:r>
                </w:p>
                <w:p w14:paraId="1DED512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Wellness Committee</w:t>
                  </w:r>
                </w:p>
              </w:tc>
              <w:tc>
                <w:tcPr>
                  <w:tcW w:w="2269" w:type="pct"/>
                  <w:gridSpan w:val="2"/>
                  <w:shd w:val="clear" w:color="auto" w:fill="auto"/>
                </w:tcPr>
                <w:p w14:paraId="344E28B8"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“Diabetes Awareness”</w:t>
                  </w:r>
                </w:p>
                <w:p w14:paraId="357CEA7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Provided to a variety of staff  from the</w:t>
                  </w:r>
                </w:p>
                <w:p w14:paraId="143CC0D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University of New Brunswick Saint John Campus</w:t>
                  </w:r>
                </w:p>
                <w:p w14:paraId="79BE9C25"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“What is Diabetes? ,Prevention of Diabetes and</w:t>
                  </w:r>
                </w:p>
                <w:p w14:paraId="20791F72"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Living well with Diabetes were presented “</w:t>
                  </w:r>
                </w:p>
                <w:p w14:paraId="61B81062" w14:textId="77777777" w:rsidR="0008097B" w:rsidRPr="006B6B36" w:rsidRDefault="0008097B"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p>
              </w:tc>
            </w:tr>
            <w:tr w:rsidR="0061797D" w:rsidRPr="00F7140F" w14:paraId="0F5E49FB" w14:textId="77777777" w:rsidTr="0030673F">
              <w:trPr>
                <w:gridAfter w:val="1"/>
                <w:wAfter w:w="9" w:type="pct"/>
                <w:trHeight w:val="519"/>
              </w:trPr>
              <w:tc>
                <w:tcPr>
                  <w:tcW w:w="868" w:type="pct"/>
                  <w:gridSpan w:val="2"/>
                  <w:shd w:val="clear" w:color="auto" w:fill="auto"/>
                  <w:vAlign w:val="center"/>
                </w:tcPr>
                <w:p w14:paraId="1BBA085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Feb 7,2006</w:t>
                  </w:r>
                </w:p>
              </w:tc>
              <w:tc>
                <w:tcPr>
                  <w:tcW w:w="1854" w:type="pct"/>
                  <w:gridSpan w:val="3"/>
                  <w:shd w:val="clear" w:color="auto" w:fill="auto"/>
                </w:tcPr>
                <w:p w14:paraId="4ADE634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Community Health Center</w:t>
                  </w:r>
                </w:p>
                <w:p w14:paraId="509419D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Joseph’s Hospital</w:t>
                  </w:r>
                </w:p>
                <w:p w14:paraId="5CB07F5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t xml:space="preserve">Contact: Tara Chaisson </w:t>
                  </w:r>
                </w:p>
                <w:p w14:paraId="7A12CAF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t>Roche Pharmaceuticals</w:t>
                  </w:r>
                </w:p>
              </w:tc>
              <w:tc>
                <w:tcPr>
                  <w:tcW w:w="2269" w:type="pct"/>
                  <w:gridSpan w:val="2"/>
                  <w:shd w:val="clear" w:color="auto" w:fill="auto"/>
                </w:tcPr>
                <w:p w14:paraId="3E01E1DD"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“Blood Glucose Monitoring:</w:t>
                  </w:r>
                </w:p>
                <w:p w14:paraId="6942BDAA"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Just The Basics”</w:t>
                  </w:r>
                </w:p>
                <w:p w14:paraId="40730F8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Presentation given to 7MD’s,2NP’s</w:t>
                  </w:r>
                </w:p>
                <w:p w14:paraId="19288A8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2 LPN’s, 2 Department workers about the need to test </w:t>
                  </w:r>
                </w:p>
                <w:p w14:paraId="43577C5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Blood Glucose and its importance to your patients.</w:t>
                  </w:r>
                </w:p>
                <w:p w14:paraId="0E49F5E4"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Roundtable discussion on related topics</w:t>
                  </w:r>
                </w:p>
                <w:p w14:paraId="466AEEF7" w14:textId="77777777" w:rsidR="0008097B" w:rsidRPr="006B6B36" w:rsidRDefault="0008097B"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27DB9646" w14:textId="77777777" w:rsidTr="0030673F">
              <w:trPr>
                <w:gridAfter w:val="1"/>
                <w:wAfter w:w="9" w:type="pct"/>
                <w:trHeight w:val="519"/>
              </w:trPr>
              <w:tc>
                <w:tcPr>
                  <w:tcW w:w="868" w:type="pct"/>
                  <w:gridSpan w:val="2"/>
                  <w:shd w:val="clear" w:color="auto" w:fill="auto"/>
                </w:tcPr>
                <w:p w14:paraId="2F48EA4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B50028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77CD37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Dec 1,2005</w:t>
                  </w:r>
                </w:p>
                <w:p w14:paraId="3ACA97A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1854" w:type="pct"/>
                  <w:gridSpan w:val="3"/>
                  <w:shd w:val="clear" w:color="auto" w:fill="auto"/>
                </w:tcPr>
                <w:p w14:paraId="0929172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Pharmacist  CME</w:t>
                  </w:r>
                </w:p>
                <w:p w14:paraId="0869BDB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Delta Brunswick</w:t>
                  </w:r>
                </w:p>
                <w:p w14:paraId="5BA0A03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39 King St, Saint John NB</w:t>
                  </w:r>
                </w:p>
                <w:p w14:paraId="3C2F9D2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Stephen Maltby</w:t>
                  </w:r>
                </w:p>
                <w:p w14:paraId="09AB961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GlaxoSmithKline</w:t>
                  </w:r>
                </w:p>
                <w:p w14:paraId="16AAA6F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1-800-461-7096 ext:9216</w:t>
                  </w:r>
                </w:p>
                <w:p w14:paraId="2BD2F4D8" w14:textId="77777777" w:rsidR="0061797D" w:rsidRPr="006B6B36" w:rsidRDefault="0061797D" w:rsidP="00C61CAD">
                  <w:pPr>
                    <w:spacing w:after="0" w:line="240" w:lineRule="auto"/>
                    <w:rPr>
                      <w:rFonts w:ascii="Times New Roman" w:eastAsia="Times New Roman" w:hAnsi="Times New Roman"/>
                      <w:sz w:val="20"/>
                      <w:szCs w:val="20"/>
                      <w:lang w:val="en-US"/>
                    </w:rPr>
                  </w:pPr>
                </w:p>
              </w:tc>
              <w:tc>
                <w:tcPr>
                  <w:tcW w:w="2269" w:type="pct"/>
                  <w:gridSpan w:val="2"/>
                  <w:shd w:val="clear" w:color="auto" w:fill="auto"/>
                </w:tcPr>
                <w:p w14:paraId="5707CA06"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“Continuity of Care:</w:t>
                  </w:r>
                </w:p>
                <w:p w14:paraId="60DE33ED"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From Diabetic Teaching to Your Counter”</w:t>
                  </w:r>
                </w:p>
                <w:p w14:paraId="477AEC9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Provided for 21 Pharmacists</w:t>
                  </w:r>
                </w:p>
                <w:p w14:paraId="51D2CFA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Presentation involving methods used at the DEC,</w:t>
                  </w:r>
                </w:p>
                <w:p w14:paraId="1F75AE2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Review 2003 CDA Guidelines,</w:t>
                  </w:r>
                </w:p>
                <w:p w14:paraId="00A728F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Discuss Role of the TZD in treatment of Diabetes</w:t>
                  </w:r>
                </w:p>
              </w:tc>
            </w:tr>
            <w:tr w:rsidR="0061797D" w:rsidRPr="00F7140F" w14:paraId="2B04A7EB" w14:textId="77777777" w:rsidTr="0030673F">
              <w:trPr>
                <w:gridAfter w:val="1"/>
                <w:wAfter w:w="9" w:type="pct"/>
                <w:trHeight w:val="99"/>
              </w:trPr>
              <w:tc>
                <w:tcPr>
                  <w:tcW w:w="868" w:type="pct"/>
                  <w:gridSpan w:val="2"/>
                  <w:shd w:val="clear" w:color="auto" w:fill="auto"/>
                  <w:vAlign w:val="center"/>
                </w:tcPr>
                <w:p w14:paraId="2E20CFA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29,2005</w:t>
                  </w:r>
                </w:p>
              </w:tc>
              <w:tc>
                <w:tcPr>
                  <w:tcW w:w="1854" w:type="pct"/>
                  <w:gridSpan w:val="3"/>
                  <w:shd w:val="clear" w:color="auto" w:fill="auto"/>
                </w:tcPr>
                <w:p w14:paraId="3BCAFEF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Pickwauket Lion’s Club</w:t>
                  </w:r>
                </w:p>
                <w:p w14:paraId="75A3276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Hampton N.B.</w:t>
                  </w:r>
                </w:p>
                <w:p w14:paraId="0F2B4CE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Conatct: Donald R Doran</w:t>
                  </w:r>
                </w:p>
                <w:p w14:paraId="0B32BDB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506 832-????</w:t>
                  </w:r>
                </w:p>
              </w:tc>
              <w:tc>
                <w:tcPr>
                  <w:tcW w:w="2269" w:type="pct"/>
                  <w:gridSpan w:val="2"/>
                  <w:shd w:val="clear" w:color="auto" w:fill="auto"/>
                </w:tcPr>
                <w:p w14:paraId="34A425D7"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lastRenderedPageBreak/>
                    <w:t>“Diabetes Awareness Night”</w:t>
                  </w:r>
                </w:p>
                <w:p w14:paraId="184C6A3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Presentation given to Lions Club members</w:t>
                  </w:r>
                </w:p>
                <w:p w14:paraId="4693BA4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And general public about Diabetes and the</w:t>
                  </w:r>
                </w:p>
                <w:p w14:paraId="2C5D86F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Seriousness of the disease</w:t>
                  </w:r>
                </w:p>
                <w:p w14:paraId="1B0F776B"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Part of group presentation 30 min ( 25 people)</w:t>
                  </w:r>
                </w:p>
                <w:p w14:paraId="3B64F480" w14:textId="77777777" w:rsidR="0030673F" w:rsidRPr="006B6B36" w:rsidRDefault="0030673F"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6930419C" w14:textId="77777777" w:rsidTr="0030673F">
              <w:trPr>
                <w:gridAfter w:val="1"/>
                <w:wAfter w:w="9" w:type="pct"/>
                <w:trHeight w:val="99"/>
              </w:trPr>
              <w:tc>
                <w:tcPr>
                  <w:tcW w:w="868" w:type="pct"/>
                  <w:gridSpan w:val="2"/>
                  <w:shd w:val="clear" w:color="auto" w:fill="auto"/>
                  <w:vAlign w:val="center"/>
                </w:tcPr>
                <w:p w14:paraId="6CAABEE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Nov 7,2005</w:t>
                  </w:r>
                </w:p>
              </w:tc>
              <w:tc>
                <w:tcPr>
                  <w:tcW w:w="1854" w:type="pct"/>
                  <w:gridSpan w:val="3"/>
                  <w:shd w:val="clear" w:color="auto" w:fill="auto"/>
                </w:tcPr>
                <w:p w14:paraId="6D6AB0A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Regional Hospital</w:t>
                  </w:r>
                </w:p>
                <w:p w14:paraId="3107157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Diabetes Education Center</w:t>
                  </w:r>
                </w:p>
                <w:p w14:paraId="77D01FC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Laura Reid</w:t>
                  </w:r>
                </w:p>
                <w:p w14:paraId="065FADB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506 648 7368</w:t>
                  </w:r>
                </w:p>
              </w:tc>
              <w:tc>
                <w:tcPr>
                  <w:tcW w:w="2269" w:type="pct"/>
                  <w:gridSpan w:val="2"/>
                  <w:shd w:val="clear" w:color="auto" w:fill="auto"/>
                </w:tcPr>
                <w:p w14:paraId="1F984E14"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“Update from the Canadian Diabetes</w:t>
                  </w:r>
                </w:p>
                <w:p w14:paraId="30F80DC3"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Association Annual Meeting, Edmonton Alberta”</w:t>
                  </w:r>
                </w:p>
                <w:p w14:paraId="3734CA0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In-service to the Diabetes Educator Sector</w:t>
                  </w:r>
                </w:p>
                <w:p w14:paraId="7F3766B9"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Region 2 Fall meeting</w:t>
                  </w:r>
                </w:p>
                <w:p w14:paraId="0B6CD4E6" w14:textId="77777777" w:rsidR="0030673F" w:rsidRPr="006B6B36" w:rsidRDefault="0030673F"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F7140F" w14:paraId="7EF6A6F7" w14:textId="77777777" w:rsidTr="0030673F">
              <w:trPr>
                <w:gridAfter w:val="1"/>
                <w:wAfter w:w="9" w:type="pct"/>
                <w:trHeight w:val="99"/>
              </w:trPr>
              <w:tc>
                <w:tcPr>
                  <w:tcW w:w="868" w:type="pct"/>
                  <w:gridSpan w:val="2"/>
                  <w:shd w:val="clear" w:color="auto" w:fill="auto"/>
                  <w:vAlign w:val="center"/>
                </w:tcPr>
                <w:p w14:paraId="7B51F78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Oct 5,2005</w:t>
                  </w:r>
                </w:p>
              </w:tc>
              <w:tc>
                <w:tcPr>
                  <w:tcW w:w="1854" w:type="pct"/>
                  <w:gridSpan w:val="3"/>
                  <w:shd w:val="clear" w:color="auto" w:fill="auto"/>
                </w:tcPr>
                <w:p w14:paraId="1290F70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Elementary School</w:t>
                  </w:r>
                </w:p>
                <w:p w14:paraId="5E62191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p w14:paraId="746A6F9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:Steve Gillis</w:t>
                  </w:r>
                </w:p>
                <w:p w14:paraId="32489A1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506 847 6332</w:t>
                  </w:r>
                </w:p>
              </w:tc>
              <w:tc>
                <w:tcPr>
                  <w:tcW w:w="2269" w:type="pct"/>
                  <w:gridSpan w:val="2"/>
                  <w:shd w:val="clear" w:color="auto" w:fill="auto"/>
                </w:tcPr>
                <w:p w14:paraId="264C969D"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“Anaphylaxis and its Treatment</w:t>
                  </w:r>
                </w:p>
                <w:p w14:paraId="633ABD3B"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with Epi-Pen Device”</w:t>
                  </w:r>
                </w:p>
                <w:p w14:paraId="5F7A631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In-service provided to teaches, staff and</w:t>
                  </w:r>
                </w:p>
                <w:p w14:paraId="753931D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Concerned parents</w:t>
                  </w:r>
                </w:p>
                <w:p w14:paraId="2E39EAE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30 minutes ( 45 people)</w:t>
                  </w:r>
                </w:p>
              </w:tc>
            </w:tr>
            <w:tr w:rsidR="0061797D" w:rsidRPr="00F7140F" w14:paraId="3D4C3AC3" w14:textId="77777777" w:rsidTr="0030673F">
              <w:trPr>
                <w:gridAfter w:val="1"/>
                <w:wAfter w:w="9" w:type="pct"/>
                <w:trHeight w:val="99"/>
              </w:trPr>
              <w:tc>
                <w:tcPr>
                  <w:tcW w:w="868" w:type="pct"/>
                  <w:gridSpan w:val="2"/>
                  <w:shd w:val="clear" w:color="auto" w:fill="auto"/>
                  <w:vAlign w:val="center"/>
                </w:tcPr>
                <w:p w14:paraId="5770514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Sept 29,2005</w:t>
                  </w:r>
                </w:p>
              </w:tc>
              <w:tc>
                <w:tcPr>
                  <w:tcW w:w="1854" w:type="pct"/>
                  <w:gridSpan w:val="3"/>
                  <w:shd w:val="clear" w:color="auto" w:fill="auto"/>
                </w:tcPr>
                <w:p w14:paraId="0AEA30D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Lakefield Elementary School</w:t>
                  </w:r>
                </w:p>
                <w:p w14:paraId="555F5B4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Quispamsis</w:t>
                  </w:r>
                  <w:r>
                    <w:rPr>
                      <w:rFonts w:ascii="Times New Roman" w:eastAsia="Times New Roman" w:hAnsi="Times New Roman"/>
                      <w:b/>
                      <w:i/>
                      <w:iCs/>
                      <w:sz w:val="18"/>
                      <w:szCs w:val="20"/>
                      <w:lang w:val="en-US"/>
                    </w:rPr>
                    <w:t>, N.B</w:t>
                  </w:r>
                  <w:r w:rsidRPr="006B6B36">
                    <w:rPr>
                      <w:rFonts w:ascii="Times New Roman" w:eastAsia="Times New Roman" w:hAnsi="Times New Roman"/>
                      <w:b/>
                      <w:i/>
                      <w:iCs/>
                      <w:sz w:val="18"/>
                      <w:szCs w:val="20"/>
                      <w:lang w:val="en-US"/>
                    </w:rPr>
                    <w:t>.</w:t>
                  </w:r>
                </w:p>
                <w:p w14:paraId="463C8F3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Don McRea</w:t>
                  </w:r>
                </w:p>
                <w:p w14:paraId="1C4F69E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506 849 5709</w:t>
                  </w:r>
                </w:p>
              </w:tc>
              <w:tc>
                <w:tcPr>
                  <w:tcW w:w="2269" w:type="pct"/>
                  <w:gridSpan w:val="2"/>
                  <w:shd w:val="clear" w:color="auto" w:fill="auto"/>
                </w:tcPr>
                <w:p w14:paraId="2D9EA7D9"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“Anaphylaxis and its Treatment</w:t>
                  </w:r>
                </w:p>
                <w:p w14:paraId="3A99FD02"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with Epi-Pen Device”</w:t>
                  </w:r>
                </w:p>
                <w:p w14:paraId="408C130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In-service provided to teaches, staff and</w:t>
                  </w:r>
                </w:p>
                <w:p w14:paraId="58C2396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Concerned parents</w:t>
                  </w:r>
                </w:p>
                <w:p w14:paraId="2E20D9B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30 minutes ( 30 people)</w:t>
                  </w:r>
                </w:p>
              </w:tc>
            </w:tr>
            <w:tr w:rsidR="0061797D" w:rsidRPr="00F7140F" w14:paraId="345C940E" w14:textId="77777777" w:rsidTr="0030673F">
              <w:trPr>
                <w:gridAfter w:val="1"/>
                <w:wAfter w:w="9" w:type="pct"/>
                <w:trHeight w:val="99"/>
              </w:trPr>
              <w:tc>
                <w:tcPr>
                  <w:tcW w:w="868" w:type="pct"/>
                  <w:gridSpan w:val="2"/>
                  <w:shd w:val="clear" w:color="auto" w:fill="auto"/>
                  <w:vAlign w:val="center"/>
                </w:tcPr>
                <w:p w14:paraId="30770E0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Sept 28,2005</w:t>
                  </w:r>
                </w:p>
              </w:tc>
              <w:tc>
                <w:tcPr>
                  <w:tcW w:w="1854" w:type="pct"/>
                  <w:gridSpan w:val="3"/>
                  <w:shd w:val="clear" w:color="auto" w:fill="auto"/>
                </w:tcPr>
                <w:p w14:paraId="6262DFF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Quispamsis Middle School</w:t>
                  </w:r>
                </w:p>
                <w:p w14:paraId="0635E48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Pettingill Road</w:t>
                  </w:r>
                </w:p>
                <w:p w14:paraId="5C8C45C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Quispamsis N.B.</w:t>
                  </w:r>
                </w:p>
                <w:p w14:paraId="0C5D315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Suzanne LeBlanc</w:t>
                  </w:r>
                </w:p>
                <w:p w14:paraId="6E39C45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506 847 6210</w:t>
                  </w:r>
                </w:p>
              </w:tc>
              <w:tc>
                <w:tcPr>
                  <w:tcW w:w="2269" w:type="pct"/>
                  <w:gridSpan w:val="2"/>
                  <w:shd w:val="clear" w:color="auto" w:fill="auto"/>
                </w:tcPr>
                <w:p w14:paraId="392E4E98"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“Anaphylaxis and its Treatment</w:t>
                  </w:r>
                </w:p>
                <w:p w14:paraId="4089E2FA"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with Epi-Pen Device”</w:t>
                  </w:r>
                </w:p>
                <w:p w14:paraId="04D56EC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In-service provided to teaches, staff and</w:t>
                  </w:r>
                </w:p>
                <w:p w14:paraId="0B07BFF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Concerned parents</w:t>
                  </w:r>
                </w:p>
                <w:p w14:paraId="435BD08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30 minutes ( 37 people)</w:t>
                  </w:r>
                </w:p>
              </w:tc>
            </w:tr>
            <w:tr w:rsidR="0061797D" w:rsidRPr="00F7140F" w14:paraId="2DBEA4A1" w14:textId="77777777" w:rsidTr="0030673F">
              <w:trPr>
                <w:gridAfter w:val="1"/>
                <w:wAfter w:w="9" w:type="pct"/>
                <w:trHeight w:val="99"/>
              </w:trPr>
              <w:tc>
                <w:tcPr>
                  <w:tcW w:w="868" w:type="pct"/>
                  <w:gridSpan w:val="2"/>
                  <w:shd w:val="clear" w:color="auto" w:fill="auto"/>
                  <w:vAlign w:val="center"/>
                </w:tcPr>
                <w:p w14:paraId="5EA8A6F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Sept 20,2005</w:t>
                  </w:r>
                </w:p>
              </w:tc>
              <w:tc>
                <w:tcPr>
                  <w:tcW w:w="1854" w:type="pct"/>
                  <w:gridSpan w:val="3"/>
                  <w:shd w:val="clear" w:color="auto" w:fill="auto"/>
                </w:tcPr>
                <w:p w14:paraId="071A2F5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Fairvale Elementary School</w:t>
                  </w:r>
                </w:p>
                <w:p w14:paraId="12960B3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p w14:paraId="213A3B0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Joan MacFarland</w:t>
                  </w:r>
                </w:p>
                <w:p w14:paraId="51F7CF9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506-847-6206</w:t>
                  </w:r>
                </w:p>
              </w:tc>
              <w:tc>
                <w:tcPr>
                  <w:tcW w:w="2269" w:type="pct"/>
                  <w:gridSpan w:val="2"/>
                  <w:shd w:val="clear" w:color="auto" w:fill="auto"/>
                </w:tcPr>
                <w:p w14:paraId="2AE3AF58"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“Anaphylaxis and its Treatment</w:t>
                  </w:r>
                </w:p>
                <w:p w14:paraId="7BCA947D"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with Epi-Pen Device”</w:t>
                  </w:r>
                </w:p>
                <w:p w14:paraId="25AF713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In-service provided to teaches, staff and</w:t>
                  </w:r>
                </w:p>
                <w:p w14:paraId="5697949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Concerned parents</w:t>
                  </w:r>
                </w:p>
                <w:p w14:paraId="102D1D0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30 minutes ( 40 people)</w:t>
                  </w:r>
                </w:p>
              </w:tc>
            </w:tr>
            <w:tr w:rsidR="0061797D" w:rsidRPr="00F7140F" w14:paraId="33793759" w14:textId="77777777" w:rsidTr="0030673F">
              <w:trPr>
                <w:gridAfter w:val="1"/>
                <w:wAfter w:w="9" w:type="pct"/>
                <w:trHeight w:val="99"/>
              </w:trPr>
              <w:tc>
                <w:tcPr>
                  <w:tcW w:w="868" w:type="pct"/>
                  <w:gridSpan w:val="2"/>
                  <w:shd w:val="clear" w:color="auto" w:fill="auto"/>
                  <w:vAlign w:val="center"/>
                </w:tcPr>
                <w:p w14:paraId="05BE723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March 21,2005</w:t>
                  </w:r>
                </w:p>
              </w:tc>
              <w:tc>
                <w:tcPr>
                  <w:tcW w:w="1854" w:type="pct"/>
                  <w:gridSpan w:val="3"/>
                  <w:shd w:val="clear" w:color="auto" w:fill="auto"/>
                </w:tcPr>
                <w:p w14:paraId="76310EA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Region 2 Diabetes Educator Section</w:t>
                  </w:r>
                </w:p>
                <w:p w14:paraId="530D33D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Winter Meeting</w:t>
                  </w:r>
                </w:p>
                <w:p w14:paraId="3C8A275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Kennebecasis </w:t>
                  </w:r>
                  <w:r w:rsidRPr="006B6B36">
                    <w:rPr>
                      <w:rFonts w:ascii="Times New Roman" w:eastAsia="Times New Roman" w:hAnsi="Times New Roman"/>
                      <w:b/>
                      <w:i/>
                      <w:iCs/>
                      <w:sz w:val="18"/>
                      <w:szCs w:val="20"/>
                    </w:rPr>
                    <w:t>Market</w:t>
                  </w:r>
                  <w:r w:rsidRPr="006B6B36">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rPr>
                    <w:t>Community</w:t>
                  </w:r>
                  <w:r w:rsidRPr="006B6B36">
                    <w:rPr>
                      <w:rFonts w:ascii="Times New Roman" w:eastAsia="Times New Roman" w:hAnsi="Times New Roman"/>
                      <w:b/>
                      <w:i/>
                      <w:iCs/>
                      <w:sz w:val="18"/>
                      <w:szCs w:val="20"/>
                      <w:lang w:val="en-US"/>
                    </w:rPr>
                    <w:t xml:space="preserve"> Room</w:t>
                  </w:r>
                </w:p>
                <w:p w14:paraId="1B1491A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Campbell Drive, Rothesay, N.B.</w:t>
                  </w:r>
                </w:p>
                <w:p w14:paraId="7F243AA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 Laura Reid</w:t>
                  </w:r>
                </w:p>
                <w:p w14:paraId="2BEA54E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(506) 648-7368</w:t>
                  </w:r>
                </w:p>
                <w:p w14:paraId="57C926D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Sponsored By Sanofi-Aventis</w:t>
                  </w:r>
                </w:p>
              </w:tc>
              <w:tc>
                <w:tcPr>
                  <w:tcW w:w="2269" w:type="pct"/>
                  <w:gridSpan w:val="2"/>
                  <w:shd w:val="clear" w:color="auto" w:fill="auto"/>
                </w:tcPr>
                <w:p w14:paraId="5AE50EE1"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“Lantus Insulin &amp; Welcome to Diabetes”</w:t>
                  </w:r>
                </w:p>
                <w:p w14:paraId="2078ADB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 hour presentation involving introducing a</w:t>
                  </w:r>
                </w:p>
                <w:p w14:paraId="50AD5FD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New insulin to the group. An expanded</w:t>
                  </w:r>
                </w:p>
                <w:p w14:paraId="26424F1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version of “Welcome to Diabetes “ with more</w:t>
                  </w:r>
                </w:p>
                <w:p w14:paraId="58E1D21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emphasis on listening techniques and interaction</w:t>
                  </w:r>
                </w:p>
                <w:p w14:paraId="6A46A6C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With the audience.</w:t>
                  </w:r>
                </w:p>
              </w:tc>
            </w:tr>
            <w:tr w:rsidR="0061797D" w:rsidRPr="00F7140F" w14:paraId="4C332386" w14:textId="77777777" w:rsidTr="0030673F">
              <w:trPr>
                <w:gridAfter w:val="1"/>
                <w:wAfter w:w="9" w:type="pct"/>
                <w:trHeight w:val="99"/>
              </w:trPr>
              <w:tc>
                <w:tcPr>
                  <w:tcW w:w="868" w:type="pct"/>
                  <w:gridSpan w:val="2"/>
                  <w:shd w:val="clear" w:color="auto" w:fill="auto"/>
                  <w:vAlign w:val="center"/>
                </w:tcPr>
                <w:p w14:paraId="4C4D325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25,2004</w:t>
                  </w:r>
                </w:p>
              </w:tc>
              <w:tc>
                <w:tcPr>
                  <w:tcW w:w="1854" w:type="pct"/>
                  <w:gridSpan w:val="3"/>
                  <w:shd w:val="clear" w:color="auto" w:fill="auto"/>
                </w:tcPr>
                <w:p w14:paraId="4891FC3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rPr>
                  </w:pPr>
                  <w:r w:rsidRPr="006B6B36">
                    <w:rPr>
                      <w:rFonts w:ascii="Times New Roman" w:eastAsia="Times New Roman" w:hAnsi="Times New Roman"/>
                      <w:b/>
                      <w:i/>
                      <w:iCs/>
                      <w:sz w:val="18"/>
                      <w:szCs w:val="20"/>
                      <w:lang w:val="en-US"/>
                    </w:rPr>
                    <w:t>Delta Brunswick</w:t>
                  </w:r>
                </w:p>
                <w:p w14:paraId="2386A3E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King Street, Saint John NB</w:t>
                  </w:r>
                </w:p>
                <w:p w14:paraId="7F4B86E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Contact : Cathy Conway </w:t>
                  </w:r>
                </w:p>
                <w:p w14:paraId="0F84050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1 800 661 2520 ext :8875</w:t>
                  </w:r>
                </w:p>
                <w:p w14:paraId="56C253D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Sponsored by : Bayer Healthcare</w:t>
                  </w:r>
                </w:p>
              </w:tc>
              <w:tc>
                <w:tcPr>
                  <w:tcW w:w="2269" w:type="pct"/>
                  <w:gridSpan w:val="2"/>
                  <w:tcBorders>
                    <w:bottom w:val="single" w:sz="4" w:space="0" w:color="auto"/>
                  </w:tcBorders>
                  <w:shd w:val="clear" w:color="auto" w:fill="auto"/>
                </w:tcPr>
                <w:p w14:paraId="7816EE3D"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w:t>
                  </w:r>
                  <w:r w:rsidRPr="00470192">
                    <w:rPr>
                      <w:rFonts w:ascii="Times New Roman" w:eastAsia="Times New Roman" w:hAnsi="Times New Roman"/>
                      <w:b/>
                      <w:i/>
                      <w:iCs/>
                      <w:sz w:val="18"/>
                      <w:szCs w:val="20"/>
                      <w:u w:val="single"/>
                    </w:rPr>
                    <w:t>Achieving</w:t>
                  </w:r>
                  <w:r w:rsidRPr="00470192">
                    <w:rPr>
                      <w:rFonts w:ascii="Times New Roman" w:eastAsia="Times New Roman" w:hAnsi="Times New Roman"/>
                      <w:b/>
                      <w:i/>
                      <w:iCs/>
                      <w:sz w:val="18"/>
                      <w:szCs w:val="20"/>
                      <w:u w:val="single"/>
                      <w:lang w:val="en-US"/>
                    </w:rPr>
                    <w:t xml:space="preserve"> </w:t>
                  </w:r>
                  <w:r w:rsidRPr="00470192">
                    <w:rPr>
                      <w:rFonts w:ascii="Times New Roman" w:eastAsia="Times New Roman" w:hAnsi="Times New Roman"/>
                      <w:b/>
                      <w:i/>
                      <w:iCs/>
                      <w:sz w:val="18"/>
                      <w:szCs w:val="20"/>
                      <w:u w:val="single"/>
                    </w:rPr>
                    <w:t>Diabetes</w:t>
                  </w:r>
                  <w:r w:rsidRPr="00470192">
                    <w:rPr>
                      <w:rFonts w:ascii="Times New Roman" w:eastAsia="Times New Roman" w:hAnsi="Times New Roman"/>
                      <w:b/>
                      <w:i/>
                      <w:iCs/>
                      <w:sz w:val="18"/>
                      <w:szCs w:val="20"/>
                      <w:u w:val="single"/>
                      <w:lang w:val="en-US"/>
                    </w:rPr>
                    <w:t xml:space="preserve"> Control </w:t>
                  </w:r>
                  <w:r w:rsidRPr="00470192">
                    <w:rPr>
                      <w:rFonts w:ascii="Times New Roman" w:eastAsia="Times New Roman" w:hAnsi="Times New Roman"/>
                      <w:b/>
                      <w:i/>
                      <w:iCs/>
                      <w:sz w:val="18"/>
                      <w:szCs w:val="20"/>
                      <w:u w:val="single"/>
                    </w:rPr>
                    <w:t>with</w:t>
                  </w:r>
                  <w:r w:rsidRPr="00470192">
                    <w:rPr>
                      <w:rFonts w:ascii="Times New Roman" w:eastAsia="Times New Roman" w:hAnsi="Times New Roman"/>
                      <w:b/>
                      <w:i/>
                      <w:iCs/>
                      <w:sz w:val="18"/>
                      <w:szCs w:val="20"/>
                      <w:u w:val="single"/>
                      <w:lang w:val="en-US"/>
                    </w:rPr>
                    <w:t xml:space="preserve"> Optimal</w:t>
                  </w:r>
                </w:p>
                <w:p w14:paraId="22BE8E8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Blood Glucose Monitoring</w:t>
                  </w:r>
                  <w:r>
                    <w:rPr>
                      <w:rFonts w:ascii="Times New Roman" w:eastAsia="Times New Roman" w:hAnsi="Times New Roman"/>
                      <w:b/>
                      <w:i/>
                      <w:iCs/>
                      <w:sz w:val="18"/>
                      <w:szCs w:val="20"/>
                      <w:lang w:val="en-US"/>
                    </w:rPr>
                    <w:t>”</w:t>
                  </w:r>
                </w:p>
                <w:p w14:paraId="036E87F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 Hour presentation involving the role of</w:t>
                  </w:r>
                </w:p>
                <w:p w14:paraId="4262EE0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self-monitoring of blood glucose in the management</w:t>
                  </w:r>
                </w:p>
                <w:p w14:paraId="6852D14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of Diabetes</w:t>
                  </w:r>
                </w:p>
              </w:tc>
            </w:tr>
            <w:tr w:rsidR="0061797D" w:rsidRPr="00F7140F" w14:paraId="23B946B1" w14:textId="77777777" w:rsidTr="0030673F">
              <w:trPr>
                <w:gridAfter w:val="1"/>
                <w:wAfter w:w="9" w:type="pct"/>
                <w:trHeight w:val="99"/>
              </w:trPr>
              <w:tc>
                <w:tcPr>
                  <w:tcW w:w="868" w:type="pct"/>
                  <w:gridSpan w:val="2"/>
                  <w:shd w:val="clear" w:color="auto" w:fill="auto"/>
                  <w:vAlign w:val="center"/>
                </w:tcPr>
                <w:p w14:paraId="60E6B54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D9D9D9"/>
                      <w:lang w:val="en-US"/>
                    </w:rPr>
                  </w:pPr>
                  <w:r w:rsidRPr="00470192">
                    <w:rPr>
                      <w:rFonts w:ascii="Times New Roman" w:eastAsia="Times New Roman" w:hAnsi="Times New Roman"/>
                      <w:b/>
                      <w:i/>
                      <w:iCs/>
                      <w:sz w:val="18"/>
                      <w:szCs w:val="20"/>
                      <w:shd w:val="clear" w:color="auto" w:fill="FFFFFF"/>
                      <w:lang w:val="en-US"/>
                    </w:rPr>
                    <w:t>Nov 3,2004</w:t>
                  </w:r>
                </w:p>
              </w:tc>
              <w:tc>
                <w:tcPr>
                  <w:tcW w:w="1854" w:type="pct"/>
                  <w:gridSpan w:val="3"/>
                  <w:shd w:val="clear" w:color="auto" w:fill="auto"/>
                </w:tcPr>
                <w:p w14:paraId="0DC455D5" w14:textId="77777777" w:rsidR="0061797D" w:rsidRPr="00470192"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FFFFFF"/>
                      <w:lang w:val="en-US"/>
                    </w:rPr>
                  </w:pPr>
                  <w:r w:rsidRPr="00470192">
                    <w:rPr>
                      <w:rFonts w:ascii="Times New Roman" w:eastAsia="Times New Roman" w:hAnsi="Times New Roman"/>
                      <w:b/>
                      <w:i/>
                      <w:iCs/>
                      <w:sz w:val="18"/>
                      <w:szCs w:val="20"/>
                      <w:shd w:val="clear" w:color="auto" w:fill="FFFFFF"/>
                      <w:lang w:val="en-US"/>
                    </w:rPr>
                    <w:t>Delta Fredericton Hotel, Victoria Room</w:t>
                  </w:r>
                </w:p>
                <w:p w14:paraId="401D9057" w14:textId="77777777" w:rsidR="0061797D" w:rsidRPr="00470192"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FFFFFF"/>
                      <w:lang w:val="en-US"/>
                    </w:rPr>
                  </w:pPr>
                  <w:r w:rsidRPr="00470192">
                    <w:rPr>
                      <w:rFonts w:ascii="Times New Roman" w:eastAsia="Times New Roman" w:hAnsi="Times New Roman"/>
                      <w:b/>
                      <w:i/>
                      <w:iCs/>
                      <w:sz w:val="18"/>
                      <w:szCs w:val="20"/>
                      <w:shd w:val="clear" w:color="auto" w:fill="FFFFFF"/>
                      <w:lang w:val="en-US"/>
                    </w:rPr>
                    <w:t>225 Woodstock Road</w:t>
                  </w:r>
                </w:p>
                <w:p w14:paraId="493729C7" w14:textId="77777777" w:rsidR="0061797D" w:rsidRPr="00470192"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FFFFFF"/>
                      <w:lang w:val="en-US"/>
                    </w:rPr>
                  </w:pPr>
                  <w:r w:rsidRPr="00470192">
                    <w:rPr>
                      <w:rFonts w:ascii="Times New Roman" w:eastAsia="Times New Roman" w:hAnsi="Times New Roman"/>
                      <w:b/>
                      <w:i/>
                      <w:iCs/>
                      <w:sz w:val="18"/>
                      <w:szCs w:val="20"/>
                      <w:shd w:val="clear" w:color="auto" w:fill="FFFFFF"/>
                      <w:lang w:val="en-US"/>
                    </w:rPr>
                    <w:t xml:space="preserve"> Fredericton. New Brunswick</w:t>
                  </w:r>
                </w:p>
                <w:p w14:paraId="644A9EC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shd w:val="pct15" w:color="auto" w:fill="D9D9D9"/>
                      <w:lang w:val="en-US"/>
                    </w:rPr>
                  </w:pPr>
                </w:p>
              </w:tc>
              <w:tc>
                <w:tcPr>
                  <w:tcW w:w="2269" w:type="pct"/>
                  <w:gridSpan w:val="2"/>
                  <w:shd w:val="clear" w:color="auto" w:fill="auto"/>
                </w:tcPr>
                <w:p w14:paraId="1DB9BF7D"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FFFFFF"/>
                      <w:lang w:val="en-US"/>
                    </w:rPr>
                  </w:pPr>
                  <w:r w:rsidRPr="00470192">
                    <w:rPr>
                      <w:rFonts w:ascii="Times New Roman" w:eastAsia="Times New Roman" w:hAnsi="Times New Roman"/>
                      <w:b/>
                      <w:i/>
                      <w:iCs/>
                      <w:sz w:val="18"/>
                      <w:szCs w:val="20"/>
                      <w:u w:val="single"/>
                      <w:shd w:val="clear" w:color="auto" w:fill="FFFFFF"/>
                      <w:lang w:val="en-US"/>
                    </w:rPr>
                    <w:lastRenderedPageBreak/>
                    <w:t>“Welcome to Diabetes”</w:t>
                  </w:r>
                </w:p>
                <w:p w14:paraId="79F3E2AB"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shd w:val="clear" w:color="auto" w:fill="FFFFFF"/>
                      <w:lang w:val="en-US"/>
                    </w:rPr>
                  </w:pPr>
                  <w:r w:rsidRPr="00470192">
                    <w:rPr>
                      <w:rFonts w:ascii="Times New Roman" w:eastAsia="Times New Roman" w:hAnsi="Times New Roman"/>
                      <w:b/>
                      <w:i/>
                      <w:iCs/>
                      <w:sz w:val="18"/>
                      <w:szCs w:val="20"/>
                      <w:u w:val="single"/>
                      <w:shd w:val="clear" w:color="auto" w:fill="FFFFFF"/>
                    </w:rPr>
                    <w:t>Presentation</w:t>
                  </w:r>
                  <w:r w:rsidRPr="00470192">
                    <w:rPr>
                      <w:rFonts w:ascii="Times New Roman" w:eastAsia="Times New Roman" w:hAnsi="Times New Roman"/>
                      <w:b/>
                      <w:i/>
                      <w:iCs/>
                      <w:sz w:val="18"/>
                      <w:szCs w:val="20"/>
                      <w:u w:val="single"/>
                      <w:shd w:val="clear" w:color="auto" w:fill="FFFFFF"/>
                      <w:lang w:val="en-US"/>
                    </w:rPr>
                    <w:t xml:space="preserve"> of “Best Practices Initiatives”</w:t>
                  </w:r>
                </w:p>
                <w:p w14:paraId="1C4BA62C" w14:textId="77777777" w:rsidR="0061797D" w:rsidRPr="00470192"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FFFFFF"/>
                      <w:lang w:val="en-US"/>
                    </w:rPr>
                  </w:pPr>
                  <w:r w:rsidRPr="00470192">
                    <w:rPr>
                      <w:rFonts w:ascii="Times New Roman" w:eastAsia="Times New Roman" w:hAnsi="Times New Roman"/>
                      <w:b/>
                      <w:i/>
                      <w:iCs/>
                      <w:sz w:val="18"/>
                      <w:szCs w:val="20"/>
                      <w:shd w:val="clear" w:color="auto" w:fill="FFFFFF"/>
                      <w:lang w:val="en-US"/>
                    </w:rPr>
                    <w:t>During  meetings of COMPUS</w:t>
                  </w:r>
                </w:p>
                <w:p w14:paraId="1D3296C4" w14:textId="77777777" w:rsidR="0061797D" w:rsidRPr="00470192"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FFFFFF"/>
                      <w:lang w:val="en-US"/>
                    </w:rPr>
                  </w:pPr>
                  <w:r w:rsidRPr="00470192">
                    <w:rPr>
                      <w:rFonts w:ascii="Times New Roman" w:eastAsia="Times New Roman" w:hAnsi="Times New Roman"/>
                      <w:b/>
                      <w:i/>
                      <w:iCs/>
                      <w:sz w:val="18"/>
                      <w:szCs w:val="20"/>
                      <w:shd w:val="clear" w:color="auto" w:fill="FFFFFF"/>
                      <w:lang w:val="en-US"/>
                    </w:rPr>
                    <w:lastRenderedPageBreak/>
                    <w:t>(Canadian Optimal Medication Prescribing &amp;</w:t>
                  </w:r>
                </w:p>
                <w:p w14:paraId="38CE9A32" w14:textId="77777777" w:rsidR="0061797D" w:rsidRPr="00470192"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FFFFFF"/>
                      <w:lang w:val="en-US"/>
                    </w:rPr>
                  </w:pPr>
                  <w:r w:rsidRPr="00470192">
                    <w:rPr>
                      <w:rFonts w:ascii="Times New Roman" w:eastAsia="Times New Roman" w:hAnsi="Times New Roman"/>
                      <w:b/>
                      <w:i/>
                      <w:iCs/>
                      <w:sz w:val="18"/>
                      <w:szCs w:val="20"/>
                      <w:shd w:val="clear" w:color="auto" w:fill="FFFFFF"/>
                      <w:lang w:val="en-US"/>
                    </w:rPr>
                    <w:t>Utilization Service) a new program provided by</w:t>
                  </w:r>
                </w:p>
                <w:p w14:paraId="68FE4475" w14:textId="77777777" w:rsidR="0061797D" w:rsidRPr="00470192"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FFFFFF"/>
                      <w:lang w:val="en-US"/>
                    </w:rPr>
                  </w:pPr>
                  <w:r w:rsidRPr="00470192">
                    <w:rPr>
                      <w:rFonts w:ascii="Times New Roman" w:eastAsia="Times New Roman" w:hAnsi="Times New Roman"/>
                      <w:b/>
                      <w:i/>
                      <w:iCs/>
                      <w:sz w:val="18"/>
                      <w:szCs w:val="20"/>
                      <w:shd w:val="clear" w:color="auto" w:fill="FFFFFF"/>
                      <w:lang w:val="en-US"/>
                    </w:rPr>
                    <w:t>CCOHTA (Canadian Coordinating Office for</w:t>
                  </w:r>
                </w:p>
                <w:p w14:paraId="7D95239A"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shd w:val="clear" w:color="auto" w:fill="FFFFFF"/>
                      <w:lang w:val="en-US"/>
                    </w:rPr>
                  </w:pPr>
                  <w:r w:rsidRPr="00470192">
                    <w:rPr>
                      <w:rFonts w:ascii="Times New Roman" w:eastAsia="Times New Roman" w:hAnsi="Times New Roman"/>
                      <w:b/>
                      <w:i/>
                      <w:iCs/>
                      <w:sz w:val="18"/>
                      <w:szCs w:val="20"/>
                      <w:shd w:val="clear" w:color="auto" w:fill="FFFFFF"/>
                      <w:lang w:val="en-US"/>
                    </w:rPr>
                    <w:t>Health Technology Assessment.</w:t>
                  </w:r>
                </w:p>
                <w:p w14:paraId="5D83C8C0" w14:textId="77777777" w:rsidR="0030673F" w:rsidRPr="006B6B36" w:rsidRDefault="0030673F" w:rsidP="00C61CAD">
                  <w:pPr>
                    <w:shd w:val="clear" w:color="auto" w:fill="FFFFFF"/>
                    <w:spacing w:after="60" w:line="240" w:lineRule="auto"/>
                    <w:ind w:left="-60" w:right="-91"/>
                    <w:rPr>
                      <w:rFonts w:ascii="Times New Roman" w:eastAsia="Times New Roman" w:hAnsi="Times New Roman"/>
                      <w:b/>
                      <w:i/>
                      <w:iCs/>
                      <w:sz w:val="18"/>
                      <w:szCs w:val="20"/>
                      <w:shd w:val="pct15" w:color="auto" w:fill="D9D9D9"/>
                      <w:lang w:val="en-US"/>
                    </w:rPr>
                  </w:pPr>
                </w:p>
              </w:tc>
            </w:tr>
            <w:tr w:rsidR="0061797D" w:rsidRPr="00F7140F" w14:paraId="715FB179" w14:textId="77777777" w:rsidTr="0030673F">
              <w:trPr>
                <w:gridAfter w:val="1"/>
                <w:wAfter w:w="9" w:type="pct"/>
                <w:trHeight w:val="99"/>
              </w:trPr>
              <w:tc>
                <w:tcPr>
                  <w:tcW w:w="868" w:type="pct"/>
                  <w:gridSpan w:val="2"/>
                  <w:shd w:val="clear" w:color="auto" w:fill="auto"/>
                  <w:vAlign w:val="center"/>
                </w:tcPr>
                <w:p w14:paraId="15D9BF1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April 22,2004</w:t>
                  </w:r>
                </w:p>
              </w:tc>
              <w:tc>
                <w:tcPr>
                  <w:tcW w:w="1854" w:type="pct"/>
                  <w:gridSpan w:val="3"/>
                  <w:shd w:val="clear" w:color="auto" w:fill="auto"/>
                </w:tcPr>
                <w:p w14:paraId="5D8446B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Grannan’s Restaurant</w:t>
                  </w:r>
                </w:p>
                <w:p w14:paraId="369AD71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Market Square Saint John NB</w:t>
                  </w:r>
                </w:p>
                <w:p w14:paraId="6D3B698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 Pamela Clark</w:t>
                  </w:r>
                </w:p>
                <w:p w14:paraId="1B4CFCE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1 800 461 7069 ext:9363</w:t>
                  </w:r>
                </w:p>
                <w:p w14:paraId="738FB44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Sponsored by :GlaxoSmithKline</w:t>
                  </w:r>
                </w:p>
              </w:tc>
              <w:tc>
                <w:tcPr>
                  <w:tcW w:w="2269" w:type="pct"/>
                  <w:gridSpan w:val="2"/>
                  <w:shd w:val="clear" w:color="auto" w:fill="auto"/>
                </w:tcPr>
                <w:p w14:paraId="6B044A74"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“Sense of Urgency in Asthma Treatment”</w:t>
                  </w:r>
                </w:p>
                <w:p w14:paraId="1EA940C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rPr>
                    <w:t>Facilitated</w:t>
                  </w:r>
                  <w:r w:rsidRPr="006B6B36">
                    <w:rPr>
                      <w:rFonts w:ascii="Times New Roman" w:eastAsia="Times New Roman" w:hAnsi="Times New Roman"/>
                      <w:b/>
                      <w:i/>
                      <w:iCs/>
                      <w:sz w:val="18"/>
                      <w:szCs w:val="20"/>
                      <w:lang w:val="en-US"/>
                    </w:rPr>
                    <w:t xml:space="preserve"> discussion on Asthma Guidelines</w:t>
                  </w:r>
                </w:p>
                <w:p w14:paraId="5E25BBE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Pharmacy </w:t>
                  </w:r>
                  <w:r w:rsidRPr="006B6B36">
                    <w:rPr>
                      <w:rFonts w:ascii="Times New Roman" w:eastAsia="Times New Roman" w:hAnsi="Times New Roman"/>
                      <w:b/>
                      <w:i/>
                      <w:iCs/>
                      <w:sz w:val="18"/>
                      <w:szCs w:val="20"/>
                    </w:rPr>
                    <w:t>Intervention, Role</w:t>
                  </w:r>
                  <w:r w:rsidRPr="006B6B36">
                    <w:rPr>
                      <w:rFonts w:ascii="Times New Roman" w:eastAsia="Times New Roman" w:hAnsi="Times New Roman"/>
                      <w:b/>
                      <w:i/>
                      <w:iCs/>
                      <w:sz w:val="18"/>
                      <w:szCs w:val="20"/>
                      <w:lang w:val="en-US"/>
                    </w:rPr>
                    <w:t xml:space="preserve"> of Pharmacist,</w:t>
                  </w:r>
                </w:p>
                <w:p w14:paraId="68A7331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Use of Tools, Dangers of undertreated Asthma.</w:t>
                  </w:r>
                </w:p>
              </w:tc>
            </w:tr>
            <w:tr w:rsidR="0061797D" w:rsidRPr="00F7140F" w14:paraId="2FA15CAF" w14:textId="77777777" w:rsidTr="0030673F">
              <w:trPr>
                <w:gridAfter w:val="1"/>
                <w:wAfter w:w="9" w:type="pct"/>
                <w:trHeight w:val="99"/>
              </w:trPr>
              <w:tc>
                <w:tcPr>
                  <w:tcW w:w="868" w:type="pct"/>
                  <w:gridSpan w:val="2"/>
                  <w:shd w:val="clear" w:color="auto" w:fill="auto"/>
                  <w:vAlign w:val="center"/>
                </w:tcPr>
                <w:p w14:paraId="7F28710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Feb 25,2004</w:t>
                  </w:r>
                </w:p>
              </w:tc>
              <w:tc>
                <w:tcPr>
                  <w:tcW w:w="1854" w:type="pct"/>
                  <w:gridSpan w:val="3"/>
                  <w:shd w:val="clear" w:color="auto" w:fill="auto"/>
                </w:tcPr>
                <w:p w14:paraId="4D85265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Kennebecasis Valley High School</w:t>
                  </w:r>
                </w:p>
                <w:p w14:paraId="081C706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p w14:paraId="4611245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pt-BR"/>
                    </w:rPr>
                  </w:pPr>
                  <w:r w:rsidRPr="006B6B36">
                    <w:rPr>
                      <w:rFonts w:ascii="Times New Roman" w:eastAsia="Times New Roman" w:hAnsi="Times New Roman"/>
                      <w:b/>
                      <w:i/>
                      <w:iCs/>
                      <w:sz w:val="18"/>
                      <w:szCs w:val="20"/>
                      <w:lang w:val="pt-BR"/>
                    </w:rPr>
                    <w:t>E2E 5X5</w:t>
                  </w:r>
                </w:p>
                <w:p w14:paraId="1AAC004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pt-BR"/>
                    </w:rPr>
                  </w:pPr>
                  <w:r w:rsidRPr="006B6B36">
                    <w:rPr>
                      <w:rFonts w:ascii="Times New Roman" w:eastAsia="Times New Roman" w:hAnsi="Times New Roman"/>
                      <w:b/>
                      <w:i/>
                      <w:iCs/>
                      <w:sz w:val="18"/>
                      <w:szCs w:val="20"/>
                      <w:lang w:val="pt-BR"/>
                    </w:rPr>
                    <w:t>Contact: Robert Munro Principal</w:t>
                  </w:r>
                </w:p>
                <w:p w14:paraId="5393D2D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CA"/>
                    </w:rPr>
                  </w:pPr>
                  <w:r w:rsidRPr="006B6B36">
                    <w:rPr>
                      <w:rFonts w:ascii="Times New Roman" w:eastAsia="Times New Roman" w:hAnsi="Times New Roman"/>
                      <w:b/>
                      <w:i/>
                      <w:iCs/>
                      <w:sz w:val="18"/>
                      <w:szCs w:val="20"/>
                      <w:lang w:val="en-US"/>
                    </w:rPr>
                    <w:t>506 847 6208</w:t>
                  </w:r>
                </w:p>
              </w:tc>
              <w:tc>
                <w:tcPr>
                  <w:tcW w:w="2269" w:type="pct"/>
                  <w:gridSpan w:val="2"/>
                  <w:shd w:val="clear" w:color="auto" w:fill="auto"/>
                </w:tcPr>
                <w:p w14:paraId="690BCE7A"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“Smoking Cessation”</w:t>
                  </w:r>
                </w:p>
                <w:p w14:paraId="04FD18C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Information Session for Students looking</w:t>
                  </w:r>
                </w:p>
                <w:p w14:paraId="7CAB764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To quit Smoking</w:t>
                  </w:r>
                </w:p>
                <w:p w14:paraId="58E6988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Attended by 15 students and 5 faculty</w:t>
                  </w:r>
                </w:p>
                <w:p w14:paraId="2175649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1 Hour in length </w:t>
                  </w:r>
                </w:p>
              </w:tc>
            </w:tr>
            <w:tr w:rsidR="0061797D" w:rsidRPr="00F7140F" w14:paraId="2BEFCD67" w14:textId="77777777" w:rsidTr="0030673F">
              <w:trPr>
                <w:gridAfter w:val="1"/>
                <w:wAfter w:w="9" w:type="pct"/>
                <w:trHeight w:val="99"/>
              </w:trPr>
              <w:tc>
                <w:tcPr>
                  <w:tcW w:w="868" w:type="pct"/>
                  <w:gridSpan w:val="2"/>
                  <w:shd w:val="clear" w:color="auto" w:fill="auto"/>
                  <w:vAlign w:val="center"/>
                </w:tcPr>
                <w:p w14:paraId="5C6D7F4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4,2003</w:t>
                  </w:r>
                </w:p>
              </w:tc>
              <w:tc>
                <w:tcPr>
                  <w:tcW w:w="1854" w:type="pct"/>
                  <w:gridSpan w:val="3"/>
                  <w:shd w:val="clear" w:color="auto" w:fill="auto"/>
                </w:tcPr>
                <w:p w14:paraId="6FB8177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Silver Falls Memorial Hall</w:t>
                  </w:r>
                </w:p>
                <w:p w14:paraId="0468055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840 Loch Lomond Road</w:t>
                  </w:r>
                </w:p>
                <w:p w14:paraId="25A0E85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Saint John, N.B. </w:t>
                  </w:r>
                </w:p>
                <w:p w14:paraId="28FE2B5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Sponsored by : Pfizer Canada</w:t>
                  </w:r>
                </w:p>
              </w:tc>
              <w:tc>
                <w:tcPr>
                  <w:tcW w:w="2269" w:type="pct"/>
                  <w:gridSpan w:val="2"/>
                  <w:shd w:val="clear" w:color="auto" w:fill="auto"/>
                </w:tcPr>
                <w:p w14:paraId="39D2A637" w14:textId="77777777" w:rsidR="0061797D" w:rsidRPr="00470192"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470192">
                    <w:rPr>
                      <w:rFonts w:ascii="Times New Roman" w:eastAsia="Times New Roman" w:hAnsi="Times New Roman"/>
                      <w:b/>
                      <w:i/>
                      <w:iCs/>
                      <w:sz w:val="18"/>
                      <w:szCs w:val="20"/>
                      <w:u w:val="single"/>
                      <w:lang w:val="en-US"/>
                    </w:rPr>
                    <w:t>“Arthritis Overview and Treatments”</w:t>
                  </w:r>
                </w:p>
                <w:p w14:paraId="613F697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Prepared and Presented 1 hour</w:t>
                  </w:r>
                </w:p>
                <w:p w14:paraId="58BED49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470192">
                    <w:rPr>
                      <w:rFonts w:ascii="Times New Roman" w:eastAsia="Times New Roman" w:hAnsi="Times New Roman"/>
                      <w:b/>
                      <w:i/>
                      <w:iCs/>
                      <w:sz w:val="18"/>
                      <w:szCs w:val="20"/>
                      <w:lang w:val="fr-CA"/>
                    </w:rPr>
                    <w:t xml:space="preserve">Presentation, </w:t>
                  </w:r>
                  <w:r w:rsidRPr="006B6B36">
                    <w:rPr>
                      <w:rFonts w:ascii="Times New Roman" w:eastAsia="Times New Roman" w:hAnsi="Times New Roman"/>
                      <w:b/>
                      <w:i/>
                      <w:iCs/>
                      <w:sz w:val="18"/>
                      <w:szCs w:val="20"/>
                      <w:lang w:val="fr-FR"/>
                    </w:rPr>
                    <w:t xml:space="preserve"> plus Q &amp; A Session</w:t>
                  </w:r>
                </w:p>
              </w:tc>
            </w:tr>
            <w:tr w:rsidR="0061797D" w:rsidRPr="00F7140F" w14:paraId="6F14D729" w14:textId="77777777" w:rsidTr="0030673F">
              <w:trPr>
                <w:gridAfter w:val="1"/>
                <w:wAfter w:w="9" w:type="pct"/>
                <w:trHeight w:val="99"/>
              </w:trPr>
              <w:tc>
                <w:tcPr>
                  <w:tcW w:w="868" w:type="pct"/>
                  <w:gridSpan w:val="2"/>
                  <w:shd w:val="clear" w:color="auto" w:fill="auto"/>
                  <w:vAlign w:val="center"/>
                </w:tcPr>
                <w:p w14:paraId="29A7A2A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13,2002</w:t>
                  </w:r>
                </w:p>
              </w:tc>
              <w:tc>
                <w:tcPr>
                  <w:tcW w:w="1854" w:type="pct"/>
                  <w:gridSpan w:val="3"/>
                  <w:shd w:val="clear" w:color="auto" w:fill="auto"/>
                </w:tcPr>
                <w:p w14:paraId="1F17263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High School</w:t>
                  </w:r>
                </w:p>
                <w:p w14:paraId="56223ED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Science Lecture Theater</w:t>
                  </w:r>
                </w:p>
                <w:p w14:paraId="7AD1615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tc>
              <w:tc>
                <w:tcPr>
                  <w:tcW w:w="2269" w:type="pct"/>
                  <w:gridSpan w:val="2"/>
                  <w:shd w:val="clear" w:color="auto" w:fill="auto"/>
                </w:tcPr>
                <w:p w14:paraId="4D8F6EDD"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 A Night of Women’s Health Issues”</w:t>
                  </w:r>
                </w:p>
                <w:p w14:paraId="129CF9A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Acted as Facilitator and Master</w:t>
                  </w:r>
                </w:p>
                <w:p w14:paraId="2B22BF6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Of Ceremonies</w:t>
                  </w:r>
                </w:p>
              </w:tc>
            </w:tr>
            <w:tr w:rsidR="0061797D" w:rsidRPr="00F7140F" w14:paraId="7AC2B587" w14:textId="77777777" w:rsidTr="0030673F">
              <w:trPr>
                <w:gridBefore w:val="1"/>
                <w:gridAfter w:val="2"/>
                <w:wBefore w:w="6" w:type="pct"/>
                <w:wAfter w:w="21" w:type="pct"/>
                <w:trHeight w:val="57"/>
              </w:trPr>
              <w:tc>
                <w:tcPr>
                  <w:tcW w:w="881" w:type="pct"/>
                  <w:gridSpan w:val="2"/>
                  <w:shd w:val="clear" w:color="auto" w:fill="FFFFFF"/>
                </w:tcPr>
                <w:p w14:paraId="0D8F217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70325C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29,2002</w:t>
                  </w:r>
                </w:p>
              </w:tc>
              <w:tc>
                <w:tcPr>
                  <w:tcW w:w="1819" w:type="pct"/>
                  <w:shd w:val="clear" w:color="auto" w:fill="D9D9D9"/>
                </w:tcPr>
                <w:p w14:paraId="5ECDE7F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t>Hampton Resource Centre</w:t>
                  </w:r>
                </w:p>
                <w:p w14:paraId="1C48B4F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fr-FR"/>
                    </w:rPr>
                  </w:pPr>
                  <w:r w:rsidRPr="006B6B36">
                    <w:rPr>
                      <w:rFonts w:ascii="Times New Roman" w:eastAsia="Times New Roman" w:hAnsi="Times New Roman"/>
                      <w:b/>
                      <w:i/>
                      <w:iCs/>
                      <w:sz w:val="18"/>
                      <w:szCs w:val="20"/>
                      <w:lang w:val="fr-FR"/>
                    </w:rPr>
                    <w:t>Hampton N.B.</w:t>
                  </w:r>
                </w:p>
                <w:p w14:paraId="2C523C9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Contact Shelly Nason : 848-6685</w:t>
                  </w:r>
                </w:p>
                <w:p w14:paraId="69EB722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Sponsored by :Kennebecasis Drugs Ltd</w:t>
                  </w:r>
                </w:p>
              </w:tc>
              <w:tc>
                <w:tcPr>
                  <w:tcW w:w="2273" w:type="pct"/>
                  <w:gridSpan w:val="2"/>
                  <w:shd w:val="clear" w:color="auto" w:fill="D9D9D9"/>
                </w:tcPr>
                <w:p w14:paraId="08872155"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“OTC’s &amp; Prescription Medications</w:t>
                  </w:r>
                </w:p>
                <w:p w14:paraId="43166137"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And Their Effect on Alertness”</w:t>
                  </w:r>
                </w:p>
                <w:p w14:paraId="4C9C62A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Audience: 150-175 people</w:t>
                  </w:r>
                  <w:r>
                    <w:rPr>
                      <w:rFonts w:ascii="Times New Roman" w:eastAsia="Times New Roman" w:hAnsi="Times New Roman"/>
                      <w:b/>
                      <w:i/>
                      <w:iCs/>
                      <w:sz w:val="18"/>
                      <w:szCs w:val="20"/>
                      <w:lang w:val="en-US"/>
                    </w:rPr>
                    <w:t xml:space="preserve"> </w:t>
                  </w:r>
                </w:p>
                <w:p w14:paraId="2682960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Length: 45 minutes</w:t>
                  </w:r>
                </w:p>
              </w:tc>
            </w:tr>
            <w:tr w:rsidR="0061797D" w:rsidRPr="00F7140F" w14:paraId="53B2510A" w14:textId="77777777" w:rsidTr="0030673F">
              <w:trPr>
                <w:gridBefore w:val="1"/>
                <w:gridAfter w:val="2"/>
                <w:wBefore w:w="6" w:type="pct"/>
                <w:wAfter w:w="21" w:type="pct"/>
                <w:trHeight w:val="57"/>
              </w:trPr>
              <w:tc>
                <w:tcPr>
                  <w:tcW w:w="881" w:type="pct"/>
                  <w:gridSpan w:val="2"/>
                </w:tcPr>
                <w:p w14:paraId="1ABAE93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Sept 24,2002</w:t>
                  </w:r>
                </w:p>
              </w:tc>
              <w:tc>
                <w:tcPr>
                  <w:tcW w:w="1819" w:type="pct"/>
                </w:tcPr>
                <w:p w14:paraId="0F91AF7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Harry Miller Middle School</w:t>
                  </w:r>
                </w:p>
                <w:p w14:paraId="6305ECF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63 Hampton Road</w:t>
                  </w:r>
                </w:p>
                <w:p w14:paraId="7561373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,N.B.</w:t>
                  </w:r>
                </w:p>
              </w:tc>
              <w:tc>
                <w:tcPr>
                  <w:tcW w:w="2273" w:type="pct"/>
                  <w:gridSpan w:val="2"/>
                </w:tcPr>
                <w:p w14:paraId="2D90379C"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“Symptoms &amp; Treatment of</w:t>
                  </w:r>
                </w:p>
                <w:p w14:paraId="10B2349D"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Anaphylaxis &amp; Epi-Pen”</w:t>
                  </w:r>
                </w:p>
                <w:p w14:paraId="1F9935D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Demonstration</w:t>
                  </w:r>
                </w:p>
              </w:tc>
            </w:tr>
            <w:tr w:rsidR="0061797D" w:rsidRPr="00F7140F" w14:paraId="73A95315" w14:textId="77777777" w:rsidTr="0030673F">
              <w:trPr>
                <w:gridBefore w:val="1"/>
                <w:gridAfter w:val="2"/>
                <w:wBefore w:w="6" w:type="pct"/>
                <w:wAfter w:w="21" w:type="pct"/>
                <w:trHeight w:val="99"/>
              </w:trPr>
              <w:tc>
                <w:tcPr>
                  <w:tcW w:w="881" w:type="pct"/>
                  <w:gridSpan w:val="2"/>
                </w:tcPr>
                <w:p w14:paraId="7ADBDCB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Feb 22,2002</w:t>
                  </w:r>
                </w:p>
              </w:tc>
              <w:tc>
                <w:tcPr>
                  <w:tcW w:w="1819" w:type="pct"/>
                </w:tcPr>
                <w:p w14:paraId="5FAF9B3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Fairvale Elementary School</w:t>
                  </w:r>
                </w:p>
                <w:p w14:paraId="6EE2907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N.B.</w:t>
                  </w:r>
                </w:p>
              </w:tc>
              <w:tc>
                <w:tcPr>
                  <w:tcW w:w="2273" w:type="pct"/>
                  <w:gridSpan w:val="2"/>
                </w:tcPr>
                <w:p w14:paraId="04CD900F"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“Pharmacists Bob’s Traveling Drug Show”</w:t>
                  </w:r>
                </w:p>
                <w:p w14:paraId="5D1C4D1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Variety of topics including “good” vs. “bad” drugs using a board with candy vs. drug demonstration, what a pharmacist does, nicotine &amp; alcohol as drugs,</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etc.</w:t>
                  </w:r>
                </w:p>
                <w:p w14:paraId="21C73E2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(Approx 1 hour.)</w:t>
                  </w:r>
                </w:p>
              </w:tc>
            </w:tr>
            <w:tr w:rsidR="0061797D" w:rsidRPr="00F7140F" w14:paraId="3EA1C4F3" w14:textId="77777777" w:rsidTr="0030673F">
              <w:trPr>
                <w:gridBefore w:val="1"/>
                <w:gridAfter w:val="2"/>
                <w:wBefore w:w="6" w:type="pct"/>
                <w:wAfter w:w="21" w:type="pct"/>
                <w:trHeight w:val="99"/>
              </w:trPr>
              <w:tc>
                <w:tcPr>
                  <w:tcW w:w="881" w:type="pct"/>
                  <w:gridSpan w:val="2"/>
                </w:tcPr>
                <w:p w14:paraId="41E54DC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Oct 15,2001</w:t>
                  </w:r>
                </w:p>
              </w:tc>
              <w:tc>
                <w:tcPr>
                  <w:tcW w:w="1819" w:type="pct"/>
                </w:tcPr>
                <w:p w14:paraId="14E6B75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RCS Netherwood Private</w:t>
                  </w:r>
                </w:p>
                <w:p w14:paraId="721581B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School, Rothesay, N.B.</w:t>
                  </w:r>
                </w:p>
              </w:tc>
              <w:tc>
                <w:tcPr>
                  <w:tcW w:w="2273" w:type="pct"/>
                  <w:gridSpan w:val="2"/>
                </w:tcPr>
                <w:p w14:paraId="3E1D3666"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“Symptoms and Treatment</w:t>
                  </w:r>
                </w:p>
                <w:p w14:paraId="01BCAB78"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Of Anaphylaxis &amp; Epi-Pen”</w:t>
                  </w:r>
                </w:p>
                <w:p w14:paraId="3E0AC7D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Demonstration</w:t>
                  </w:r>
                </w:p>
              </w:tc>
            </w:tr>
            <w:tr w:rsidR="0061797D" w:rsidRPr="00F7140F" w14:paraId="2DF7CE8B" w14:textId="77777777" w:rsidTr="0030673F">
              <w:trPr>
                <w:gridBefore w:val="1"/>
                <w:gridAfter w:val="2"/>
                <w:wBefore w:w="6" w:type="pct"/>
                <w:wAfter w:w="21" w:type="pct"/>
                <w:trHeight w:val="99"/>
              </w:trPr>
              <w:tc>
                <w:tcPr>
                  <w:tcW w:w="881" w:type="pct"/>
                  <w:gridSpan w:val="2"/>
                </w:tcPr>
                <w:p w14:paraId="5F0D651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FALL 2000</w:t>
                  </w:r>
                </w:p>
              </w:tc>
              <w:tc>
                <w:tcPr>
                  <w:tcW w:w="1819" w:type="pct"/>
                </w:tcPr>
                <w:p w14:paraId="1FEBC96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HARBOURVIEW HIGH SCHOOL SAINT JOHN</w:t>
                  </w:r>
                </w:p>
                <w:p w14:paraId="339AF23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BUS DRIVERS (3 SESSIONS</w:t>
                  </w:r>
                </w:p>
              </w:tc>
              <w:tc>
                <w:tcPr>
                  <w:tcW w:w="2273" w:type="pct"/>
                  <w:gridSpan w:val="2"/>
                </w:tcPr>
                <w:p w14:paraId="5A4A70AF"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“Symptoms and  Treatment of Aanaphylaxis and Safe Use of EPI-PENS”</w:t>
                  </w:r>
                </w:p>
                <w:p w14:paraId="74D1C17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(1 hour)</w:t>
                  </w:r>
                </w:p>
              </w:tc>
            </w:tr>
            <w:tr w:rsidR="0061797D" w:rsidRPr="00F7140F" w14:paraId="010BB996" w14:textId="77777777" w:rsidTr="0030673F">
              <w:trPr>
                <w:gridBefore w:val="1"/>
                <w:gridAfter w:val="2"/>
                <w:wBefore w:w="6" w:type="pct"/>
                <w:wAfter w:w="21" w:type="pct"/>
                <w:trHeight w:val="99"/>
              </w:trPr>
              <w:tc>
                <w:tcPr>
                  <w:tcW w:w="881" w:type="pct"/>
                  <w:gridSpan w:val="2"/>
                  <w:tcBorders>
                    <w:bottom w:val="single" w:sz="4" w:space="0" w:color="auto"/>
                  </w:tcBorders>
                </w:tcPr>
                <w:p w14:paraId="16BB7BF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FALL 2000</w:t>
                  </w:r>
                </w:p>
              </w:tc>
              <w:tc>
                <w:tcPr>
                  <w:tcW w:w="1819" w:type="pct"/>
                  <w:tcBorders>
                    <w:bottom w:val="single" w:sz="4" w:space="0" w:color="auto"/>
                  </w:tcBorders>
                </w:tcPr>
                <w:p w14:paraId="318EB76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HAMPTON MIDDLE SCHOOL BUS DRIVERS ONE SESSION</w:t>
                  </w:r>
                </w:p>
              </w:tc>
              <w:tc>
                <w:tcPr>
                  <w:tcW w:w="2273" w:type="pct"/>
                  <w:gridSpan w:val="2"/>
                  <w:tcBorders>
                    <w:bottom w:val="single" w:sz="4" w:space="0" w:color="auto"/>
                  </w:tcBorders>
                </w:tcPr>
                <w:p w14:paraId="4B1E9EA5"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“Symptoms and  Treatment of Aanaphylaxis and Safe Use of EPI-PENS”</w:t>
                  </w:r>
                </w:p>
                <w:p w14:paraId="70B8EA9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(1 hour)</w:t>
                  </w:r>
                </w:p>
              </w:tc>
            </w:tr>
            <w:tr w:rsidR="0061797D" w:rsidRPr="00F7140F" w14:paraId="1333D9EF" w14:textId="77777777" w:rsidTr="0030673F">
              <w:trPr>
                <w:gridBefore w:val="1"/>
                <w:gridAfter w:val="2"/>
                <w:wBefore w:w="6" w:type="pct"/>
                <w:wAfter w:w="21" w:type="pct"/>
                <w:trHeight w:val="99"/>
              </w:trPr>
              <w:tc>
                <w:tcPr>
                  <w:tcW w:w="881" w:type="pct"/>
                  <w:gridSpan w:val="2"/>
                  <w:shd w:val="clear" w:color="auto" w:fill="FFFFFF"/>
                </w:tcPr>
                <w:p w14:paraId="39DB5B2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JUNE 13,1999</w:t>
                  </w:r>
                </w:p>
              </w:tc>
              <w:tc>
                <w:tcPr>
                  <w:tcW w:w="1819" w:type="pct"/>
                  <w:shd w:val="clear" w:color="auto" w:fill="FFFFFF"/>
                </w:tcPr>
                <w:p w14:paraId="2F45A33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NEW BRUNSWICK PHARMACY CONFERENCE</w:t>
                  </w:r>
                </w:p>
                <w:p w14:paraId="1D93606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FREDERICTON,N.B.</w:t>
                  </w:r>
                </w:p>
              </w:tc>
              <w:tc>
                <w:tcPr>
                  <w:tcW w:w="2273" w:type="pct"/>
                  <w:gridSpan w:val="2"/>
                  <w:shd w:val="clear" w:color="auto" w:fill="D9D9D9"/>
                </w:tcPr>
                <w:p w14:paraId="39E72192"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lastRenderedPageBreak/>
                    <w:t>“SMOKING CESSATION”</w:t>
                  </w:r>
                </w:p>
                <w:p w14:paraId="72FFAE0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(1 HOUR VERSION)</w:t>
                  </w:r>
                </w:p>
                <w:p w14:paraId="55C5755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Sponsor  -GLAXO/WELLCOME</w:t>
                  </w:r>
                </w:p>
              </w:tc>
            </w:tr>
            <w:tr w:rsidR="0061797D" w:rsidRPr="00F7140F" w14:paraId="33C76991" w14:textId="77777777" w:rsidTr="0030673F">
              <w:trPr>
                <w:gridBefore w:val="1"/>
                <w:gridAfter w:val="2"/>
                <w:wBefore w:w="6" w:type="pct"/>
                <w:wAfter w:w="21" w:type="pct"/>
                <w:trHeight w:val="99"/>
              </w:trPr>
              <w:tc>
                <w:tcPr>
                  <w:tcW w:w="881" w:type="pct"/>
                  <w:gridSpan w:val="2"/>
                </w:tcPr>
                <w:p w14:paraId="473C704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lastRenderedPageBreak/>
                    <w:t>OCT 1999</w:t>
                  </w:r>
                </w:p>
              </w:tc>
              <w:tc>
                <w:tcPr>
                  <w:tcW w:w="1819" w:type="pct"/>
                </w:tcPr>
                <w:p w14:paraId="74AD28F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PHARMACY CONTINUING EDUCATION SESSION BATHURST N.B.</w:t>
                  </w:r>
                </w:p>
              </w:tc>
              <w:tc>
                <w:tcPr>
                  <w:tcW w:w="2273" w:type="pct"/>
                  <w:gridSpan w:val="2"/>
                </w:tcPr>
                <w:p w14:paraId="32087FC4"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“SMOKING CESSATION"</w:t>
                  </w:r>
                </w:p>
                <w:p w14:paraId="0B1A505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2-HOUR VERSION</w:t>
                  </w:r>
                </w:p>
                <w:p w14:paraId="0B8977D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Sponsor-HOESCHT Pharmaceuticals</w:t>
                  </w:r>
                </w:p>
              </w:tc>
            </w:tr>
            <w:tr w:rsidR="0061797D" w:rsidRPr="00F7140F" w14:paraId="566C33F5" w14:textId="77777777" w:rsidTr="0030673F">
              <w:trPr>
                <w:gridBefore w:val="1"/>
                <w:gridAfter w:val="2"/>
                <w:wBefore w:w="6" w:type="pct"/>
                <w:wAfter w:w="21" w:type="pct"/>
                <w:trHeight w:val="99"/>
              </w:trPr>
              <w:tc>
                <w:tcPr>
                  <w:tcW w:w="881" w:type="pct"/>
                  <w:gridSpan w:val="2"/>
                  <w:tcBorders>
                    <w:bottom w:val="single" w:sz="4" w:space="0" w:color="auto"/>
                  </w:tcBorders>
                </w:tcPr>
                <w:p w14:paraId="0429C03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19,1999</w:t>
                  </w:r>
                </w:p>
              </w:tc>
              <w:tc>
                <w:tcPr>
                  <w:tcW w:w="1819" w:type="pct"/>
                  <w:tcBorders>
                    <w:bottom w:val="single" w:sz="4" w:space="0" w:color="auto"/>
                  </w:tcBorders>
                </w:tcPr>
                <w:p w14:paraId="50BEA31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ABEC CENTER SAINT JOHN</w:t>
                  </w:r>
                </w:p>
                <w:p w14:paraId="3C8479C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LUNCH &amp; LEARN SESSION</w:t>
                  </w:r>
                </w:p>
              </w:tc>
              <w:tc>
                <w:tcPr>
                  <w:tcW w:w="2273" w:type="pct"/>
                  <w:gridSpan w:val="2"/>
                  <w:tcBorders>
                    <w:bottom w:val="single" w:sz="4" w:space="0" w:color="auto"/>
                  </w:tcBorders>
                </w:tcPr>
                <w:p w14:paraId="4140DD3A"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“SMOKING CESSATION”</w:t>
                  </w:r>
                </w:p>
                <w:p w14:paraId="7073BF4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ABBREVIATED HOUR SESSION</w:t>
                  </w:r>
                </w:p>
                <w:p w14:paraId="237EE6E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Sponsor- GLAXO/ WELLCOME</w:t>
                  </w:r>
                </w:p>
              </w:tc>
            </w:tr>
            <w:tr w:rsidR="0061797D" w:rsidRPr="00F7140F" w14:paraId="7B7B9585" w14:textId="77777777" w:rsidTr="0030673F">
              <w:trPr>
                <w:gridBefore w:val="1"/>
                <w:gridAfter w:val="2"/>
                <w:wBefore w:w="6" w:type="pct"/>
                <w:wAfter w:w="21" w:type="pct"/>
                <w:trHeight w:val="99"/>
              </w:trPr>
              <w:tc>
                <w:tcPr>
                  <w:tcW w:w="881" w:type="pct"/>
                  <w:gridSpan w:val="2"/>
                  <w:shd w:val="clear" w:color="auto" w:fill="FFFFFF"/>
                </w:tcPr>
                <w:p w14:paraId="10121F4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MAY 7,1999</w:t>
                  </w:r>
                </w:p>
              </w:tc>
              <w:tc>
                <w:tcPr>
                  <w:tcW w:w="1819" w:type="pct"/>
                  <w:shd w:val="clear" w:color="auto" w:fill="FFFFFF"/>
                </w:tcPr>
                <w:p w14:paraId="22461E5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NEW BRUNSWICK LUNG </w:t>
                  </w:r>
                </w:p>
                <w:p w14:paraId="7706B0A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ASSOCIATION ANNUAL </w:t>
                  </w:r>
                </w:p>
                <w:p w14:paraId="56B376E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MEETING FREDERICTON</w:t>
                  </w:r>
                </w:p>
              </w:tc>
              <w:tc>
                <w:tcPr>
                  <w:tcW w:w="2273" w:type="pct"/>
                  <w:gridSpan w:val="2"/>
                  <w:shd w:val="clear" w:color="auto" w:fill="D9D9D9"/>
                </w:tcPr>
                <w:p w14:paraId="3DE4F7A6"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"New Smoking cessation medications and nicotine replacement therapies: Their Role in smoking cessation”</w:t>
                  </w:r>
                </w:p>
                <w:p w14:paraId="13FD6796" w14:textId="77777777" w:rsidR="0061797D" w:rsidRPr="006B6B36" w:rsidRDefault="0061797D" w:rsidP="003360A1">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1 Hour  </w:t>
                  </w:r>
                  <w:r w:rsidR="003360A1">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Sponsor- Glaxo/Wellcome</w:t>
                  </w:r>
                </w:p>
              </w:tc>
            </w:tr>
            <w:tr w:rsidR="0061797D" w:rsidRPr="00F7140F" w14:paraId="44BD992D" w14:textId="77777777" w:rsidTr="0030673F">
              <w:trPr>
                <w:gridBefore w:val="1"/>
                <w:gridAfter w:val="2"/>
                <w:wBefore w:w="6" w:type="pct"/>
                <w:wAfter w:w="21" w:type="pct"/>
                <w:trHeight w:val="99"/>
              </w:trPr>
              <w:tc>
                <w:tcPr>
                  <w:tcW w:w="881" w:type="pct"/>
                  <w:gridSpan w:val="2"/>
                </w:tcPr>
                <w:p w14:paraId="4F23F9B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19,1998</w:t>
                  </w:r>
                </w:p>
              </w:tc>
              <w:tc>
                <w:tcPr>
                  <w:tcW w:w="1819" w:type="pct"/>
                </w:tcPr>
                <w:p w14:paraId="322FB8A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Continuing Education </w:t>
                  </w:r>
                </w:p>
                <w:p w14:paraId="6BCA8F1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Session-Moncton NB</w:t>
                  </w:r>
                </w:p>
              </w:tc>
              <w:tc>
                <w:tcPr>
                  <w:tcW w:w="2273" w:type="pct"/>
                  <w:gridSpan w:val="2"/>
                </w:tcPr>
                <w:p w14:paraId="54E14631"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“Helping Your Patient Quit Smoking: The Pharmacist asKey Partner”</w:t>
                  </w:r>
                </w:p>
                <w:p w14:paraId="614EACF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(2 hour version)</w:t>
                  </w:r>
                </w:p>
                <w:p w14:paraId="224ED13B" w14:textId="77777777" w:rsidR="0061797D" w:rsidRPr="006B6B36" w:rsidRDefault="0061797D" w:rsidP="00C61CAD">
                  <w:pPr>
                    <w:shd w:val="clear" w:color="auto" w:fill="FFFFFF"/>
                    <w:spacing w:after="60" w:line="240" w:lineRule="auto"/>
                    <w:ind w:left="-60" w:right="-91"/>
                    <w:rPr>
                      <w:rFonts w:ascii="Symbol" w:eastAsia="Times New Roman" w:hAnsi="Symbol"/>
                      <w:b/>
                      <w:i/>
                      <w:iCs/>
                      <w:sz w:val="18"/>
                      <w:szCs w:val="20"/>
                      <w:lang w:val="en-US"/>
                    </w:rPr>
                  </w:pPr>
                  <w:r w:rsidRPr="006B6B36">
                    <w:rPr>
                      <w:rFonts w:ascii="Times New Roman" w:eastAsia="Times New Roman" w:hAnsi="Times New Roman"/>
                      <w:b/>
                      <w:i/>
                      <w:iCs/>
                      <w:sz w:val="18"/>
                      <w:szCs w:val="20"/>
                      <w:lang w:val="en-US"/>
                    </w:rPr>
                    <w:t>(Glaxo)</w:t>
                  </w:r>
                </w:p>
              </w:tc>
            </w:tr>
            <w:tr w:rsidR="0061797D" w:rsidRPr="00F7140F" w14:paraId="43CB5294" w14:textId="77777777" w:rsidTr="0030673F">
              <w:trPr>
                <w:gridBefore w:val="1"/>
                <w:gridAfter w:val="2"/>
                <w:wBefore w:w="6" w:type="pct"/>
                <w:wAfter w:w="21" w:type="pct"/>
                <w:trHeight w:val="99"/>
              </w:trPr>
              <w:tc>
                <w:tcPr>
                  <w:tcW w:w="881" w:type="pct"/>
                  <w:gridSpan w:val="2"/>
                </w:tcPr>
                <w:p w14:paraId="38AA3DE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17,1998</w:t>
                  </w:r>
                </w:p>
              </w:tc>
              <w:tc>
                <w:tcPr>
                  <w:tcW w:w="1819" w:type="pct"/>
                </w:tcPr>
                <w:p w14:paraId="76155F4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Continuing Education</w:t>
                  </w:r>
                </w:p>
                <w:p w14:paraId="2CF4B52E"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Session- Saint John NB</w:t>
                  </w:r>
                </w:p>
              </w:tc>
              <w:tc>
                <w:tcPr>
                  <w:tcW w:w="2273" w:type="pct"/>
                  <w:gridSpan w:val="2"/>
                </w:tcPr>
                <w:p w14:paraId="42D77AC1"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AS ABOVE</w:t>
                  </w:r>
                </w:p>
                <w:p w14:paraId="5F8D1E2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(2 hour version) (Glaxo)</w:t>
                  </w:r>
                </w:p>
              </w:tc>
            </w:tr>
            <w:tr w:rsidR="0061797D" w:rsidRPr="00F7140F" w14:paraId="1EFC810B" w14:textId="77777777" w:rsidTr="0030673F">
              <w:trPr>
                <w:gridBefore w:val="1"/>
                <w:gridAfter w:val="2"/>
                <w:wBefore w:w="6" w:type="pct"/>
                <w:wAfter w:w="21" w:type="pct"/>
                <w:trHeight w:val="99"/>
              </w:trPr>
              <w:tc>
                <w:tcPr>
                  <w:tcW w:w="881" w:type="pct"/>
                  <w:gridSpan w:val="2"/>
                </w:tcPr>
                <w:p w14:paraId="6A2BD46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Fall 1998</w:t>
                  </w:r>
                </w:p>
              </w:tc>
              <w:tc>
                <w:tcPr>
                  <w:tcW w:w="1819" w:type="pct"/>
                </w:tcPr>
                <w:p w14:paraId="2E7F543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Park Elementary</w:t>
                  </w:r>
                </w:p>
              </w:tc>
              <w:tc>
                <w:tcPr>
                  <w:tcW w:w="2273" w:type="pct"/>
                  <w:gridSpan w:val="2"/>
                </w:tcPr>
                <w:p w14:paraId="65CDDC87"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“Safe Use of Epi-Pens and Management of Allergic</w:t>
                  </w:r>
                </w:p>
                <w:p w14:paraId="25920322"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Reactions”</w:t>
                  </w:r>
                </w:p>
                <w:p w14:paraId="6D8EEBE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(1 hour)</w:t>
                  </w:r>
                </w:p>
              </w:tc>
            </w:tr>
            <w:tr w:rsidR="0061797D" w:rsidRPr="00F7140F" w14:paraId="74F19326" w14:textId="77777777" w:rsidTr="0030673F">
              <w:trPr>
                <w:gridBefore w:val="1"/>
                <w:gridAfter w:val="2"/>
                <w:wBefore w:w="6" w:type="pct"/>
                <w:wAfter w:w="21" w:type="pct"/>
                <w:trHeight w:val="99"/>
              </w:trPr>
              <w:tc>
                <w:tcPr>
                  <w:tcW w:w="881" w:type="pct"/>
                  <w:gridSpan w:val="2"/>
                </w:tcPr>
                <w:p w14:paraId="57EF362C"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Fall 1998</w:t>
                  </w:r>
                </w:p>
              </w:tc>
              <w:tc>
                <w:tcPr>
                  <w:tcW w:w="1819" w:type="pct"/>
                </w:tcPr>
                <w:p w14:paraId="0EFE122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Quispamsis Elementary</w:t>
                  </w:r>
                </w:p>
              </w:tc>
              <w:tc>
                <w:tcPr>
                  <w:tcW w:w="2273" w:type="pct"/>
                  <w:gridSpan w:val="2"/>
                </w:tcPr>
                <w:p w14:paraId="440AFF51"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AS ABOVE”</w:t>
                  </w:r>
                </w:p>
              </w:tc>
            </w:tr>
            <w:tr w:rsidR="0061797D" w:rsidRPr="00F7140F" w14:paraId="05C55FDD" w14:textId="77777777" w:rsidTr="0030673F">
              <w:trPr>
                <w:gridBefore w:val="1"/>
                <w:gridAfter w:val="2"/>
                <w:wBefore w:w="6" w:type="pct"/>
                <w:wAfter w:w="21" w:type="pct"/>
                <w:trHeight w:val="99"/>
              </w:trPr>
              <w:tc>
                <w:tcPr>
                  <w:tcW w:w="881" w:type="pct"/>
                  <w:gridSpan w:val="2"/>
                </w:tcPr>
                <w:p w14:paraId="72A7190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0F77337A"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Spring 1998</w:t>
                  </w:r>
                </w:p>
              </w:tc>
              <w:tc>
                <w:tcPr>
                  <w:tcW w:w="1819" w:type="pct"/>
                </w:tcPr>
                <w:p w14:paraId="6AFE896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1E9926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MacDonald Consolidated</w:t>
                  </w:r>
                </w:p>
                <w:p w14:paraId="38A24193"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Fairvale Elementary</w:t>
                  </w:r>
                </w:p>
                <w:p w14:paraId="43BA7B2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Rothesay Elementary</w:t>
                  </w:r>
                </w:p>
                <w:p w14:paraId="6414077F"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Kennebecasis Park Elem.</w:t>
                  </w:r>
                </w:p>
              </w:tc>
              <w:tc>
                <w:tcPr>
                  <w:tcW w:w="2273" w:type="pct"/>
                  <w:gridSpan w:val="2"/>
                </w:tcPr>
                <w:p w14:paraId="6F707C09"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9534A7F" w14:textId="77777777" w:rsidR="0061797D" w:rsidRPr="006B6B36" w:rsidRDefault="0061797D" w:rsidP="00C61CAD">
                  <w:pPr>
                    <w:shd w:val="clear" w:color="auto" w:fill="FFFFFF"/>
                    <w:spacing w:after="60" w:line="240" w:lineRule="auto"/>
                    <w:ind w:left="-60" w:right="-91"/>
                    <w:jc w:val="center"/>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w:t>
                  </w:r>
                  <w:r>
                    <w:rPr>
                      <w:rFonts w:ascii="Times New Roman" w:eastAsia="Times New Roman" w:hAnsi="Times New Roman"/>
                      <w:b/>
                      <w:i/>
                      <w:iCs/>
                      <w:sz w:val="18"/>
                      <w:szCs w:val="20"/>
                      <w:lang w:val="en-US"/>
                    </w:rPr>
                    <w:t>AS ABOVE</w:t>
                  </w:r>
                  <w:r w:rsidRPr="006B6B36">
                    <w:rPr>
                      <w:rFonts w:ascii="Times New Roman" w:eastAsia="Times New Roman" w:hAnsi="Times New Roman"/>
                      <w:b/>
                      <w:i/>
                      <w:iCs/>
                      <w:sz w:val="18"/>
                      <w:szCs w:val="20"/>
                      <w:lang w:val="en-US"/>
                    </w:rPr>
                    <w:t>”</w:t>
                  </w:r>
                </w:p>
                <w:p w14:paraId="1B5DD34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97E851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(1 Hour Session)</w:t>
                  </w:r>
                </w:p>
              </w:tc>
            </w:tr>
            <w:tr w:rsidR="0061797D" w:rsidRPr="00F7140F" w14:paraId="3189948E" w14:textId="77777777" w:rsidTr="0030673F">
              <w:trPr>
                <w:gridBefore w:val="1"/>
                <w:gridAfter w:val="2"/>
                <w:wBefore w:w="6" w:type="pct"/>
                <w:wAfter w:w="21" w:type="pct"/>
                <w:trHeight w:val="99"/>
              </w:trPr>
              <w:tc>
                <w:tcPr>
                  <w:tcW w:w="881" w:type="pct"/>
                  <w:gridSpan w:val="2"/>
                </w:tcPr>
                <w:p w14:paraId="7FFB48E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Oct 16,1996</w:t>
                  </w:r>
                </w:p>
              </w:tc>
              <w:tc>
                <w:tcPr>
                  <w:tcW w:w="1819" w:type="pct"/>
                </w:tcPr>
                <w:p w14:paraId="662962F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Quispamsis Junior High</w:t>
                  </w:r>
                </w:p>
                <w:p w14:paraId="5CC5B641"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c>
                <w:tcPr>
                  <w:tcW w:w="2273" w:type="pct"/>
                  <w:gridSpan w:val="2"/>
                </w:tcPr>
                <w:p w14:paraId="27EDBB60" w14:textId="77777777" w:rsidR="0061797D"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DB441E">
                    <w:rPr>
                      <w:rFonts w:ascii="Times New Roman" w:eastAsia="Times New Roman" w:hAnsi="Times New Roman"/>
                      <w:b/>
                      <w:i/>
                      <w:iCs/>
                      <w:sz w:val="18"/>
                      <w:szCs w:val="20"/>
                      <w:u w:val="single"/>
                      <w:lang w:val="en-US"/>
                    </w:rPr>
                    <w:t>“Depression: A Community Perspective"</w:t>
                  </w:r>
                </w:p>
                <w:p w14:paraId="663A0A98" w14:textId="77777777" w:rsidR="0061797D" w:rsidRPr="00DB441E"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p>
                <w:p w14:paraId="5BB55650"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(1 hour + panel</w:t>
                  </w:r>
                  <w:r>
                    <w:rPr>
                      <w:rFonts w:ascii="Times New Roman" w:eastAsia="Times New Roman" w:hAnsi="Times New Roman"/>
                      <w:b/>
                      <w:i/>
                      <w:iCs/>
                      <w:sz w:val="18"/>
                      <w:szCs w:val="20"/>
                      <w:lang w:val="en-US"/>
                    </w:rPr>
                    <w:t xml:space="preserve"> </w:t>
                  </w:r>
                  <w:r w:rsidRPr="006B6B36">
                    <w:rPr>
                      <w:rFonts w:ascii="Times New Roman" w:eastAsia="Times New Roman" w:hAnsi="Times New Roman"/>
                      <w:b/>
                      <w:i/>
                      <w:iCs/>
                      <w:sz w:val="18"/>
                      <w:szCs w:val="20"/>
                      <w:lang w:val="en-US"/>
                    </w:rPr>
                    <w:t>Discussion) sponsored by</w:t>
                  </w:r>
                </w:p>
                <w:p w14:paraId="56BD26E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Eli Lilly &amp; Canadian Mental Health</w:t>
                  </w:r>
                </w:p>
              </w:tc>
            </w:tr>
            <w:tr w:rsidR="0061797D" w:rsidRPr="00F7140F" w14:paraId="221E0AA5" w14:textId="77777777" w:rsidTr="0030673F">
              <w:trPr>
                <w:gridBefore w:val="1"/>
                <w:gridAfter w:val="2"/>
                <w:wBefore w:w="6" w:type="pct"/>
                <w:wAfter w:w="21" w:type="pct"/>
                <w:trHeight w:val="99"/>
              </w:trPr>
              <w:tc>
                <w:tcPr>
                  <w:tcW w:w="881" w:type="pct"/>
                  <w:gridSpan w:val="2"/>
                </w:tcPr>
                <w:p w14:paraId="0614C702"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Nov 15.1985</w:t>
                  </w:r>
                </w:p>
              </w:tc>
              <w:tc>
                <w:tcPr>
                  <w:tcW w:w="1819" w:type="pct"/>
                </w:tcPr>
                <w:p w14:paraId="66234CC6"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 xml:space="preserve"> Fredericton N.B.</w:t>
                  </w:r>
                </w:p>
              </w:tc>
              <w:tc>
                <w:tcPr>
                  <w:tcW w:w="2273" w:type="pct"/>
                  <w:gridSpan w:val="2"/>
                </w:tcPr>
                <w:p w14:paraId="734538D8" w14:textId="77777777" w:rsidR="0061797D" w:rsidRPr="007317EB" w:rsidRDefault="0061797D" w:rsidP="00C61CAD">
                  <w:pPr>
                    <w:shd w:val="clear" w:color="auto" w:fill="FFFFFF"/>
                    <w:spacing w:after="60" w:line="240" w:lineRule="auto"/>
                    <w:ind w:left="-60" w:right="-91"/>
                    <w:jc w:val="center"/>
                    <w:rPr>
                      <w:rFonts w:ascii="Times New Roman" w:eastAsia="Times New Roman" w:hAnsi="Times New Roman"/>
                      <w:b/>
                      <w:i/>
                      <w:iCs/>
                      <w:sz w:val="18"/>
                      <w:szCs w:val="20"/>
                      <w:u w:val="single"/>
                      <w:lang w:val="en-US"/>
                    </w:rPr>
                  </w:pPr>
                  <w:r w:rsidRPr="007317EB">
                    <w:rPr>
                      <w:rFonts w:ascii="Times New Roman" w:eastAsia="Times New Roman" w:hAnsi="Times New Roman"/>
                      <w:b/>
                      <w:i/>
                      <w:iCs/>
                      <w:sz w:val="18"/>
                      <w:szCs w:val="20"/>
                      <w:u w:val="single"/>
                      <w:lang w:val="en-US"/>
                    </w:rPr>
                    <w:t>“Breast Cancer Treatments”</w:t>
                  </w:r>
                </w:p>
                <w:p w14:paraId="41A2AC6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A continuing educational seminar sponsored</w:t>
                  </w:r>
                </w:p>
                <w:p w14:paraId="18BCE807"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r w:rsidRPr="006B6B36">
                    <w:rPr>
                      <w:rFonts w:ascii="Times New Roman" w:eastAsia="Times New Roman" w:hAnsi="Times New Roman"/>
                      <w:b/>
                      <w:i/>
                      <w:iCs/>
                      <w:sz w:val="18"/>
                      <w:szCs w:val="20"/>
                      <w:lang w:val="en-US"/>
                    </w:rPr>
                    <w:t>By Merck Frosst Canada Inc.</w:t>
                  </w:r>
                </w:p>
              </w:tc>
            </w:tr>
          </w:tbl>
          <w:p w14:paraId="758B14F5"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3B003F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29542CB"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3304FC4"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F71133B" w14:textId="77777777" w:rsidR="0061797D"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FFB902E"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00D71513"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56501DA4"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5A8E0F12"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6E4F976"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942E820"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6CFFFAC"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3490407A"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D065DBE"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846F833"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5AC7C83"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531B26F"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0E974E7A"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5DAA656D"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D01EEE5"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7E36C165"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5A649CA"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276974DE"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3B5421E"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2BB627BB"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061EF892"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6D329F06" w14:textId="77777777" w:rsidR="003360A1"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4A0BACE7" w14:textId="77777777" w:rsidR="003360A1" w:rsidRPr="006B6B36" w:rsidRDefault="003360A1" w:rsidP="00C61CAD">
            <w:pPr>
              <w:shd w:val="clear" w:color="auto" w:fill="FFFFFF"/>
              <w:spacing w:after="60" w:line="240" w:lineRule="auto"/>
              <w:ind w:left="-60" w:right="-91"/>
              <w:rPr>
                <w:rFonts w:ascii="Times New Roman" w:eastAsia="Times New Roman" w:hAnsi="Times New Roman"/>
                <w:b/>
                <w:i/>
                <w:iCs/>
                <w:sz w:val="18"/>
                <w:szCs w:val="20"/>
                <w:lang w:val="en-US"/>
              </w:rPr>
            </w:pPr>
          </w:p>
          <w:p w14:paraId="3CF50058"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p w14:paraId="1E1B156D" w14:textId="77777777" w:rsidR="0061797D" w:rsidRPr="006B6B36" w:rsidRDefault="0061797D" w:rsidP="00C61CAD">
            <w:pPr>
              <w:shd w:val="clear" w:color="auto" w:fill="FFFFFF"/>
              <w:spacing w:after="60" w:line="240" w:lineRule="auto"/>
              <w:ind w:left="-60" w:right="-91"/>
              <w:rPr>
                <w:rFonts w:ascii="Times New Roman" w:eastAsia="Times New Roman" w:hAnsi="Times New Roman"/>
                <w:b/>
                <w:i/>
                <w:iCs/>
                <w:sz w:val="18"/>
                <w:szCs w:val="20"/>
                <w:lang w:val="en-US"/>
              </w:rPr>
            </w:pPr>
          </w:p>
        </w:tc>
      </w:tr>
      <w:tr w:rsidR="0061797D" w:rsidRPr="0030673F" w14:paraId="074E735F" w14:textId="77777777" w:rsidTr="00726258">
        <w:trPr>
          <w:trHeight w:val="99"/>
        </w:trPr>
        <w:tc>
          <w:tcPr>
            <w:tcW w:w="2269" w:type="dxa"/>
          </w:tcPr>
          <w:p w14:paraId="10603075" w14:textId="77777777" w:rsidR="0070705A" w:rsidRPr="0070705A"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552FB412" w14:textId="77777777" w:rsidR="0070705A" w:rsidRPr="0070705A"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221BFFE4" w14:textId="77777777" w:rsidR="0070705A" w:rsidRPr="0070705A"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27349024" w14:textId="77777777" w:rsidR="0070705A" w:rsidRPr="0070705A"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268A8567" w14:textId="77777777" w:rsidR="0070705A" w:rsidRPr="0070705A"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2B2C8F78" w14:textId="77777777" w:rsidR="0070705A" w:rsidRPr="0070705A"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6788BA45" w14:textId="77777777" w:rsidR="0070705A" w:rsidRPr="0070705A"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035ED471" w14:textId="77777777" w:rsidR="0070705A" w:rsidRPr="0070705A"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6808B1B0" w14:textId="77777777" w:rsidR="0070705A" w:rsidRPr="0070705A"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3095A772" w14:textId="77777777" w:rsidR="0070705A" w:rsidRPr="0070705A" w:rsidRDefault="0061797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r w:rsidRPr="0070705A">
              <w:rPr>
                <w:rFonts w:ascii="Arial Black" w:eastAsia="Times New Roman" w:hAnsi="Arial Black"/>
                <w:b/>
                <w:spacing w:val="-10"/>
                <w:sz w:val="24"/>
                <w:szCs w:val="20"/>
                <w:shd w:val="clear" w:color="auto" w:fill="D9D9D9"/>
                <w:lang w:val="en-US"/>
              </w:rPr>
              <w:t>Articles Written &amp; Programs Dev</w:t>
            </w:r>
            <w:r w:rsidR="0070705A" w:rsidRPr="0070705A">
              <w:rPr>
                <w:rFonts w:ascii="Arial Black" w:eastAsia="Times New Roman" w:hAnsi="Arial Black"/>
                <w:b/>
                <w:spacing w:val="-10"/>
                <w:sz w:val="24"/>
                <w:szCs w:val="20"/>
                <w:shd w:val="clear" w:color="auto" w:fill="D9D9D9"/>
                <w:lang w:val="en-US"/>
              </w:rPr>
              <w:t>eloped</w:t>
            </w:r>
          </w:p>
          <w:p w14:paraId="78459993"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2121A274"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2261EDF8"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21F314EB"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05763C56"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23F5753A"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1A9EFE93"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60991256"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6B614B46"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0E91BB10" w14:textId="77777777" w:rsidR="0070705A" w:rsidRPr="0070705A" w:rsidRDefault="0070705A" w:rsidP="0070705A">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shd w:val="clear" w:color="auto" w:fill="D9D9D9"/>
                <w:lang w:val="en-US"/>
              </w:rPr>
            </w:pPr>
          </w:p>
          <w:p w14:paraId="07C20765" w14:textId="77777777" w:rsidR="0061797D" w:rsidRPr="006B6B36" w:rsidRDefault="0070705A"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sidRPr="006B6B36">
              <w:rPr>
                <w:rFonts w:ascii="Arial Black" w:eastAsia="Times New Roman" w:hAnsi="Arial Black"/>
                <w:b/>
                <w:spacing w:val="-10"/>
                <w:sz w:val="24"/>
                <w:szCs w:val="20"/>
                <w:lang w:val="en-US"/>
              </w:rPr>
              <w:t xml:space="preserve">Articles Written &amp; Programs Developed </w:t>
            </w:r>
            <w:r w:rsidR="0061797D" w:rsidRPr="006B6B36">
              <w:rPr>
                <w:rFonts w:ascii="Arial Black" w:eastAsia="Times New Roman" w:hAnsi="Arial Black"/>
                <w:b/>
                <w:spacing w:val="-10"/>
                <w:sz w:val="24"/>
                <w:szCs w:val="20"/>
                <w:lang w:val="en-US"/>
              </w:rPr>
              <w:t>eloped</w:t>
            </w:r>
          </w:p>
        </w:tc>
        <w:tc>
          <w:tcPr>
            <w:tcW w:w="10179" w:type="dxa"/>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2835"/>
              <w:gridCol w:w="4536"/>
            </w:tblGrid>
            <w:tr w:rsidR="0061797D" w:rsidRPr="00F7140F" w14:paraId="55C8C0AF" w14:textId="77777777" w:rsidTr="00C61CAD">
              <w:tc>
                <w:tcPr>
                  <w:tcW w:w="1571" w:type="dxa"/>
                  <w:shd w:val="pct15" w:color="auto" w:fill="auto"/>
                </w:tcPr>
                <w:p w14:paraId="39A2521B"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lastRenderedPageBreak/>
                    <w:t>Date</w:t>
                  </w:r>
                </w:p>
              </w:tc>
              <w:tc>
                <w:tcPr>
                  <w:tcW w:w="2835" w:type="dxa"/>
                  <w:shd w:val="pct15" w:color="auto" w:fill="auto"/>
                </w:tcPr>
                <w:p w14:paraId="2334BA4A" w14:textId="77777777" w:rsidR="0061797D" w:rsidRPr="006B6B36" w:rsidRDefault="0061797D" w:rsidP="00C61CAD">
                  <w:pPr>
                    <w:spacing w:before="220" w:after="220" w:line="220" w:lineRule="atLeast"/>
                    <w:jc w:val="center"/>
                    <w:rPr>
                      <w:rFonts w:ascii="Times New Roman" w:eastAsia="Times New Roman" w:hAnsi="Times New Roman"/>
                      <w:sz w:val="20"/>
                      <w:szCs w:val="20"/>
                      <w:lang w:val="en-US"/>
                    </w:rPr>
                  </w:pPr>
                  <w:r w:rsidRPr="006B6B36">
                    <w:rPr>
                      <w:rFonts w:ascii="Times New Roman" w:eastAsia="Times New Roman" w:hAnsi="Times New Roman"/>
                      <w:b/>
                      <w:i/>
                      <w:sz w:val="20"/>
                      <w:szCs w:val="20"/>
                      <w:lang w:val="en-US"/>
                    </w:rPr>
                    <w:t>Article/ Where Published Program/ Sponsor etc</w:t>
                  </w:r>
                </w:p>
              </w:tc>
              <w:tc>
                <w:tcPr>
                  <w:tcW w:w="4536" w:type="dxa"/>
                  <w:shd w:val="pct15" w:color="auto" w:fill="auto"/>
                </w:tcPr>
                <w:p w14:paraId="38DB729D"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 xml:space="preserve">Brief Summary </w:t>
                  </w:r>
                </w:p>
              </w:tc>
            </w:tr>
            <w:tr w:rsidR="0061797D" w:rsidRPr="00F7140F" w14:paraId="49B0143D" w14:textId="77777777" w:rsidTr="00C61CAD">
              <w:tc>
                <w:tcPr>
                  <w:tcW w:w="1571" w:type="dxa"/>
                </w:tcPr>
                <w:p w14:paraId="1194D6A3"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January 2011</w:t>
                  </w:r>
                </w:p>
              </w:tc>
              <w:tc>
                <w:tcPr>
                  <w:tcW w:w="2835" w:type="dxa"/>
                </w:tcPr>
                <w:p w14:paraId="15FAF59F" w14:textId="77777777" w:rsidR="0061797D" w:rsidRPr="007317EB" w:rsidRDefault="0061797D" w:rsidP="00C61CAD">
                  <w:pPr>
                    <w:spacing w:before="220" w:after="220" w:line="220" w:lineRule="atLeast"/>
                    <w:jc w:val="center"/>
                    <w:rPr>
                      <w:rFonts w:ascii="Times New Roman" w:eastAsia="Times New Roman" w:hAnsi="Times New Roman"/>
                      <w:b/>
                      <w:i/>
                      <w:sz w:val="20"/>
                      <w:szCs w:val="20"/>
                      <w:u w:val="single"/>
                      <w:lang w:val="en-US"/>
                    </w:rPr>
                  </w:pPr>
                  <w:r w:rsidRPr="007317EB">
                    <w:rPr>
                      <w:rFonts w:ascii="Times New Roman" w:eastAsia="Times New Roman" w:hAnsi="Times New Roman"/>
                      <w:b/>
                      <w:i/>
                      <w:sz w:val="20"/>
                      <w:szCs w:val="20"/>
                      <w:u w:val="single"/>
                      <w:lang w:val="en-US"/>
                    </w:rPr>
                    <w:t>“Treating the Common Cold and Type 2 Diabetes”</w:t>
                  </w:r>
                </w:p>
                <w:p w14:paraId="57AD9666" w14:textId="77777777" w:rsidR="0061797D" w:rsidRPr="006B6B36" w:rsidRDefault="0061797D" w:rsidP="00C61CAD">
                  <w:pPr>
                    <w:spacing w:after="220" w:line="220" w:lineRule="atLeast"/>
                    <w:ind w:right="-360"/>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Diabetes Care News- Subsidiary    of  Hotspur Communications</w:t>
                  </w:r>
                </w:p>
                <w:p w14:paraId="396FA564"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Contact: Alan Donaldson         (416) 690-4871</w:t>
                  </w:r>
                </w:p>
                <w:p w14:paraId="0B28BB1B" w14:textId="77777777" w:rsidR="0030673F" w:rsidRPr="006B6B36" w:rsidRDefault="0030673F" w:rsidP="00C61CAD">
                  <w:pPr>
                    <w:spacing w:before="220" w:after="220" w:line="220" w:lineRule="atLeast"/>
                    <w:jc w:val="center"/>
                    <w:rPr>
                      <w:rFonts w:ascii="Times New Roman" w:eastAsia="Times New Roman" w:hAnsi="Times New Roman"/>
                      <w:b/>
                      <w:i/>
                      <w:sz w:val="20"/>
                      <w:szCs w:val="20"/>
                      <w:lang w:val="en-US"/>
                    </w:rPr>
                  </w:pPr>
                </w:p>
              </w:tc>
              <w:tc>
                <w:tcPr>
                  <w:tcW w:w="4536" w:type="dxa"/>
                </w:tcPr>
                <w:p w14:paraId="349EC31E" w14:textId="77777777" w:rsidR="0061797D" w:rsidRPr="007317EB"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iCs/>
                      <w:sz w:val="20"/>
                      <w:szCs w:val="20"/>
                      <w:lang w:val="en-US"/>
                    </w:rPr>
                    <w:t>A</w:t>
                  </w:r>
                  <w:r w:rsidRPr="007317EB">
                    <w:rPr>
                      <w:rFonts w:ascii="Times New Roman" w:eastAsia="Times New Roman" w:hAnsi="Times New Roman"/>
                      <w:b/>
                      <w:i/>
                      <w:iCs/>
                      <w:sz w:val="20"/>
                      <w:szCs w:val="20"/>
                      <w:lang w:val="en-US"/>
                    </w:rPr>
                    <w:t xml:space="preserve">rticle </w:t>
                  </w:r>
                  <w:r>
                    <w:rPr>
                      <w:rFonts w:ascii="Times New Roman" w:eastAsia="Times New Roman" w:hAnsi="Times New Roman"/>
                      <w:b/>
                      <w:i/>
                      <w:iCs/>
                      <w:sz w:val="20"/>
                      <w:szCs w:val="20"/>
                      <w:lang w:val="en-US"/>
                    </w:rPr>
                    <w:t>d</w:t>
                  </w:r>
                  <w:r w:rsidRPr="007317EB">
                    <w:rPr>
                      <w:rFonts w:ascii="Times New Roman" w:eastAsia="Times New Roman" w:hAnsi="Times New Roman"/>
                      <w:b/>
                      <w:i/>
                      <w:iCs/>
                      <w:sz w:val="20"/>
                      <w:szCs w:val="20"/>
                      <w:lang w:val="en-US"/>
                    </w:rPr>
                    <w:t>iscussed therapeutic options for treating the common cold and how to approach using these treatments in people with diabetes including concerns about co-morbidities and interactions.</w:t>
                  </w:r>
                </w:p>
              </w:tc>
            </w:tr>
            <w:tr w:rsidR="0061797D" w:rsidRPr="00F7140F" w14:paraId="39B3C573" w14:textId="77777777" w:rsidTr="00C61CAD">
              <w:tc>
                <w:tcPr>
                  <w:tcW w:w="1571" w:type="dxa"/>
                </w:tcPr>
                <w:p w14:paraId="030546CC"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lastRenderedPageBreak/>
                    <w:t>November 2010</w:t>
                  </w:r>
                </w:p>
              </w:tc>
              <w:tc>
                <w:tcPr>
                  <w:tcW w:w="2835" w:type="dxa"/>
                </w:tcPr>
                <w:p w14:paraId="7C79C364" w14:textId="77777777" w:rsidR="0061797D" w:rsidRPr="00E75A89" w:rsidRDefault="0061797D" w:rsidP="00E75A89">
                  <w:pPr>
                    <w:spacing w:before="220" w:after="220" w:line="220" w:lineRule="atLeast"/>
                    <w:jc w:val="center"/>
                    <w:rPr>
                      <w:rFonts w:ascii="Times New Roman" w:eastAsia="Times New Roman" w:hAnsi="Times New Roman"/>
                      <w:b/>
                      <w:i/>
                      <w:sz w:val="20"/>
                      <w:szCs w:val="20"/>
                      <w:u w:val="single"/>
                      <w:lang w:val="en-US"/>
                    </w:rPr>
                  </w:pPr>
                  <w:r>
                    <w:rPr>
                      <w:rFonts w:ascii="Times New Roman" w:eastAsia="Times New Roman" w:hAnsi="Times New Roman"/>
                      <w:b/>
                      <w:i/>
                      <w:sz w:val="20"/>
                      <w:szCs w:val="20"/>
                      <w:u w:val="single"/>
                      <w:lang w:val="en-US"/>
                    </w:rPr>
                    <w:t>“Pharmacist Case Management in Diabetes care: Rob Roscoe TEAM diabetes care within Family Doctors Offices.</w:t>
                  </w:r>
                </w:p>
              </w:tc>
              <w:tc>
                <w:tcPr>
                  <w:tcW w:w="4536" w:type="dxa"/>
                </w:tcPr>
                <w:p w14:paraId="6649D7E0"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Developed program, including teaching tools, reporting procedure, follow-up protocols, and portable office to take into Family Doctors offices to help manage patients with diabetes and their education and treatment. Approaches include insulin starts, insulin adjustments, Victoza starts, medication management, Nutrition counseling, flow sheet initiation, general diabetes education, chart review and complication coverage.</w:t>
                  </w:r>
                </w:p>
                <w:p w14:paraId="39EBA995"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Objective is to develop expertise and potentially develop program for pharmacists who would like to provide case management. Potential development of presentation program on topic.</w:t>
                  </w:r>
                </w:p>
                <w:p w14:paraId="20D5809D" w14:textId="77777777" w:rsidR="003360A1" w:rsidRPr="006B6B36" w:rsidRDefault="003360A1" w:rsidP="00C61CAD">
                  <w:pPr>
                    <w:spacing w:before="220" w:after="220" w:line="220" w:lineRule="atLeast"/>
                    <w:jc w:val="center"/>
                    <w:rPr>
                      <w:rFonts w:ascii="Times New Roman" w:eastAsia="Times New Roman" w:hAnsi="Times New Roman"/>
                      <w:b/>
                      <w:i/>
                      <w:sz w:val="20"/>
                      <w:szCs w:val="20"/>
                      <w:lang w:val="en-US"/>
                    </w:rPr>
                  </w:pPr>
                </w:p>
              </w:tc>
            </w:tr>
            <w:tr w:rsidR="00726258" w:rsidRPr="00F7140F" w14:paraId="1E462655" w14:textId="77777777" w:rsidTr="0030673F">
              <w:trPr>
                <w:trHeight w:val="1989"/>
              </w:trPr>
              <w:tc>
                <w:tcPr>
                  <w:tcW w:w="1571" w:type="dxa"/>
                </w:tcPr>
                <w:p w14:paraId="40AAB261" w14:textId="77777777" w:rsidR="00726258" w:rsidRPr="006B6B36" w:rsidRDefault="00726258"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March 2010</w:t>
                  </w:r>
                </w:p>
              </w:tc>
              <w:tc>
                <w:tcPr>
                  <w:tcW w:w="2835" w:type="dxa"/>
                </w:tcPr>
                <w:p w14:paraId="6F8A18C3" w14:textId="77777777" w:rsidR="00726258" w:rsidRDefault="00726258" w:rsidP="00C61CAD">
                  <w:pPr>
                    <w:spacing w:before="220" w:after="220" w:line="220" w:lineRule="atLeast"/>
                    <w:jc w:val="center"/>
                    <w:rPr>
                      <w:rFonts w:ascii="Times New Roman" w:eastAsia="Times New Roman" w:hAnsi="Times New Roman"/>
                      <w:b/>
                      <w:i/>
                      <w:sz w:val="20"/>
                      <w:szCs w:val="20"/>
                      <w:u w:val="single"/>
                      <w:lang w:val="en-US"/>
                    </w:rPr>
                  </w:pPr>
                  <w:r>
                    <w:rPr>
                      <w:rFonts w:ascii="Times New Roman" w:eastAsia="Times New Roman" w:hAnsi="Times New Roman"/>
                      <w:b/>
                      <w:i/>
                      <w:sz w:val="20"/>
                      <w:szCs w:val="20"/>
                      <w:u w:val="single"/>
                      <w:lang w:val="en-US"/>
                    </w:rPr>
                    <w:t>“ Monitoring Blood Glucose Control”</w:t>
                  </w:r>
                </w:p>
                <w:p w14:paraId="1FE4F5C4" w14:textId="77777777" w:rsidR="00726258" w:rsidRDefault="00726258" w:rsidP="00C61CAD">
                  <w:pPr>
                    <w:spacing w:before="220" w:after="220" w:line="220" w:lineRule="atLeast"/>
                    <w:jc w:val="center"/>
                    <w:rPr>
                      <w:rFonts w:ascii="Times New Roman" w:eastAsia="Times New Roman" w:hAnsi="Times New Roman"/>
                      <w:b/>
                      <w:i/>
                      <w:sz w:val="20"/>
                      <w:szCs w:val="20"/>
                      <w:u w:val="single"/>
                      <w:lang w:val="en-US"/>
                    </w:rPr>
                  </w:pPr>
                  <w:r>
                    <w:rPr>
                      <w:rFonts w:ascii="Times New Roman" w:eastAsia="Times New Roman" w:hAnsi="Times New Roman"/>
                      <w:b/>
                      <w:i/>
                      <w:sz w:val="20"/>
                      <w:szCs w:val="20"/>
                      <w:u w:val="single"/>
                      <w:lang w:val="en-US"/>
                    </w:rPr>
                    <w:t>AdvancingIn.com</w:t>
                  </w:r>
                </w:p>
                <w:p w14:paraId="2DB51CAC" w14:textId="77777777" w:rsidR="00726258" w:rsidRPr="00726258" w:rsidRDefault="00726258" w:rsidP="00C61CAD">
                  <w:pPr>
                    <w:spacing w:before="220" w:after="220" w:line="220" w:lineRule="atLeast"/>
                    <w:jc w:val="center"/>
                    <w:rPr>
                      <w:rFonts w:ascii="Times New Roman" w:eastAsia="Times New Roman" w:hAnsi="Times New Roman"/>
                      <w:b/>
                      <w:i/>
                      <w:sz w:val="20"/>
                      <w:szCs w:val="20"/>
                      <w:u w:val="single"/>
                      <w:lang w:val="en-US"/>
                    </w:rPr>
                  </w:pPr>
                  <w:r>
                    <w:rPr>
                      <w:rFonts w:ascii="Times New Roman" w:eastAsia="Times New Roman" w:hAnsi="Times New Roman"/>
                      <w:b/>
                      <w:i/>
                      <w:sz w:val="20"/>
                      <w:szCs w:val="20"/>
                      <w:lang w:val="en-US"/>
                    </w:rPr>
                    <w:t>Web based CME Program</w:t>
                  </w:r>
                  <w:r>
                    <w:rPr>
                      <w:rFonts w:ascii="Times New Roman" w:eastAsia="Times New Roman" w:hAnsi="Times New Roman"/>
                      <w:b/>
                      <w:i/>
                      <w:sz w:val="20"/>
                      <w:szCs w:val="20"/>
                      <w:u w:val="single"/>
                      <w:lang w:val="en-US"/>
                    </w:rPr>
                    <w:t xml:space="preserve"> </w:t>
                  </w:r>
                </w:p>
              </w:tc>
              <w:tc>
                <w:tcPr>
                  <w:tcW w:w="4536" w:type="dxa"/>
                </w:tcPr>
                <w:p w14:paraId="1819BC5E" w14:textId="77777777" w:rsidR="00726258" w:rsidRDefault="00726258" w:rsidP="00726258">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 xml:space="preserve">Web based </w:t>
                  </w:r>
                  <w:r>
                    <w:rPr>
                      <w:rFonts w:ascii="Times New Roman" w:eastAsia="Times New Roman" w:hAnsi="Times New Roman"/>
                      <w:b/>
                      <w:i/>
                      <w:sz w:val="20"/>
                      <w:szCs w:val="20"/>
                      <w:u w:val="single"/>
                      <w:lang w:val="en-US"/>
                    </w:rPr>
                    <w:t>C</w:t>
                  </w:r>
                  <w:r>
                    <w:rPr>
                      <w:rFonts w:ascii="Times New Roman" w:eastAsia="Times New Roman" w:hAnsi="Times New Roman"/>
                      <w:b/>
                      <w:i/>
                      <w:sz w:val="20"/>
                      <w:szCs w:val="20"/>
                      <w:lang w:val="en-US"/>
                    </w:rPr>
                    <w:t xml:space="preserve">ontinuing </w:t>
                  </w:r>
                  <w:r>
                    <w:rPr>
                      <w:rFonts w:ascii="Times New Roman" w:eastAsia="Times New Roman" w:hAnsi="Times New Roman"/>
                      <w:b/>
                      <w:i/>
                      <w:sz w:val="20"/>
                      <w:szCs w:val="20"/>
                      <w:u w:val="single"/>
                      <w:lang w:val="en-US"/>
                    </w:rPr>
                    <w:t>M</w:t>
                  </w:r>
                  <w:r>
                    <w:rPr>
                      <w:rFonts w:ascii="Times New Roman" w:eastAsia="Times New Roman" w:hAnsi="Times New Roman"/>
                      <w:b/>
                      <w:i/>
                      <w:sz w:val="20"/>
                      <w:szCs w:val="20"/>
                      <w:lang w:val="en-US"/>
                    </w:rPr>
                    <w:t xml:space="preserve">edical </w:t>
                  </w:r>
                  <w:r>
                    <w:rPr>
                      <w:rFonts w:ascii="Times New Roman" w:eastAsia="Times New Roman" w:hAnsi="Times New Roman"/>
                      <w:b/>
                      <w:i/>
                      <w:sz w:val="20"/>
                      <w:szCs w:val="20"/>
                      <w:u w:val="single"/>
                      <w:lang w:val="en-US"/>
                    </w:rPr>
                    <w:t>E</w:t>
                  </w:r>
                  <w:r>
                    <w:rPr>
                      <w:rFonts w:ascii="Times New Roman" w:eastAsia="Times New Roman" w:hAnsi="Times New Roman"/>
                      <w:b/>
                      <w:i/>
                      <w:sz w:val="20"/>
                      <w:szCs w:val="20"/>
                      <w:lang w:val="en-US"/>
                    </w:rPr>
                    <w:t>ducation(CME) program discussing the issues and recommendations around proper blood glucose monitoring and pattern management.</w:t>
                  </w:r>
                </w:p>
                <w:p w14:paraId="2E5C195F" w14:textId="77777777" w:rsidR="00726258" w:rsidRPr="00726258" w:rsidRDefault="00726258" w:rsidP="00726258">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Provided VIDEO commentary to main questions that were presented and discussed  during the development of the CME program.</w:t>
                  </w:r>
                </w:p>
              </w:tc>
            </w:tr>
            <w:tr w:rsidR="0061797D" w:rsidRPr="00F7140F" w14:paraId="2B3A19B0" w14:textId="77777777" w:rsidTr="0030673F">
              <w:trPr>
                <w:trHeight w:val="1989"/>
              </w:trPr>
              <w:tc>
                <w:tcPr>
                  <w:tcW w:w="1571" w:type="dxa"/>
                </w:tcPr>
                <w:p w14:paraId="04395609"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January 2010</w:t>
                  </w:r>
                </w:p>
              </w:tc>
              <w:tc>
                <w:tcPr>
                  <w:tcW w:w="2835" w:type="dxa"/>
                </w:tcPr>
                <w:p w14:paraId="26A651DE" w14:textId="77777777" w:rsidR="0061797D" w:rsidRPr="006B6B36" w:rsidRDefault="0061797D" w:rsidP="00C61CAD">
                  <w:pPr>
                    <w:spacing w:before="220" w:after="220" w:line="220" w:lineRule="atLeast"/>
                    <w:jc w:val="center"/>
                    <w:rPr>
                      <w:rFonts w:ascii="Times New Roman" w:eastAsia="Times New Roman" w:hAnsi="Times New Roman"/>
                      <w:b/>
                      <w:i/>
                      <w:sz w:val="20"/>
                      <w:szCs w:val="20"/>
                      <w:u w:val="single"/>
                      <w:lang w:val="en-US"/>
                    </w:rPr>
                  </w:pPr>
                  <w:r w:rsidRPr="006B6B36">
                    <w:rPr>
                      <w:rFonts w:ascii="Times New Roman" w:eastAsia="Times New Roman" w:hAnsi="Times New Roman"/>
                      <w:b/>
                      <w:i/>
                      <w:sz w:val="20"/>
                      <w:szCs w:val="20"/>
                      <w:lang w:val="en-US"/>
                    </w:rPr>
                    <w:t xml:space="preserve">Developed Tool </w:t>
                  </w:r>
                  <w:r w:rsidRPr="006B6B36">
                    <w:rPr>
                      <w:rFonts w:ascii="Times New Roman" w:eastAsia="Times New Roman" w:hAnsi="Times New Roman"/>
                      <w:b/>
                      <w:i/>
                      <w:sz w:val="20"/>
                      <w:szCs w:val="20"/>
                      <w:u w:val="single"/>
                      <w:lang w:val="en-US"/>
                    </w:rPr>
                    <w:t>“Pharmacist to Pharmacist”</w:t>
                  </w:r>
                </w:p>
                <w:p w14:paraId="559F66C6" w14:textId="77777777" w:rsidR="0061797D" w:rsidRPr="006B6B36" w:rsidRDefault="0061797D" w:rsidP="00C61CAD">
                  <w:pPr>
                    <w:spacing w:after="220" w:line="220" w:lineRule="atLeast"/>
                    <w:ind w:right="-360"/>
                    <w:rPr>
                      <w:rFonts w:ascii="Times New Roman" w:eastAsia="Times New Roman" w:hAnsi="Times New Roman"/>
                      <w:b/>
                      <w:sz w:val="20"/>
                      <w:szCs w:val="20"/>
                      <w:lang w:val="en-US"/>
                    </w:rPr>
                  </w:pPr>
                  <w:r w:rsidRPr="006B6B36">
                    <w:rPr>
                      <w:rFonts w:ascii="Times New Roman" w:eastAsia="Times New Roman" w:hAnsi="Times New Roman"/>
                      <w:b/>
                      <w:sz w:val="20"/>
                      <w:szCs w:val="20"/>
                      <w:lang w:val="en-US"/>
                    </w:rPr>
                    <w:t>Sponsored by: Merck Canada</w:t>
                  </w:r>
                </w:p>
              </w:tc>
              <w:tc>
                <w:tcPr>
                  <w:tcW w:w="4536" w:type="dxa"/>
                </w:tcPr>
                <w:p w14:paraId="5F368B73"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Tool developed to facilitate discharge of Diabetes Patient from Hospital care to Retail Pharmacy. In includes concepts of seamless care and transfer of information to improve patient outcomes by  ensuring up to date information provided to the retail pharmacist involved with patient care</w:t>
                  </w:r>
                </w:p>
                <w:p w14:paraId="4A90AC98" w14:textId="77777777" w:rsidR="003360A1" w:rsidRPr="006B6B36" w:rsidRDefault="003360A1" w:rsidP="00C61CAD">
                  <w:pPr>
                    <w:spacing w:before="220" w:after="220" w:line="220" w:lineRule="atLeast"/>
                    <w:jc w:val="center"/>
                    <w:rPr>
                      <w:rFonts w:ascii="Times New Roman" w:eastAsia="Times New Roman" w:hAnsi="Times New Roman"/>
                      <w:b/>
                      <w:i/>
                      <w:sz w:val="20"/>
                      <w:szCs w:val="20"/>
                      <w:lang w:val="en-US"/>
                    </w:rPr>
                  </w:pPr>
                </w:p>
              </w:tc>
            </w:tr>
            <w:tr w:rsidR="0061797D" w:rsidRPr="00F7140F" w14:paraId="48FE4DF5" w14:textId="77777777" w:rsidTr="00C61CAD">
              <w:tc>
                <w:tcPr>
                  <w:tcW w:w="1571" w:type="dxa"/>
                </w:tcPr>
                <w:p w14:paraId="6EF83FF0"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Winter 2010</w:t>
                  </w:r>
                </w:p>
              </w:tc>
              <w:tc>
                <w:tcPr>
                  <w:tcW w:w="2835" w:type="dxa"/>
                </w:tcPr>
                <w:p w14:paraId="44B9D392" w14:textId="77777777" w:rsidR="0061797D" w:rsidRPr="006B6B36" w:rsidRDefault="0061797D" w:rsidP="00C61CAD">
                  <w:pPr>
                    <w:spacing w:before="220" w:after="220" w:line="220" w:lineRule="atLeast"/>
                    <w:jc w:val="center"/>
                    <w:rPr>
                      <w:rFonts w:ascii="Times New Roman" w:eastAsia="Times New Roman" w:hAnsi="Times New Roman"/>
                      <w:b/>
                      <w:sz w:val="20"/>
                      <w:szCs w:val="20"/>
                      <w:u w:val="single"/>
                      <w:lang w:val="en-US"/>
                    </w:rPr>
                  </w:pPr>
                  <w:r w:rsidRPr="006B6B36">
                    <w:rPr>
                      <w:rFonts w:ascii="Times New Roman" w:eastAsia="Times New Roman" w:hAnsi="Times New Roman"/>
                      <w:b/>
                      <w:i/>
                      <w:sz w:val="20"/>
                      <w:szCs w:val="20"/>
                      <w:lang w:val="en-US"/>
                    </w:rPr>
                    <w:t>Co-Developed Program:</w:t>
                  </w:r>
                  <w:r w:rsidRPr="006B6B36">
                    <w:rPr>
                      <w:rFonts w:ascii="Times New Roman" w:eastAsia="Times New Roman" w:hAnsi="Times New Roman"/>
                      <w:b/>
                      <w:sz w:val="20"/>
                      <w:szCs w:val="20"/>
                      <w:u w:val="single"/>
                      <w:lang w:val="en-US"/>
                    </w:rPr>
                    <w:t xml:space="preserve"> “Helping You to Help Your Patients With Type 2 Diabetes”</w:t>
                  </w:r>
                </w:p>
                <w:p w14:paraId="27F66BC5" w14:textId="77777777" w:rsidR="0061797D" w:rsidRPr="006B6B36" w:rsidRDefault="0061797D" w:rsidP="00C61CAD">
                  <w:pPr>
                    <w:spacing w:after="220" w:line="220" w:lineRule="atLeast"/>
                    <w:ind w:right="-360"/>
                    <w:rPr>
                      <w:rFonts w:ascii="Times New Roman" w:eastAsia="Times New Roman" w:hAnsi="Times New Roman"/>
                      <w:b/>
                      <w:sz w:val="20"/>
                      <w:szCs w:val="20"/>
                      <w:lang w:val="en-US"/>
                    </w:rPr>
                  </w:pPr>
                  <w:r w:rsidRPr="006B6B36">
                    <w:rPr>
                      <w:rFonts w:ascii="Times New Roman" w:eastAsia="Times New Roman" w:hAnsi="Times New Roman"/>
                      <w:b/>
                      <w:sz w:val="20"/>
                      <w:szCs w:val="20"/>
                      <w:lang w:val="en-US"/>
                    </w:rPr>
                    <w:t>Sponsored by: Merck Canada</w:t>
                  </w:r>
                </w:p>
                <w:p w14:paraId="33913557" w14:textId="77777777" w:rsidR="0061797D" w:rsidRPr="006B6B36" w:rsidRDefault="0061797D" w:rsidP="00C61CAD">
                  <w:pPr>
                    <w:spacing w:after="220" w:line="220" w:lineRule="atLeast"/>
                    <w:ind w:right="-360"/>
                    <w:rPr>
                      <w:rFonts w:ascii="Times New Roman" w:eastAsia="Times New Roman" w:hAnsi="Times New Roman"/>
                      <w:b/>
                      <w:sz w:val="20"/>
                      <w:szCs w:val="20"/>
                      <w:lang w:val="en-US"/>
                    </w:rPr>
                  </w:pPr>
                  <w:r w:rsidRPr="006B6B36">
                    <w:rPr>
                      <w:rFonts w:ascii="Times New Roman" w:eastAsia="Times New Roman" w:hAnsi="Times New Roman"/>
                      <w:b/>
                      <w:sz w:val="20"/>
                      <w:szCs w:val="20"/>
                      <w:lang w:val="en-US"/>
                    </w:rPr>
                    <w:t>Attn: Ginette Bernier</w:t>
                  </w:r>
                  <w:r w:rsidRPr="006B6B36">
                    <w:rPr>
                      <w:rFonts w:ascii="Times New Roman" w:eastAsia="Times New Roman" w:hAnsi="Times New Roman"/>
                      <w:b/>
                      <w:sz w:val="20"/>
                      <w:szCs w:val="20"/>
                      <w:lang w:val="en-US"/>
                    </w:rPr>
                    <w:br/>
                    <w:t>Manager - Health Education</w:t>
                  </w:r>
                  <w:r w:rsidRPr="006B6B36">
                    <w:rPr>
                      <w:rFonts w:ascii="Times New Roman" w:eastAsia="Times New Roman" w:hAnsi="Times New Roman"/>
                      <w:b/>
                      <w:sz w:val="20"/>
                      <w:szCs w:val="20"/>
                      <w:lang w:val="en-US"/>
                    </w:rPr>
                    <w:br/>
                    <w:t>MERCK FROSST CANADA LTÉE/MERCK FROSST CANADA LTD.</w:t>
                  </w:r>
                  <w:r w:rsidRPr="006B6B36">
                    <w:rPr>
                      <w:rFonts w:ascii="Times New Roman" w:eastAsia="Times New Roman" w:hAnsi="Times New Roman"/>
                      <w:b/>
                      <w:sz w:val="20"/>
                      <w:szCs w:val="20"/>
                      <w:lang w:val="en-US"/>
                    </w:rPr>
                    <w:br/>
                    <w:t>C.P. 1005 / P.O. Box 1005</w:t>
                  </w:r>
                  <w:r w:rsidRPr="006B6B36">
                    <w:rPr>
                      <w:rFonts w:ascii="Times New Roman" w:eastAsia="Times New Roman" w:hAnsi="Times New Roman"/>
                      <w:b/>
                      <w:sz w:val="20"/>
                      <w:szCs w:val="20"/>
                      <w:lang w:val="en-US"/>
                    </w:rPr>
                    <w:br/>
                    <w:t>Pointe-Claire/Dorval, Quebec</w:t>
                  </w:r>
                  <w:r w:rsidRPr="006B6B36">
                    <w:rPr>
                      <w:rFonts w:ascii="Times New Roman" w:eastAsia="Times New Roman" w:hAnsi="Times New Roman"/>
                      <w:b/>
                      <w:sz w:val="20"/>
                      <w:szCs w:val="20"/>
                      <w:lang w:val="en-US"/>
                    </w:rPr>
                    <w:br/>
                  </w:r>
                  <w:r w:rsidRPr="006B6B36">
                    <w:rPr>
                      <w:rFonts w:ascii="Times New Roman" w:eastAsia="Times New Roman" w:hAnsi="Times New Roman"/>
                      <w:b/>
                      <w:sz w:val="20"/>
                      <w:szCs w:val="20"/>
                      <w:lang w:val="en-US"/>
                    </w:rPr>
                    <w:lastRenderedPageBreak/>
                    <w:t xml:space="preserve">H9R 4P8   </w:t>
                  </w:r>
                  <w:r w:rsidRPr="006B6B36">
                    <w:rPr>
                      <w:rFonts w:ascii="Times New Roman" w:eastAsia="Times New Roman" w:hAnsi="Times New Roman"/>
                      <w:b/>
                      <w:i/>
                      <w:iCs/>
                      <w:sz w:val="20"/>
                      <w:szCs w:val="20"/>
                      <w:lang w:val="en-US"/>
                    </w:rPr>
                    <w:t xml:space="preserve"> (514) 428-3216</w:t>
                  </w:r>
                  <w:r w:rsidRPr="006B6B36">
                    <w:rPr>
                      <w:rFonts w:ascii="Times New Roman" w:eastAsia="Times New Roman" w:hAnsi="Times New Roman"/>
                      <w:b/>
                      <w:sz w:val="20"/>
                      <w:szCs w:val="20"/>
                      <w:lang w:val="en-US"/>
                    </w:rPr>
                    <w:t xml:space="preserve"> </w:t>
                  </w:r>
                </w:p>
              </w:tc>
              <w:tc>
                <w:tcPr>
                  <w:tcW w:w="4536" w:type="dxa"/>
                </w:tcPr>
                <w:p w14:paraId="64B81D19"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lastRenderedPageBreak/>
                    <w:t>Workshop Format turned Lecture developed as 6 modules to be delivered to healthcare workers involved with diabetes care. The 6 modules include:</w:t>
                  </w:r>
                </w:p>
                <w:p w14:paraId="064147C4" w14:textId="77777777" w:rsidR="0061797D" w:rsidRPr="006B6B36" w:rsidRDefault="0061797D" w:rsidP="00C61CAD">
                  <w:pPr>
                    <w:spacing w:after="220" w:line="220" w:lineRule="atLeast"/>
                    <w:ind w:right="-360"/>
                    <w:jc w:val="center"/>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1.Pathophysiology                                                             2. Targets                                                                           3. Medications                                                                   4. Complications                                                                5. Hypoglycemia                                                                  6. Adherence</w:t>
                  </w:r>
                </w:p>
                <w:p w14:paraId="116ACB1A" w14:textId="77777777" w:rsidR="0061797D" w:rsidRPr="006B6B36" w:rsidRDefault="0061797D" w:rsidP="00C61CAD">
                  <w:pPr>
                    <w:spacing w:after="220" w:line="220" w:lineRule="atLeast"/>
                    <w:ind w:right="-360"/>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 xml:space="preserve">Detailed workbook, CD Rom with live presentation,    also developed. Workshop format for 15- 20    participants. Lecture format developed for 40+ </w:t>
                  </w:r>
                  <w:r w:rsidRPr="006B6B36">
                    <w:rPr>
                      <w:rFonts w:ascii="Times New Roman" w:eastAsia="Times New Roman" w:hAnsi="Times New Roman"/>
                      <w:b/>
                      <w:i/>
                      <w:sz w:val="20"/>
                      <w:szCs w:val="20"/>
                      <w:lang w:val="en-US"/>
                    </w:rPr>
                    <w:lastRenderedPageBreak/>
                    <w:t>participants. Co-developed with Lori Berard Nurse educator, Dr Lawrence Leiter, Endocrinologist-     Stacey Horodenzy registered Dietician .</w:t>
                  </w:r>
                </w:p>
              </w:tc>
            </w:tr>
            <w:tr w:rsidR="0061797D" w:rsidRPr="00F7140F" w14:paraId="3FED89C0" w14:textId="77777777" w:rsidTr="00C61CAD">
              <w:tc>
                <w:tcPr>
                  <w:tcW w:w="1571" w:type="dxa"/>
                </w:tcPr>
                <w:p w14:paraId="5F017B9B"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lastRenderedPageBreak/>
                    <w:t>Summer 2009</w:t>
                  </w:r>
                </w:p>
              </w:tc>
              <w:tc>
                <w:tcPr>
                  <w:tcW w:w="2835" w:type="dxa"/>
                </w:tcPr>
                <w:p w14:paraId="56EFCDB6" w14:textId="77777777" w:rsidR="0061797D" w:rsidRPr="006B6B36" w:rsidRDefault="0061797D" w:rsidP="00C61CAD">
                  <w:pPr>
                    <w:spacing w:before="220" w:after="220" w:line="220" w:lineRule="atLeast"/>
                    <w:jc w:val="center"/>
                    <w:rPr>
                      <w:rFonts w:ascii="Times New Roman" w:eastAsia="Times New Roman" w:hAnsi="Times New Roman"/>
                      <w:b/>
                      <w:i/>
                      <w:sz w:val="20"/>
                      <w:szCs w:val="20"/>
                      <w:u w:val="single"/>
                      <w:lang w:val="en-US"/>
                    </w:rPr>
                  </w:pPr>
                  <w:r w:rsidRPr="006B6B36">
                    <w:rPr>
                      <w:rFonts w:ascii="Times New Roman" w:eastAsia="Times New Roman" w:hAnsi="Times New Roman"/>
                      <w:b/>
                      <w:i/>
                      <w:sz w:val="20"/>
                      <w:szCs w:val="20"/>
                      <w:u w:val="single"/>
                      <w:lang w:val="en-US"/>
                    </w:rPr>
                    <w:t>“The Role of the Pharmacist in Diabetes Care”</w:t>
                  </w:r>
                </w:p>
                <w:p w14:paraId="48B3A83E" w14:textId="77777777" w:rsidR="0061797D" w:rsidRPr="006B6B36" w:rsidRDefault="0061797D" w:rsidP="00C61CAD">
                  <w:pPr>
                    <w:spacing w:after="220" w:line="220" w:lineRule="atLeast"/>
                    <w:ind w:right="-360"/>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Diabetes Care News- Subsidiary    of  Hotspur Communications</w:t>
                  </w:r>
                </w:p>
                <w:p w14:paraId="2F4A264B" w14:textId="77777777" w:rsidR="0061797D" w:rsidRPr="006B6B36" w:rsidRDefault="0061797D" w:rsidP="00C61CAD">
                  <w:pPr>
                    <w:spacing w:after="220" w:line="220" w:lineRule="atLeast"/>
                    <w:ind w:right="-360"/>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 xml:space="preserve">Contact: Alan Donaldson         (416) 690-4871 </w:t>
                  </w:r>
                </w:p>
              </w:tc>
              <w:tc>
                <w:tcPr>
                  <w:tcW w:w="4536" w:type="dxa"/>
                </w:tcPr>
                <w:p w14:paraId="4AABE7EF"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Overview of the role of the pharmacist in the evolving role as disease state managers. Emphasizing the expanding responsibilities as prescribers , certification in injectables, med reviews, and the ability to start &amp; adjust insulin.</w:t>
                  </w:r>
                </w:p>
              </w:tc>
            </w:tr>
            <w:tr w:rsidR="0061797D" w:rsidRPr="00F7140F" w14:paraId="44DD20E4" w14:textId="77777777" w:rsidTr="00C61CAD">
              <w:tc>
                <w:tcPr>
                  <w:tcW w:w="1571" w:type="dxa"/>
                </w:tcPr>
                <w:p w14:paraId="16CA60FF"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p>
              </w:tc>
              <w:tc>
                <w:tcPr>
                  <w:tcW w:w="2835" w:type="dxa"/>
                </w:tcPr>
                <w:p w14:paraId="6CF7CCBC" w14:textId="77777777" w:rsidR="0061797D" w:rsidRPr="006B6B36" w:rsidRDefault="0061797D" w:rsidP="00C61CAD">
                  <w:pPr>
                    <w:spacing w:before="220" w:after="220" w:line="220" w:lineRule="atLeast"/>
                    <w:jc w:val="center"/>
                    <w:rPr>
                      <w:rFonts w:ascii="Times New Roman" w:eastAsia="Times New Roman" w:hAnsi="Times New Roman"/>
                      <w:b/>
                      <w:i/>
                      <w:sz w:val="20"/>
                      <w:szCs w:val="20"/>
                      <w:u w:val="single"/>
                      <w:lang w:val="en-US"/>
                    </w:rPr>
                  </w:pPr>
                </w:p>
              </w:tc>
              <w:tc>
                <w:tcPr>
                  <w:tcW w:w="4536" w:type="dxa"/>
                </w:tcPr>
                <w:p w14:paraId="797627AD"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p>
              </w:tc>
            </w:tr>
          </w:tbl>
          <w:p w14:paraId="7243AD35"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p>
          <w:p w14:paraId="2958B70D" w14:textId="77777777" w:rsidR="0061797D" w:rsidRDefault="0061797D" w:rsidP="00C61CAD">
            <w:pPr>
              <w:spacing w:after="220" w:line="220" w:lineRule="atLeast"/>
              <w:ind w:right="-360"/>
              <w:rPr>
                <w:rFonts w:ascii="Times New Roman" w:eastAsia="Times New Roman" w:hAnsi="Times New Roman"/>
                <w:sz w:val="20"/>
                <w:szCs w:val="20"/>
                <w:lang w:val="en-US"/>
              </w:rPr>
            </w:pPr>
          </w:p>
          <w:p w14:paraId="4B733DAC" w14:textId="77777777" w:rsidR="0061797D" w:rsidRPr="006B6B36" w:rsidRDefault="0061797D" w:rsidP="00C61CAD">
            <w:pPr>
              <w:spacing w:after="220" w:line="220" w:lineRule="atLeast"/>
              <w:ind w:right="-360"/>
              <w:rPr>
                <w:rFonts w:ascii="Times New Roman" w:eastAsia="Times New Roman" w:hAnsi="Times New Roman"/>
                <w:sz w:val="20"/>
                <w:szCs w:val="20"/>
                <w:lang w:val="en-US"/>
              </w:rPr>
            </w:pPr>
          </w:p>
          <w:p w14:paraId="1F11C20F" w14:textId="77777777" w:rsidR="0061797D" w:rsidRPr="006B6B36" w:rsidRDefault="0061797D" w:rsidP="00C61CAD">
            <w:pPr>
              <w:spacing w:after="220" w:line="220" w:lineRule="atLeast"/>
              <w:ind w:right="-360"/>
              <w:rPr>
                <w:rFonts w:ascii="Times New Roman" w:eastAsia="Times New Roman" w:hAnsi="Times New Roman"/>
                <w:sz w:val="20"/>
                <w:szCs w:val="20"/>
                <w:lang w:val="en-US"/>
              </w:rPr>
            </w:pPr>
          </w:p>
        </w:tc>
      </w:tr>
      <w:tr w:rsidR="0061797D" w:rsidRPr="00F7140F" w14:paraId="10E0E191" w14:textId="77777777" w:rsidTr="00726258">
        <w:trPr>
          <w:trHeight w:val="99"/>
        </w:trPr>
        <w:tc>
          <w:tcPr>
            <w:tcW w:w="2269" w:type="dxa"/>
          </w:tcPr>
          <w:p w14:paraId="67ACC6A5" w14:textId="77777777" w:rsidR="00726258" w:rsidRDefault="00726258"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p>
          <w:p w14:paraId="6A4D9E8D" w14:textId="77777777" w:rsidR="0061797D" w:rsidRPr="007B2224" w:rsidRDefault="0030673F"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shd w:val="clear" w:color="auto" w:fill="D9D9D9"/>
                <w:lang w:val="en-US"/>
              </w:rPr>
            </w:pPr>
            <w:r w:rsidRPr="007B2224">
              <w:rPr>
                <w:rFonts w:ascii="Arial Black" w:eastAsia="Times New Roman" w:hAnsi="Arial Black"/>
                <w:b/>
                <w:spacing w:val="-10"/>
                <w:sz w:val="24"/>
                <w:szCs w:val="20"/>
                <w:shd w:val="clear" w:color="auto" w:fill="D9D9D9"/>
                <w:lang w:val="en-US"/>
              </w:rPr>
              <w:t>S</w:t>
            </w:r>
            <w:r w:rsidR="0061797D" w:rsidRPr="007B2224">
              <w:rPr>
                <w:rFonts w:ascii="Arial Black" w:eastAsia="Times New Roman" w:hAnsi="Arial Black"/>
                <w:b/>
                <w:spacing w:val="-10"/>
                <w:sz w:val="24"/>
                <w:szCs w:val="20"/>
                <w:shd w:val="clear" w:color="auto" w:fill="D9D9D9"/>
                <w:lang w:val="en-US"/>
              </w:rPr>
              <w:t>cientific Committees &amp; Advisory Panel /Boards</w:t>
            </w:r>
          </w:p>
          <w:p w14:paraId="3EC875AB" w14:textId="77777777" w:rsidR="0030673F" w:rsidRPr="007B2224" w:rsidRDefault="0030673F" w:rsidP="007B2224">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shd w:val="clear" w:color="auto" w:fill="D9D9D9"/>
                <w:lang w:val="en-US"/>
              </w:rPr>
            </w:pPr>
          </w:p>
          <w:p w14:paraId="2B56F0EC" w14:textId="77777777" w:rsidR="0030673F" w:rsidRPr="007B2224" w:rsidRDefault="0030673F" w:rsidP="007B2224">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shd w:val="clear" w:color="auto" w:fill="D9D9D9"/>
                <w:lang w:val="en-US"/>
              </w:rPr>
            </w:pPr>
          </w:p>
          <w:p w14:paraId="4165525E" w14:textId="77777777" w:rsidR="0030673F" w:rsidRPr="007B2224" w:rsidRDefault="0030673F" w:rsidP="007B2224">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shd w:val="clear" w:color="auto" w:fill="D9D9D9"/>
                <w:lang w:val="en-US"/>
              </w:rPr>
            </w:pPr>
          </w:p>
          <w:p w14:paraId="6715C8AC"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49C0573C"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72DF7016"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00DBED4A"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102AD593"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565029E4"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5C63EBBA"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00572347"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29F11311"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20753677"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4BB73970" w14:textId="77777777" w:rsidR="0030673F" w:rsidRDefault="0030673F" w:rsidP="0030673F">
            <w:pPr>
              <w:pBdr>
                <w:top w:val="single" w:sz="6" w:space="2" w:color="FFFFFF"/>
                <w:left w:val="single" w:sz="6" w:space="2" w:color="FFFFFF"/>
                <w:bottom w:val="single" w:sz="6" w:space="2" w:color="FFFFFF"/>
                <w:right w:val="single" w:sz="6" w:space="2" w:color="FFFFFF"/>
              </w:pBdr>
              <w:spacing w:before="120" w:after="0" w:line="280" w:lineRule="atLeast"/>
              <w:rPr>
                <w:rFonts w:ascii="Arial Black" w:eastAsia="Times New Roman" w:hAnsi="Arial Black"/>
                <w:b/>
                <w:spacing w:val="-10"/>
                <w:sz w:val="24"/>
                <w:szCs w:val="20"/>
                <w:lang w:val="en-US"/>
              </w:rPr>
            </w:pPr>
          </w:p>
          <w:p w14:paraId="4F235F18" w14:textId="77777777" w:rsidR="0030673F" w:rsidRDefault="0030673F" w:rsidP="007B2224">
            <w:pPr>
              <w:pBdr>
                <w:top w:val="single" w:sz="6" w:space="2" w:color="FFFFFF"/>
                <w:left w:val="single" w:sz="6" w:space="2" w:color="FFFFFF"/>
                <w:bottom w:val="single" w:sz="6" w:space="2" w:color="FFFFFF"/>
                <w:right w:val="single" w:sz="6" w:space="2" w:color="FFFFFF"/>
              </w:pBdr>
              <w:shd w:val="clear" w:color="auto" w:fill="D9D9D9"/>
              <w:spacing w:before="120" w:after="0" w:line="280" w:lineRule="atLeast"/>
              <w:rPr>
                <w:rFonts w:ascii="Arial Black" w:eastAsia="Times New Roman" w:hAnsi="Arial Black"/>
                <w:b/>
                <w:spacing w:val="-10"/>
                <w:sz w:val="24"/>
                <w:szCs w:val="20"/>
                <w:lang w:val="en-US"/>
              </w:rPr>
            </w:pPr>
            <w:r>
              <w:rPr>
                <w:rFonts w:ascii="Arial Black" w:eastAsia="Times New Roman" w:hAnsi="Arial Black"/>
                <w:b/>
                <w:spacing w:val="-10"/>
                <w:sz w:val="24"/>
                <w:szCs w:val="20"/>
                <w:lang w:val="en-US"/>
              </w:rPr>
              <w:t>S</w:t>
            </w:r>
            <w:r w:rsidRPr="006B6B36">
              <w:rPr>
                <w:rFonts w:ascii="Arial Black" w:eastAsia="Times New Roman" w:hAnsi="Arial Black"/>
                <w:b/>
                <w:spacing w:val="-10"/>
                <w:sz w:val="24"/>
                <w:szCs w:val="20"/>
                <w:lang w:val="en-US"/>
              </w:rPr>
              <w:t>cientific Committees &amp; Advisory Panel /Boards</w:t>
            </w:r>
          </w:p>
          <w:p w14:paraId="1B03FAA8" w14:textId="77777777" w:rsidR="0030673F" w:rsidRPr="0030673F" w:rsidRDefault="0030673F" w:rsidP="0030673F">
            <w:pPr>
              <w:rPr>
                <w:rFonts w:ascii="Arial Black" w:eastAsia="Times New Roman" w:hAnsi="Arial Black"/>
                <w:sz w:val="24"/>
                <w:szCs w:val="20"/>
                <w:lang w:val="en-US"/>
              </w:rPr>
            </w:pPr>
          </w:p>
          <w:p w14:paraId="02B3B7D5" w14:textId="77777777" w:rsidR="0030673F" w:rsidRPr="0030673F" w:rsidRDefault="0030673F" w:rsidP="0030673F">
            <w:pPr>
              <w:rPr>
                <w:rFonts w:ascii="Arial Black" w:eastAsia="Times New Roman" w:hAnsi="Arial Black"/>
                <w:sz w:val="24"/>
                <w:szCs w:val="20"/>
                <w:lang w:val="en-US"/>
              </w:rPr>
            </w:pPr>
          </w:p>
          <w:p w14:paraId="43A00DB7" w14:textId="77777777" w:rsidR="0030673F" w:rsidRPr="0030673F" w:rsidRDefault="0030673F" w:rsidP="0030673F">
            <w:pPr>
              <w:rPr>
                <w:rFonts w:ascii="Arial Black" w:eastAsia="Times New Roman" w:hAnsi="Arial Black"/>
                <w:sz w:val="24"/>
                <w:szCs w:val="20"/>
                <w:lang w:val="en-US"/>
              </w:rPr>
            </w:pPr>
          </w:p>
          <w:p w14:paraId="6E3B0D2E" w14:textId="77777777" w:rsidR="0030673F" w:rsidRPr="0030673F" w:rsidRDefault="0030673F" w:rsidP="0030673F">
            <w:pPr>
              <w:rPr>
                <w:rFonts w:ascii="Arial Black" w:eastAsia="Times New Roman" w:hAnsi="Arial Black"/>
                <w:sz w:val="24"/>
                <w:szCs w:val="20"/>
                <w:lang w:val="en-US"/>
              </w:rPr>
            </w:pPr>
          </w:p>
          <w:p w14:paraId="6A759D89" w14:textId="77777777" w:rsidR="0030673F" w:rsidRDefault="0030673F" w:rsidP="0030673F">
            <w:pPr>
              <w:rPr>
                <w:rFonts w:ascii="Arial Black" w:eastAsia="Times New Roman" w:hAnsi="Arial Black"/>
                <w:sz w:val="24"/>
                <w:szCs w:val="20"/>
                <w:lang w:val="en-US"/>
              </w:rPr>
            </w:pPr>
          </w:p>
          <w:p w14:paraId="3D298C7A" w14:textId="77777777" w:rsidR="0030673F" w:rsidRPr="0030673F" w:rsidRDefault="0030673F" w:rsidP="0030673F">
            <w:pPr>
              <w:rPr>
                <w:rFonts w:ascii="Arial Black" w:eastAsia="Times New Roman" w:hAnsi="Arial Black"/>
                <w:sz w:val="24"/>
                <w:szCs w:val="20"/>
                <w:lang w:val="en-US"/>
              </w:rPr>
            </w:pPr>
          </w:p>
          <w:p w14:paraId="7DFEF9E3" w14:textId="77777777" w:rsidR="0030673F" w:rsidRPr="0030673F" w:rsidRDefault="0030673F" w:rsidP="0030673F">
            <w:pPr>
              <w:rPr>
                <w:rFonts w:ascii="Arial Black" w:eastAsia="Times New Roman" w:hAnsi="Arial Black"/>
                <w:sz w:val="24"/>
                <w:szCs w:val="20"/>
                <w:lang w:val="en-US"/>
              </w:rPr>
            </w:pPr>
          </w:p>
          <w:p w14:paraId="39C563F0" w14:textId="77777777" w:rsidR="0030673F" w:rsidRPr="0030673F" w:rsidRDefault="0030673F" w:rsidP="0030673F">
            <w:pPr>
              <w:rPr>
                <w:rFonts w:ascii="Arial Black" w:eastAsia="Times New Roman" w:hAnsi="Arial Black"/>
                <w:sz w:val="24"/>
                <w:szCs w:val="20"/>
                <w:lang w:val="en-US"/>
              </w:rPr>
            </w:pPr>
          </w:p>
          <w:p w14:paraId="6497CC5F" w14:textId="77777777" w:rsidR="0030673F" w:rsidRPr="0030673F" w:rsidRDefault="0030673F" w:rsidP="007B2224">
            <w:pPr>
              <w:shd w:val="clear" w:color="auto" w:fill="D9D9D9"/>
              <w:rPr>
                <w:rFonts w:ascii="Arial Black" w:eastAsia="Times New Roman" w:hAnsi="Arial Black"/>
                <w:sz w:val="24"/>
                <w:szCs w:val="20"/>
                <w:lang w:val="en-US"/>
              </w:rPr>
            </w:pPr>
            <w:r>
              <w:rPr>
                <w:rFonts w:ascii="Arial Black" w:eastAsia="Times New Roman" w:hAnsi="Arial Black"/>
                <w:b/>
                <w:spacing w:val="-10"/>
                <w:sz w:val="24"/>
                <w:szCs w:val="20"/>
                <w:lang w:val="en-US"/>
              </w:rPr>
              <w:t>S</w:t>
            </w:r>
            <w:r w:rsidRPr="006B6B36">
              <w:rPr>
                <w:rFonts w:ascii="Arial Black" w:eastAsia="Times New Roman" w:hAnsi="Arial Black"/>
                <w:b/>
                <w:spacing w:val="-10"/>
                <w:sz w:val="24"/>
                <w:szCs w:val="20"/>
                <w:lang w:val="en-US"/>
              </w:rPr>
              <w:t>cientific Committees &amp; Advisory Panel /Boards</w:t>
            </w:r>
          </w:p>
        </w:tc>
        <w:tc>
          <w:tcPr>
            <w:tcW w:w="10179" w:type="dxa"/>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7"/>
              <w:gridCol w:w="3260"/>
              <w:gridCol w:w="3786"/>
            </w:tblGrid>
            <w:tr w:rsidR="0061797D" w:rsidRPr="00F7140F" w14:paraId="7E8A38D0" w14:textId="77777777" w:rsidTr="00C61CAD">
              <w:tc>
                <w:tcPr>
                  <w:tcW w:w="1997" w:type="dxa"/>
                  <w:shd w:val="pct15" w:color="auto" w:fill="auto"/>
                </w:tcPr>
                <w:p w14:paraId="2E883EB7"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lastRenderedPageBreak/>
                    <w:t>Date</w:t>
                  </w:r>
                </w:p>
              </w:tc>
              <w:tc>
                <w:tcPr>
                  <w:tcW w:w="3260" w:type="dxa"/>
                  <w:shd w:val="pct15" w:color="auto" w:fill="auto"/>
                </w:tcPr>
                <w:p w14:paraId="3BDAC307"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Location/ Company</w:t>
                  </w:r>
                </w:p>
              </w:tc>
              <w:tc>
                <w:tcPr>
                  <w:tcW w:w="3786" w:type="dxa"/>
                  <w:shd w:val="pct15" w:color="auto" w:fill="auto"/>
                </w:tcPr>
                <w:p w14:paraId="5278C77F"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Topic/Product/</w:t>
                  </w:r>
                </w:p>
              </w:tc>
            </w:tr>
            <w:tr w:rsidR="00421311" w:rsidRPr="00421311" w14:paraId="6DBD97A5" w14:textId="77777777" w:rsidTr="0046484D">
              <w:tc>
                <w:tcPr>
                  <w:tcW w:w="1997" w:type="dxa"/>
                  <w:vAlign w:val="center"/>
                </w:tcPr>
                <w:p w14:paraId="17EE9AAD" w14:textId="0884243A" w:rsidR="00421311" w:rsidRPr="00421311" w:rsidRDefault="00421311" w:rsidP="00006BC0">
                  <w:pPr>
                    <w:spacing w:before="220" w:after="2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November 2012- Present</w:t>
                  </w:r>
                </w:p>
              </w:tc>
              <w:tc>
                <w:tcPr>
                  <w:tcW w:w="3260" w:type="dxa"/>
                  <w:vAlign w:val="center"/>
                </w:tcPr>
                <w:p w14:paraId="506E75C6" w14:textId="77777777" w:rsidR="00421311" w:rsidRPr="00421311" w:rsidRDefault="00421311" w:rsidP="00006BC0">
                  <w:pPr>
                    <w:spacing w:before="220" w:after="1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Banting and Best Diabetes Centre,  Faculty of Medicine University of Toronto</w:t>
                  </w:r>
                </w:p>
                <w:p w14:paraId="37B08B0E" w14:textId="38A90951" w:rsidR="00421311" w:rsidRPr="00421311" w:rsidRDefault="00421311" w:rsidP="00006BC0">
                  <w:pPr>
                    <w:spacing w:before="220" w:after="1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Toronto, Ontario</w:t>
                  </w:r>
                </w:p>
              </w:tc>
              <w:tc>
                <w:tcPr>
                  <w:tcW w:w="3786" w:type="dxa"/>
                  <w:vAlign w:val="center"/>
                </w:tcPr>
                <w:p w14:paraId="47D740D7" w14:textId="77777777" w:rsidR="00421311" w:rsidRPr="00421311" w:rsidRDefault="00421311" w:rsidP="00006BC0">
                  <w:pPr>
                    <w:spacing w:before="220" w:after="220" w:line="240" w:lineRule="auto"/>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u w:val="single"/>
                      <w:lang w:val="en-US"/>
                    </w:rPr>
                    <w:t>Founding Member BBDC Pharmacy Advisory Committee- Steering Committee Member</w:t>
                  </w:r>
                </w:p>
                <w:p w14:paraId="0AD3785F" w14:textId="27DF5ED5" w:rsidR="00421311" w:rsidRPr="00421311" w:rsidRDefault="00421311" w:rsidP="00006BC0">
                  <w:pPr>
                    <w:spacing w:before="220" w:after="220" w:line="220" w:lineRule="atLeast"/>
                    <w:jc w:val="center"/>
                    <w:rPr>
                      <w:rFonts w:asciiTheme="minorHAnsi" w:eastAsia="Times New Roman" w:hAnsiTheme="minorHAnsi"/>
                      <w:b/>
                      <w:i/>
                      <w:sz w:val="18"/>
                      <w:szCs w:val="18"/>
                      <w:u w:val="single"/>
                      <w:lang w:val="en-US"/>
                    </w:rPr>
                  </w:pPr>
                  <w:r w:rsidRPr="00421311">
                    <w:rPr>
                      <w:rFonts w:asciiTheme="minorHAnsi" w:eastAsia="Times New Roman" w:hAnsiTheme="minorHAnsi"/>
                      <w:b/>
                      <w:i/>
                      <w:sz w:val="18"/>
                      <w:szCs w:val="18"/>
                      <w:lang w:val="en-US"/>
                    </w:rPr>
                    <w:t>Provide advice and direction on a number of projects and initiatives on Knowledge Transfer on bringing research to useful tools and programs for Pharmacy focused initiatives.</w:t>
                  </w:r>
                </w:p>
              </w:tc>
            </w:tr>
            <w:tr w:rsidR="00421311" w:rsidRPr="00421311" w14:paraId="1E93CBAA" w14:textId="77777777" w:rsidTr="00292325">
              <w:tc>
                <w:tcPr>
                  <w:tcW w:w="1997" w:type="dxa"/>
                  <w:vAlign w:val="center"/>
                </w:tcPr>
                <w:p w14:paraId="46C77419" w14:textId="70608E8F" w:rsidR="00421311" w:rsidRPr="00421311" w:rsidRDefault="00421311" w:rsidP="00006BC0">
                  <w:pPr>
                    <w:spacing w:before="220" w:after="2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November 2012</w:t>
                  </w:r>
                </w:p>
              </w:tc>
              <w:tc>
                <w:tcPr>
                  <w:tcW w:w="3260" w:type="dxa"/>
                </w:tcPr>
                <w:p w14:paraId="4349F0BF" w14:textId="77777777" w:rsidR="00421311" w:rsidRPr="00421311" w:rsidRDefault="00421311" w:rsidP="00006BC0">
                  <w:pPr>
                    <w:spacing w:before="220" w:after="1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Astra Zeneca/ Bristol Myers Squibb (BMS)</w:t>
                  </w:r>
                </w:p>
                <w:p w14:paraId="6CBDB25B" w14:textId="06A59F57" w:rsidR="00421311" w:rsidRPr="00421311" w:rsidRDefault="00421311" w:rsidP="00006BC0">
                  <w:pPr>
                    <w:spacing w:before="220" w:after="1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Toronto, Ontario</w:t>
                  </w:r>
                </w:p>
              </w:tc>
              <w:tc>
                <w:tcPr>
                  <w:tcW w:w="3786" w:type="dxa"/>
                </w:tcPr>
                <w:p w14:paraId="1ADE78D1" w14:textId="77777777" w:rsidR="00421311" w:rsidRPr="00421311" w:rsidRDefault="00421311" w:rsidP="00006BC0">
                  <w:pPr>
                    <w:spacing w:before="220" w:after="220" w:line="220" w:lineRule="atLeast"/>
                    <w:jc w:val="center"/>
                    <w:rPr>
                      <w:rFonts w:asciiTheme="minorHAnsi" w:eastAsia="Times New Roman" w:hAnsiTheme="minorHAnsi"/>
                      <w:b/>
                      <w:i/>
                      <w:sz w:val="18"/>
                      <w:szCs w:val="18"/>
                      <w:u w:val="single"/>
                      <w:lang w:val="en-US"/>
                    </w:rPr>
                  </w:pPr>
                  <w:r w:rsidRPr="00421311">
                    <w:rPr>
                      <w:rFonts w:asciiTheme="minorHAnsi" w:eastAsia="Times New Roman" w:hAnsiTheme="minorHAnsi"/>
                      <w:b/>
                      <w:i/>
                      <w:sz w:val="18"/>
                      <w:szCs w:val="18"/>
                      <w:u w:val="single"/>
                      <w:lang w:val="en-US"/>
                    </w:rPr>
                    <w:t>Market Access Diabetes Advisory Board</w:t>
                  </w:r>
                </w:p>
                <w:p w14:paraId="44702DA4" w14:textId="63CDA3D8" w:rsidR="00421311" w:rsidRPr="00421311" w:rsidRDefault="00421311" w:rsidP="00006BC0">
                  <w:pPr>
                    <w:spacing w:before="220" w:after="220" w:line="240" w:lineRule="auto"/>
                    <w:jc w:val="center"/>
                    <w:rPr>
                      <w:rFonts w:asciiTheme="minorHAnsi" w:eastAsia="Times New Roman" w:hAnsiTheme="minorHAnsi"/>
                      <w:b/>
                      <w:i/>
                      <w:sz w:val="18"/>
                      <w:szCs w:val="18"/>
                      <w:u w:val="single"/>
                      <w:lang w:val="en-US"/>
                    </w:rPr>
                  </w:pPr>
                  <w:r w:rsidRPr="00421311">
                    <w:rPr>
                      <w:rFonts w:asciiTheme="minorHAnsi" w:eastAsia="Times New Roman" w:hAnsiTheme="minorHAnsi"/>
                      <w:b/>
                      <w:i/>
                      <w:sz w:val="18"/>
                      <w:szCs w:val="18"/>
                      <w:lang w:val="en-US"/>
                    </w:rPr>
                    <w:t>Provided advice as Certified Diabetes Educator/Pharmacist on upcoming products SGLT-2, existing products DPP-IV inh. And potential new acquisitions.</w:t>
                  </w:r>
                </w:p>
              </w:tc>
            </w:tr>
            <w:tr w:rsidR="00421311" w:rsidRPr="00421311" w14:paraId="5652BBB1" w14:textId="77777777" w:rsidTr="0022476A">
              <w:tc>
                <w:tcPr>
                  <w:tcW w:w="1997" w:type="dxa"/>
                  <w:vAlign w:val="center"/>
                </w:tcPr>
                <w:p w14:paraId="27AEE19C" w14:textId="77777777" w:rsidR="00421311" w:rsidRPr="00421311" w:rsidRDefault="00421311" w:rsidP="00006BC0">
                  <w:pPr>
                    <w:spacing w:before="220" w:after="2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November 2012 - present</w:t>
                  </w:r>
                </w:p>
                <w:p w14:paraId="1A3A2176" w14:textId="77777777" w:rsidR="00421311" w:rsidRPr="00421311" w:rsidRDefault="00421311" w:rsidP="00BA5549">
                  <w:pPr>
                    <w:spacing w:before="220" w:after="220" w:line="220" w:lineRule="atLeast"/>
                    <w:jc w:val="center"/>
                    <w:rPr>
                      <w:rFonts w:asciiTheme="minorHAnsi" w:eastAsia="Times New Roman" w:hAnsiTheme="minorHAnsi"/>
                      <w:b/>
                      <w:i/>
                      <w:sz w:val="18"/>
                      <w:szCs w:val="18"/>
                      <w:lang w:val="en-US"/>
                    </w:rPr>
                  </w:pPr>
                </w:p>
              </w:tc>
              <w:tc>
                <w:tcPr>
                  <w:tcW w:w="3260" w:type="dxa"/>
                  <w:vAlign w:val="center"/>
                </w:tcPr>
                <w:p w14:paraId="7B11E53A" w14:textId="77777777" w:rsidR="00421311" w:rsidRPr="00421311" w:rsidRDefault="00421311" w:rsidP="00006BC0">
                  <w:pPr>
                    <w:spacing w:before="220" w:after="1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Merck Canada</w:t>
                  </w:r>
                </w:p>
                <w:p w14:paraId="43226B2F" w14:textId="7893CDD0" w:rsidR="00421311" w:rsidRPr="00421311" w:rsidRDefault="00421311" w:rsidP="00006BC0">
                  <w:pPr>
                    <w:spacing w:before="220" w:after="1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Toronto Ontario</w:t>
                  </w:r>
                </w:p>
              </w:tc>
              <w:tc>
                <w:tcPr>
                  <w:tcW w:w="3786" w:type="dxa"/>
                  <w:vAlign w:val="center"/>
                </w:tcPr>
                <w:p w14:paraId="594BAC8E" w14:textId="77777777" w:rsidR="00421311" w:rsidRPr="00421311" w:rsidRDefault="00421311" w:rsidP="00006BC0">
                  <w:pPr>
                    <w:spacing w:before="220" w:after="220" w:line="240" w:lineRule="auto"/>
                    <w:jc w:val="center"/>
                    <w:rPr>
                      <w:rFonts w:asciiTheme="minorHAnsi" w:eastAsia="Times New Roman" w:hAnsiTheme="minorHAnsi"/>
                      <w:b/>
                      <w:i/>
                      <w:sz w:val="18"/>
                      <w:szCs w:val="18"/>
                      <w:u w:val="single"/>
                      <w:lang w:val="en-US"/>
                    </w:rPr>
                  </w:pPr>
                  <w:r w:rsidRPr="00421311">
                    <w:rPr>
                      <w:rFonts w:asciiTheme="minorHAnsi" w:eastAsia="Times New Roman" w:hAnsiTheme="minorHAnsi"/>
                      <w:b/>
                      <w:i/>
                      <w:sz w:val="18"/>
                      <w:szCs w:val="18"/>
                      <w:u w:val="single"/>
                      <w:lang w:val="en-US"/>
                    </w:rPr>
                    <w:t>Pharmacist  Consultation /Advisory Board (Knowledge Translation) Steering Committee for New Project</w:t>
                  </w:r>
                </w:p>
                <w:p w14:paraId="1A76B036" w14:textId="4727B780" w:rsidR="00421311" w:rsidRPr="00421311" w:rsidRDefault="00421311" w:rsidP="00006BC0">
                  <w:pPr>
                    <w:spacing w:before="220" w:after="220" w:line="220" w:lineRule="atLeast"/>
                    <w:jc w:val="center"/>
                    <w:rPr>
                      <w:rFonts w:asciiTheme="minorHAnsi" w:eastAsia="Times New Roman" w:hAnsiTheme="minorHAnsi"/>
                      <w:b/>
                      <w:i/>
                      <w:sz w:val="18"/>
                      <w:szCs w:val="18"/>
                      <w:u w:val="single"/>
                      <w:lang w:val="en-US"/>
                    </w:rPr>
                  </w:pPr>
                  <w:r w:rsidRPr="00421311">
                    <w:rPr>
                      <w:rFonts w:asciiTheme="minorHAnsi" w:eastAsia="Times New Roman" w:hAnsiTheme="minorHAnsi"/>
                      <w:b/>
                      <w:i/>
                      <w:sz w:val="18"/>
                      <w:szCs w:val="18"/>
                      <w:lang w:val="en-US"/>
                    </w:rPr>
                    <w:t xml:space="preserve">Initial meeting regarding new educational project involving Pharmacists  role in </w:t>
                  </w:r>
                  <w:r w:rsidRPr="00421311">
                    <w:rPr>
                      <w:rFonts w:asciiTheme="minorHAnsi" w:eastAsia="Times New Roman" w:hAnsiTheme="minorHAnsi"/>
                      <w:b/>
                      <w:i/>
                      <w:sz w:val="18"/>
                      <w:szCs w:val="18"/>
                      <w:lang w:val="en-US"/>
                    </w:rPr>
                    <w:lastRenderedPageBreak/>
                    <w:t>Diabetes Care.</w:t>
                  </w:r>
                </w:p>
              </w:tc>
            </w:tr>
            <w:tr w:rsidR="00421311" w:rsidRPr="00421311" w14:paraId="7B985830" w14:textId="77777777" w:rsidTr="0022476A">
              <w:tc>
                <w:tcPr>
                  <w:tcW w:w="1997" w:type="dxa"/>
                  <w:vAlign w:val="center"/>
                </w:tcPr>
                <w:p w14:paraId="75E1A7BC" w14:textId="4B09A48D" w:rsidR="00421311" w:rsidRPr="00421311" w:rsidRDefault="00421311" w:rsidP="00BA5549">
                  <w:pPr>
                    <w:spacing w:before="220" w:after="2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lastRenderedPageBreak/>
                    <w:t>November 2012</w:t>
                  </w:r>
                </w:p>
              </w:tc>
              <w:tc>
                <w:tcPr>
                  <w:tcW w:w="3260" w:type="dxa"/>
                  <w:vAlign w:val="center"/>
                </w:tcPr>
                <w:p w14:paraId="4BFA8BC4" w14:textId="77777777" w:rsidR="00421311" w:rsidRPr="00421311" w:rsidRDefault="00421311" w:rsidP="00006BC0">
                  <w:pPr>
                    <w:spacing w:before="220" w:after="1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Janssen Pharmaceuticals</w:t>
                  </w:r>
                </w:p>
                <w:p w14:paraId="65D0B02C" w14:textId="77777777" w:rsidR="00421311" w:rsidRPr="00421311" w:rsidRDefault="00421311" w:rsidP="00006BC0">
                  <w:pPr>
                    <w:spacing w:before="220" w:after="120" w:line="220" w:lineRule="atLeast"/>
                    <w:jc w:val="center"/>
                    <w:rPr>
                      <w:rFonts w:asciiTheme="minorHAnsi" w:eastAsia="Times New Roman" w:hAnsiTheme="minorHAnsi"/>
                      <w:b/>
                      <w:i/>
                      <w:sz w:val="18"/>
                      <w:szCs w:val="18"/>
                      <w:lang w:val="en-US"/>
                    </w:rPr>
                  </w:pPr>
                  <w:r w:rsidRPr="00421311">
                    <w:rPr>
                      <w:rFonts w:asciiTheme="minorHAnsi" w:eastAsia="Times New Roman" w:hAnsiTheme="minorHAnsi"/>
                      <w:b/>
                      <w:i/>
                      <w:sz w:val="18"/>
                      <w:szCs w:val="18"/>
                      <w:lang w:val="en-US"/>
                    </w:rPr>
                    <w:t>Toronto, Ontario</w:t>
                  </w:r>
                </w:p>
                <w:p w14:paraId="6CECD21A" w14:textId="77777777" w:rsidR="00421311" w:rsidRPr="00421311" w:rsidRDefault="00421311" w:rsidP="0022476A">
                  <w:pPr>
                    <w:spacing w:before="220" w:after="120" w:line="220" w:lineRule="atLeast"/>
                    <w:jc w:val="center"/>
                    <w:rPr>
                      <w:rFonts w:asciiTheme="minorHAnsi" w:eastAsia="Times New Roman" w:hAnsiTheme="minorHAnsi"/>
                      <w:b/>
                      <w:i/>
                      <w:sz w:val="18"/>
                      <w:szCs w:val="18"/>
                      <w:lang w:val="en-US"/>
                    </w:rPr>
                  </w:pPr>
                </w:p>
              </w:tc>
              <w:tc>
                <w:tcPr>
                  <w:tcW w:w="3786" w:type="dxa"/>
                  <w:vAlign w:val="center"/>
                </w:tcPr>
                <w:p w14:paraId="12037D40" w14:textId="77777777" w:rsidR="00421311" w:rsidRPr="00421311" w:rsidRDefault="00421311" w:rsidP="00006BC0">
                  <w:pPr>
                    <w:spacing w:before="220" w:after="220" w:line="220" w:lineRule="atLeast"/>
                    <w:jc w:val="center"/>
                    <w:rPr>
                      <w:rFonts w:asciiTheme="minorHAnsi" w:eastAsia="Times New Roman" w:hAnsiTheme="minorHAnsi"/>
                      <w:b/>
                      <w:i/>
                      <w:sz w:val="18"/>
                      <w:szCs w:val="18"/>
                      <w:u w:val="single"/>
                      <w:lang w:val="en-US"/>
                    </w:rPr>
                  </w:pPr>
                  <w:r w:rsidRPr="00421311">
                    <w:rPr>
                      <w:rFonts w:asciiTheme="minorHAnsi" w:eastAsia="Times New Roman" w:hAnsiTheme="minorHAnsi"/>
                      <w:b/>
                      <w:i/>
                      <w:sz w:val="18"/>
                      <w:szCs w:val="18"/>
                      <w:u w:val="single"/>
                      <w:lang w:val="en-US"/>
                    </w:rPr>
                    <w:t>SGLT-2 Inhibitor Interactive Advisory Board</w:t>
                  </w:r>
                </w:p>
                <w:p w14:paraId="5445248F" w14:textId="2AE8BDFE" w:rsidR="00421311" w:rsidRPr="00421311" w:rsidRDefault="00421311" w:rsidP="0022476A">
                  <w:pPr>
                    <w:spacing w:before="220" w:after="220" w:line="220" w:lineRule="atLeast"/>
                    <w:jc w:val="center"/>
                    <w:rPr>
                      <w:rFonts w:asciiTheme="minorHAnsi" w:eastAsia="Times New Roman" w:hAnsiTheme="minorHAnsi"/>
                      <w:b/>
                      <w:i/>
                      <w:sz w:val="18"/>
                      <w:szCs w:val="18"/>
                      <w:u w:val="single"/>
                      <w:lang w:val="en-US"/>
                    </w:rPr>
                  </w:pPr>
                  <w:r w:rsidRPr="00421311">
                    <w:rPr>
                      <w:rFonts w:asciiTheme="minorHAnsi" w:eastAsia="Times New Roman" w:hAnsiTheme="minorHAnsi"/>
                      <w:b/>
                      <w:i/>
                      <w:sz w:val="18"/>
                      <w:szCs w:val="18"/>
                      <w:lang w:val="en-US"/>
                    </w:rPr>
                    <w:t>Review and Comment on Current Oral Therapies and the inclusion of a new class of Oral Therapies SGLT-2 Inhibitors. Unable to attend due to injury, maintained membership reviewed written material for meeting and follow-up e-mails.</w:t>
                  </w:r>
                </w:p>
              </w:tc>
            </w:tr>
            <w:tr w:rsidR="0022476A" w:rsidRPr="0022476A" w14:paraId="76E3CD7D" w14:textId="77777777" w:rsidTr="0022476A">
              <w:tc>
                <w:tcPr>
                  <w:tcW w:w="1997" w:type="dxa"/>
                  <w:vAlign w:val="center"/>
                </w:tcPr>
                <w:p w14:paraId="0E80722B" w14:textId="5B1BCD1D" w:rsidR="0022476A" w:rsidRPr="0022476A" w:rsidRDefault="0022476A" w:rsidP="00BA5549">
                  <w:pPr>
                    <w:spacing w:before="220" w:after="220" w:line="220" w:lineRule="atLeast"/>
                    <w:jc w:val="center"/>
                    <w:rPr>
                      <w:rFonts w:ascii="Times New Roman" w:eastAsia="Times New Roman" w:hAnsi="Times New Roman"/>
                      <w:b/>
                      <w:i/>
                      <w:sz w:val="18"/>
                      <w:szCs w:val="18"/>
                      <w:shd w:val="clear" w:color="auto" w:fill="BFBFBF"/>
                      <w:lang w:val="en-US"/>
                    </w:rPr>
                  </w:pPr>
                  <w:r w:rsidRPr="0022476A">
                    <w:rPr>
                      <w:rFonts w:asciiTheme="minorHAnsi" w:eastAsia="Times New Roman" w:hAnsiTheme="minorHAnsi"/>
                      <w:b/>
                      <w:i/>
                      <w:sz w:val="18"/>
                      <w:szCs w:val="18"/>
                      <w:lang w:val="en-US"/>
                    </w:rPr>
                    <w:t>July 2012</w:t>
                  </w:r>
                </w:p>
              </w:tc>
              <w:tc>
                <w:tcPr>
                  <w:tcW w:w="3260" w:type="dxa"/>
                  <w:vAlign w:val="center"/>
                </w:tcPr>
                <w:p w14:paraId="5498B32A" w14:textId="77777777" w:rsidR="0022476A" w:rsidRPr="0022476A" w:rsidRDefault="0022476A" w:rsidP="0022476A">
                  <w:pPr>
                    <w:spacing w:before="220" w:after="120" w:line="220" w:lineRule="atLeast"/>
                    <w:jc w:val="center"/>
                    <w:rPr>
                      <w:rFonts w:asciiTheme="minorHAnsi" w:eastAsia="Times New Roman" w:hAnsiTheme="minorHAnsi"/>
                      <w:b/>
                      <w:i/>
                      <w:sz w:val="18"/>
                      <w:szCs w:val="18"/>
                      <w:lang w:val="en-US"/>
                    </w:rPr>
                  </w:pPr>
                  <w:r w:rsidRPr="0022476A">
                    <w:rPr>
                      <w:rFonts w:asciiTheme="minorHAnsi" w:eastAsia="Times New Roman" w:hAnsiTheme="minorHAnsi"/>
                      <w:b/>
                      <w:i/>
                      <w:sz w:val="18"/>
                      <w:szCs w:val="18"/>
                      <w:lang w:val="en-US"/>
                    </w:rPr>
                    <w:t>Abbott Diabetes Care</w:t>
                  </w:r>
                </w:p>
                <w:p w14:paraId="70A88222" w14:textId="011E461A" w:rsidR="0022476A" w:rsidRPr="0022476A" w:rsidRDefault="0022476A" w:rsidP="006A5917">
                  <w:pPr>
                    <w:spacing w:before="220" w:after="120" w:line="220" w:lineRule="atLeast"/>
                    <w:jc w:val="center"/>
                    <w:rPr>
                      <w:rFonts w:ascii="Times New Roman" w:eastAsia="Times New Roman" w:hAnsi="Times New Roman"/>
                      <w:b/>
                      <w:i/>
                      <w:sz w:val="18"/>
                      <w:szCs w:val="18"/>
                      <w:shd w:val="clear" w:color="auto" w:fill="BFBFBF"/>
                      <w:lang w:val="en-US"/>
                    </w:rPr>
                  </w:pPr>
                  <w:r w:rsidRPr="0022476A">
                    <w:rPr>
                      <w:rFonts w:asciiTheme="minorHAnsi" w:eastAsia="Times New Roman" w:hAnsiTheme="minorHAnsi"/>
                      <w:b/>
                      <w:i/>
                      <w:sz w:val="18"/>
                      <w:szCs w:val="18"/>
                      <w:lang w:val="en-US"/>
                    </w:rPr>
                    <w:t>Toronto, Ontario</w:t>
                  </w:r>
                </w:p>
              </w:tc>
              <w:tc>
                <w:tcPr>
                  <w:tcW w:w="3786" w:type="dxa"/>
                  <w:vAlign w:val="center"/>
                </w:tcPr>
                <w:p w14:paraId="0173FFE2" w14:textId="77777777" w:rsidR="0022476A" w:rsidRPr="0022476A" w:rsidRDefault="0022476A" w:rsidP="0022476A">
                  <w:pPr>
                    <w:spacing w:before="220" w:after="220" w:line="220" w:lineRule="atLeast"/>
                    <w:jc w:val="center"/>
                    <w:rPr>
                      <w:rFonts w:asciiTheme="minorHAnsi" w:eastAsia="Times New Roman" w:hAnsiTheme="minorHAnsi"/>
                      <w:b/>
                      <w:i/>
                      <w:sz w:val="18"/>
                      <w:szCs w:val="18"/>
                      <w:u w:val="single"/>
                      <w:lang w:val="en-US"/>
                    </w:rPr>
                  </w:pPr>
                  <w:r w:rsidRPr="0022476A">
                    <w:rPr>
                      <w:rFonts w:asciiTheme="minorHAnsi" w:eastAsia="Times New Roman" w:hAnsiTheme="minorHAnsi"/>
                      <w:b/>
                      <w:i/>
                      <w:sz w:val="18"/>
                      <w:szCs w:val="18"/>
                      <w:u w:val="single"/>
                      <w:lang w:val="en-US"/>
                    </w:rPr>
                    <w:t>Abbott Diabetes Care Pharmacy Advisory Board</w:t>
                  </w:r>
                </w:p>
                <w:p w14:paraId="0B953A21" w14:textId="5A2C2990" w:rsidR="0022476A" w:rsidRPr="0022476A" w:rsidRDefault="0022476A" w:rsidP="00BA5549">
                  <w:pPr>
                    <w:spacing w:before="220" w:after="220" w:line="220" w:lineRule="atLeast"/>
                    <w:jc w:val="center"/>
                    <w:rPr>
                      <w:rFonts w:ascii="Times New Roman" w:eastAsia="Times New Roman" w:hAnsi="Times New Roman"/>
                      <w:b/>
                      <w:i/>
                      <w:sz w:val="18"/>
                      <w:szCs w:val="18"/>
                      <w:shd w:val="clear" w:color="auto" w:fill="BFBFBF"/>
                      <w:lang w:val="en-US"/>
                    </w:rPr>
                  </w:pPr>
                  <w:r w:rsidRPr="0022476A">
                    <w:rPr>
                      <w:rFonts w:asciiTheme="minorHAnsi" w:eastAsia="Times New Roman" w:hAnsiTheme="minorHAnsi"/>
                      <w:b/>
                      <w:i/>
                      <w:sz w:val="18"/>
                      <w:szCs w:val="18"/>
                      <w:lang w:val="en-US"/>
                    </w:rPr>
                    <w:t>Provide consultation on new educational programs, market access, and marketing insight from a Certified Diabetes Edicator (CDE) / Pharmacist perspective.</w:t>
                  </w:r>
                </w:p>
              </w:tc>
            </w:tr>
            <w:tr w:rsidR="006A5917" w:rsidRPr="00E75A89" w14:paraId="588D2510" w14:textId="77777777" w:rsidTr="00C61CAD">
              <w:tc>
                <w:tcPr>
                  <w:tcW w:w="1997" w:type="dxa"/>
                </w:tcPr>
                <w:p w14:paraId="17B27010" w14:textId="77777777" w:rsidR="006A5917" w:rsidRDefault="006A5917" w:rsidP="00BA5549">
                  <w:pPr>
                    <w:spacing w:before="220" w:after="2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June 2012</w:t>
                  </w:r>
                </w:p>
              </w:tc>
              <w:tc>
                <w:tcPr>
                  <w:tcW w:w="3260" w:type="dxa"/>
                </w:tcPr>
                <w:p w14:paraId="3381C9E4" w14:textId="77777777" w:rsidR="006A5917" w:rsidRDefault="006A5917" w:rsidP="006A5917">
                  <w:pPr>
                    <w:spacing w:before="220" w:after="1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 xml:space="preserve">Novo Nordisk </w:t>
                  </w:r>
                </w:p>
                <w:p w14:paraId="152AEC86" w14:textId="77777777" w:rsidR="006A5917" w:rsidRDefault="006A5917" w:rsidP="006A5917">
                  <w:pPr>
                    <w:spacing w:before="220" w:after="1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National Pharmacy Advisory Board</w:t>
                  </w:r>
                </w:p>
                <w:p w14:paraId="2AC0891A" w14:textId="77777777" w:rsidR="006A5917" w:rsidRDefault="006A5917" w:rsidP="006A5917">
                  <w:pPr>
                    <w:spacing w:before="220" w:after="1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Toronto, Ontario, Canada</w:t>
                  </w:r>
                </w:p>
              </w:tc>
              <w:tc>
                <w:tcPr>
                  <w:tcW w:w="3786" w:type="dxa"/>
                </w:tcPr>
                <w:p w14:paraId="37587BAB" w14:textId="77777777" w:rsidR="006A5917" w:rsidRDefault="006A5917" w:rsidP="00BA5549">
                  <w:pPr>
                    <w:spacing w:before="220" w:after="2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Review and Assessment of Various Diabetes Programs and Intiatives Including Introducing a New Novel Long Acting Basal Insulin.</w:t>
                  </w:r>
                </w:p>
              </w:tc>
            </w:tr>
            <w:tr w:rsidR="0022476A" w:rsidRPr="00E75A89" w14:paraId="5494F1AA" w14:textId="77777777" w:rsidTr="0022476A">
              <w:tc>
                <w:tcPr>
                  <w:tcW w:w="1997" w:type="dxa"/>
                  <w:vAlign w:val="center"/>
                </w:tcPr>
                <w:p w14:paraId="22657BE2" w14:textId="11A130A2" w:rsidR="0022476A" w:rsidRPr="0022476A" w:rsidRDefault="0022476A" w:rsidP="00BA5549">
                  <w:pPr>
                    <w:spacing w:before="220" w:after="220" w:line="220" w:lineRule="atLeast"/>
                    <w:jc w:val="center"/>
                    <w:rPr>
                      <w:rFonts w:ascii="Times New Roman" w:eastAsia="Times New Roman" w:hAnsi="Times New Roman"/>
                      <w:b/>
                      <w:i/>
                      <w:sz w:val="18"/>
                      <w:szCs w:val="18"/>
                      <w:shd w:val="clear" w:color="auto" w:fill="BFBFBF"/>
                      <w:lang w:val="en-US"/>
                    </w:rPr>
                  </w:pPr>
                  <w:r w:rsidRPr="0022476A">
                    <w:rPr>
                      <w:rFonts w:ascii="Times New Roman" w:eastAsia="Times New Roman" w:hAnsi="Times New Roman"/>
                      <w:b/>
                      <w:i/>
                      <w:sz w:val="18"/>
                      <w:szCs w:val="18"/>
                      <w:lang w:val="en-US"/>
                    </w:rPr>
                    <w:t>April, 2012</w:t>
                  </w:r>
                </w:p>
              </w:tc>
              <w:tc>
                <w:tcPr>
                  <w:tcW w:w="3260" w:type="dxa"/>
                  <w:vAlign w:val="center"/>
                </w:tcPr>
                <w:p w14:paraId="2A4E564F" w14:textId="6FD381C7" w:rsidR="0022476A" w:rsidRPr="0022476A" w:rsidRDefault="0022476A" w:rsidP="006A5917">
                  <w:pPr>
                    <w:spacing w:before="220" w:after="120" w:line="220" w:lineRule="atLeast"/>
                    <w:jc w:val="center"/>
                    <w:rPr>
                      <w:rFonts w:ascii="Times New Roman" w:eastAsia="Times New Roman" w:hAnsi="Times New Roman"/>
                      <w:b/>
                      <w:i/>
                      <w:sz w:val="18"/>
                      <w:szCs w:val="18"/>
                      <w:shd w:val="clear" w:color="auto" w:fill="BFBFBF"/>
                      <w:lang w:val="en-US"/>
                    </w:rPr>
                  </w:pPr>
                  <w:r w:rsidRPr="0022476A">
                    <w:rPr>
                      <w:rFonts w:ascii="Times New Roman" w:eastAsia="Times New Roman" w:hAnsi="Times New Roman"/>
                      <w:b/>
                      <w:i/>
                      <w:sz w:val="18"/>
                      <w:szCs w:val="18"/>
                      <w:lang w:val="en-US"/>
                    </w:rPr>
                    <w:t>Sanofi Canada</w:t>
                  </w:r>
                </w:p>
              </w:tc>
              <w:tc>
                <w:tcPr>
                  <w:tcW w:w="3786" w:type="dxa"/>
                  <w:vAlign w:val="center"/>
                </w:tcPr>
                <w:p w14:paraId="2026A1B6" w14:textId="77777777" w:rsidR="0022476A" w:rsidRPr="0022476A" w:rsidRDefault="0022476A" w:rsidP="0022476A">
                  <w:pPr>
                    <w:spacing w:before="220" w:after="2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Expert Review Committee:</w:t>
                  </w:r>
                </w:p>
                <w:p w14:paraId="1A51F0F0" w14:textId="051684AF" w:rsidR="0022476A" w:rsidRPr="0022476A" w:rsidRDefault="0022476A" w:rsidP="00BA5549">
                  <w:pPr>
                    <w:spacing w:before="220" w:after="220" w:line="220" w:lineRule="atLeast"/>
                    <w:jc w:val="center"/>
                    <w:rPr>
                      <w:rFonts w:ascii="Times New Roman" w:eastAsia="Times New Roman" w:hAnsi="Times New Roman"/>
                      <w:b/>
                      <w:i/>
                      <w:sz w:val="18"/>
                      <w:szCs w:val="18"/>
                      <w:shd w:val="clear" w:color="auto" w:fill="BFBFBF"/>
                      <w:lang w:val="en-US"/>
                    </w:rPr>
                  </w:pPr>
                  <w:r w:rsidRPr="0022476A">
                    <w:rPr>
                      <w:rFonts w:ascii="Times New Roman" w:eastAsia="Times New Roman" w:hAnsi="Times New Roman"/>
                      <w:b/>
                      <w:i/>
                      <w:sz w:val="18"/>
                      <w:szCs w:val="18"/>
                      <w:lang w:val="en-US"/>
                    </w:rPr>
                    <w:t>Provided consultation on Pattern Management Program.</w:t>
                  </w:r>
                </w:p>
              </w:tc>
            </w:tr>
            <w:tr w:rsidR="00A632B5" w:rsidRPr="00E75A89" w14:paraId="3D3FBD7A" w14:textId="77777777" w:rsidTr="00C61CAD">
              <w:tc>
                <w:tcPr>
                  <w:tcW w:w="1997" w:type="dxa"/>
                </w:tcPr>
                <w:p w14:paraId="39D3BDC4" w14:textId="77777777" w:rsidR="00A632B5" w:rsidRDefault="00A632B5" w:rsidP="00BA5549">
                  <w:pPr>
                    <w:spacing w:before="220" w:after="2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March 2012</w:t>
                  </w:r>
                </w:p>
              </w:tc>
              <w:tc>
                <w:tcPr>
                  <w:tcW w:w="3260" w:type="dxa"/>
                </w:tcPr>
                <w:p w14:paraId="0B23D1B6" w14:textId="77777777" w:rsidR="00A632B5" w:rsidRDefault="00A632B5" w:rsidP="006A5917">
                  <w:pPr>
                    <w:spacing w:before="220" w:after="1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Janssen Pharmaceuticals</w:t>
                  </w:r>
                </w:p>
                <w:p w14:paraId="7830EDDC" w14:textId="77777777" w:rsidR="00A632B5" w:rsidRDefault="00A632B5" w:rsidP="006A5917">
                  <w:pPr>
                    <w:spacing w:before="220" w:after="1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Sheraton Gateway</w:t>
                  </w:r>
                </w:p>
                <w:p w14:paraId="0821FA5A" w14:textId="77777777" w:rsidR="00A632B5" w:rsidRDefault="00A632B5" w:rsidP="006A5917">
                  <w:pPr>
                    <w:spacing w:before="220" w:after="1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Toronto Ontario Canada</w:t>
                  </w:r>
                </w:p>
              </w:tc>
              <w:tc>
                <w:tcPr>
                  <w:tcW w:w="3786" w:type="dxa"/>
                </w:tcPr>
                <w:p w14:paraId="1A8DF1B0" w14:textId="77777777" w:rsidR="00A632B5" w:rsidRDefault="00C34C75" w:rsidP="00BA5549">
                  <w:pPr>
                    <w:spacing w:before="220" w:after="2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SGLT-2 Inhibitor Interactive Advisory Board</w:t>
                  </w:r>
                </w:p>
                <w:p w14:paraId="527DC01B" w14:textId="77777777" w:rsidR="00C34C75" w:rsidRDefault="00C34C75" w:rsidP="00BA5549">
                  <w:pPr>
                    <w:spacing w:before="220" w:after="2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Review and Comment on Current Oral Therapies and the inclusion of a new class of Oral Therapies SGLT-2 Inhibitors.</w:t>
                  </w:r>
                </w:p>
              </w:tc>
            </w:tr>
            <w:tr w:rsidR="0022476A" w:rsidRPr="0022476A" w14:paraId="6D731D15" w14:textId="77777777" w:rsidTr="0022476A">
              <w:tc>
                <w:tcPr>
                  <w:tcW w:w="1997" w:type="dxa"/>
                  <w:vAlign w:val="center"/>
                </w:tcPr>
                <w:p w14:paraId="0E00B94C" w14:textId="7A4ADC79" w:rsidR="0022476A" w:rsidRPr="0022476A" w:rsidRDefault="0022476A" w:rsidP="00BA5549">
                  <w:pPr>
                    <w:spacing w:before="220" w:after="220" w:line="220" w:lineRule="atLeast"/>
                    <w:jc w:val="center"/>
                    <w:rPr>
                      <w:rFonts w:ascii="Times New Roman" w:eastAsia="Times New Roman" w:hAnsi="Times New Roman"/>
                      <w:b/>
                      <w:i/>
                      <w:sz w:val="18"/>
                      <w:szCs w:val="18"/>
                      <w:shd w:val="clear" w:color="auto" w:fill="BFBFBF"/>
                      <w:lang w:val="en-US"/>
                    </w:rPr>
                  </w:pPr>
                  <w:r w:rsidRPr="0022476A">
                    <w:rPr>
                      <w:rFonts w:ascii="Times New Roman" w:eastAsia="Times New Roman" w:hAnsi="Times New Roman"/>
                      <w:b/>
                      <w:i/>
                      <w:sz w:val="18"/>
                      <w:szCs w:val="18"/>
                      <w:lang w:val="en-US"/>
                    </w:rPr>
                    <w:t>November 2011- April 2012</w:t>
                  </w:r>
                </w:p>
              </w:tc>
              <w:tc>
                <w:tcPr>
                  <w:tcW w:w="3260" w:type="dxa"/>
                  <w:vAlign w:val="center"/>
                </w:tcPr>
                <w:p w14:paraId="4CD14E2F" w14:textId="24F8F4E9" w:rsidR="0022476A" w:rsidRPr="0022476A" w:rsidRDefault="0022476A" w:rsidP="00BA5549">
                  <w:pPr>
                    <w:spacing w:before="220" w:after="120" w:line="220" w:lineRule="atLeast"/>
                    <w:jc w:val="center"/>
                    <w:rPr>
                      <w:rFonts w:ascii="Times New Roman" w:eastAsia="Times New Roman" w:hAnsi="Times New Roman"/>
                      <w:b/>
                      <w:i/>
                      <w:sz w:val="18"/>
                      <w:szCs w:val="18"/>
                      <w:shd w:val="clear" w:color="auto" w:fill="BFBFBF"/>
                      <w:lang w:val="en-US"/>
                    </w:rPr>
                  </w:pPr>
                  <w:r w:rsidRPr="0022476A">
                    <w:rPr>
                      <w:rFonts w:ascii="Times New Roman" w:eastAsia="Times New Roman" w:hAnsi="Times New Roman"/>
                      <w:b/>
                      <w:i/>
                      <w:sz w:val="18"/>
                      <w:szCs w:val="18"/>
                      <w:lang w:val="en-US"/>
                    </w:rPr>
                    <w:t>The Health Initiative (THI)/ BD Diabetes Healthcare</w:t>
                  </w:r>
                </w:p>
              </w:tc>
              <w:tc>
                <w:tcPr>
                  <w:tcW w:w="3786" w:type="dxa"/>
                  <w:vAlign w:val="center"/>
                </w:tcPr>
                <w:p w14:paraId="14B1360C" w14:textId="7DD8584C" w:rsidR="0022476A" w:rsidRPr="0022476A" w:rsidRDefault="0022476A" w:rsidP="00BA5549">
                  <w:pPr>
                    <w:spacing w:before="220" w:after="220" w:line="220" w:lineRule="atLeast"/>
                    <w:jc w:val="center"/>
                    <w:rPr>
                      <w:rFonts w:ascii="Times New Roman" w:eastAsia="Times New Roman" w:hAnsi="Times New Roman"/>
                      <w:b/>
                      <w:i/>
                      <w:sz w:val="18"/>
                      <w:szCs w:val="18"/>
                      <w:shd w:val="clear" w:color="auto" w:fill="BFBFBF"/>
                      <w:lang w:val="en-US"/>
                    </w:rPr>
                  </w:pPr>
                  <w:r w:rsidRPr="0022476A">
                    <w:rPr>
                      <w:rFonts w:ascii="Times New Roman" w:eastAsia="Times New Roman" w:hAnsi="Times New Roman"/>
                      <w:b/>
                      <w:i/>
                      <w:sz w:val="18"/>
                      <w:szCs w:val="18"/>
                      <w:lang w:val="en-US"/>
                    </w:rPr>
                    <w:t xml:space="preserve">Expert Committee developing content for CCCEP approved Pharmacy program based on </w:t>
                  </w:r>
                  <w:r w:rsidRPr="0022476A">
                    <w:rPr>
                      <w:rFonts w:ascii="Times New Roman" w:eastAsia="Times New Roman" w:hAnsi="Times New Roman"/>
                      <w:b/>
                      <w:i/>
                      <w:sz w:val="18"/>
                      <w:szCs w:val="18"/>
                      <w:u w:val="single"/>
                      <w:lang w:val="en-US"/>
                    </w:rPr>
                    <w:t>FIT Recommendations</w:t>
                  </w:r>
                  <w:r w:rsidRPr="0022476A">
                    <w:rPr>
                      <w:rFonts w:ascii="Times New Roman" w:eastAsia="Times New Roman" w:hAnsi="Times New Roman"/>
                      <w:b/>
                      <w:i/>
                      <w:sz w:val="18"/>
                      <w:szCs w:val="18"/>
                      <w:lang w:val="en-US"/>
                    </w:rPr>
                    <w:t>. Main author and provided video case studies</w:t>
                  </w:r>
                </w:p>
              </w:tc>
            </w:tr>
            <w:tr w:rsidR="009A54F6" w:rsidRPr="00E75A89" w14:paraId="18A5C694" w14:textId="77777777" w:rsidTr="00C61CAD">
              <w:tc>
                <w:tcPr>
                  <w:tcW w:w="1997" w:type="dxa"/>
                </w:tcPr>
                <w:p w14:paraId="5154B9DA" w14:textId="77777777" w:rsidR="009A54F6" w:rsidRPr="00E75A89" w:rsidRDefault="009A54F6" w:rsidP="00BA5549">
                  <w:pPr>
                    <w:spacing w:before="220" w:after="2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October 25,2011</w:t>
                  </w:r>
                </w:p>
              </w:tc>
              <w:tc>
                <w:tcPr>
                  <w:tcW w:w="3260" w:type="dxa"/>
                </w:tcPr>
                <w:p w14:paraId="3A6AB371" w14:textId="77777777" w:rsidR="009A54F6" w:rsidRDefault="009A54F6" w:rsidP="00BA5549">
                  <w:pPr>
                    <w:spacing w:before="220" w:after="1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MEDEC / Diabetes Committee</w:t>
                  </w:r>
                </w:p>
                <w:p w14:paraId="2A72C853" w14:textId="77777777" w:rsidR="009A54F6" w:rsidRPr="00E75A89" w:rsidRDefault="009A54F6" w:rsidP="00BA5549">
                  <w:pPr>
                    <w:spacing w:before="220" w:after="1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Royal York Hotel, Toronto,Canada</w:t>
                  </w:r>
                </w:p>
              </w:tc>
              <w:tc>
                <w:tcPr>
                  <w:tcW w:w="3786" w:type="dxa"/>
                </w:tcPr>
                <w:p w14:paraId="107BDC91" w14:textId="77777777" w:rsidR="009A54F6" w:rsidRDefault="009A54F6" w:rsidP="00BA5549">
                  <w:pPr>
                    <w:spacing w:before="220" w:after="220" w:line="220" w:lineRule="atLeast"/>
                    <w:jc w:val="center"/>
                    <w:rPr>
                      <w:rFonts w:ascii="Times New Roman" w:eastAsia="Times New Roman" w:hAnsi="Times New Roman"/>
                      <w:b/>
                      <w:i/>
                      <w:sz w:val="20"/>
                      <w:szCs w:val="20"/>
                      <w:u w:val="single"/>
                      <w:shd w:val="clear" w:color="auto" w:fill="BFBFBF"/>
                      <w:lang w:val="en-US"/>
                    </w:rPr>
                  </w:pPr>
                  <w:r>
                    <w:rPr>
                      <w:rFonts w:ascii="Times New Roman" w:eastAsia="Times New Roman" w:hAnsi="Times New Roman"/>
                      <w:b/>
                      <w:i/>
                      <w:sz w:val="20"/>
                      <w:szCs w:val="20"/>
                      <w:shd w:val="clear" w:color="auto" w:fill="BFBFBF"/>
                      <w:lang w:val="en-US"/>
                    </w:rPr>
                    <w:t>“</w:t>
                  </w:r>
                  <w:r>
                    <w:rPr>
                      <w:rFonts w:ascii="Times New Roman" w:eastAsia="Times New Roman" w:hAnsi="Times New Roman"/>
                      <w:b/>
                      <w:i/>
                      <w:sz w:val="20"/>
                      <w:szCs w:val="20"/>
                      <w:u w:val="single"/>
                      <w:shd w:val="clear" w:color="auto" w:fill="BFBFBF"/>
                      <w:lang w:val="en-US"/>
                    </w:rPr>
                    <w:t>Exploring the State of SMBG in Canada”</w:t>
                  </w:r>
                </w:p>
                <w:p w14:paraId="7AC953EE" w14:textId="77777777" w:rsidR="009A54F6" w:rsidRPr="009A54F6" w:rsidRDefault="009A54F6" w:rsidP="00BA5549">
                  <w:pPr>
                    <w:spacing w:before="220" w:after="220" w:line="220" w:lineRule="atLeast"/>
                    <w:jc w:val="center"/>
                    <w:rPr>
                      <w:rFonts w:ascii="Times New Roman" w:eastAsia="Times New Roman" w:hAnsi="Times New Roman"/>
                      <w:b/>
                      <w:i/>
                      <w:sz w:val="20"/>
                      <w:szCs w:val="20"/>
                      <w:shd w:val="clear" w:color="auto" w:fill="BFBFBF"/>
                      <w:lang w:val="en-US"/>
                    </w:rPr>
                  </w:pPr>
                  <w:r>
                    <w:rPr>
                      <w:rFonts w:ascii="Times New Roman" w:eastAsia="Times New Roman" w:hAnsi="Times New Roman"/>
                      <w:b/>
                      <w:i/>
                      <w:sz w:val="20"/>
                      <w:szCs w:val="20"/>
                      <w:shd w:val="clear" w:color="auto" w:fill="BFBFBF"/>
                      <w:lang w:val="en-US"/>
                    </w:rPr>
                    <w:t>Was invited as an expert advisor to the diabetes committee on the current state of SMBG  roles and future in Canada.</w:t>
                  </w:r>
                </w:p>
              </w:tc>
            </w:tr>
            <w:tr w:rsidR="0022476A" w:rsidRPr="0022476A" w14:paraId="466989BC" w14:textId="77777777" w:rsidTr="0022476A">
              <w:tc>
                <w:tcPr>
                  <w:tcW w:w="1997" w:type="dxa"/>
                  <w:vAlign w:val="center"/>
                </w:tcPr>
                <w:p w14:paraId="39E45411" w14:textId="44216A1E" w:rsidR="0022476A" w:rsidRPr="0022476A" w:rsidRDefault="0022476A" w:rsidP="00BA5549">
                  <w:pPr>
                    <w:spacing w:before="220" w:after="2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lastRenderedPageBreak/>
                    <w:t>October 2011 - Present</w:t>
                  </w:r>
                </w:p>
              </w:tc>
              <w:tc>
                <w:tcPr>
                  <w:tcW w:w="3260" w:type="dxa"/>
                  <w:vAlign w:val="center"/>
                </w:tcPr>
                <w:p w14:paraId="50F0D771" w14:textId="77777777" w:rsidR="0022476A" w:rsidRPr="0022476A" w:rsidRDefault="0022476A" w:rsidP="0022476A">
                  <w:pPr>
                    <w:spacing w:before="220" w:after="1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Sanofi Canada/ TANK Communications</w:t>
                  </w:r>
                </w:p>
                <w:p w14:paraId="0779D02B" w14:textId="4285DC06" w:rsidR="0022476A" w:rsidRPr="0022476A" w:rsidRDefault="0022476A" w:rsidP="0022476A">
                  <w:pPr>
                    <w:spacing w:before="220" w:after="1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Montreal Quebec</w:t>
                  </w:r>
                </w:p>
              </w:tc>
              <w:tc>
                <w:tcPr>
                  <w:tcW w:w="3786" w:type="dxa"/>
                  <w:vAlign w:val="center"/>
                </w:tcPr>
                <w:p w14:paraId="2456A115" w14:textId="77777777" w:rsidR="0022476A" w:rsidRPr="0022476A" w:rsidRDefault="0022476A" w:rsidP="0022476A">
                  <w:pPr>
                    <w:spacing w:before="220" w:after="220" w:line="220" w:lineRule="atLeast"/>
                    <w:jc w:val="center"/>
                    <w:rPr>
                      <w:rFonts w:ascii="Times New Roman" w:eastAsia="Times New Roman" w:hAnsi="Times New Roman"/>
                      <w:b/>
                      <w:i/>
                      <w:sz w:val="18"/>
                      <w:szCs w:val="18"/>
                      <w:u w:val="single"/>
                      <w:lang w:val="en-US"/>
                    </w:rPr>
                  </w:pPr>
                  <w:r w:rsidRPr="0022476A">
                    <w:rPr>
                      <w:rFonts w:ascii="Times New Roman" w:eastAsia="Times New Roman" w:hAnsi="Times New Roman"/>
                      <w:b/>
                      <w:i/>
                      <w:sz w:val="18"/>
                      <w:szCs w:val="18"/>
                      <w:u w:val="single"/>
                      <w:lang w:val="en-US"/>
                    </w:rPr>
                    <w:t>Star System Steering Committee and Advisory committee</w:t>
                  </w:r>
                </w:p>
                <w:p w14:paraId="6733B9BE" w14:textId="2A6E605F" w:rsidR="0022476A" w:rsidRPr="0022476A" w:rsidRDefault="0022476A" w:rsidP="0022476A">
                  <w:pPr>
                    <w:spacing w:before="220" w:after="2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Provided advice and consultation as to content and delivery of web based educational tool.</w:t>
                  </w:r>
                </w:p>
              </w:tc>
            </w:tr>
            <w:tr w:rsidR="0022476A" w:rsidRPr="00E75A89" w14:paraId="06AFE330" w14:textId="77777777" w:rsidTr="0022476A">
              <w:tc>
                <w:tcPr>
                  <w:tcW w:w="1997" w:type="dxa"/>
                  <w:vAlign w:val="center"/>
                </w:tcPr>
                <w:p w14:paraId="2ABFCBA5" w14:textId="1DE7B397" w:rsidR="0022476A" w:rsidRPr="0022476A" w:rsidRDefault="0022476A" w:rsidP="00BA5549">
                  <w:pPr>
                    <w:spacing w:before="220" w:after="220" w:line="220" w:lineRule="atLeast"/>
                    <w:jc w:val="center"/>
                    <w:rPr>
                      <w:rFonts w:ascii="Times New Roman" w:eastAsia="Times New Roman" w:hAnsi="Times New Roman"/>
                      <w:b/>
                      <w:i/>
                      <w:sz w:val="18"/>
                      <w:szCs w:val="18"/>
                      <w:shd w:val="clear" w:color="auto" w:fill="BFBFBF"/>
                      <w:lang w:val="en-US"/>
                    </w:rPr>
                  </w:pPr>
                  <w:r w:rsidRPr="0022476A">
                    <w:rPr>
                      <w:rFonts w:ascii="Times New Roman" w:eastAsia="Times New Roman" w:hAnsi="Times New Roman"/>
                      <w:b/>
                      <w:i/>
                      <w:sz w:val="18"/>
                      <w:szCs w:val="18"/>
                      <w:lang w:val="en-US"/>
                    </w:rPr>
                    <w:t>December 2010 - Present</w:t>
                  </w:r>
                </w:p>
              </w:tc>
              <w:tc>
                <w:tcPr>
                  <w:tcW w:w="3260" w:type="dxa"/>
                </w:tcPr>
                <w:p w14:paraId="5CE17328" w14:textId="77777777" w:rsidR="0022476A" w:rsidRPr="0022476A" w:rsidRDefault="0022476A" w:rsidP="0022476A">
                  <w:pPr>
                    <w:spacing w:before="220" w:after="1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Canadian Diabetes Association</w:t>
                  </w:r>
                </w:p>
                <w:p w14:paraId="500BB46D" w14:textId="77777777" w:rsidR="0022476A" w:rsidRPr="0022476A" w:rsidRDefault="0022476A" w:rsidP="0022476A">
                  <w:pPr>
                    <w:spacing w:after="1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Clinical Practice Guidelines 2013</w:t>
                  </w:r>
                </w:p>
                <w:p w14:paraId="6C158CD7" w14:textId="77777777" w:rsidR="0022476A" w:rsidRPr="0022476A" w:rsidRDefault="0022476A" w:rsidP="0022476A">
                  <w:pPr>
                    <w:spacing w:before="240" w:after="120" w:line="220" w:lineRule="atLeast"/>
                    <w:jc w:val="center"/>
                    <w:rPr>
                      <w:rFonts w:ascii="Times New Roman" w:eastAsia="Times New Roman" w:hAnsi="Times New Roman"/>
                      <w:b/>
                      <w:i/>
                      <w:sz w:val="18"/>
                      <w:szCs w:val="18"/>
                      <w:lang w:val="en-US"/>
                    </w:rPr>
                  </w:pPr>
                </w:p>
                <w:p w14:paraId="4BE6109A" w14:textId="77777777" w:rsidR="0022476A" w:rsidRPr="0022476A" w:rsidRDefault="0022476A" w:rsidP="00BA5549">
                  <w:pPr>
                    <w:spacing w:before="240" w:after="120" w:line="220" w:lineRule="atLeast"/>
                    <w:jc w:val="center"/>
                    <w:rPr>
                      <w:rFonts w:ascii="Times New Roman" w:eastAsia="Times New Roman" w:hAnsi="Times New Roman"/>
                      <w:b/>
                      <w:i/>
                      <w:sz w:val="18"/>
                      <w:szCs w:val="18"/>
                      <w:shd w:val="clear" w:color="auto" w:fill="BFBFBF"/>
                      <w:lang w:val="en-US"/>
                    </w:rPr>
                  </w:pPr>
                </w:p>
              </w:tc>
              <w:tc>
                <w:tcPr>
                  <w:tcW w:w="3786" w:type="dxa"/>
                </w:tcPr>
                <w:p w14:paraId="68FA9995" w14:textId="77777777" w:rsidR="0022476A" w:rsidRPr="0022476A" w:rsidRDefault="0022476A" w:rsidP="0022476A">
                  <w:pPr>
                    <w:spacing w:before="220" w:after="2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Invited as a member of the Expert Committee and a co-author of the 2013 CDA Clinical Practice Guidelines,</w:t>
                  </w:r>
                </w:p>
                <w:p w14:paraId="30429DE3" w14:textId="70E2CAAF" w:rsidR="0022476A" w:rsidRPr="0022476A" w:rsidRDefault="0022476A" w:rsidP="00BA5549">
                  <w:pPr>
                    <w:spacing w:before="220" w:after="220" w:line="220" w:lineRule="atLeast"/>
                    <w:jc w:val="center"/>
                    <w:rPr>
                      <w:rFonts w:ascii="Times New Roman" w:eastAsia="Times New Roman" w:hAnsi="Times New Roman"/>
                      <w:b/>
                      <w:i/>
                      <w:sz w:val="18"/>
                      <w:szCs w:val="18"/>
                      <w:shd w:val="clear" w:color="auto" w:fill="BFBFBF"/>
                      <w:lang w:val="en-US"/>
                    </w:rPr>
                  </w:pPr>
                  <w:r w:rsidRPr="0022476A">
                    <w:rPr>
                      <w:rFonts w:ascii="Times New Roman" w:eastAsia="Times New Roman" w:hAnsi="Times New Roman"/>
                      <w:b/>
                      <w:i/>
                      <w:sz w:val="18"/>
                      <w:szCs w:val="18"/>
                      <w:lang w:val="en-US"/>
                    </w:rPr>
                    <w:t xml:space="preserve">Chapter “ Organization of Care” </w:t>
                  </w:r>
                </w:p>
              </w:tc>
            </w:tr>
            <w:tr w:rsidR="00247598" w:rsidRPr="00E75A89" w14:paraId="331E005D" w14:textId="77777777" w:rsidTr="00C61CAD">
              <w:tc>
                <w:tcPr>
                  <w:tcW w:w="1997" w:type="dxa"/>
                </w:tcPr>
                <w:p w14:paraId="24AB541F" w14:textId="0B2E0142" w:rsidR="00247598" w:rsidRPr="00E75A89" w:rsidRDefault="00247598" w:rsidP="00C61CAD">
                  <w:pPr>
                    <w:spacing w:before="220" w:after="220" w:line="220" w:lineRule="atLeast"/>
                    <w:jc w:val="center"/>
                    <w:rPr>
                      <w:rFonts w:ascii="Times New Roman" w:eastAsia="Times New Roman" w:hAnsi="Times New Roman"/>
                      <w:b/>
                      <w:i/>
                      <w:sz w:val="20"/>
                      <w:szCs w:val="20"/>
                      <w:shd w:val="clear" w:color="auto" w:fill="D9D9D9"/>
                      <w:lang w:val="en-US"/>
                    </w:rPr>
                  </w:pPr>
                  <w:r>
                    <w:rPr>
                      <w:rFonts w:ascii="Times New Roman" w:eastAsia="Times New Roman" w:hAnsi="Times New Roman"/>
                      <w:b/>
                      <w:i/>
                      <w:sz w:val="20"/>
                      <w:szCs w:val="20"/>
                      <w:shd w:val="clear" w:color="auto" w:fill="D9D9D9"/>
                      <w:lang w:val="en-US"/>
                    </w:rPr>
                    <w:t>January 2011</w:t>
                  </w:r>
                  <w:r w:rsidR="0022476A">
                    <w:rPr>
                      <w:rFonts w:ascii="Times New Roman" w:eastAsia="Times New Roman" w:hAnsi="Times New Roman"/>
                      <w:b/>
                      <w:i/>
                      <w:sz w:val="20"/>
                      <w:szCs w:val="20"/>
                      <w:shd w:val="clear" w:color="auto" w:fill="D9D9D9"/>
                      <w:lang w:val="en-US"/>
                    </w:rPr>
                    <w:t>-Present</w:t>
                  </w:r>
                </w:p>
              </w:tc>
              <w:tc>
                <w:tcPr>
                  <w:tcW w:w="3260" w:type="dxa"/>
                </w:tcPr>
                <w:p w14:paraId="5BC6FF21" w14:textId="77777777" w:rsidR="00247598" w:rsidRDefault="00247598" w:rsidP="00247598">
                  <w:pPr>
                    <w:spacing w:before="220" w:after="120" w:line="220" w:lineRule="atLeast"/>
                    <w:jc w:val="center"/>
                    <w:rPr>
                      <w:rFonts w:ascii="Times New Roman" w:eastAsia="Times New Roman" w:hAnsi="Times New Roman"/>
                      <w:b/>
                      <w:i/>
                      <w:sz w:val="20"/>
                      <w:szCs w:val="20"/>
                      <w:shd w:val="clear" w:color="auto" w:fill="D9D9D9"/>
                      <w:lang w:val="en-US"/>
                    </w:rPr>
                  </w:pPr>
                  <w:r>
                    <w:rPr>
                      <w:rFonts w:ascii="Times New Roman" w:eastAsia="Times New Roman" w:hAnsi="Times New Roman"/>
                      <w:b/>
                      <w:i/>
                      <w:sz w:val="20"/>
                      <w:szCs w:val="20"/>
                      <w:shd w:val="clear" w:color="auto" w:fill="D9D9D9"/>
                      <w:lang w:val="en-US"/>
                    </w:rPr>
                    <w:t xml:space="preserve">Founding Board Member - </w:t>
                  </w:r>
                  <w:r w:rsidRPr="00247598">
                    <w:rPr>
                      <w:rFonts w:ascii="Times New Roman" w:eastAsia="Times New Roman" w:hAnsi="Times New Roman"/>
                      <w:b/>
                      <w:i/>
                      <w:sz w:val="20"/>
                      <w:szCs w:val="20"/>
                      <w:shd w:val="clear" w:color="auto" w:fill="D9D9D9"/>
                      <w:lang w:val="en-US"/>
                    </w:rPr>
                    <w:t>Forum for Injection Technique</w:t>
                  </w:r>
                  <w:r>
                    <w:rPr>
                      <w:rFonts w:ascii="Times New Roman" w:eastAsia="Times New Roman" w:hAnsi="Times New Roman"/>
                      <w:b/>
                      <w:i/>
                      <w:sz w:val="20"/>
                      <w:szCs w:val="20"/>
                      <w:shd w:val="clear" w:color="auto" w:fill="D9D9D9"/>
                      <w:lang w:val="en-US"/>
                    </w:rPr>
                    <w:t xml:space="preserve"> </w:t>
                  </w:r>
                  <w:r w:rsidRPr="00247598">
                    <w:rPr>
                      <w:rFonts w:ascii="Times New Roman" w:eastAsia="Times New Roman" w:hAnsi="Times New Roman"/>
                      <w:b/>
                      <w:i/>
                      <w:sz w:val="20"/>
                      <w:szCs w:val="20"/>
                      <w:shd w:val="clear" w:color="auto" w:fill="D9D9D9"/>
                      <w:lang w:val="en-US"/>
                    </w:rPr>
                    <w:t>in Canada</w:t>
                  </w:r>
                </w:p>
                <w:p w14:paraId="7C3674F8" w14:textId="77777777" w:rsidR="00247598" w:rsidRPr="00E75A89" w:rsidRDefault="00247598" w:rsidP="00247598">
                  <w:pPr>
                    <w:spacing w:before="220" w:after="120" w:line="220" w:lineRule="atLeast"/>
                    <w:jc w:val="center"/>
                    <w:rPr>
                      <w:rFonts w:ascii="Times New Roman" w:eastAsia="Times New Roman" w:hAnsi="Times New Roman"/>
                      <w:b/>
                      <w:i/>
                      <w:sz w:val="20"/>
                      <w:szCs w:val="20"/>
                      <w:shd w:val="clear" w:color="auto" w:fill="D9D9D9"/>
                      <w:lang w:val="en-US"/>
                    </w:rPr>
                  </w:pPr>
                  <w:r>
                    <w:rPr>
                      <w:rFonts w:ascii="Times New Roman" w:eastAsia="Times New Roman" w:hAnsi="Times New Roman"/>
                      <w:b/>
                      <w:i/>
                      <w:sz w:val="20"/>
                      <w:szCs w:val="20"/>
                      <w:shd w:val="clear" w:color="auto" w:fill="D9D9D9"/>
                      <w:lang w:val="en-US"/>
                    </w:rPr>
                    <w:t>FIT Canada</w:t>
                  </w:r>
                </w:p>
              </w:tc>
              <w:tc>
                <w:tcPr>
                  <w:tcW w:w="3786" w:type="dxa"/>
                </w:tcPr>
                <w:p w14:paraId="50324215" w14:textId="77777777" w:rsidR="00247598" w:rsidRPr="00E75A89" w:rsidRDefault="00247598" w:rsidP="00247598">
                  <w:pPr>
                    <w:spacing w:before="220" w:after="220" w:line="220" w:lineRule="atLeast"/>
                    <w:jc w:val="center"/>
                    <w:rPr>
                      <w:rFonts w:ascii="Times New Roman" w:eastAsia="Times New Roman" w:hAnsi="Times New Roman"/>
                      <w:b/>
                      <w:i/>
                      <w:sz w:val="20"/>
                      <w:szCs w:val="20"/>
                      <w:shd w:val="clear" w:color="auto" w:fill="D9D9D9"/>
                      <w:lang w:val="en-US"/>
                    </w:rPr>
                  </w:pPr>
                  <w:r>
                    <w:rPr>
                      <w:rFonts w:ascii="Times New Roman" w:eastAsia="Times New Roman" w:hAnsi="Times New Roman"/>
                      <w:b/>
                      <w:i/>
                      <w:sz w:val="20"/>
                      <w:szCs w:val="20"/>
                      <w:shd w:val="clear" w:color="auto" w:fill="D9D9D9"/>
                      <w:lang w:val="en-US"/>
                    </w:rPr>
                    <w:t>F</w:t>
                  </w:r>
                  <w:r w:rsidRPr="00247598">
                    <w:rPr>
                      <w:rFonts w:ascii="Times New Roman" w:eastAsia="Times New Roman" w:hAnsi="Times New Roman"/>
                      <w:b/>
                      <w:i/>
                      <w:sz w:val="20"/>
                      <w:szCs w:val="20"/>
                      <w:shd w:val="clear" w:color="auto" w:fill="D9D9D9"/>
                      <w:lang w:val="en-US"/>
                    </w:rPr>
                    <w:t>IT</w:t>
                  </w:r>
                  <w:r>
                    <w:rPr>
                      <w:rFonts w:ascii="Times New Roman" w:eastAsia="Times New Roman" w:hAnsi="Times New Roman"/>
                      <w:b/>
                      <w:i/>
                      <w:sz w:val="20"/>
                      <w:szCs w:val="20"/>
                      <w:shd w:val="clear" w:color="auto" w:fill="D9D9D9"/>
                      <w:lang w:val="en-US"/>
                    </w:rPr>
                    <w:t xml:space="preserve"> Canada</w:t>
                  </w:r>
                  <w:r w:rsidRPr="00247598">
                    <w:rPr>
                      <w:rFonts w:ascii="Times New Roman" w:eastAsia="Times New Roman" w:hAnsi="Times New Roman"/>
                      <w:b/>
                      <w:i/>
                      <w:sz w:val="20"/>
                      <w:szCs w:val="20"/>
                      <w:shd w:val="clear" w:color="auto" w:fill="D9D9D9"/>
                      <w:lang w:val="en-US"/>
                    </w:rPr>
                    <w:t xml:space="preserve"> has been established with the overarching vision of pursuing injection technique best practice for all - enabling the right dose to be administered in the right place, with the right technique, every time</w:t>
                  </w:r>
                  <w:r>
                    <w:rPr>
                      <w:rFonts w:ascii="Times New Roman" w:eastAsia="Times New Roman" w:hAnsi="Times New Roman"/>
                      <w:b/>
                      <w:i/>
                      <w:sz w:val="20"/>
                      <w:szCs w:val="20"/>
                      <w:shd w:val="clear" w:color="auto" w:fill="D9D9D9"/>
                      <w:lang w:val="en-US"/>
                    </w:rPr>
                    <w:t>. FIT Canada</w:t>
                  </w:r>
                  <w:r w:rsidRPr="00247598">
                    <w:rPr>
                      <w:rFonts w:ascii="Times New Roman" w:eastAsia="Times New Roman" w:hAnsi="Times New Roman"/>
                      <w:b/>
                      <w:i/>
                      <w:sz w:val="20"/>
                      <w:szCs w:val="20"/>
                      <w:shd w:val="clear" w:color="auto" w:fill="D9D9D9"/>
                      <w:lang w:val="en-US"/>
                    </w:rPr>
                    <w:t xml:space="preserve"> is dedicated make this vision live and help improve health outcomes for all people using injectable therapies to manage diabetes</w:t>
                  </w:r>
                </w:p>
              </w:tc>
            </w:tr>
            <w:tr w:rsidR="0061797D" w:rsidRPr="00E75A89" w14:paraId="3FA0147E" w14:textId="77777777" w:rsidTr="00C61CAD">
              <w:tc>
                <w:tcPr>
                  <w:tcW w:w="1997" w:type="dxa"/>
                </w:tcPr>
                <w:p w14:paraId="2100B65F" w14:textId="28F647D2" w:rsidR="0061797D" w:rsidRPr="00E75A89" w:rsidRDefault="0061797D" w:rsidP="00C61CAD">
                  <w:pPr>
                    <w:spacing w:before="220" w:after="220" w:line="220" w:lineRule="atLeast"/>
                    <w:jc w:val="center"/>
                    <w:rPr>
                      <w:rFonts w:ascii="Times New Roman" w:eastAsia="Times New Roman" w:hAnsi="Times New Roman"/>
                      <w:b/>
                      <w:i/>
                      <w:sz w:val="20"/>
                      <w:szCs w:val="20"/>
                      <w:shd w:val="clear" w:color="auto" w:fill="D9D9D9"/>
                      <w:lang w:val="en-US"/>
                    </w:rPr>
                  </w:pPr>
                  <w:r w:rsidRPr="00E75A89">
                    <w:rPr>
                      <w:rFonts w:ascii="Times New Roman" w:eastAsia="Times New Roman" w:hAnsi="Times New Roman"/>
                      <w:b/>
                      <w:i/>
                      <w:sz w:val="20"/>
                      <w:szCs w:val="20"/>
                      <w:shd w:val="clear" w:color="auto" w:fill="D9D9D9"/>
                      <w:lang w:val="en-US"/>
                    </w:rPr>
                    <w:t>January 2011</w:t>
                  </w:r>
                  <w:r w:rsidR="0022476A">
                    <w:rPr>
                      <w:rFonts w:ascii="Times New Roman" w:eastAsia="Times New Roman" w:hAnsi="Times New Roman"/>
                      <w:b/>
                      <w:i/>
                      <w:sz w:val="20"/>
                      <w:szCs w:val="20"/>
                      <w:shd w:val="clear" w:color="auto" w:fill="D9D9D9"/>
                      <w:lang w:val="en-US"/>
                    </w:rPr>
                    <w:t>-Present</w:t>
                  </w:r>
                </w:p>
              </w:tc>
              <w:tc>
                <w:tcPr>
                  <w:tcW w:w="3260" w:type="dxa"/>
                </w:tcPr>
                <w:p w14:paraId="33611209" w14:textId="77777777" w:rsidR="0061797D" w:rsidRPr="00E75A89" w:rsidRDefault="0061797D" w:rsidP="00C61CAD">
                  <w:pPr>
                    <w:spacing w:before="220" w:after="120" w:line="220" w:lineRule="atLeast"/>
                    <w:jc w:val="center"/>
                    <w:rPr>
                      <w:rFonts w:ascii="Times New Roman" w:eastAsia="Times New Roman" w:hAnsi="Times New Roman"/>
                      <w:b/>
                      <w:i/>
                      <w:sz w:val="20"/>
                      <w:szCs w:val="20"/>
                      <w:shd w:val="clear" w:color="auto" w:fill="D9D9D9"/>
                      <w:lang w:val="en-US"/>
                    </w:rPr>
                  </w:pPr>
                  <w:r w:rsidRPr="00E75A89">
                    <w:rPr>
                      <w:rFonts w:ascii="Times New Roman" w:eastAsia="Times New Roman" w:hAnsi="Times New Roman"/>
                      <w:b/>
                      <w:i/>
                      <w:sz w:val="20"/>
                      <w:szCs w:val="20"/>
                      <w:shd w:val="clear" w:color="auto" w:fill="D9D9D9"/>
                      <w:lang w:val="en-US"/>
                    </w:rPr>
                    <w:t>Canadian Diabetes Association</w:t>
                  </w:r>
                </w:p>
                <w:p w14:paraId="2DFDAD9A" w14:textId="77777777" w:rsidR="0061797D" w:rsidRPr="00E75A89" w:rsidRDefault="0061797D" w:rsidP="00C61CAD">
                  <w:pPr>
                    <w:spacing w:before="220" w:after="120" w:line="220" w:lineRule="atLeast"/>
                    <w:jc w:val="center"/>
                    <w:rPr>
                      <w:rFonts w:ascii="Times New Roman" w:eastAsia="Times New Roman" w:hAnsi="Times New Roman"/>
                      <w:b/>
                      <w:i/>
                      <w:sz w:val="20"/>
                      <w:szCs w:val="20"/>
                      <w:shd w:val="clear" w:color="auto" w:fill="D9D9D9"/>
                      <w:lang w:val="en-US"/>
                    </w:rPr>
                  </w:pPr>
                  <w:r w:rsidRPr="00E75A89">
                    <w:rPr>
                      <w:rFonts w:ascii="Times New Roman" w:eastAsia="Times New Roman" w:hAnsi="Times New Roman"/>
                      <w:b/>
                      <w:i/>
                      <w:sz w:val="20"/>
                      <w:szCs w:val="20"/>
                      <w:shd w:val="clear" w:color="auto" w:fill="D9D9D9"/>
                      <w:lang w:val="en-US"/>
                    </w:rPr>
                    <w:t>Insulin Initiation &amp; Adjustment Working Group</w:t>
                  </w:r>
                </w:p>
              </w:tc>
              <w:tc>
                <w:tcPr>
                  <w:tcW w:w="3786" w:type="dxa"/>
                </w:tcPr>
                <w:p w14:paraId="77F9A79C" w14:textId="77777777" w:rsidR="0061797D" w:rsidRPr="00E75A89" w:rsidRDefault="0061797D" w:rsidP="00C61CAD">
                  <w:pPr>
                    <w:spacing w:before="220" w:after="220" w:line="220" w:lineRule="atLeast"/>
                    <w:jc w:val="center"/>
                    <w:rPr>
                      <w:rFonts w:ascii="Times New Roman" w:eastAsia="Times New Roman" w:hAnsi="Times New Roman"/>
                      <w:b/>
                      <w:i/>
                      <w:sz w:val="20"/>
                      <w:szCs w:val="20"/>
                      <w:shd w:val="clear" w:color="auto" w:fill="D9D9D9"/>
                      <w:lang w:val="en-US"/>
                    </w:rPr>
                  </w:pPr>
                  <w:r w:rsidRPr="00E75A89">
                    <w:rPr>
                      <w:rFonts w:ascii="Times New Roman" w:eastAsia="Times New Roman" w:hAnsi="Times New Roman"/>
                      <w:b/>
                      <w:i/>
                      <w:sz w:val="20"/>
                      <w:szCs w:val="20"/>
                      <w:shd w:val="clear" w:color="auto" w:fill="D9D9D9"/>
                      <w:lang w:val="en-US"/>
                    </w:rPr>
                    <w:t>Role is to help develop a Canadian Standard to certify Health Professionals to Initiate Insulin Therapy and in addition certify Health professionals to adjust insulin therapies. Goal is to have available to various licensing bodies as a potential requirement to qualify health professionals to perform above duties.</w:t>
                  </w:r>
                </w:p>
              </w:tc>
            </w:tr>
            <w:tr w:rsidR="0061797D" w:rsidRPr="00F7140F" w14:paraId="013123FD" w14:textId="77777777" w:rsidTr="00C61CAD">
              <w:tc>
                <w:tcPr>
                  <w:tcW w:w="1997" w:type="dxa"/>
                </w:tcPr>
                <w:p w14:paraId="7B3EF352"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Oct 21,2010</w:t>
                  </w:r>
                </w:p>
              </w:tc>
              <w:tc>
                <w:tcPr>
                  <w:tcW w:w="3260" w:type="dxa"/>
                </w:tcPr>
                <w:p w14:paraId="390990EB"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Edmonton , Alberta</w:t>
                  </w:r>
                </w:p>
                <w:p w14:paraId="3F09523A"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Merck Canada</w:t>
                  </w:r>
                </w:p>
              </w:tc>
              <w:tc>
                <w:tcPr>
                  <w:tcW w:w="3786" w:type="dxa"/>
                </w:tcPr>
                <w:p w14:paraId="63A44027" w14:textId="77777777" w:rsidR="0061797D" w:rsidRDefault="0061797D" w:rsidP="00E75A89">
                  <w:pPr>
                    <w:spacing w:before="220" w:after="220" w:line="220" w:lineRule="atLeast"/>
                    <w:jc w:val="center"/>
                    <w:rPr>
                      <w:rFonts w:ascii="Times New Roman" w:eastAsia="Times New Roman" w:hAnsi="Times New Roman"/>
                      <w:b/>
                      <w:i/>
                      <w:sz w:val="20"/>
                      <w:szCs w:val="20"/>
                      <w:u w:val="single"/>
                      <w:lang w:val="en-US"/>
                    </w:rPr>
                  </w:pPr>
                  <w:r>
                    <w:rPr>
                      <w:rFonts w:ascii="Times New Roman" w:eastAsia="Times New Roman" w:hAnsi="Times New Roman"/>
                      <w:b/>
                      <w:i/>
                      <w:sz w:val="20"/>
                      <w:szCs w:val="20"/>
                      <w:u w:val="single"/>
                      <w:lang w:val="en-US"/>
                    </w:rPr>
                    <w:t xml:space="preserve">“ Ask the Experts” </w:t>
                  </w:r>
                </w:p>
                <w:p w14:paraId="2F3E0424" w14:textId="77777777" w:rsidR="0061797D" w:rsidRDefault="0030673F" w:rsidP="00E75A89">
                  <w:pPr>
                    <w:spacing w:before="220" w:after="220" w:line="220" w:lineRule="atLeast"/>
                    <w:jc w:val="center"/>
                    <w:rPr>
                      <w:rFonts w:ascii="Times New Roman" w:eastAsia="Times New Roman" w:hAnsi="Times New Roman"/>
                      <w:b/>
                      <w:i/>
                      <w:sz w:val="20"/>
                      <w:szCs w:val="20"/>
                      <w:u w:val="single"/>
                      <w:lang w:val="en-US"/>
                    </w:rPr>
                  </w:pPr>
                  <w:r>
                    <w:rPr>
                      <w:rFonts w:ascii="Times New Roman" w:eastAsia="Times New Roman" w:hAnsi="Times New Roman"/>
                      <w:b/>
                      <w:i/>
                      <w:sz w:val="20"/>
                      <w:szCs w:val="20"/>
                      <w:u w:val="single"/>
                      <w:lang w:val="en-US"/>
                    </w:rPr>
                    <w:t>Participated</w:t>
                  </w:r>
                  <w:r w:rsidR="0061797D">
                    <w:rPr>
                      <w:rFonts w:ascii="Times New Roman" w:eastAsia="Times New Roman" w:hAnsi="Times New Roman"/>
                      <w:b/>
                      <w:i/>
                      <w:sz w:val="20"/>
                      <w:szCs w:val="20"/>
                      <w:u w:val="single"/>
                      <w:lang w:val="en-US"/>
                    </w:rPr>
                    <w:t xml:space="preserve"> as Pharmacist /Certified Diabetes Expert for content on Website:</w:t>
                  </w:r>
                </w:p>
                <w:p w14:paraId="7931A919" w14:textId="77777777" w:rsidR="0061797D" w:rsidRPr="00E75A89" w:rsidRDefault="0061797D" w:rsidP="00E75A89">
                  <w:pPr>
                    <w:spacing w:before="220" w:after="220" w:line="220" w:lineRule="atLeast"/>
                    <w:jc w:val="center"/>
                    <w:rPr>
                      <w:rFonts w:ascii="Times New Roman" w:eastAsia="Times New Roman" w:hAnsi="Times New Roman"/>
                      <w:b/>
                      <w:i/>
                      <w:sz w:val="20"/>
                      <w:szCs w:val="20"/>
                      <w:lang w:val="en-US"/>
                    </w:rPr>
                  </w:pPr>
                  <w:r>
                    <w:fldChar w:fldCharType="begin"/>
                  </w:r>
                  <w:r>
                    <w:instrText xml:space="preserve"> HYPERLINK "http://www.impact.diabetes.ca/" \t "_blank" </w:instrText>
                  </w:r>
                  <w:r>
                    <w:fldChar w:fldCharType="separate"/>
                  </w:r>
                  <w:r>
                    <w:rPr>
                      <w:rStyle w:val="Hyperlink"/>
                    </w:rPr>
                    <w:t>www.IMPACT.DIABETES.ca</w:t>
                  </w:r>
                  <w:r>
                    <w:fldChar w:fldCharType="end"/>
                  </w:r>
                </w:p>
              </w:tc>
            </w:tr>
            <w:tr w:rsidR="0061797D" w:rsidRPr="00F7140F" w14:paraId="0E3B3DAE" w14:textId="77777777" w:rsidTr="00C61CAD">
              <w:tc>
                <w:tcPr>
                  <w:tcW w:w="1997" w:type="dxa"/>
                </w:tcPr>
                <w:p w14:paraId="553E56C8"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May 6-7,2010</w:t>
                  </w:r>
                </w:p>
              </w:tc>
              <w:tc>
                <w:tcPr>
                  <w:tcW w:w="3260" w:type="dxa"/>
                </w:tcPr>
                <w:p w14:paraId="53942780"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Toronto, Ontario, Canada</w:t>
                  </w:r>
                </w:p>
                <w:p w14:paraId="75BC2D91" w14:textId="77777777" w:rsidR="0061797D" w:rsidRDefault="0061797D" w:rsidP="002A7BE1">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 xml:space="preserve">Abbott Diabetes Care Advisory Board Meeting </w:t>
                  </w:r>
                </w:p>
              </w:tc>
              <w:tc>
                <w:tcPr>
                  <w:tcW w:w="3786" w:type="dxa"/>
                </w:tcPr>
                <w:p w14:paraId="4F2D0C3C" w14:textId="77777777" w:rsidR="0061797D" w:rsidRDefault="0061797D" w:rsidP="00C61CAD">
                  <w:pPr>
                    <w:spacing w:before="220" w:after="220" w:line="220" w:lineRule="atLeast"/>
                    <w:jc w:val="center"/>
                    <w:rPr>
                      <w:rFonts w:ascii="Times New Roman" w:eastAsia="Times New Roman" w:hAnsi="Times New Roman"/>
                      <w:b/>
                      <w:i/>
                      <w:sz w:val="20"/>
                      <w:szCs w:val="20"/>
                      <w:lang w:val="en-US"/>
                    </w:rPr>
                  </w:pPr>
                  <w:r>
                    <w:rPr>
                      <w:rFonts w:ascii="Times New Roman" w:eastAsia="Times New Roman" w:hAnsi="Times New Roman"/>
                      <w:b/>
                      <w:i/>
                      <w:sz w:val="20"/>
                      <w:szCs w:val="20"/>
                      <w:lang w:val="en-US"/>
                    </w:rPr>
                    <w:t>Consultation and assessment of new tools and marketing ideas including new tool to teach patients concerning A1c levels. Additional meeting with Certified Diabetes Educator advisory board on second day.</w:t>
                  </w:r>
                </w:p>
              </w:tc>
            </w:tr>
            <w:tr w:rsidR="0022476A" w:rsidRPr="00F7140F" w14:paraId="1680C738" w14:textId="77777777" w:rsidTr="0022476A">
              <w:tc>
                <w:tcPr>
                  <w:tcW w:w="1997" w:type="dxa"/>
                  <w:vAlign w:val="center"/>
                </w:tcPr>
                <w:p w14:paraId="11B9F48F" w14:textId="4AEC27C1" w:rsidR="0022476A" w:rsidRPr="0022476A" w:rsidRDefault="0022476A" w:rsidP="00C61CAD">
                  <w:pPr>
                    <w:spacing w:before="220" w:after="220" w:line="220" w:lineRule="atLeast"/>
                    <w:jc w:val="center"/>
                    <w:rPr>
                      <w:rFonts w:ascii="Times New Roman" w:eastAsia="Times New Roman" w:hAnsi="Times New Roman"/>
                      <w:b/>
                      <w:i/>
                      <w:sz w:val="18"/>
                      <w:szCs w:val="18"/>
                      <w:lang w:val="en-US"/>
                    </w:rPr>
                  </w:pPr>
                  <w:r w:rsidRPr="0022476A">
                    <w:rPr>
                      <w:rFonts w:asciiTheme="minorHAnsi" w:eastAsia="Times New Roman" w:hAnsiTheme="minorHAnsi"/>
                      <w:b/>
                      <w:i/>
                      <w:sz w:val="18"/>
                      <w:szCs w:val="18"/>
                      <w:lang w:val="en-US"/>
                    </w:rPr>
                    <w:lastRenderedPageBreak/>
                    <w:t>January 2010 - Present</w:t>
                  </w:r>
                </w:p>
              </w:tc>
              <w:tc>
                <w:tcPr>
                  <w:tcW w:w="3260" w:type="dxa"/>
                </w:tcPr>
                <w:p w14:paraId="74B17134" w14:textId="77777777" w:rsidR="0022476A" w:rsidRPr="0022476A" w:rsidRDefault="0022476A" w:rsidP="0022476A">
                  <w:pPr>
                    <w:spacing w:before="220" w:after="220" w:line="220" w:lineRule="atLeast"/>
                    <w:jc w:val="center"/>
                    <w:rPr>
                      <w:rFonts w:asciiTheme="minorHAnsi" w:eastAsia="Times New Roman" w:hAnsiTheme="minorHAnsi"/>
                      <w:b/>
                      <w:i/>
                      <w:sz w:val="18"/>
                      <w:szCs w:val="18"/>
                      <w:lang w:val="en-US"/>
                    </w:rPr>
                  </w:pPr>
                  <w:r w:rsidRPr="0022476A">
                    <w:rPr>
                      <w:rFonts w:asciiTheme="minorHAnsi" w:eastAsia="Times New Roman" w:hAnsiTheme="minorHAnsi"/>
                      <w:b/>
                      <w:i/>
                      <w:sz w:val="18"/>
                      <w:szCs w:val="18"/>
                      <w:lang w:val="en-US"/>
                    </w:rPr>
                    <w:t>CDECB</w:t>
                  </w:r>
                </w:p>
                <w:p w14:paraId="5650C476" w14:textId="77777777" w:rsidR="0022476A" w:rsidRPr="0022476A" w:rsidRDefault="0022476A" w:rsidP="0022476A">
                  <w:pPr>
                    <w:spacing w:before="220" w:after="220" w:line="220" w:lineRule="atLeast"/>
                    <w:jc w:val="center"/>
                    <w:rPr>
                      <w:rFonts w:asciiTheme="minorHAnsi" w:eastAsia="Times New Roman" w:hAnsiTheme="minorHAnsi"/>
                      <w:b/>
                      <w:i/>
                      <w:sz w:val="18"/>
                      <w:szCs w:val="18"/>
                      <w:lang w:val="en-US"/>
                    </w:rPr>
                  </w:pPr>
                  <w:r w:rsidRPr="0022476A">
                    <w:rPr>
                      <w:rFonts w:asciiTheme="minorHAnsi" w:eastAsia="Times New Roman" w:hAnsiTheme="minorHAnsi"/>
                      <w:b/>
                      <w:i/>
                      <w:sz w:val="18"/>
                      <w:szCs w:val="18"/>
                      <w:lang w:val="en-US"/>
                    </w:rPr>
                    <w:t xml:space="preserve"> ( Certified Diabetes Educator Certification Board)</w:t>
                  </w:r>
                </w:p>
                <w:p w14:paraId="25E7DC34" w14:textId="738DC459" w:rsidR="0022476A" w:rsidRPr="0022476A" w:rsidRDefault="0022476A" w:rsidP="00C61CAD">
                  <w:pPr>
                    <w:spacing w:before="220" w:after="220" w:line="220" w:lineRule="atLeast"/>
                    <w:jc w:val="center"/>
                    <w:rPr>
                      <w:rFonts w:ascii="Times New Roman" w:eastAsia="Times New Roman" w:hAnsi="Times New Roman"/>
                      <w:b/>
                      <w:i/>
                      <w:sz w:val="18"/>
                      <w:szCs w:val="18"/>
                      <w:lang w:val="en-US"/>
                    </w:rPr>
                  </w:pPr>
                  <w:r w:rsidRPr="0022476A">
                    <w:rPr>
                      <w:rFonts w:asciiTheme="minorHAnsi" w:eastAsia="Times New Roman" w:hAnsiTheme="minorHAnsi"/>
                      <w:b/>
                      <w:i/>
                      <w:sz w:val="18"/>
                      <w:szCs w:val="18"/>
                      <w:lang w:val="en-US"/>
                    </w:rPr>
                    <w:t>Toronto . Ontario</w:t>
                  </w:r>
                </w:p>
              </w:tc>
              <w:tc>
                <w:tcPr>
                  <w:tcW w:w="3786" w:type="dxa"/>
                </w:tcPr>
                <w:p w14:paraId="4AF790F4" w14:textId="788888D5" w:rsidR="0022476A" w:rsidRPr="0022476A" w:rsidRDefault="0022476A" w:rsidP="00C61CAD">
                  <w:pPr>
                    <w:spacing w:before="220" w:after="220" w:line="220" w:lineRule="atLeast"/>
                    <w:jc w:val="center"/>
                    <w:rPr>
                      <w:rFonts w:ascii="Times New Roman" w:eastAsia="Times New Roman" w:hAnsi="Times New Roman"/>
                      <w:b/>
                      <w:i/>
                      <w:sz w:val="18"/>
                      <w:szCs w:val="18"/>
                      <w:lang w:val="en-US"/>
                    </w:rPr>
                  </w:pPr>
                  <w:r w:rsidRPr="0022476A">
                    <w:rPr>
                      <w:rFonts w:asciiTheme="minorHAnsi" w:eastAsia="Times New Roman" w:hAnsiTheme="minorHAnsi"/>
                      <w:b/>
                      <w:i/>
                      <w:sz w:val="18"/>
                      <w:szCs w:val="18"/>
                      <w:lang w:val="en-US"/>
                    </w:rPr>
                    <w:t>Perform required duties as needed. Due to nature of function  for more information please contact Robert Roscoe directly</w:t>
                  </w:r>
                </w:p>
              </w:tc>
            </w:tr>
            <w:tr w:rsidR="0022476A" w:rsidRPr="00F7140F" w14:paraId="49FD5AF9" w14:textId="77777777" w:rsidTr="0022476A">
              <w:tc>
                <w:tcPr>
                  <w:tcW w:w="1997" w:type="dxa"/>
                  <w:vAlign w:val="center"/>
                </w:tcPr>
                <w:p w14:paraId="65677C5E" w14:textId="6BB7489E" w:rsidR="0022476A" w:rsidRPr="0022476A" w:rsidRDefault="0022476A" w:rsidP="00C61CAD">
                  <w:pPr>
                    <w:spacing w:before="220" w:after="2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November 13, 2009</w:t>
                  </w:r>
                </w:p>
              </w:tc>
              <w:tc>
                <w:tcPr>
                  <w:tcW w:w="3260" w:type="dxa"/>
                </w:tcPr>
                <w:p w14:paraId="0320531D" w14:textId="77777777" w:rsidR="0022476A" w:rsidRPr="0022476A" w:rsidRDefault="0022476A" w:rsidP="0022476A">
                  <w:pPr>
                    <w:spacing w:before="220" w:after="2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Diabetes Care advisory Board: Focus Group on Interference Issue/ Abbott Diabetes Care</w:t>
                  </w:r>
                </w:p>
                <w:p w14:paraId="4E1B17DC" w14:textId="0A211F3C" w:rsidR="0022476A" w:rsidRPr="0022476A" w:rsidRDefault="0022476A" w:rsidP="00C61CAD">
                  <w:pPr>
                    <w:spacing w:before="220" w:after="2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Toronto Ontario</w:t>
                  </w:r>
                </w:p>
              </w:tc>
              <w:tc>
                <w:tcPr>
                  <w:tcW w:w="3786" w:type="dxa"/>
                </w:tcPr>
                <w:p w14:paraId="322EB517" w14:textId="77777777" w:rsidR="0022476A" w:rsidRPr="0022476A" w:rsidRDefault="0022476A" w:rsidP="0022476A">
                  <w:pPr>
                    <w:spacing w:before="220" w:after="220" w:line="220" w:lineRule="atLeast"/>
                    <w:jc w:val="center"/>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 xml:space="preserve">“Consultation on issue of accuracy and interfering substances on test results” </w:t>
                  </w:r>
                </w:p>
                <w:p w14:paraId="44E5F973" w14:textId="77777777" w:rsidR="0022476A" w:rsidRPr="0022476A" w:rsidRDefault="0022476A" w:rsidP="0022476A">
                  <w:pPr>
                    <w:spacing w:after="220" w:line="240" w:lineRule="auto"/>
                    <w:ind w:right="-360"/>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Development of information/clarification piece</w:t>
                  </w:r>
                </w:p>
                <w:p w14:paraId="459F9AEA" w14:textId="77777777" w:rsidR="0022476A" w:rsidRPr="0022476A" w:rsidRDefault="0022476A" w:rsidP="0022476A">
                  <w:pPr>
                    <w:spacing w:after="220" w:line="240" w:lineRule="auto"/>
                    <w:ind w:right="-360"/>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For marketing developed potential strategies for</w:t>
                  </w:r>
                </w:p>
                <w:p w14:paraId="46230ED8" w14:textId="1706D4FB" w:rsidR="0022476A" w:rsidRPr="0022476A" w:rsidRDefault="0022476A" w:rsidP="00C61CAD">
                  <w:pPr>
                    <w:spacing w:after="220" w:line="220" w:lineRule="atLeast"/>
                    <w:ind w:right="-360"/>
                    <w:rPr>
                      <w:rFonts w:ascii="Times New Roman" w:eastAsia="Times New Roman" w:hAnsi="Times New Roman"/>
                      <w:b/>
                      <w:i/>
                      <w:sz w:val="18"/>
                      <w:szCs w:val="18"/>
                      <w:lang w:val="en-US"/>
                    </w:rPr>
                  </w:pPr>
                  <w:r w:rsidRPr="0022476A">
                    <w:rPr>
                      <w:rFonts w:ascii="Times New Roman" w:eastAsia="Times New Roman" w:hAnsi="Times New Roman"/>
                      <w:b/>
                      <w:i/>
                      <w:sz w:val="18"/>
                      <w:szCs w:val="18"/>
                      <w:lang w:val="en-US"/>
                    </w:rPr>
                    <w:t xml:space="preserve"> future programs                                     </w:t>
                  </w:r>
                </w:p>
              </w:tc>
            </w:tr>
            <w:tr w:rsidR="0061797D" w:rsidRPr="00F7140F" w14:paraId="24CD2294" w14:textId="77777777" w:rsidTr="00C61CAD">
              <w:tc>
                <w:tcPr>
                  <w:tcW w:w="1997" w:type="dxa"/>
                </w:tcPr>
                <w:p w14:paraId="1797D3FB"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November 10, 2009</w:t>
                  </w:r>
                </w:p>
              </w:tc>
              <w:tc>
                <w:tcPr>
                  <w:tcW w:w="3260" w:type="dxa"/>
                </w:tcPr>
                <w:p w14:paraId="36AC0FA3"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Fairmont Queen Elizabeth .Montreal, P.Q., Merck Canada</w:t>
                  </w:r>
                </w:p>
              </w:tc>
              <w:tc>
                <w:tcPr>
                  <w:tcW w:w="3786" w:type="dxa"/>
                </w:tcPr>
                <w:p w14:paraId="01E0B6B0"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“Consultation  with Diabetes Educators on Type 2 Diabetes”</w:t>
                  </w:r>
                </w:p>
              </w:tc>
            </w:tr>
            <w:tr w:rsidR="0061797D" w:rsidRPr="00F7140F" w14:paraId="2B0B755A" w14:textId="77777777" w:rsidTr="00C61CAD">
              <w:tc>
                <w:tcPr>
                  <w:tcW w:w="1997" w:type="dxa"/>
                </w:tcPr>
                <w:p w14:paraId="6CB45AC9" w14:textId="3E83F28B"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July, 2009</w:t>
                  </w:r>
                  <w:r w:rsidR="0022476A">
                    <w:rPr>
                      <w:rFonts w:ascii="Times New Roman" w:eastAsia="Times New Roman" w:hAnsi="Times New Roman"/>
                      <w:b/>
                      <w:i/>
                      <w:sz w:val="20"/>
                      <w:szCs w:val="20"/>
                      <w:lang w:val="en-US"/>
                    </w:rPr>
                    <w:t xml:space="preserve"> - Present</w:t>
                  </w:r>
                </w:p>
              </w:tc>
              <w:tc>
                <w:tcPr>
                  <w:tcW w:w="3260" w:type="dxa"/>
                </w:tcPr>
                <w:p w14:paraId="5E0BCBC0"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SCIENTIFIC COMMITTEE MEMBER AGREEMENT: Merck Canada</w:t>
                  </w:r>
                </w:p>
              </w:tc>
              <w:tc>
                <w:tcPr>
                  <w:tcW w:w="3786" w:type="dxa"/>
                </w:tcPr>
                <w:p w14:paraId="059472F9"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rPr>
                    <w:t>Your involvement in the Scientific Committee of the continuing professional development Program entitled:  Diabetes Educators’ Workshop (the “Program”)</w:t>
                  </w:r>
                </w:p>
              </w:tc>
            </w:tr>
            <w:tr w:rsidR="0061797D" w:rsidRPr="00F7140F" w14:paraId="0B77815A" w14:textId="77777777" w:rsidTr="00C61CAD">
              <w:tc>
                <w:tcPr>
                  <w:tcW w:w="1997" w:type="dxa"/>
                </w:tcPr>
                <w:p w14:paraId="71A1CEB1"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May 8,2009</w:t>
                  </w:r>
                </w:p>
              </w:tc>
              <w:tc>
                <w:tcPr>
                  <w:tcW w:w="3260" w:type="dxa"/>
                </w:tcPr>
                <w:p w14:paraId="678343B3"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 xml:space="preserve">Delta Meadowvale, </w:t>
                  </w:r>
                  <w:r w:rsidR="0030673F" w:rsidRPr="006B6B36">
                    <w:rPr>
                      <w:rFonts w:ascii="Times New Roman" w:eastAsia="Times New Roman" w:hAnsi="Times New Roman"/>
                      <w:b/>
                      <w:i/>
                      <w:sz w:val="20"/>
                      <w:szCs w:val="20"/>
                      <w:lang w:val="en-US"/>
                    </w:rPr>
                    <w:t>Mississauga</w:t>
                  </w:r>
                  <w:r w:rsidRPr="006B6B36">
                    <w:rPr>
                      <w:rFonts w:ascii="Times New Roman" w:eastAsia="Times New Roman" w:hAnsi="Times New Roman"/>
                      <w:b/>
                      <w:i/>
                      <w:sz w:val="20"/>
                      <w:szCs w:val="20"/>
                      <w:lang w:val="en-US"/>
                    </w:rPr>
                    <w:t>, Ontario/ Abbott Diabetes Care</w:t>
                  </w:r>
                </w:p>
              </w:tc>
              <w:tc>
                <w:tcPr>
                  <w:tcW w:w="3786" w:type="dxa"/>
                </w:tcPr>
                <w:p w14:paraId="31C91D58"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Initial meeting of the Pharmacy Advisory Board in conjunction with Abbott Diabetes  Care Advisory Board</w:t>
                  </w:r>
                </w:p>
              </w:tc>
            </w:tr>
            <w:tr w:rsidR="0061797D" w:rsidRPr="00F7140F" w14:paraId="63E1A6E7" w14:textId="77777777" w:rsidTr="00C61CAD">
              <w:tc>
                <w:tcPr>
                  <w:tcW w:w="1997" w:type="dxa"/>
                </w:tcPr>
                <w:p w14:paraId="02AA1F02"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bCs/>
                      <w:i/>
                      <w:sz w:val="20"/>
                      <w:szCs w:val="20"/>
                    </w:rPr>
                    <w:t>March 25, 2009</w:t>
                  </w:r>
                </w:p>
              </w:tc>
              <w:tc>
                <w:tcPr>
                  <w:tcW w:w="3260" w:type="dxa"/>
                </w:tcPr>
                <w:p w14:paraId="537443E0" w14:textId="355454B7" w:rsidR="0061797D" w:rsidRPr="006B6B36" w:rsidRDefault="0061797D" w:rsidP="0022476A">
                  <w:pPr>
                    <w:spacing w:before="220" w:after="220" w:line="220" w:lineRule="atLeast"/>
                    <w:jc w:val="center"/>
                    <w:rPr>
                      <w:rFonts w:ascii="Times New Roman" w:eastAsia="Times New Roman" w:hAnsi="Times New Roman"/>
                      <w:b/>
                      <w:bCs/>
                      <w:i/>
                      <w:sz w:val="20"/>
                      <w:szCs w:val="20"/>
                    </w:rPr>
                  </w:pPr>
                  <w:r w:rsidRPr="006B6B36">
                    <w:rPr>
                      <w:rFonts w:ascii="Times New Roman" w:eastAsia="Times New Roman" w:hAnsi="Times New Roman"/>
                      <w:b/>
                      <w:bCs/>
                      <w:i/>
                      <w:sz w:val="20"/>
                      <w:szCs w:val="20"/>
                    </w:rPr>
                    <w:t>Novo Nordisk Canada Inc.: Liraglutide Pharmacy Advisory Board</w:t>
                  </w:r>
                </w:p>
                <w:p w14:paraId="2E5CD267" w14:textId="7F42BE1A" w:rsidR="0061797D" w:rsidRPr="006B6B36" w:rsidRDefault="0061797D" w:rsidP="0022476A">
                  <w:pPr>
                    <w:spacing w:before="220" w:after="220" w:line="220" w:lineRule="atLeast"/>
                    <w:jc w:val="center"/>
                    <w:rPr>
                      <w:rFonts w:ascii="Times New Roman" w:eastAsia="Times New Roman" w:hAnsi="Times New Roman"/>
                      <w:b/>
                      <w:bCs/>
                      <w:i/>
                      <w:sz w:val="20"/>
                      <w:szCs w:val="20"/>
                    </w:rPr>
                  </w:pPr>
                  <w:r w:rsidRPr="006B6B36">
                    <w:rPr>
                      <w:rFonts w:ascii="Times New Roman" w:eastAsia="Times New Roman" w:hAnsi="Times New Roman"/>
                      <w:b/>
                      <w:bCs/>
                      <w:i/>
                      <w:sz w:val="20"/>
                      <w:szCs w:val="20"/>
                    </w:rPr>
                    <w:t>Four Seasons Hotel Toronto</w:t>
                  </w:r>
                </w:p>
                <w:p w14:paraId="3A0084B9" w14:textId="77777777" w:rsidR="0061797D" w:rsidRPr="006B6B36" w:rsidRDefault="0061797D" w:rsidP="00C61CAD">
                  <w:pPr>
                    <w:spacing w:after="220" w:line="220" w:lineRule="atLeast"/>
                    <w:ind w:right="-360"/>
                    <w:rPr>
                      <w:rFonts w:ascii="Times New Roman" w:eastAsia="Times New Roman" w:hAnsi="Times New Roman"/>
                      <w:sz w:val="20"/>
                      <w:szCs w:val="20"/>
                    </w:rPr>
                  </w:pPr>
                  <w:r w:rsidRPr="006B6B36">
                    <w:rPr>
                      <w:rFonts w:ascii="Times New Roman" w:eastAsia="Times New Roman" w:hAnsi="Times New Roman"/>
                      <w:sz w:val="20"/>
                      <w:szCs w:val="20"/>
                    </w:rPr>
                    <w:t>\</w:t>
                  </w:r>
                </w:p>
              </w:tc>
              <w:tc>
                <w:tcPr>
                  <w:tcW w:w="3786" w:type="dxa"/>
                </w:tcPr>
                <w:p w14:paraId="40F075BD"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Provide Input and advice on launch of Liraglutide as part of an international panel of experts on Diabetes Care</w:t>
                  </w:r>
                </w:p>
              </w:tc>
            </w:tr>
            <w:tr w:rsidR="0022476A" w:rsidRPr="00F7140F" w14:paraId="6170EEDB" w14:textId="77777777" w:rsidTr="0022476A">
              <w:tc>
                <w:tcPr>
                  <w:tcW w:w="1997" w:type="dxa"/>
                  <w:vAlign w:val="center"/>
                </w:tcPr>
                <w:p w14:paraId="1AE93C51" w14:textId="6396EE5A" w:rsidR="0022476A" w:rsidRPr="0022476A" w:rsidRDefault="0022476A" w:rsidP="00C61CAD">
                  <w:pPr>
                    <w:spacing w:before="220" w:after="220" w:line="220" w:lineRule="atLeast"/>
                    <w:jc w:val="center"/>
                    <w:rPr>
                      <w:rFonts w:ascii="Times New Roman" w:eastAsia="Times New Roman" w:hAnsi="Times New Roman"/>
                      <w:b/>
                      <w:bCs/>
                      <w:i/>
                      <w:sz w:val="18"/>
                      <w:szCs w:val="18"/>
                    </w:rPr>
                  </w:pPr>
                  <w:r w:rsidRPr="0022476A">
                    <w:rPr>
                      <w:rFonts w:asciiTheme="minorHAnsi" w:eastAsia="Times New Roman" w:hAnsiTheme="minorHAnsi"/>
                      <w:b/>
                      <w:bCs/>
                      <w:i/>
                      <w:sz w:val="18"/>
                      <w:szCs w:val="18"/>
                    </w:rPr>
                    <w:lastRenderedPageBreak/>
                    <w:t>January 2005 – present</w:t>
                  </w:r>
                </w:p>
              </w:tc>
              <w:tc>
                <w:tcPr>
                  <w:tcW w:w="3260" w:type="dxa"/>
                  <w:vAlign w:val="center"/>
                </w:tcPr>
                <w:p w14:paraId="3042CE09" w14:textId="77777777" w:rsidR="0022476A" w:rsidRPr="0022476A" w:rsidRDefault="0022476A" w:rsidP="0022476A">
                  <w:pPr>
                    <w:spacing w:before="220" w:after="220" w:line="220" w:lineRule="atLeast"/>
                    <w:jc w:val="center"/>
                    <w:rPr>
                      <w:rFonts w:asciiTheme="minorHAnsi" w:eastAsia="Times New Roman" w:hAnsiTheme="minorHAnsi"/>
                      <w:b/>
                      <w:bCs/>
                      <w:i/>
                      <w:sz w:val="18"/>
                      <w:szCs w:val="18"/>
                    </w:rPr>
                  </w:pPr>
                  <w:r w:rsidRPr="0022476A">
                    <w:rPr>
                      <w:rFonts w:asciiTheme="minorHAnsi" w:eastAsia="Times New Roman" w:hAnsiTheme="minorHAnsi"/>
                      <w:b/>
                      <w:bCs/>
                      <w:i/>
                      <w:sz w:val="18"/>
                      <w:szCs w:val="18"/>
                    </w:rPr>
                    <w:t>Dept. of Health</w:t>
                  </w:r>
                </w:p>
                <w:p w14:paraId="0DE6F2DC" w14:textId="77777777" w:rsidR="0022476A" w:rsidRPr="0022476A" w:rsidRDefault="0022476A" w:rsidP="0022476A">
                  <w:pPr>
                    <w:spacing w:before="220" w:after="220" w:line="220" w:lineRule="atLeast"/>
                    <w:jc w:val="center"/>
                    <w:rPr>
                      <w:rFonts w:asciiTheme="minorHAnsi" w:eastAsia="Times New Roman" w:hAnsiTheme="minorHAnsi"/>
                      <w:b/>
                      <w:bCs/>
                      <w:i/>
                      <w:sz w:val="18"/>
                      <w:szCs w:val="18"/>
                    </w:rPr>
                  </w:pPr>
                  <w:r w:rsidRPr="0022476A">
                    <w:rPr>
                      <w:rFonts w:asciiTheme="minorHAnsi" w:eastAsia="Times New Roman" w:hAnsiTheme="minorHAnsi"/>
                      <w:b/>
                      <w:bCs/>
                      <w:i/>
                      <w:sz w:val="18"/>
                      <w:szCs w:val="18"/>
                    </w:rPr>
                    <w:t>Government of New Brunswick</w:t>
                  </w:r>
                </w:p>
                <w:p w14:paraId="00BBC154" w14:textId="6FFF8F40" w:rsidR="0022476A" w:rsidRPr="0022476A" w:rsidRDefault="0022476A" w:rsidP="0022476A">
                  <w:pPr>
                    <w:spacing w:before="220" w:after="220" w:line="220" w:lineRule="atLeast"/>
                    <w:jc w:val="center"/>
                    <w:rPr>
                      <w:rFonts w:ascii="Times New Roman" w:eastAsia="Times New Roman" w:hAnsi="Times New Roman"/>
                      <w:b/>
                      <w:bCs/>
                      <w:i/>
                      <w:sz w:val="18"/>
                      <w:szCs w:val="18"/>
                    </w:rPr>
                  </w:pPr>
                  <w:r w:rsidRPr="0022476A">
                    <w:rPr>
                      <w:rFonts w:asciiTheme="minorHAnsi" w:eastAsia="Times New Roman" w:hAnsiTheme="minorHAnsi"/>
                      <w:b/>
                      <w:bCs/>
                      <w:i/>
                      <w:sz w:val="18"/>
                      <w:szCs w:val="18"/>
                    </w:rPr>
                    <w:t>Fredericton, new Brunswick</w:t>
                  </w:r>
                </w:p>
              </w:tc>
              <w:tc>
                <w:tcPr>
                  <w:tcW w:w="3786" w:type="dxa"/>
                </w:tcPr>
                <w:p w14:paraId="3A278655" w14:textId="77777777" w:rsidR="0022476A" w:rsidRPr="0022476A" w:rsidRDefault="0022476A" w:rsidP="0022476A">
                  <w:pPr>
                    <w:spacing w:before="220" w:after="220" w:line="220" w:lineRule="atLeast"/>
                    <w:jc w:val="center"/>
                    <w:rPr>
                      <w:rFonts w:asciiTheme="minorHAnsi" w:eastAsia="Times New Roman" w:hAnsiTheme="minorHAnsi"/>
                      <w:b/>
                      <w:bCs/>
                      <w:i/>
                      <w:sz w:val="18"/>
                      <w:szCs w:val="18"/>
                      <w:u w:val="single"/>
                    </w:rPr>
                  </w:pPr>
                  <w:r w:rsidRPr="0022476A">
                    <w:rPr>
                      <w:rFonts w:asciiTheme="minorHAnsi" w:eastAsia="Times New Roman" w:hAnsiTheme="minorHAnsi"/>
                      <w:b/>
                      <w:bCs/>
                      <w:i/>
                      <w:sz w:val="18"/>
                      <w:szCs w:val="18"/>
                      <w:u w:val="single"/>
                    </w:rPr>
                    <w:t>NEW BRUNSWICK DIABETES TASK FORCE MEMBER</w:t>
                  </w:r>
                </w:p>
                <w:p w14:paraId="19593CEE" w14:textId="77777777" w:rsidR="0022476A" w:rsidRPr="0022476A" w:rsidRDefault="0022476A" w:rsidP="0022476A">
                  <w:pPr>
                    <w:spacing w:before="220" w:after="220" w:line="220" w:lineRule="atLeast"/>
                    <w:rPr>
                      <w:rFonts w:asciiTheme="minorHAnsi" w:eastAsia="Times New Roman" w:hAnsiTheme="minorHAnsi"/>
                      <w:b/>
                      <w:bCs/>
                      <w:i/>
                      <w:sz w:val="18"/>
                      <w:szCs w:val="18"/>
                    </w:rPr>
                  </w:pPr>
                  <w:r w:rsidRPr="0022476A">
                    <w:rPr>
                      <w:rFonts w:asciiTheme="minorHAnsi" w:eastAsia="Times New Roman" w:hAnsiTheme="minorHAnsi"/>
                      <w:b/>
                      <w:bCs/>
                      <w:i/>
                      <w:sz w:val="18"/>
                      <w:szCs w:val="18"/>
                    </w:rPr>
                    <w:t>Provide advice and guidance as a Certified Diabetes Educator/Pharmacist  in developing a Diabetes Strategy for the Province of New Brunswick.</w:t>
                  </w:r>
                </w:p>
                <w:p w14:paraId="3DF45515" w14:textId="0F8325F8" w:rsidR="0022476A" w:rsidRPr="0022476A" w:rsidRDefault="00C11234" w:rsidP="00C61CAD">
                  <w:pPr>
                    <w:spacing w:before="220" w:after="220" w:line="220" w:lineRule="atLeast"/>
                    <w:jc w:val="center"/>
                    <w:rPr>
                      <w:rFonts w:ascii="Times New Roman" w:eastAsia="Times New Roman" w:hAnsi="Times New Roman"/>
                      <w:b/>
                      <w:i/>
                      <w:sz w:val="18"/>
                      <w:szCs w:val="18"/>
                      <w:lang w:val="en-US"/>
                    </w:rPr>
                  </w:pPr>
                  <w:hyperlink r:id="rId11" w:history="1">
                    <w:r w:rsidR="0022476A" w:rsidRPr="0022476A">
                      <w:rPr>
                        <w:rFonts w:asciiTheme="minorHAnsi" w:eastAsiaTheme="minorEastAsia" w:hAnsiTheme="minorHAnsi" w:cstheme="minorBidi"/>
                        <w:b/>
                        <w:i/>
                        <w:color w:val="0000FF" w:themeColor="hyperlink"/>
                        <w:sz w:val="18"/>
                        <w:szCs w:val="18"/>
                        <w:u w:val="single"/>
                      </w:rPr>
                      <w:t>https://docs.google.com/viewer?url=http%3A%2F%2Fwww.gnb.ca%2F0053%2Fphc%2Fpdf%2F2011%2F8023-e.pdf</w:t>
                    </w:r>
                  </w:hyperlink>
                </w:p>
              </w:tc>
            </w:tr>
          </w:tbl>
          <w:p w14:paraId="62CCE48D"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p>
          <w:p w14:paraId="6968DFFE" w14:textId="77777777" w:rsidR="0061797D" w:rsidRPr="006B6B36" w:rsidRDefault="0061797D" w:rsidP="00C61CAD">
            <w:pPr>
              <w:spacing w:after="220" w:line="220" w:lineRule="atLeast"/>
              <w:ind w:right="-360"/>
              <w:rPr>
                <w:rFonts w:ascii="Times New Roman" w:eastAsia="Times New Roman" w:hAnsi="Times New Roman"/>
                <w:sz w:val="20"/>
                <w:szCs w:val="20"/>
                <w:lang w:val="en-US"/>
              </w:rPr>
            </w:pPr>
          </w:p>
          <w:p w14:paraId="77660D41" w14:textId="77777777" w:rsidR="0061797D" w:rsidRPr="006B6B36" w:rsidRDefault="0061797D" w:rsidP="00C61CAD">
            <w:pPr>
              <w:spacing w:after="220" w:line="220" w:lineRule="atLeast"/>
              <w:ind w:right="-360"/>
              <w:rPr>
                <w:rFonts w:ascii="Times New Roman" w:eastAsia="Times New Roman" w:hAnsi="Times New Roman"/>
                <w:sz w:val="20"/>
                <w:szCs w:val="20"/>
                <w:lang w:val="en-US"/>
              </w:rPr>
            </w:pPr>
          </w:p>
          <w:p w14:paraId="21176BBA" w14:textId="77777777" w:rsidR="0061797D" w:rsidRPr="006B6B36" w:rsidRDefault="0061797D" w:rsidP="00C61CAD">
            <w:pPr>
              <w:spacing w:after="220" w:line="220" w:lineRule="atLeast"/>
              <w:ind w:right="-360"/>
              <w:rPr>
                <w:rFonts w:ascii="Times New Roman" w:eastAsia="Times New Roman" w:hAnsi="Times New Roman"/>
                <w:sz w:val="20"/>
                <w:szCs w:val="20"/>
                <w:lang w:val="en-US"/>
              </w:rPr>
            </w:pPr>
          </w:p>
          <w:p w14:paraId="1A8C94D1" w14:textId="77777777" w:rsidR="0061797D" w:rsidRPr="006B6B36" w:rsidRDefault="0061797D" w:rsidP="00C61CAD">
            <w:pPr>
              <w:spacing w:after="220" w:line="220" w:lineRule="atLeast"/>
              <w:ind w:right="-360"/>
              <w:rPr>
                <w:rFonts w:ascii="Times New Roman" w:eastAsia="Times New Roman" w:hAnsi="Times New Roman"/>
                <w:sz w:val="20"/>
                <w:szCs w:val="20"/>
                <w:lang w:val="en-US"/>
              </w:rPr>
            </w:pPr>
          </w:p>
          <w:p w14:paraId="1E35CC07" w14:textId="77777777" w:rsidR="0061797D" w:rsidRPr="006B6B36" w:rsidRDefault="0061797D" w:rsidP="00C61CAD">
            <w:pPr>
              <w:spacing w:after="220" w:line="220" w:lineRule="atLeast"/>
              <w:ind w:right="-360"/>
              <w:rPr>
                <w:rFonts w:ascii="Times New Roman" w:eastAsia="Times New Roman" w:hAnsi="Times New Roman"/>
                <w:sz w:val="20"/>
                <w:szCs w:val="20"/>
                <w:lang w:val="en-US"/>
              </w:rPr>
            </w:pPr>
          </w:p>
        </w:tc>
      </w:tr>
      <w:tr w:rsidR="0061797D" w:rsidRPr="00F7140F" w14:paraId="5389AA89" w14:textId="77777777" w:rsidTr="00726258">
        <w:trPr>
          <w:trHeight w:val="99"/>
        </w:trPr>
        <w:tc>
          <w:tcPr>
            <w:tcW w:w="2269" w:type="dxa"/>
          </w:tcPr>
          <w:p w14:paraId="1E3A33EC" w14:textId="77777777" w:rsidR="0061797D" w:rsidRPr="006B6B36" w:rsidRDefault="0061797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sidRPr="006B6B36">
              <w:rPr>
                <w:rFonts w:ascii="Arial Black" w:eastAsia="Times New Roman" w:hAnsi="Arial Black"/>
                <w:b/>
                <w:spacing w:val="-10"/>
                <w:sz w:val="24"/>
                <w:szCs w:val="20"/>
                <w:lang w:val="en-US"/>
              </w:rPr>
              <w:lastRenderedPageBreak/>
              <w:t>Professional Volunteering Activities</w:t>
            </w:r>
          </w:p>
        </w:tc>
        <w:tc>
          <w:tcPr>
            <w:tcW w:w="10179" w:type="dxa"/>
            <w:gridSpan w:val="3"/>
          </w:tcPr>
          <w:tbl>
            <w:tblPr>
              <w:tblW w:w="9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21"/>
              <w:gridCol w:w="4522"/>
            </w:tblGrid>
            <w:tr w:rsidR="0061797D" w:rsidRPr="00F7140F" w14:paraId="460C3316" w14:textId="77777777" w:rsidTr="00C61CAD">
              <w:tc>
                <w:tcPr>
                  <w:tcW w:w="4521" w:type="dxa"/>
                  <w:shd w:val="pct15" w:color="auto" w:fill="auto"/>
                </w:tcPr>
                <w:p w14:paraId="39E699B6"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GROUP</w:t>
                  </w:r>
                </w:p>
              </w:tc>
              <w:tc>
                <w:tcPr>
                  <w:tcW w:w="4522" w:type="dxa"/>
                  <w:shd w:val="pct15" w:color="auto" w:fill="auto"/>
                </w:tcPr>
                <w:p w14:paraId="5EA39EB3"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ACTIVITIES</w:t>
                  </w:r>
                </w:p>
              </w:tc>
            </w:tr>
            <w:tr w:rsidR="0061797D" w:rsidRPr="00F7140F" w14:paraId="224FC121" w14:textId="77777777" w:rsidTr="00C61CAD">
              <w:tc>
                <w:tcPr>
                  <w:tcW w:w="4521" w:type="dxa"/>
                </w:tcPr>
                <w:p w14:paraId="5D10A8B5"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New Brunswick Diabetes Educators Group</w:t>
                  </w:r>
                </w:p>
              </w:tc>
              <w:tc>
                <w:tcPr>
                  <w:tcW w:w="4522" w:type="dxa"/>
                </w:tcPr>
                <w:p w14:paraId="63252029"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Committee member  in developing and organizing Annual Diabetes Educators Annual Meeting</w:t>
                  </w:r>
                </w:p>
              </w:tc>
            </w:tr>
            <w:tr w:rsidR="0061797D" w:rsidRPr="00F7140F" w14:paraId="2C72CF81" w14:textId="77777777" w:rsidTr="00C61CAD">
              <w:tc>
                <w:tcPr>
                  <w:tcW w:w="4521" w:type="dxa"/>
                </w:tcPr>
                <w:p w14:paraId="68B0C89B"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Region 2 Southwest New Brunswick</w:t>
                  </w:r>
                </w:p>
                <w:p w14:paraId="610CD64C" w14:textId="77777777" w:rsidR="0061797D" w:rsidRPr="006B6B36" w:rsidRDefault="0061797D" w:rsidP="00C61CAD">
                  <w:pPr>
                    <w:spacing w:after="220" w:line="220" w:lineRule="atLeast"/>
                    <w:ind w:right="-360"/>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Diabetes Educator Sector</w:t>
                  </w:r>
                </w:p>
              </w:tc>
              <w:tc>
                <w:tcPr>
                  <w:tcW w:w="4522" w:type="dxa"/>
                </w:tcPr>
                <w:p w14:paraId="44860258"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Volunteer as Executive Position” Treasurer”</w:t>
                  </w:r>
                </w:p>
                <w:p w14:paraId="6414B08D" w14:textId="77777777" w:rsidR="0061797D" w:rsidRPr="006B6B36" w:rsidRDefault="0061797D" w:rsidP="00C61CAD">
                  <w:pPr>
                    <w:spacing w:after="220" w:line="220" w:lineRule="atLeast"/>
                    <w:ind w:right="-360"/>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Plan yearly activities, help organize educational</w:t>
                  </w:r>
                </w:p>
                <w:p w14:paraId="08C5EF1D" w14:textId="77777777" w:rsidR="0061797D" w:rsidRPr="006B6B36" w:rsidRDefault="0061797D" w:rsidP="00C61CAD">
                  <w:pPr>
                    <w:spacing w:after="220" w:line="220" w:lineRule="atLeast"/>
                    <w:ind w:right="-360"/>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Sessions as well as educational resources</w:t>
                  </w:r>
                </w:p>
              </w:tc>
            </w:tr>
            <w:tr w:rsidR="0061797D" w:rsidRPr="00F7140F" w14:paraId="3D047271" w14:textId="77777777" w:rsidTr="00C61CAD">
              <w:tc>
                <w:tcPr>
                  <w:tcW w:w="4521" w:type="dxa"/>
                </w:tcPr>
                <w:p w14:paraId="4B8F4288"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Canadian Diabetes Association</w:t>
                  </w:r>
                </w:p>
                <w:p w14:paraId="51F83DDC" w14:textId="77777777" w:rsidR="0061797D" w:rsidRPr="006B6B36" w:rsidRDefault="0061797D" w:rsidP="00C61CAD">
                  <w:pPr>
                    <w:spacing w:after="220" w:line="220" w:lineRule="atLeast"/>
                    <w:ind w:right="-360"/>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Fredericton, New Brunswick</w:t>
                  </w:r>
                </w:p>
                <w:p w14:paraId="3B6A14B0" w14:textId="77777777" w:rsidR="0061797D" w:rsidRPr="006B6B36" w:rsidRDefault="0061797D" w:rsidP="00C61CAD">
                  <w:pPr>
                    <w:spacing w:after="220" w:line="220" w:lineRule="atLeast"/>
                    <w:ind w:right="-360"/>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Contact: Jake Reid Executive Director</w:t>
                  </w:r>
                </w:p>
              </w:tc>
              <w:tc>
                <w:tcPr>
                  <w:tcW w:w="4522" w:type="dxa"/>
                </w:tcPr>
                <w:p w14:paraId="6FA86FC3"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Presenter: Signature Series</w:t>
                  </w:r>
                </w:p>
                <w:p w14:paraId="2BD48526"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Volunteer contact: Drop off coordinator</w:t>
                  </w:r>
                </w:p>
                <w:p w14:paraId="1304DFA5"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 xml:space="preserve">For annual door to door fund raising drive </w:t>
                  </w:r>
                </w:p>
              </w:tc>
            </w:tr>
          </w:tbl>
          <w:p w14:paraId="6EA7270C"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p>
          <w:p w14:paraId="1D91FAF0" w14:textId="77777777" w:rsidR="0061797D" w:rsidRDefault="0061797D" w:rsidP="00C61CAD">
            <w:pPr>
              <w:spacing w:after="220" w:line="220" w:lineRule="atLeast"/>
              <w:ind w:right="-360"/>
              <w:rPr>
                <w:rFonts w:ascii="Times New Roman" w:eastAsia="Times New Roman" w:hAnsi="Times New Roman"/>
                <w:sz w:val="20"/>
                <w:szCs w:val="20"/>
                <w:lang w:val="en-US"/>
              </w:rPr>
            </w:pPr>
          </w:p>
          <w:p w14:paraId="04547B2B" w14:textId="77777777" w:rsidR="007B2224" w:rsidRDefault="007B2224" w:rsidP="00C61CAD">
            <w:pPr>
              <w:spacing w:after="220" w:line="220" w:lineRule="atLeast"/>
              <w:ind w:right="-360"/>
              <w:rPr>
                <w:rFonts w:ascii="Times New Roman" w:eastAsia="Times New Roman" w:hAnsi="Times New Roman"/>
                <w:sz w:val="20"/>
                <w:szCs w:val="20"/>
                <w:lang w:val="en-US"/>
              </w:rPr>
            </w:pPr>
          </w:p>
          <w:p w14:paraId="3805DA04" w14:textId="77777777" w:rsidR="007B2224" w:rsidRPr="006B6B36" w:rsidRDefault="007B2224" w:rsidP="00C61CAD">
            <w:pPr>
              <w:spacing w:after="220" w:line="220" w:lineRule="atLeast"/>
              <w:ind w:right="-360"/>
              <w:rPr>
                <w:rFonts w:ascii="Times New Roman" w:eastAsia="Times New Roman" w:hAnsi="Times New Roman"/>
                <w:sz w:val="20"/>
                <w:szCs w:val="20"/>
                <w:lang w:val="en-US"/>
              </w:rPr>
            </w:pPr>
          </w:p>
        </w:tc>
      </w:tr>
      <w:tr w:rsidR="0061797D" w:rsidRPr="00F7140F" w14:paraId="50AFA7B3" w14:textId="77777777" w:rsidTr="00726258">
        <w:trPr>
          <w:trHeight w:val="99"/>
        </w:trPr>
        <w:tc>
          <w:tcPr>
            <w:tcW w:w="2269" w:type="dxa"/>
          </w:tcPr>
          <w:p w14:paraId="636036DD" w14:textId="77777777" w:rsidR="0061797D" w:rsidRPr="006B6B36" w:rsidRDefault="0061797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sidRPr="006B6B36">
              <w:rPr>
                <w:rFonts w:ascii="Arial Black" w:eastAsia="Times New Roman" w:hAnsi="Arial Black"/>
                <w:b/>
                <w:spacing w:val="-10"/>
                <w:sz w:val="24"/>
                <w:szCs w:val="20"/>
                <w:lang w:val="en-US"/>
              </w:rPr>
              <w:lastRenderedPageBreak/>
              <w:t>Other Professional Activities</w:t>
            </w:r>
          </w:p>
          <w:p w14:paraId="7D25A81B" w14:textId="77777777" w:rsidR="0061797D" w:rsidRPr="006B6B36" w:rsidRDefault="0061797D" w:rsidP="00C61CAD">
            <w:pPr>
              <w:spacing w:after="0" w:line="240" w:lineRule="auto"/>
              <w:rPr>
                <w:rFonts w:ascii="Times New Roman" w:eastAsia="Times New Roman" w:hAnsi="Times New Roman"/>
                <w:sz w:val="20"/>
                <w:szCs w:val="20"/>
                <w:lang w:val="en-US"/>
              </w:rPr>
            </w:pPr>
          </w:p>
        </w:tc>
        <w:tc>
          <w:tcPr>
            <w:tcW w:w="10179" w:type="dxa"/>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3060"/>
              <w:gridCol w:w="4574"/>
            </w:tblGrid>
            <w:tr w:rsidR="0061797D" w:rsidRPr="00F7140F" w14:paraId="52C17B2A" w14:textId="77777777" w:rsidTr="00C61CAD">
              <w:tc>
                <w:tcPr>
                  <w:tcW w:w="1409" w:type="dxa"/>
                  <w:shd w:val="pct15" w:color="auto" w:fill="auto"/>
                  <w:vAlign w:val="center"/>
                </w:tcPr>
                <w:p w14:paraId="28AEFC43" w14:textId="77777777" w:rsidR="0061797D" w:rsidRPr="006B6B36" w:rsidRDefault="0061797D" w:rsidP="00C61CAD">
                  <w:pPr>
                    <w:spacing w:before="220" w:after="220" w:line="220" w:lineRule="atLeast"/>
                    <w:jc w:val="center"/>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Date</w:t>
                  </w:r>
                </w:p>
              </w:tc>
              <w:tc>
                <w:tcPr>
                  <w:tcW w:w="3060" w:type="dxa"/>
                  <w:shd w:val="pct15" w:color="auto" w:fill="auto"/>
                </w:tcPr>
                <w:p w14:paraId="5C1051E8"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Company/Organization</w:t>
                  </w:r>
                </w:p>
              </w:tc>
              <w:tc>
                <w:tcPr>
                  <w:tcW w:w="4574" w:type="dxa"/>
                  <w:shd w:val="pct15" w:color="auto" w:fill="auto"/>
                  <w:vAlign w:val="center"/>
                </w:tcPr>
                <w:p w14:paraId="79231AA1" w14:textId="77777777" w:rsidR="0061797D" w:rsidRPr="006B6B36" w:rsidRDefault="0061797D" w:rsidP="00C61CAD">
                  <w:pPr>
                    <w:spacing w:before="220" w:after="220" w:line="220" w:lineRule="atLeast"/>
                    <w:jc w:val="center"/>
                    <w:rPr>
                      <w:rFonts w:ascii="Times New Roman" w:eastAsia="Times New Roman" w:hAnsi="Times New Roman"/>
                      <w:b/>
                      <w:i/>
                      <w:sz w:val="16"/>
                      <w:szCs w:val="16"/>
                      <w:lang w:val="en-US"/>
                    </w:rPr>
                  </w:pPr>
                  <w:r w:rsidRPr="006B6B36">
                    <w:rPr>
                      <w:rFonts w:ascii="Times New Roman" w:eastAsia="Times New Roman" w:hAnsi="Times New Roman"/>
                      <w:b/>
                      <w:i/>
                      <w:sz w:val="18"/>
                      <w:szCs w:val="16"/>
                      <w:lang w:val="en-US"/>
                    </w:rPr>
                    <w:t>Role/Function/Service</w:t>
                  </w:r>
                </w:p>
              </w:tc>
            </w:tr>
            <w:tr w:rsidR="0061797D" w:rsidRPr="00F7140F" w14:paraId="1AD1BDF1" w14:textId="77777777" w:rsidTr="00C61CAD">
              <w:tc>
                <w:tcPr>
                  <w:tcW w:w="1409" w:type="dxa"/>
                </w:tcPr>
                <w:p w14:paraId="639ECAA7"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January 2010</w:t>
                  </w:r>
                </w:p>
              </w:tc>
              <w:tc>
                <w:tcPr>
                  <w:tcW w:w="3060" w:type="dxa"/>
                </w:tcPr>
                <w:p w14:paraId="5DD1650C"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fr-CA"/>
                    </w:rPr>
                  </w:pPr>
                  <w:r w:rsidRPr="006B6B36">
                    <w:rPr>
                      <w:rFonts w:ascii="Times New Roman" w:eastAsia="Times New Roman" w:hAnsi="Times New Roman"/>
                      <w:b/>
                      <w:bCs/>
                      <w:i/>
                      <w:sz w:val="20"/>
                      <w:szCs w:val="20"/>
                      <w:lang w:val="fr-CA"/>
                    </w:rPr>
                    <w:t xml:space="preserve">IntraMed Communications </w:t>
                  </w:r>
                  <w:r w:rsidRPr="006B6B36">
                    <w:rPr>
                      <w:rFonts w:ascii="Times New Roman" w:eastAsia="Times New Roman" w:hAnsi="Times New Roman"/>
                      <w:b/>
                      <w:i/>
                      <w:sz w:val="20"/>
                      <w:szCs w:val="20"/>
                      <w:lang w:val="fr-CA"/>
                    </w:rPr>
                    <w:t>Montréal                                  direct line: 514-340-7387</w:t>
                  </w:r>
                </w:p>
                <w:p w14:paraId="451E6B47" w14:textId="77777777" w:rsidR="0061797D" w:rsidRPr="006B6B36" w:rsidRDefault="0061797D" w:rsidP="00C61CAD">
                  <w:pPr>
                    <w:spacing w:before="220" w:after="220" w:line="220" w:lineRule="atLeast"/>
                    <w:jc w:val="center"/>
                    <w:rPr>
                      <w:rFonts w:ascii="Times New Roman" w:eastAsia="Times New Roman" w:hAnsi="Times New Roman"/>
                      <w:b/>
                      <w:i/>
                      <w:sz w:val="20"/>
                      <w:szCs w:val="20"/>
                    </w:rPr>
                  </w:pPr>
                  <w:r w:rsidRPr="006B6B36">
                    <w:rPr>
                      <w:rFonts w:ascii="Times New Roman" w:eastAsia="Times New Roman" w:hAnsi="Times New Roman"/>
                      <w:b/>
                      <w:i/>
                      <w:sz w:val="20"/>
                      <w:szCs w:val="20"/>
                      <w:lang w:val="fr-CA"/>
                    </w:rPr>
                    <w:t>cell. 514-946-8781</w:t>
                  </w:r>
                </w:p>
                <w:p w14:paraId="3B066E8A"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p>
              </w:tc>
              <w:tc>
                <w:tcPr>
                  <w:tcW w:w="4574" w:type="dxa"/>
                </w:tcPr>
                <w:p w14:paraId="00CB859E" w14:textId="77777777" w:rsidR="0061797D" w:rsidRPr="006B6B36" w:rsidRDefault="0061797D" w:rsidP="00C61CAD">
                  <w:pPr>
                    <w:spacing w:before="220" w:after="220" w:line="220" w:lineRule="atLeast"/>
                    <w:jc w:val="center"/>
                    <w:rPr>
                      <w:rFonts w:ascii="Times New Roman" w:eastAsia="Times New Roman" w:hAnsi="Times New Roman"/>
                      <w:b/>
                      <w:i/>
                      <w:sz w:val="16"/>
                      <w:szCs w:val="16"/>
                      <w:lang w:val="en-US"/>
                    </w:rPr>
                  </w:pPr>
                  <w:r w:rsidRPr="006B6B36">
                    <w:rPr>
                      <w:rFonts w:ascii="Times New Roman" w:eastAsia="Times New Roman" w:hAnsi="Times New Roman"/>
                      <w:b/>
                      <w:i/>
                      <w:sz w:val="16"/>
                      <w:szCs w:val="16"/>
                      <w:lang w:val="en-US"/>
                    </w:rPr>
                    <w:t>Acted as Expert Advisor on Nutritional Supplements Needs Assessment</w:t>
                  </w:r>
                </w:p>
              </w:tc>
            </w:tr>
            <w:tr w:rsidR="0061797D" w:rsidRPr="00F7140F" w14:paraId="747740A7" w14:textId="77777777" w:rsidTr="00C61CAD">
              <w:tc>
                <w:tcPr>
                  <w:tcW w:w="1409" w:type="dxa"/>
                </w:tcPr>
                <w:p w14:paraId="7B707B39"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p>
                <w:p w14:paraId="253439A6" w14:textId="77777777" w:rsidR="0061797D" w:rsidRPr="006B6B36" w:rsidRDefault="0061797D" w:rsidP="00C61CAD">
                  <w:pPr>
                    <w:spacing w:after="0" w:line="240" w:lineRule="auto"/>
                    <w:jc w:val="center"/>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Dec 2009</w:t>
                  </w:r>
                </w:p>
              </w:tc>
              <w:tc>
                <w:tcPr>
                  <w:tcW w:w="3060" w:type="dxa"/>
                </w:tcPr>
                <w:p w14:paraId="5F9461CE" w14:textId="77777777" w:rsidR="0061797D" w:rsidRPr="006B6B36" w:rsidRDefault="0061797D" w:rsidP="00C61CAD">
                  <w:pPr>
                    <w:spacing w:before="220" w:after="220" w:line="220" w:lineRule="atLeast"/>
                    <w:jc w:val="center"/>
                    <w:rPr>
                      <w:rFonts w:ascii="Times New Roman" w:eastAsia="Times New Roman" w:hAnsi="Times New Roman"/>
                      <w:b/>
                      <w:bCs/>
                      <w:i/>
                      <w:sz w:val="20"/>
                      <w:szCs w:val="20"/>
                    </w:rPr>
                  </w:pPr>
                  <w:r w:rsidRPr="006B6B36">
                    <w:rPr>
                      <w:rFonts w:ascii="Times New Roman" w:eastAsia="Times New Roman" w:hAnsi="Times New Roman"/>
                      <w:b/>
                      <w:bCs/>
                      <w:i/>
                      <w:sz w:val="20"/>
                      <w:szCs w:val="20"/>
                      <w:u w:val="single"/>
                    </w:rPr>
                    <w:t xml:space="preserve">Drug Information and Research Centre                                 </w:t>
                  </w:r>
                  <w:r w:rsidRPr="006B6B36">
                    <w:rPr>
                      <w:rFonts w:ascii="Times New Roman" w:eastAsia="Times New Roman" w:hAnsi="Times New Roman"/>
                      <w:b/>
                      <w:bCs/>
                      <w:i/>
                      <w:sz w:val="20"/>
                      <w:szCs w:val="20"/>
                    </w:rPr>
                    <w:t>Ontario Pharmacists' Association  375 University Ave., Suite 800 Toronto, Ontario       Canada  M5G 2J5</w:t>
                  </w:r>
                </w:p>
                <w:p w14:paraId="5A790722" w14:textId="77777777" w:rsidR="0061797D" w:rsidRPr="006B6B36" w:rsidRDefault="0061797D" w:rsidP="00C61CAD">
                  <w:pPr>
                    <w:spacing w:before="220" w:after="220" w:line="220" w:lineRule="atLeast"/>
                    <w:jc w:val="center"/>
                    <w:rPr>
                      <w:rFonts w:ascii="Times New Roman" w:eastAsia="Times New Roman" w:hAnsi="Times New Roman"/>
                      <w:b/>
                      <w:bCs/>
                      <w:i/>
                      <w:sz w:val="20"/>
                      <w:szCs w:val="20"/>
                    </w:rPr>
                  </w:pPr>
                  <w:r w:rsidRPr="006B6B36">
                    <w:rPr>
                      <w:rFonts w:ascii="Times New Roman" w:eastAsia="Times New Roman" w:hAnsi="Times New Roman"/>
                      <w:b/>
                      <w:bCs/>
                      <w:i/>
                      <w:sz w:val="20"/>
                      <w:szCs w:val="20"/>
                    </w:rPr>
                    <w:t>T:416-385-2440 ext 2230     F:416-385-2442</w:t>
                  </w:r>
                </w:p>
                <w:p w14:paraId="70138162" w14:textId="77777777" w:rsidR="0061797D" w:rsidRPr="006B6B36" w:rsidRDefault="0061797D" w:rsidP="00C61CAD">
                  <w:pPr>
                    <w:spacing w:before="220" w:after="220" w:line="220" w:lineRule="atLeast"/>
                    <w:jc w:val="center"/>
                    <w:rPr>
                      <w:rFonts w:ascii="Times New Roman" w:eastAsia="Times New Roman" w:hAnsi="Times New Roman"/>
                      <w:b/>
                      <w:bCs/>
                      <w:i/>
                      <w:sz w:val="20"/>
                      <w:szCs w:val="20"/>
                    </w:rPr>
                  </w:pPr>
                </w:p>
              </w:tc>
              <w:tc>
                <w:tcPr>
                  <w:tcW w:w="4574" w:type="dxa"/>
                </w:tcPr>
                <w:p w14:paraId="37578B3B" w14:textId="77777777" w:rsidR="0061797D" w:rsidRPr="006B6B36" w:rsidRDefault="0061797D" w:rsidP="00C61CAD">
                  <w:pPr>
                    <w:spacing w:before="220" w:after="220" w:line="220" w:lineRule="atLeast"/>
                    <w:jc w:val="center"/>
                    <w:rPr>
                      <w:rFonts w:ascii="Times New Roman" w:eastAsia="Times New Roman" w:hAnsi="Times New Roman"/>
                      <w:b/>
                      <w:i/>
                      <w:sz w:val="16"/>
                      <w:szCs w:val="16"/>
                      <w:lang w:val="en-US"/>
                    </w:rPr>
                  </w:pPr>
                  <w:r w:rsidRPr="006B6B36">
                    <w:rPr>
                      <w:rFonts w:ascii="Times New Roman" w:eastAsia="Times New Roman" w:hAnsi="Times New Roman"/>
                      <w:b/>
                      <w:i/>
                      <w:sz w:val="16"/>
                      <w:szCs w:val="16"/>
                      <w:lang w:val="en-US"/>
                    </w:rPr>
                    <w:t>Acted as expert Reviewer for Diabetes Program for the Ontario Pharmacists Association</w:t>
                  </w:r>
                </w:p>
                <w:p w14:paraId="34852F60" w14:textId="77777777" w:rsidR="0061797D" w:rsidRPr="006B6B36" w:rsidRDefault="0061797D" w:rsidP="00C61CAD">
                  <w:pPr>
                    <w:spacing w:after="220" w:line="220" w:lineRule="atLeast"/>
                    <w:ind w:right="-360"/>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Program is to be CCCEP ( Canadian Council on Continuing Education in Pharmacy ) approved</w:t>
                  </w:r>
                </w:p>
              </w:tc>
            </w:tr>
            <w:tr w:rsidR="0061797D" w:rsidRPr="00F7140F" w14:paraId="3CF06D86" w14:textId="77777777" w:rsidTr="00C61CAD">
              <w:tc>
                <w:tcPr>
                  <w:tcW w:w="1409" w:type="dxa"/>
                </w:tcPr>
                <w:p w14:paraId="1DF82B26"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March 2009</w:t>
                  </w:r>
                </w:p>
              </w:tc>
              <w:tc>
                <w:tcPr>
                  <w:tcW w:w="3060" w:type="dxa"/>
                </w:tcPr>
                <w:p w14:paraId="549C1A9C" w14:textId="77777777" w:rsidR="0061797D" w:rsidRPr="006B6B36" w:rsidRDefault="0061797D" w:rsidP="00C61CAD">
                  <w:pPr>
                    <w:spacing w:before="220" w:after="220" w:line="220" w:lineRule="atLeast"/>
                    <w:jc w:val="center"/>
                    <w:rPr>
                      <w:rFonts w:ascii="Times New Roman" w:eastAsia="Times New Roman" w:hAnsi="Times New Roman"/>
                      <w:b/>
                      <w:bCs/>
                      <w:i/>
                      <w:sz w:val="20"/>
                      <w:szCs w:val="20"/>
                      <w:u w:val="single"/>
                    </w:rPr>
                  </w:pPr>
                  <w:r w:rsidRPr="006B6B36">
                    <w:rPr>
                      <w:rFonts w:ascii="Times New Roman" w:eastAsia="Times New Roman" w:hAnsi="Times New Roman"/>
                      <w:b/>
                      <w:bCs/>
                      <w:i/>
                      <w:sz w:val="20"/>
                      <w:szCs w:val="20"/>
                      <w:u w:val="single"/>
                    </w:rPr>
                    <w:t>Theresa Reynolds                     Vice President, mdBriefCase       o: 416-488-5500 x238          c:  416-727-8120</w:t>
                  </w:r>
                </w:p>
                <w:p w14:paraId="03B5A94B" w14:textId="77777777" w:rsidR="0061797D" w:rsidRPr="006B6B36" w:rsidRDefault="0061797D" w:rsidP="00C61CAD">
                  <w:pPr>
                    <w:spacing w:before="220" w:after="220" w:line="220" w:lineRule="atLeast"/>
                    <w:jc w:val="center"/>
                    <w:rPr>
                      <w:rFonts w:ascii="Times New Roman" w:eastAsia="Times New Roman" w:hAnsi="Times New Roman"/>
                      <w:b/>
                      <w:bCs/>
                      <w:i/>
                      <w:sz w:val="20"/>
                      <w:szCs w:val="20"/>
                      <w:u w:val="single"/>
                    </w:rPr>
                  </w:pPr>
                  <w:r w:rsidRPr="006B6B36">
                    <w:rPr>
                      <w:rFonts w:ascii="Times New Roman" w:eastAsia="Times New Roman" w:hAnsi="Times New Roman"/>
                      <w:b/>
                      <w:bCs/>
                      <w:i/>
                      <w:sz w:val="20"/>
                      <w:szCs w:val="20"/>
                      <w:u w:val="single"/>
                    </w:rPr>
                    <w:t>Innovation in Online Education from the eLearning Experts!</w:t>
                  </w:r>
                </w:p>
                <w:p w14:paraId="6B2C54D2" w14:textId="77777777" w:rsidR="0061797D" w:rsidRPr="006B6B36" w:rsidRDefault="0061797D" w:rsidP="00C61CAD">
                  <w:pPr>
                    <w:spacing w:before="220" w:after="220" w:line="220" w:lineRule="atLeast"/>
                    <w:jc w:val="center"/>
                    <w:rPr>
                      <w:rFonts w:ascii="Times New Roman" w:eastAsia="Times New Roman" w:hAnsi="Times New Roman"/>
                      <w:b/>
                      <w:bCs/>
                      <w:i/>
                      <w:sz w:val="20"/>
                      <w:szCs w:val="20"/>
                      <w:u w:val="single"/>
                    </w:rPr>
                  </w:pPr>
                </w:p>
              </w:tc>
              <w:tc>
                <w:tcPr>
                  <w:tcW w:w="4574" w:type="dxa"/>
                </w:tcPr>
                <w:p w14:paraId="1EBEED6F" w14:textId="77777777" w:rsidR="0061797D" w:rsidRPr="006B6B36" w:rsidRDefault="0061797D" w:rsidP="00C61CAD">
                  <w:pPr>
                    <w:spacing w:before="220" w:after="220" w:line="220" w:lineRule="atLeast"/>
                    <w:jc w:val="center"/>
                    <w:rPr>
                      <w:rFonts w:ascii="Times New Roman" w:eastAsia="Times New Roman" w:hAnsi="Times New Roman"/>
                      <w:b/>
                      <w:i/>
                      <w:sz w:val="16"/>
                      <w:szCs w:val="16"/>
                      <w:lang w:val="en-US"/>
                    </w:rPr>
                  </w:pPr>
                  <w:r w:rsidRPr="006B6B36">
                    <w:rPr>
                      <w:rFonts w:ascii="Times New Roman" w:eastAsia="Times New Roman" w:hAnsi="Times New Roman"/>
                      <w:b/>
                      <w:i/>
                      <w:sz w:val="16"/>
                      <w:szCs w:val="16"/>
                      <w:lang w:val="en-US"/>
                    </w:rPr>
                    <w:t>“Diabetes Vignettes: Counseling for Blood Glucose Control”</w:t>
                  </w:r>
                </w:p>
                <w:p w14:paraId="1DA77998" w14:textId="77777777" w:rsidR="0061797D" w:rsidRPr="006B6B36" w:rsidRDefault="0061797D" w:rsidP="00C61CAD">
                  <w:pPr>
                    <w:spacing w:before="220" w:after="220" w:line="220" w:lineRule="atLeast"/>
                    <w:jc w:val="center"/>
                    <w:rPr>
                      <w:rFonts w:ascii="Times New Roman" w:eastAsia="Times New Roman" w:hAnsi="Times New Roman"/>
                      <w:b/>
                      <w:i/>
                      <w:sz w:val="16"/>
                      <w:szCs w:val="16"/>
                      <w:lang w:val="en-US"/>
                    </w:rPr>
                  </w:pPr>
                  <w:r w:rsidRPr="006B6B36">
                    <w:rPr>
                      <w:rFonts w:ascii="Times New Roman" w:eastAsia="Times New Roman" w:hAnsi="Times New Roman"/>
                      <w:b/>
                      <w:i/>
                      <w:sz w:val="16"/>
                      <w:szCs w:val="16"/>
                      <w:lang w:val="en-US"/>
                    </w:rPr>
                    <w:t>The expert Pharmacists Reviewer for this CCCEP and OPQ accredited program.</w:t>
                  </w:r>
                </w:p>
              </w:tc>
            </w:tr>
            <w:tr w:rsidR="0061797D" w:rsidRPr="00F7140F" w14:paraId="43609783" w14:textId="77777777" w:rsidTr="00C61CAD">
              <w:tc>
                <w:tcPr>
                  <w:tcW w:w="1409" w:type="dxa"/>
                </w:tcPr>
                <w:p w14:paraId="6EA67515"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Nov 2007-Present</w:t>
                  </w:r>
                </w:p>
              </w:tc>
              <w:tc>
                <w:tcPr>
                  <w:tcW w:w="3060" w:type="dxa"/>
                </w:tcPr>
                <w:p w14:paraId="02E6AACE" w14:textId="77777777" w:rsidR="0061797D" w:rsidRPr="006B6B36" w:rsidRDefault="0061797D" w:rsidP="007B2224">
                  <w:pPr>
                    <w:spacing w:before="100" w:beforeAutospacing="1" w:after="100" w:afterAutospacing="1" w:line="240" w:lineRule="auto"/>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Mayta Tannenbaum</w:t>
                  </w:r>
                  <w:r w:rsidRPr="006B6B36">
                    <w:rPr>
                      <w:rFonts w:ascii="Times New Roman" w:eastAsia="Times New Roman" w:hAnsi="Times New Roman"/>
                      <w:sz w:val="20"/>
                      <w:szCs w:val="20"/>
                      <w:lang w:val="en-US"/>
                    </w:rPr>
                    <w:br/>
                    <w:t>Editorial Director</w:t>
                  </w:r>
                  <w:r w:rsidRPr="006B6B36">
                    <w:rPr>
                      <w:rFonts w:ascii="Times New Roman" w:eastAsia="Times New Roman" w:hAnsi="Times New Roman"/>
                      <w:sz w:val="20"/>
                      <w:szCs w:val="20"/>
                      <w:lang w:val="en-US"/>
                    </w:rPr>
                    <w:br/>
                    <w:t>The Health Initiative Inc.</w:t>
                  </w:r>
                  <w:r w:rsidRPr="006B6B36">
                    <w:rPr>
                      <w:rFonts w:ascii="Times New Roman" w:eastAsia="Times New Roman" w:hAnsi="Times New Roman"/>
                      <w:sz w:val="20"/>
                      <w:szCs w:val="20"/>
                      <w:lang w:val="en-US"/>
                    </w:rPr>
                    <w:br/>
                    <w:t>1 Eva Road, Suite 210</w:t>
                  </w:r>
                  <w:r w:rsidRPr="006B6B36">
                    <w:rPr>
                      <w:rFonts w:ascii="Times New Roman" w:eastAsia="Times New Roman" w:hAnsi="Times New Roman"/>
                      <w:sz w:val="20"/>
                      <w:szCs w:val="20"/>
                      <w:lang w:val="en-US"/>
                    </w:rPr>
                    <w:br/>
                    <w:t>Toronto, ON M9C 4Z5</w:t>
                  </w:r>
                  <w:r w:rsidRPr="006B6B36">
                    <w:rPr>
                      <w:rFonts w:ascii="Times New Roman" w:eastAsia="Times New Roman" w:hAnsi="Times New Roman"/>
                      <w:sz w:val="20"/>
                      <w:szCs w:val="20"/>
                      <w:lang w:val="en-US"/>
                    </w:rPr>
                    <w:br/>
                    <w:t>Tel: 416-626-2200 ext.222</w:t>
                  </w:r>
                  <w:r w:rsidRPr="006B6B36">
                    <w:rPr>
                      <w:rFonts w:ascii="Times New Roman" w:eastAsia="Times New Roman" w:hAnsi="Times New Roman"/>
                      <w:sz w:val="20"/>
                      <w:szCs w:val="20"/>
                      <w:lang w:val="en-US"/>
                    </w:rPr>
                    <w:br/>
                    <w:t>Direct dial: 416-620-2911</w:t>
                  </w:r>
                  <w:r w:rsidRPr="006B6B36">
                    <w:rPr>
                      <w:rFonts w:ascii="Times New Roman" w:eastAsia="Times New Roman" w:hAnsi="Times New Roman"/>
                      <w:sz w:val="20"/>
                      <w:szCs w:val="20"/>
                      <w:lang w:val="en-US"/>
                    </w:rPr>
                    <w:br/>
                    <w:t>Fax: 416-626-8810</w:t>
                  </w:r>
                  <w:r w:rsidRPr="006B6B36">
                    <w:rPr>
                      <w:rFonts w:ascii="Times New Roman" w:eastAsia="Times New Roman" w:hAnsi="Times New Roman"/>
                      <w:sz w:val="20"/>
                      <w:szCs w:val="20"/>
                      <w:lang w:val="en-US"/>
                    </w:rPr>
                    <w:br/>
                    <w:t>Email: </w:t>
                  </w:r>
                  <w:r w:rsidRPr="006B6B36">
                    <w:rPr>
                      <w:rFonts w:ascii="Times New Roman" w:eastAsia="Times New Roman" w:hAnsi="Times New Roman"/>
                      <w:sz w:val="20"/>
                      <w:szCs w:val="20"/>
                      <w:lang w:val="en-US"/>
                    </w:rPr>
                    <w:br/>
                  </w:r>
                  <w:r w:rsidRPr="00F7140F">
                    <w:fldChar w:fldCharType="begin"/>
                  </w:r>
                  <w:r w:rsidRPr="00F7140F">
                    <w:instrText>HYPERLINK "http://ca.mc880.mail.yahoo.com/mc/compose?to=mtannenbaum@thehealthinitiative.com" \t "_blank"</w:instrText>
                  </w:r>
                  <w:r w:rsidRPr="00F7140F">
                    <w:fldChar w:fldCharType="separate"/>
                  </w:r>
                  <w:r w:rsidRPr="006B6B36">
                    <w:rPr>
                      <w:rFonts w:ascii="Times New Roman" w:eastAsia="Times New Roman" w:hAnsi="Times New Roman"/>
                      <w:sz w:val="20"/>
                      <w:szCs w:val="20"/>
                      <w:u w:val="single"/>
                      <w:lang w:val="en-US"/>
                    </w:rPr>
                    <w:t>mtannenbaum@thehealthinitiative.com</w:t>
                  </w:r>
                  <w:r w:rsidRPr="00F7140F">
                    <w:fldChar w:fldCharType="end"/>
                  </w:r>
                </w:p>
              </w:tc>
              <w:tc>
                <w:tcPr>
                  <w:tcW w:w="4574" w:type="dxa"/>
                </w:tcPr>
                <w:p w14:paraId="66336432" w14:textId="77777777" w:rsidR="0061797D" w:rsidRPr="006B6B36" w:rsidRDefault="0061797D" w:rsidP="00C61CAD">
                  <w:pPr>
                    <w:spacing w:before="220" w:after="220" w:line="220" w:lineRule="atLeast"/>
                    <w:rPr>
                      <w:rFonts w:ascii="Times New Roman" w:eastAsia="Times New Roman" w:hAnsi="Times New Roman"/>
                      <w:b/>
                      <w:i/>
                      <w:sz w:val="16"/>
                      <w:szCs w:val="16"/>
                      <w:lang w:val="en-US"/>
                    </w:rPr>
                  </w:pPr>
                  <w:r w:rsidRPr="006B6B36">
                    <w:rPr>
                      <w:rFonts w:ascii="Times New Roman" w:eastAsia="Times New Roman" w:hAnsi="Times New Roman"/>
                      <w:b/>
                      <w:i/>
                      <w:sz w:val="16"/>
                      <w:szCs w:val="16"/>
                      <w:lang w:val="en-US"/>
                    </w:rPr>
                    <w:t>Acted as “Expert” reviewer to certify presentations on a number of Diabetes Programs.</w:t>
                  </w:r>
                </w:p>
                <w:p w14:paraId="5C97B751" w14:textId="77777777" w:rsidR="0061797D" w:rsidRPr="006B6B36" w:rsidRDefault="0061797D" w:rsidP="00C61CAD">
                  <w:pPr>
                    <w:spacing w:after="220" w:line="220" w:lineRule="atLeast"/>
                    <w:ind w:right="-360"/>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“Programs are submitted to be CCCEP ( Canadian Council on Continuing Education in Pharmacy )            approved”</w:t>
                  </w:r>
                </w:p>
              </w:tc>
            </w:tr>
            <w:tr w:rsidR="0061797D" w:rsidRPr="00F7140F" w14:paraId="48FE6AD3" w14:textId="77777777" w:rsidTr="00C61CAD">
              <w:tc>
                <w:tcPr>
                  <w:tcW w:w="1409" w:type="dxa"/>
                </w:tcPr>
                <w:p w14:paraId="6BA14472"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p>
              </w:tc>
              <w:tc>
                <w:tcPr>
                  <w:tcW w:w="3060" w:type="dxa"/>
                </w:tcPr>
                <w:p w14:paraId="24CBAAAC" w14:textId="77777777" w:rsidR="0061797D" w:rsidRPr="006B6B36" w:rsidRDefault="0061797D" w:rsidP="00C61CAD">
                  <w:pPr>
                    <w:spacing w:before="220" w:after="220" w:line="220" w:lineRule="atLeast"/>
                    <w:jc w:val="center"/>
                    <w:rPr>
                      <w:rFonts w:ascii="Times New Roman" w:eastAsia="Times New Roman" w:hAnsi="Times New Roman"/>
                      <w:b/>
                      <w:i/>
                      <w:sz w:val="20"/>
                      <w:szCs w:val="20"/>
                      <w:lang w:val="en-US"/>
                    </w:rPr>
                  </w:pPr>
                  <w:r w:rsidRPr="006B6B36">
                    <w:rPr>
                      <w:rFonts w:ascii="Times New Roman" w:eastAsia="Times New Roman" w:hAnsi="Times New Roman"/>
                      <w:b/>
                      <w:i/>
                      <w:sz w:val="20"/>
                      <w:szCs w:val="20"/>
                      <w:lang w:val="en-US"/>
                    </w:rPr>
                    <w:t>Novo Nordisk Canada</w:t>
                  </w:r>
                </w:p>
              </w:tc>
              <w:tc>
                <w:tcPr>
                  <w:tcW w:w="4574" w:type="dxa"/>
                </w:tcPr>
                <w:p w14:paraId="345F59A2"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Consultant for insulin conversion tool (pharmacist) based .</w:t>
                  </w:r>
                </w:p>
              </w:tc>
            </w:tr>
          </w:tbl>
          <w:p w14:paraId="63550BB9"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p>
        </w:tc>
      </w:tr>
      <w:tr w:rsidR="0061797D" w:rsidRPr="00F7140F" w14:paraId="0B2A025B" w14:textId="77777777" w:rsidTr="00726258">
        <w:trPr>
          <w:trHeight w:val="99"/>
        </w:trPr>
        <w:tc>
          <w:tcPr>
            <w:tcW w:w="2269" w:type="dxa"/>
          </w:tcPr>
          <w:p w14:paraId="7DC162A7" w14:textId="77777777" w:rsidR="007B2224" w:rsidRDefault="007B2224"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p>
          <w:p w14:paraId="7EF29EB2" w14:textId="77777777" w:rsidR="0061797D" w:rsidRPr="006B6B36" w:rsidRDefault="0061797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r w:rsidRPr="006B6B36">
              <w:rPr>
                <w:rFonts w:ascii="Arial Black" w:eastAsia="Times New Roman" w:hAnsi="Arial Black"/>
                <w:b/>
                <w:spacing w:val="-10"/>
                <w:sz w:val="24"/>
                <w:szCs w:val="20"/>
                <w:lang w:val="en-US"/>
              </w:rPr>
              <w:t>Other Interests</w:t>
            </w:r>
          </w:p>
        </w:tc>
        <w:tc>
          <w:tcPr>
            <w:tcW w:w="10179" w:type="dxa"/>
            <w:gridSpan w:val="3"/>
          </w:tcPr>
          <w:p w14:paraId="3CBF0096" w14:textId="77777777" w:rsidR="007B2224" w:rsidRDefault="007B2224" w:rsidP="00C61CAD">
            <w:pPr>
              <w:spacing w:before="220" w:after="220" w:line="220" w:lineRule="atLeast"/>
              <w:rPr>
                <w:rFonts w:ascii="Times New Roman" w:eastAsia="Times New Roman" w:hAnsi="Times New Roman"/>
                <w:sz w:val="20"/>
                <w:szCs w:val="20"/>
                <w:lang w:val="en-US"/>
              </w:rPr>
            </w:pPr>
          </w:p>
          <w:p w14:paraId="06863FF4" w14:textId="77777777" w:rsidR="00C7639D" w:rsidRDefault="0061797D" w:rsidP="00C61CAD">
            <w:pPr>
              <w:spacing w:before="220" w:after="220" w:line="220" w:lineRule="atLeast"/>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 xml:space="preserve">Golf, working with hands (woodworking, gardening,etc), Lecturer with church, Hockey Canada Safety Person </w:t>
            </w:r>
          </w:p>
          <w:p w14:paraId="675035BA"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r w:rsidRPr="006B6B36">
              <w:rPr>
                <w:rFonts w:ascii="Times New Roman" w:eastAsia="Times New Roman" w:hAnsi="Times New Roman"/>
                <w:sz w:val="20"/>
                <w:szCs w:val="20"/>
                <w:lang w:val="en-US"/>
              </w:rPr>
              <w:t>with Midget Hockey team, Statistics for Atom and Midget Hockey teams,</w:t>
            </w:r>
          </w:p>
        </w:tc>
      </w:tr>
      <w:tr w:rsidR="0061797D" w:rsidRPr="00F7140F" w14:paraId="07C55D26" w14:textId="77777777" w:rsidTr="00726258">
        <w:trPr>
          <w:trHeight w:val="99"/>
        </w:trPr>
        <w:tc>
          <w:tcPr>
            <w:tcW w:w="2269" w:type="dxa"/>
          </w:tcPr>
          <w:p w14:paraId="65A9121B" w14:textId="77777777" w:rsidR="0061797D" w:rsidRPr="006B6B36" w:rsidRDefault="0061797D" w:rsidP="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rPr>
                <w:rFonts w:ascii="Arial Black" w:eastAsia="Times New Roman" w:hAnsi="Arial Black"/>
                <w:b/>
                <w:spacing w:val="-10"/>
                <w:sz w:val="24"/>
                <w:szCs w:val="20"/>
                <w:lang w:val="en-US"/>
              </w:rPr>
            </w:pPr>
          </w:p>
        </w:tc>
        <w:tc>
          <w:tcPr>
            <w:tcW w:w="10179" w:type="dxa"/>
            <w:gridSpan w:val="3"/>
          </w:tcPr>
          <w:p w14:paraId="222886BA" w14:textId="77777777" w:rsidR="0061797D" w:rsidRPr="006B6B36" w:rsidRDefault="0061797D" w:rsidP="00C61CAD">
            <w:pPr>
              <w:spacing w:before="220" w:after="220" w:line="220" w:lineRule="atLeast"/>
              <w:rPr>
                <w:rFonts w:ascii="Times New Roman" w:eastAsia="Times New Roman" w:hAnsi="Times New Roman"/>
                <w:sz w:val="20"/>
                <w:szCs w:val="20"/>
                <w:lang w:val="en-US"/>
              </w:rPr>
            </w:pPr>
          </w:p>
        </w:tc>
      </w:tr>
    </w:tbl>
    <w:p w14:paraId="39932A89" w14:textId="77777777" w:rsidR="00C61CAD" w:rsidRPr="006B6B36" w:rsidRDefault="00C7639D" w:rsidP="00C61CAD">
      <w:pPr>
        <w:spacing w:after="0" w:line="240" w:lineRule="auto"/>
        <w:rPr>
          <w:rFonts w:ascii="Times New Roman" w:eastAsia="Times New Roman" w:hAnsi="Times New Roman"/>
          <w:sz w:val="20"/>
          <w:szCs w:val="20"/>
          <w:lang w:val="en-US"/>
        </w:rPr>
      </w:pPr>
      <w:r>
        <w:rPr>
          <w:rFonts w:ascii="Times New Roman" w:eastAsia="Times New Roman" w:hAnsi="Times New Roman"/>
          <w:sz w:val="20"/>
          <w:szCs w:val="20"/>
          <w:lang w:val="en-US"/>
        </w:rPr>
        <w:t>Apr</w:t>
      </w:r>
      <w:r w:rsidR="00C61CAD">
        <w:rPr>
          <w:rFonts w:ascii="Times New Roman" w:eastAsia="Times New Roman" w:hAnsi="Times New Roman"/>
          <w:sz w:val="20"/>
          <w:szCs w:val="20"/>
          <w:lang w:val="en-US"/>
        </w:rPr>
        <w:t>2011</w:t>
      </w:r>
      <w:r w:rsidR="00C61CAD" w:rsidRPr="006B6B36">
        <w:rPr>
          <w:rFonts w:ascii="Times New Roman" w:eastAsia="Times New Roman" w:hAnsi="Times New Roman"/>
          <w:sz w:val="20"/>
          <w:szCs w:val="20"/>
          <w:lang w:val="en-US"/>
        </w:rPr>
        <w:t xml:space="preserve"> rsr</w:t>
      </w:r>
    </w:p>
    <w:p w14:paraId="5DD3984B" w14:textId="77777777" w:rsidR="00C61CAD" w:rsidRDefault="00C61CAD" w:rsidP="00C61CAD">
      <w:pPr>
        <w:ind w:left="-851"/>
      </w:pPr>
    </w:p>
    <w:p w14:paraId="19865CE0" w14:textId="77777777" w:rsidR="007A21AC" w:rsidRDefault="007A21AC"/>
    <w:sectPr w:rsidR="007A21AC" w:rsidSect="0008097B">
      <w:headerReference w:type="default" r:id="rId12"/>
      <w:pgSz w:w="12240" w:h="15840" w:code="1"/>
      <w:pgMar w:top="36" w:right="1797" w:bottom="1979" w:left="1361" w:header="426" w:footer="964" w:gutter="0"/>
      <w:cols w:space="720"/>
      <w:docGrid w:linePitch="20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0BE0F" w14:textId="77777777" w:rsidR="0022476A" w:rsidRDefault="0022476A" w:rsidP="00FB513E">
      <w:pPr>
        <w:spacing w:after="0" w:line="240" w:lineRule="auto"/>
      </w:pPr>
      <w:r>
        <w:separator/>
      </w:r>
    </w:p>
  </w:endnote>
  <w:endnote w:type="continuationSeparator" w:id="0">
    <w:p w14:paraId="47CCC61B" w14:textId="77777777" w:rsidR="0022476A" w:rsidRDefault="0022476A" w:rsidP="00FB5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Rounded MT Bold">
    <w:panose1 w:val="020F07040305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19C56" w14:textId="77777777" w:rsidR="0022476A" w:rsidRDefault="0022476A" w:rsidP="00FB513E">
      <w:pPr>
        <w:spacing w:after="0" w:line="240" w:lineRule="auto"/>
      </w:pPr>
      <w:r>
        <w:separator/>
      </w:r>
    </w:p>
  </w:footnote>
  <w:footnote w:type="continuationSeparator" w:id="0">
    <w:p w14:paraId="013B6B29" w14:textId="77777777" w:rsidR="0022476A" w:rsidRDefault="0022476A" w:rsidP="00FB51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CC4CD" w14:textId="77777777" w:rsidR="0022476A" w:rsidRDefault="0022476A">
    <w:pPr>
      <w:pStyle w:val="Header"/>
    </w:pPr>
  </w:p>
  <w:p w14:paraId="6B16CF27" w14:textId="77777777" w:rsidR="0022476A" w:rsidRDefault="0022476A">
    <w:pPr>
      <w:pStyle w:val="Header"/>
    </w:pPr>
  </w:p>
  <w:p w14:paraId="6515ED79" w14:textId="77777777" w:rsidR="0022476A" w:rsidRDefault="0022476A">
    <w:pPr>
      <w:pStyle w:val="Header"/>
    </w:pPr>
  </w:p>
  <w:p w14:paraId="154420CA" w14:textId="77777777" w:rsidR="0022476A" w:rsidRDefault="0022476A" w:rsidP="00C61CAD">
    <w:pPr>
      <w:pStyle w:val="Header"/>
      <w:tabs>
        <w:tab w:val="left" w:pos="3000"/>
      </w:tabs>
    </w:pPr>
    <w:r>
      <w:tab/>
    </w:r>
  </w:p>
  <w:p w14:paraId="71AA9316" w14:textId="77777777" w:rsidR="0022476A" w:rsidRDefault="002247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ACC2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nsid w:val="52792AED"/>
    <w:multiLevelType w:val="hybridMultilevel"/>
    <w:tmpl w:val="1114B3F6"/>
    <w:lvl w:ilvl="0" w:tplc="8EF0F148">
      <w:start w:val="400"/>
      <w:numFmt w:val="bullet"/>
      <w:lvlText w:val="-"/>
      <w:lvlJc w:val="left"/>
      <w:pPr>
        <w:tabs>
          <w:tab w:val="num" w:pos="720"/>
        </w:tabs>
        <w:ind w:left="720" w:hanging="360"/>
      </w:pPr>
      <w:rPr>
        <w:rFonts w:ascii="Times New Roman" w:eastAsia="Times New Roman" w:hAnsi="Times New Roman" w:cs="Times New Roman" w:hint="default"/>
        <w:b/>
        <w:i w:val="0"/>
        <w:sz w:val="24"/>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0BB3FB5"/>
    <w:multiLevelType w:val="multilevel"/>
    <w:tmpl w:val="F8CE83F0"/>
    <w:lvl w:ilvl="0">
      <w:start w:val="400"/>
      <w:numFmt w:val="bullet"/>
      <w:lvlText w:val="-"/>
      <w:lvlJc w:val="left"/>
      <w:pPr>
        <w:tabs>
          <w:tab w:val="num" w:pos="720"/>
        </w:tabs>
        <w:ind w:left="720" w:hanging="360"/>
      </w:pPr>
      <w:rPr>
        <w:rFonts w:ascii="Times New Roman" w:eastAsia="Times New Roman" w:hAnsi="Times New Roman" w:cs="Times New Roman" w:hint="default"/>
        <w:b/>
        <w:i w:val="0"/>
        <w:sz w:val="24"/>
        <w:u w:val="no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66592C82"/>
    <w:multiLevelType w:val="hybridMultilevel"/>
    <w:tmpl w:val="7658A020"/>
    <w:lvl w:ilvl="0" w:tplc="86586B24">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5">
    <w:nsid w:val="6EF04844"/>
    <w:multiLevelType w:val="hybridMultilevel"/>
    <w:tmpl w:val="F8CE83F0"/>
    <w:lvl w:ilvl="0" w:tplc="8EF0F148">
      <w:start w:val="400"/>
      <w:numFmt w:val="bullet"/>
      <w:lvlText w:val="-"/>
      <w:lvlJc w:val="left"/>
      <w:pPr>
        <w:tabs>
          <w:tab w:val="num" w:pos="720"/>
        </w:tabs>
        <w:ind w:left="720" w:hanging="360"/>
      </w:pPr>
      <w:rPr>
        <w:rFonts w:ascii="Times New Roman" w:eastAsia="Times New Roman" w:hAnsi="Times New Roman" w:cs="Times New Roman" w:hint="default"/>
        <w:b/>
        <w:i w:val="0"/>
        <w:sz w:val="24"/>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8978A4"/>
    <w:multiLevelType w:val="hybridMultilevel"/>
    <w:tmpl w:val="98AA1868"/>
    <w:lvl w:ilvl="0" w:tplc="04090001">
      <w:start w:val="1"/>
      <w:numFmt w:val="bullet"/>
      <w:lvlText w:val=""/>
      <w:lvlJc w:val="left"/>
      <w:pPr>
        <w:tabs>
          <w:tab w:val="num" w:pos="349"/>
        </w:tabs>
        <w:ind w:left="349" w:hanging="360"/>
      </w:pPr>
      <w:rPr>
        <w:rFonts w:ascii="Symbol" w:hAnsi="Symbol" w:hint="default"/>
      </w:rPr>
    </w:lvl>
    <w:lvl w:ilvl="1" w:tplc="04090003">
      <w:start w:val="1"/>
      <w:numFmt w:val="bullet"/>
      <w:lvlText w:val="o"/>
      <w:lvlJc w:val="left"/>
      <w:pPr>
        <w:tabs>
          <w:tab w:val="num" w:pos="1069"/>
        </w:tabs>
        <w:ind w:left="1069" w:hanging="360"/>
      </w:pPr>
      <w:rPr>
        <w:rFonts w:ascii="Courier New" w:hAnsi="Courier New" w:cs="Courier New" w:hint="default"/>
      </w:rPr>
    </w:lvl>
    <w:lvl w:ilvl="2" w:tplc="04090005" w:tentative="1">
      <w:start w:val="1"/>
      <w:numFmt w:val="bullet"/>
      <w:lvlText w:val=""/>
      <w:lvlJc w:val="left"/>
      <w:pPr>
        <w:tabs>
          <w:tab w:val="num" w:pos="1789"/>
        </w:tabs>
        <w:ind w:left="1789" w:hanging="360"/>
      </w:pPr>
      <w:rPr>
        <w:rFonts w:ascii="Wingdings" w:hAnsi="Wingdings" w:hint="default"/>
      </w:rPr>
    </w:lvl>
    <w:lvl w:ilvl="3" w:tplc="04090001" w:tentative="1">
      <w:start w:val="1"/>
      <w:numFmt w:val="bullet"/>
      <w:lvlText w:val=""/>
      <w:lvlJc w:val="left"/>
      <w:pPr>
        <w:tabs>
          <w:tab w:val="num" w:pos="2509"/>
        </w:tabs>
        <w:ind w:left="2509" w:hanging="360"/>
      </w:pPr>
      <w:rPr>
        <w:rFonts w:ascii="Symbol" w:hAnsi="Symbol" w:hint="default"/>
      </w:rPr>
    </w:lvl>
    <w:lvl w:ilvl="4" w:tplc="04090003" w:tentative="1">
      <w:start w:val="1"/>
      <w:numFmt w:val="bullet"/>
      <w:lvlText w:val="o"/>
      <w:lvlJc w:val="left"/>
      <w:pPr>
        <w:tabs>
          <w:tab w:val="num" w:pos="3229"/>
        </w:tabs>
        <w:ind w:left="3229" w:hanging="360"/>
      </w:pPr>
      <w:rPr>
        <w:rFonts w:ascii="Courier New" w:hAnsi="Courier New" w:hint="default"/>
      </w:rPr>
    </w:lvl>
    <w:lvl w:ilvl="5" w:tplc="04090005" w:tentative="1">
      <w:start w:val="1"/>
      <w:numFmt w:val="bullet"/>
      <w:lvlText w:val=""/>
      <w:lvlJc w:val="left"/>
      <w:pPr>
        <w:tabs>
          <w:tab w:val="num" w:pos="3949"/>
        </w:tabs>
        <w:ind w:left="3949" w:hanging="360"/>
      </w:pPr>
      <w:rPr>
        <w:rFonts w:ascii="Wingdings" w:hAnsi="Wingdings" w:hint="default"/>
      </w:rPr>
    </w:lvl>
    <w:lvl w:ilvl="6" w:tplc="04090001" w:tentative="1">
      <w:start w:val="1"/>
      <w:numFmt w:val="bullet"/>
      <w:lvlText w:val=""/>
      <w:lvlJc w:val="left"/>
      <w:pPr>
        <w:tabs>
          <w:tab w:val="num" w:pos="4669"/>
        </w:tabs>
        <w:ind w:left="4669" w:hanging="360"/>
      </w:pPr>
      <w:rPr>
        <w:rFonts w:ascii="Symbol" w:hAnsi="Symbol" w:hint="default"/>
      </w:rPr>
    </w:lvl>
    <w:lvl w:ilvl="7" w:tplc="04090003" w:tentative="1">
      <w:start w:val="1"/>
      <w:numFmt w:val="bullet"/>
      <w:lvlText w:val="o"/>
      <w:lvlJc w:val="left"/>
      <w:pPr>
        <w:tabs>
          <w:tab w:val="num" w:pos="5389"/>
        </w:tabs>
        <w:ind w:left="5389" w:hanging="360"/>
      </w:pPr>
      <w:rPr>
        <w:rFonts w:ascii="Courier New" w:hAnsi="Courier New" w:hint="default"/>
      </w:rPr>
    </w:lvl>
    <w:lvl w:ilvl="8" w:tplc="04090005" w:tentative="1">
      <w:start w:val="1"/>
      <w:numFmt w:val="bullet"/>
      <w:lvlText w:val=""/>
      <w:lvlJc w:val="left"/>
      <w:pPr>
        <w:tabs>
          <w:tab w:val="num" w:pos="6109"/>
        </w:tabs>
        <w:ind w:left="6109"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AD"/>
    <w:rsid w:val="0008097B"/>
    <w:rsid w:val="000D36D6"/>
    <w:rsid w:val="000F365F"/>
    <w:rsid w:val="001461D6"/>
    <w:rsid w:val="001B7437"/>
    <w:rsid w:val="001D56B5"/>
    <w:rsid w:val="0022476A"/>
    <w:rsid w:val="00225947"/>
    <w:rsid w:val="00247598"/>
    <w:rsid w:val="002A7BE1"/>
    <w:rsid w:val="002C2BB3"/>
    <w:rsid w:val="00300F6C"/>
    <w:rsid w:val="0030673F"/>
    <w:rsid w:val="003360A1"/>
    <w:rsid w:val="003517C1"/>
    <w:rsid w:val="00385DDE"/>
    <w:rsid w:val="00404B67"/>
    <w:rsid w:val="004075B3"/>
    <w:rsid w:val="00421311"/>
    <w:rsid w:val="00421613"/>
    <w:rsid w:val="00471EB0"/>
    <w:rsid w:val="004B0951"/>
    <w:rsid w:val="00517318"/>
    <w:rsid w:val="0056765C"/>
    <w:rsid w:val="00576130"/>
    <w:rsid w:val="005808F4"/>
    <w:rsid w:val="005E5A85"/>
    <w:rsid w:val="005F1747"/>
    <w:rsid w:val="0061797D"/>
    <w:rsid w:val="00625E99"/>
    <w:rsid w:val="00662750"/>
    <w:rsid w:val="006A5917"/>
    <w:rsid w:val="006C0FF5"/>
    <w:rsid w:val="0070705A"/>
    <w:rsid w:val="0072338C"/>
    <w:rsid w:val="00726258"/>
    <w:rsid w:val="00765D69"/>
    <w:rsid w:val="007A0E06"/>
    <w:rsid w:val="007A21AC"/>
    <w:rsid w:val="007B2224"/>
    <w:rsid w:val="007B75E7"/>
    <w:rsid w:val="00806F0D"/>
    <w:rsid w:val="008424CA"/>
    <w:rsid w:val="009A54F6"/>
    <w:rsid w:val="00A02C92"/>
    <w:rsid w:val="00A632B5"/>
    <w:rsid w:val="00AF44ED"/>
    <w:rsid w:val="00B3570A"/>
    <w:rsid w:val="00BA5549"/>
    <w:rsid w:val="00BC46C4"/>
    <w:rsid w:val="00BC47DF"/>
    <w:rsid w:val="00C042D8"/>
    <w:rsid w:val="00C11234"/>
    <w:rsid w:val="00C34C75"/>
    <w:rsid w:val="00C523A0"/>
    <w:rsid w:val="00C526C4"/>
    <w:rsid w:val="00C61CAD"/>
    <w:rsid w:val="00C62136"/>
    <w:rsid w:val="00C719A4"/>
    <w:rsid w:val="00C7639D"/>
    <w:rsid w:val="00CC0365"/>
    <w:rsid w:val="00D159A9"/>
    <w:rsid w:val="00E75A89"/>
    <w:rsid w:val="00EA079B"/>
    <w:rsid w:val="00F01358"/>
    <w:rsid w:val="00F10991"/>
    <w:rsid w:val="00F11318"/>
    <w:rsid w:val="00F65DCF"/>
    <w:rsid w:val="00FB4EB2"/>
    <w:rsid w:val="00FB513E"/>
    <w:rsid w:val="00FF4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140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E-mail Signature" w:uiPriority="0"/>
    <w:lsdException w:name="Balloon Text"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AD"/>
    <w:pPr>
      <w:spacing w:after="200" w:line="276" w:lineRule="auto"/>
    </w:pPr>
    <w:rPr>
      <w:sz w:val="22"/>
      <w:szCs w:val="22"/>
      <w:lang w:val="en-CA"/>
    </w:rPr>
  </w:style>
  <w:style w:type="paragraph" w:styleId="Heading1">
    <w:name w:val="heading 1"/>
    <w:basedOn w:val="Normal"/>
    <w:next w:val="Normal"/>
    <w:link w:val="Heading1Char"/>
    <w:uiPriority w:val="9"/>
    <w:qFormat/>
    <w:rsid w:val="0066275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62750"/>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C61CAD"/>
    <w:pPr>
      <w:keepNext/>
      <w:spacing w:after="0" w:line="240" w:lineRule="auto"/>
      <w:outlineLvl w:val="6"/>
    </w:pPr>
    <w:rPr>
      <w:rFonts w:ascii="Arial" w:eastAsia="Times New Roman" w:hAnsi="Arial" w:cs="Arial"/>
      <w:b/>
      <w:bCs/>
      <w:sz w:val="1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C61CAD"/>
    <w:rPr>
      <w:rFonts w:ascii="Arial" w:eastAsia="Times New Roman" w:hAnsi="Arial" w:cs="Arial"/>
      <w:b/>
      <w:bCs/>
      <w:sz w:val="16"/>
      <w:szCs w:val="20"/>
      <w:lang w:val="en-US"/>
    </w:rPr>
  </w:style>
  <w:style w:type="numbering" w:customStyle="1" w:styleId="NoList1">
    <w:name w:val="No List1"/>
    <w:next w:val="NoList"/>
    <w:semiHidden/>
    <w:rsid w:val="00C61CAD"/>
  </w:style>
  <w:style w:type="paragraph" w:styleId="BodyText">
    <w:name w:val="Body Text"/>
    <w:basedOn w:val="Normal"/>
    <w:link w:val="BodyTextChar"/>
    <w:rsid w:val="00C61CAD"/>
    <w:pPr>
      <w:spacing w:after="220" w:line="220" w:lineRule="atLeast"/>
      <w:ind w:right="-360"/>
    </w:pPr>
    <w:rPr>
      <w:rFonts w:ascii="Times New Roman" w:eastAsia="Times New Roman" w:hAnsi="Times New Roman"/>
      <w:sz w:val="20"/>
      <w:szCs w:val="20"/>
      <w:lang w:val="en-US"/>
    </w:rPr>
  </w:style>
  <w:style w:type="character" w:customStyle="1" w:styleId="BodyTextChar">
    <w:name w:val="Body Text Char"/>
    <w:link w:val="BodyText"/>
    <w:rsid w:val="00C61CAD"/>
    <w:rPr>
      <w:rFonts w:ascii="Times New Roman" w:eastAsia="Times New Roman" w:hAnsi="Times New Roman" w:cs="Times New Roman"/>
      <w:sz w:val="20"/>
      <w:szCs w:val="20"/>
      <w:lang w:val="en-US"/>
    </w:rPr>
  </w:style>
  <w:style w:type="paragraph" w:customStyle="1" w:styleId="Achievement">
    <w:name w:val="Achievement"/>
    <w:basedOn w:val="BodyText"/>
    <w:link w:val="AchievementChar"/>
    <w:autoRedefine/>
    <w:rsid w:val="00C61CAD"/>
    <w:pPr>
      <w:shd w:val="clear" w:color="auto" w:fill="FFFFFF"/>
      <w:spacing w:after="60" w:line="240" w:lineRule="auto"/>
      <w:ind w:left="-60" w:right="-91"/>
    </w:pPr>
    <w:rPr>
      <w:b/>
      <w:i/>
      <w:iCs/>
      <w:sz w:val="18"/>
    </w:rPr>
  </w:style>
  <w:style w:type="paragraph" w:customStyle="1" w:styleId="Address1">
    <w:name w:val="Address 1"/>
    <w:basedOn w:val="Normal"/>
    <w:rsid w:val="00C61CAD"/>
    <w:pPr>
      <w:spacing w:after="0" w:line="200" w:lineRule="atLeast"/>
    </w:pPr>
    <w:rPr>
      <w:rFonts w:ascii="Times New Roman" w:eastAsia="Times New Roman" w:hAnsi="Times New Roman"/>
      <w:sz w:val="16"/>
      <w:szCs w:val="20"/>
      <w:lang w:val="en-US"/>
    </w:rPr>
  </w:style>
  <w:style w:type="paragraph" w:customStyle="1" w:styleId="Address2">
    <w:name w:val="Address 2"/>
    <w:basedOn w:val="Normal"/>
    <w:rsid w:val="00C61CAD"/>
    <w:pPr>
      <w:spacing w:after="0" w:line="200" w:lineRule="atLeast"/>
    </w:pPr>
    <w:rPr>
      <w:rFonts w:ascii="Times New Roman" w:eastAsia="Times New Roman" w:hAnsi="Times New Roman"/>
      <w:sz w:val="16"/>
      <w:szCs w:val="20"/>
      <w:lang w:val="en-US"/>
    </w:rPr>
  </w:style>
  <w:style w:type="paragraph" w:customStyle="1" w:styleId="CompanyName">
    <w:name w:val="Company Name"/>
    <w:basedOn w:val="Normal"/>
    <w:next w:val="Normal"/>
    <w:autoRedefine/>
    <w:rsid w:val="00C61CAD"/>
    <w:pPr>
      <w:tabs>
        <w:tab w:val="left" w:pos="2160"/>
        <w:tab w:val="right" w:pos="6480"/>
      </w:tabs>
      <w:spacing w:before="220" w:after="40" w:line="220" w:lineRule="atLeast"/>
      <w:ind w:right="-360"/>
    </w:pPr>
    <w:rPr>
      <w:rFonts w:ascii="Times New Roman" w:eastAsia="Times New Roman" w:hAnsi="Times New Roman"/>
      <w:sz w:val="20"/>
      <w:szCs w:val="20"/>
      <w:lang w:val="en-US"/>
    </w:rPr>
  </w:style>
  <w:style w:type="paragraph" w:customStyle="1" w:styleId="CompanyNameOne">
    <w:name w:val="Company Name One"/>
    <w:basedOn w:val="CompanyName"/>
    <w:next w:val="Normal"/>
    <w:rsid w:val="00C61CAD"/>
  </w:style>
  <w:style w:type="paragraph" w:styleId="Header">
    <w:name w:val="header"/>
    <w:basedOn w:val="Normal"/>
    <w:link w:val="HeaderChar"/>
    <w:rsid w:val="00C61CAD"/>
    <w:pPr>
      <w:spacing w:after="0" w:line="220" w:lineRule="atLeast"/>
      <w:ind w:right="-360"/>
    </w:pPr>
    <w:rPr>
      <w:rFonts w:ascii="Times New Roman" w:eastAsia="Times New Roman" w:hAnsi="Times New Roman"/>
      <w:sz w:val="20"/>
      <w:szCs w:val="20"/>
      <w:lang w:val="en-US"/>
    </w:rPr>
  </w:style>
  <w:style w:type="character" w:customStyle="1" w:styleId="HeaderChar">
    <w:name w:val="Header Char"/>
    <w:link w:val="Header"/>
    <w:rsid w:val="00C61CAD"/>
    <w:rPr>
      <w:rFonts w:ascii="Times New Roman" w:eastAsia="Times New Roman" w:hAnsi="Times New Roman" w:cs="Times New Roman"/>
      <w:sz w:val="20"/>
      <w:szCs w:val="20"/>
      <w:lang w:val="en-US"/>
    </w:rPr>
  </w:style>
  <w:style w:type="paragraph" w:customStyle="1" w:styleId="Institution">
    <w:name w:val="Institution"/>
    <w:basedOn w:val="Normal"/>
    <w:next w:val="Achievement"/>
    <w:autoRedefine/>
    <w:rsid w:val="00C61CAD"/>
    <w:pPr>
      <w:tabs>
        <w:tab w:val="left" w:pos="2160"/>
        <w:tab w:val="right" w:pos="6480"/>
      </w:tabs>
      <w:spacing w:before="220" w:after="60" w:line="220" w:lineRule="atLeast"/>
      <w:ind w:right="-360"/>
    </w:pPr>
    <w:rPr>
      <w:rFonts w:ascii="Times New Roman" w:eastAsia="Times New Roman" w:hAnsi="Times New Roman"/>
      <w:sz w:val="20"/>
      <w:szCs w:val="20"/>
      <w:lang w:val="en-US"/>
    </w:rPr>
  </w:style>
  <w:style w:type="paragraph" w:customStyle="1" w:styleId="JobTitle">
    <w:name w:val="Job Title"/>
    <w:next w:val="Achievement"/>
    <w:rsid w:val="00C61CAD"/>
    <w:pPr>
      <w:spacing w:after="40" w:line="220" w:lineRule="atLeast"/>
    </w:pPr>
    <w:rPr>
      <w:rFonts w:ascii="Arial" w:eastAsia="Times New Roman" w:hAnsi="Arial"/>
      <w:b/>
      <w:spacing w:val="-10"/>
    </w:rPr>
  </w:style>
  <w:style w:type="paragraph" w:customStyle="1" w:styleId="Name">
    <w:name w:val="Name"/>
    <w:basedOn w:val="Normal"/>
    <w:next w:val="Normal"/>
    <w:autoRedefine/>
    <w:rsid w:val="00C61CAD"/>
    <w:pPr>
      <w:spacing w:before="360" w:after="440" w:line="240" w:lineRule="atLeast"/>
      <w:ind w:left="2160"/>
    </w:pPr>
    <w:rPr>
      <w:rFonts w:ascii="Times New Roman" w:eastAsia="Times New Roman" w:hAnsi="Times New Roman"/>
      <w:spacing w:val="-20"/>
      <w:sz w:val="48"/>
      <w:szCs w:val="20"/>
      <w:lang w:val="en-US"/>
    </w:rPr>
  </w:style>
  <w:style w:type="paragraph" w:customStyle="1" w:styleId="Objective">
    <w:name w:val="Objective"/>
    <w:basedOn w:val="Normal"/>
    <w:next w:val="BodyText"/>
    <w:rsid w:val="00C61CAD"/>
    <w:pPr>
      <w:spacing w:before="220" w:after="220" w:line="220" w:lineRule="atLeast"/>
    </w:pPr>
    <w:rPr>
      <w:rFonts w:ascii="Times New Roman" w:eastAsia="Times New Roman" w:hAnsi="Times New Roman"/>
      <w:sz w:val="20"/>
      <w:szCs w:val="20"/>
      <w:lang w:val="en-US"/>
    </w:rPr>
  </w:style>
  <w:style w:type="paragraph" w:customStyle="1" w:styleId="SectionTitle">
    <w:name w:val="Section Title"/>
    <w:basedOn w:val="Normal"/>
    <w:next w:val="Normal"/>
    <w:autoRedefine/>
    <w:rsid w:val="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Black" w:eastAsia="Times New Roman" w:hAnsi="Arial Black"/>
      <w:b/>
      <w:spacing w:val="-10"/>
      <w:sz w:val="24"/>
      <w:szCs w:val="20"/>
      <w:lang w:val="en-US"/>
    </w:rPr>
  </w:style>
  <w:style w:type="character" w:styleId="Hyperlink">
    <w:name w:val="Hyperlink"/>
    <w:rsid w:val="00C61CAD"/>
    <w:rPr>
      <w:color w:val="0000FF"/>
      <w:u w:val="single"/>
    </w:rPr>
  </w:style>
  <w:style w:type="paragraph" w:styleId="BalloonText">
    <w:name w:val="Balloon Text"/>
    <w:basedOn w:val="Normal"/>
    <w:link w:val="BalloonTextChar"/>
    <w:semiHidden/>
    <w:rsid w:val="00C61CAD"/>
    <w:pPr>
      <w:spacing w:after="0" w:line="240" w:lineRule="auto"/>
    </w:pPr>
    <w:rPr>
      <w:rFonts w:ascii="Tahoma" w:eastAsia="Times New Roman" w:hAnsi="Tahoma" w:cs="Tahoma"/>
      <w:sz w:val="16"/>
      <w:szCs w:val="16"/>
      <w:lang w:val="en-US"/>
    </w:rPr>
  </w:style>
  <w:style w:type="character" w:customStyle="1" w:styleId="BalloonTextChar">
    <w:name w:val="Balloon Text Char"/>
    <w:link w:val="BalloonText"/>
    <w:semiHidden/>
    <w:rsid w:val="00C61CAD"/>
    <w:rPr>
      <w:rFonts w:ascii="Tahoma" w:eastAsia="Times New Roman" w:hAnsi="Tahoma" w:cs="Tahoma"/>
      <w:sz w:val="16"/>
      <w:szCs w:val="16"/>
      <w:lang w:val="en-US"/>
    </w:rPr>
  </w:style>
  <w:style w:type="paragraph" w:customStyle="1" w:styleId="StyleAchievement8ptUnderline">
    <w:name w:val="Style Achievement + 8 pt Underline"/>
    <w:basedOn w:val="Achievement"/>
    <w:link w:val="StyleAchievement8ptUnderlineChar"/>
    <w:rsid w:val="00C61CAD"/>
    <w:rPr>
      <w:b w:val="0"/>
      <w:bCs/>
      <w:i w:val="0"/>
      <w:sz w:val="20"/>
    </w:rPr>
  </w:style>
  <w:style w:type="character" w:customStyle="1" w:styleId="AchievementChar">
    <w:name w:val="Achievement Char"/>
    <w:link w:val="Achievement"/>
    <w:rsid w:val="00C61CAD"/>
    <w:rPr>
      <w:rFonts w:ascii="Times New Roman" w:eastAsia="Times New Roman" w:hAnsi="Times New Roman" w:cs="Times New Roman"/>
      <w:b/>
      <w:i/>
      <w:iCs/>
      <w:sz w:val="18"/>
      <w:szCs w:val="20"/>
      <w:shd w:val="clear" w:color="auto" w:fill="FFFFFF"/>
      <w:lang w:val="en-US"/>
    </w:rPr>
  </w:style>
  <w:style w:type="character" w:customStyle="1" w:styleId="StyleAchievement8ptUnderlineChar">
    <w:name w:val="Style Achievement + 8 pt Underline Char"/>
    <w:link w:val="StyleAchievement8ptUnderline"/>
    <w:rsid w:val="00C61CAD"/>
    <w:rPr>
      <w:rFonts w:ascii="Times New Roman" w:eastAsia="Times New Roman" w:hAnsi="Times New Roman" w:cs="Times New Roman"/>
      <w:b/>
      <w:bCs/>
      <w:i/>
      <w:iCs/>
      <w:sz w:val="20"/>
      <w:szCs w:val="20"/>
      <w:shd w:val="clear" w:color="auto" w:fill="FFFFFF"/>
      <w:lang w:val="en-US"/>
    </w:rPr>
  </w:style>
  <w:style w:type="paragraph" w:customStyle="1" w:styleId="Style1">
    <w:name w:val="Style1"/>
    <w:basedOn w:val="StyleAchievement8ptUnderline"/>
    <w:rsid w:val="00C61CAD"/>
    <w:rPr>
      <w:b/>
    </w:rPr>
  </w:style>
  <w:style w:type="paragraph" w:customStyle="1" w:styleId="Style2">
    <w:name w:val="Style2"/>
    <w:basedOn w:val="StyleAchievement8ptUnderline"/>
    <w:rsid w:val="00C61CAD"/>
    <w:rPr>
      <w:b/>
    </w:rPr>
  </w:style>
  <w:style w:type="paragraph" w:styleId="Footer">
    <w:name w:val="footer"/>
    <w:basedOn w:val="Normal"/>
    <w:link w:val="FooterChar"/>
    <w:rsid w:val="00C61CAD"/>
    <w:pPr>
      <w:tabs>
        <w:tab w:val="center" w:pos="4320"/>
        <w:tab w:val="right" w:pos="8640"/>
      </w:tabs>
      <w:spacing w:after="0" w:line="240" w:lineRule="auto"/>
    </w:pPr>
    <w:rPr>
      <w:rFonts w:ascii="Times New Roman" w:eastAsia="Times New Roman" w:hAnsi="Times New Roman"/>
      <w:sz w:val="20"/>
      <w:szCs w:val="20"/>
      <w:lang w:val="en-US"/>
    </w:rPr>
  </w:style>
  <w:style w:type="character" w:customStyle="1" w:styleId="FooterChar">
    <w:name w:val="Footer Char"/>
    <w:link w:val="Footer"/>
    <w:rsid w:val="00C61CAD"/>
    <w:rPr>
      <w:rFonts w:ascii="Times New Roman" w:eastAsia="Times New Roman" w:hAnsi="Times New Roman" w:cs="Times New Roman"/>
      <w:sz w:val="20"/>
      <w:szCs w:val="20"/>
      <w:lang w:val="en-US"/>
    </w:rPr>
  </w:style>
  <w:style w:type="table" w:styleId="TableGrid">
    <w:name w:val="Table Grid"/>
    <w:basedOn w:val="TableNormal"/>
    <w:rsid w:val="00C61CAD"/>
    <w:rPr>
      <w:rFonts w:ascii="Times New Roman" w:eastAsia="MS Mincho" w:hAnsi="Times New Roman"/>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mailSignature">
    <w:name w:val="E-mail Signature"/>
    <w:basedOn w:val="Normal"/>
    <w:link w:val="E-mailSignatureChar"/>
    <w:rsid w:val="00C61CAD"/>
    <w:pPr>
      <w:spacing w:before="100" w:beforeAutospacing="1" w:after="100" w:afterAutospacing="1" w:line="240" w:lineRule="auto"/>
    </w:pPr>
    <w:rPr>
      <w:rFonts w:ascii="Times New Roman" w:eastAsia="MS Mincho" w:hAnsi="Times New Roman"/>
      <w:sz w:val="24"/>
      <w:szCs w:val="24"/>
      <w:lang w:val="en-US" w:eastAsia="ja-JP"/>
    </w:rPr>
  </w:style>
  <w:style w:type="character" w:customStyle="1" w:styleId="E-mailSignatureChar">
    <w:name w:val="E-mail Signature Char"/>
    <w:link w:val="E-mailSignature"/>
    <w:rsid w:val="00C61CAD"/>
    <w:rPr>
      <w:rFonts w:ascii="Times New Roman" w:eastAsia="MS Mincho" w:hAnsi="Times New Roman" w:cs="Times New Roman"/>
      <w:sz w:val="24"/>
      <w:szCs w:val="24"/>
      <w:lang w:val="en-US" w:eastAsia="ja-JP"/>
    </w:rPr>
  </w:style>
  <w:style w:type="character" w:customStyle="1" w:styleId="apple-style-span">
    <w:name w:val="apple-style-span"/>
    <w:basedOn w:val="DefaultParagraphFont"/>
    <w:rsid w:val="00C61CAD"/>
  </w:style>
  <w:style w:type="paragraph" w:customStyle="1" w:styleId="Level1">
    <w:name w:val="Level 1"/>
    <w:basedOn w:val="Normal"/>
    <w:rsid w:val="00C61CAD"/>
    <w:pPr>
      <w:widowControl w:val="0"/>
      <w:spacing w:after="0" w:line="240" w:lineRule="auto"/>
    </w:pPr>
    <w:rPr>
      <w:rFonts w:ascii="Times New Roman" w:eastAsia="Times New Roman" w:hAnsi="Times New Roman"/>
      <w:sz w:val="24"/>
      <w:szCs w:val="20"/>
      <w:lang w:val="en-US" w:eastAsia="en-CA"/>
    </w:rPr>
  </w:style>
  <w:style w:type="paragraph" w:customStyle="1" w:styleId="Level5">
    <w:name w:val="Level 5"/>
    <w:basedOn w:val="Normal"/>
    <w:rsid w:val="00C61CAD"/>
    <w:pPr>
      <w:widowControl w:val="0"/>
      <w:spacing w:after="0" w:line="240" w:lineRule="auto"/>
    </w:pPr>
    <w:rPr>
      <w:rFonts w:ascii="Times New Roman" w:eastAsia="Times New Roman" w:hAnsi="Times New Roman"/>
      <w:sz w:val="24"/>
      <w:szCs w:val="20"/>
      <w:lang w:val="en-US" w:eastAsia="en-CA"/>
    </w:rPr>
  </w:style>
  <w:style w:type="character" w:customStyle="1" w:styleId="Heading1Char">
    <w:name w:val="Heading 1 Char"/>
    <w:basedOn w:val="DefaultParagraphFont"/>
    <w:link w:val="Heading1"/>
    <w:uiPriority w:val="9"/>
    <w:rsid w:val="00662750"/>
    <w:rPr>
      <w:rFonts w:asciiTheme="majorHAnsi" w:eastAsiaTheme="majorEastAsia" w:hAnsiTheme="majorHAnsi" w:cstheme="majorBidi"/>
      <w:b/>
      <w:bCs/>
      <w:color w:val="345A8A" w:themeColor="accent1" w:themeShade="B5"/>
      <w:sz w:val="32"/>
      <w:szCs w:val="32"/>
      <w:lang w:val="en-CA"/>
    </w:rPr>
  </w:style>
  <w:style w:type="character" w:customStyle="1" w:styleId="Heading3Char">
    <w:name w:val="Heading 3 Char"/>
    <w:basedOn w:val="DefaultParagraphFont"/>
    <w:link w:val="Heading3"/>
    <w:uiPriority w:val="9"/>
    <w:semiHidden/>
    <w:rsid w:val="00662750"/>
    <w:rPr>
      <w:rFonts w:asciiTheme="majorHAnsi" w:eastAsiaTheme="majorEastAsia" w:hAnsiTheme="majorHAnsi" w:cstheme="majorBidi"/>
      <w:b/>
      <w:bCs/>
      <w:color w:val="4F81BD" w:themeColor="accent1"/>
      <w:sz w:val="22"/>
      <w:szCs w:val="22"/>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E-mail Signature" w:uiPriority="0"/>
    <w:lsdException w:name="Balloon Text"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AD"/>
    <w:pPr>
      <w:spacing w:after="200" w:line="276" w:lineRule="auto"/>
    </w:pPr>
    <w:rPr>
      <w:sz w:val="22"/>
      <w:szCs w:val="22"/>
      <w:lang w:val="en-CA"/>
    </w:rPr>
  </w:style>
  <w:style w:type="paragraph" w:styleId="Heading1">
    <w:name w:val="heading 1"/>
    <w:basedOn w:val="Normal"/>
    <w:next w:val="Normal"/>
    <w:link w:val="Heading1Char"/>
    <w:uiPriority w:val="9"/>
    <w:qFormat/>
    <w:rsid w:val="0066275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62750"/>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C61CAD"/>
    <w:pPr>
      <w:keepNext/>
      <w:spacing w:after="0" w:line="240" w:lineRule="auto"/>
      <w:outlineLvl w:val="6"/>
    </w:pPr>
    <w:rPr>
      <w:rFonts w:ascii="Arial" w:eastAsia="Times New Roman" w:hAnsi="Arial" w:cs="Arial"/>
      <w:b/>
      <w:bCs/>
      <w:sz w:val="1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C61CAD"/>
    <w:rPr>
      <w:rFonts w:ascii="Arial" w:eastAsia="Times New Roman" w:hAnsi="Arial" w:cs="Arial"/>
      <w:b/>
      <w:bCs/>
      <w:sz w:val="16"/>
      <w:szCs w:val="20"/>
      <w:lang w:val="en-US"/>
    </w:rPr>
  </w:style>
  <w:style w:type="numbering" w:customStyle="1" w:styleId="NoList1">
    <w:name w:val="No List1"/>
    <w:next w:val="NoList"/>
    <w:semiHidden/>
    <w:rsid w:val="00C61CAD"/>
  </w:style>
  <w:style w:type="paragraph" w:styleId="BodyText">
    <w:name w:val="Body Text"/>
    <w:basedOn w:val="Normal"/>
    <w:link w:val="BodyTextChar"/>
    <w:rsid w:val="00C61CAD"/>
    <w:pPr>
      <w:spacing w:after="220" w:line="220" w:lineRule="atLeast"/>
      <w:ind w:right="-360"/>
    </w:pPr>
    <w:rPr>
      <w:rFonts w:ascii="Times New Roman" w:eastAsia="Times New Roman" w:hAnsi="Times New Roman"/>
      <w:sz w:val="20"/>
      <w:szCs w:val="20"/>
      <w:lang w:val="en-US"/>
    </w:rPr>
  </w:style>
  <w:style w:type="character" w:customStyle="1" w:styleId="BodyTextChar">
    <w:name w:val="Body Text Char"/>
    <w:link w:val="BodyText"/>
    <w:rsid w:val="00C61CAD"/>
    <w:rPr>
      <w:rFonts w:ascii="Times New Roman" w:eastAsia="Times New Roman" w:hAnsi="Times New Roman" w:cs="Times New Roman"/>
      <w:sz w:val="20"/>
      <w:szCs w:val="20"/>
      <w:lang w:val="en-US"/>
    </w:rPr>
  </w:style>
  <w:style w:type="paragraph" w:customStyle="1" w:styleId="Achievement">
    <w:name w:val="Achievement"/>
    <w:basedOn w:val="BodyText"/>
    <w:link w:val="AchievementChar"/>
    <w:autoRedefine/>
    <w:rsid w:val="00C61CAD"/>
    <w:pPr>
      <w:shd w:val="clear" w:color="auto" w:fill="FFFFFF"/>
      <w:spacing w:after="60" w:line="240" w:lineRule="auto"/>
      <w:ind w:left="-60" w:right="-91"/>
    </w:pPr>
    <w:rPr>
      <w:b/>
      <w:i/>
      <w:iCs/>
      <w:sz w:val="18"/>
    </w:rPr>
  </w:style>
  <w:style w:type="paragraph" w:customStyle="1" w:styleId="Address1">
    <w:name w:val="Address 1"/>
    <w:basedOn w:val="Normal"/>
    <w:rsid w:val="00C61CAD"/>
    <w:pPr>
      <w:spacing w:after="0" w:line="200" w:lineRule="atLeast"/>
    </w:pPr>
    <w:rPr>
      <w:rFonts w:ascii="Times New Roman" w:eastAsia="Times New Roman" w:hAnsi="Times New Roman"/>
      <w:sz w:val="16"/>
      <w:szCs w:val="20"/>
      <w:lang w:val="en-US"/>
    </w:rPr>
  </w:style>
  <w:style w:type="paragraph" w:customStyle="1" w:styleId="Address2">
    <w:name w:val="Address 2"/>
    <w:basedOn w:val="Normal"/>
    <w:rsid w:val="00C61CAD"/>
    <w:pPr>
      <w:spacing w:after="0" w:line="200" w:lineRule="atLeast"/>
    </w:pPr>
    <w:rPr>
      <w:rFonts w:ascii="Times New Roman" w:eastAsia="Times New Roman" w:hAnsi="Times New Roman"/>
      <w:sz w:val="16"/>
      <w:szCs w:val="20"/>
      <w:lang w:val="en-US"/>
    </w:rPr>
  </w:style>
  <w:style w:type="paragraph" w:customStyle="1" w:styleId="CompanyName">
    <w:name w:val="Company Name"/>
    <w:basedOn w:val="Normal"/>
    <w:next w:val="Normal"/>
    <w:autoRedefine/>
    <w:rsid w:val="00C61CAD"/>
    <w:pPr>
      <w:tabs>
        <w:tab w:val="left" w:pos="2160"/>
        <w:tab w:val="right" w:pos="6480"/>
      </w:tabs>
      <w:spacing w:before="220" w:after="40" w:line="220" w:lineRule="atLeast"/>
      <w:ind w:right="-360"/>
    </w:pPr>
    <w:rPr>
      <w:rFonts w:ascii="Times New Roman" w:eastAsia="Times New Roman" w:hAnsi="Times New Roman"/>
      <w:sz w:val="20"/>
      <w:szCs w:val="20"/>
      <w:lang w:val="en-US"/>
    </w:rPr>
  </w:style>
  <w:style w:type="paragraph" w:customStyle="1" w:styleId="CompanyNameOne">
    <w:name w:val="Company Name One"/>
    <w:basedOn w:val="CompanyName"/>
    <w:next w:val="Normal"/>
    <w:rsid w:val="00C61CAD"/>
  </w:style>
  <w:style w:type="paragraph" w:styleId="Header">
    <w:name w:val="header"/>
    <w:basedOn w:val="Normal"/>
    <w:link w:val="HeaderChar"/>
    <w:rsid w:val="00C61CAD"/>
    <w:pPr>
      <w:spacing w:after="0" w:line="220" w:lineRule="atLeast"/>
      <w:ind w:right="-360"/>
    </w:pPr>
    <w:rPr>
      <w:rFonts w:ascii="Times New Roman" w:eastAsia="Times New Roman" w:hAnsi="Times New Roman"/>
      <w:sz w:val="20"/>
      <w:szCs w:val="20"/>
      <w:lang w:val="en-US"/>
    </w:rPr>
  </w:style>
  <w:style w:type="character" w:customStyle="1" w:styleId="HeaderChar">
    <w:name w:val="Header Char"/>
    <w:link w:val="Header"/>
    <w:rsid w:val="00C61CAD"/>
    <w:rPr>
      <w:rFonts w:ascii="Times New Roman" w:eastAsia="Times New Roman" w:hAnsi="Times New Roman" w:cs="Times New Roman"/>
      <w:sz w:val="20"/>
      <w:szCs w:val="20"/>
      <w:lang w:val="en-US"/>
    </w:rPr>
  </w:style>
  <w:style w:type="paragraph" w:customStyle="1" w:styleId="Institution">
    <w:name w:val="Institution"/>
    <w:basedOn w:val="Normal"/>
    <w:next w:val="Achievement"/>
    <w:autoRedefine/>
    <w:rsid w:val="00C61CAD"/>
    <w:pPr>
      <w:tabs>
        <w:tab w:val="left" w:pos="2160"/>
        <w:tab w:val="right" w:pos="6480"/>
      </w:tabs>
      <w:spacing w:before="220" w:after="60" w:line="220" w:lineRule="atLeast"/>
      <w:ind w:right="-360"/>
    </w:pPr>
    <w:rPr>
      <w:rFonts w:ascii="Times New Roman" w:eastAsia="Times New Roman" w:hAnsi="Times New Roman"/>
      <w:sz w:val="20"/>
      <w:szCs w:val="20"/>
      <w:lang w:val="en-US"/>
    </w:rPr>
  </w:style>
  <w:style w:type="paragraph" w:customStyle="1" w:styleId="JobTitle">
    <w:name w:val="Job Title"/>
    <w:next w:val="Achievement"/>
    <w:rsid w:val="00C61CAD"/>
    <w:pPr>
      <w:spacing w:after="40" w:line="220" w:lineRule="atLeast"/>
    </w:pPr>
    <w:rPr>
      <w:rFonts w:ascii="Arial" w:eastAsia="Times New Roman" w:hAnsi="Arial"/>
      <w:b/>
      <w:spacing w:val="-10"/>
    </w:rPr>
  </w:style>
  <w:style w:type="paragraph" w:customStyle="1" w:styleId="Name">
    <w:name w:val="Name"/>
    <w:basedOn w:val="Normal"/>
    <w:next w:val="Normal"/>
    <w:autoRedefine/>
    <w:rsid w:val="00C61CAD"/>
    <w:pPr>
      <w:spacing w:before="360" w:after="440" w:line="240" w:lineRule="atLeast"/>
      <w:ind w:left="2160"/>
    </w:pPr>
    <w:rPr>
      <w:rFonts w:ascii="Times New Roman" w:eastAsia="Times New Roman" w:hAnsi="Times New Roman"/>
      <w:spacing w:val="-20"/>
      <w:sz w:val="48"/>
      <w:szCs w:val="20"/>
      <w:lang w:val="en-US"/>
    </w:rPr>
  </w:style>
  <w:style w:type="paragraph" w:customStyle="1" w:styleId="Objective">
    <w:name w:val="Objective"/>
    <w:basedOn w:val="Normal"/>
    <w:next w:val="BodyText"/>
    <w:rsid w:val="00C61CAD"/>
    <w:pPr>
      <w:spacing w:before="220" w:after="220" w:line="220" w:lineRule="atLeast"/>
    </w:pPr>
    <w:rPr>
      <w:rFonts w:ascii="Times New Roman" w:eastAsia="Times New Roman" w:hAnsi="Times New Roman"/>
      <w:sz w:val="20"/>
      <w:szCs w:val="20"/>
      <w:lang w:val="en-US"/>
    </w:rPr>
  </w:style>
  <w:style w:type="paragraph" w:customStyle="1" w:styleId="SectionTitle">
    <w:name w:val="Section Title"/>
    <w:basedOn w:val="Normal"/>
    <w:next w:val="Normal"/>
    <w:autoRedefine/>
    <w:rsid w:val="00C61CA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Black" w:eastAsia="Times New Roman" w:hAnsi="Arial Black"/>
      <w:b/>
      <w:spacing w:val="-10"/>
      <w:sz w:val="24"/>
      <w:szCs w:val="20"/>
      <w:lang w:val="en-US"/>
    </w:rPr>
  </w:style>
  <w:style w:type="character" w:styleId="Hyperlink">
    <w:name w:val="Hyperlink"/>
    <w:rsid w:val="00C61CAD"/>
    <w:rPr>
      <w:color w:val="0000FF"/>
      <w:u w:val="single"/>
    </w:rPr>
  </w:style>
  <w:style w:type="paragraph" w:styleId="BalloonText">
    <w:name w:val="Balloon Text"/>
    <w:basedOn w:val="Normal"/>
    <w:link w:val="BalloonTextChar"/>
    <w:semiHidden/>
    <w:rsid w:val="00C61CAD"/>
    <w:pPr>
      <w:spacing w:after="0" w:line="240" w:lineRule="auto"/>
    </w:pPr>
    <w:rPr>
      <w:rFonts w:ascii="Tahoma" w:eastAsia="Times New Roman" w:hAnsi="Tahoma" w:cs="Tahoma"/>
      <w:sz w:val="16"/>
      <w:szCs w:val="16"/>
      <w:lang w:val="en-US"/>
    </w:rPr>
  </w:style>
  <w:style w:type="character" w:customStyle="1" w:styleId="BalloonTextChar">
    <w:name w:val="Balloon Text Char"/>
    <w:link w:val="BalloonText"/>
    <w:semiHidden/>
    <w:rsid w:val="00C61CAD"/>
    <w:rPr>
      <w:rFonts w:ascii="Tahoma" w:eastAsia="Times New Roman" w:hAnsi="Tahoma" w:cs="Tahoma"/>
      <w:sz w:val="16"/>
      <w:szCs w:val="16"/>
      <w:lang w:val="en-US"/>
    </w:rPr>
  </w:style>
  <w:style w:type="paragraph" w:customStyle="1" w:styleId="StyleAchievement8ptUnderline">
    <w:name w:val="Style Achievement + 8 pt Underline"/>
    <w:basedOn w:val="Achievement"/>
    <w:link w:val="StyleAchievement8ptUnderlineChar"/>
    <w:rsid w:val="00C61CAD"/>
    <w:rPr>
      <w:b w:val="0"/>
      <w:bCs/>
      <w:i w:val="0"/>
      <w:sz w:val="20"/>
    </w:rPr>
  </w:style>
  <w:style w:type="character" w:customStyle="1" w:styleId="AchievementChar">
    <w:name w:val="Achievement Char"/>
    <w:link w:val="Achievement"/>
    <w:rsid w:val="00C61CAD"/>
    <w:rPr>
      <w:rFonts w:ascii="Times New Roman" w:eastAsia="Times New Roman" w:hAnsi="Times New Roman" w:cs="Times New Roman"/>
      <w:b/>
      <w:i/>
      <w:iCs/>
      <w:sz w:val="18"/>
      <w:szCs w:val="20"/>
      <w:shd w:val="clear" w:color="auto" w:fill="FFFFFF"/>
      <w:lang w:val="en-US"/>
    </w:rPr>
  </w:style>
  <w:style w:type="character" w:customStyle="1" w:styleId="StyleAchievement8ptUnderlineChar">
    <w:name w:val="Style Achievement + 8 pt Underline Char"/>
    <w:link w:val="StyleAchievement8ptUnderline"/>
    <w:rsid w:val="00C61CAD"/>
    <w:rPr>
      <w:rFonts w:ascii="Times New Roman" w:eastAsia="Times New Roman" w:hAnsi="Times New Roman" w:cs="Times New Roman"/>
      <w:b/>
      <w:bCs/>
      <w:i/>
      <w:iCs/>
      <w:sz w:val="20"/>
      <w:szCs w:val="20"/>
      <w:shd w:val="clear" w:color="auto" w:fill="FFFFFF"/>
      <w:lang w:val="en-US"/>
    </w:rPr>
  </w:style>
  <w:style w:type="paragraph" w:customStyle="1" w:styleId="Style1">
    <w:name w:val="Style1"/>
    <w:basedOn w:val="StyleAchievement8ptUnderline"/>
    <w:rsid w:val="00C61CAD"/>
    <w:rPr>
      <w:b/>
    </w:rPr>
  </w:style>
  <w:style w:type="paragraph" w:customStyle="1" w:styleId="Style2">
    <w:name w:val="Style2"/>
    <w:basedOn w:val="StyleAchievement8ptUnderline"/>
    <w:rsid w:val="00C61CAD"/>
    <w:rPr>
      <w:b/>
    </w:rPr>
  </w:style>
  <w:style w:type="paragraph" w:styleId="Footer">
    <w:name w:val="footer"/>
    <w:basedOn w:val="Normal"/>
    <w:link w:val="FooterChar"/>
    <w:rsid w:val="00C61CAD"/>
    <w:pPr>
      <w:tabs>
        <w:tab w:val="center" w:pos="4320"/>
        <w:tab w:val="right" w:pos="8640"/>
      </w:tabs>
      <w:spacing w:after="0" w:line="240" w:lineRule="auto"/>
    </w:pPr>
    <w:rPr>
      <w:rFonts w:ascii="Times New Roman" w:eastAsia="Times New Roman" w:hAnsi="Times New Roman"/>
      <w:sz w:val="20"/>
      <w:szCs w:val="20"/>
      <w:lang w:val="en-US"/>
    </w:rPr>
  </w:style>
  <w:style w:type="character" w:customStyle="1" w:styleId="FooterChar">
    <w:name w:val="Footer Char"/>
    <w:link w:val="Footer"/>
    <w:rsid w:val="00C61CAD"/>
    <w:rPr>
      <w:rFonts w:ascii="Times New Roman" w:eastAsia="Times New Roman" w:hAnsi="Times New Roman" w:cs="Times New Roman"/>
      <w:sz w:val="20"/>
      <w:szCs w:val="20"/>
      <w:lang w:val="en-US"/>
    </w:rPr>
  </w:style>
  <w:style w:type="table" w:styleId="TableGrid">
    <w:name w:val="Table Grid"/>
    <w:basedOn w:val="TableNormal"/>
    <w:rsid w:val="00C61CAD"/>
    <w:rPr>
      <w:rFonts w:ascii="Times New Roman" w:eastAsia="MS Mincho" w:hAnsi="Times New Roman"/>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mailSignature">
    <w:name w:val="E-mail Signature"/>
    <w:basedOn w:val="Normal"/>
    <w:link w:val="E-mailSignatureChar"/>
    <w:rsid w:val="00C61CAD"/>
    <w:pPr>
      <w:spacing w:before="100" w:beforeAutospacing="1" w:after="100" w:afterAutospacing="1" w:line="240" w:lineRule="auto"/>
    </w:pPr>
    <w:rPr>
      <w:rFonts w:ascii="Times New Roman" w:eastAsia="MS Mincho" w:hAnsi="Times New Roman"/>
      <w:sz w:val="24"/>
      <w:szCs w:val="24"/>
      <w:lang w:val="en-US" w:eastAsia="ja-JP"/>
    </w:rPr>
  </w:style>
  <w:style w:type="character" w:customStyle="1" w:styleId="E-mailSignatureChar">
    <w:name w:val="E-mail Signature Char"/>
    <w:link w:val="E-mailSignature"/>
    <w:rsid w:val="00C61CAD"/>
    <w:rPr>
      <w:rFonts w:ascii="Times New Roman" w:eastAsia="MS Mincho" w:hAnsi="Times New Roman" w:cs="Times New Roman"/>
      <w:sz w:val="24"/>
      <w:szCs w:val="24"/>
      <w:lang w:val="en-US" w:eastAsia="ja-JP"/>
    </w:rPr>
  </w:style>
  <w:style w:type="character" w:customStyle="1" w:styleId="apple-style-span">
    <w:name w:val="apple-style-span"/>
    <w:basedOn w:val="DefaultParagraphFont"/>
    <w:rsid w:val="00C61CAD"/>
  </w:style>
  <w:style w:type="paragraph" w:customStyle="1" w:styleId="Level1">
    <w:name w:val="Level 1"/>
    <w:basedOn w:val="Normal"/>
    <w:rsid w:val="00C61CAD"/>
    <w:pPr>
      <w:widowControl w:val="0"/>
      <w:spacing w:after="0" w:line="240" w:lineRule="auto"/>
    </w:pPr>
    <w:rPr>
      <w:rFonts w:ascii="Times New Roman" w:eastAsia="Times New Roman" w:hAnsi="Times New Roman"/>
      <w:sz w:val="24"/>
      <w:szCs w:val="20"/>
      <w:lang w:val="en-US" w:eastAsia="en-CA"/>
    </w:rPr>
  </w:style>
  <w:style w:type="paragraph" w:customStyle="1" w:styleId="Level5">
    <w:name w:val="Level 5"/>
    <w:basedOn w:val="Normal"/>
    <w:rsid w:val="00C61CAD"/>
    <w:pPr>
      <w:widowControl w:val="0"/>
      <w:spacing w:after="0" w:line="240" w:lineRule="auto"/>
    </w:pPr>
    <w:rPr>
      <w:rFonts w:ascii="Times New Roman" w:eastAsia="Times New Roman" w:hAnsi="Times New Roman"/>
      <w:sz w:val="24"/>
      <w:szCs w:val="20"/>
      <w:lang w:val="en-US" w:eastAsia="en-CA"/>
    </w:rPr>
  </w:style>
  <w:style w:type="character" w:customStyle="1" w:styleId="Heading1Char">
    <w:name w:val="Heading 1 Char"/>
    <w:basedOn w:val="DefaultParagraphFont"/>
    <w:link w:val="Heading1"/>
    <w:uiPriority w:val="9"/>
    <w:rsid w:val="00662750"/>
    <w:rPr>
      <w:rFonts w:asciiTheme="majorHAnsi" w:eastAsiaTheme="majorEastAsia" w:hAnsiTheme="majorHAnsi" w:cstheme="majorBidi"/>
      <w:b/>
      <w:bCs/>
      <w:color w:val="345A8A" w:themeColor="accent1" w:themeShade="B5"/>
      <w:sz w:val="32"/>
      <w:szCs w:val="32"/>
      <w:lang w:val="en-CA"/>
    </w:rPr>
  </w:style>
  <w:style w:type="character" w:customStyle="1" w:styleId="Heading3Char">
    <w:name w:val="Heading 3 Char"/>
    <w:basedOn w:val="DefaultParagraphFont"/>
    <w:link w:val="Heading3"/>
    <w:uiPriority w:val="9"/>
    <w:semiHidden/>
    <w:rsid w:val="00662750"/>
    <w:rPr>
      <w:rFonts w:asciiTheme="majorHAnsi" w:eastAsiaTheme="majorEastAsia" w:hAnsiTheme="majorHAnsi" w:cstheme="majorBidi"/>
      <w:b/>
      <w:bCs/>
      <w:color w:val="4F81BD" w:themeColor="accent1"/>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29362">
      <w:bodyDiv w:val="1"/>
      <w:marLeft w:val="0"/>
      <w:marRight w:val="0"/>
      <w:marTop w:val="0"/>
      <w:marBottom w:val="0"/>
      <w:divBdr>
        <w:top w:val="none" w:sz="0" w:space="0" w:color="auto"/>
        <w:left w:val="none" w:sz="0" w:space="0" w:color="auto"/>
        <w:bottom w:val="none" w:sz="0" w:space="0" w:color="auto"/>
        <w:right w:val="none" w:sz="0" w:space="0" w:color="auto"/>
      </w:divBdr>
    </w:div>
    <w:div w:id="352148462">
      <w:bodyDiv w:val="1"/>
      <w:marLeft w:val="0"/>
      <w:marRight w:val="0"/>
      <w:marTop w:val="0"/>
      <w:marBottom w:val="0"/>
      <w:divBdr>
        <w:top w:val="none" w:sz="0" w:space="0" w:color="auto"/>
        <w:left w:val="none" w:sz="0" w:space="0" w:color="auto"/>
        <w:bottom w:val="none" w:sz="0" w:space="0" w:color="auto"/>
        <w:right w:val="none" w:sz="0" w:space="0" w:color="auto"/>
      </w:divBdr>
    </w:div>
    <w:div w:id="393898520">
      <w:bodyDiv w:val="1"/>
      <w:marLeft w:val="0"/>
      <w:marRight w:val="0"/>
      <w:marTop w:val="0"/>
      <w:marBottom w:val="0"/>
      <w:divBdr>
        <w:top w:val="none" w:sz="0" w:space="0" w:color="auto"/>
        <w:left w:val="none" w:sz="0" w:space="0" w:color="auto"/>
        <w:bottom w:val="none" w:sz="0" w:space="0" w:color="auto"/>
        <w:right w:val="none" w:sz="0" w:space="0" w:color="auto"/>
      </w:divBdr>
    </w:div>
    <w:div w:id="821627131">
      <w:bodyDiv w:val="1"/>
      <w:marLeft w:val="0"/>
      <w:marRight w:val="0"/>
      <w:marTop w:val="0"/>
      <w:marBottom w:val="0"/>
      <w:divBdr>
        <w:top w:val="none" w:sz="0" w:space="0" w:color="auto"/>
        <w:left w:val="none" w:sz="0" w:space="0" w:color="auto"/>
        <w:bottom w:val="none" w:sz="0" w:space="0" w:color="auto"/>
        <w:right w:val="none" w:sz="0" w:space="0" w:color="auto"/>
      </w:divBdr>
    </w:div>
    <w:div w:id="1325359602">
      <w:bodyDiv w:val="1"/>
      <w:marLeft w:val="0"/>
      <w:marRight w:val="0"/>
      <w:marTop w:val="0"/>
      <w:marBottom w:val="0"/>
      <w:divBdr>
        <w:top w:val="none" w:sz="0" w:space="0" w:color="auto"/>
        <w:left w:val="none" w:sz="0" w:space="0" w:color="auto"/>
        <w:bottom w:val="none" w:sz="0" w:space="0" w:color="auto"/>
        <w:right w:val="none" w:sz="0" w:space="0" w:color="auto"/>
      </w:divBdr>
    </w:div>
    <w:div w:id="1440757728">
      <w:bodyDiv w:val="1"/>
      <w:marLeft w:val="0"/>
      <w:marRight w:val="0"/>
      <w:marTop w:val="0"/>
      <w:marBottom w:val="0"/>
      <w:divBdr>
        <w:top w:val="none" w:sz="0" w:space="0" w:color="auto"/>
        <w:left w:val="none" w:sz="0" w:space="0" w:color="auto"/>
        <w:bottom w:val="none" w:sz="0" w:space="0" w:color="auto"/>
        <w:right w:val="none" w:sz="0" w:space="0" w:color="auto"/>
      </w:divBdr>
    </w:div>
    <w:div w:id="1545823335">
      <w:bodyDiv w:val="1"/>
      <w:marLeft w:val="0"/>
      <w:marRight w:val="0"/>
      <w:marTop w:val="0"/>
      <w:marBottom w:val="0"/>
      <w:divBdr>
        <w:top w:val="none" w:sz="0" w:space="0" w:color="auto"/>
        <w:left w:val="none" w:sz="0" w:space="0" w:color="auto"/>
        <w:bottom w:val="none" w:sz="0" w:space="0" w:color="auto"/>
        <w:right w:val="none" w:sz="0" w:space="0" w:color="auto"/>
      </w:divBdr>
    </w:div>
    <w:div w:id="1741978456">
      <w:bodyDiv w:val="1"/>
      <w:marLeft w:val="0"/>
      <w:marRight w:val="0"/>
      <w:marTop w:val="0"/>
      <w:marBottom w:val="0"/>
      <w:divBdr>
        <w:top w:val="none" w:sz="0" w:space="0" w:color="auto"/>
        <w:left w:val="none" w:sz="0" w:space="0" w:color="auto"/>
        <w:bottom w:val="none" w:sz="0" w:space="0" w:color="auto"/>
        <w:right w:val="none" w:sz="0" w:space="0" w:color="auto"/>
      </w:divBdr>
      <w:divsChild>
        <w:div w:id="432483314">
          <w:marLeft w:val="0"/>
          <w:marRight w:val="150"/>
          <w:marTop w:val="0"/>
          <w:marBottom w:val="0"/>
          <w:divBdr>
            <w:top w:val="none" w:sz="0" w:space="0" w:color="auto"/>
            <w:left w:val="none" w:sz="0" w:space="0" w:color="auto"/>
            <w:bottom w:val="none" w:sz="0" w:space="0" w:color="auto"/>
            <w:right w:val="none" w:sz="0" w:space="0" w:color="auto"/>
          </w:divBdr>
          <w:divsChild>
            <w:div w:id="175076521">
              <w:marLeft w:val="0"/>
              <w:marRight w:val="0"/>
              <w:marTop w:val="0"/>
              <w:marBottom w:val="90"/>
              <w:divBdr>
                <w:top w:val="none" w:sz="0" w:space="0" w:color="auto"/>
                <w:left w:val="none" w:sz="0" w:space="0" w:color="auto"/>
                <w:bottom w:val="none" w:sz="0" w:space="0" w:color="auto"/>
                <w:right w:val="none" w:sz="0" w:space="0" w:color="auto"/>
              </w:divBdr>
              <w:divsChild>
                <w:div w:id="24754557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86121704">
      <w:bodyDiv w:val="1"/>
      <w:marLeft w:val="0"/>
      <w:marRight w:val="0"/>
      <w:marTop w:val="0"/>
      <w:marBottom w:val="0"/>
      <w:divBdr>
        <w:top w:val="none" w:sz="0" w:space="0" w:color="auto"/>
        <w:left w:val="none" w:sz="0" w:space="0" w:color="auto"/>
        <w:bottom w:val="none" w:sz="0" w:space="0" w:color="auto"/>
        <w:right w:val="none" w:sz="0" w:space="0" w:color="auto"/>
      </w:divBdr>
    </w:div>
    <w:div w:id="1808621859">
      <w:bodyDiv w:val="1"/>
      <w:marLeft w:val="0"/>
      <w:marRight w:val="0"/>
      <w:marTop w:val="0"/>
      <w:marBottom w:val="0"/>
      <w:divBdr>
        <w:top w:val="none" w:sz="0" w:space="0" w:color="auto"/>
        <w:left w:val="none" w:sz="0" w:space="0" w:color="auto"/>
        <w:bottom w:val="none" w:sz="0" w:space="0" w:color="auto"/>
        <w:right w:val="none" w:sz="0" w:space="0" w:color="auto"/>
      </w:divBdr>
    </w:div>
    <w:div w:id="1838109145">
      <w:bodyDiv w:val="1"/>
      <w:marLeft w:val="0"/>
      <w:marRight w:val="0"/>
      <w:marTop w:val="0"/>
      <w:marBottom w:val="0"/>
      <w:divBdr>
        <w:top w:val="none" w:sz="0" w:space="0" w:color="auto"/>
        <w:left w:val="none" w:sz="0" w:space="0" w:color="auto"/>
        <w:bottom w:val="none" w:sz="0" w:space="0" w:color="auto"/>
        <w:right w:val="none" w:sz="0" w:space="0" w:color="auto"/>
      </w:divBdr>
      <w:divsChild>
        <w:div w:id="483085991">
          <w:marLeft w:val="0"/>
          <w:marRight w:val="150"/>
          <w:marTop w:val="0"/>
          <w:marBottom w:val="0"/>
          <w:divBdr>
            <w:top w:val="none" w:sz="0" w:space="0" w:color="auto"/>
            <w:left w:val="none" w:sz="0" w:space="0" w:color="auto"/>
            <w:bottom w:val="none" w:sz="0" w:space="0" w:color="auto"/>
            <w:right w:val="none" w:sz="0" w:space="0" w:color="auto"/>
          </w:divBdr>
          <w:divsChild>
            <w:div w:id="1133673204">
              <w:marLeft w:val="0"/>
              <w:marRight w:val="0"/>
              <w:marTop w:val="0"/>
              <w:marBottom w:val="90"/>
              <w:divBdr>
                <w:top w:val="none" w:sz="0" w:space="0" w:color="auto"/>
                <w:left w:val="none" w:sz="0" w:space="0" w:color="auto"/>
                <w:bottom w:val="none" w:sz="0" w:space="0" w:color="auto"/>
                <w:right w:val="none" w:sz="0" w:space="0" w:color="auto"/>
              </w:divBdr>
              <w:divsChild>
                <w:div w:id="119249323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viewer?url=http%3A%2F%2Fwww.gnb.ca%2F0053%2Fphc%2Fpdf%2F2011%2F8023-e.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scoe@rogers.com" TargetMode="External"/><Relationship Id="rId9" Type="http://schemas.openxmlformats.org/officeDocument/2006/relationships/hyperlink" Target="http://www.urbanspoon.com/zip/235/E2M2L2/Atlantic-Provinces-restaurants.html"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10374</Words>
  <Characters>59133</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69369</CharactersWithSpaces>
  <SharedDoc>false</SharedDoc>
  <HLinks>
    <vt:vector size="18" baseType="variant">
      <vt:variant>
        <vt:i4>1638526</vt:i4>
      </vt:variant>
      <vt:variant>
        <vt:i4>6</vt:i4>
      </vt:variant>
      <vt:variant>
        <vt:i4>0</vt:i4>
      </vt:variant>
      <vt:variant>
        <vt:i4>5</vt:i4>
      </vt:variant>
      <vt:variant>
        <vt:lpwstr>http://ca.mc880.mail.yahoo.com/mc/compose?to=mtannenbaum@thehealthinitiative.com</vt:lpwstr>
      </vt:variant>
      <vt:variant>
        <vt:lpwstr/>
      </vt:variant>
      <vt:variant>
        <vt:i4>4128866</vt:i4>
      </vt:variant>
      <vt:variant>
        <vt:i4>3</vt:i4>
      </vt:variant>
      <vt:variant>
        <vt:i4>0</vt:i4>
      </vt:variant>
      <vt:variant>
        <vt:i4>5</vt:i4>
      </vt:variant>
      <vt:variant>
        <vt:lpwstr>http://www.impact.diabetes.ca/</vt:lpwstr>
      </vt:variant>
      <vt:variant>
        <vt:lpwstr/>
      </vt:variant>
      <vt:variant>
        <vt:i4>3866629</vt:i4>
      </vt:variant>
      <vt:variant>
        <vt:i4>0</vt:i4>
      </vt:variant>
      <vt:variant>
        <vt:i4>0</vt:i4>
      </vt:variant>
      <vt:variant>
        <vt:i4>5</vt:i4>
      </vt:variant>
      <vt:variant>
        <vt:lpwstr>mailto:roscoe@rogers.com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cp:lastModifiedBy>Matthew Roscoe</cp:lastModifiedBy>
  <cp:revision>2</cp:revision>
  <dcterms:created xsi:type="dcterms:W3CDTF">2012-12-09T07:24:00Z</dcterms:created>
  <dcterms:modified xsi:type="dcterms:W3CDTF">2012-12-09T07:24:00Z</dcterms:modified>
</cp:coreProperties>
</file>