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36C" w:rsidRDefault="00A957F8" w:rsidP="00A957F8">
      <w:pPr>
        <w:jc w:val="center"/>
        <w:rPr>
          <w:sz w:val="36"/>
          <w:szCs w:val="36"/>
        </w:rPr>
      </w:pPr>
      <w:r w:rsidRPr="00A957F8">
        <w:rPr>
          <w:sz w:val="36"/>
          <w:szCs w:val="36"/>
        </w:rPr>
        <w:t>Huile d’argan</w:t>
      </w:r>
      <w:r>
        <w:rPr>
          <w:sz w:val="36"/>
          <w:szCs w:val="36"/>
        </w:rPr>
        <w:t xml:space="preserve"> : </w:t>
      </w:r>
      <w:r w:rsidR="00840CDF">
        <w:rPr>
          <w:sz w:val="36"/>
          <w:szCs w:val="36"/>
        </w:rPr>
        <w:t>un élixir aux vertus précieuses</w:t>
      </w:r>
    </w:p>
    <w:p w:rsidR="00A957F8" w:rsidRDefault="00A957F8" w:rsidP="00A957F8">
      <w:pPr>
        <w:jc w:val="center"/>
        <w:rPr>
          <w:sz w:val="36"/>
          <w:szCs w:val="36"/>
        </w:rPr>
      </w:pPr>
    </w:p>
    <w:p w:rsidR="00A957F8" w:rsidRDefault="00A957F8" w:rsidP="00A957F8">
      <w:pPr>
        <w:rPr>
          <w:sz w:val="32"/>
          <w:szCs w:val="32"/>
        </w:rPr>
      </w:pPr>
      <w:bookmarkStart w:id="0" w:name="OLE_LINK5"/>
      <w:bookmarkStart w:id="1" w:name="OLE_LINK6"/>
      <w:r w:rsidRPr="00A957F8">
        <w:rPr>
          <w:sz w:val="32"/>
          <w:szCs w:val="32"/>
        </w:rPr>
        <w:t>Utilisée dep</w:t>
      </w:r>
      <w:r w:rsidR="00D944C1">
        <w:rPr>
          <w:sz w:val="32"/>
          <w:szCs w:val="32"/>
        </w:rPr>
        <w:t>uis des siècles au Maroc tant pou</w:t>
      </w:r>
      <w:r w:rsidRPr="00A957F8">
        <w:rPr>
          <w:sz w:val="32"/>
          <w:szCs w:val="32"/>
        </w:rPr>
        <w:t xml:space="preserve">r ses qualités culinaires que pour ses propriétés thérapeutiques et </w:t>
      </w:r>
      <w:r w:rsidRPr="00007453">
        <w:rPr>
          <w:b/>
          <w:sz w:val="32"/>
          <w:szCs w:val="32"/>
        </w:rPr>
        <w:t>cosmétiques</w:t>
      </w:r>
      <w:r w:rsidRPr="00A957F8">
        <w:rPr>
          <w:sz w:val="32"/>
          <w:szCs w:val="32"/>
        </w:rPr>
        <w:t>, l’</w:t>
      </w:r>
      <w:r w:rsidRPr="00007453">
        <w:rPr>
          <w:b/>
          <w:sz w:val="32"/>
          <w:szCs w:val="32"/>
        </w:rPr>
        <w:t>huile d’argan</w:t>
      </w:r>
      <w:r w:rsidRPr="00A957F8">
        <w:rPr>
          <w:sz w:val="32"/>
          <w:szCs w:val="32"/>
        </w:rPr>
        <w:t xml:space="preserve"> </w:t>
      </w:r>
      <w:r>
        <w:rPr>
          <w:sz w:val="32"/>
          <w:szCs w:val="32"/>
        </w:rPr>
        <w:t>procure à</w:t>
      </w:r>
      <w:r w:rsidR="000A6343">
        <w:rPr>
          <w:sz w:val="32"/>
          <w:szCs w:val="32"/>
        </w:rPr>
        <w:t xml:space="preserve"> </w:t>
      </w:r>
      <w:r w:rsidR="00D944C1">
        <w:rPr>
          <w:sz w:val="32"/>
          <w:szCs w:val="32"/>
        </w:rPr>
        <w:t>votre</w:t>
      </w:r>
      <w:r w:rsidR="000A6343">
        <w:rPr>
          <w:sz w:val="32"/>
          <w:szCs w:val="32"/>
        </w:rPr>
        <w:t xml:space="preserve"> </w:t>
      </w:r>
      <w:r w:rsidR="000A6343" w:rsidRPr="00007453">
        <w:rPr>
          <w:b/>
          <w:sz w:val="32"/>
          <w:szCs w:val="32"/>
        </w:rPr>
        <w:t>peau protection</w:t>
      </w:r>
      <w:r w:rsidR="000A6343">
        <w:rPr>
          <w:sz w:val="32"/>
          <w:szCs w:val="32"/>
        </w:rPr>
        <w:t xml:space="preserve">, </w:t>
      </w:r>
      <w:r w:rsidR="000A6343" w:rsidRPr="00007453">
        <w:rPr>
          <w:b/>
          <w:sz w:val="32"/>
          <w:szCs w:val="32"/>
        </w:rPr>
        <w:t xml:space="preserve">nutrition </w:t>
      </w:r>
      <w:r w:rsidR="000A6343">
        <w:rPr>
          <w:sz w:val="32"/>
          <w:szCs w:val="32"/>
        </w:rPr>
        <w:t>et</w:t>
      </w:r>
      <w:r>
        <w:rPr>
          <w:sz w:val="32"/>
          <w:szCs w:val="32"/>
        </w:rPr>
        <w:t xml:space="preserve"> </w:t>
      </w:r>
      <w:r w:rsidRPr="00007453">
        <w:rPr>
          <w:b/>
          <w:sz w:val="32"/>
          <w:szCs w:val="32"/>
        </w:rPr>
        <w:t xml:space="preserve">régénération </w:t>
      </w:r>
      <w:r w:rsidR="00727AAF" w:rsidRPr="00007453">
        <w:rPr>
          <w:b/>
          <w:sz w:val="32"/>
          <w:szCs w:val="32"/>
        </w:rPr>
        <w:t>cellulaire</w:t>
      </w:r>
      <w:r w:rsidR="00727AAF">
        <w:rPr>
          <w:sz w:val="32"/>
          <w:szCs w:val="32"/>
        </w:rPr>
        <w:t xml:space="preserve"> mais aussi </w:t>
      </w:r>
      <w:r w:rsidR="00727AAF" w:rsidRPr="00007453">
        <w:rPr>
          <w:b/>
          <w:sz w:val="32"/>
          <w:szCs w:val="32"/>
        </w:rPr>
        <w:t>éclat</w:t>
      </w:r>
      <w:r w:rsidR="00727AAF">
        <w:rPr>
          <w:sz w:val="32"/>
          <w:szCs w:val="32"/>
        </w:rPr>
        <w:t xml:space="preserve">, </w:t>
      </w:r>
      <w:r w:rsidR="00727AAF" w:rsidRPr="00007453">
        <w:rPr>
          <w:b/>
          <w:sz w:val="32"/>
          <w:szCs w:val="32"/>
        </w:rPr>
        <w:t>brillance</w:t>
      </w:r>
      <w:r w:rsidR="00727AAF">
        <w:rPr>
          <w:sz w:val="32"/>
          <w:szCs w:val="32"/>
        </w:rPr>
        <w:t xml:space="preserve"> et </w:t>
      </w:r>
      <w:r w:rsidR="00727AAF" w:rsidRPr="00007453">
        <w:rPr>
          <w:b/>
          <w:sz w:val="32"/>
          <w:szCs w:val="32"/>
        </w:rPr>
        <w:t>souplesse</w:t>
      </w:r>
      <w:r w:rsidR="00727AAF">
        <w:rPr>
          <w:sz w:val="32"/>
          <w:szCs w:val="32"/>
        </w:rPr>
        <w:t xml:space="preserve"> à vos cheveux.</w:t>
      </w:r>
    </w:p>
    <w:p w:rsidR="00C564D7" w:rsidRDefault="00F426D1" w:rsidP="00A957F8">
      <w:pPr>
        <w:rPr>
          <w:sz w:val="32"/>
          <w:szCs w:val="32"/>
        </w:rPr>
      </w:pPr>
      <w:r>
        <w:rPr>
          <w:sz w:val="32"/>
          <w:szCs w:val="32"/>
        </w:rPr>
        <w:t>Sa composition</w:t>
      </w:r>
      <w:r w:rsidR="00A957F8" w:rsidRPr="00A957F8">
        <w:rPr>
          <w:sz w:val="32"/>
          <w:szCs w:val="32"/>
        </w:rPr>
        <w:t xml:space="preserve"> est </w:t>
      </w:r>
      <w:r w:rsidR="00840CDF" w:rsidRPr="00A957F8">
        <w:rPr>
          <w:sz w:val="32"/>
          <w:szCs w:val="32"/>
        </w:rPr>
        <w:t>très</w:t>
      </w:r>
      <w:r w:rsidR="00A957F8" w:rsidRPr="00A957F8">
        <w:rPr>
          <w:sz w:val="32"/>
          <w:szCs w:val="32"/>
        </w:rPr>
        <w:t xml:space="preserve"> riche en </w:t>
      </w:r>
      <w:r w:rsidR="00A957F8" w:rsidRPr="00AD3EFC">
        <w:rPr>
          <w:b/>
          <w:sz w:val="32"/>
          <w:szCs w:val="32"/>
        </w:rPr>
        <w:t>vitamine E</w:t>
      </w:r>
      <w:r w:rsidR="00A957F8" w:rsidRPr="00A957F8">
        <w:rPr>
          <w:sz w:val="32"/>
          <w:szCs w:val="32"/>
        </w:rPr>
        <w:t>,</w:t>
      </w:r>
      <w:r w:rsidR="001D1551">
        <w:rPr>
          <w:sz w:val="32"/>
          <w:szCs w:val="32"/>
        </w:rPr>
        <w:t xml:space="preserve"> </w:t>
      </w:r>
      <w:r w:rsidR="001D1551" w:rsidRPr="00007453">
        <w:rPr>
          <w:b/>
          <w:sz w:val="32"/>
          <w:szCs w:val="32"/>
        </w:rPr>
        <w:t>antioxydant</w:t>
      </w:r>
      <w:r w:rsidR="001D1551">
        <w:rPr>
          <w:sz w:val="32"/>
          <w:szCs w:val="32"/>
        </w:rPr>
        <w:t xml:space="preserve"> puissant et </w:t>
      </w:r>
      <w:r w:rsidR="00B9294C">
        <w:rPr>
          <w:sz w:val="32"/>
          <w:szCs w:val="32"/>
        </w:rPr>
        <w:t xml:space="preserve">en </w:t>
      </w:r>
      <w:r w:rsidR="00AA246A" w:rsidRPr="00007453">
        <w:rPr>
          <w:b/>
          <w:sz w:val="32"/>
          <w:szCs w:val="32"/>
        </w:rPr>
        <w:t>acides gras</w:t>
      </w:r>
      <w:r w:rsidR="00B9294C" w:rsidRPr="00007453">
        <w:rPr>
          <w:b/>
          <w:sz w:val="32"/>
          <w:szCs w:val="32"/>
        </w:rPr>
        <w:t xml:space="preserve"> </w:t>
      </w:r>
      <w:r w:rsidR="001D1551" w:rsidRPr="00007453">
        <w:rPr>
          <w:b/>
          <w:sz w:val="32"/>
          <w:szCs w:val="32"/>
        </w:rPr>
        <w:t>insaturés</w:t>
      </w:r>
      <w:r w:rsidR="001D1551">
        <w:rPr>
          <w:sz w:val="32"/>
          <w:szCs w:val="32"/>
        </w:rPr>
        <w:t xml:space="preserve"> de type oméga 9 (oléique</w:t>
      </w:r>
      <w:r>
        <w:rPr>
          <w:sz w:val="32"/>
          <w:szCs w:val="32"/>
        </w:rPr>
        <w:t>) et</w:t>
      </w:r>
      <w:r w:rsidR="001D1551">
        <w:rPr>
          <w:sz w:val="32"/>
          <w:szCs w:val="32"/>
        </w:rPr>
        <w:t xml:space="preserve"> </w:t>
      </w:r>
      <w:r w:rsidR="00B9294C" w:rsidRPr="00B9294C">
        <w:rPr>
          <w:sz w:val="32"/>
          <w:szCs w:val="32"/>
        </w:rPr>
        <w:t>oméga-6</w:t>
      </w:r>
      <w:r>
        <w:rPr>
          <w:sz w:val="32"/>
          <w:szCs w:val="32"/>
        </w:rPr>
        <w:t xml:space="preserve"> (linoléique), ce qui confère à l’huile d’argan un intérêt certain dans le </w:t>
      </w:r>
      <w:r w:rsidRPr="00007453">
        <w:rPr>
          <w:b/>
          <w:sz w:val="32"/>
          <w:szCs w:val="32"/>
        </w:rPr>
        <w:t>soin</w:t>
      </w:r>
      <w:r>
        <w:rPr>
          <w:sz w:val="32"/>
          <w:szCs w:val="32"/>
        </w:rPr>
        <w:t xml:space="preserve"> des </w:t>
      </w:r>
      <w:r w:rsidRPr="00007453">
        <w:rPr>
          <w:b/>
          <w:sz w:val="32"/>
          <w:szCs w:val="32"/>
        </w:rPr>
        <w:t>peaux sèches</w:t>
      </w:r>
      <w:r>
        <w:rPr>
          <w:sz w:val="32"/>
          <w:szCs w:val="32"/>
        </w:rPr>
        <w:t xml:space="preserve">. </w:t>
      </w:r>
      <w:r w:rsidR="001D1551">
        <w:rPr>
          <w:sz w:val="32"/>
          <w:szCs w:val="32"/>
        </w:rPr>
        <w:t xml:space="preserve"> </w:t>
      </w:r>
    </w:p>
    <w:p w:rsidR="00F67C06" w:rsidRPr="00F67C06" w:rsidRDefault="00F67C06" w:rsidP="00F67C06">
      <w:pPr>
        <w:rPr>
          <w:sz w:val="32"/>
          <w:szCs w:val="32"/>
        </w:rPr>
      </w:pPr>
      <w:r w:rsidRPr="00F67C06">
        <w:rPr>
          <w:sz w:val="32"/>
          <w:szCs w:val="32"/>
        </w:rPr>
        <w:t xml:space="preserve">Le </w:t>
      </w:r>
      <w:r w:rsidRPr="00007453">
        <w:rPr>
          <w:b/>
          <w:sz w:val="32"/>
          <w:szCs w:val="32"/>
        </w:rPr>
        <w:t>vieillissement cutané</w:t>
      </w:r>
      <w:r w:rsidRPr="00F67C06">
        <w:rPr>
          <w:sz w:val="32"/>
          <w:szCs w:val="32"/>
        </w:rPr>
        <w:t xml:space="preserve">, l’exposition solaire, la pollution provoquent un </w:t>
      </w:r>
      <w:r w:rsidRPr="00007453">
        <w:rPr>
          <w:b/>
          <w:sz w:val="32"/>
          <w:szCs w:val="32"/>
        </w:rPr>
        <w:t>assèchement</w:t>
      </w:r>
      <w:r w:rsidRPr="00F67C06">
        <w:rPr>
          <w:sz w:val="32"/>
          <w:szCs w:val="32"/>
        </w:rPr>
        <w:t xml:space="preserve"> de la </w:t>
      </w:r>
      <w:r w:rsidRPr="00007453">
        <w:rPr>
          <w:b/>
          <w:sz w:val="32"/>
          <w:szCs w:val="32"/>
        </w:rPr>
        <w:t>peau</w:t>
      </w:r>
      <w:r w:rsidRPr="00F67C06">
        <w:rPr>
          <w:sz w:val="32"/>
          <w:szCs w:val="32"/>
        </w:rPr>
        <w:t>.</w:t>
      </w:r>
    </w:p>
    <w:p w:rsidR="00F67C06" w:rsidRDefault="00F67C06" w:rsidP="00F67C06">
      <w:pPr>
        <w:rPr>
          <w:sz w:val="32"/>
          <w:szCs w:val="32"/>
        </w:rPr>
      </w:pPr>
      <w:r w:rsidRPr="00F67C06">
        <w:rPr>
          <w:sz w:val="32"/>
          <w:szCs w:val="32"/>
        </w:rPr>
        <w:t xml:space="preserve">Cet assèchement est la partie visible de l’iceberg : il témoigne de l’altération par </w:t>
      </w:r>
      <w:r w:rsidRPr="00007453">
        <w:rPr>
          <w:b/>
          <w:sz w:val="32"/>
          <w:szCs w:val="32"/>
        </w:rPr>
        <w:t>les radicaux libres</w:t>
      </w:r>
      <w:r w:rsidRPr="00F67C06">
        <w:rPr>
          <w:sz w:val="32"/>
          <w:szCs w:val="32"/>
        </w:rPr>
        <w:t xml:space="preserve"> de la composition lipidique des </w:t>
      </w:r>
      <w:r w:rsidRPr="00103590">
        <w:rPr>
          <w:b/>
          <w:sz w:val="32"/>
          <w:szCs w:val="32"/>
        </w:rPr>
        <w:t>membranes cellulaires</w:t>
      </w:r>
      <w:r w:rsidRPr="00F67C06">
        <w:rPr>
          <w:sz w:val="32"/>
          <w:szCs w:val="32"/>
        </w:rPr>
        <w:t>.</w:t>
      </w:r>
    </w:p>
    <w:p w:rsidR="00BF1DEF" w:rsidRDefault="001D1551" w:rsidP="00A957F8">
      <w:pPr>
        <w:rPr>
          <w:sz w:val="32"/>
          <w:szCs w:val="32"/>
        </w:rPr>
      </w:pPr>
      <w:r>
        <w:rPr>
          <w:sz w:val="32"/>
          <w:szCs w:val="32"/>
        </w:rPr>
        <w:t xml:space="preserve">En </w:t>
      </w:r>
      <w:r w:rsidR="00007453">
        <w:rPr>
          <w:sz w:val="32"/>
          <w:szCs w:val="32"/>
        </w:rPr>
        <w:t xml:space="preserve">facilitant la </w:t>
      </w:r>
      <w:r w:rsidR="00007453" w:rsidRPr="00007453">
        <w:rPr>
          <w:b/>
          <w:sz w:val="32"/>
          <w:szCs w:val="32"/>
        </w:rPr>
        <w:t>restauration</w:t>
      </w:r>
      <w:r w:rsidR="00007453">
        <w:rPr>
          <w:sz w:val="32"/>
          <w:szCs w:val="32"/>
        </w:rPr>
        <w:t xml:space="preserve"> du</w:t>
      </w:r>
      <w:r>
        <w:rPr>
          <w:sz w:val="32"/>
          <w:szCs w:val="32"/>
        </w:rPr>
        <w:t xml:space="preserve"> film hydrolipidique </w:t>
      </w:r>
      <w:r w:rsidR="00F426D1">
        <w:rPr>
          <w:sz w:val="32"/>
          <w:szCs w:val="32"/>
        </w:rPr>
        <w:t xml:space="preserve">protecteur qui recouvre </w:t>
      </w:r>
      <w:r w:rsidR="00D944C1">
        <w:rPr>
          <w:sz w:val="32"/>
          <w:szCs w:val="32"/>
        </w:rPr>
        <w:t>v</w:t>
      </w:r>
      <w:r w:rsidR="00F426D1">
        <w:rPr>
          <w:sz w:val="32"/>
          <w:szCs w:val="32"/>
        </w:rPr>
        <w:t xml:space="preserve">otre </w:t>
      </w:r>
      <w:r w:rsidR="00F426D1" w:rsidRPr="00007453">
        <w:rPr>
          <w:b/>
          <w:sz w:val="32"/>
          <w:szCs w:val="32"/>
        </w:rPr>
        <w:t>peau</w:t>
      </w:r>
      <w:r w:rsidR="00C564D7">
        <w:rPr>
          <w:sz w:val="32"/>
          <w:szCs w:val="32"/>
        </w:rPr>
        <w:t>,</w:t>
      </w:r>
      <w:r w:rsidR="00F426D1">
        <w:rPr>
          <w:sz w:val="32"/>
          <w:szCs w:val="32"/>
        </w:rPr>
        <w:t xml:space="preserve"> en </w:t>
      </w:r>
      <w:r w:rsidR="00C564D7">
        <w:rPr>
          <w:sz w:val="32"/>
          <w:szCs w:val="32"/>
        </w:rPr>
        <w:t>fournissant</w:t>
      </w:r>
      <w:r w:rsidR="00F426D1">
        <w:rPr>
          <w:sz w:val="32"/>
          <w:szCs w:val="32"/>
        </w:rPr>
        <w:t xml:space="preserve"> les </w:t>
      </w:r>
      <w:r w:rsidR="00C564D7">
        <w:rPr>
          <w:sz w:val="32"/>
          <w:szCs w:val="32"/>
        </w:rPr>
        <w:t xml:space="preserve">apports </w:t>
      </w:r>
      <w:bookmarkStart w:id="2" w:name="_GoBack"/>
      <w:r w:rsidR="00C564D7" w:rsidRPr="00103590">
        <w:rPr>
          <w:b/>
          <w:sz w:val="32"/>
          <w:szCs w:val="32"/>
        </w:rPr>
        <w:t>nutritifs</w:t>
      </w:r>
      <w:bookmarkEnd w:id="2"/>
      <w:r w:rsidR="00C564D7">
        <w:rPr>
          <w:sz w:val="32"/>
          <w:szCs w:val="32"/>
        </w:rPr>
        <w:t xml:space="preserve"> aux cellules de l’</w:t>
      </w:r>
      <w:r w:rsidR="00C564D7" w:rsidRPr="00007453">
        <w:rPr>
          <w:b/>
          <w:sz w:val="32"/>
          <w:szCs w:val="32"/>
        </w:rPr>
        <w:t>épiderme</w:t>
      </w:r>
      <w:r w:rsidR="00C564D7">
        <w:rPr>
          <w:sz w:val="32"/>
          <w:szCs w:val="32"/>
        </w:rPr>
        <w:t xml:space="preserve"> et en neutralisant les </w:t>
      </w:r>
      <w:r w:rsidR="00C564D7" w:rsidRPr="00007453">
        <w:rPr>
          <w:b/>
          <w:sz w:val="32"/>
          <w:szCs w:val="32"/>
        </w:rPr>
        <w:t>radicaux libres</w:t>
      </w:r>
      <w:r w:rsidR="00C564D7">
        <w:rPr>
          <w:sz w:val="32"/>
          <w:szCs w:val="32"/>
        </w:rPr>
        <w:t xml:space="preserve"> responsables du </w:t>
      </w:r>
      <w:r w:rsidR="00C564D7" w:rsidRPr="00007453">
        <w:rPr>
          <w:b/>
          <w:sz w:val="32"/>
          <w:szCs w:val="32"/>
        </w:rPr>
        <w:t>vieillissement cutané</w:t>
      </w:r>
      <w:r w:rsidR="00C564D7">
        <w:rPr>
          <w:sz w:val="32"/>
          <w:szCs w:val="32"/>
        </w:rPr>
        <w:t xml:space="preserve">, l’huile d’argan apporte </w:t>
      </w:r>
      <w:r w:rsidR="00727AAF" w:rsidRPr="00727AAF">
        <w:rPr>
          <w:sz w:val="32"/>
          <w:szCs w:val="32"/>
        </w:rPr>
        <w:t xml:space="preserve">à votre </w:t>
      </w:r>
      <w:r w:rsidR="00727AAF" w:rsidRPr="00007453">
        <w:rPr>
          <w:b/>
          <w:sz w:val="32"/>
          <w:szCs w:val="32"/>
        </w:rPr>
        <w:t>peau</w:t>
      </w:r>
      <w:r w:rsidR="00727AAF" w:rsidRPr="00727AAF">
        <w:rPr>
          <w:sz w:val="32"/>
          <w:szCs w:val="32"/>
        </w:rPr>
        <w:t xml:space="preserve"> </w:t>
      </w:r>
      <w:r w:rsidR="00BF445B" w:rsidRPr="00007453">
        <w:rPr>
          <w:b/>
          <w:sz w:val="32"/>
          <w:szCs w:val="32"/>
        </w:rPr>
        <w:t>hydratation</w:t>
      </w:r>
      <w:r w:rsidR="00BF445B">
        <w:rPr>
          <w:sz w:val="32"/>
          <w:szCs w:val="32"/>
        </w:rPr>
        <w:t xml:space="preserve">, </w:t>
      </w:r>
      <w:r w:rsidR="00BF445B" w:rsidRPr="00007453">
        <w:rPr>
          <w:b/>
          <w:sz w:val="32"/>
          <w:szCs w:val="32"/>
        </w:rPr>
        <w:t>élasticité</w:t>
      </w:r>
      <w:r w:rsidR="00BF445B">
        <w:rPr>
          <w:sz w:val="32"/>
          <w:szCs w:val="32"/>
        </w:rPr>
        <w:t xml:space="preserve"> et</w:t>
      </w:r>
      <w:r w:rsidR="00C564D7">
        <w:rPr>
          <w:sz w:val="32"/>
          <w:szCs w:val="32"/>
        </w:rPr>
        <w:t xml:space="preserve"> </w:t>
      </w:r>
      <w:r w:rsidR="00C564D7" w:rsidRPr="00007453">
        <w:rPr>
          <w:b/>
          <w:sz w:val="32"/>
          <w:szCs w:val="32"/>
        </w:rPr>
        <w:t>souplesse</w:t>
      </w:r>
      <w:r w:rsidR="00BF445B">
        <w:rPr>
          <w:sz w:val="32"/>
          <w:szCs w:val="32"/>
        </w:rPr>
        <w:t>.</w:t>
      </w:r>
      <w:r w:rsidR="00C564D7">
        <w:rPr>
          <w:sz w:val="32"/>
          <w:szCs w:val="32"/>
        </w:rPr>
        <w:t xml:space="preserve"> </w:t>
      </w:r>
    </w:p>
    <w:p w:rsidR="00D944C1" w:rsidRDefault="00BF1DEF" w:rsidP="00A957F8">
      <w:pPr>
        <w:rPr>
          <w:sz w:val="32"/>
          <w:szCs w:val="32"/>
        </w:rPr>
      </w:pPr>
      <w:r>
        <w:rPr>
          <w:sz w:val="32"/>
          <w:szCs w:val="32"/>
        </w:rPr>
        <w:t xml:space="preserve">Toutes ces vertus font de l’huile d’argan une référence </w:t>
      </w:r>
      <w:r w:rsidR="00727AAF">
        <w:rPr>
          <w:sz w:val="32"/>
          <w:szCs w:val="32"/>
        </w:rPr>
        <w:t xml:space="preserve">connue </w:t>
      </w:r>
      <w:r>
        <w:rPr>
          <w:sz w:val="32"/>
          <w:szCs w:val="32"/>
        </w:rPr>
        <w:t xml:space="preserve">pour son action </w:t>
      </w:r>
      <w:r w:rsidR="00727AAF">
        <w:rPr>
          <w:sz w:val="32"/>
          <w:szCs w:val="32"/>
        </w:rPr>
        <w:t xml:space="preserve">stimulante sur la </w:t>
      </w:r>
      <w:r w:rsidRPr="00007453">
        <w:rPr>
          <w:b/>
          <w:sz w:val="32"/>
          <w:szCs w:val="32"/>
        </w:rPr>
        <w:t>régénéra</w:t>
      </w:r>
      <w:r w:rsidR="00727AAF" w:rsidRPr="00007453">
        <w:rPr>
          <w:b/>
          <w:sz w:val="32"/>
          <w:szCs w:val="32"/>
        </w:rPr>
        <w:t>tion</w:t>
      </w:r>
      <w:r>
        <w:rPr>
          <w:sz w:val="32"/>
          <w:szCs w:val="32"/>
        </w:rPr>
        <w:t xml:space="preserve"> </w:t>
      </w:r>
      <w:r w:rsidR="00727AAF">
        <w:rPr>
          <w:sz w:val="32"/>
          <w:szCs w:val="32"/>
        </w:rPr>
        <w:t>d</w:t>
      </w:r>
      <w:r>
        <w:rPr>
          <w:sz w:val="32"/>
          <w:szCs w:val="32"/>
        </w:rPr>
        <w:t xml:space="preserve">es </w:t>
      </w:r>
      <w:r w:rsidRPr="00007453">
        <w:rPr>
          <w:b/>
          <w:sz w:val="32"/>
          <w:szCs w:val="32"/>
        </w:rPr>
        <w:t>peaux sensibilisées</w:t>
      </w:r>
      <w:r>
        <w:rPr>
          <w:sz w:val="32"/>
          <w:szCs w:val="32"/>
        </w:rPr>
        <w:t xml:space="preserve"> </w:t>
      </w:r>
      <w:r w:rsidR="00D944C1">
        <w:rPr>
          <w:sz w:val="32"/>
          <w:szCs w:val="32"/>
        </w:rPr>
        <w:t xml:space="preserve"> d’une part, </w:t>
      </w:r>
      <w:r>
        <w:rPr>
          <w:sz w:val="32"/>
          <w:szCs w:val="32"/>
        </w:rPr>
        <w:t xml:space="preserve">par diverses affections </w:t>
      </w:r>
      <w:r w:rsidR="00BF445B">
        <w:rPr>
          <w:sz w:val="32"/>
          <w:szCs w:val="32"/>
        </w:rPr>
        <w:t xml:space="preserve">et </w:t>
      </w:r>
      <w:r w:rsidR="00D944C1">
        <w:rPr>
          <w:sz w:val="32"/>
          <w:szCs w:val="32"/>
        </w:rPr>
        <w:t xml:space="preserve">d’autre part, </w:t>
      </w:r>
      <w:r>
        <w:rPr>
          <w:sz w:val="32"/>
          <w:szCs w:val="32"/>
        </w:rPr>
        <w:t xml:space="preserve">par le </w:t>
      </w:r>
      <w:r w:rsidR="00007453" w:rsidRPr="00007453">
        <w:rPr>
          <w:b/>
          <w:sz w:val="32"/>
          <w:szCs w:val="32"/>
        </w:rPr>
        <w:t>vieillissement</w:t>
      </w:r>
      <w:r w:rsidR="00854B69">
        <w:rPr>
          <w:sz w:val="32"/>
          <w:szCs w:val="32"/>
        </w:rPr>
        <w:t xml:space="preserve">. </w:t>
      </w:r>
    </w:p>
    <w:p w:rsidR="00F426D1" w:rsidRDefault="00BF1DEF" w:rsidP="00A957F8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F747B7">
        <w:rPr>
          <w:sz w:val="32"/>
          <w:szCs w:val="32"/>
        </w:rPr>
        <w:t>n procurant</w:t>
      </w:r>
      <w:r>
        <w:rPr>
          <w:sz w:val="32"/>
          <w:szCs w:val="32"/>
        </w:rPr>
        <w:t xml:space="preserve"> </w:t>
      </w:r>
      <w:r w:rsidRPr="00007453">
        <w:rPr>
          <w:b/>
          <w:sz w:val="32"/>
          <w:szCs w:val="32"/>
        </w:rPr>
        <w:t>tonus</w:t>
      </w:r>
      <w:r>
        <w:rPr>
          <w:sz w:val="32"/>
          <w:szCs w:val="32"/>
        </w:rPr>
        <w:t xml:space="preserve"> et </w:t>
      </w:r>
      <w:r w:rsidRPr="00007453">
        <w:rPr>
          <w:b/>
          <w:sz w:val="32"/>
          <w:szCs w:val="32"/>
        </w:rPr>
        <w:t>éclat</w:t>
      </w:r>
      <w:r w:rsidR="00F747B7">
        <w:rPr>
          <w:sz w:val="32"/>
          <w:szCs w:val="32"/>
        </w:rPr>
        <w:t>, elle</w:t>
      </w:r>
      <w:r>
        <w:rPr>
          <w:sz w:val="32"/>
          <w:szCs w:val="32"/>
        </w:rPr>
        <w:t xml:space="preserve"> contribue </w:t>
      </w:r>
      <w:r w:rsidRPr="00BF1DEF">
        <w:rPr>
          <w:sz w:val="32"/>
          <w:szCs w:val="32"/>
        </w:rPr>
        <w:t>do</w:t>
      </w:r>
      <w:r w:rsidR="00854B69">
        <w:rPr>
          <w:sz w:val="32"/>
          <w:szCs w:val="32"/>
        </w:rPr>
        <w:t xml:space="preserve">nc à prévenir le </w:t>
      </w:r>
      <w:r w:rsidR="00854B69" w:rsidRPr="00007453">
        <w:rPr>
          <w:b/>
          <w:sz w:val="32"/>
          <w:szCs w:val="32"/>
        </w:rPr>
        <w:t>vieillissement</w:t>
      </w:r>
      <w:r w:rsidR="00854B69">
        <w:rPr>
          <w:sz w:val="32"/>
          <w:szCs w:val="32"/>
        </w:rPr>
        <w:t xml:space="preserve"> </w:t>
      </w:r>
      <w:r w:rsidR="00854B69" w:rsidRPr="00007453">
        <w:rPr>
          <w:b/>
          <w:sz w:val="32"/>
          <w:szCs w:val="32"/>
        </w:rPr>
        <w:t>physiologique</w:t>
      </w:r>
      <w:r w:rsidR="00854B69">
        <w:rPr>
          <w:sz w:val="32"/>
          <w:szCs w:val="32"/>
        </w:rPr>
        <w:t xml:space="preserve"> et </w:t>
      </w:r>
      <w:r w:rsidR="00854B69" w:rsidRPr="00007453">
        <w:rPr>
          <w:b/>
          <w:sz w:val="32"/>
          <w:szCs w:val="32"/>
        </w:rPr>
        <w:t>photo- induit</w:t>
      </w:r>
      <w:r w:rsidR="00854B69">
        <w:rPr>
          <w:sz w:val="32"/>
          <w:szCs w:val="32"/>
        </w:rPr>
        <w:t xml:space="preserve"> à l’instar des meilleurs </w:t>
      </w:r>
      <w:r w:rsidR="00854B69" w:rsidRPr="00AD3EFC">
        <w:rPr>
          <w:b/>
          <w:sz w:val="32"/>
          <w:szCs w:val="32"/>
        </w:rPr>
        <w:t>soins anti-âge</w:t>
      </w:r>
      <w:r w:rsidR="00854B69">
        <w:rPr>
          <w:sz w:val="32"/>
          <w:szCs w:val="32"/>
        </w:rPr>
        <w:t>.</w:t>
      </w:r>
    </w:p>
    <w:bookmarkEnd w:id="0"/>
    <w:bookmarkEnd w:id="1"/>
    <w:p w:rsidR="00F426D1" w:rsidRDefault="00F426D1" w:rsidP="00A957F8">
      <w:pPr>
        <w:rPr>
          <w:sz w:val="32"/>
          <w:szCs w:val="32"/>
        </w:rPr>
      </w:pPr>
    </w:p>
    <w:p w:rsidR="00A957F8" w:rsidRDefault="00A957F8" w:rsidP="00A957F8">
      <w:pPr>
        <w:rPr>
          <w:sz w:val="32"/>
          <w:szCs w:val="32"/>
        </w:rPr>
      </w:pPr>
    </w:p>
    <w:sectPr w:rsidR="00A957F8" w:rsidSect="00A72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08"/>
  <w:hyphenationZone w:val="425"/>
  <w:characterSpacingControl w:val="doNotCompress"/>
  <w:compat/>
  <w:rsids>
    <w:rsidRoot w:val="00A957F8"/>
    <w:rsid w:val="00007453"/>
    <w:rsid w:val="00063FAE"/>
    <w:rsid w:val="000A6343"/>
    <w:rsid w:val="00103590"/>
    <w:rsid w:val="001224BB"/>
    <w:rsid w:val="00147FDC"/>
    <w:rsid w:val="001D1551"/>
    <w:rsid w:val="00277FE7"/>
    <w:rsid w:val="00335EEC"/>
    <w:rsid w:val="003F09E3"/>
    <w:rsid w:val="0064036C"/>
    <w:rsid w:val="00727AAF"/>
    <w:rsid w:val="00840CDF"/>
    <w:rsid w:val="00854B69"/>
    <w:rsid w:val="00A72505"/>
    <w:rsid w:val="00A856E5"/>
    <w:rsid w:val="00A957F8"/>
    <w:rsid w:val="00AA246A"/>
    <w:rsid w:val="00AC354C"/>
    <w:rsid w:val="00AD3EFC"/>
    <w:rsid w:val="00B666D8"/>
    <w:rsid w:val="00B9294C"/>
    <w:rsid w:val="00BF1DEF"/>
    <w:rsid w:val="00BF445B"/>
    <w:rsid w:val="00C564D7"/>
    <w:rsid w:val="00D944C1"/>
    <w:rsid w:val="00F426D1"/>
    <w:rsid w:val="00F67C06"/>
    <w:rsid w:val="00F74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5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arno</cp:lastModifiedBy>
  <cp:revision>16</cp:revision>
  <dcterms:created xsi:type="dcterms:W3CDTF">2016-12-06T15:37:00Z</dcterms:created>
  <dcterms:modified xsi:type="dcterms:W3CDTF">2017-01-10T12:37:00Z</dcterms:modified>
</cp:coreProperties>
</file>