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6947" w14:textId="44C0A7B3" w:rsidR="001614DF" w:rsidRDefault="001614DF">
      <w:pPr>
        <w:pStyle w:val="a3"/>
        <w:rPr>
          <w:rFonts w:ascii="Arial" w:eastAsia="Times New Roman" w:hAnsi="Arial" w:cs="Arial"/>
          <w:b/>
          <w:color w:val="444444"/>
          <w:lang w:val="en-US" w:eastAsia="el-GR"/>
        </w:rPr>
      </w:pPr>
      <w:r>
        <w:rPr>
          <w:rFonts w:ascii="Arial" w:eastAsia="Times New Roman" w:hAnsi="Arial" w:cs="Arial"/>
          <w:b/>
          <w:color w:val="444444"/>
          <w:lang w:val="en-US" w:eastAsia="el-GR"/>
        </w:rPr>
        <w:t>2021/2022</w:t>
      </w:r>
    </w:p>
    <w:p w14:paraId="5B6F4D29" w14:textId="55AB0A00" w:rsidR="00BC5055" w:rsidRPr="00F5457F" w:rsidRDefault="004B3C66">
      <w:pPr>
        <w:pStyle w:val="1"/>
        <w:spacing w:before="12"/>
        <w:jc w:val="center"/>
        <w:rPr>
          <w:lang w:val="en-US"/>
        </w:rPr>
      </w:pPr>
      <w:r w:rsidRPr="004B3C66">
        <w:rPr>
          <w:rFonts w:eastAsia="Times New Roman"/>
          <w:sz w:val="36"/>
          <w:lang w:val="en-US" w:eastAsia="el-GR"/>
        </w:rPr>
        <w:t>Agile Methods Development</w:t>
      </w:r>
    </w:p>
    <w:p w14:paraId="3D362CAB" w14:textId="1EF40AED" w:rsidR="00BC5055" w:rsidRDefault="00BC5055">
      <w:pPr>
        <w:rPr>
          <w:rFonts w:eastAsia="Times New Roman" w:cstheme="minorHAnsi"/>
          <w:b/>
          <w:color w:val="000000"/>
          <w:u w:val="single"/>
          <w:lang w:val="en-US"/>
        </w:rPr>
      </w:pPr>
    </w:p>
    <w:p w14:paraId="378F2617" w14:textId="52AE888A" w:rsidR="00BC5055" w:rsidRPr="00F5457F" w:rsidRDefault="00D00F91">
      <w:pPr>
        <w:shd w:val="clear" w:color="auto" w:fill="FAFAFA"/>
        <w:spacing w:after="0" w:line="276" w:lineRule="auto"/>
        <w:jc w:val="both"/>
        <w:rPr>
          <w:lang w:val="en-US"/>
        </w:rPr>
      </w:pPr>
      <w:r>
        <w:rPr>
          <w:rFonts w:ascii="Calibri Light" w:eastAsia="Times New Roman" w:hAnsi="Calibri Light" w:cstheme="majorBidi"/>
          <w:b/>
          <w:color w:val="2F5496" w:themeColor="accent1" w:themeShade="BF"/>
          <w:sz w:val="24"/>
          <w:szCs w:val="24"/>
          <w:lang w:val="en-US" w:eastAsia="el-GR"/>
        </w:rPr>
        <w:t>Assessment 00</w:t>
      </w:r>
      <w:r w:rsidR="006A75FA">
        <w:rPr>
          <w:rFonts w:ascii="Calibri Light" w:eastAsia="Times New Roman" w:hAnsi="Calibri Light" w:cstheme="majorBidi"/>
          <w:b/>
          <w:color w:val="2F5496" w:themeColor="accent1" w:themeShade="BF"/>
          <w:sz w:val="24"/>
          <w:szCs w:val="24"/>
          <w:lang w:val="en-US" w:eastAsia="el-GR"/>
        </w:rPr>
        <w:t>1</w:t>
      </w:r>
      <w:r w:rsidR="00D70422">
        <w:rPr>
          <w:rFonts w:ascii="Calibri Light" w:eastAsia="Times New Roman" w:hAnsi="Calibri Light" w:cstheme="majorBidi"/>
          <w:b/>
          <w:color w:val="2F5496" w:themeColor="accent1" w:themeShade="BF"/>
          <w:sz w:val="24"/>
          <w:szCs w:val="24"/>
          <w:lang w:val="en-US" w:eastAsia="el-GR"/>
        </w:rPr>
        <w:t>(</w:t>
      </w:r>
      <w:r w:rsidR="006A75FA">
        <w:rPr>
          <w:rFonts w:ascii="Calibri Light" w:eastAsia="Times New Roman" w:hAnsi="Calibri Light" w:cstheme="majorBidi"/>
          <w:b/>
          <w:color w:val="2F5496" w:themeColor="accent1" w:themeShade="BF"/>
          <w:sz w:val="24"/>
          <w:szCs w:val="24"/>
          <w:lang w:val="en-US" w:eastAsia="el-GR"/>
        </w:rPr>
        <w:t>10</w:t>
      </w:r>
      <w:r w:rsidR="00D70422">
        <w:rPr>
          <w:rFonts w:ascii="Calibri Light" w:eastAsia="Times New Roman" w:hAnsi="Calibri Light" w:cstheme="majorBidi"/>
          <w:b/>
          <w:color w:val="2F5496" w:themeColor="accent1" w:themeShade="BF"/>
          <w:sz w:val="24"/>
          <w:szCs w:val="24"/>
          <w:lang w:val="en-US" w:eastAsia="el-GR"/>
        </w:rPr>
        <w:t>0%)</w:t>
      </w:r>
    </w:p>
    <w:p w14:paraId="72E9EC22" w14:textId="1F4B12DC" w:rsidR="001614DF" w:rsidRDefault="00D00F91">
      <w:pPr>
        <w:shd w:val="clear" w:color="auto" w:fill="FAFAFA"/>
        <w:spacing w:after="0" w:line="276" w:lineRule="auto"/>
        <w:jc w:val="both"/>
        <w:rPr>
          <w:rFonts w:ascii="Calibri Light" w:eastAsia="Times New Roman" w:hAnsi="Calibri Light" w:cstheme="majorBidi"/>
          <w:i/>
          <w:iCs/>
          <w:color w:val="CE181E"/>
          <w:sz w:val="24"/>
          <w:szCs w:val="24"/>
          <w:lang w:val="en-US" w:eastAsia="el-GR"/>
        </w:rPr>
      </w:pPr>
      <w:r>
        <w:rPr>
          <w:rFonts w:ascii="Calibri Light" w:eastAsia="Times New Roman" w:hAnsi="Calibri Light" w:cstheme="majorBidi"/>
          <w:b/>
          <w:bCs/>
          <w:i/>
          <w:iCs/>
          <w:color w:val="0000FF"/>
          <w:sz w:val="24"/>
          <w:szCs w:val="24"/>
          <w:lang w:val="en-US" w:eastAsia="el-GR"/>
        </w:rPr>
        <w:t>Due date:</w:t>
      </w:r>
      <w:r>
        <w:rPr>
          <w:rFonts w:ascii="Calibri Light" w:eastAsia="Times New Roman" w:hAnsi="Calibri Light" w:cstheme="majorBidi"/>
          <w:i/>
          <w:iCs/>
          <w:color w:val="CE181E"/>
          <w:sz w:val="24"/>
          <w:szCs w:val="24"/>
          <w:lang w:val="en-US" w:eastAsia="el-GR"/>
        </w:rPr>
        <w:t xml:space="preserve"> </w:t>
      </w:r>
      <w:r w:rsidR="001614DF">
        <w:rPr>
          <w:rFonts w:ascii="Calibri Light" w:eastAsia="Times New Roman" w:hAnsi="Calibri Light" w:cstheme="majorBidi"/>
          <w:i/>
          <w:iCs/>
          <w:color w:val="CE181E"/>
          <w:sz w:val="24"/>
          <w:szCs w:val="24"/>
          <w:lang w:val="en-US" w:eastAsia="el-GR"/>
        </w:rPr>
        <w:t>27</w:t>
      </w:r>
      <w:r w:rsidR="003F1823">
        <w:rPr>
          <w:rFonts w:ascii="Calibri Light" w:eastAsia="Times New Roman" w:hAnsi="Calibri Light" w:cstheme="majorBidi"/>
          <w:i/>
          <w:iCs/>
          <w:color w:val="CE181E"/>
          <w:sz w:val="24"/>
          <w:szCs w:val="24"/>
          <w:lang w:val="en-US" w:eastAsia="el-GR"/>
        </w:rPr>
        <w:t>/</w:t>
      </w:r>
      <w:r w:rsidR="006A75FA">
        <w:rPr>
          <w:rFonts w:ascii="Calibri Light" w:eastAsia="Times New Roman" w:hAnsi="Calibri Light" w:cstheme="majorBidi"/>
          <w:i/>
          <w:iCs/>
          <w:color w:val="CE181E"/>
          <w:sz w:val="24"/>
          <w:szCs w:val="24"/>
          <w:lang w:val="en-US" w:eastAsia="el-GR"/>
        </w:rPr>
        <w:t>01</w:t>
      </w:r>
      <w:r w:rsidR="003F1823">
        <w:rPr>
          <w:rFonts w:ascii="Calibri Light" w:eastAsia="Times New Roman" w:hAnsi="Calibri Light" w:cstheme="majorBidi"/>
          <w:i/>
          <w:iCs/>
          <w:color w:val="CE181E"/>
          <w:sz w:val="24"/>
          <w:szCs w:val="24"/>
          <w:lang w:val="en-US" w:eastAsia="el-GR"/>
        </w:rPr>
        <w:t>/202</w:t>
      </w:r>
      <w:r w:rsidR="001614DF">
        <w:rPr>
          <w:rFonts w:ascii="Calibri Light" w:eastAsia="Times New Roman" w:hAnsi="Calibri Light" w:cstheme="majorBidi"/>
          <w:i/>
          <w:iCs/>
          <w:color w:val="CE181E"/>
          <w:sz w:val="24"/>
          <w:szCs w:val="24"/>
          <w:lang w:val="en-US" w:eastAsia="el-GR"/>
        </w:rPr>
        <w:t>2</w:t>
      </w:r>
    </w:p>
    <w:p w14:paraId="3F9C949B" w14:textId="77777777" w:rsidR="003F1823" w:rsidRPr="00F5457F" w:rsidRDefault="003F1823">
      <w:pPr>
        <w:shd w:val="clear" w:color="auto" w:fill="FAFAFA"/>
        <w:spacing w:after="0" w:line="276" w:lineRule="auto"/>
        <w:jc w:val="both"/>
        <w:rPr>
          <w:lang w:val="en-US"/>
        </w:rPr>
      </w:pPr>
    </w:p>
    <w:p w14:paraId="01DAB770" w14:textId="0C330A56" w:rsidR="00BC5055" w:rsidRPr="003F1823" w:rsidRDefault="003F1823" w:rsidP="003F1823">
      <w:pPr>
        <w:tabs>
          <w:tab w:val="left" w:pos="5040"/>
          <w:tab w:val="left" w:pos="8550"/>
          <w:tab w:val="left" w:pos="9810"/>
          <w:tab w:val="left" w:pos="12510"/>
        </w:tabs>
        <w:spacing w:line="276" w:lineRule="auto"/>
        <w:rPr>
          <w:rFonts w:cs="Arial"/>
          <w:b/>
          <w:bCs/>
          <w:szCs w:val="24"/>
          <w:u w:val="single"/>
          <w:lang w:val="en-US"/>
        </w:rPr>
      </w:pPr>
      <w:r w:rsidRPr="003F1823">
        <w:rPr>
          <w:rFonts w:cs="Arial"/>
          <w:b/>
          <w:bCs/>
          <w:szCs w:val="24"/>
          <w:u w:val="single"/>
          <w:lang w:val="en-US"/>
        </w:rPr>
        <w:t>Assessment Brief</w:t>
      </w:r>
    </w:p>
    <w:p w14:paraId="1FFD0EC2" w14:textId="1506000A" w:rsidR="00D74D9E" w:rsidRDefault="00D74D9E" w:rsidP="00D74D9E">
      <w:pPr>
        <w:tabs>
          <w:tab w:val="left" w:pos="5040"/>
          <w:tab w:val="left" w:pos="8550"/>
          <w:tab w:val="left" w:pos="9810"/>
          <w:tab w:val="left" w:pos="12510"/>
        </w:tabs>
        <w:spacing w:line="276" w:lineRule="auto"/>
        <w:rPr>
          <w:rFonts w:cs="Arial"/>
          <w:sz w:val="24"/>
          <w:szCs w:val="24"/>
          <w:lang w:val="en-US"/>
        </w:rPr>
      </w:pPr>
      <w:r>
        <w:rPr>
          <w:rFonts w:cs="Arial"/>
          <w:szCs w:val="24"/>
          <w:lang w:val="en-US"/>
        </w:rPr>
        <w:t xml:space="preserve">You will analyze an Agile approach to system development by making a detailed investigation of a substantial case study. </w:t>
      </w:r>
      <w:r w:rsidR="00FA6B10">
        <w:rPr>
          <w:rFonts w:cs="Arial"/>
          <w:szCs w:val="24"/>
          <w:lang w:val="en-US"/>
        </w:rPr>
        <w:t>You</w:t>
      </w:r>
      <w:r>
        <w:rPr>
          <w:rFonts w:cs="Arial"/>
          <w:szCs w:val="24"/>
          <w:lang w:val="en-US"/>
        </w:rPr>
        <w:t xml:space="preserve"> need to work as a team </w:t>
      </w:r>
      <w:r w:rsidR="00FA6B10">
        <w:rPr>
          <w:rFonts w:cs="Arial"/>
          <w:szCs w:val="24"/>
          <w:lang w:val="en-US"/>
        </w:rPr>
        <w:t xml:space="preserve">(3 – 4 team members) </w:t>
      </w:r>
      <w:r>
        <w:rPr>
          <w:rFonts w:cs="Arial"/>
          <w:szCs w:val="24"/>
          <w:lang w:val="en-US"/>
        </w:rPr>
        <w:t>and as such group contribution will be assessed. You will also be assessed on your ability to perform certain aspects of the role of Software Engineering professionals in such settings.</w:t>
      </w:r>
    </w:p>
    <w:p w14:paraId="5CB3FE40" w14:textId="117EF950" w:rsidR="003F1823" w:rsidRDefault="003F1823">
      <w:pPr>
        <w:shd w:val="clear" w:color="auto" w:fill="FAFAFA"/>
        <w:spacing w:after="0" w:line="276" w:lineRule="auto"/>
        <w:jc w:val="both"/>
        <w:rPr>
          <w:rFonts w:asciiTheme="majorHAnsi" w:eastAsia="Times New Roman" w:hAnsiTheme="majorHAnsi" w:cs="Arial"/>
          <w:b/>
          <w:color w:val="000000"/>
          <w:sz w:val="28"/>
          <w:szCs w:val="24"/>
          <w:u w:val="single"/>
          <w:lang w:val="en-US"/>
        </w:rPr>
      </w:pPr>
    </w:p>
    <w:p w14:paraId="0C74D7D8" w14:textId="77777777" w:rsidR="003F1823" w:rsidRPr="003F1823" w:rsidRDefault="003F1823" w:rsidP="003F1823">
      <w:pPr>
        <w:spacing w:line="276" w:lineRule="auto"/>
        <w:rPr>
          <w:lang w:val="en-US"/>
        </w:rPr>
      </w:pPr>
      <w:r w:rsidRPr="003F1823">
        <w:rPr>
          <w:rFonts w:cs="Arial"/>
          <w:b/>
          <w:szCs w:val="24"/>
          <w:u w:val="single"/>
          <w:lang w:val="en-US"/>
        </w:rPr>
        <w:t>Learning Outcomes Assessed:</w:t>
      </w:r>
      <w:r w:rsidRPr="003F1823">
        <w:rPr>
          <w:rFonts w:cs="Arial"/>
          <w:szCs w:val="24"/>
          <w:lang w:val="en-US"/>
        </w:rPr>
        <w:t xml:space="preserve"> </w:t>
      </w:r>
    </w:p>
    <w:p w14:paraId="311766CA" w14:textId="77777777" w:rsidR="008E2DD0" w:rsidRDefault="008E2DD0" w:rsidP="008E2DD0">
      <w:pPr>
        <w:tabs>
          <w:tab w:val="num" w:pos="1440"/>
        </w:tabs>
        <w:spacing w:line="276" w:lineRule="auto"/>
        <w:rPr>
          <w:rFonts w:cs="Arial"/>
          <w:sz w:val="24"/>
          <w:szCs w:val="24"/>
          <w:lang w:val="en-US"/>
        </w:rPr>
      </w:pPr>
      <w:r w:rsidRPr="008E2DD0">
        <w:rPr>
          <w:rFonts w:cs="Arial"/>
          <w:b/>
          <w:bCs/>
          <w:szCs w:val="24"/>
          <w:lang w:val="en-US"/>
        </w:rPr>
        <w:t>LO1</w:t>
      </w:r>
      <w:r w:rsidRPr="008E2DD0">
        <w:rPr>
          <w:rFonts w:cs="Arial"/>
          <w:szCs w:val="24"/>
          <w:lang w:val="en-US"/>
        </w:rPr>
        <w:t>: Classify the advantages and limitations of an Agile approach and apply it as appropriate.</w:t>
      </w:r>
    </w:p>
    <w:p w14:paraId="69CF31B7" w14:textId="77777777" w:rsidR="008E2DD0" w:rsidRDefault="008E2DD0" w:rsidP="008E2DD0">
      <w:pPr>
        <w:spacing w:line="276" w:lineRule="auto"/>
        <w:rPr>
          <w:rFonts w:cs="Arial"/>
          <w:szCs w:val="24"/>
          <w:lang w:val="en-GB"/>
        </w:rPr>
      </w:pPr>
      <w:r w:rsidRPr="008E2DD0">
        <w:rPr>
          <w:rFonts w:cs="Arial"/>
          <w:b/>
          <w:bCs/>
          <w:szCs w:val="24"/>
          <w:lang w:val="en-US"/>
        </w:rPr>
        <w:t>LO2</w:t>
      </w:r>
      <w:r w:rsidRPr="008E2DD0">
        <w:rPr>
          <w:rFonts w:cs="Arial"/>
          <w:szCs w:val="24"/>
          <w:lang w:val="en-US"/>
        </w:rPr>
        <w:t>: Perform a feasibility and business study, including quantitative estimates of volumes, timing and risk.</w:t>
      </w:r>
    </w:p>
    <w:p w14:paraId="4CB32D9E" w14:textId="77777777" w:rsidR="008E2DD0" w:rsidRPr="008E2DD0" w:rsidRDefault="008E2DD0" w:rsidP="008E2DD0">
      <w:pPr>
        <w:spacing w:line="276" w:lineRule="auto"/>
        <w:rPr>
          <w:rFonts w:cs="Arial"/>
          <w:szCs w:val="24"/>
          <w:lang w:val="en-US"/>
        </w:rPr>
      </w:pPr>
      <w:r w:rsidRPr="008E2DD0">
        <w:rPr>
          <w:rFonts w:cs="Arial"/>
          <w:b/>
          <w:bCs/>
          <w:szCs w:val="24"/>
          <w:lang w:val="en-US"/>
        </w:rPr>
        <w:t>LO3</w:t>
      </w:r>
      <w:r w:rsidRPr="008E2DD0">
        <w:rPr>
          <w:rFonts w:cs="Arial"/>
          <w:szCs w:val="24"/>
          <w:lang w:val="en-US"/>
        </w:rPr>
        <w:t xml:space="preserve">: Interpret </w:t>
      </w:r>
      <w:proofErr w:type="gramStart"/>
      <w:r w:rsidRPr="008E2DD0">
        <w:rPr>
          <w:rFonts w:cs="Arial"/>
          <w:szCs w:val="24"/>
          <w:lang w:val="en-US"/>
        </w:rPr>
        <w:t>a number of</w:t>
      </w:r>
      <w:proofErr w:type="gramEnd"/>
      <w:r w:rsidRPr="008E2DD0">
        <w:rPr>
          <w:rFonts w:cs="Arial"/>
          <w:szCs w:val="24"/>
          <w:lang w:val="en-US"/>
        </w:rPr>
        <w:t xml:space="preserve"> roles within Agile methodologies and participate in a facilitated workshop.</w:t>
      </w:r>
    </w:p>
    <w:p w14:paraId="10E9F512" w14:textId="77777777" w:rsidR="008E2DD0" w:rsidRDefault="008E2DD0" w:rsidP="008E2DD0">
      <w:pPr>
        <w:spacing w:line="276" w:lineRule="auto"/>
        <w:rPr>
          <w:rFonts w:cs="Arial"/>
          <w:szCs w:val="24"/>
          <w:lang w:val="en-US"/>
        </w:rPr>
      </w:pPr>
      <w:r w:rsidRPr="008E2DD0">
        <w:rPr>
          <w:rFonts w:cs="Arial"/>
          <w:b/>
          <w:bCs/>
          <w:szCs w:val="24"/>
          <w:lang w:val="en-US"/>
        </w:rPr>
        <w:t>LO4</w:t>
      </w:r>
      <w:r w:rsidRPr="008E2DD0">
        <w:rPr>
          <w:rFonts w:cs="Arial"/>
          <w:szCs w:val="24"/>
          <w:lang w:val="en-US"/>
        </w:rPr>
        <w:t>: Prepare a critical and reflective analysis on the standards and techniques of team members and provide constructive feedback.</w:t>
      </w:r>
    </w:p>
    <w:p w14:paraId="7A6B71E0" w14:textId="77777777" w:rsidR="008E2DD0" w:rsidRDefault="008E2DD0" w:rsidP="008E2DD0">
      <w:pPr>
        <w:spacing w:line="276" w:lineRule="auto"/>
        <w:rPr>
          <w:rFonts w:cs="Arial"/>
          <w:szCs w:val="24"/>
          <w:lang w:val="en-US"/>
        </w:rPr>
      </w:pPr>
      <w:r w:rsidRPr="008E2DD0">
        <w:rPr>
          <w:rFonts w:cs="Arial"/>
          <w:b/>
          <w:bCs/>
          <w:szCs w:val="24"/>
          <w:lang w:val="en-US"/>
        </w:rPr>
        <w:t>LO5</w:t>
      </w:r>
      <w:r w:rsidRPr="008E2DD0">
        <w:rPr>
          <w:rFonts w:cs="Arial"/>
          <w:szCs w:val="24"/>
          <w:lang w:val="en-US"/>
        </w:rPr>
        <w:t>: Designs, implements, tests, and debugs software to meet requirements using contemporary methods including agile development.</w:t>
      </w:r>
    </w:p>
    <w:p w14:paraId="04E3117C" w14:textId="77777777" w:rsidR="00D70422" w:rsidRDefault="00D70422">
      <w:pPr>
        <w:pStyle w:val="Standard"/>
        <w:spacing w:line="276" w:lineRule="auto"/>
        <w:jc w:val="both"/>
        <w:rPr>
          <w:rFonts w:asciiTheme="majorHAnsi" w:eastAsia="Times New Roman" w:hAnsiTheme="majorHAnsi" w:cs="Arial"/>
          <w:b/>
          <w:color w:val="000000"/>
          <w:szCs w:val="22"/>
          <w:u w:val="single"/>
          <w:lang w:val="en-US"/>
        </w:rPr>
      </w:pPr>
    </w:p>
    <w:p w14:paraId="3EBBF464" w14:textId="7DE63DF0" w:rsidR="00BC5055" w:rsidRPr="00F5457F" w:rsidRDefault="00F5457F">
      <w:pPr>
        <w:pStyle w:val="Standard"/>
        <w:spacing w:line="276" w:lineRule="auto"/>
        <w:jc w:val="both"/>
        <w:rPr>
          <w:rFonts w:asciiTheme="majorHAnsi" w:eastAsia="Times New Roman" w:hAnsiTheme="majorHAnsi" w:cs="Arial"/>
          <w:b/>
          <w:color w:val="000000"/>
          <w:szCs w:val="22"/>
          <w:u w:val="single"/>
          <w:lang w:val="en-US"/>
        </w:rPr>
      </w:pPr>
      <w:r w:rsidRPr="00F5457F">
        <w:rPr>
          <w:rFonts w:asciiTheme="majorHAnsi" w:eastAsia="Times New Roman" w:hAnsiTheme="majorHAnsi" w:cs="Arial"/>
          <w:b/>
          <w:color w:val="000000"/>
          <w:szCs w:val="22"/>
          <w:u w:val="single"/>
          <w:lang w:val="en-US"/>
        </w:rPr>
        <w:t>Description of the Assessment</w:t>
      </w:r>
      <w:r w:rsidR="00D00F91" w:rsidRPr="00F5457F">
        <w:rPr>
          <w:rFonts w:asciiTheme="majorHAnsi" w:eastAsia="Times New Roman" w:hAnsiTheme="majorHAnsi" w:cs="Arial"/>
          <w:b/>
          <w:color w:val="000000"/>
          <w:szCs w:val="22"/>
          <w:u w:val="single"/>
          <w:lang w:val="en-US"/>
        </w:rPr>
        <w:t>:</w:t>
      </w:r>
      <w:r w:rsidR="00D00F91" w:rsidRPr="00F5457F">
        <w:rPr>
          <w:rFonts w:asciiTheme="majorHAnsi" w:eastAsia="Times New Roman" w:hAnsiTheme="majorHAnsi" w:cs="Arial"/>
          <w:b/>
          <w:color w:val="000000"/>
          <w:szCs w:val="22"/>
          <w:lang w:val="en-US"/>
        </w:rPr>
        <w:t xml:space="preserve"> </w:t>
      </w:r>
    </w:p>
    <w:p w14:paraId="494EF0FF" w14:textId="7CBB82D1" w:rsidR="00CD642B" w:rsidRDefault="00CD642B" w:rsidP="003F1823">
      <w:pPr>
        <w:autoSpaceDE w:val="0"/>
        <w:autoSpaceDN w:val="0"/>
        <w:adjustRightInd w:val="0"/>
        <w:spacing w:after="0" w:line="240" w:lineRule="auto"/>
        <w:rPr>
          <w:rStyle w:val="tlid-translation"/>
          <w:lang w:val="en"/>
        </w:rPr>
      </w:pPr>
      <w:r>
        <w:rPr>
          <w:rStyle w:val="tlid-translation"/>
          <w:lang w:val="en"/>
        </w:rPr>
        <w:t>Create a web application in which the user will log in with a username and password.</w:t>
      </w:r>
      <w:r w:rsidR="00AD23F8" w:rsidRPr="00AD23F8">
        <w:rPr>
          <w:rStyle w:val="tlid-translation"/>
          <w:lang w:val="en-US"/>
        </w:rPr>
        <w:t xml:space="preserve"> </w:t>
      </w:r>
      <w:r w:rsidR="00AD23F8">
        <w:rPr>
          <w:rStyle w:val="tlid-translation"/>
          <w:lang w:val="en"/>
        </w:rPr>
        <w:t>This application will have the following features:</w:t>
      </w:r>
    </w:p>
    <w:p w14:paraId="40968E73" w14:textId="2349353F" w:rsidR="00DE3E63" w:rsidRPr="00DE3E63" w:rsidRDefault="00DE3E63" w:rsidP="00DE3E63">
      <w:pPr>
        <w:pStyle w:val="ac"/>
        <w:numPr>
          <w:ilvl w:val="0"/>
          <w:numId w:val="10"/>
        </w:numPr>
        <w:autoSpaceDE w:val="0"/>
        <w:autoSpaceDN w:val="0"/>
        <w:adjustRightInd w:val="0"/>
        <w:spacing w:after="0" w:line="240" w:lineRule="auto"/>
        <w:rPr>
          <w:rStyle w:val="tlid-translation"/>
          <w:lang w:val="en"/>
        </w:rPr>
      </w:pPr>
      <w:r w:rsidRPr="00DE3E63">
        <w:rPr>
          <w:rStyle w:val="tlid-translation"/>
          <w:lang w:val="en-US"/>
        </w:rPr>
        <w:t xml:space="preserve">It </w:t>
      </w:r>
      <w:r w:rsidRPr="00DE3E63">
        <w:rPr>
          <w:rStyle w:val="tlid-translation"/>
          <w:lang w:val="en"/>
        </w:rPr>
        <w:t>will contain a list of photos of friends with friends’ name.</w:t>
      </w:r>
    </w:p>
    <w:p w14:paraId="4A8C68A9" w14:textId="0A96691B" w:rsidR="00DE3E63" w:rsidRDefault="00DE3E63" w:rsidP="00DE3E63">
      <w:pPr>
        <w:pStyle w:val="ac"/>
        <w:numPr>
          <w:ilvl w:val="0"/>
          <w:numId w:val="10"/>
        </w:numPr>
        <w:autoSpaceDE w:val="0"/>
        <w:autoSpaceDN w:val="0"/>
        <w:adjustRightInd w:val="0"/>
        <w:spacing w:after="0" w:line="240" w:lineRule="auto"/>
        <w:rPr>
          <w:rStyle w:val="tlid-translation"/>
          <w:lang w:val="en"/>
        </w:rPr>
      </w:pPr>
      <w:r w:rsidRPr="00DE3E63">
        <w:rPr>
          <w:rStyle w:val="tlid-translation"/>
          <w:lang w:val="en"/>
        </w:rPr>
        <w:t>Clicking on a photo will enter a page with the details of the person depicted (name, surname, age, interests, gender, email)</w:t>
      </w:r>
    </w:p>
    <w:p w14:paraId="474AE602" w14:textId="1FC161FE" w:rsidR="00DE3E63" w:rsidRPr="00DE3E63" w:rsidRDefault="00DE3E63" w:rsidP="00DE3E63">
      <w:pPr>
        <w:pStyle w:val="ac"/>
        <w:numPr>
          <w:ilvl w:val="0"/>
          <w:numId w:val="10"/>
        </w:numPr>
        <w:autoSpaceDE w:val="0"/>
        <w:autoSpaceDN w:val="0"/>
        <w:adjustRightInd w:val="0"/>
        <w:spacing w:after="0" w:line="240" w:lineRule="auto"/>
        <w:rPr>
          <w:rStyle w:val="tlid-translation"/>
          <w:lang w:val="en-US"/>
        </w:rPr>
      </w:pPr>
      <w:r>
        <w:rPr>
          <w:rStyle w:val="tlid-translation"/>
          <w:lang w:val="en"/>
        </w:rPr>
        <w:t>Apart from the photos of your friends, there must be your own profile (with your photo and your personal details).</w:t>
      </w:r>
    </w:p>
    <w:p w14:paraId="462B5157" w14:textId="579FF274" w:rsidR="00E500B1" w:rsidRPr="00DC3625" w:rsidRDefault="00DE3E63" w:rsidP="003F1823">
      <w:pPr>
        <w:autoSpaceDE w:val="0"/>
        <w:autoSpaceDN w:val="0"/>
        <w:adjustRightInd w:val="0"/>
        <w:spacing w:after="0" w:line="240" w:lineRule="auto"/>
        <w:rPr>
          <w:rStyle w:val="tlid-translation"/>
          <w:lang w:val="en-US"/>
        </w:rPr>
      </w:pPr>
      <w:r>
        <w:rPr>
          <w:rStyle w:val="tlid-translation"/>
        </w:rPr>
        <w:t>Ι</w:t>
      </w:r>
      <w:r>
        <w:rPr>
          <w:rStyle w:val="tlid-translation"/>
          <w:lang w:val="en"/>
        </w:rPr>
        <w:t>t will also be possible to log out of the application</w:t>
      </w:r>
    </w:p>
    <w:p w14:paraId="4C369080" w14:textId="77777777" w:rsidR="00E500B1" w:rsidRPr="003F1823" w:rsidRDefault="00E500B1" w:rsidP="003F1823">
      <w:pPr>
        <w:autoSpaceDE w:val="0"/>
        <w:autoSpaceDN w:val="0"/>
        <w:adjustRightInd w:val="0"/>
        <w:spacing w:after="0" w:line="240" w:lineRule="auto"/>
        <w:rPr>
          <w:rStyle w:val="tlid-translation"/>
          <w:b/>
          <w:bCs/>
          <w:lang w:val="en-US"/>
        </w:rPr>
      </w:pPr>
    </w:p>
    <w:p w14:paraId="7A760B5C"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6C2ADA69"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6A553430"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21082662"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52B5779A"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7D262AEC" w14:textId="77777777" w:rsidR="00FA6B10" w:rsidRDefault="00FA6B10" w:rsidP="00C2670D">
      <w:pPr>
        <w:autoSpaceDE w:val="0"/>
        <w:autoSpaceDN w:val="0"/>
        <w:adjustRightInd w:val="0"/>
        <w:spacing w:after="0" w:line="240" w:lineRule="auto"/>
        <w:jc w:val="center"/>
        <w:rPr>
          <w:rStyle w:val="tlid-translation"/>
          <w:b/>
          <w:bCs/>
          <w:sz w:val="24"/>
          <w:szCs w:val="24"/>
          <w:u w:val="single"/>
          <w:lang w:val="en"/>
        </w:rPr>
      </w:pPr>
    </w:p>
    <w:p w14:paraId="12837EA3" w14:textId="16BA1E39" w:rsidR="003F1823" w:rsidRDefault="00C2670D" w:rsidP="00C2670D">
      <w:pPr>
        <w:autoSpaceDE w:val="0"/>
        <w:autoSpaceDN w:val="0"/>
        <w:adjustRightInd w:val="0"/>
        <w:spacing w:after="0" w:line="240" w:lineRule="auto"/>
        <w:jc w:val="center"/>
        <w:rPr>
          <w:rStyle w:val="tlid-translation"/>
          <w:b/>
          <w:bCs/>
          <w:sz w:val="24"/>
          <w:szCs w:val="24"/>
          <w:u w:val="single"/>
          <w:lang w:val="en"/>
        </w:rPr>
      </w:pPr>
      <w:proofErr w:type="spellStart"/>
      <w:r>
        <w:rPr>
          <w:rStyle w:val="tlid-translation"/>
          <w:b/>
          <w:bCs/>
          <w:sz w:val="24"/>
          <w:szCs w:val="24"/>
          <w:u w:val="single"/>
          <w:lang w:val="en"/>
        </w:rPr>
        <w:t>Portofolio</w:t>
      </w:r>
      <w:proofErr w:type="spellEnd"/>
      <w:r>
        <w:rPr>
          <w:rStyle w:val="tlid-translation"/>
          <w:b/>
          <w:bCs/>
          <w:sz w:val="24"/>
          <w:szCs w:val="24"/>
          <w:u w:val="single"/>
          <w:lang w:val="en"/>
        </w:rPr>
        <w:t xml:space="preserve"> exercises</w:t>
      </w:r>
    </w:p>
    <w:p w14:paraId="6EECF795" w14:textId="77777777" w:rsidR="00FA6B10" w:rsidRDefault="00FA6B10" w:rsidP="00C2670D">
      <w:pPr>
        <w:autoSpaceDE w:val="0"/>
        <w:autoSpaceDN w:val="0"/>
        <w:adjustRightInd w:val="0"/>
        <w:spacing w:after="0" w:line="240" w:lineRule="auto"/>
        <w:rPr>
          <w:rStyle w:val="tlid-translation"/>
          <w:b/>
          <w:bCs/>
          <w:sz w:val="24"/>
          <w:szCs w:val="24"/>
          <w:u w:val="single"/>
          <w:lang w:val="en"/>
        </w:rPr>
      </w:pPr>
    </w:p>
    <w:p w14:paraId="61468336" w14:textId="02937B47" w:rsidR="00C2670D" w:rsidRDefault="00C2670D" w:rsidP="00C2670D">
      <w:pPr>
        <w:autoSpaceDE w:val="0"/>
        <w:autoSpaceDN w:val="0"/>
        <w:adjustRightInd w:val="0"/>
        <w:spacing w:after="0" w:line="240" w:lineRule="auto"/>
        <w:rPr>
          <w:rStyle w:val="tlid-translation"/>
          <w:b/>
          <w:bCs/>
          <w:sz w:val="24"/>
          <w:szCs w:val="24"/>
          <w:u w:val="single"/>
          <w:lang w:val="en"/>
        </w:rPr>
      </w:pPr>
      <w:r>
        <w:rPr>
          <w:rStyle w:val="tlid-translation"/>
          <w:b/>
          <w:bCs/>
          <w:sz w:val="24"/>
          <w:szCs w:val="24"/>
          <w:u w:val="single"/>
          <w:lang w:val="en"/>
        </w:rPr>
        <w:t>Portfolio exercise 1</w:t>
      </w:r>
      <w:r w:rsidR="00FA6B10">
        <w:rPr>
          <w:rStyle w:val="tlid-translation"/>
          <w:b/>
          <w:bCs/>
          <w:sz w:val="24"/>
          <w:szCs w:val="24"/>
          <w:u w:val="single"/>
          <w:lang w:val="en"/>
        </w:rPr>
        <w:t xml:space="preserve"> (due: week 6)</w:t>
      </w:r>
      <w:r>
        <w:rPr>
          <w:rStyle w:val="tlid-translation"/>
          <w:b/>
          <w:bCs/>
          <w:sz w:val="24"/>
          <w:szCs w:val="24"/>
          <w:u w:val="single"/>
          <w:lang w:val="en"/>
        </w:rPr>
        <w:t>:</w:t>
      </w:r>
    </w:p>
    <w:p w14:paraId="274BA6DA" w14:textId="77777777" w:rsidR="00E500B1" w:rsidRPr="00CD642B" w:rsidRDefault="00E500B1" w:rsidP="00C2670D">
      <w:pPr>
        <w:autoSpaceDE w:val="0"/>
        <w:autoSpaceDN w:val="0"/>
        <w:adjustRightInd w:val="0"/>
        <w:spacing w:after="0" w:line="240" w:lineRule="auto"/>
        <w:rPr>
          <w:rStyle w:val="tlid-translation"/>
          <w:b/>
          <w:bCs/>
          <w:sz w:val="24"/>
          <w:szCs w:val="24"/>
          <w:u w:val="single"/>
          <w:lang w:val="en-US"/>
        </w:rPr>
      </w:pPr>
    </w:p>
    <w:p w14:paraId="74FA3003" w14:textId="2DD7F9EE" w:rsidR="00B01CE3" w:rsidRDefault="00B01CE3" w:rsidP="00E500B1">
      <w:pPr>
        <w:pStyle w:val="ac"/>
        <w:numPr>
          <w:ilvl w:val="0"/>
          <w:numId w:val="11"/>
        </w:numPr>
        <w:autoSpaceDE w:val="0"/>
        <w:autoSpaceDN w:val="0"/>
        <w:adjustRightInd w:val="0"/>
        <w:spacing w:after="0" w:line="240" w:lineRule="auto"/>
        <w:rPr>
          <w:rStyle w:val="tlid-translation"/>
          <w:lang w:val="en-US"/>
        </w:rPr>
      </w:pPr>
      <w:r>
        <w:rPr>
          <w:rStyle w:val="tlid-translation"/>
          <w:lang w:val="en-US"/>
        </w:rPr>
        <w:t>Classify the advantages and limitations of Agile approach among other approaches.</w:t>
      </w:r>
    </w:p>
    <w:p w14:paraId="20C99C01" w14:textId="2502BC2F" w:rsidR="00E500B1" w:rsidRPr="00E500B1" w:rsidRDefault="00E500B1" w:rsidP="00E500B1">
      <w:pPr>
        <w:pStyle w:val="ac"/>
        <w:numPr>
          <w:ilvl w:val="0"/>
          <w:numId w:val="11"/>
        </w:numPr>
        <w:autoSpaceDE w:val="0"/>
        <w:autoSpaceDN w:val="0"/>
        <w:adjustRightInd w:val="0"/>
        <w:spacing w:after="0" w:line="240" w:lineRule="auto"/>
        <w:rPr>
          <w:rStyle w:val="tlid-translation"/>
          <w:lang w:val="en-US"/>
        </w:rPr>
      </w:pPr>
      <w:r w:rsidRPr="00E500B1">
        <w:rPr>
          <w:rStyle w:val="tlid-translation"/>
          <w:lang w:val="en-US"/>
        </w:rPr>
        <w:t>A</w:t>
      </w:r>
      <w:proofErr w:type="spellStart"/>
      <w:r w:rsidRPr="00E500B1">
        <w:rPr>
          <w:rStyle w:val="tlid-translation"/>
          <w:lang w:val="en"/>
        </w:rPr>
        <w:t>nalysis</w:t>
      </w:r>
      <w:proofErr w:type="spellEnd"/>
      <w:r w:rsidRPr="00E500B1">
        <w:rPr>
          <w:rStyle w:val="tlid-translation"/>
          <w:lang w:val="en"/>
        </w:rPr>
        <w:t xml:space="preserve"> of team roles</w:t>
      </w:r>
    </w:p>
    <w:p w14:paraId="599DDEE6" w14:textId="7172A395" w:rsidR="003F1823" w:rsidRPr="00E500B1" w:rsidRDefault="00E500B1" w:rsidP="00E500B1">
      <w:pPr>
        <w:pStyle w:val="ac"/>
        <w:numPr>
          <w:ilvl w:val="0"/>
          <w:numId w:val="11"/>
        </w:numPr>
        <w:autoSpaceDE w:val="0"/>
        <w:autoSpaceDN w:val="0"/>
        <w:adjustRightInd w:val="0"/>
        <w:spacing w:after="0" w:line="240" w:lineRule="auto"/>
        <w:rPr>
          <w:rStyle w:val="tlid-translation"/>
          <w:lang w:val="en-US"/>
        </w:rPr>
      </w:pPr>
      <w:r w:rsidRPr="00E500B1">
        <w:rPr>
          <w:rStyle w:val="tlid-translation"/>
          <w:lang w:val="en"/>
        </w:rPr>
        <w:t>Application design and requirements</w:t>
      </w:r>
    </w:p>
    <w:p w14:paraId="3BFD6E3B" w14:textId="6FF1DADF" w:rsidR="00C2670D" w:rsidRDefault="00C2670D" w:rsidP="003F1823">
      <w:pPr>
        <w:autoSpaceDE w:val="0"/>
        <w:autoSpaceDN w:val="0"/>
        <w:adjustRightInd w:val="0"/>
        <w:spacing w:after="0" w:line="240" w:lineRule="auto"/>
        <w:rPr>
          <w:rStyle w:val="tlid-translation"/>
          <w:lang w:val="en-GB"/>
        </w:rPr>
      </w:pPr>
    </w:p>
    <w:p w14:paraId="43750D68" w14:textId="5A681E3E" w:rsidR="001D56E0" w:rsidRDefault="001D56E0" w:rsidP="001D56E0">
      <w:pPr>
        <w:autoSpaceDE w:val="0"/>
        <w:autoSpaceDN w:val="0"/>
        <w:adjustRightInd w:val="0"/>
        <w:spacing w:after="0" w:line="240" w:lineRule="auto"/>
        <w:rPr>
          <w:rStyle w:val="tlid-translation"/>
          <w:b/>
          <w:bCs/>
          <w:sz w:val="24"/>
          <w:szCs w:val="24"/>
          <w:u w:val="single"/>
          <w:lang w:val="en"/>
        </w:rPr>
      </w:pPr>
      <w:r>
        <w:rPr>
          <w:rStyle w:val="tlid-translation"/>
          <w:b/>
          <w:bCs/>
          <w:sz w:val="24"/>
          <w:szCs w:val="24"/>
          <w:u w:val="single"/>
          <w:lang w:val="en"/>
        </w:rPr>
        <w:t>Portfolio exercise 2</w:t>
      </w:r>
      <w:r w:rsidR="00FA6B10">
        <w:rPr>
          <w:rStyle w:val="tlid-translation"/>
          <w:b/>
          <w:bCs/>
          <w:sz w:val="24"/>
          <w:szCs w:val="24"/>
          <w:u w:val="single"/>
          <w:lang w:val="en"/>
        </w:rPr>
        <w:t xml:space="preserve"> (due: week 13)</w:t>
      </w:r>
      <w:r>
        <w:rPr>
          <w:rStyle w:val="tlid-translation"/>
          <w:b/>
          <w:bCs/>
          <w:sz w:val="24"/>
          <w:szCs w:val="24"/>
          <w:u w:val="single"/>
          <w:lang w:val="en"/>
        </w:rPr>
        <w:t>:</w:t>
      </w:r>
    </w:p>
    <w:p w14:paraId="7C903009" w14:textId="77777777" w:rsidR="001D56E0" w:rsidRPr="00CD642B" w:rsidRDefault="001D56E0" w:rsidP="001D56E0">
      <w:pPr>
        <w:autoSpaceDE w:val="0"/>
        <w:autoSpaceDN w:val="0"/>
        <w:adjustRightInd w:val="0"/>
        <w:spacing w:after="0" w:line="240" w:lineRule="auto"/>
        <w:rPr>
          <w:rStyle w:val="tlid-translation"/>
          <w:b/>
          <w:bCs/>
          <w:sz w:val="24"/>
          <w:szCs w:val="24"/>
          <w:u w:val="single"/>
          <w:lang w:val="en-US"/>
        </w:rPr>
      </w:pPr>
    </w:p>
    <w:p w14:paraId="7B1E4483" w14:textId="79A7161A" w:rsidR="004519D8" w:rsidRPr="004519D8" w:rsidRDefault="004519D8" w:rsidP="001D56E0">
      <w:pPr>
        <w:pStyle w:val="ac"/>
        <w:numPr>
          <w:ilvl w:val="0"/>
          <w:numId w:val="13"/>
        </w:numPr>
        <w:autoSpaceDE w:val="0"/>
        <w:autoSpaceDN w:val="0"/>
        <w:adjustRightInd w:val="0"/>
        <w:spacing w:after="0" w:line="240" w:lineRule="auto"/>
        <w:rPr>
          <w:rStyle w:val="tlid-translation"/>
          <w:lang w:val="en-GB"/>
        </w:rPr>
      </w:pPr>
      <w:r>
        <w:rPr>
          <w:rStyle w:val="tlid-translation"/>
          <w:lang w:val="en-US"/>
        </w:rPr>
        <w:t>I</w:t>
      </w:r>
      <w:proofErr w:type="spellStart"/>
      <w:r>
        <w:rPr>
          <w:rStyle w:val="tlid-translation"/>
          <w:lang w:val="en"/>
        </w:rPr>
        <w:t>mplementation</w:t>
      </w:r>
      <w:proofErr w:type="spellEnd"/>
      <w:r>
        <w:rPr>
          <w:rStyle w:val="tlid-translation"/>
          <w:lang w:val="en"/>
        </w:rPr>
        <w:t xml:space="preserve"> schedule</w:t>
      </w:r>
    </w:p>
    <w:p w14:paraId="1A07D0D8" w14:textId="35ECFD87" w:rsidR="004519D8" w:rsidRPr="004519D8" w:rsidRDefault="004519D8" w:rsidP="001D56E0">
      <w:pPr>
        <w:pStyle w:val="ac"/>
        <w:numPr>
          <w:ilvl w:val="0"/>
          <w:numId w:val="13"/>
        </w:numPr>
        <w:autoSpaceDE w:val="0"/>
        <w:autoSpaceDN w:val="0"/>
        <w:adjustRightInd w:val="0"/>
        <w:spacing w:after="0" w:line="240" w:lineRule="auto"/>
        <w:rPr>
          <w:rStyle w:val="tlid-translation"/>
          <w:lang w:val="en-GB"/>
        </w:rPr>
      </w:pPr>
      <w:r>
        <w:rPr>
          <w:rStyle w:val="tlid-translation"/>
          <w:lang w:val="en-US"/>
        </w:rPr>
        <w:t>D</w:t>
      </w:r>
      <w:proofErr w:type="spellStart"/>
      <w:r>
        <w:rPr>
          <w:rStyle w:val="tlid-translation"/>
          <w:lang w:val="en"/>
        </w:rPr>
        <w:t>ivision</w:t>
      </w:r>
      <w:proofErr w:type="spellEnd"/>
      <w:r>
        <w:rPr>
          <w:rStyle w:val="tlid-translation"/>
          <w:lang w:val="en"/>
        </w:rPr>
        <w:t xml:space="preserve"> of tasks</w:t>
      </w:r>
    </w:p>
    <w:p w14:paraId="2C668B55" w14:textId="7387146B" w:rsidR="003E15D8" w:rsidRPr="00AA0CDF" w:rsidRDefault="001D56E0" w:rsidP="001D56E0">
      <w:pPr>
        <w:pStyle w:val="ac"/>
        <w:numPr>
          <w:ilvl w:val="0"/>
          <w:numId w:val="13"/>
        </w:numPr>
        <w:autoSpaceDE w:val="0"/>
        <w:autoSpaceDN w:val="0"/>
        <w:adjustRightInd w:val="0"/>
        <w:spacing w:after="0" w:line="240" w:lineRule="auto"/>
        <w:rPr>
          <w:rStyle w:val="tlid-translation"/>
          <w:lang w:val="en-GB"/>
        </w:rPr>
      </w:pPr>
      <w:r w:rsidRPr="001D56E0">
        <w:rPr>
          <w:rStyle w:val="tlid-translation"/>
          <w:lang w:val="en"/>
        </w:rPr>
        <w:t>Application implementation</w:t>
      </w:r>
    </w:p>
    <w:p w14:paraId="20274CDA" w14:textId="65D502D4" w:rsidR="00AA0CDF" w:rsidRDefault="00AA0CDF" w:rsidP="00AA0CDF">
      <w:pPr>
        <w:autoSpaceDE w:val="0"/>
        <w:autoSpaceDN w:val="0"/>
        <w:adjustRightInd w:val="0"/>
        <w:spacing w:after="0" w:line="240" w:lineRule="auto"/>
        <w:rPr>
          <w:rStyle w:val="tlid-translation"/>
          <w:lang w:val="en-GB"/>
        </w:rPr>
      </w:pPr>
    </w:p>
    <w:p w14:paraId="37AAE059" w14:textId="747295A2" w:rsidR="00AA0CDF" w:rsidRDefault="00AA0CDF" w:rsidP="00AA0CDF">
      <w:pPr>
        <w:autoSpaceDE w:val="0"/>
        <w:autoSpaceDN w:val="0"/>
        <w:adjustRightInd w:val="0"/>
        <w:spacing w:after="0" w:line="240" w:lineRule="auto"/>
        <w:rPr>
          <w:rStyle w:val="tlid-translation"/>
          <w:b/>
          <w:bCs/>
          <w:sz w:val="24"/>
          <w:szCs w:val="24"/>
          <w:lang w:val="en"/>
        </w:rPr>
      </w:pPr>
      <w:r w:rsidRPr="00AA0CDF">
        <w:rPr>
          <w:rStyle w:val="tlid-translation"/>
          <w:b/>
          <w:bCs/>
          <w:sz w:val="24"/>
          <w:szCs w:val="24"/>
          <w:lang w:val="en-US"/>
        </w:rPr>
        <w:t>I</w:t>
      </w:r>
      <w:proofErr w:type="spellStart"/>
      <w:r w:rsidRPr="00AA0CDF">
        <w:rPr>
          <w:rStyle w:val="tlid-translation"/>
          <w:b/>
          <w:bCs/>
          <w:sz w:val="24"/>
          <w:szCs w:val="24"/>
          <w:lang w:val="en"/>
        </w:rPr>
        <w:t>ndicative</w:t>
      </w:r>
      <w:proofErr w:type="spellEnd"/>
      <w:r w:rsidRPr="00AA0CDF">
        <w:rPr>
          <w:rStyle w:val="tlid-translation"/>
          <w:b/>
          <w:bCs/>
          <w:sz w:val="24"/>
          <w:szCs w:val="24"/>
          <w:lang w:val="en"/>
        </w:rPr>
        <w:t xml:space="preserve"> answer:</w:t>
      </w:r>
    </w:p>
    <w:p w14:paraId="6AE3588B" w14:textId="2EC8AD88" w:rsidR="00AA0CDF" w:rsidRDefault="00AA0CDF" w:rsidP="00AA0CDF">
      <w:pPr>
        <w:autoSpaceDE w:val="0"/>
        <w:autoSpaceDN w:val="0"/>
        <w:adjustRightInd w:val="0"/>
        <w:spacing w:after="0" w:line="240" w:lineRule="auto"/>
        <w:rPr>
          <w:rStyle w:val="tlid-translation"/>
          <w:b/>
          <w:bCs/>
          <w:sz w:val="24"/>
          <w:szCs w:val="24"/>
          <w:lang w:val="en"/>
        </w:rPr>
      </w:pPr>
    </w:p>
    <w:p w14:paraId="63B5F692" w14:textId="7652F6C8" w:rsidR="00AA0CDF" w:rsidRDefault="00AA0CDF" w:rsidP="00AA0CDF">
      <w:pPr>
        <w:autoSpaceDE w:val="0"/>
        <w:autoSpaceDN w:val="0"/>
        <w:adjustRightInd w:val="0"/>
        <w:spacing w:after="0" w:line="240" w:lineRule="auto"/>
        <w:rPr>
          <w:rStyle w:val="tlid-translation"/>
          <w:b/>
          <w:bCs/>
          <w:sz w:val="24"/>
          <w:szCs w:val="24"/>
          <w:lang w:val="en"/>
        </w:rPr>
      </w:pPr>
      <w:r>
        <w:rPr>
          <w:noProof/>
        </w:rPr>
        <w:drawing>
          <wp:inline distT="0" distB="0" distL="0" distR="0" wp14:anchorId="7F144126" wp14:editId="36B26ED7">
            <wp:extent cx="5274310" cy="183515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35150"/>
                    </a:xfrm>
                    <a:prstGeom prst="rect">
                      <a:avLst/>
                    </a:prstGeom>
                  </pic:spPr>
                </pic:pic>
              </a:graphicData>
            </a:graphic>
          </wp:inline>
        </w:drawing>
      </w:r>
    </w:p>
    <w:p w14:paraId="67D25E33" w14:textId="7A5E7EBE" w:rsidR="00AA0CDF" w:rsidRDefault="00AA0CDF" w:rsidP="00AA0CDF">
      <w:pPr>
        <w:autoSpaceDE w:val="0"/>
        <w:autoSpaceDN w:val="0"/>
        <w:adjustRightInd w:val="0"/>
        <w:spacing w:after="0" w:line="240" w:lineRule="auto"/>
        <w:rPr>
          <w:rStyle w:val="tlid-translation"/>
          <w:b/>
          <w:bCs/>
          <w:sz w:val="24"/>
          <w:szCs w:val="24"/>
          <w:lang w:val="en"/>
        </w:rPr>
      </w:pPr>
    </w:p>
    <w:p w14:paraId="163142C0" w14:textId="78B70A2C" w:rsidR="00AA0CDF" w:rsidRDefault="00C50553" w:rsidP="00AA0CDF">
      <w:pPr>
        <w:autoSpaceDE w:val="0"/>
        <w:autoSpaceDN w:val="0"/>
        <w:adjustRightInd w:val="0"/>
        <w:spacing w:after="0" w:line="240" w:lineRule="auto"/>
        <w:rPr>
          <w:rStyle w:val="tlid-translation"/>
          <w:b/>
          <w:bCs/>
          <w:sz w:val="24"/>
          <w:szCs w:val="24"/>
          <w:lang w:val="en"/>
        </w:rPr>
      </w:pPr>
      <w:r>
        <w:rPr>
          <w:noProof/>
        </w:rPr>
        <w:drawing>
          <wp:inline distT="0" distB="0" distL="0" distR="0" wp14:anchorId="210E212A" wp14:editId="23C705FF">
            <wp:extent cx="5274310" cy="223202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2025"/>
                    </a:xfrm>
                    <a:prstGeom prst="rect">
                      <a:avLst/>
                    </a:prstGeom>
                  </pic:spPr>
                </pic:pic>
              </a:graphicData>
            </a:graphic>
          </wp:inline>
        </w:drawing>
      </w:r>
    </w:p>
    <w:p w14:paraId="4DD228A3" w14:textId="60DE7201" w:rsidR="00AA0CDF" w:rsidRDefault="00AA0CDF" w:rsidP="00AA0CDF">
      <w:pPr>
        <w:autoSpaceDE w:val="0"/>
        <w:autoSpaceDN w:val="0"/>
        <w:adjustRightInd w:val="0"/>
        <w:spacing w:after="0" w:line="240" w:lineRule="auto"/>
        <w:rPr>
          <w:rStyle w:val="tlid-translation"/>
          <w:b/>
          <w:bCs/>
          <w:sz w:val="24"/>
          <w:szCs w:val="24"/>
        </w:rPr>
      </w:pPr>
    </w:p>
    <w:p w14:paraId="51435632" w14:textId="36451AB8" w:rsidR="00AA0CDF" w:rsidRDefault="00682D2B" w:rsidP="00AA0CDF">
      <w:pPr>
        <w:autoSpaceDE w:val="0"/>
        <w:autoSpaceDN w:val="0"/>
        <w:adjustRightInd w:val="0"/>
        <w:spacing w:after="0" w:line="240" w:lineRule="auto"/>
        <w:rPr>
          <w:rStyle w:val="tlid-translation"/>
          <w:lang w:val="en-GB"/>
        </w:rPr>
      </w:pPr>
      <w:r>
        <w:rPr>
          <w:noProof/>
        </w:rPr>
        <w:lastRenderedPageBreak/>
        <w:drawing>
          <wp:inline distT="0" distB="0" distL="0" distR="0" wp14:anchorId="141EDC4A" wp14:editId="4C973BD0">
            <wp:extent cx="5372100" cy="2390474"/>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578" cy="2410711"/>
                    </a:xfrm>
                    <a:prstGeom prst="rect">
                      <a:avLst/>
                    </a:prstGeom>
                  </pic:spPr>
                </pic:pic>
              </a:graphicData>
            </a:graphic>
          </wp:inline>
        </w:drawing>
      </w:r>
    </w:p>
    <w:p w14:paraId="0E920218" w14:textId="77777777" w:rsidR="00682D2B" w:rsidRDefault="00682D2B" w:rsidP="00AA0CDF">
      <w:pPr>
        <w:autoSpaceDE w:val="0"/>
        <w:autoSpaceDN w:val="0"/>
        <w:adjustRightInd w:val="0"/>
        <w:spacing w:after="0" w:line="240" w:lineRule="auto"/>
        <w:rPr>
          <w:rStyle w:val="tlid-translation"/>
          <w:b/>
          <w:bCs/>
          <w:lang w:val="en-US"/>
        </w:rPr>
      </w:pPr>
    </w:p>
    <w:p w14:paraId="213678ED" w14:textId="77777777" w:rsidR="003F1823" w:rsidRPr="000D120C" w:rsidRDefault="003F1823" w:rsidP="003F1823">
      <w:pPr>
        <w:autoSpaceDE w:val="0"/>
        <w:autoSpaceDN w:val="0"/>
        <w:adjustRightInd w:val="0"/>
        <w:spacing w:after="0" w:line="240" w:lineRule="auto"/>
        <w:rPr>
          <w:rStyle w:val="tlid-translation"/>
          <w:b/>
          <w:bCs/>
          <w:u w:val="single"/>
        </w:rPr>
      </w:pPr>
      <w:r w:rsidRPr="00687D65">
        <w:rPr>
          <w:rStyle w:val="tlid-translation"/>
          <w:b/>
          <w:bCs/>
          <w:u w:val="single"/>
        </w:rPr>
        <w:t>C</w:t>
      </w:r>
      <w:proofErr w:type="spellStart"/>
      <w:r w:rsidRPr="00687D65">
        <w:rPr>
          <w:rStyle w:val="tlid-translation"/>
          <w:b/>
          <w:bCs/>
          <w:u w:val="single"/>
          <w:lang w:val="en"/>
        </w:rPr>
        <w:t>larifications</w:t>
      </w:r>
      <w:proofErr w:type="spellEnd"/>
      <w:r w:rsidRPr="000D120C">
        <w:rPr>
          <w:rStyle w:val="tlid-translation"/>
          <w:b/>
          <w:bCs/>
          <w:u w:val="single"/>
        </w:rPr>
        <w:t xml:space="preserve">: </w:t>
      </w:r>
    </w:p>
    <w:p w14:paraId="41C9D6C4" w14:textId="77777777" w:rsidR="003F1823" w:rsidRPr="000D120C" w:rsidRDefault="003F1823" w:rsidP="003F1823">
      <w:pPr>
        <w:autoSpaceDE w:val="0"/>
        <w:autoSpaceDN w:val="0"/>
        <w:adjustRightInd w:val="0"/>
        <w:spacing w:after="0" w:line="240" w:lineRule="auto"/>
        <w:rPr>
          <w:rStyle w:val="tlid-translation"/>
          <w:u w:val="single"/>
        </w:rPr>
      </w:pPr>
    </w:p>
    <w:p w14:paraId="7740FFA8" w14:textId="5BFDA98C" w:rsidR="003F1823" w:rsidRPr="00BA3E97" w:rsidRDefault="003F1823" w:rsidP="003F1823">
      <w:pPr>
        <w:pStyle w:val="ac"/>
        <w:numPr>
          <w:ilvl w:val="0"/>
          <w:numId w:val="5"/>
        </w:numPr>
        <w:autoSpaceDE w:val="0"/>
        <w:autoSpaceDN w:val="0"/>
        <w:adjustRightInd w:val="0"/>
        <w:spacing w:after="0" w:line="240" w:lineRule="auto"/>
        <w:rPr>
          <w:rStyle w:val="alt-edited"/>
          <w:lang w:val="en"/>
        </w:rPr>
      </w:pPr>
      <w:r w:rsidRPr="00BA3E97">
        <w:rPr>
          <w:rStyle w:val="alt-edited"/>
          <w:lang w:val="en"/>
        </w:rPr>
        <w:t>U</w:t>
      </w:r>
      <w:r w:rsidRPr="003F1823">
        <w:rPr>
          <w:rStyle w:val="alt-edited"/>
          <w:lang w:val="en-US"/>
        </w:rPr>
        <w:t>se</w:t>
      </w:r>
      <w:r w:rsidRPr="00BA3E97">
        <w:rPr>
          <w:rStyle w:val="alt-edited"/>
          <w:lang w:val="en"/>
        </w:rPr>
        <w:t xml:space="preserve"> </w:t>
      </w:r>
      <w:r w:rsidR="00FA6B10">
        <w:rPr>
          <w:rStyle w:val="alt-edited"/>
          <w:lang w:val="en"/>
        </w:rPr>
        <w:t>references</w:t>
      </w:r>
      <w:r w:rsidRPr="00BA3E97">
        <w:rPr>
          <w:rStyle w:val="alt-edited"/>
          <w:lang w:val="en"/>
        </w:rPr>
        <w:t xml:space="preserve"> </w:t>
      </w:r>
      <w:r w:rsidR="00FA6B10">
        <w:rPr>
          <w:rStyle w:val="alt-edited"/>
          <w:lang w:val="en"/>
        </w:rPr>
        <w:t>to support your report</w:t>
      </w:r>
    </w:p>
    <w:p w14:paraId="139CC3CC" w14:textId="648D523A" w:rsidR="003F1823" w:rsidRPr="00BA3E97" w:rsidRDefault="003F1823" w:rsidP="003F1823">
      <w:pPr>
        <w:pStyle w:val="ac"/>
        <w:numPr>
          <w:ilvl w:val="0"/>
          <w:numId w:val="5"/>
        </w:numPr>
        <w:autoSpaceDE w:val="0"/>
        <w:autoSpaceDN w:val="0"/>
        <w:adjustRightInd w:val="0"/>
        <w:spacing w:after="0" w:line="240" w:lineRule="auto"/>
        <w:rPr>
          <w:rStyle w:val="tlid-translation"/>
          <w:lang w:val="en"/>
        </w:rPr>
      </w:pPr>
      <w:r w:rsidRPr="003F1823">
        <w:rPr>
          <w:rStyle w:val="tlid-translation"/>
          <w:lang w:val="en-US"/>
        </w:rPr>
        <w:t>S</w:t>
      </w:r>
      <w:proofErr w:type="spellStart"/>
      <w:r w:rsidRPr="00BA3E97">
        <w:rPr>
          <w:rStyle w:val="tlid-translation"/>
          <w:lang w:val="en"/>
        </w:rPr>
        <w:t>tructure</w:t>
      </w:r>
      <w:proofErr w:type="spellEnd"/>
      <w:r w:rsidRPr="00BA3E97">
        <w:rPr>
          <w:rStyle w:val="tlid-translation"/>
          <w:lang w:val="en"/>
        </w:rPr>
        <w:t xml:space="preserve"> your work based on the template </w:t>
      </w:r>
      <w:r w:rsidR="00580FA6">
        <w:rPr>
          <w:rStyle w:val="tlid-translation"/>
          <w:lang w:val="en"/>
        </w:rPr>
        <w:t>given to you</w:t>
      </w:r>
    </w:p>
    <w:p w14:paraId="00103504" w14:textId="776F16E6" w:rsidR="003F1823" w:rsidRDefault="003F1823" w:rsidP="003F1823">
      <w:pPr>
        <w:pStyle w:val="ac"/>
        <w:numPr>
          <w:ilvl w:val="0"/>
          <w:numId w:val="5"/>
        </w:numPr>
        <w:autoSpaceDE w:val="0"/>
        <w:autoSpaceDN w:val="0"/>
        <w:adjustRightInd w:val="0"/>
        <w:spacing w:after="0" w:line="240" w:lineRule="auto"/>
        <w:rPr>
          <w:rStyle w:val="tlid-translation"/>
          <w:lang w:val="en"/>
        </w:rPr>
      </w:pPr>
      <w:r w:rsidRPr="003F1823">
        <w:rPr>
          <w:rStyle w:val="tlid-translation"/>
          <w:lang w:val="en-US"/>
        </w:rPr>
        <w:t>Y</w:t>
      </w:r>
      <w:proofErr w:type="spellStart"/>
      <w:r w:rsidRPr="00BA3E97">
        <w:rPr>
          <w:rStyle w:val="tlid-translation"/>
          <w:lang w:val="en"/>
        </w:rPr>
        <w:t>ou</w:t>
      </w:r>
      <w:proofErr w:type="spellEnd"/>
      <w:r w:rsidRPr="00BA3E97">
        <w:rPr>
          <w:rStyle w:val="tlid-translation"/>
          <w:lang w:val="en"/>
        </w:rPr>
        <w:t xml:space="preserve"> will have </w:t>
      </w:r>
      <w:r w:rsidR="00A93748">
        <w:rPr>
          <w:rStyle w:val="tlid-translation"/>
          <w:lang w:val="en"/>
        </w:rPr>
        <w:t>2</w:t>
      </w:r>
      <w:r w:rsidRPr="00BA3E97">
        <w:rPr>
          <w:rStyle w:val="tlid-translation"/>
          <w:lang w:val="en"/>
        </w:rPr>
        <w:t xml:space="preserve"> </w:t>
      </w:r>
      <w:r w:rsidR="00A93748">
        <w:rPr>
          <w:rStyle w:val="tlid-translation"/>
          <w:lang w:val="en"/>
        </w:rPr>
        <w:t>months</w:t>
      </w:r>
      <w:r w:rsidRPr="00BA3E97">
        <w:rPr>
          <w:rStyle w:val="tlid-translation"/>
          <w:lang w:val="en"/>
        </w:rPr>
        <w:t xml:space="preserve"> for your work. During this </w:t>
      </w:r>
      <w:proofErr w:type="gramStart"/>
      <w:r w:rsidRPr="00BA3E97">
        <w:rPr>
          <w:rStyle w:val="tlid-translation"/>
          <w:lang w:val="en"/>
        </w:rPr>
        <w:t>time</w:t>
      </w:r>
      <w:proofErr w:type="gramEnd"/>
      <w:r w:rsidRPr="00BA3E97">
        <w:rPr>
          <w:rStyle w:val="tlid-translation"/>
          <w:lang w:val="en"/>
        </w:rPr>
        <w:t xml:space="preserve"> you will structure your work step by step.</w:t>
      </w:r>
    </w:p>
    <w:p w14:paraId="4F68EC4A" w14:textId="157EBB2E" w:rsidR="00AC52FE" w:rsidRDefault="00AC52FE" w:rsidP="003F1823">
      <w:pPr>
        <w:pStyle w:val="ac"/>
        <w:numPr>
          <w:ilvl w:val="0"/>
          <w:numId w:val="5"/>
        </w:numPr>
        <w:autoSpaceDE w:val="0"/>
        <w:autoSpaceDN w:val="0"/>
        <w:adjustRightInd w:val="0"/>
        <w:spacing w:after="0" w:line="240" w:lineRule="auto"/>
        <w:rPr>
          <w:rStyle w:val="tlid-translation"/>
          <w:lang w:val="en"/>
        </w:rPr>
      </w:pPr>
      <w:r w:rsidRPr="00AC52FE">
        <w:rPr>
          <w:rStyle w:val="tlid-translation"/>
          <w:lang w:val="en"/>
        </w:rPr>
        <w:t xml:space="preserve">Each </w:t>
      </w:r>
      <w:r>
        <w:rPr>
          <w:rStyle w:val="tlid-translation"/>
          <w:lang w:val="en"/>
        </w:rPr>
        <w:t>portfolio exercise</w:t>
      </w:r>
      <w:r w:rsidRPr="00AC52FE">
        <w:rPr>
          <w:rStyle w:val="tlid-translation"/>
          <w:lang w:val="en"/>
        </w:rPr>
        <w:t xml:space="preserve"> will be uploaded separately at a specific time</w:t>
      </w:r>
      <w:r>
        <w:rPr>
          <w:rStyle w:val="tlid-translation"/>
          <w:lang w:val="en"/>
        </w:rPr>
        <w:t>.</w:t>
      </w:r>
    </w:p>
    <w:p w14:paraId="39DF9F9D" w14:textId="6873BC81" w:rsidR="00FA6B10" w:rsidRDefault="00FA6B10" w:rsidP="003F1823">
      <w:pPr>
        <w:pStyle w:val="ac"/>
        <w:numPr>
          <w:ilvl w:val="0"/>
          <w:numId w:val="5"/>
        </w:numPr>
        <w:autoSpaceDE w:val="0"/>
        <w:autoSpaceDN w:val="0"/>
        <w:adjustRightInd w:val="0"/>
        <w:spacing w:after="0" w:line="240" w:lineRule="auto"/>
        <w:rPr>
          <w:rStyle w:val="tlid-translation"/>
          <w:lang w:val="en"/>
        </w:rPr>
      </w:pPr>
      <w:r>
        <w:rPr>
          <w:rStyle w:val="tlid-translation"/>
          <w:lang w:val="en"/>
        </w:rPr>
        <w:t>Final work will be presented in class during week 14</w:t>
      </w:r>
    </w:p>
    <w:p w14:paraId="5B443477" w14:textId="4D185491" w:rsidR="00FA6B10" w:rsidRDefault="00FA6B10" w:rsidP="00FA6B10">
      <w:pPr>
        <w:autoSpaceDE w:val="0"/>
        <w:autoSpaceDN w:val="0"/>
        <w:adjustRightInd w:val="0"/>
        <w:spacing w:after="0" w:line="240" w:lineRule="auto"/>
        <w:rPr>
          <w:rStyle w:val="tlid-translation"/>
          <w:lang w:val="en"/>
        </w:rPr>
      </w:pPr>
    </w:p>
    <w:p w14:paraId="39712D32" w14:textId="77777777" w:rsidR="00FA6B10" w:rsidRPr="00FA6B10" w:rsidRDefault="00FA6B10" w:rsidP="00FA6B10">
      <w:pPr>
        <w:autoSpaceDE w:val="0"/>
        <w:autoSpaceDN w:val="0"/>
        <w:adjustRightInd w:val="0"/>
        <w:spacing w:after="0" w:line="240" w:lineRule="auto"/>
        <w:rPr>
          <w:rStyle w:val="tlid-translation"/>
          <w:lang w:val="en"/>
        </w:rPr>
      </w:pPr>
    </w:p>
    <w:p w14:paraId="48FFA7F9" w14:textId="77777777" w:rsidR="00BC5055" w:rsidRPr="00F5457F" w:rsidRDefault="00D00F91">
      <w:pPr>
        <w:jc w:val="both"/>
        <w:rPr>
          <w:lang w:val="en-US"/>
        </w:rPr>
      </w:pPr>
      <w:r>
        <w:rPr>
          <w:rFonts w:asciiTheme="majorHAnsi" w:eastAsia="Times New Roman" w:hAnsiTheme="majorHAnsi" w:cs="Arial"/>
          <w:b/>
          <w:color w:val="000000"/>
          <w:u w:val="single"/>
          <w:lang w:val="en-US"/>
        </w:rPr>
        <w:t xml:space="preserve">Important Note: Please be aware that any suspicion of copying or plagiarism will be fully investigated and punished. No extension will be given. If you face difficulties that are beyond your control, it is your responsibility to contact the course coordinator promptly. </w:t>
      </w:r>
    </w:p>
    <w:p w14:paraId="154E1001" w14:textId="77777777" w:rsidR="00BC5055" w:rsidRDefault="00BC5055">
      <w:pPr>
        <w:pStyle w:val="Standard"/>
        <w:spacing w:line="276" w:lineRule="auto"/>
        <w:jc w:val="both"/>
        <w:rPr>
          <w:rFonts w:asciiTheme="majorHAnsi" w:hAnsiTheme="majorHAnsi" w:cs="Arial"/>
          <w:lang w:val="en-US"/>
        </w:rPr>
      </w:pPr>
    </w:p>
    <w:p w14:paraId="68979FDC" w14:textId="019BD78F" w:rsidR="00BC5055" w:rsidRDefault="00BC5055">
      <w:pPr>
        <w:rPr>
          <w:lang w:val="en-US"/>
        </w:rPr>
      </w:pPr>
    </w:p>
    <w:p w14:paraId="52A933F5" w14:textId="579146BE" w:rsidR="00580FA6" w:rsidRPr="00D00F91" w:rsidRDefault="00D00F91">
      <w:pPr>
        <w:rPr>
          <w:b/>
          <w:bCs/>
          <w:u w:val="single"/>
          <w:lang w:val="en-US"/>
        </w:rPr>
      </w:pPr>
      <w:r w:rsidRPr="00D00F91">
        <w:rPr>
          <w:b/>
          <w:bCs/>
          <w:highlight w:val="yellow"/>
          <w:u w:val="single"/>
          <w:lang w:val="en-US"/>
        </w:rPr>
        <w:t>When using the template for the report you should bear in mind also the following:</w:t>
      </w:r>
      <w:r w:rsidRPr="00D00F91">
        <w:rPr>
          <w:b/>
          <w:bCs/>
          <w:u w:val="single"/>
          <w:lang w:val="en-US"/>
        </w:rPr>
        <w:t xml:space="preserve"> </w:t>
      </w:r>
    </w:p>
    <w:p w14:paraId="59ACF257" w14:textId="77777777" w:rsidR="00D00F91" w:rsidRPr="00D00F91" w:rsidRDefault="00D00F91" w:rsidP="00D00F91">
      <w:pPr>
        <w:spacing w:line="276" w:lineRule="auto"/>
        <w:jc w:val="both"/>
        <w:rPr>
          <w:rFonts w:asciiTheme="majorHAnsi" w:hAnsiTheme="majorHAnsi" w:cs="Arial"/>
          <w:b/>
          <w:bCs/>
          <w:u w:val="single"/>
          <w:lang w:val="en-US"/>
        </w:rPr>
      </w:pPr>
      <w:r w:rsidRPr="00D00F91">
        <w:rPr>
          <w:rFonts w:asciiTheme="majorHAnsi" w:hAnsiTheme="majorHAnsi" w:cs="Arial"/>
          <w:b/>
          <w:bCs/>
          <w:u w:val="single"/>
          <w:lang w:val="en-US"/>
        </w:rPr>
        <w:t>The Report should include:</w:t>
      </w:r>
    </w:p>
    <w:p w14:paraId="5AD9DC6E" w14:textId="77777777" w:rsidR="00D00F91" w:rsidRPr="009E215A" w:rsidRDefault="00D00F91" w:rsidP="00D00F91">
      <w:pPr>
        <w:pStyle w:val="ac"/>
        <w:numPr>
          <w:ilvl w:val="0"/>
          <w:numId w:val="6"/>
        </w:numPr>
        <w:rPr>
          <w:lang w:val="en-US"/>
        </w:rPr>
      </w:pPr>
      <w:r>
        <w:rPr>
          <w:sz w:val="24"/>
          <w:szCs w:val="24"/>
          <w:lang w:val="en-US"/>
        </w:rPr>
        <w:t>Student’s information, Your full name, program title and user identification (e.g. zz009), word count</w:t>
      </w:r>
    </w:p>
    <w:p w14:paraId="72EA4638" w14:textId="77777777" w:rsidR="00D00F91" w:rsidRDefault="00D00F91" w:rsidP="00D00F91">
      <w:pPr>
        <w:pStyle w:val="ac"/>
        <w:numPr>
          <w:ilvl w:val="0"/>
          <w:numId w:val="6"/>
        </w:numPr>
      </w:pPr>
      <w:r>
        <w:rPr>
          <w:sz w:val="24"/>
          <w:szCs w:val="24"/>
          <w:lang w:val="en-US"/>
        </w:rPr>
        <w:t>Table of contents</w:t>
      </w:r>
    </w:p>
    <w:p w14:paraId="2094BF84" w14:textId="77777777" w:rsidR="00D00F91" w:rsidRDefault="00D00F91" w:rsidP="00D00F91">
      <w:pPr>
        <w:pStyle w:val="ac"/>
        <w:numPr>
          <w:ilvl w:val="0"/>
          <w:numId w:val="6"/>
        </w:numPr>
      </w:pPr>
      <w:r>
        <w:rPr>
          <w:sz w:val="24"/>
          <w:szCs w:val="24"/>
          <w:lang w:val="en-US"/>
        </w:rPr>
        <w:t xml:space="preserve">Introduction </w:t>
      </w:r>
    </w:p>
    <w:p w14:paraId="0583F775" w14:textId="77777777" w:rsidR="00D00F91" w:rsidRPr="009E215A" w:rsidRDefault="00D00F91" w:rsidP="00D00F91">
      <w:pPr>
        <w:pStyle w:val="ac"/>
        <w:numPr>
          <w:ilvl w:val="0"/>
          <w:numId w:val="6"/>
        </w:numPr>
        <w:rPr>
          <w:lang w:val="en-US"/>
        </w:rPr>
      </w:pPr>
      <w:r>
        <w:rPr>
          <w:sz w:val="24"/>
          <w:szCs w:val="24"/>
          <w:lang w:val="en-US"/>
        </w:rPr>
        <w:t>Definition of the case study / problem addressed</w:t>
      </w:r>
    </w:p>
    <w:p w14:paraId="32B90870" w14:textId="6BFFBBA5" w:rsidR="00D00F91" w:rsidRPr="00D00F91" w:rsidRDefault="00D00F91" w:rsidP="00D00F91">
      <w:pPr>
        <w:pStyle w:val="ac"/>
        <w:numPr>
          <w:ilvl w:val="0"/>
          <w:numId w:val="6"/>
        </w:numPr>
      </w:pPr>
      <w:r>
        <w:rPr>
          <w:sz w:val="24"/>
          <w:szCs w:val="24"/>
          <w:lang w:val="en-US"/>
        </w:rPr>
        <w:t>Main Body</w:t>
      </w:r>
    </w:p>
    <w:p w14:paraId="2BE76834" w14:textId="122E7B94" w:rsidR="00D00F91" w:rsidRDefault="00D00F91" w:rsidP="00D00F91">
      <w:pPr>
        <w:pStyle w:val="ac"/>
        <w:numPr>
          <w:ilvl w:val="0"/>
          <w:numId w:val="6"/>
        </w:numPr>
      </w:pPr>
      <w:r>
        <w:rPr>
          <w:sz w:val="24"/>
          <w:szCs w:val="24"/>
          <w:lang w:val="en-US"/>
        </w:rPr>
        <w:t xml:space="preserve">Group synergy </w:t>
      </w:r>
    </w:p>
    <w:p w14:paraId="7F858EB8" w14:textId="77777777" w:rsidR="00D00F91" w:rsidRDefault="00D00F91" w:rsidP="00D00F91">
      <w:pPr>
        <w:pStyle w:val="ac"/>
        <w:numPr>
          <w:ilvl w:val="0"/>
          <w:numId w:val="6"/>
        </w:numPr>
      </w:pPr>
      <w:r>
        <w:rPr>
          <w:sz w:val="24"/>
          <w:szCs w:val="24"/>
          <w:lang w:val="en-US"/>
        </w:rPr>
        <w:t xml:space="preserve">References </w:t>
      </w:r>
    </w:p>
    <w:p w14:paraId="41C12779" w14:textId="77777777" w:rsidR="00D00F91" w:rsidRDefault="00D00F91" w:rsidP="00D00F91">
      <w:pPr>
        <w:pStyle w:val="ac"/>
        <w:numPr>
          <w:ilvl w:val="0"/>
          <w:numId w:val="6"/>
        </w:numPr>
        <w:spacing w:line="276" w:lineRule="auto"/>
        <w:jc w:val="both"/>
        <w:rPr>
          <w:sz w:val="24"/>
          <w:szCs w:val="24"/>
          <w:lang w:val="en-US"/>
        </w:rPr>
      </w:pPr>
      <w:r>
        <w:rPr>
          <w:sz w:val="24"/>
          <w:szCs w:val="24"/>
          <w:lang w:val="en-US"/>
        </w:rPr>
        <w:t>Header &amp; Footer (include page number)</w:t>
      </w:r>
    </w:p>
    <w:p w14:paraId="2A1425E6" w14:textId="77777777" w:rsidR="00D00F91" w:rsidRPr="009E215A" w:rsidRDefault="00D00F91" w:rsidP="00D00F91">
      <w:pPr>
        <w:pStyle w:val="ac"/>
        <w:spacing w:line="276" w:lineRule="auto"/>
        <w:jc w:val="both"/>
        <w:rPr>
          <w:lang w:val="en-US"/>
        </w:rPr>
      </w:pPr>
    </w:p>
    <w:p w14:paraId="61FEB355" w14:textId="77777777" w:rsidR="00D00F91" w:rsidRPr="009E215A" w:rsidRDefault="00D00F91" w:rsidP="00D00F91">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lang w:val="en-US"/>
        </w:rPr>
      </w:pPr>
      <w:r w:rsidRPr="009E215A">
        <w:rPr>
          <w:rFonts w:cs="Arial"/>
          <w:b/>
          <w:szCs w:val="24"/>
          <w:u w:val="single"/>
          <w:lang w:val="en-US"/>
        </w:rPr>
        <w:t>References and citation</w:t>
      </w:r>
      <w:r w:rsidRPr="009E215A">
        <w:rPr>
          <w:rFonts w:cs="Arial"/>
          <w:szCs w:val="24"/>
          <w:lang w:val="en-US"/>
        </w:rPr>
        <w:t xml:space="preserve"> </w:t>
      </w:r>
    </w:p>
    <w:p w14:paraId="0332A85D" w14:textId="03E504A0" w:rsidR="00D00F91" w:rsidRPr="009E215A" w:rsidRDefault="00D00F91" w:rsidP="00D00F91">
      <w:pPr>
        <w:pStyle w:val="ac"/>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left="0"/>
        <w:rPr>
          <w:lang w:val="en-US"/>
        </w:rPr>
      </w:pPr>
      <w:r w:rsidRPr="009E215A">
        <w:rPr>
          <w:rFonts w:cs="Arial"/>
          <w:szCs w:val="24"/>
          <w:lang w:val="en-US"/>
        </w:rPr>
        <w:lastRenderedPageBreak/>
        <w:t>Written work should be referenced using the standard University of Bolton referencing style</w:t>
      </w:r>
      <w:r>
        <w:rPr>
          <w:rFonts w:cs="Arial"/>
          <w:szCs w:val="24"/>
          <w:lang w:val="en-US"/>
        </w:rPr>
        <w:t xml:space="preserve"> (Harvard Referencing Style)</w:t>
      </w:r>
      <w:r w:rsidRPr="009E215A">
        <w:rPr>
          <w:rFonts w:cs="Arial"/>
          <w:szCs w:val="24"/>
          <w:lang w:val="en-US"/>
        </w:rPr>
        <w:t>– see:</w:t>
      </w:r>
    </w:p>
    <w:p w14:paraId="49719B27" w14:textId="77777777" w:rsidR="00D00F91" w:rsidRPr="009E215A" w:rsidRDefault="00D00F91" w:rsidP="00D00F91">
      <w:pPr>
        <w:pStyle w:val="ac"/>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left="426" w:hanging="426"/>
        <w:rPr>
          <w:lang w:val="en-US"/>
        </w:rPr>
      </w:pPr>
      <w:r w:rsidRPr="009E215A">
        <w:rPr>
          <w:rFonts w:cs="Arial"/>
          <w:szCs w:val="24"/>
          <w:lang w:val="en-US"/>
        </w:rPr>
        <w:t xml:space="preserve"> </w:t>
      </w:r>
      <w:hyperlink r:id="rId10">
        <w:r w:rsidRPr="00D00F91">
          <w:rPr>
            <w:rStyle w:val="a6"/>
            <w:szCs w:val="24"/>
            <w:lang w:val="en-US"/>
          </w:rPr>
          <w:t>https://www.bolton.ac.uk/library/Study-Skills/Referencing/Home.aspx</w:t>
        </w:r>
      </w:hyperlink>
      <w:r w:rsidRPr="009E215A">
        <w:rPr>
          <w:rFonts w:cs="Arial"/>
          <w:szCs w:val="24"/>
          <w:lang w:val="en-US"/>
        </w:rPr>
        <w:t xml:space="preserve"> </w:t>
      </w:r>
    </w:p>
    <w:p w14:paraId="6775FA37" w14:textId="62A1149E" w:rsidR="0095462C" w:rsidRPr="0095462C" w:rsidRDefault="0095462C" w:rsidP="0095462C">
      <w:pPr>
        <w:tabs>
          <w:tab w:val="left" w:pos="-1272"/>
          <w:tab w:val="left" w:pos="-567"/>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right="-451"/>
        <w:jc w:val="both"/>
        <w:rPr>
          <w:lang w:val="en-GB"/>
        </w:rPr>
      </w:pPr>
      <w:r w:rsidRPr="0095462C">
        <w:rPr>
          <w:rFonts w:cs="Arial"/>
          <w:b/>
          <w:szCs w:val="24"/>
          <w:lang w:val="en-GB"/>
        </w:rPr>
        <w:t>Level HE5</w:t>
      </w:r>
      <w:r w:rsidRPr="0095462C">
        <w:rPr>
          <w:rFonts w:cs="Arial"/>
          <w:szCs w:val="24"/>
          <w:lang w:val="en-GB"/>
        </w:rPr>
        <w:t xml:space="preserve"> - It is expected that the Reference List will contain between </w:t>
      </w:r>
      <w:r w:rsidRPr="0095462C">
        <w:rPr>
          <w:rFonts w:cs="Arial"/>
          <w:b/>
          <w:szCs w:val="24"/>
          <w:lang w:val="en-GB"/>
        </w:rPr>
        <w:t>ten and fifteen sources</w:t>
      </w:r>
      <w:r w:rsidRPr="0095462C">
        <w:rPr>
          <w:rFonts w:cs="Arial"/>
          <w:szCs w:val="24"/>
          <w:lang w:val="en-GB"/>
        </w:rPr>
        <w:t xml:space="preserve">. As a MINIMUM the Reference List should include </w:t>
      </w:r>
      <w:r w:rsidRPr="0095462C">
        <w:rPr>
          <w:rFonts w:cs="Arial"/>
          <w:b/>
          <w:szCs w:val="24"/>
          <w:lang w:val="en-GB"/>
        </w:rPr>
        <w:t>two refereed academic journals and four academic books</w:t>
      </w:r>
    </w:p>
    <w:p w14:paraId="1914E8B7" w14:textId="77777777" w:rsidR="00D00F91" w:rsidRPr="009E215A" w:rsidRDefault="00D00F91" w:rsidP="00D00F91">
      <w:pPr>
        <w:tabs>
          <w:tab w:val="left" w:pos="-1272"/>
          <w:tab w:val="left" w:pos="-720"/>
          <w:tab w:val="left" w:pos="0"/>
          <w:tab w:val="left" w:pos="1440"/>
          <w:tab w:val="left" w:pos="1980"/>
          <w:tab w:val="left" w:pos="2880"/>
          <w:tab w:val="left" w:pos="3600"/>
          <w:tab w:val="left" w:pos="4320"/>
          <w:tab w:val="left" w:pos="5040"/>
          <w:tab w:val="left" w:pos="5760"/>
          <w:tab w:val="left" w:pos="6480"/>
          <w:tab w:val="left" w:pos="6930"/>
          <w:tab w:val="left" w:pos="7920"/>
        </w:tabs>
        <w:spacing w:line="276" w:lineRule="auto"/>
        <w:jc w:val="both"/>
        <w:rPr>
          <w:rFonts w:cs="Arial"/>
          <w:bCs/>
          <w:szCs w:val="24"/>
          <w:lang w:val="en-US"/>
        </w:rPr>
      </w:pPr>
    </w:p>
    <w:p w14:paraId="73F32B3B" w14:textId="77777777" w:rsidR="00D00F91" w:rsidRDefault="00D00F91" w:rsidP="00D00F91">
      <w:pPr>
        <w:spacing w:line="276" w:lineRule="auto"/>
        <w:jc w:val="both"/>
        <w:rPr>
          <w:rFonts w:asciiTheme="majorHAnsi" w:eastAsia="Times New Roman" w:hAnsiTheme="majorHAnsi" w:cs="Arial"/>
          <w:b/>
          <w:color w:val="000000"/>
          <w:sz w:val="24"/>
          <w:szCs w:val="24"/>
          <w:u w:val="single"/>
          <w:lang w:val="en-US"/>
        </w:rPr>
      </w:pPr>
      <w:r>
        <w:rPr>
          <w:rFonts w:ascii="Calibri Light" w:eastAsia="Times New Roman" w:hAnsi="Calibri Light" w:cs="Arial"/>
          <w:b/>
          <w:color w:val="000000"/>
          <w:sz w:val="24"/>
          <w:szCs w:val="24"/>
          <w:u w:val="single"/>
          <w:lang w:val="en-US"/>
        </w:rPr>
        <w:t xml:space="preserve">Assessment Criteria </w:t>
      </w:r>
    </w:p>
    <w:p w14:paraId="53B033B9"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Relevance 15%</w:t>
      </w:r>
    </w:p>
    <w:p w14:paraId="29BD1CF8"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 xml:space="preserve">Knowledge 20% </w:t>
      </w:r>
    </w:p>
    <w:p w14:paraId="570D2AFD"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Argument/Analysis 20%</w:t>
      </w:r>
    </w:p>
    <w:p w14:paraId="2F36FE08"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Structure 10 %</w:t>
      </w:r>
    </w:p>
    <w:p w14:paraId="6BBC55BD"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Presentation 15%</w:t>
      </w:r>
    </w:p>
    <w:p w14:paraId="333235E3" w14:textId="77777777" w:rsidR="00D00F91" w:rsidRPr="00D00F91" w:rsidRDefault="00D00F91" w:rsidP="00D00F91">
      <w:pPr>
        <w:spacing w:after="0" w:line="276" w:lineRule="auto"/>
        <w:jc w:val="both"/>
        <w:rPr>
          <w:lang w:val="en-US"/>
        </w:rPr>
      </w:pPr>
      <w:r w:rsidRPr="00D00F91">
        <w:rPr>
          <w:rFonts w:asciiTheme="majorHAnsi" w:eastAsia="Calibri" w:hAnsiTheme="majorHAnsi" w:cs="Arial"/>
          <w:i/>
          <w:iCs/>
          <w:lang w:val="en-US"/>
        </w:rPr>
        <w:t>Written English 10%</w:t>
      </w:r>
    </w:p>
    <w:p w14:paraId="284A139E" w14:textId="1C5E17CA" w:rsidR="00D00F91" w:rsidRDefault="00D00F91" w:rsidP="00D00F91">
      <w:pPr>
        <w:spacing w:after="0" w:line="276" w:lineRule="auto"/>
        <w:jc w:val="both"/>
        <w:rPr>
          <w:rFonts w:asciiTheme="majorHAnsi" w:eastAsia="Calibri" w:hAnsiTheme="majorHAnsi" w:cs="Arial"/>
          <w:i/>
          <w:iCs/>
          <w:lang w:val="en-US"/>
        </w:rPr>
      </w:pPr>
      <w:r w:rsidRPr="00D00F91">
        <w:rPr>
          <w:rFonts w:asciiTheme="majorHAnsi" w:eastAsia="Calibri" w:hAnsiTheme="majorHAnsi" w:cs="Arial"/>
          <w:i/>
          <w:iCs/>
          <w:lang w:val="en-US"/>
        </w:rPr>
        <w:t>Research/Referencing 10%</w:t>
      </w:r>
    </w:p>
    <w:p w14:paraId="60C363BE" w14:textId="77777777" w:rsidR="00D75A8F" w:rsidRPr="00D00F91" w:rsidRDefault="00D75A8F" w:rsidP="00D00F91">
      <w:pPr>
        <w:spacing w:after="0" w:line="276" w:lineRule="auto"/>
        <w:jc w:val="both"/>
        <w:rPr>
          <w:lang w:val="en-US"/>
        </w:rPr>
      </w:pPr>
    </w:p>
    <w:p w14:paraId="3CDF592F" w14:textId="77777777" w:rsidR="00D00F91" w:rsidRPr="00D00F91" w:rsidRDefault="00D00F91" w:rsidP="00D00F91">
      <w:pPr>
        <w:spacing w:after="0" w:line="276" w:lineRule="auto"/>
        <w:jc w:val="both"/>
        <w:rPr>
          <w:rFonts w:asciiTheme="majorHAnsi" w:eastAsia="Calibri" w:hAnsiTheme="majorHAnsi" w:cs="Arial"/>
          <w:i/>
          <w:iCs/>
          <w:lang w:val="en-US"/>
        </w:rPr>
      </w:pPr>
    </w:p>
    <w:p w14:paraId="5F6D302C" w14:textId="77777777" w:rsidR="00D00F91" w:rsidRDefault="00D00F91" w:rsidP="00D00F91">
      <w:pPr>
        <w:shd w:val="clear" w:color="auto" w:fill="FAFAFA"/>
        <w:spacing w:after="0" w:line="276" w:lineRule="auto"/>
        <w:jc w:val="both"/>
        <w:rPr>
          <w:rFonts w:asciiTheme="majorHAnsi" w:eastAsia="Times New Roman" w:hAnsiTheme="majorHAnsi" w:cs="Arial"/>
          <w:b/>
          <w:color w:val="000000"/>
          <w:sz w:val="28"/>
          <w:szCs w:val="24"/>
          <w:u w:val="single"/>
          <w:lang w:val="en-US"/>
        </w:rPr>
      </w:pPr>
      <w:r>
        <w:rPr>
          <w:rFonts w:asciiTheme="majorHAnsi" w:eastAsia="Times New Roman" w:hAnsiTheme="majorHAnsi" w:cstheme="majorBidi"/>
          <w:b/>
          <w:bCs/>
          <w:i/>
          <w:iCs/>
          <w:color w:val="0000FF"/>
          <w:sz w:val="24"/>
          <w:szCs w:val="24"/>
          <w:u w:val="single"/>
          <w:lang w:val="en-US" w:eastAsia="el-GR"/>
        </w:rPr>
        <w:t>Successful submission</w:t>
      </w:r>
      <w:r>
        <w:rPr>
          <w:rFonts w:asciiTheme="majorHAnsi" w:eastAsia="Times New Roman" w:hAnsiTheme="majorHAnsi" w:cstheme="majorBidi"/>
          <w:b/>
          <w:bCs/>
          <w:i/>
          <w:iCs/>
          <w:color w:val="0000FF"/>
          <w:sz w:val="24"/>
          <w:szCs w:val="24"/>
          <w:lang w:val="en-US" w:eastAsia="el-GR"/>
        </w:rPr>
        <w:t xml:space="preserve">: </w:t>
      </w:r>
    </w:p>
    <w:p w14:paraId="6841BC96" w14:textId="77777777" w:rsidR="00D00F91" w:rsidRPr="00D00F91" w:rsidRDefault="00D00F91" w:rsidP="00D00F91">
      <w:pPr>
        <w:shd w:val="clear" w:color="auto" w:fill="FAFAFA"/>
        <w:spacing w:after="0" w:line="276" w:lineRule="auto"/>
        <w:jc w:val="both"/>
        <w:rPr>
          <w:rFonts w:ascii="Calibri Light" w:eastAsia="Calibri" w:hAnsi="Calibri Light" w:cs="Arial"/>
          <w:i/>
          <w:iCs/>
          <w:lang w:val="en-US"/>
        </w:rPr>
      </w:pPr>
      <w:r w:rsidRPr="00D00F91">
        <w:rPr>
          <w:rFonts w:ascii="Calibri Light" w:eastAsia="Calibri" w:hAnsi="Calibri Light" w:cs="Arial"/>
          <w:i/>
          <w:iCs/>
          <w:lang w:val="en-US"/>
        </w:rPr>
        <w:t xml:space="preserve"> (1) Students submit their report/essay on Turnitin (this is a group project so only one file per team is submitted)</w:t>
      </w:r>
    </w:p>
    <w:p w14:paraId="3F633EA3" w14:textId="5118257D" w:rsidR="00D00F91" w:rsidRDefault="00D00F91" w:rsidP="00D00F91">
      <w:pPr>
        <w:shd w:val="clear" w:color="auto" w:fill="FAFAFA"/>
        <w:spacing w:after="0" w:line="276" w:lineRule="auto"/>
        <w:jc w:val="both"/>
        <w:rPr>
          <w:rFonts w:ascii="Calibri Light" w:eastAsia="Calibri" w:hAnsi="Calibri Light" w:cs="Arial"/>
          <w:i/>
          <w:iCs/>
          <w:lang w:val="en-US"/>
        </w:rPr>
      </w:pPr>
      <w:r w:rsidRPr="00D00F91">
        <w:rPr>
          <w:rFonts w:ascii="Calibri Light" w:eastAsia="Calibri" w:hAnsi="Calibri Light" w:cs="Arial"/>
          <w:i/>
          <w:iCs/>
          <w:lang w:val="en-US"/>
        </w:rPr>
        <w:t xml:space="preserve">(2) if the Similarity report score is acceptable then the report is submitted also on the NYC e-learning platform along with the “Digital Receipt” from Turnitin, otherwise the student has to address any issues and resubmit on </w:t>
      </w:r>
      <w:r w:rsidRPr="00D00F91">
        <w:rPr>
          <w:rFonts w:ascii="Calibri Light" w:eastAsia="Calibri" w:hAnsi="Calibri Light" w:cs="Arial"/>
          <w:b/>
          <w:bCs/>
          <w:i/>
          <w:iCs/>
          <w:lang w:val="en-US"/>
        </w:rPr>
        <w:t xml:space="preserve">Turnitin </w:t>
      </w:r>
      <w:r w:rsidRPr="00D00F91">
        <w:rPr>
          <w:rFonts w:ascii="Calibri Light" w:eastAsia="Calibri" w:hAnsi="Calibri Light" w:cs="Arial"/>
          <w:i/>
          <w:iCs/>
          <w:lang w:val="en-US"/>
        </w:rPr>
        <w:t>until the due date.</w:t>
      </w:r>
    </w:p>
    <w:p w14:paraId="2662FBB0" w14:textId="1150E735" w:rsidR="00FA6B10" w:rsidRPr="00D00F91" w:rsidRDefault="00FA6B10" w:rsidP="00D00F91">
      <w:pPr>
        <w:shd w:val="clear" w:color="auto" w:fill="FAFAFA"/>
        <w:spacing w:after="0" w:line="276" w:lineRule="auto"/>
        <w:jc w:val="both"/>
        <w:rPr>
          <w:lang w:val="en-US"/>
        </w:rPr>
      </w:pPr>
      <w:r>
        <w:rPr>
          <w:rFonts w:ascii="Calibri Light" w:eastAsia="Calibri" w:hAnsi="Calibri Light" w:cs="Arial"/>
          <w:i/>
          <w:iCs/>
          <w:lang w:val="en-US"/>
        </w:rPr>
        <w:t>(3) All other files are to be submitted on the e-learning platform</w:t>
      </w:r>
    </w:p>
    <w:p w14:paraId="7B53D205" w14:textId="77777777" w:rsidR="00D00F91" w:rsidRPr="00F5457F" w:rsidRDefault="00D00F91">
      <w:pPr>
        <w:rPr>
          <w:lang w:val="en-US"/>
        </w:rPr>
      </w:pPr>
    </w:p>
    <w:sectPr w:rsidR="00D00F91" w:rsidRPr="00F5457F">
      <w:headerReference w:type="default" r:id="rId11"/>
      <w:pgSz w:w="11906" w:h="16838"/>
      <w:pgMar w:top="1440" w:right="1800" w:bottom="1440" w:left="180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38A21" w14:textId="77777777" w:rsidR="00783E32" w:rsidRDefault="00783E32">
      <w:pPr>
        <w:spacing w:after="0" w:line="240" w:lineRule="auto"/>
      </w:pPr>
      <w:r>
        <w:separator/>
      </w:r>
    </w:p>
  </w:endnote>
  <w:endnote w:type="continuationSeparator" w:id="0">
    <w:p w14:paraId="64CCF415" w14:textId="77777777" w:rsidR="00783E32" w:rsidRDefault="0078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libri"/>
    <w:charset w:val="00"/>
    <w:family w:val="auto"/>
    <w:pitch w:val="variable"/>
  </w:font>
  <w:font w:name="Liberation Serif">
    <w:altName w:val="Times New Roman"/>
    <w:charset w:val="01"/>
    <w:family w:val="roman"/>
    <w:pitch w:val="variable"/>
    <w:sig w:usb0="E0000AFF" w:usb1="500078FF" w:usb2="00000021" w:usb3="00000000" w:csb0="000001BF" w:csb1="00000000"/>
  </w:font>
  <w:font w:name="Droid Sans Fallback">
    <w:charset w:val="00"/>
    <w:family w:val="roman"/>
    <w:pitch w:val="default"/>
  </w:font>
  <w:font w:name="Free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A880" w14:textId="77777777" w:rsidR="00783E32" w:rsidRDefault="00783E32">
      <w:pPr>
        <w:spacing w:after="0" w:line="240" w:lineRule="auto"/>
      </w:pPr>
      <w:r>
        <w:separator/>
      </w:r>
    </w:p>
  </w:footnote>
  <w:footnote w:type="continuationSeparator" w:id="0">
    <w:p w14:paraId="07157C9C" w14:textId="77777777" w:rsidR="00783E32" w:rsidRDefault="00783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1405" w14:textId="77777777" w:rsidR="00BC5055" w:rsidRDefault="00D00F91">
    <w:pPr>
      <w:shd w:val="clear" w:color="auto" w:fill="FAFAFA"/>
      <w:tabs>
        <w:tab w:val="left" w:pos="5310"/>
        <w:tab w:val="left" w:pos="5490"/>
      </w:tabs>
      <w:spacing w:after="0" w:line="276" w:lineRule="auto"/>
      <w:jc w:val="both"/>
    </w:pPr>
    <w:r>
      <w:rPr>
        <w:noProof/>
      </w:rPr>
      <w:drawing>
        <wp:inline distT="0" distB="0" distL="0" distR="0" wp14:anchorId="6162D7F0" wp14:editId="28030235">
          <wp:extent cx="918210" cy="680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918210" cy="680085"/>
                  </a:xfrm>
                  <a:prstGeom prst="rect">
                    <a:avLst/>
                  </a:prstGeom>
                </pic:spPr>
              </pic:pic>
            </a:graphicData>
          </a:graphic>
        </wp:inline>
      </w:drawing>
    </w:r>
    <w:r>
      <w:rPr>
        <w:rFonts w:ascii="Arial" w:eastAsia="Times New Roman" w:hAnsi="Arial" w:cs="Arial"/>
        <w:i/>
        <w:iCs/>
        <w:color w:val="CE181E"/>
        <w:sz w:val="20"/>
        <w:szCs w:val="20"/>
        <w:lang w:val="en-US" w:eastAsia="el-GR"/>
      </w:rPr>
      <w:t xml:space="preserve">  </w:t>
    </w:r>
    <w:r>
      <w:rPr>
        <w:rFonts w:ascii="Arial" w:eastAsia="Times New Roman" w:hAnsi="Arial" w:cs="Arial"/>
        <w:i/>
        <w:iCs/>
        <w:color w:val="CE181E"/>
        <w:sz w:val="20"/>
        <w:szCs w:val="20"/>
        <w:lang w:val="en-US" w:eastAsia="el-GR"/>
      </w:rPr>
      <w:tab/>
      <w:t xml:space="preserve"> </w:t>
    </w:r>
    <w:r>
      <w:rPr>
        <w:rFonts w:ascii="Arial" w:eastAsia="Times New Roman" w:hAnsi="Arial" w:cs="Arial"/>
        <w:b/>
        <w:i/>
        <w:iCs/>
        <w:noProof/>
        <w:color w:val="444444"/>
        <w:lang w:val="en-US" w:eastAsia="el-GR"/>
      </w:rPr>
      <w:drawing>
        <wp:inline distT="0" distB="2540" distL="0" distR="0" wp14:anchorId="167873F0" wp14:editId="26047902">
          <wp:extent cx="1851660" cy="721360"/>
          <wp:effectExtent l="0" t="0" r="0" b="0"/>
          <wp:docPr id="2"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Bolton"/>
                  <pic:cNvPicPr>
                    <a:picLocks noChangeAspect="1" noChangeArrowheads="1"/>
                  </pic:cNvPicPr>
                </pic:nvPicPr>
                <pic:blipFill>
                  <a:blip r:embed="rId2"/>
                  <a:stretch>
                    <a:fillRect/>
                  </a:stretch>
                </pic:blipFill>
                <pic:spPr bwMode="auto">
                  <a:xfrm>
                    <a:off x="0" y="0"/>
                    <a:ext cx="1851660" cy="721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DCB"/>
    <w:multiLevelType w:val="multilevel"/>
    <w:tmpl w:val="B6C2CD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4C1C36"/>
    <w:multiLevelType w:val="hybridMultilevel"/>
    <w:tmpl w:val="CCAC75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EEF6363"/>
    <w:multiLevelType w:val="multilevel"/>
    <w:tmpl w:val="31340A9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AE15CC"/>
    <w:multiLevelType w:val="hybridMultilevel"/>
    <w:tmpl w:val="CCAC75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5DD0F3B"/>
    <w:multiLevelType w:val="hybridMultilevel"/>
    <w:tmpl w:val="0B9A90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F84B8C"/>
    <w:multiLevelType w:val="hybridMultilevel"/>
    <w:tmpl w:val="E35E47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AAA2664"/>
    <w:multiLevelType w:val="hybridMultilevel"/>
    <w:tmpl w:val="065A01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8B0B8B"/>
    <w:multiLevelType w:val="multilevel"/>
    <w:tmpl w:val="225A28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2A30C5C"/>
    <w:multiLevelType w:val="hybridMultilevel"/>
    <w:tmpl w:val="A3EE7D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7669E5"/>
    <w:multiLevelType w:val="hybridMultilevel"/>
    <w:tmpl w:val="7DC21F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316D53"/>
    <w:multiLevelType w:val="hybridMultilevel"/>
    <w:tmpl w:val="8D6CDE8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A0D42E1"/>
    <w:multiLevelType w:val="hybridMultilevel"/>
    <w:tmpl w:val="E7DC84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4517AD"/>
    <w:multiLevelType w:val="hybridMultilevel"/>
    <w:tmpl w:val="E9A4FB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0"/>
  </w:num>
  <w:num w:numId="5">
    <w:abstractNumId w:val="9"/>
  </w:num>
  <w:num w:numId="6">
    <w:abstractNumId w:val="0"/>
  </w:num>
  <w:num w:numId="7">
    <w:abstractNumId w:val="4"/>
  </w:num>
  <w:num w:numId="8">
    <w:abstractNumId w:val="11"/>
  </w:num>
  <w:num w:numId="9">
    <w:abstractNumId w:val="8"/>
  </w:num>
  <w:num w:numId="10">
    <w:abstractNumId w:val="5"/>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55"/>
    <w:rsid w:val="00073CEE"/>
    <w:rsid w:val="000974F1"/>
    <w:rsid w:val="001614DF"/>
    <w:rsid w:val="00171A51"/>
    <w:rsid w:val="00184DDA"/>
    <w:rsid w:val="001C2A46"/>
    <w:rsid w:val="001D56E0"/>
    <w:rsid w:val="00204381"/>
    <w:rsid w:val="00243F23"/>
    <w:rsid w:val="002C1AB3"/>
    <w:rsid w:val="002E5074"/>
    <w:rsid w:val="003003C8"/>
    <w:rsid w:val="00312A6D"/>
    <w:rsid w:val="003509C9"/>
    <w:rsid w:val="00375F55"/>
    <w:rsid w:val="003A1007"/>
    <w:rsid w:val="003E15D8"/>
    <w:rsid w:val="003F1823"/>
    <w:rsid w:val="0043769A"/>
    <w:rsid w:val="004519D8"/>
    <w:rsid w:val="0045588A"/>
    <w:rsid w:val="00464090"/>
    <w:rsid w:val="004A3471"/>
    <w:rsid w:val="004B3C66"/>
    <w:rsid w:val="004C22B1"/>
    <w:rsid w:val="004D1FDC"/>
    <w:rsid w:val="00512342"/>
    <w:rsid w:val="00580FA6"/>
    <w:rsid w:val="0059328D"/>
    <w:rsid w:val="005975BB"/>
    <w:rsid w:val="005B2BEA"/>
    <w:rsid w:val="00634A97"/>
    <w:rsid w:val="00682D2B"/>
    <w:rsid w:val="006A75FA"/>
    <w:rsid w:val="006B5413"/>
    <w:rsid w:val="006D2666"/>
    <w:rsid w:val="00717BA5"/>
    <w:rsid w:val="00783E32"/>
    <w:rsid w:val="00825C3B"/>
    <w:rsid w:val="008E2DD0"/>
    <w:rsid w:val="00924DDD"/>
    <w:rsid w:val="0095462C"/>
    <w:rsid w:val="00991F7D"/>
    <w:rsid w:val="009961C8"/>
    <w:rsid w:val="00A55ADF"/>
    <w:rsid w:val="00A93748"/>
    <w:rsid w:val="00AA0CDF"/>
    <w:rsid w:val="00AC52FE"/>
    <w:rsid w:val="00AD23F8"/>
    <w:rsid w:val="00B01CE3"/>
    <w:rsid w:val="00B72B02"/>
    <w:rsid w:val="00BC5055"/>
    <w:rsid w:val="00C01468"/>
    <w:rsid w:val="00C2670D"/>
    <w:rsid w:val="00C33A3D"/>
    <w:rsid w:val="00C45348"/>
    <w:rsid w:val="00C50553"/>
    <w:rsid w:val="00CD642B"/>
    <w:rsid w:val="00D00F91"/>
    <w:rsid w:val="00D70422"/>
    <w:rsid w:val="00D74D9E"/>
    <w:rsid w:val="00D75A8F"/>
    <w:rsid w:val="00DC3625"/>
    <w:rsid w:val="00DE3E63"/>
    <w:rsid w:val="00E500B1"/>
    <w:rsid w:val="00E71775"/>
    <w:rsid w:val="00F12F18"/>
    <w:rsid w:val="00F2705B"/>
    <w:rsid w:val="00F35151"/>
    <w:rsid w:val="00F5457F"/>
    <w:rsid w:val="00F90AB9"/>
    <w:rsid w:val="00F924AE"/>
    <w:rsid w:val="00FA2CCE"/>
    <w:rsid w:val="00FA6B10"/>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D6A3"/>
  <w15:docId w15:val="{5BF274E9-1A47-41E0-A93F-2CBCDE14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rPr>
  </w:style>
  <w:style w:type="paragraph" w:styleId="1">
    <w:name w:val="heading 1"/>
    <w:basedOn w:val="a"/>
    <w:next w:val="a"/>
    <w:link w:val="1Char"/>
    <w:uiPriority w:val="9"/>
    <w:qFormat/>
    <w:rsid w:val="0029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295C01"/>
    <w:rPr>
      <w:rFonts w:asciiTheme="majorHAnsi" w:eastAsiaTheme="majorEastAsia" w:hAnsiTheme="majorHAnsi" w:cstheme="majorBidi"/>
      <w:color w:val="2F5496" w:themeColor="accent1" w:themeShade="BF"/>
      <w:sz w:val="32"/>
      <w:szCs w:val="32"/>
    </w:rPr>
  </w:style>
  <w:style w:type="character" w:customStyle="1" w:styleId="Char">
    <w:name w:val="Κεφαλίδα Char"/>
    <w:basedOn w:val="a0"/>
    <w:link w:val="a3"/>
    <w:uiPriority w:val="99"/>
    <w:qFormat/>
    <w:rsid w:val="00F52016"/>
  </w:style>
  <w:style w:type="character" w:customStyle="1" w:styleId="Char0">
    <w:name w:val="Υποσέλιδο Char"/>
    <w:basedOn w:val="a0"/>
    <w:link w:val="a4"/>
    <w:uiPriority w:val="99"/>
    <w:qFormat/>
    <w:rsid w:val="00F52016"/>
  </w:style>
  <w:style w:type="character" w:styleId="a5">
    <w:name w:val="Emphasis"/>
    <w:basedOn w:val="a0"/>
    <w:uiPriority w:val="20"/>
    <w:qFormat/>
    <w:rsid w:val="00C805A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4"/>
    </w:rPr>
  </w:style>
  <w:style w:type="character" w:customStyle="1" w:styleId="ListLabel26">
    <w:name w:val="ListLabel 26"/>
    <w:qFormat/>
    <w:rPr>
      <w:rFonts w:cs="Courier New"/>
      <w:sz w:val="24"/>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sz w:val="24"/>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a6">
    <w:name w:val="Σύνδεσμος διαδικτύου"/>
    <w:basedOn w:val="a0"/>
    <w:rPr>
      <w:rFonts w:cs="Times New Roman"/>
      <w:color w:val="0000FF"/>
      <w:u w:val="single"/>
    </w:rPr>
  </w:style>
  <w:style w:type="character" w:customStyle="1" w:styleId="ListLabel102">
    <w:name w:val="ListLabel 102"/>
    <w:qFormat/>
    <w:rPr>
      <w:highlight w:val="yellow"/>
    </w:rPr>
  </w:style>
  <w:style w:type="character" w:customStyle="1" w:styleId="ListLabel103">
    <w:name w:val="ListLabel 103"/>
    <w:qFormat/>
    <w:rPr>
      <w:rFonts w:ascii="Calibri" w:hAnsi="Calibri" w:cs="Symbol"/>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szCs w:val="24"/>
      <w:highlight w:val="yellow"/>
    </w:rPr>
  </w:style>
  <w:style w:type="paragraph" w:customStyle="1" w:styleId="a7">
    <w:name w:val="Επικεφαλίδα"/>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ab">
    <w:name w:val="Ευρετήριο"/>
    <w:basedOn w:val="a"/>
    <w:qFormat/>
    <w:pPr>
      <w:suppressLineNumbers/>
    </w:pPr>
    <w:rPr>
      <w:rFonts w:cs="Lohit Devanagari"/>
    </w:rPr>
  </w:style>
  <w:style w:type="paragraph" w:styleId="a3">
    <w:name w:val="header"/>
    <w:basedOn w:val="a"/>
    <w:link w:val="Char"/>
    <w:uiPriority w:val="99"/>
    <w:unhideWhenUsed/>
    <w:rsid w:val="00F52016"/>
    <w:pPr>
      <w:tabs>
        <w:tab w:val="center" w:pos="4153"/>
        <w:tab w:val="right" w:pos="8306"/>
      </w:tabs>
      <w:spacing w:after="0" w:line="240" w:lineRule="auto"/>
    </w:pPr>
  </w:style>
  <w:style w:type="paragraph" w:styleId="a4">
    <w:name w:val="footer"/>
    <w:basedOn w:val="a"/>
    <w:link w:val="Char0"/>
    <w:uiPriority w:val="99"/>
    <w:unhideWhenUsed/>
    <w:rsid w:val="00F52016"/>
    <w:pPr>
      <w:tabs>
        <w:tab w:val="center" w:pos="4153"/>
        <w:tab w:val="right" w:pos="8306"/>
      </w:tabs>
      <w:spacing w:after="0" w:line="240" w:lineRule="auto"/>
    </w:pPr>
  </w:style>
  <w:style w:type="paragraph" w:customStyle="1" w:styleId="Standard">
    <w:name w:val="Standard"/>
    <w:qFormat/>
    <w:rsid w:val="009B4AFF"/>
    <w:pPr>
      <w:widowControl w:val="0"/>
      <w:suppressAutoHyphens/>
    </w:pPr>
    <w:rPr>
      <w:rFonts w:ascii="Liberation Serif" w:eastAsia="Droid Sans Fallback" w:hAnsi="Liberation Serif" w:cs="FreeSans"/>
      <w:kern w:val="2"/>
      <w:sz w:val="24"/>
      <w:szCs w:val="24"/>
      <w:lang w:eastAsia="zh-CN" w:bidi="hi-IN"/>
    </w:rPr>
  </w:style>
  <w:style w:type="paragraph" w:styleId="ac">
    <w:name w:val="List Paragraph"/>
    <w:basedOn w:val="a"/>
    <w:uiPriority w:val="34"/>
    <w:qFormat/>
    <w:rsid w:val="009B4AFF"/>
    <w:pPr>
      <w:ind w:left="720"/>
      <w:contextualSpacing/>
    </w:pPr>
  </w:style>
  <w:style w:type="paragraph" w:customStyle="1" w:styleId="eb24list">
    <w:name w:val="eb24list"/>
    <w:basedOn w:val="a"/>
    <w:qFormat/>
    <w:rsid w:val="009436DA"/>
    <w:pPr>
      <w:spacing w:beforeAutospacing="1" w:afterAutospacing="1" w:line="240" w:lineRule="auto"/>
    </w:pPr>
    <w:rPr>
      <w:rFonts w:ascii="Times New Roman" w:eastAsia="Times New Roman" w:hAnsi="Times New Roman" w:cs="Times New Roman"/>
      <w:sz w:val="24"/>
      <w:szCs w:val="24"/>
      <w:lang w:val="en-US"/>
    </w:rPr>
  </w:style>
  <w:style w:type="character" w:customStyle="1" w:styleId="tlid-translation">
    <w:name w:val="tlid-translation"/>
    <w:basedOn w:val="a0"/>
    <w:rsid w:val="00F5457F"/>
  </w:style>
  <w:style w:type="character" w:customStyle="1" w:styleId="alt-edited">
    <w:name w:val="alt-edited"/>
    <w:basedOn w:val="a0"/>
    <w:rsid w:val="00F5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0444">
      <w:bodyDiv w:val="1"/>
      <w:marLeft w:val="0"/>
      <w:marRight w:val="0"/>
      <w:marTop w:val="0"/>
      <w:marBottom w:val="0"/>
      <w:divBdr>
        <w:top w:val="none" w:sz="0" w:space="0" w:color="auto"/>
        <w:left w:val="none" w:sz="0" w:space="0" w:color="auto"/>
        <w:bottom w:val="none" w:sz="0" w:space="0" w:color="auto"/>
        <w:right w:val="none" w:sz="0" w:space="0" w:color="auto"/>
      </w:divBdr>
    </w:div>
    <w:div w:id="895818537">
      <w:bodyDiv w:val="1"/>
      <w:marLeft w:val="0"/>
      <w:marRight w:val="0"/>
      <w:marTop w:val="0"/>
      <w:marBottom w:val="0"/>
      <w:divBdr>
        <w:top w:val="none" w:sz="0" w:space="0" w:color="auto"/>
        <w:left w:val="none" w:sz="0" w:space="0" w:color="auto"/>
        <w:bottom w:val="none" w:sz="0" w:space="0" w:color="auto"/>
        <w:right w:val="none" w:sz="0" w:space="0" w:color="auto"/>
      </w:divBdr>
    </w:div>
    <w:div w:id="2145266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olton.ac.uk/library/Study-Skills/Referencing/Home.aspx"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628</Words>
  <Characters>3397</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amalias</dc:creator>
  <dc:description/>
  <cp:lastModifiedBy>anastasios liapakis</cp:lastModifiedBy>
  <cp:revision>3</cp:revision>
  <dcterms:created xsi:type="dcterms:W3CDTF">2021-10-27T13:21:00Z</dcterms:created>
  <dcterms:modified xsi:type="dcterms:W3CDTF">2021-11-04T11:01:00Z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