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rPr>
          <w:rFonts w:asciiTheme="minorHAnsi" w:eastAsiaTheme="minorEastAsia" w:hAnsiTheme="minorHAnsi" w:cstheme="minorBidi"/>
          <w:color w:val="auto"/>
          <w:sz w:val="24"/>
          <w:szCs w:val="24"/>
        </w:rPr>
        <w:id w:val="83341362"/>
        <w:docPartObj>
          <w:docPartGallery w:val="Table of Contents"/>
          <w:docPartUnique/>
        </w:docPartObj>
      </w:sdtPr>
      <w:sdtEndPr/>
      <w:sdtContent>
        <w:p w:rsidR="00CA6FC3" w:rsidRDefault="007622EC">
          <w:pPr>
            <w:pStyle w:val="TtuloTDC"/>
          </w:pPr>
          <w:r>
            <w:t>Table of Contents</w:t>
          </w:r>
        </w:p>
        <w:p w:rsidR="007622EC" w:rsidRDefault="007622EC">
          <w:pPr>
            <w:pStyle w:val="TDC1"/>
            <w:tabs>
              <w:tab w:val="left" w:pos="440"/>
              <w:tab w:val="right" w:leader="dot" w:pos="8828"/>
            </w:tabs>
            <w:rPr>
              <w:noProof/>
            </w:rPr>
          </w:pPr>
          <w:r>
            <w:fldChar w:fldCharType="begin"/>
          </w:r>
          <w:r>
            <w:instrText>TOC \o "1-3" \h \z \u</w:instrText>
          </w:r>
          <w:r>
            <w:fldChar w:fldCharType="separate"/>
          </w:r>
          <w:hyperlink w:anchor="_Toc226999813" w:history="1">
            <w:r w:rsidRPr="00AF72AF">
              <w:rPr>
                <w:rStyle w:val="Hipervnculo"/>
                <w:noProof/>
              </w:rPr>
              <w:t>1</w:t>
            </w:r>
            <w:r>
              <w:rPr>
                <w:noProof/>
              </w:rPr>
              <w:tab/>
            </w:r>
            <w:r w:rsidRPr="00AF72AF">
              <w:rPr>
                <w:rStyle w:val="Hipervnculo"/>
                <w:noProof/>
              </w:rPr>
              <w:t>ARRAKIS DOMINION — Manual de Construcción del Mundo</w:t>
            </w:r>
            <w:r>
              <w:rPr>
                <w:noProof/>
                <w:webHidden/>
              </w:rPr>
              <w:tab/>
            </w:r>
            <w:r>
              <w:rPr>
                <w:noProof/>
                <w:webHidden/>
              </w:rPr>
              <w:fldChar w:fldCharType="begin"/>
            </w:r>
            <w:r>
              <w:rPr>
                <w:noProof/>
                <w:webHidden/>
              </w:rPr>
              <w:instrText xml:space="preserve"> PAGEREF _Toc226999813 \h </w:instrText>
            </w:r>
            <w:r>
              <w:rPr>
                <w:noProof/>
                <w:webHidden/>
              </w:rPr>
            </w:r>
            <w:r>
              <w:rPr>
                <w:noProof/>
                <w:webHidden/>
              </w:rPr>
              <w:fldChar w:fldCharType="separate"/>
            </w:r>
            <w:r>
              <w:rPr>
                <w:noProof/>
                <w:webHidden/>
              </w:rPr>
              <w:t>7</w:t>
            </w:r>
            <w:r>
              <w:rPr>
                <w:noProof/>
                <w:webHidden/>
              </w:rPr>
              <w:fldChar w:fldCharType="end"/>
            </w:r>
          </w:hyperlink>
        </w:p>
        <w:p w:rsidR="007622EC" w:rsidRDefault="007622EC">
          <w:pPr>
            <w:pStyle w:val="TDC2"/>
            <w:tabs>
              <w:tab w:val="left" w:pos="880"/>
              <w:tab w:val="right" w:leader="dot" w:pos="8828"/>
            </w:tabs>
            <w:rPr>
              <w:noProof/>
            </w:rPr>
          </w:pPr>
          <w:hyperlink w:anchor="_Toc226999814" w:history="1">
            <w:r w:rsidRPr="00AF72AF">
              <w:rPr>
                <w:rStyle w:val="Hipervnculo"/>
                <w:noProof/>
              </w:rPr>
              <w:t>1.1</w:t>
            </w:r>
            <w:r>
              <w:rPr>
                <w:noProof/>
              </w:rPr>
              <w:tab/>
            </w:r>
            <w:r w:rsidRPr="00AF72AF">
              <w:rPr>
                <w:rStyle w:val="Hipervnculo"/>
                <w:noProof/>
              </w:rPr>
              <w:t>Manual Técnico para Desarrolladores</w:t>
            </w:r>
            <w:r>
              <w:rPr>
                <w:noProof/>
                <w:webHidden/>
              </w:rPr>
              <w:tab/>
            </w:r>
            <w:r>
              <w:rPr>
                <w:noProof/>
                <w:webHidden/>
              </w:rPr>
              <w:fldChar w:fldCharType="begin"/>
            </w:r>
            <w:r>
              <w:rPr>
                <w:noProof/>
                <w:webHidden/>
              </w:rPr>
              <w:instrText xml:space="preserve"> PAGEREF _Toc226999814 \h </w:instrText>
            </w:r>
            <w:r>
              <w:rPr>
                <w:noProof/>
                <w:webHidden/>
              </w:rPr>
            </w:r>
            <w:r>
              <w:rPr>
                <w:noProof/>
                <w:webHidden/>
              </w:rPr>
              <w:fldChar w:fldCharType="separate"/>
            </w:r>
            <w:r>
              <w:rPr>
                <w:noProof/>
                <w:webHidden/>
              </w:rPr>
              <w:t>7</w:t>
            </w:r>
            <w:r>
              <w:rPr>
                <w:noProof/>
                <w:webHidden/>
              </w:rPr>
              <w:fldChar w:fldCharType="end"/>
            </w:r>
          </w:hyperlink>
        </w:p>
        <w:p w:rsidR="007622EC" w:rsidRDefault="007622EC">
          <w:pPr>
            <w:pStyle w:val="TDC3"/>
            <w:tabs>
              <w:tab w:val="left" w:pos="1320"/>
              <w:tab w:val="right" w:leader="dot" w:pos="8828"/>
            </w:tabs>
            <w:rPr>
              <w:noProof/>
            </w:rPr>
          </w:pPr>
          <w:hyperlink w:anchor="_Toc226999815" w:history="1">
            <w:r w:rsidRPr="00AF72AF">
              <w:rPr>
                <w:rStyle w:val="Hipervnculo"/>
                <w:noProof/>
              </w:rPr>
              <w:t>1.1.1</w:t>
            </w:r>
            <w:r>
              <w:rPr>
                <w:noProof/>
              </w:rPr>
              <w:tab/>
            </w:r>
            <w:r w:rsidRPr="00AF72AF">
              <w:rPr>
                <w:rStyle w:val="Hipervnculo"/>
                <w:noProof/>
              </w:rPr>
              <w:t>Versión 1.0 — Proyecto de Fin de Grado</w:t>
            </w:r>
            <w:r>
              <w:rPr>
                <w:noProof/>
                <w:webHidden/>
              </w:rPr>
              <w:tab/>
            </w:r>
            <w:r>
              <w:rPr>
                <w:noProof/>
                <w:webHidden/>
              </w:rPr>
              <w:fldChar w:fldCharType="begin"/>
            </w:r>
            <w:r>
              <w:rPr>
                <w:noProof/>
                <w:webHidden/>
              </w:rPr>
              <w:instrText xml:space="preserve"> PAGEREF _Toc226999815 \h </w:instrText>
            </w:r>
            <w:r>
              <w:rPr>
                <w:noProof/>
                <w:webHidden/>
              </w:rPr>
            </w:r>
            <w:r>
              <w:rPr>
                <w:noProof/>
                <w:webHidden/>
              </w:rPr>
              <w:fldChar w:fldCharType="separate"/>
            </w:r>
            <w:r>
              <w:rPr>
                <w:noProof/>
                <w:webHidden/>
              </w:rPr>
              <w:t>7</w:t>
            </w:r>
            <w:r>
              <w:rPr>
                <w:noProof/>
                <w:webHidden/>
              </w:rPr>
              <w:fldChar w:fldCharType="end"/>
            </w:r>
          </w:hyperlink>
        </w:p>
        <w:p w:rsidR="007622EC" w:rsidRDefault="007622EC">
          <w:pPr>
            <w:pStyle w:val="TDC1"/>
            <w:tabs>
              <w:tab w:val="left" w:pos="480"/>
              <w:tab w:val="right" w:leader="dot" w:pos="8828"/>
            </w:tabs>
            <w:rPr>
              <w:noProof/>
            </w:rPr>
          </w:pPr>
          <w:hyperlink w:anchor="_Toc226999816" w:history="1">
            <w:r w:rsidRPr="00AF72AF">
              <w:rPr>
                <w:rStyle w:val="Hipervnculo"/>
                <w:noProof/>
              </w:rPr>
              <w:t>2</w:t>
            </w:r>
            <w:r>
              <w:rPr>
                <w:noProof/>
              </w:rPr>
              <w:tab/>
            </w:r>
            <w:r w:rsidRPr="00AF72AF">
              <w:rPr>
                <w:rStyle w:val="Hipervnculo"/>
                <w:noProof/>
              </w:rPr>
              <w:t>CAPÍTULO 1: UNIVERSO Y COSMOLOGÍA</w:t>
            </w:r>
            <w:r>
              <w:rPr>
                <w:noProof/>
                <w:webHidden/>
              </w:rPr>
              <w:tab/>
            </w:r>
            <w:r>
              <w:rPr>
                <w:noProof/>
                <w:webHidden/>
              </w:rPr>
              <w:fldChar w:fldCharType="begin"/>
            </w:r>
            <w:r>
              <w:rPr>
                <w:noProof/>
                <w:webHidden/>
              </w:rPr>
              <w:instrText xml:space="preserve"> PAGEREF _Toc226999816 \h </w:instrText>
            </w:r>
            <w:r>
              <w:rPr>
                <w:noProof/>
                <w:webHidden/>
              </w:rPr>
            </w:r>
            <w:r>
              <w:rPr>
                <w:noProof/>
                <w:webHidden/>
              </w:rPr>
              <w:fldChar w:fldCharType="separate"/>
            </w:r>
            <w:r>
              <w:rPr>
                <w:noProof/>
                <w:webHidden/>
              </w:rPr>
              <w:t>8</w:t>
            </w:r>
            <w:r>
              <w:rPr>
                <w:noProof/>
                <w:webHidden/>
              </w:rPr>
              <w:fldChar w:fldCharType="end"/>
            </w:r>
          </w:hyperlink>
        </w:p>
        <w:p w:rsidR="007622EC" w:rsidRDefault="007622EC">
          <w:pPr>
            <w:pStyle w:val="TDC2"/>
            <w:tabs>
              <w:tab w:val="left" w:pos="880"/>
              <w:tab w:val="right" w:leader="dot" w:pos="8828"/>
            </w:tabs>
            <w:rPr>
              <w:noProof/>
            </w:rPr>
          </w:pPr>
          <w:hyperlink w:anchor="_Toc226999817" w:history="1">
            <w:r w:rsidRPr="00AF72AF">
              <w:rPr>
                <w:rStyle w:val="Hipervnculo"/>
                <w:noProof/>
              </w:rPr>
              <w:t>2.1</w:t>
            </w:r>
            <w:r>
              <w:rPr>
                <w:noProof/>
              </w:rPr>
              <w:tab/>
            </w:r>
            <w:r w:rsidRPr="00AF72AF">
              <w:rPr>
                <w:rStyle w:val="Hipervnculo"/>
                <w:noProof/>
              </w:rPr>
              <w:t>1.1 El Origen del Universo</w:t>
            </w:r>
            <w:r>
              <w:rPr>
                <w:noProof/>
                <w:webHidden/>
              </w:rPr>
              <w:tab/>
            </w:r>
            <w:r>
              <w:rPr>
                <w:noProof/>
                <w:webHidden/>
              </w:rPr>
              <w:fldChar w:fldCharType="begin"/>
            </w:r>
            <w:r>
              <w:rPr>
                <w:noProof/>
                <w:webHidden/>
              </w:rPr>
              <w:instrText xml:space="preserve"> PAGEREF _Toc226999817 \h </w:instrText>
            </w:r>
            <w:r>
              <w:rPr>
                <w:noProof/>
                <w:webHidden/>
              </w:rPr>
            </w:r>
            <w:r>
              <w:rPr>
                <w:noProof/>
                <w:webHidden/>
              </w:rPr>
              <w:fldChar w:fldCharType="separate"/>
            </w:r>
            <w:r>
              <w:rPr>
                <w:noProof/>
                <w:webHidden/>
              </w:rPr>
              <w:t>8</w:t>
            </w:r>
            <w:r>
              <w:rPr>
                <w:noProof/>
                <w:webHidden/>
              </w:rPr>
              <w:fldChar w:fldCharType="end"/>
            </w:r>
          </w:hyperlink>
        </w:p>
        <w:p w:rsidR="007622EC" w:rsidRDefault="007622EC">
          <w:pPr>
            <w:pStyle w:val="TDC3"/>
            <w:tabs>
              <w:tab w:val="left" w:pos="1320"/>
              <w:tab w:val="right" w:leader="dot" w:pos="8828"/>
            </w:tabs>
            <w:rPr>
              <w:noProof/>
            </w:rPr>
          </w:pPr>
          <w:hyperlink w:anchor="_Toc226999818" w:history="1">
            <w:r w:rsidRPr="00AF72AF">
              <w:rPr>
                <w:rStyle w:val="Hipervnculo"/>
                <w:noProof/>
              </w:rPr>
              <w:t>2.1.1</w:t>
            </w:r>
            <w:r>
              <w:rPr>
                <w:noProof/>
              </w:rPr>
              <w:tab/>
            </w:r>
            <w:r w:rsidRPr="00AF72AF">
              <w:rPr>
                <w:rStyle w:val="Hipervnculo"/>
                <w:noProof/>
              </w:rPr>
              <w:t>Cronología de la Yihad Butleriana</w:t>
            </w:r>
            <w:r>
              <w:rPr>
                <w:noProof/>
                <w:webHidden/>
              </w:rPr>
              <w:tab/>
            </w:r>
            <w:r>
              <w:rPr>
                <w:noProof/>
                <w:webHidden/>
              </w:rPr>
              <w:fldChar w:fldCharType="begin"/>
            </w:r>
            <w:r>
              <w:rPr>
                <w:noProof/>
                <w:webHidden/>
              </w:rPr>
              <w:instrText xml:space="preserve"> PAGEREF _Toc226999818 \h </w:instrText>
            </w:r>
            <w:r>
              <w:rPr>
                <w:noProof/>
                <w:webHidden/>
              </w:rPr>
            </w:r>
            <w:r>
              <w:rPr>
                <w:noProof/>
                <w:webHidden/>
              </w:rPr>
              <w:fldChar w:fldCharType="separate"/>
            </w:r>
            <w:r>
              <w:rPr>
                <w:noProof/>
                <w:webHidden/>
              </w:rPr>
              <w:t>8</w:t>
            </w:r>
            <w:r>
              <w:rPr>
                <w:noProof/>
                <w:webHidden/>
              </w:rPr>
              <w:fldChar w:fldCharType="end"/>
            </w:r>
          </w:hyperlink>
        </w:p>
        <w:p w:rsidR="007622EC" w:rsidRDefault="007622EC">
          <w:pPr>
            <w:pStyle w:val="TDC2"/>
            <w:tabs>
              <w:tab w:val="left" w:pos="880"/>
              <w:tab w:val="right" w:leader="dot" w:pos="8828"/>
            </w:tabs>
            <w:rPr>
              <w:noProof/>
            </w:rPr>
          </w:pPr>
          <w:hyperlink w:anchor="_Toc226999819" w:history="1">
            <w:r w:rsidRPr="00AF72AF">
              <w:rPr>
                <w:rStyle w:val="Hipervnculo"/>
                <w:noProof/>
              </w:rPr>
              <w:t>2.2</w:t>
            </w:r>
            <w:r>
              <w:rPr>
                <w:noProof/>
              </w:rPr>
              <w:tab/>
            </w:r>
            <w:r w:rsidRPr="00AF72AF">
              <w:rPr>
                <w:rStyle w:val="Hipervnculo"/>
                <w:noProof/>
              </w:rPr>
              <w:t>1.2 Geografía del Universo Conocido</w:t>
            </w:r>
            <w:r>
              <w:rPr>
                <w:noProof/>
                <w:webHidden/>
              </w:rPr>
              <w:tab/>
            </w:r>
            <w:r>
              <w:rPr>
                <w:noProof/>
                <w:webHidden/>
              </w:rPr>
              <w:fldChar w:fldCharType="begin"/>
            </w:r>
            <w:r>
              <w:rPr>
                <w:noProof/>
                <w:webHidden/>
              </w:rPr>
              <w:instrText xml:space="preserve"> PAGEREF _Toc226999819 \h </w:instrText>
            </w:r>
            <w:r>
              <w:rPr>
                <w:noProof/>
                <w:webHidden/>
              </w:rPr>
            </w:r>
            <w:r>
              <w:rPr>
                <w:noProof/>
                <w:webHidden/>
              </w:rPr>
              <w:fldChar w:fldCharType="separate"/>
            </w:r>
            <w:r>
              <w:rPr>
                <w:noProof/>
                <w:webHidden/>
              </w:rPr>
              <w:t>8</w:t>
            </w:r>
            <w:r>
              <w:rPr>
                <w:noProof/>
                <w:webHidden/>
              </w:rPr>
              <w:fldChar w:fldCharType="end"/>
            </w:r>
          </w:hyperlink>
        </w:p>
        <w:p w:rsidR="007622EC" w:rsidRDefault="007622EC">
          <w:pPr>
            <w:pStyle w:val="TDC3"/>
            <w:tabs>
              <w:tab w:val="left" w:pos="1320"/>
              <w:tab w:val="right" w:leader="dot" w:pos="8828"/>
            </w:tabs>
            <w:rPr>
              <w:noProof/>
            </w:rPr>
          </w:pPr>
          <w:hyperlink w:anchor="_Toc226999820" w:history="1">
            <w:r w:rsidRPr="00AF72AF">
              <w:rPr>
                <w:rStyle w:val="Hipervnculo"/>
                <w:noProof/>
              </w:rPr>
              <w:t>2.2.1</w:t>
            </w:r>
            <w:r>
              <w:rPr>
                <w:noProof/>
              </w:rPr>
              <w:tab/>
            </w:r>
            <w:r w:rsidRPr="00AF72AF">
              <w:rPr>
                <w:rStyle w:val="Hipervnculo"/>
                <w:noProof/>
              </w:rPr>
              <w:t>1.2.1 El Núcleo (Core Worlds)</w:t>
            </w:r>
            <w:r>
              <w:rPr>
                <w:noProof/>
                <w:webHidden/>
              </w:rPr>
              <w:tab/>
            </w:r>
            <w:r>
              <w:rPr>
                <w:noProof/>
                <w:webHidden/>
              </w:rPr>
              <w:fldChar w:fldCharType="begin"/>
            </w:r>
            <w:r>
              <w:rPr>
                <w:noProof/>
                <w:webHidden/>
              </w:rPr>
              <w:instrText xml:space="preserve"> PAGEREF _Toc226999820 \h </w:instrText>
            </w:r>
            <w:r>
              <w:rPr>
                <w:noProof/>
                <w:webHidden/>
              </w:rPr>
            </w:r>
            <w:r>
              <w:rPr>
                <w:noProof/>
                <w:webHidden/>
              </w:rPr>
              <w:fldChar w:fldCharType="separate"/>
            </w:r>
            <w:r>
              <w:rPr>
                <w:noProof/>
                <w:webHidden/>
              </w:rPr>
              <w:t>8</w:t>
            </w:r>
            <w:r>
              <w:rPr>
                <w:noProof/>
                <w:webHidden/>
              </w:rPr>
              <w:fldChar w:fldCharType="end"/>
            </w:r>
          </w:hyperlink>
        </w:p>
        <w:p w:rsidR="007622EC" w:rsidRDefault="007622EC">
          <w:pPr>
            <w:pStyle w:val="TDC3"/>
            <w:tabs>
              <w:tab w:val="left" w:pos="1320"/>
              <w:tab w:val="right" w:leader="dot" w:pos="8828"/>
            </w:tabs>
            <w:rPr>
              <w:noProof/>
            </w:rPr>
          </w:pPr>
          <w:hyperlink w:anchor="_Toc226999821" w:history="1">
            <w:r w:rsidRPr="00AF72AF">
              <w:rPr>
                <w:rStyle w:val="Hipervnculo"/>
                <w:noProof/>
              </w:rPr>
              <w:t>2.2.2</w:t>
            </w:r>
            <w:r>
              <w:rPr>
                <w:noProof/>
              </w:rPr>
              <w:tab/>
            </w:r>
            <w:r w:rsidRPr="00AF72AF">
              <w:rPr>
                <w:rStyle w:val="Hipervnculo"/>
                <w:noProof/>
              </w:rPr>
              <w:t>1.2.2 El Espacio Interior (Inner Realm)</w:t>
            </w:r>
            <w:r>
              <w:rPr>
                <w:noProof/>
                <w:webHidden/>
              </w:rPr>
              <w:tab/>
            </w:r>
            <w:r>
              <w:rPr>
                <w:noProof/>
                <w:webHidden/>
              </w:rPr>
              <w:fldChar w:fldCharType="begin"/>
            </w:r>
            <w:r>
              <w:rPr>
                <w:noProof/>
                <w:webHidden/>
              </w:rPr>
              <w:instrText xml:space="preserve"> PAGEREF _Toc226999821 \h </w:instrText>
            </w:r>
            <w:r>
              <w:rPr>
                <w:noProof/>
                <w:webHidden/>
              </w:rPr>
            </w:r>
            <w:r>
              <w:rPr>
                <w:noProof/>
                <w:webHidden/>
              </w:rPr>
              <w:fldChar w:fldCharType="separate"/>
            </w:r>
            <w:r>
              <w:rPr>
                <w:noProof/>
                <w:webHidden/>
              </w:rPr>
              <w:t>8</w:t>
            </w:r>
            <w:r>
              <w:rPr>
                <w:noProof/>
                <w:webHidden/>
              </w:rPr>
              <w:fldChar w:fldCharType="end"/>
            </w:r>
          </w:hyperlink>
        </w:p>
        <w:p w:rsidR="007622EC" w:rsidRDefault="007622EC">
          <w:pPr>
            <w:pStyle w:val="TDC3"/>
            <w:tabs>
              <w:tab w:val="left" w:pos="1320"/>
              <w:tab w:val="right" w:leader="dot" w:pos="8828"/>
            </w:tabs>
            <w:rPr>
              <w:noProof/>
            </w:rPr>
          </w:pPr>
          <w:hyperlink w:anchor="_Toc226999822" w:history="1">
            <w:r w:rsidRPr="00AF72AF">
              <w:rPr>
                <w:rStyle w:val="Hipervnculo"/>
                <w:noProof/>
              </w:rPr>
              <w:t>2.2.3</w:t>
            </w:r>
            <w:r>
              <w:rPr>
                <w:noProof/>
              </w:rPr>
              <w:tab/>
            </w:r>
            <w:r w:rsidRPr="00AF72AF">
              <w:rPr>
                <w:rStyle w:val="Hipervnculo"/>
                <w:noProof/>
              </w:rPr>
              <w:t>1.2.3 La Frontera (Outer Reach)</w:t>
            </w:r>
            <w:r>
              <w:rPr>
                <w:noProof/>
                <w:webHidden/>
              </w:rPr>
              <w:tab/>
            </w:r>
            <w:r>
              <w:rPr>
                <w:noProof/>
                <w:webHidden/>
              </w:rPr>
              <w:fldChar w:fldCharType="begin"/>
            </w:r>
            <w:r>
              <w:rPr>
                <w:noProof/>
                <w:webHidden/>
              </w:rPr>
              <w:instrText xml:space="preserve"> PAGEREF _Toc226999822 \h </w:instrText>
            </w:r>
            <w:r>
              <w:rPr>
                <w:noProof/>
                <w:webHidden/>
              </w:rPr>
            </w:r>
            <w:r>
              <w:rPr>
                <w:noProof/>
                <w:webHidden/>
              </w:rPr>
              <w:fldChar w:fldCharType="separate"/>
            </w:r>
            <w:r>
              <w:rPr>
                <w:noProof/>
                <w:webHidden/>
              </w:rPr>
              <w:t>9</w:t>
            </w:r>
            <w:r>
              <w:rPr>
                <w:noProof/>
                <w:webHidden/>
              </w:rPr>
              <w:fldChar w:fldCharType="end"/>
            </w:r>
          </w:hyperlink>
        </w:p>
        <w:p w:rsidR="007622EC" w:rsidRDefault="007622EC">
          <w:pPr>
            <w:pStyle w:val="TDC2"/>
            <w:tabs>
              <w:tab w:val="left" w:pos="880"/>
              <w:tab w:val="right" w:leader="dot" w:pos="8828"/>
            </w:tabs>
            <w:rPr>
              <w:noProof/>
            </w:rPr>
          </w:pPr>
          <w:hyperlink w:anchor="_Toc226999823" w:history="1">
            <w:r w:rsidRPr="00AF72AF">
              <w:rPr>
                <w:rStyle w:val="Hipervnculo"/>
                <w:noProof/>
              </w:rPr>
              <w:t>2.3</w:t>
            </w:r>
            <w:r>
              <w:rPr>
                <w:noProof/>
              </w:rPr>
              <w:tab/>
            </w:r>
            <w:r w:rsidRPr="00AF72AF">
              <w:rPr>
                <w:rStyle w:val="Hipervnculo"/>
                <w:noProof/>
              </w:rPr>
              <w:t>1.3 El Espacio Plegado (Folded Space)</w:t>
            </w:r>
            <w:r>
              <w:rPr>
                <w:noProof/>
                <w:webHidden/>
              </w:rPr>
              <w:tab/>
            </w:r>
            <w:r>
              <w:rPr>
                <w:noProof/>
                <w:webHidden/>
              </w:rPr>
              <w:fldChar w:fldCharType="begin"/>
            </w:r>
            <w:r>
              <w:rPr>
                <w:noProof/>
                <w:webHidden/>
              </w:rPr>
              <w:instrText xml:space="preserve"> PAGEREF _Toc226999823 \h </w:instrText>
            </w:r>
            <w:r>
              <w:rPr>
                <w:noProof/>
                <w:webHidden/>
              </w:rPr>
            </w:r>
            <w:r>
              <w:rPr>
                <w:noProof/>
                <w:webHidden/>
              </w:rPr>
              <w:fldChar w:fldCharType="separate"/>
            </w:r>
            <w:r>
              <w:rPr>
                <w:noProof/>
                <w:webHidden/>
              </w:rPr>
              <w:t>9</w:t>
            </w:r>
            <w:r>
              <w:rPr>
                <w:noProof/>
                <w:webHidden/>
              </w:rPr>
              <w:fldChar w:fldCharType="end"/>
            </w:r>
          </w:hyperlink>
        </w:p>
        <w:p w:rsidR="007622EC" w:rsidRDefault="007622EC">
          <w:pPr>
            <w:pStyle w:val="TDC3"/>
            <w:tabs>
              <w:tab w:val="left" w:pos="1320"/>
              <w:tab w:val="right" w:leader="dot" w:pos="8828"/>
            </w:tabs>
            <w:rPr>
              <w:noProof/>
            </w:rPr>
          </w:pPr>
          <w:hyperlink w:anchor="_Toc226999824" w:history="1">
            <w:r w:rsidRPr="00AF72AF">
              <w:rPr>
                <w:rStyle w:val="Hipervnculo"/>
                <w:noProof/>
              </w:rPr>
              <w:t>2.3.1</w:t>
            </w:r>
            <w:r>
              <w:rPr>
                <w:noProof/>
              </w:rPr>
              <w:tab/>
            </w:r>
            <w:r w:rsidRPr="00AF72AF">
              <w:rPr>
                <w:rStyle w:val="Hipervnculo"/>
                <w:noProof/>
              </w:rPr>
              <w:t>El Mecanismo del Plegado</w:t>
            </w:r>
            <w:r>
              <w:rPr>
                <w:noProof/>
                <w:webHidden/>
              </w:rPr>
              <w:tab/>
            </w:r>
            <w:r>
              <w:rPr>
                <w:noProof/>
                <w:webHidden/>
              </w:rPr>
              <w:fldChar w:fldCharType="begin"/>
            </w:r>
            <w:r>
              <w:rPr>
                <w:noProof/>
                <w:webHidden/>
              </w:rPr>
              <w:instrText xml:space="preserve"> PAGEREF _Toc226999824 \h </w:instrText>
            </w:r>
            <w:r>
              <w:rPr>
                <w:noProof/>
                <w:webHidden/>
              </w:rPr>
            </w:r>
            <w:r>
              <w:rPr>
                <w:noProof/>
                <w:webHidden/>
              </w:rPr>
              <w:fldChar w:fldCharType="separate"/>
            </w:r>
            <w:r>
              <w:rPr>
                <w:noProof/>
                <w:webHidden/>
              </w:rPr>
              <w:t>9</w:t>
            </w:r>
            <w:r>
              <w:rPr>
                <w:noProof/>
                <w:webHidden/>
              </w:rPr>
              <w:fldChar w:fldCharType="end"/>
            </w:r>
          </w:hyperlink>
        </w:p>
        <w:p w:rsidR="007622EC" w:rsidRDefault="007622EC">
          <w:pPr>
            <w:pStyle w:val="TDC3"/>
            <w:tabs>
              <w:tab w:val="left" w:pos="1320"/>
              <w:tab w:val="right" w:leader="dot" w:pos="8828"/>
            </w:tabs>
            <w:rPr>
              <w:noProof/>
            </w:rPr>
          </w:pPr>
          <w:hyperlink w:anchor="_Toc226999825" w:history="1">
            <w:r w:rsidRPr="00AF72AF">
              <w:rPr>
                <w:rStyle w:val="Hipervnculo"/>
                <w:noProof/>
              </w:rPr>
              <w:t>2.3.2</w:t>
            </w:r>
            <w:r>
              <w:rPr>
                <w:noProof/>
              </w:rPr>
              <w:tab/>
            </w:r>
            <w:r w:rsidRPr="00AF72AF">
              <w:rPr>
                <w:rStyle w:val="Hipervnculo"/>
                <w:noProof/>
              </w:rPr>
              <w:t>Limitaciones</w:t>
            </w:r>
            <w:r>
              <w:rPr>
                <w:noProof/>
                <w:webHidden/>
              </w:rPr>
              <w:tab/>
            </w:r>
            <w:r>
              <w:rPr>
                <w:noProof/>
                <w:webHidden/>
              </w:rPr>
              <w:fldChar w:fldCharType="begin"/>
            </w:r>
            <w:r>
              <w:rPr>
                <w:noProof/>
                <w:webHidden/>
              </w:rPr>
              <w:instrText xml:space="preserve"> PAGEREF _Toc226999825 \h </w:instrText>
            </w:r>
            <w:r>
              <w:rPr>
                <w:noProof/>
                <w:webHidden/>
              </w:rPr>
            </w:r>
            <w:r>
              <w:rPr>
                <w:noProof/>
                <w:webHidden/>
              </w:rPr>
              <w:fldChar w:fldCharType="separate"/>
            </w:r>
            <w:r>
              <w:rPr>
                <w:noProof/>
                <w:webHidden/>
              </w:rPr>
              <w:t>9</w:t>
            </w:r>
            <w:r>
              <w:rPr>
                <w:noProof/>
                <w:webHidden/>
              </w:rPr>
              <w:fldChar w:fldCharType="end"/>
            </w:r>
          </w:hyperlink>
        </w:p>
        <w:p w:rsidR="007622EC" w:rsidRDefault="007622EC">
          <w:pPr>
            <w:pStyle w:val="TDC1"/>
            <w:tabs>
              <w:tab w:val="left" w:pos="480"/>
              <w:tab w:val="right" w:leader="dot" w:pos="8828"/>
            </w:tabs>
            <w:rPr>
              <w:noProof/>
            </w:rPr>
          </w:pPr>
          <w:hyperlink w:anchor="_Toc226999826" w:history="1">
            <w:r w:rsidRPr="00AF72AF">
              <w:rPr>
                <w:rStyle w:val="Hipervnculo"/>
                <w:noProof/>
              </w:rPr>
              <w:t>3</w:t>
            </w:r>
            <w:r>
              <w:rPr>
                <w:noProof/>
              </w:rPr>
              <w:tab/>
            </w:r>
            <w:r w:rsidRPr="00AF72AF">
              <w:rPr>
                <w:rStyle w:val="Hipervnculo"/>
                <w:noProof/>
              </w:rPr>
              <w:t>CAPÍTULO 2: HISTORIA POLÍTICA</w:t>
            </w:r>
            <w:r>
              <w:rPr>
                <w:noProof/>
                <w:webHidden/>
              </w:rPr>
              <w:tab/>
            </w:r>
            <w:r>
              <w:rPr>
                <w:noProof/>
                <w:webHidden/>
              </w:rPr>
              <w:fldChar w:fldCharType="begin"/>
            </w:r>
            <w:r>
              <w:rPr>
                <w:noProof/>
                <w:webHidden/>
              </w:rPr>
              <w:instrText xml:space="preserve"> PAGEREF _Toc226999826 \h </w:instrText>
            </w:r>
            <w:r>
              <w:rPr>
                <w:noProof/>
                <w:webHidden/>
              </w:rPr>
            </w:r>
            <w:r>
              <w:rPr>
                <w:noProof/>
                <w:webHidden/>
              </w:rPr>
              <w:fldChar w:fldCharType="separate"/>
            </w:r>
            <w:r>
              <w:rPr>
                <w:noProof/>
                <w:webHidden/>
              </w:rPr>
              <w:t>9</w:t>
            </w:r>
            <w:r>
              <w:rPr>
                <w:noProof/>
                <w:webHidden/>
              </w:rPr>
              <w:fldChar w:fldCharType="end"/>
            </w:r>
          </w:hyperlink>
        </w:p>
        <w:p w:rsidR="007622EC" w:rsidRDefault="007622EC">
          <w:pPr>
            <w:pStyle w:val="TDC2"/>
            <w:tabs>
              <w:tab w:val="left" w:pos="880"/>
              <w:tab w:val="right" w:leader="dot" w:pos="8828"/>
            </w:tabs>
            <w:rPr>
              <w:noProof/>
            </w:rPr>
          </w:pPr>
          <w:hyperlink w:anchor="_Toc226999827" w:history="1">
            <w:r w:rsidRPr="00AF72AF">
              <w:rPr>
                <w:rStyle w:val="Hipervnculo"/>
                <w:noProof/>
              </w:rPr>
              <w:t>3.1</w:t>
            </w:r>
            <w:r>
              <w:rPr>
                <w:noProof/>
              </w:rPr>
              <w:tab/>
            </w:r>
            <w:r w:rsidRPr="00AF72AF">
              <w:rPr>
                <w:rStyle w:val="Hipervnculo"/>
                <w:noProof/>
              </w:rPr>
              <w:t>2.1 El Sistema Feudal del Imperio</w:t>
            </w:r>
            <w:r>
              <w:rPr>
                <w:noProof/>
                <w:webHidden/>
              </w:rPr>
              <w:tab/>
            </w:r>
            <w:r>
              <w:rPr>
                <w:noProof/>
                <w:webHidden/>
              </w:rPr>
              <w:fldChar w:fldCharType="begin"/>
            </w:r>
            <w:r>
              <w:rPr>
                <w:noProof/>
                <w:webHidden/>
              </w:rPr>
              <w:instrText xml:space="preserve"> PAGEREF _Toc226999827 \h </w:instrText>
            </w:r>
            <w:r>
              <w:rPr>
                <w:noProof/>
                <w:webHidden/>
              </w:rPr>
            </w:r>
            <w:r>
              <w:rPr>
                <w:noProof/>
                <w:webHidden/>
              </w:rPr>
              <w:fldChar w:fldCharType="separate"/>
            </w:r>
            <w:r>
              <w:rPr>
                <w:noProof/>
                <w:webHidden/>
              </w:rPr>
              <w:t>9</w:t>
            </w:r>
            <w:r>
              <w:rPr>
                <w:noProof/>
                <w:webHidden/>
              </w:rPr>
              <w:fldChar w:fldCharType="end"/>
            </w:r>
          </w:hyperlink>
        </w:p>
        <w:p w:rsidR="007622EC" w:rsidRDefault="007622EC">
          <w:pPr>
            <w:pStyle w:val="TDC3"/>
            <w:tabs>
              <w:tab w:val="left" w:pos="1320"/>
              <w:tab w:val="right" w:leader="dot" w:pos="8828"/>
            </w:tabs>
            <w:rPr>
              <w:noProof/>
            </w:rPr>
          </w:pPr>
          <w:hyperlink w:anchor="_Toc226999828" w:history="1">
            <w:r w:rsidRPr="00AF72AF">
              <w:rPr>
                <w:rStyle w:val="Hipervnculo"/>
                <w:noProof/>
              </w:rPr>
              <w:t>3.1.1</w:t>
            </w:r>
            <w:r>
              <w:rPr>
                <w:noProof/>
              </w:rPr>
              <w:tab/>
            </w:r>
            <w:r w:rsidRPr="00AF72AF">
              <w:rPr>
                <w:rStyle w:val="Hipervnculo"/>
                <w:noProof/>
              </w:rPr>
              <w:t>Jerarquía Nobiliaria</w:t>
            </w:r>
            <w:r>
              <w:rPr>
                <w:noProof/>
                <w:webHidden/>
              </w:rPr>
              <w:tab/>
            </w:r>
            <w:r>
              <w:rPr>
                <w:noProof/>
                <w:webHidden/>
              </w:rPr>
              <w:fldChar w:fldCharType="begin"/>
            </w:r>
            <w:r>
              <w:rPr>
                <w:noProof/>
                <w:webHidden/>
              </w:rPr>
              <w:instrText xml:space="preserve"> PAGEREF _Toc226999828 \h </w:instrText>
            </w:r>
            <w:r>
              <w:rPr>
                <w:noProof/>
                <w:webHidden/>
              </w:rPr>
            </w:r>
            <w:r>
              <w:rPr>
                <w:noProof/>
                <w:webHidden/>
              </w:rPr>
              <w:fldChar w:fldCharType="separate"/>
            </w:r>
            <w:r>
              <w:rPr>
                <w:noProof/>
                <w:webHidden/>
              </w:rPr>
              <w:t>9</w:t>
            </w:r>
            <w:r>
              <w:rPr>
                <w:noProof/>
                <w:webHidden/>
              </w:rPr>
              <w:fldChar w:fldCharType="end"/>
            </w:r>
          </w:hyperlink>
        </w:p>
        <w:p w:rsidR="007622EC" w:rsidRDefault="007622EC">
          <w:pPr>
            <w:pStyle w:val="TDC3"/>
            <w:tabs>
              <w:tab w:val="left" w:pos="1320"/>
              <w:tab w:val="right" w:leader="dot" w:pos="8828"/>
            </w:tabs>
            <w:rPr>
              <w:noProof/>
            </w:rPr>
          </w:pPr>
          <w:hyperlink w:anchor="_Toc226999829" w:history="1">
            <w:r w:rsidRPr="00AF72AF">
              <w:rPr>
                <w:rStyle w:val="Hipervnculo"/>
                <w:noProof/>
              </w:rPr>
              <w:t>3.1.2</w:t>
            </w:r>
            <w:r>
              <w:rPr>
                <w:noProof/>
              </w:rPr>
              <w:tab/>
            </w:r>
            <w:r w:rsidRPr="00AF72AF">
              <w:rPr>
                <w:rStyle w:val="Hipervnculo"/>
                <w:noProof/>
              </w:rPr>
              <w:t>El Landsraad</w:t>
            </w:r>
            <w:r>
              <w:rPr>
                <w:noProof/>
                <w:webHidden/>
              </w:rPr>
              <w:tab/>
            </w:r>
            <w:r>
              <w:rPr>
                <w:noProof/>
                <w:webHidden/>
              </w:rPr>
              <w:fldChar w:fldCharType="begin"/>
            </w:r>
            <w:r>
              <w:rPr>
                <w:noProof/>
                <w:webHidden/>
              </w:rPr>
              <w:instrText xml:space="preserve"> PAGEREF _Toc226999829 \h </w:instrText>
            </w:r>
            <w:r>
              <w:rPr>
                <w:noProof/>
                <w:webHidden/>
              </w:rPr>
            </w:r>
            <w:r>
              <w:rPr>
                <w:noProof/>
                <w:webHidden/>
              </w:rPr>
              <w:fldChar w:fldCharType="separate"/>
            </w:r>
            <w:r>
              <w:rPr>
                <w:noProof/>
                <w:webHidden/>
              </w:rPr>
              <w:t>10</w:t>
            </w:r>
            <w:r>
              <w:rPr>
                <w:noProof/>
                <w:webHidden/>
              </w:rPr>
              <w:fldChar w:fldCharType="end"/>
            </w:r>
          </w:hyperlink>
        </w:p>
        <w:p w:rsidR="007622EC" w:rsidRDefault="007622EC">
          <w:pPr>
            <w:pStyle w:val="TDC2"/>
            <w:tabs>
              <w:tab w:val="left" w:pos="880"/>
              <w:tab w:val="right" w:leader="dot" w:pos="8828"/>
            </w:tabs>
            <w:rPr>
              <w:noProof/>
            </w:rPr>
          </w:pPr>
          <w:hyperlink w:anchor="_Toc226999830" w:history="1">
            <w:r w:rsidRPr="00AF72AF">
              <w:rPr>
                <w:rStyle w:val="Hipervnculo"/>
                <w:noProof/>
              </w:rPr>
              <w:t>3.2</w:t>
            </w:r>
            <w:r>
              <w:rPr>
                <w:noProof/>
              </w:rPr>
              <w:tab/>
            </w:r>
            <w:r w:rsidRPr="00AF72AF">
              <w:rPr>
                <w:rStyle w:val="Hipervnculo"/>
                <w:noProof/>
              </w:rPr>
              <w:t>2.2 Las Grandes Casas del Landsraad</w:t>
            </w:r>
            <w:r>
              <w:rPr>
                <w:noProof/>
                <w:webHidden/>
              </w:rPr>
              <w:tab/>
            </w:r>
            <w:r>
              <w:rPr>
                <w:noProof/>
                <w:webHidden/>
              </w:rPr>
              <w:fldChar w:fldCharType="begin"/>
            </w:r>
            <w:r>
              <w:rPr>
                <w:noProof/>
                <w:webHidden/>
              </w:rPr>
              <w:instrText xml:space="preserve"> PAGEREF _Toc226999830 \h </w:instrText>
            </w:r>
            <w:r>
              <w:rPr>
                <w:noProof/>
                <w:webHidden/>
              </w:rPr>
            </w:r>
            <w:r>
              <w:rPr>
                <w:noProof/>
                <w:webHidden/>
              </w:rPr>
              <w:fldChar w:fldCharType="separate"/>
            </w:r>
            <w:r>
              <w:rPr>
                <w:noProof/>
                <w:webHidden/>
              </w:rPr>
              <w:t>10</w:t>
            </w:r>
            <w:r>
              <w:rPr>
                <w:noProof/>
                <w:webHidden/>
              </w:rPr>
              <w:fldChar w:fldCharType="end"/>
            </w:r>
          </w:hyperlink>
        </w:p>
        <w:p w:rsidR="007622EC" w:rsidRDefault="007622EC">
          <w:pPr>
            <w:pStyle w:val="TDC3"/>
            <w:tabs>
              <w:tab w:val="left" w:pos="1320"/>
              <w:tab w:val="right" w:leader="dot" w:pos="8828"/>
            </w:tabs>
            <w:rPr>
              <w:noProof/>
            </w:rPr>
          </w:pPr>
          <w:hyperlink w:anchor="_Toc226999831" w:history="1">
            <w:r w:rsidRPr="00AF72AF">
              <w:rPr>
                <w:rStyle w:val="Hipervnculo"/>
                <w:noProof/>
              </w:rPr>
              <w:t>3.2.1</w:t>
            </w:r>
            <w:r>
              <w:rPr>
                <w:noProof/>
              </w:rPr>
              <w:tab/>
            </w:r>
            <w:r w:rsidRPr="00AF72AF">
              <w:rPr>
                <w:rStyle w:val="Hipervnculo"/>
                <w:noProof/>
              </w:rPr>
              <w:t>Casa Atreides</w:t>
            </w:r>
            <w:r>
              <w:rPr>
                <w:noProof/>
                <w:webHidden/>
              </w:rPr>
              <w:tab/>
            </w:r>
            <w:r>
              <w:rPr>
                <w:noProof/>
                <w:webHidden/>
              </w:rPr>
              <w:fldChar w:fldCharType="begin"/>
            </w:r>
            <w:r>
              <w:rPr>
                <w:noProof/>
                <w:webHidden/>
              </w:rPr>
              <w:instrText xml:space="preserve"> PAGEREF _Toc226999831 \h </w:instrText>
            </w:r>
            <w:r>
              <w:rPr>
                <w:noProof/>
                <w:webHidden/>
              </w:rPr>
            </w:r>
            <w:r>
              <w:rPr>
                <w:noProof/>
                <w:webHidden/>
              </w:rPr>
              <w:fldChar w:fldCharType="separate"/>
            </w:r>
            <w:r>
              <w:rPr>
                <w:noProof/>
                <w:webHidden/>
              </w:rPr>
              <w:t>10</w:t>
            </w:r>
            <w:r>
              <w:rPr>
                <w:noProof/>
                <w:webHidden/>
              </w:rPr>
              <w:fldChar w:fldCharType="end"/>
            </w:r>
          </w:hyperlink>
        </w:p>
        <w:p w:rsidR="007622EC" w:rsidRDefault="007622EC">
          <w:pPr>
            <w:pStyle w:val="TDC3"/>
            <w:tabs>
              <w:tab w:val="left" w:pos="1320"/>
              <w:tab w:val="right" w:leader="dot" w:pos="8828"/>
            </w:tabs>
            <w:rPr>
              <w:noProof/>
            </w:rPr>
          </w:pPr>
          <w:hyperlink w:anchor="_Toc226999832" w:history="1">
            <w:r w:rsidRPr="00AF72AF">
              <w:rPr>
                <w:rStyle w:val="Hipervnculo"/>
                <w:noProof/>
              </w:rPr>
              <w:t>3.2.2</w:t>
            </w:r>
            <w:r>
              <w:rPr>
                <w:noProof/>
              </w:rPr>
              <w:tab/>
            </w:r>
            <w:r w:rsidRPr="00AF72AF">
              <w:rPr>
                <w:rStyle w:val="Hipervnculo"/>
                <w:noProof/>
              </w:rPr>
              <w:t>Casa Harkonnen</w:t>
            </w:r>
            <w:r>
              <w:rPr>
                <w:noProof/>
                <w:webHidden/>
              </w:rPr>
              <w:tab/>
            </w:r>
            <w:r>
              <w:rPr>
                <w:noProof/>
                <w:webHidden/>
              </w:rPr>
              <w:fldChar w:fldCharType="begin"/>
            </w:r>
            <w:r>
              <w:rPr>
                <w:noProof/>
                <w:webHidden/>
              </w:rPr>
              <w:instrText xml:space="preserve"> PAGEREF _Toc226999832 \h </w:instrText>
            </w:r>
            <w:r>
              <w:rPr>
                <w:noProof/>
                <w:webHidden/>
              </w:rPr>
            </w:r>
            <w:r>
              <w:rPr>
                <w:noProof/>
                <w:webHidden/>
              </w:rPr>
              <w:fldChar w:fldCharType="separate"/>
            </w:r>
            <w:r>
              <w:rPr>
                <w:noProof/>
                <w:webHidden/>
              </w:rPr>
              <w:t>10</w:t>
            </w:r>
            <w:r>
              <w:rPr>
                <w:noProof/>
                <w:webHidden/>
              </w:rPr>
              <w:fldChar w:fldCharType="end"/>
            </w:r>
          </w:hyperlink>
        </w:p>
        <w:p w:rsidR="007622EC" w:rsidRDefault="007622EC">
          <w:pPr>
            <w:pStyle w:val="TDC3"/>
            <w:tabs>
              <w:tab w:val="left" w:pos="1320"/>
              <w:tab w:val="right" w:leader="dot" w:pos="8828"/>
            </w:tabs>
            <w:rPr>
              <w:noProof/>
            </w:rPr>
          </w:pPr>
          <w:hyperlink w:anchor="_Toc226999833" w:history="1">
            <w:r w:rsidRPr="00AF72AF">
              <w:rPr>
                <w:rStyle w:val="Hipervnculo"/>
                <w:noProof/>
              </w:rPr>
              <w:t>3.2.3</w:t>
            </w:r>
            <w:r>
              <w:rPr>
                <w:noProof/>
              </w:rPr>
              <w:tab/>
            </w:r>
            <w:r w:rsidRPr="00AF72AF">
              <w:rPr>
                <w:rStyle w:val="Hipervnculo"/>
                <w:noProof/>
              </w:rPr>
              <w:t>Casa Corrino (Imperial)</w:t>
            </w:r>
            <w:r>
              <w:rPr>
                <w:noProof/>
                <w:webHidden/>
              </w:rPr>
              <w:tab/>
            </w:r>
            <w:r>
              <w:rPr>
                <w:noProof/>
                <w:webHidden/>
              </w:rPr>
              <w:fldChar w:fldCharType="begin"/>
            </w:r>
            <w:r>
              <w:rPr>
                <w:noProof/>
                <w:webHidden/>
              </w:rPr>
              <w:instrText xml:space="preserve"> PAGEREF _Toc226999833 \h </w:instrText>
            </w:r>
            <w:r>
              <w:rPr>
                <w:noProof/>
                <w:webHidden/>
              </w:rPr>
            </w:r>
            <w:r>
              <w:rPr>
                <w:noProof/>
                <w:webHidden/>
              </w:rPr>
              <w:fldChar w:fldCharType="separate"/>
            </w:r>
            <w:r>
              <w:rPr>
                <w:noProof/>
                <w:webHidden/>
              </w:rPr>
              <w:t>11</w:t>
            </w:r>
            <w:r>
              <w:rPr>
                <w:noProof/>
                <w:webHidden/>
              </w:rPr>
              <w:fldChar w:fldCharType="end"/>
            </w:r>
          </w:hyperlink>
        </w:p>
        <w:p w:rsidR="007622EC" w:rsidRDefault="007622EC">
          <w:pPr>
            <w:pStyle w:val="TDC3"/>
            <w:tabs>
              <w:tab w:val="left" w:pos="1320"/>
              <w:tab w:val="right" w:leader="dot" w:pos="8828"/>
            </w:tabs>
            <w:rPr>
              <w:noProof/>
            </w:rPr>
          </w:pPr>
          <w:hyperlink w:anchor="_Toc226999834" w:history="1">
            <w:r w:rsidRPr="00AF72AF">
              <w:rPr>
                <w:rStyle w:val="Hipervnculo"/>
                <w:noProof/>
              </w:rPr>
              <w:t>3.2.4</w:t>
            </w:r>
            <w:r>
              <w:rPr>
                <w:noProof/>
              </w:rPr>
              <w:tab/>
            </w:r>
            <w:r w:rsidRPr="00AF72AF">
              <w:rPr>
                <w:rStyle w:val="Hipervnculo"/>
                <w:noProof/>
              </w:rPr>
              <w:t>Casa Fenring</w:t>
            </w:r>
            <w:r>
              <w:rPr>
                <w:noProof/>
                <w:webHidden/>
              </w:rPr>
              <w:tab/>
            </w:r>
            <w:r>
              <w:rPr>
                <w:noProof/>
                <w:webHidden/>
              </w:rPr>
              <w:fldChar w:fldCharType="begin"/>
            </w:r>
            <w:r>
              <w:rPr>
                <w:noProof/>
                <w:webHidden/>
              </w:rPr>
              <w:instrText xml:space="preserve"> PAGEREF _Toc226999834 \h </w:instrText>
            </w:r>
            <w:r>
              <w:rPr>
                <w:noProof/>
                <w:webHidden/>
              </w:rPr>
            </w:r>
            <w:r>
              <w:rPr>
                <w:noProof/>
                <w:webHidden/>
              </w:rPr>
              <w:fldChar w:fldCharType="separate"/>
            </w:r>
            <w:r>
              <w:rPr>
                <w:noProof/>
                <w:webHidden/>
              </w:rPr>
              <w:t>11</w:t>
            </w:r>
            <w:r>
              <w:rPr>
                <w:noProof/>
                <w:webHidden/>
              </w:rPr>
              <w:fldChar w:fldCharType="end"/>
            </w:r>
          </w:hyperlink>
        </w:p>
        <w:p w:rsidR="007622EC" w:rsidRDefault="007622EC">
          <w:pPr>
            <w:pStyle w:val="TDC3"/>
            <w:tabs>
              <w:tab w:val="left" w:pos="1320"/>
              <w:tab w:val="right" w:leader="dot" w:pos="8828"/>
            </w:tabs>
            <w:rPr>
              <w:noProof/>
            </w:rPr>
          </w:pPr>
          <w:hyperlink w:anchor="_Toc226999835" w:history="1">
            <w:r w:rsidRPr="00AF72AF">
              <w:rPr>
                <w:rStyle w:val="Hipervnculo"/>
                <w:noProof/>
              </w:rPr>
              <w:t>3.2.5</w:t>
            </w:r>
            <w:r>
              <w:rPr>
                <w:noProof/>
              </w:rPr>
              <w:tab/>
            </w:r>
            <w:r w:rsidRPr="00AF72AF">
              <w:rPr>
                <w:rStyle w:val="Hipervnculo"/>
                <w:noProof/>
              </w:rPr>
              <w:t>Casa Ecaz</w:t>
            </w:r>
            <w:r>
              <w:rPr>
                <w:noProof/>
                <w:webHidden/>
              </w:rPr>
              <w:tab/>
            </w:r>
            <w:r>
              <w:rPr>
                <w:noProof/>
                <w:webHidden/>
              </w:rPr>
              <w:fldChar w:fldCharType="begin"/>
            </w:r>
            <w:r>
              <w:rPr>
                <w:noProof/>
                <w:webHidden/>
              </w:rPr>
              <w:instrText xml:space="preserve"> PAGEREF _Toc226999835 \h </w:instrText>
            </w:r>
            <w:r>
              <w:rPr>
                <w:noProof/>
                <w:webHidden/>
              </w:rPr>
            </w:r>
            <w:r>
              <w:rPr>
                <w:noProof/>
                <w:webHidden/>
              </w:rPr>
              <w:fldChar w:fldCharType="separate"/>
            </w:r>
            <w:r>
              <w:rPr>
                <w:noProof/>
                <w:webHidden/>
              </w:rPr>
              <w:t>11</w:t>
            </w:r>
            <w:r>
              <w:rPr>
                <w:noProof/>
                <w:webHidden/>
              </w:rPr>
              <w:fldChar w:fldCharType="end"/>
            </w:r>
          </w:hyperlink>
        </w:p>
        <w:p w:rsidR="007622EC" w:rsidRDefault="007622EC">
          <w:pPr>
            <w:pStyle w:val="TDC3"/>
            <w:tabs>
              <w:tab w:val="left" w:pos="1320"/>
              <w:tab w:val="right" w:leader="dot" w:pos="8828"/>
            </w:tabs>
            <w:rPr>
              <w:noProof/>
            </w:rPr>
          </w:pPr>
          <w:hyperlink w:anchor="_Toc226999836" w:history="1">
            <w:r w:rsidRPr="00AF72AF">
              <w:rPr>
                <w:rStyle w:val="Hipervnculo"/>
                <w:noProof/>
              </w:rPr>
              <w:t>3.2.6</w:t>
            </w:r>
            <w:r>
              <w:rPr>
                <w:noProof/>
              </w:rPr>
              <w:tab/>
            </w:r>
            <w:r w:rsidRPr="00AF72AF">
              <w:rPr>
                <w:rStyle w:val="Hipervnculo"/>
                <w:noProof/>
              </w:rPr>
              <w:t>Casa Grumman</w:t>
            </w:r>
            <w:r>
              <w:rPr>
                <w:noProof/>
                <w:webHidden/>
              </w:rPr>
              <w:tab/>
            </w:r>
            <w:r>
              <w:rPr>
                <w:noProof/>
                <w:webHidden/>
              </w:rPr>
              <w:fldChar w:fldCharType="begin"/>
            </w:r>
            <w:r>
              <w:rPr>
                <w:noProof/>
                <w:webHidden/>
              </w:rPr>
              <w:instrText xml:space="preserve"> PAGEREF _Toc226999836 \h </w:instrText>
            </w:r>
            <w:r>
              <w:rPr>
                <w:noProof/>
                <w:webHidden/>
              </w:rPr>
            </w:r>
            <w:r>
              <w:rPr>
                <w:noProof/>
                <w:webHidden/>
              </w:rPr>
              <w:fldChar w:fldCharType="separate"/>
            </w:r>
            <w:r>
              <w:rPr>
                <w:noProof/>
                <w:webHidden/>
              </w:rPr>
              <w:t>11</w:t>
            </w:r>
            <w:r>
              <w:rPr>
                <w:noProof/>
                <w:webHidden/>
              </w:rPr>
              <w:fldChar w:fldCharType="end"/>
            </w:r>
          </w:hyperlink>
        </w:p>
        <w:p w:rsidR="007622EC" w:rsidRDefault="007622EC">
          <w:pPr>
            <w:pStyle w:val="TDC3"/>
            <w:tabs>
              <w:tab w:val="left" w:pos="1320"/>
              <w:tab w:val="right" w:leader="dot" w:pos="8828"/>
            </w:tabs>
            <w:rPr>
              <w:noProof/>
            </w:rPr>
          </w:pPr>
          <w:hyperlink w:anchor="_Toc226999837" w:history="1">
            <w:r w:rsidRPr="00AF72AF">
              <w:rPr>
                <w:rStyle w:val="Hipervnculo"/>
                <w:noProof/>
              </w:rPr>
              <w:t>3.2.7</w:t>
            </w:r>
            <w:r>
              <w:rPr>
                <w:noProof/>
              </w:rPr>
              <w:tab/>
            </w:r>
            <w:r w:rsidRPr="00AF72AF">
              <w:rPr>
                <w:rStyle w:val="Hipervnculo"/>
                <w:noProof/>
              </w:rPr>
              <w:t>Casa Richese</w:t>
            </w:r>
            <w:r>
              <w:rPr>
                <w:noProof/>
                <w:webHidden/>
              </w:rPr>
              <w:tab/>
            </w:r>
            <w:r>
              <w:rPr>
                <w:noProof/>
                <w:webHidden/>
              </w:rPr>
              <w:fldChar w:fldCharType="begin"/>
            </w:r>
            <w:r>
              <w:rPr>
                <w:noProof/>
                <w:webHidden/>
              </w:rPr>
              <w:instrText xml:space="preserve"> PAGEREF _Toc226999837 \h </w:instrText>
            </w:r>
            <w:r>
              <w:rPr>
                <w:noProof/>
                <w:webHidden/>
              </w:rPr>
            </w:r>
            <w:r>
              <w:rPr>
                <w:noProof/>
                <w:webHidden/>
              </w:rPr>
              <w:fldChar w:fldCharType="separate"/>
            </w:r>
            <w:r>
              <w:rPr>
                <w:noProof/>
                <w:webHidden/>
              </w:rPr>
              <w:t>11</w:t>
            </w:r>
            <w:r>
              <w:rPr>
                <w:noProof/>
                <w:webHidden/>
              </w:rPr>
              <w:fldChar w:fldCharType="end"/>
            </w:r>
          </w:hyperlink>
        </w:p>
        <w:p w:rsidR="007622EC" w:rsidRDefault="007622EC">
          <w:pPr>
            <w:pStyle w:val="TDC3"/>
            <w:tabs>
              <w:tab w:val="left" w:pos="1320"/>
              <w:tab w:val="right" w:leader="dot" w:pos="8828"/>
            </w:tabs>
            <w:rPr>
              <w:noProof/>
            </w:rPr>
          </w:pPr>
          <w:hyperlink w:anchor="_Toc226999838" w:history="1">
            <w:r w:rsidRPr="00AF72AF">
              <w:rPr>
                <w:rStyle w:val="Hipervnculo"/>
                <w:noProof/>
              </w:rPr>
              <w:t>3.2.8</w:t>
            </w:r>
            <w:r>
              <w:rPr>
                <w:noProof/>
              </w:rPr>
              <w:tab/>
            </w:r>
            <w:r w:rsidRPr="00AF72AF">
              <w:rPr>
                <w:rStyle w:val="Hipervnculo"/>
                <w:noProof/>
              </w:rPr>
              <w:t>Casa Vernius</w:t>
            </w:r>
            <w:r>
              <w:rPr>
                <w:noProof/>
                <w:webHidden/>
              </w:rPr>
              <w:tab/>
            </w:r>
            <w:r>
              <w:rPr>
                <w:noProof/>
                <w:webHidden/>
              </w:rPr>
              <w:fldChar w:fldCharType="begin"/>
            </w:r>
            <w:r>
              <w:rPr>
                <w:noProof/>
                <w:webHidden/>
              </w:rPr>
              <w:instrText xml:space="preserve"> PAGEREF _Toc226999838 \h </w:instrText>
            </w:r>
            <w:r>
              <w:rPr>
                <w:noProof/>
                <w:webHidden/>
              </w:rPr>
            </w:r>
            <w:r>
              <w:rPr>
                <w:noProof/>
                <w:webHidden/>
              </w:rPr>
              <w:fldChar w:fldCharType="separate"/>
            </w:r>
            <w:r>
              <w:rPr>
                <w:noProof/>
                <w:webHidden/>
              </w:rPr>
              <w:t>12</w:t>
            </w:r>
            <w:r>
              <w:rPr>
                <w:noProof/>
                <w:webHidden/>
              </w:rPr>
              <w:fldChar w:fldCharType="end"/>
            </w:r>
          </w:hyperlink>
        </w:p>
        <w:p w:rsidR="007622EC" w:rsidRDefault="007622EC">
          <w:pPr>
            <w:pStyle w:val="TDC1"/>
            <w:tabs>
              <w:tab w:val="left" w:pos="480"/>
              <w:tab w:val="right" w:leader="dot" w:pos="8828"/>
            </w:tabs>
            <w:rPr>
              <w:noProof/>
            </w:rPr>
          </w:pPr>
          <w:hyperlink w:anchor="_Toc226999839" w:history="1">
            <w:r w:rsidRPr="00AF72AF">
              <w:rPr>
                <w:rStyle w:val="Hipervnculo"/>
                <w:noProof/>
              </w:rPr>
              <w:t>4</w:t>
            </w:r>
            <w:r>
              <w:rPr>
                <w:noProof/>
              </w:rPr>
              <w:tab/>
            </w:r>
            <w:r w:rsidRPr="00AF72AF">
              <w:rPr>
                <w:rStyle w:val="Hipervnculo"/>
                <w:noProof/>
              </w:rPr>
              <w:t>CAPÍTULO 3: ARRAKIS — EL PLANETA</w:t>
            </w:r>
            <w:r>
              <w:rPr>
                <w:noProof/>
                <w:webHidden/>
              </w:rPr>
              <w:tab/>
            </w:r>
            <w:r>
              <w:rPr>
                <w:noProof/>
                <w:webHidden/>
              </w:rPr>
              <w:fldChar w:fldCharType="begin"/>
            </w:r>
            <w:r>
              <w:rPr>
                <w:noProof/>
                <w:webHidden/>
              </w:rPr>
              <w:instrText xml:space="preserve"> PAGEREF _Toc226999839 \h </w:instrText>
            </w:r>
            <w:r>
              <w:rPr>
                <w:noProof/>
                <w:webHidden/>
              </w:rPr>
            </w:r>
            <w:r>
              <w:rPr>
                <w:noProof/>
                <w:webHidden/>
              </w:rPr>
              <w:fldChar w:fldCharType="separate"/>
            </w:r>
            <w:r>
              <w:rPr>
                <w:noProof/>
                <w:webHidden/>
              </w:rPr>
              <w:t>12</w:t>
            </w:r>
            <w:r>
              <w:rPr>
                <w:noProof/>
                <w:webHidden/>
              </w:rPr>
              <w:fldChar w:fldCharType="end"/>
            </w:r>
          </w:hyperlink>
        </w:p>
        <w:p w:rsidR="007622EC" w:rsidRDefault="007622EC">
          <w:pPr>
            <w:pStyle w:val="TDC2"/>
            <w:tabs>
              <w:tab w:val="left" w:pos="880"/>
              <w:tab w:val="right" w:leader="dot" w:pos="8828"/>
            </w:tabs>
            <w:rPr>
              <w:noProof/>
            </w:rPr>
          </w:pPr>
          <w:hyperlink w:anchor="_Toc226999840" w:history="1">
            <w:r w:rsidRPr="00AF72AF">
              <w:rPr>
                <w:rStyle w:val="Hipervnculo"/>
                <w:noProof/>
              </w:rPr>
              <w:t>4.1</w:t>
            </w:r>
            <w:r>
              <w:rPr>
                <w:noProof/>
              </w:rPr>
              <w:tab/>
            </w:r>
            <w:r w:rsidRPr="00AF72AF">
              <w:rPr>
                <w:rStyle w:val="Hipervnculo"/>
                <w:noProof/>
              </w:rPr>
              <w:t>3.1 Características Generales</w:t>
            </w:r>
            <w:r>
              <w:rPr>
                <w:noProof/>
                <w:webHidden/>
              </w:rPr>
              <w:tab/>
            </w:r>
            <w:r>
              <w:rPr>
                <w:noProof/>
                <w:webHidden/>
              </w:rPr>
              <w:fldChar w:fldCharType="begin"/>
            </w:r>
            <w:r>
              <w:rPr>
                <w:noProof/>
                <w:webHidden/>
              </w:rPr>
              <w:instrText xml:space="preserve"> PAGEREF _Toc226999840 \h </w:instrText>
            </w:r>
            <w:r>
              <w:rPr>
                <w:noProof/>
                <w:webHidden/>
              </w:rPr>
            </w:r>
            <w:r>
              <w:rPr>
                <w:noProof/>
                <w:webHidden/>
              </w:rPr>
              <w:fldChar w:fldCharType="separate"/>
            </w:r>
            <w:r>
              <w:rPr>
                <w:noProof/>
                <w:webHidden/>
              </w:rPr>
              <w:t>12</w:t>
            </w:r>
            <w:r>
              <w:rPr>
                <w:noProof/>
                <w:webHidden/>
              </w:rPr>
              <w:fldChar w:fldCharType="end"/>
            </w:r>
          </w:hyperlink>
        </w:p>
        <w:p w:rsidR="007622EC" w:rsidRDefault="007622EC">
          <w:pPr>
            <w:pStyle w:val="TDC2"/>
            <w:tabs>
              <w:tab w:val="left" w:pos="880"/>
              <w:tab w:val="right" w:leader="dot" w:pos="8828"/>
            </w:tabs>
            <w:rPr>
              <w:noProof/>
            </w:rPr>
          </w:pPr>
          <w:hyperlink w:anchor="_Toc226999841" w:history="1">
            <w:r w:rsidRPr="00AF72AF">
              <w:rPr>
                <w:rStyle w:val="Hipervnculo"/>
                <w:noProof/>
              </w:rPr>
              <w:t>4.2</w:t>
            </w:r>
            <w:r>
              <w:rPr>
                <w:noProof/>
              </w:rPr>
              <w:tab/>
            </w:r>
            <w:r w:rsidRPr="00AF72AF">
              <w:rPr>
                <w:rStyle w:val="Hipervnculo"/>
                <w:noProof/>
              </w:rPr>
              <w:t>3.2 Geología y Relieve</w:t>
            </w:r>
            <w:r>
              <w:rPr>
                <w:noProof/>
                <w:webHidden/>
              </w:rPr>
              <w:tab/>
            </w:r>
            <w:r>
              <w:rPr>
                <w:noProof/>
                <w:webHidden/>
              </w:rPr>
              <w:fldChar w:fldCharType="begin"/>
            </w:r>
            <w:r>
              <w:rPr>
                <w:noProof/>
                <w:webHidden/>
              </w:rPr>
              <w:instrText xml:space="preserve"> PAGEREF _Toc226999841 \h </w:instrText>
            </w:r>
            <w:r>
              <w:rPr>
                <w:noProof/>
                <w:webHidden/>
              </w:rPr>
            </w:r>
            <w:r>
              <w:rPr>
                <w:noProof/>
                <w:webHidden/>
              </w:rPr>
              <w:fldChar w:fldCharType="separate"/>
            </w:r>
            <w:r>
              <w:rPr>
                <w:noProof/>
                <w:webHidden/>
              </w:rPr>
              <w:t>12</w:t>
            </w:r>
            <w:r>
              <w:rPr>
                <w:noProof/>
                <w:webHidden/>
              </w:rPr>
              <w:fldChar w:fldCharType="end"/>
            </w:r>
          </w:hyperlink>
        </w:p>
        <w:p w:rsidR="007622EC" w:rsidRDefault="007622EC">
          <w:pPr>
            <w:pStyle w:val="TDC3"/>
            <w:tabs>
              <w:tab w:val="left" w:pos="1320"/>
              <w:tab w:val="right" w:leader="dot" w:pos="8828"/>
            </w:tabs>
            <w:rPr>
              <w:noProof/>
            </w:rPr>
          </w:pPr>
          <w:hyperlink w:anchor="_Toc226999842" w:history="1">
            <w:r w:rsidRPr="00AF72AF">
              <w:rPr>
                <w:rStyle w:val="Hipervnculo"/>
                <w:noProof/>
              </w:rPr>
              <w:t>4.2.1</w:t>
            </w:r>
            <w:r>
              <w:rPr>
                <w:noProof/>
              </w:rPr>
              <w:tab/>
            </w:r>
            <w:r w:rsidRPr="00AF72AF">
              <w:rPr>
                <w:rStyle w:val="Hipervnculo"/>
                <w:noProof/>
              </w:rPr>
              <w:t>3.2.1 Cuencas de Arena</w:t>
            </w:r>
            <w:r>
              <w:rPr>
                <w:noProof/>
                <w:webHidden/>
              </w:rPr>
              <w:tab/>
            </w:r>
            <w:r>
              <w:rPr>
                <w:noProof/>
                <w:webHidden/>
              </w:rPr>
              <w:fldChar w:fldCharType="begin"/>
            </w:r>
            <w:r>
              <w:rPr>
                <w:noProof/>
                <w:webHidden/>
              </w:rPr>
              <w:instrText xml:space="preserve"> PAGEREF _Toc226999842 \h </w:instrText>
            </w:r>
            <w:r>
              <w:rPr>
                <w:noProof/>
                <w:webHidden/>
              </w:rPr>
            </w:r>
            <w:r>
              <w:rPr>
                <w:noProof/>
                <w:webHidden/>
              </w:rPr>
              <w:fldChar w:fldCharType="separate"/>
            </w:r>
            <w:r>
              <w:rPr>
                <w:noProof/>
                <w:webHidden/>
              </w:rPr>
              <w:t>12</w:t>
            </w:r>
            <w:r>
              <w:rPr>
                <w:noProof/>
                <w:webHidden/>
              </w:rPr>
              <w:fldChar w:fldCharType="end"/>
            </w:r>
          </w:hyperlink>
        </w:p>
        <w:p w:rsidR="007622EC" w:rsidRDefault="007622EC">
          <w:pPr>
            <w:pStyle w:val="TDC3"/>
            <w:tabs>
              <w:tab w:val="left" w:pos="1320"/>
              <w:tab w:val="right" w:leader="dot" w:pos="8828"/>
            </w:tabs>
            <w:rPr>
              <w:noProof/>
            </w:rPr>
          </w:pPr>
          <w:hyperlink w:anchor="_Toc226999843" w:history="1">
            <w:r w:rsidRPr="00AF72AF">
              <w:rPr>
                <w:rStyle w:val="Hipervnculo"/>
                <w:noProof/>
              </w:rPr>
              <w:t>4.2.2</w:t>
            </w:r>
            <w:r>
              <w:rPr>
                <w:noProof/>
              </w:rPr>
              <w:tab/>
            </w:r>
            <w:r w:rsidRPr="00AF72AF">
              <w:rPr>
                <w:rStyle w:val="Hipervnculo"/>
                <w:noProof/>
              </w:rPr>
              <w:t>3.2.2 Divisorias de Dunas</w:t>
            </w:r>
            <w:r>
              <w:rPr>
                <w:noProof/>
                <w:webHidden/>
              </w:rPr>
              <w:tab/>
            </w:r>
            <w:r>
              <w:rPr>
                <w:noProof/>
                <w:webHidden/>
              </w:rPr>
              <w:fldChar w:fldCharType="begin"/>
            </w:r>
            <w:r>
              <w:rPr>
                <w:noProof/>
                <w:webHidden/>
              </w:rPr>
              <w:instrText xml:space="preserve"> PAGEREF _Toc226999843 \h </w:instrText>
            </w:r>
            <w:r>
              <w:rPr>
                <w:noProof/>
                <w:webHidden/>
              </w:rPr>
            </w:r>
            <w:r>
              <w:rPr>
                <w:noProof/>
                <w:webHidden/>
              </w:rPr>
              <w:fldChar w:fldCharType="separate"/>
            </w:r>
            <w:r>
              <w:rPr>
                <w:noProof/>
                <w:webHidden/>
              </w:rPr>
              <w:t>13</w:t>
            </w:r>
            <w:r>
              <w:rPr>
                <w:noProof/>
                <w:webHidden/>
              </w:rPr>
              <w:fldChar w:fldCharType="end"/>
            </w:r>
          </w:hyperlink>
        </w:p>
        <w:p w:rsidR="007622EC" w:rsidRDefault="007622EC">
          <w:pPr>
            <w:pStyle w:val="TDC3"/>
            <w:tabs>
              <w:tab w:val="left" w:pos="1320"/>
              <w:tab w:val="right" w:leader="dot" w:pos="8828"/>
            </w:tabs>
            <w:rPr>
              <w:noProof/>
            </w:rPr>
          </w:pPr>
          <w:hyperlink w:anchor="_Toc226999844" w:history="1">
            <w:r w:rsidRPr="00AF72AF">
              <w:rPr>
                <w:rStyle w:val="Hipervnculo"/>
                <w:noProof/>
              </w:rPr>
              <w:t>4.2.3</w:t>
            </w:r>
            <w:r>
              <w:rPr>
                <w:noProof/>
              </w:rPr>
              <w:tab/>
            </w:r>
            <w:r w:rsidRPr="00AF72AF">
              <w:rPr>
                <w:rStyle w:val="Hipervnculo"/>
                <w:noProof/>
              </w:rPr>
              <w:t>3.2.3 Formaciones Rocosas</w:t>
            </w:r>
            <w:r>
              <w:rPr>
                <w:noProof/>
                <w:webHidden/>
              </w:rPr>
              <w:tab/>
            </w:r>
            <w:r>
              <w:rPr>
                <w:noProof/>
                <w:webHidden/>
              </w:rPr>
              <w:fldChar w:fldCharType="begin"/>
            </w:r>
            <w:r>
              <w:rPr>
                <w:noProof/>
                <w:webHidden/>
              </w:rPr>
              <w:instrText xml:space="preserve"> PAGEREF _Toc226999844 \h </w:instrText>
            </w:r>
            <w:r>
              <w:rPr>
                <w:noProof/>
                <w:webHidden/>
              </w:rPr>
            </w:r>
            <w:r>
              <w:rPr>
                <w:noProof/>
                <w:webHidden/>
              </w:rPr>
              <w:fldChar w:fldCharType="separate"/>
            </w:r>
            <w:r>
              <w:rPr>
                <w:noProof/>
                <w:webHidden/>
              </w:rPr>
              <w:t>14</w:t>
            </w:r>
            <w:r>
              <w:rPr>
                <w:noProof/>
                <w:webHidden/>
              </w:rPr>
              <w:fldChar w:fldCharType="end"/>
            </w:r>
          </w:hyperlink>
        </w:p>
        <w:p w:rsidR="007622EC" w:rsidRDefault="007622EC">
          <w:pPr>
            <w:pStyle w:val="TDC3"/>
            <w:tabs>
              <w:tab w:val="left" w:pos="1320"/>
              <w:tab w:val="right" w:leader="dot" w:pos="8828"/>
            </w:tabs>
            <w:rPr>
              <w:noProof/>
            </w:rPr>
          </w:pPr>
          <w:hyperlink w:anchor="_Toc226999845" w:history="1">
            <w:r w:rsidRPr="00AF72AF">
              <w:rPr>
                <w:rStyle w:val="Hipervnculo"/>
                <w:noProof/>
              </w:rPr>
              <w:t>4.2.4</w:t>
            </w:r>
            <w:r>
              <w:rPr>
                <w:noProof/>
              </w:rPr>
              <w:tab/>
            </w:r>
            <w:r w:rsidRPr="00AF72AF">
              <w:rPr>
                <w:rStyle w:val="Hipervnculo"/>
                <w:noProof/>
              </w:rPr>
              <w:t>3.2.4 Oasis y Qanats</w:t>
            </w:r>
            <w:r>
              <w:rPr>
                <w:noProof/>
                <w:webHidden/>
              </w:rPr>
              <w:tab/>
            </w:r>
            <w:r>
              <w:rPr>
                <w:noProof/>
                <w:webHidden/>
              </w:rPr>
              <w:fldChar w:fldCharType="begin"/>
            </w:r>
            <w:r>
              <w:rPr>
                <w:noProof/>
                <w:webHidden/>
              </w:rPr>
              <w:instrText xml:space="preserve"> PAGEREF _Toc226999845 \h </w:instrText>
            </w:r>
            <w:r>
              <w:rPr>
                <w:noProof/>
                <w:webHidden/>
              </w:rPr>
            </w:r>
            <w:r>
              <w:rPr>
                <w:noProof/>
                <w:webHidden/>
              </w:rPr>
              <w:fldChar w:fldCharType="separate"/>
            </w:r>
            <w:r>
              <w:rPr>
                <w:noProof/>
                <w:webHidden/>
              </w:rPr>
              <w:t>15</w:t>
            </w:r>
            <w:r>
              <w:rPr>
                <w:noProof/>
                <w:webHidden/>
              </w:rPr>
              <w:fldChar w:fldCharType="end"/>
            </w:r>
          </w:hyperlink>
        </w:p>
        <w:p w:rsidR="007622EC" w:rsidRDefault="007622EC">
          <w:pPr>
            <w:pStyle w:val="TDC3"/>
            <w:tabs>
              <w:tab w:val="left" w:pos="1320"/>
              <w:tab w:val="right" w:leader="dot" w:pos="8828"/>
            </w:tabs>
            <w:rPr>
              <w:noProof/>
            </w:rPr>
          </w:pPr>
          <w:hyperlink w:anchor="_Toc226999846" w:history="1">
            <w:r w:rsidRPr="00AF72AF">
              <w:rPr>
                <w:rStyle w:val="Hipervnculo"/>
                <w:noProof/>
              </w:rPr>
              <w:t>4.2.5</w:t>
            </w:r>
            <w:r>
              <w:rPr>
                <w:noProof/>
              </w:rPr>
              <w:tab/>
            </w:r>
            <w:r w:rsidRPr="00AF72AF">
              <w:rPr>
                <w:rStyle w:val="Hipervnculo"/>
                <w:noProof/>
              </w:rPr>
              <w:t>3.2.5 Recursos Hídricos</w:t>
            </w:r>
            <w:r>
              <w:rPr>
                <w:noProof/>
                <w:webHidden/>
              </w:rPr>
              <w:tab/>
            </w:r>
            <w:r>
              <w:rPr>
                <w:noProof/>
                <w:webHidden/>
              </w:rPr>
              <w:fldChar w:fldCharType="begin"/>
            </w:r>
            <w:r>
              <w:rPr>
                <w:noProof/>
                <w:webHidden/>
              </w:rPr>
              <w:instrText xml:space="preserve"> PAGEREF _Toc226999846 \h </w:instrText>
            </w:r>
            <w:r>
              <w:rPr>
                <w:noProof/>
                <w:webHidden/>
              </w:rPr>
            </w:r>
            <w:r>
              <w:rPr>
                <w:noProof/>
                <w:webHidden/>
              </w:rPr>
              <w:fldChar w:fldCharType="separate"/>
            </w:r>
            <w:r>
              <w:rPr>
                <w:noProof/>
                <w:webHidden/>
              </w:rPr>
              <w:t>16</w:t>
            </w:r>
            <w:r>
              <w:rPr>
                <w:noProof/>
                <w:webHidden/>
              </w:rPr>
              <w:fldChar w:fldCharType="end"/>
            </w:r>
          </w:hyperlink>
        </w:p>
        <w:p w:rsidR="007622EC" w:rsidRDefault="007622EC">
          <w:pPr>
            <w:pStyle w:val="TDC2"/>
            <w:tabs>
              <w:tab w:val="left" w:pos="880"/>
              <w:tab w:val="right" w:leader="dot" w:pos="8828"/>
            </w:tabs>
            <w:rPr>
              <w:noProof/>
            </w:rPr>
          </w:pPr>
          <w:hyperlink w:anchor="_Toc226999847" w:history="1">
            <w:r w:rsidRPr="00AF72AF">
              <w:rPr>
                <w:rStyle w:val="Hipervnculo"/>
                <w:noProof/>
              </w:rPr>
              <w:t>4.3</w:t>
            </w:r>
            <w:r>
              <w:rPr>
                <w:noProof/>
              </w:rPr>
              <w:tab/>
            </w:r>
            <w:r w:rsidRPr="00AF72AF">
              <w:rPr>
                <w:rStyle w:val="Hipervnculo"/>
                <w:noProof/>
              </w:rPr>
              <w:t>3.3 Clima y Meteorología</w:t>
            </w:r>
            <w:r>
              <w:rPr>
                <w:noProof/>
                <w:webHidden/>
              </w:rPr>
              <w:tab/>
            </w:r>
            <w:r>
              <w:rPr>
                <w:noProof/>
                <w:webHidden/>
              </w:rPr>
              <w:fldChar w:fldCharType="begin"/>
            </w:r>
            <w:r>
              <w:rPr>
                <w:noProof/>
                <w:webHidden/>
              </w:rPr>
              <w:instrText xml:space="preserve"> PAGEREF _Toc226999847 \h </w:instrText>
            </w:r>
            <w:r>
              <w:rPr>
                <w:noProof/>
                <w:webHidden/>
              </w:rPr>
            </w:r>
            <w:r>
              <w:rPr>
                <w:noProof/>
                <w:webHidden/>
              </w:rPr>
              <w:fldChar w:fldCharType="separate"/>
            </w:r>
            <w:r>
              <w:rPr>
                <w:noProof/>
                <w:webHidden/>
              </w:rPr>
              <w:t>17</w:t>
            </w:r>
            <w:r>
              <w:rPr>
                <w:noProof/>
                <w:webHidden/>
              </w:rPr>
              <w:fldChar w:fldCharType="end"/>
            </w:r>
          </w:hyperlink>
        </w:p>
        <w:p w:rsidR="007622EC" w:rsidRDefault="007622EC">
          <w:pPr>
            <w:pStyle w:val="TDC3"/>
            <w:tabs>
              <w:tab w:val="left" w:pos="1320"/>
              <w:tab w:val="right" w:leader="dot" w:pos="8828"/>
            </w:tabs>
            <w:rPr>
              <w:noProof/>
            </w:rPr>
          </w:pPr>
          <w:hyperlink w:anchor="_Toc226999848" w:history="1">
            <w:r w:rsidRPr="00AF72AF">
              <w:rPr>
                <w:rStyle w:val="Hipervnculo"/>
                <w:noProof/>
              </w:rPr>
              <w:t>4.3.1</w:t>
            </w:r>
            <w:r>
              <w:rPr>
                <w:noProof/>
              </w:rPr>
              <w:tab/>
            </w:r>
            <w:r w:rsidRPr="00AF72AF">
              <w:rPr>
                <w:rStyle w:val="Hipervnculo"/>
                <w:noProof/>
              </w:rPr>
              <w:t>3.3.1 Tormentas de Arena</w:t>
            </w:r>
            <w:r>
              <w:rPr>
                <w:noProof/>
                <w:webHidden/>
              </w:rPr>
              <w:tab/>
            </w:r>
            <w:r>
              <w:rPr>
                <w:noProof/>
                <w:webHidden/>
              </w:rPr>
              <w:fldChar w:fldCharType="begin"/>
            </w:r>
            <w:r>
              <w:rPr>
                <w:noProof/>
                <w:webHidden/>
              </w:rPr>
              <w:instrText xml:space="preserve"> PAGEREF _Toc226999848 \h </w:instrText>
            </w:r>
            <w:r>
              <w:rPr>
                <w:noProof/>
                <w:webHidden/>
              </w:rPr>
            </w:r>
            <w:r>
              <w:rPr>
                <w:noProof/>
                <w:webHidden/>
              </w:rPr>
              <w:fldChar w:fldCharType="separate"/>
            </w:r>
            <w:r>
              <w:rPr>
                <w:noProof/>
                <w:webHidden/>
              </w:rPr>
              <w:t>17</w:t>
            </w:r>
            <w:r>
              <w:rPr>
                <w:noProof/>
                <w:webHidden/>
              </w:rPr>
              <w:fldChar w:fldCharType="end"/>
            </w:r>
          </w:hyperlink>
        </w:p>
        <w:p w:rsidR="007622EC" w:rsidRDefault="007622EC">
          <w:pPr>
            <w:pStyle w:val="TDC3"/>
            <w:tabs>
              <w:tab w:val="left" w:pos="1320"/>
              <w:tab w:val="right" w:leader="dot" w:pos="8828"/>
            </w:tabs>
            <w:rPr>
              <w:noProof/>
            </w:rPr>
          </w:pPr>
          <w:hyperlink w:anchor="_Toc226999849" w:history="1">
            <w:r w:rsidRPr="00AF72AF">
              <w:rPr>
                <w:rStyle w:val="Hipervnculo"/>
                <w:noProof/>
              </w:rPr>
              <w:t>4.3.2</w:t>
            </w:r>
            <w:r>
              <w:rPr>
                <w:noProof/>
              </w:rPr>
              <w:tab/>
            </w:r>
            <w:r w:rsidRPr="00AF72AF">
              <w:rPr>
                <w:rStyle w:val="Hipervnculo"/>
                <w:noProof/>
              </w:rPr>
              <w:t>3.3.2 Gradientes Térmicos</w:t>
            </w:r>
            <w:r>
              <w:rPr>
                <w:noProof/>
                <w:webHidden/>
              </w:rPr>
              <w:tab/>
            </w:r>
            <w:r>
              <w:rPr>
                <w:noProof/>
                <w:webHidden/>
              </w:rPr>
              <w:fldChar w:fldCharType="begin"/>
            </w:r>
            <w:r>
              <w:rPr>
                <w:noProof/>
                <w:webHidden/>
              </w:rPr>
              <w:instrText xml:space="preserve"> PAGEREF _Toc226999849 \h </w:instrText>
            </w:r>
            <w:r>
              <w:rPr>
                <w:noProof/>
                <w:webHidden/>
              </w:rPr>
            </w:r>
            <w:r>
              <w:rPr>
                <w:noProof/>
                <w:webHidden/>
              </w:rPr>
              <w:fldChar w:fldCharType="separate"/>
            </w:r>
            <w:r>
              <w:rPr>
                <w:noProof/>
                <w:webHidden/>
              </w:rPr>
              <w:t>18</w:t>
            </w:r>
            <w:r>
              <w:rPr>
                <w:noProof/>
                <w:webHidden/>
              </w:rPr>
              <w:fldChar w:fldCharType="end"/>
            </w:r>
          </w:hyperlink>
        </w:p>
        <w:p w:rsidR="007622EC" w:rsidRDefault="007622EC">
          <w:pPr>
            <w:pStyle w:val="TDC3"/>
            <w:tabs>
              <w:tab w:val="left" w:pos="1320"/>
              <w:tab w:val="right" w:leader="dot" w:pos="8828"/>
            </w:tabs>
            <w:rPr>
              <w:noProof/>
            </w:rPr>
          </w:pPr>
          <w:hyperlink w:anchor="_Toc226999850" w:history="1">
            <w:r w:rsidRPr="00AF72AF">
              <w:rPr>
                <w:rStyle w:val="Hipervnculo"/>
                <w:noProof/>
              </w:rPr>
              <w:t>4.3.3</w:t>
            </w:r>
            <w:r>
              <w:rPr>
                <w:noProof/>
              </w:rPr>
              <w:tab/>
            </w:r>
            <w:r w:rsidRPr="00AF72AF">
              <w:rPr>
                <w:rStyle w:val="Hipervnculo"/>
                <w:noProof/>
              </w:rPr>
              <w:t>3.3.3 Vientos Predominantes</w:t>
            </w:r>
            <w:r>
              <w:rPr>
                <w:noProof/>
                <w:webHidden/>
              </w:rPr>
              <w:tab/>
            </w:r>
            <w:r>
              <w:rPr>
                <w:noProof/>
                <w:webHidden/>
              </w:rPr>
              <w:fldChar w:fldCharType="begin"/>
            </w:r>
            <w:r>
              <w:rPr>
                <w:noProof/>
                <w:webHidden/>
              </w:rPr>
              <w:instrText xml:space="preserve"> PAGEREF _Toc226999850 \h </w:instrText>
            </w:r>
            <w:r>
              <w:rPr>
                <w:noProof/>
                <w:webHidden/>
              </w:rPr>
            </w:r>
            <w:r>
              <w:rPr>
                <w:noProof/>
                <w:webHidden/>
              </w:rPr>
              <w:fldChar w:fldCharType="separate"/>
            </w:r>
            <w:r>
              <w:rPr>
                <w:noProof/>
                <w:webHidden/>
              </w:rPr>
              <w:t>19</w:t>
            </w:r>
            <w:r>
              <w:rPr>
                <w:noProof/>
                <w:webHidden/>
              </w:rPr>
              <w:fldChar w:fldCharType="end"/>
            </w:r>
          </w:hyperlink>
        </w:p>
        <w:p w:rsidR="007622EC" w:rsidRDefault="007622EC">
          <w:pPr>
            <w:pStyle w:val="TDC3"/>
            <w:tabs>
              <w:tab w:val="left" w:pos="1320"/>
              <w:tab w:val="right" w:leader="dot" w:pos="8828"/>
            </w:tabs>
            <w:rPr>
              <w:noProof/>
            </w:rPr>
          </w:pPr>
          <w:hyperlink w:anchor="_Toc226999851" w:history="1">
            <w:r w:rsidRPr="00AF72AF">
              <w:rPr>
                <w:rStyle w:val="Hipervnculo"/>
                <w:noProof/>
              </w:rPr>
              <w:t>4.3.4</w:t>
            </w:r>
            <w:r>
              <w:rPr>
                <w:noProof/>
              </w:rPr>
              <w:tab/>
            </w:r>
            <w:r w:rsidRPr="00AF72AF">
              <w:rPr>
                <w:rStyle w:val="Hipervnculo"/>
                <w:noProof/>
              </w:rPr>
              <w:t>3.3.4 Zona de Convergencia Intertropical</w:t>
            </w:r>
            <w:r>
              <w:rPr>
                <w:noProof/>
                <w:webHidden/>
              </w:rPr>
              <w:tab/>
            </w:r>
            <w:r>
              <w:rPr>
                <w:noProof/>
                <w:webHidden/>
              </w:rPr>
              <w:fldChar w:fldCharType="begin"/>
            </w:r>
            <w:r>
              <w:rPr>
                <w:noProof/>
                <w:webHidden/>
              </w:rPr>
              <w:instrText xml:space="preserve"> PAGEREF _Toc226999851 \h </w:instrText>
            </w:r>
            <w:r>
              <w:rPr>
                <w:noProof/>
                <w:webHidden/>
              </w:rPr>
            </w:r>
            <w:r>
              <w:rPr>
                <w:noProof/>
                <w:webHidden/>
              </w:rPr>
              <w:fldChar w:fldCharType="separate"/>
            </w:r>
            <w:r>
              <w:rPr>
                <w:noProof/>
                <w:webHidden/>
              </w:rPr>
              <w:t>19</w:t>
            </w:r>
            <w:r>
              <w:rPr>
                <w:noProof/>
                <w:webHidden/>
              </w:rPr>
              <w:fldChar w:fldCharType="end"/>
            </w:r>
          </w:hyperlink>
        </w:p>
        <w:p w:rsidR="007622EC" w:rsidRDefault="007622EC">
          <w:pPr>
            <w:pStyle w:val="TDC2"/>
            <w:tabs>
              <w:tab w:val="left" w:pos="880"/>
              <w:tab w:val="right" w:leader="dot" w:pos="8828"/>
            </w:tabs>
            <w:rPr>
              <w:noProof/>
            </w:rPr>
          </w:pPr>
          <w:hyperlink w:anchor="_Toc226999852" w:history="1">
            <w:r w:rsidRPr="00AF72AF">
              <w:rPr>
                <w:rStyle w:val="Hipervnculo"/>
                <w:noProof/>
              </w:rPr>
              <w:t>4.4</w:t>
            </w:r>
            <w:r>
              <w:rPr>
                <w:noProof/>
              </w:rPr>
              <w:tab/>
            </w:r>
            <w:r w:rsidRPr="00AF72AF">
              <w:rPr>
                <w:rStyle w:val="Hipervnculo"/>
                <w:noProof/>
              </w:rPr>
              <w:t>3.4 Zonas del Planeta</w:t>
            </w:r>
            <w:r>
              <w:rPr>
                <w:noProof/>
                <w:webHidden/>
              </w:rPr>
              <w:tab/>
            </w:r>
            <w:r>
              <w:rPr>
                <w:noProof/>
                <w:webHidden/>
              </w:rPr>
              <w:fldChar w:fldCharType="begin"/>
            </w:r>
            <w:r>
              <w:rPr>
                <w:noProof/>
                <w:webHidden/>
              </w:rPr>
              <w:instrText xml:space="preserve"> PAGEREF _Toc226999852 \h </w:instrText>
            </w:r>
            <w:r>
              <w:rPr>
                <w:noProof/>
                <w:webHidden/>
              </w:rPr>
            </w:r>
            <w:r>
              <w:rPr>
                <w:noProof/>
                <w:webHidden/>
              </w:rPr>
              <w:fldChar w:fldCharType="separate"/>
            </w:r>
            <w:r>
              <w:rPr>
                <w:noProof/>
                <w:webHidden/>
              </w:rPr>
              <w:t>20</w:t>
            </w:r>
            <w:r>
              <w:rPr>
                <w:noProof/>
                <w:webHidden/>
              </w:rPr>
              <w:fldChar w:fldCharType="end"/>
            </w:r>
          </w:hyperlink>
        </w:p>
        <w:p w:rsidR="007622EC" w:rsidRDefault="007622EC">
          <w:pPr>
            <w:pStyle w:val="TDC3"/>
            <w:tabs>
              <w:tab w:val="left" w:pos="1320"/>
              <w:tab w:val="right" w:leader="dot" w:pos="8828"/>
            </w:tabs>
            <w:rPr>
              <w:noProof/>
            </w:rPr>
          </w:pPr>
          <w:hyperlink w:anchor="_Toc226999853" w:history="1">
            <w:r w:rsidRPr="00AF72AF">
              <w:rPr>
                <w:rStyle w:val="Hipervnculo"/>
                <w:noProof/>
              </w:rPr>
              <w:t>4.4.1</w:t>
            </w:r>
            <w:r>
              <w:rPr>
                <w:noProof/>
              </w:rPr>
              <w:tab/>
            </w:r>
            <w:r w:rsidRPr="00AF72AF">
              <w:rPr>
                <w:rStyle w:val="Hipervnculo"/>
                <w:noProof/>
              </w:rPr>
              <w:t>3.4.1 Regiones Polares</w:t>
            </w:r>
            <w:r>
              <w:rPr>
                <w:noProof/>
                <w:webHidden/>
              </w:rPr>
              <w:tab/>
            </w:r>
            <w:r>
              <w:rPr>
                <w:noProof/>
                <w:webHidden/>
              </w:rPr>
              <w:fldChar w:fldCharType="begin"/>
            </w:r>
            <w:r>
              <w:rPr>
                <w:noProof/>
                <w:webHidden/>
              </w:rPr>
              <w:instrText xml:space="preserve"> PAGEREF _Toc226999853 \h </w:instrText>
            </w:r>
            <w:r>
              <w:rPr>
                <w:noProof/>
                <w:webHidden/>
              </w:rPr>
            </w:r>
            <w:r>
              <w:rPr>
                <w:noProof/>
                <w:webHidden/>
              </w:rPr>
              <w:fldChar w:fldCharType="separate"/>
            </w:r>
            <w:r>
              <w:rPr>
                <w:noProof/>
                <w:webHidden/>
              </w:rPr>
              <w:t>20</w:t>
            </w:r>
            <w:r>
              <w:rPr>
                <w:noProof/>
                <w:webHidden/>
              </w:rPr>
              <w:fldChar w:fldCharType="end"/>
            </w:r>
          </w:hyperlink>
        </w:p>
        <w:p w:rsidR="007622EC" w:rsidRDefault="007622EC">
          <w:pPr>
            <w:pStyle w:val="TDC3"/>
            <w:tabs>
              <w:tab w:val="left" w:pos="1320"/>
              <w:tab w:val="right" w:leader="dot" w:pos="8828"/>
            </w:tabs>
            <w:rPr>
              <w:noProof/>
            </w:rPr>
          </w:pPr>
          <w:hyperlink w:anchor="_Toc226999854" w:history="1">
            <w:r w:rsidRPr="00AF72AF">
              <w:rPr>
                <w:rStyle w:val="Hipervnculo"/>
                <w:noProof/>
              </w:rPr>
              <w:t>4.4.2</w:t>
            </w:r>
            <w:r>
              <w:rPr>
                <w:noProof/>
              </w:rPr>
              <w:tab/>
            </w:r>
            <w:r w:rsidRPr="00AF72AF">
              <w:rPr>
                <w:rStyle w:val="Hipervnculo"/>
                <w:noProof/>
              </w:rPr>
              <w:t>3.4.2 Cinturón Ecuatorial</w:t>
            </w:r>
            <w:r>
              <w:rPr>
                <w:noProof/>
                <w:webHidden/>
              </w:rPr>
              <w:tab/>
            </w:r>
            <w:r>
              <w:rPr>
                <w:noProof/>
                <w:webHidden/>
              </w:rPr>
              <w:fldChar w:fldCharType="begin"/>
            </w:r>
            <w:r>
              <w:rPr>
                <w:noProof/>
                <w:webHidden/>
              </w:rPr>
              <w:instrText xml:space="preserve"> PAGEREF _Toc226999854 \h </w:instrText>
            </w:r>
            <w:r>
              <w:rPr>
                <w:noProof/>
                <w:webHidden/>
              </w:rPr>
            </w:r>
            <w:r>
              <w:rPr>
                <w:noProof/>
                <w:webHidden/>
              </w:rPr>
              <w:fldChar w:fldCharType="separate"/>
            </w:r>
            <w:r>
              <w:rPr>
                <w:noProof/>
                <w:webHidden/>
              </w:rPr>
              <w:t>21</w:t>
            </w:r>
            <w:r>
              <w:rPr>
                <w:noProof/>
                <w:webHidden/>
              </w:rPr>
              <w:fldChar w:fldCharType="end"/>
            </w:r>
          </w:hyperlink>
        </w:p>
        <w:p w:rsidR="007622EC" w:rsidRDefault="007622EC">
          <w:pPr>
            <w:pStyle w:val="TDC3"/>
            <w:tabs>
              <w:tab w:val="left" w:pos="1320"/>
              <w:tab w:val="right" w:leader="dot" w:pos="8828"/>
            </w:tabs>
            <w:rPr>
              <w:noProof/>
            </w:rPr>
          </w:pPr>
          <w:hyperlink w:anchor="_Toc226999855" w:history="1">
            <w:r w:rsidRPr="00AF72AF">
              <w:rPr>
                <w:rStyle w:val="Hipervnculo"/>
                <w:noProof/>
              </w:rPr>
              <w:t>4.4.3</w:t>
            </w:r>
            <w:r>
              <w:rPr>
                <w:noProof/>
              </w:rPr>
              <w:tab/>
            </w:r>
            <w:r w:rsidRPr="00AF72AF">
              <w:rPr>
                <w:rStyle w:val="Hipervnculo"/>
                <w:noProof/>
              </w:rPr>
              <w:t>3.4.3 Zonas Controladas</w:t>
            </w:r>
            <w:r>
              <w:rPr>
                <w:noProof/>
                <w:webHidden/>
              </w:rPr>
              <w:tab/>
            </w:r>
            <w:r>
              <w:rPr>
                <w:noProof/>
                <w:webHidden/>
              </w:rPr>
              <w:fldChar w:fldCharType="begin"/>
            </w:r>
            <w:r>
              <w:rPr>
                <w:noProof/>
                <w:webHidden/>
              </w:rPr>
              <w:instrText xml:space="preserve"> PAGEREF _Toc226999855 \h </w:instrText>
            </w:r>
            <w:r>
              <w:rPr>
                <w:noProof/>
                <w:webHidden/>
              </w:rPr>
            </w:r>
            <w:r>
              <w:rPr>
                <w:noProof/>
                <w:webHidden/>
              </w:rPr>
              <w:fldChar w:fldCharType="separate"/>
            </w:r>
            <w:r>
              <w:rPr>
                <w:noProof/>
                <w:webHidden/>
              </w:rPr>
              <w:t>22</w:t>
            </w:r>
            <w:r>
              <w:rPr>
                <w:noProof/>
                <w:webHidden/>
              </w:rPr>
              <w:fldChar w:fldCharType="end"/>
            </w:r>
          </w:hyperlink>
        </w:p>
        <w:p w:rsidR="007622EC" w:rsidRDefault="007622EC">
          <w:pPr>
            <w:pStyle w:val="TDC3"/>
            <w:tabs>
              <w:tab w:val="left" w:pos="1320"/>
              <w:tab w:val="right" w:leader="dot" w:pos="8828"/>
            </w:tabs>
            <w:rPr>
              <w:noProof/>
            </w:rPr>
          </w:pPr>
          <w:hyperlink w:anchor="_Toc226999856" w:history="1">
            <w:r w:rsidRPr="00AF72AF">
              <w:rPr>
                <w:rStyle w:val="Hipervnculo"/>
                <w:noProof/>
              </w:rPr>
              <w:t>4.4.4</w:t>
            </w:r>
            <w:r>
              <w:rPr>
                <w:noProof/>
              </w:rPr>
              <w:tab/>
            </w:r>
            <w:r w:rsidRPr="00AF72AF">
              <w:rPr>
                <w:rStyle w:val="Hipervnculo"/>
                <w:noProof/>
              </w:rPr>
              <w:t>3.4.4 Territorios Fremen</w:t>
            </w:r>
            <w:r>
              <w:rPr>
                <w:noProof/>
                <w:webHidden/>
              </w:rPr>
              <w:tab/>
            </w:r>
            <w:r>
              <w:rPr>
                <w:noProof/>
                <w:webHidden/>
              </w:rPr>
              <w:fldChar w:fldCharType="begin"/>
            </w:r>
            <w:r>
              <w:rPr>
                <w:noProof/>
                <w:webHidden/>
              </w:rPr>
              <w:instrText xml:space="preserve"> PAGEREF _Toc226999856 \h </w:instrText>
            </w:r>
            <w:r>
              <w:rPr>
                <w:noProof/>
                <w:webHidden/>
              </w:rPr>
            </w:r>
            <w:r>
              <w:rPr>
                <w:noProof/>
                <w:webHidden/>
              </w:rPr>
              <w:fldChar w:fldCharType="separate"/>
            </w:r>
            <w:r>
              <w:rPr>
                <w:noProof/>
                <w:webHidden/>
              </w:rPr>
              <w:t>22</w:t>
            </w:r>
            <w:r>
              <w:rPr>
                <w:noProof/>
                <w:webHidden/>
              </w:rPr>
              <w:fldChar w:fldCharType="end"/>
            </w:r>
          </w:hyperlink>
        </w:p>
        <w:p w:rsidR="007622EC" w:rsidRDefault="007622EC">
          <w:pPr>
            <w:pStyle w:val="TDC1"/>
            <w:tabs>
              <w:tab w:val="left" w:pos="480"/>
              <w:tab w:val="right" w:leader="dot" w:pos="8828"/>
            </w:tabs>
            <w:rPr>
              <w:noProof/>
            </w:rPr>
          </w:pPr>
          <w:hyperlink w:anchor="_Toc226999857" w:history="1">
            <w:r w:rsidRPr="00AF72AF">
              <w:rPr>
                <w:rStyle w:val="Hipervnculo"/>
                <w:noProof/>
              </w:rPr>
              <w:t>5</w:t>
            </w:r>
            <w:r>
              <w:rPr>
                <w:noProof/>
              </w:rPr>
              <w:tab/>
            </w:r>
            <w:r w:rsidRPr="00AF72AF">
              <w:rPr>
                <w:rStyle w:val="Hipervnculo"/>
                <w:noProof/>
              </w:rPr>
              <w:t>CAPÍTULO 4: LA ESPECIA MELANGE</w:t>
            </w:r>
            <w:r>
              <w:rPr>
                <w:noProof/>
                <w:webHidden/>
              </w:rPr>
              <w:tab/>
            </w:r>
            <w:r>
              <w:rPr>
                <w:noProof/>
                <w:webHidden/>
              </w:rPr>
              <w:fldChar w:fldCharType="begin"/>
            </w:r>
            <w:r>
              <w:rPr>
                <w:noProof/>
                <w:webHidden/>
              </w:rPr>
              <w:instrText xml:space="preserve"> PAGEREF _Toc226999857 \h </w:instrText>
            </w:r>
            <w:r>
              <w:rPr>
                <w:noProof/>
                <w:webHidden/>
              </w:rPr>
            </w:r>
            <w:r>
              <w:rPr>
                <w:noProof/>
                <w:webHidden/>
              </w:rPr>
              <w:fldChar w:fldCharType="separate"/>
            </w:r>
            <w:r>
              <w:rPr>
                <w:noProof/>
                <w:webHidden/>
              </w:rPr>
              <w:t>23</w:t>
            </w:r>
            <w:r>
              <w:rPr>
                <w:noProof/>
                <w:webHidden/>
              </w:rPr>
              <w:fldChar w:fldCharType="end"/>
            </w:r>
          </w:hyperlink>
        </w:p>
        <w:p w:rsidR="007622EC" w:rsidRDefault="007622EC">
          <w:pPr>
            <w:pStyle w:val="TDC2"/>
            <w:tabs>
              <w:tab w:val="left" w:pos="880"/>
              <w:tab w:val="right" w:leader="dot" w:pos="8828"/>
            </w:tabs>
            <w:rPr>
              <w:noProof/>
            </w:rPr>
          </w:pPr>
          <w:hyperlink w:anchor="_Toc226999858" w:history="1">
            <w:r w:rsidRPr="00AF72AF">
              <w:rPr>
                <w:rStyle w:val="Hipervnculo"/>
                <w:noProof/>
              </w:rPr>
              <w:t>5.1</w:t>
            </w:r>
            <w:r>
              <w:rPr>
                <w:noProof/>
              </w:rPr>
              <w:tab/>
            </w:r>
            <w:r w:rsidRPr="00AF72AF">
              <w:rPr>
                <w:rStyle w:val="Hipervnculo"/>
                <w:noProof/>
              </w:rPr>
              <w:t>4.1 Origen y Formación</w:t>
            </w:r>
            <w:r>
              <w:rPr>
                <w:noProof/>
                <w:webHidden/>
              </w:rPr>
              <w:tab/>
            </w:r>
            <w:r>
              <w:rPr>
                <w:noProof/>
                <w:webHidden/>
              </w:rPr>
              <w:fldChar w:fldCharType="begin"/>
            </w:r>
            <w:r>
              <w:rPr>
                <w:noProof/>
                <w:webHidden/>
              </w:rPr>
              <w:instrText xml:space="preserve"> PAGEREF _Toc226999858 \h </w:instrText>
            </w:r>
            <w:r>
              <w:rPr>
                <w:noProof/>
                <w:webHidden/>
              </w:rPr>
            </w:r>
            <w:r>
              <w:rPr>
                <w:noProof/>
                <w:webHidden/>
              </w:rPr>
              <w:fldChar w:fldCharType="separate"/>
            </w:r>
            <w:r>
              <w:rPr>
                <w:noProof/>
                <w:webHidden/>
              </w:rPr>
              <w:t>23</w:t>
            </w:r>
            <w:r>
              <w:rPr>
                <w:noProof/>
                <w:webHidden/>
              </w:rPr>
              <w:fldChar w:fldCharType="end"/>
            </w:r>
          </w:hyperlink>
        </w:p>
        <w:p w:rsidR="007622EC" w:rsidRDefault="007622EC">
          <w:pPr>
            <w:pStyle w:val="TDC3"/>
            <w:tabs>
              <w:tab w:val="left" w:pos="1320"/>
              <w:tab w:val="right" w:leader="dot" w:pos="8828"/>
            </w:tabs>
            <w:rPr>
              <w:noProof/>
            </w:rPr>
          </w:pPr>
          <w:hyperlink w:anchor="_Toc226999859" w:history="1">
            <w:r w:rsidRPr="00AF72AF">
              <w:rPr>
                <w:rStyle w:val="Hipervnculo"/>
                <w:noProof/>
              </w:rPr>
              <w:t>5.1.1</w:t>
            </w:r>
            <w:r>
              <w:rPr>
                <w:noProof/>
              </w:rPr>
              <w:tab/>
            </w:r>
            <w:r w:rsidRPr="00AF72AF">
              <w:rPr>
                <w:rStyle w:val="Hipervnculo"/>
                <w:noProof/>
              </w:rPr>
              <w:t>4.1.1 Ciclo de Vida de los Gusanos de Arena</w:t>
            </w:r>
            <w:r>
              <w:rPr>
                <w:noProof/>
                <w:webHidden/>
              </w:rPr>
              <w:tab/>
            </w:r>
            <w:r>
              <w:rPr>
                <w:noProof/>
                <w:webHidden/>
              </w:rPr>
              <w:fldChar w:fldCharType="begin"/>
            </w:r>
            <w:r>
              <w:rPr>
                <w:noProof/>
                <w:webHidden/>
              </w:rPr>
              <w:instrText xml:space="preserve"> PAGEREF _Toc226999859 \h </w:instrText>
            </w:r>
            <w:r>
              <w:rPr>
                <w:noProof/>
                <w:webHidden/>
              </w:rPr>
            </w:r>
            <w:r>
              <w:rPr>
                <w:noProof/>
                <w:webHidden/>
              </w:rPr>
              <w:fldChar w:fldCharType="separate"/>
            </w:r>
            <w:r>
              <w:rPr>
                <w:noProof/>
                <w:webHidden/>
              </w:rPr>
              <w:t>23</w:t>
            </w:r>
            <w:r>
              <w:rPr>
                <w:noProof/>
                <w:webHidden/>
              </w:rPr>
              <w:fldChar w:fldCharType="end"/>
            </w:r>
          </w:hyperlink>
        </w:p>
        <w:p w:rsidR="007622EC" w:rsidRDefault="007622EC">
          <w:pPr>
            <w:pStyle w:val="TDC3"/>
            <w:tabs>
              <w:tab w:val="left" w:pos="1320"/>
              <w:tab w:val="right" w:leader="dot" w:pos="8828"/>
            </w:tabs>
            <w:rPr>
              <w:noProof/>
            </w:rPr>
          </w:pPr>
          <w:hyperlink w:anchor="_Toc226999860" w:history="1">
            <w:r w:rsidRPr="00AF72AF">
              <w:rPr>
                <w:rStyle w:val="Hipervnculo"/>
                <w:noProof/>
              </w:rPr>
              <w:t>5.1.2</w:t>
            </w:r>
            <w:r>
              <w:rPr>
                <w:noProof/>
              </w:rPr>
              <w:tab/>
            </w:r>
            <w:r w:rsidRPr="00AF72AF">
              <w:rPr>
                <w:rStyle w:val="Hipervnculo"/>
                <w:noProof/>
              </w:rPr>
              <w:t>4.1.2 Relación Simbiótica con las Trapas</w:t>
            </w:r>
            <w:r>
              <w:rPr>
                <w:noProof/>
                <w:webHidden/>
              </w:rPr>
              <w:tab/>
            </w:r>
            <w:r>
              <w:rPr>
                <w:noProof/>
                <w:webHidden/>
              </w:rPr>
              <w:fldChar w:fldCharType="begin"/>
            </w:r>
            <w:r>
              <w:rPr>
                <w:noProof/>
                <w:webHidden/>
              </w:rPr>
              <w:instrText xml:space="preserve"> PAGEREF _Toc226999860 \h </w:instrText>
            </w:r>
            <w:r>
              <w:rPr>
                <w:noProof/>
                <w:webHidden/>
              </w:rPr>
            </w:r>
            <w:r>
              <w:rPr>
                <w:noProof/>
                <w:webHidden/>
              </w:rPr>
              <w:fldChar w:fldCharType="separate"/>
            </w:r>
            <w:r>
              <w:rPr>
                <w:noProof/>
                <w:webHidden/>
              </w:rPr>
              <w:t>24</w:t>
            </w:r>
            <w:r>
              <w:rPr>
                <w:noProof/>
                <w:webHidden/>
              </w:rPr>
              <w:fldChar w:fldCharType="end"/>
            </w:r>
          </w:hyperlink>
        </w:p>
        <w:p w:rsidR="007622EC" w:rsidRDefault="007622EC">
          <w:pPr>
            <w:pStyle w:val="TDC3"/>
            <w:tabs>
              <w:tab w:val="left" w:pos="1320"/>
              <w:tab w:val="right" w:leader="dot" w:pos="8828"/>
            </w:tabs>
            <w:rPr>
              <w:noProof/>
            </w:rPr>
          </w:pPr>
          <w:hyperlink w:anchor="_Toc226999861" w:history="1">
            <w:r w:rsidRPr="00AF72AF">
              <w:rPr>
                <w:rStyle w:val="Hipervnculo"/>
                <w:noProof/>
              </w:rPr>
              <w:t>5.1.3</w:t>
            </w:r>
            <w:r>
              <w:rPr>
                <w:noProof/>
              </w:rPr>
              <w:tab/>
            </w:r>
            <w:r w:rsidRPr="00AF72AF">
              <w:rPr>
                <w:rStyle w:val="Hipervnculo"/>
                <w:noProof/>
              </w:rPr>
              <w:t>4.1.3 Formación Geológica de las Capas de Especia</w:t>
            </w:r>
            <w:r>
              <w:rPr>
                <w:noProof/>
                <w:webHidden/>
              </w:rPr>
              <w:tab/>
            </w:r>
            <w:r>
              <w:rPr>
                <w:noProof/>
                <w:webHidden/>
              </w:rPr>
              <w:fldChar w:fldCharType="begin"/>
            </w:r>
            <w:r>
              <w:rPr>
                <w:noProof/>
                <w:webHidden/>
              </w:rPr>
              <w:instrText xml:space="preserve"> PAGEREF _Toc226999861 \h </w:instrText>
            </w:r>
            <w:r>
              <w:rPr>
                <w:noProof/>
                <w:webHidden/>
              </w:rPr>
            </w:r>
            <w:r>
              <w:rPr>
                <w:noProof/>
                <w:webHidden/>
              </w:rPr>
              <w:fldChar w:fldCharType="separate"/>
            </w:r>
            <w:r>
              <w:rPr>
                <w:noProof/>
                <w:webHidden/>
              </w:rPr>
              <w:t>25</w:t>
            </w:r>
            <w:r>
              <w:rPr>
                <w:noProof/>
                <w:webHidden/>
              </w:rPr>
              <w:fldChar w:fldCharType="end"/>
            </w:r>
          </w:hyperlink>
        </w:p>
        <w:p w:rsidR="007622EC" w:rsidRDefault="007622EC">
          <w:pPr>
            <w:pStyle w:val="TDC3"/>
            <w:tabs>
              <w:tab w:val="left" w:pos="1320"/>
              <w:tab w:val="right" w:leader="dot" w:pos="8828"/>
            </w:tabs>
            <w:rPr>
              <w:noProof/>
            </w:rPr>
          </w:pPr>
          <w:hyperlink w:anchor="_Toc226999862" w:history="1">
            <w:r w:rsidRPr="00AF72AF">
              <w:rPr>
                <w:rStyle w:val="Hipervnculo"/>
                <w:noProof/>
              </w:rPr>
              <w:t>5.1.4</w:t>
            </w:r>
            <w:r>
              <w:rPr>
                <w:noProof/>
              </w:rPr>
              <w:tab/>
            </w:r>
            <w:r w:rsidRPr="00AF72AF">
              <w:rPr>
                <w:rStyle w:val="Hipervnculo"/>
                <w:noProof/>
              </w:rPr>
              <w:t>4.1.4 El Proceso de Maduración del-y</w:t>
            </w:r>
            <w:r>
              <w:rPr>
                <w:noProof/>
                <w:webHidden/>
              </w:rPr>
              <w:tab/>
            </w:r>
            <w:r>
              <w:rPr>
                <w:noProof/>
                <w:webHidden/>
              </w:rPr>
              <w:fldChar w:fldCharType="begin"/>
            </w:r>
            <w:r>
              <w:rPr>
                <w:noProof/>
                <w:webHidden/>
              </w:rPr>
              <w:instrText xml:space="preserve"> PAGEREF _Toc226999862 \h </w:instrText>
            </w:r>
            <w:r>
              <w:rPr>
                <w:noProof/>
                <w:webHidden/>
              </w:rPr>
            </w:r>
            <w:r>
              <w:rPr>
                <w:noProof/>
                <w:webHidden/>
              </w:rPr>
              <w:fldChar w:fldCharType="separate"/>
            </w:r>
            <w:r>
              <w:rPr>
                <w:noProof/>
                <w:webHidden/>
              </w:rPr>
              <w:t>26</w:t>
            </w:r>
            <w:r>
              <w:rPr>
                <w:noProof/>
                <w:webHidden/>
              </w:rPr>
              <w:fldChar w:fldCharType="end"/>
            </w:r>
          </w:hyperlink>
        </w:p>
        <w:p w:rsidR="007622EC" w:rsidRDefault="007622EC">
          <w:pPr>
            <w:pStyle w:val="TDC2"/>
            <w:tabs>
              <w:tab w:val="left" w:pos="880"/>
              <w:tab w:val="right" w:leader="dot" w:pos="8828"/>
            </w:tabs>
            <w:rPr>
              <w:noProof/>
            </w:rPr>
          </w:pPr>
          <w:hyperlink w:anchor="_Toc226999863" w:history="1">
            <w:r w:rsidRPr="00AF72AF">
              <w:rPr>
                <w:rStyle w:val="Hipervnculo"/>
                <w:noProof/>
              </w:rPr>
              <w:t>5.2</w:t>
            </w:r>
            <w:r>
              <w:rPr>
                <w:noProof/>
              </w:rPr>
              <w:tab/>
            </w:r>
            <w:r w:rsidRPr="00AF72AF">
              <w:rPr>
                <w:rStyle w:val="Hipervnculo"/>
                <w:noProof/>
              </w:rPr>
              <w:t>4.2 Propiedades Físicas y Químicos</w:t>
            </w:r>
            <w:r>
              <w:rPr>
                <w:noProof/>
                <w:webHidden/>
              </w:rPr>
              <w:tab/>
            </w:r>
            <w:r>
              <w:rPr>
                <w:noProof/>
                <w:webHidden/>
              </w:rPr>
              <w:fldChar w:fldCharType="begin"/>
            </w:r>
            <w:r>
              <w:rPr>
                <w:noProof/>
                <w:webHidden/>
              </w:rPr>
              <w:instrText xml:space="preserve"> PAGEREF _Toc226999863 \h </w:instrText>
            </w:r>
            <w:r>
              <w:rPr>
                <w:noProof/>
                <w:webHidden/>
              </w:rPr>
            </w:r>
            <w:r>
              <w:rPr>
                <w:noProof/>
                <w:webHidden/>
              </w:rPr>
              <w:fldChar w:fldCharType="separate"/>
            </w:r>
            <w:r>
              <w:rPr>
                <w:noProof/>
                <w:webHidden/>
              </w:rPr>
              <w:t>26</w:t>
            </w:r>
            <w:r>
              <w:rPr>
                <w:noProof/>
                <w:webHidden/>
              </w:rPr>
              <w:fldChar w:fldCharType="end"/>
            </w:r>
          </w:hyperlink>
        </w:p>
        <w:p w:rsidR="007622EC" w:rsidRDefault="007622EC">
          <w:pPr>
            <w:pStyle w:val="TDC3"/>
            <w:tabs>
              <w:tab w:val="left" w:pos="1320"/>
              <w:tab w:val="right" w:leader="dot" w:pos="8828"/>
            </w:tabs>
            <w:rPr>
              <w:noProof/>
            </w:rPr>
          </w:pPr>
          <w:hyperlink w:anchor="_Toc226999864" w:history="1">
            <w:r w:rsidRPr="00AF72AF">
              <w:rPr>
                <w:rStyle w:val="Hipervnculo"/>
                <w:noProof/>
              </w:rPr>
              <w:t>5.2.1</w:t>
            </w:r>
            <w:r>
              <w:rPr>
                <w:noProof/>
              </w:rPr>
              <w:tab/>
            </w:r>
            <w:r w:rsidRPr="00AF72AF">
              <w:rPr>
                <w:rStyle w:val="Hipervnculo"/>
                <w:noProof/>
              </w:rPr>
              <w:t>4.2.1 Color y Textura</w:t>
            </w:r>
            <w:r>
              <w:rPr>
                <w:noProof/>
                <w:webHidden/>
              </w:rPr>
              <w:tab/>
            </w:r>
            <w:r>
              <w:rPr>
                <w:noProof/>
                <w:webHidden/>
              </w:rPr>
              <w:fldChar w:fldCharType="begin"/>
            </w:r>
            <w:r>
              <w:rPr>
                <w:noProof/>
                <w:webHidden/>
              </w:rPr>
              <w:instrText xml:space="preserve"> PAGEREF _Toc226999864 \h </w:instrText>
            </w:r>
            <w:r>
              <w:rPr>
                <w:noProof/>
                <w:webHidden/>
              </w:rPr>
            </w:r>
            <w:r>
              <w:rPr>
                <w:noProof/>
                <w:webHidden/>
              </w:rPr>
              <w:fldChar w:fldCharType="separate"/>
            </w:r>
            <w:r>
              <w:rPr>
                <w:noProof/>
                <w:webHidden/>
              </w:rPr>
              <w:t>26</w:t>
            </w:r>
            <w:r>
              <w:rPr>
                <w:noProof/>
                <w:webHidden/>
              </w:rPr>
              <w:fldChar w:fldCharType="end"/>
            </w:r>
          </w:hyperlink>
        </w:p>
        <w:p w:rsidR="007622EC" w:rsidRDefault="007622EC">
          <w:pPr>
            <w:pStyle w:val="TDC3"/>
            <w:tabs>
              <w:tab w:val="left" w:pos="1320"/>
              <w:tab w:val="right" w:leader="dot" w:pos="8828"/>
            </w:tabs>
            <w:rPr>
              <w:noProof/>
            </w:rPr>
          </w:pPr>
          <w:hyperlink w:anchor="_Toc226999865" w:history="1">
            <w:r w:rsidRPr="00AF72AF">
              <w:rPr>
                <w:rStyle w:val="Hipervnculo"/>
                <w:noProof/>
              </w:rPr>
              <w:t>5.2.2</w:t>
            </w:r>
            <w:r>
              <w:rPr>
                <w:noProof/>
              </w:rPr>
              <w:tab/>
            </w:r>
            <w:r w:rsidRPr="00AF72AF">
              <w:rPr>
                <w:rStyle w:val="Hipervnculo"/>
                <w:noProof/>
              </w:rPr>
              <w:t>4.2.2 Efectos en el Cuerpo</w:t>
            </w:r>
            <w:r>
              <w:rPr>
                <w:noProof/>
                <w:webHidden/>
              </w:rPr>
              <w:tab/>
            </w:r>
            <w:r>
              <w:rPr>
                <w:noProof/>
                <w:webHidden/>
              </w:rPr>
              <w:fldChar w:fldCharType="begin"/>
            </w:r>
            <w:r>
              <w:rPr>
                <w:noProof/>
                <w:webHidden/>
              </w:rPr>
              <w:instrText xml:space="preserve"> PAGEREF _Toc226999865 \h </w:instrText>
            </w:r>
            <w:r>
              <w:rPr>
                <w:noProof/>
                <w:webHidden/>
              </w:rPr>
            </w:r>
            <w:r>
              <w:rPr>
                <w:noProof/>
                <w:webHidden/>
              </w:rPr>
              <w:fldChar w:fldCharType="separate"/>
            </w:r>
            <w:r>
              <w:rPr>
                <w:noProof/>
                <w:webHidden/>
              </w:rPr>
              <w:t>27</w:t>
            </w:r>
            <w:r>
              <w:rPr>
                <w:noProof/>
                <w:webHidden/>
              </w:rPr>
              <w:fldChar w:fldCharType="end"/>
            </w:r>
          </w:hyperlink>
        </w:p>
        <w:p w:rsidR="007622EC" w:rsidRDefault="007622EC">
          <w:pPr>
            <w:pStyle w:val="TDC3"/>
            <w:tabs>
              <w:tab w:val="left" w:pos="1320"/>
              <w:tab w:val="right" w:leader="dot" w:pos="8828"/>
            </w:tabs>
            <w:rPr>
              <w:noProof/>
            </w:rPr>
          </w:pPr>
          <w:hyperlink w:anchor="_Toc226999866" w:history="1">
            <w:r w:rsidRPr="00AF72AF">
              <w:rPr>
                <w:rStyle w:val="Hipervnculo"/>
                <w:noProof/>
              </w:rPr>
              <w:t>5.2.3</w:t>
            </w:r>
            <w:r>
              <w:rPr>
                <w:noProof/>
              </w:rPr>
              <w:tab/>
            </w:r>
            <w:r w:rsidRPr="00AF72AF">
              <w:rPr>
                <w:rStyle w:val="Hipervnculo"/>
                <w:noProof/>
              </w:rPr>
              <w:t>4.2.3 Efectos Secundarios</w:t>
            </w:r>
            <w:r>
              <w:rPr>
                <w:noProof/>
                <w:webHidden/>
              </w:rPr>
              <w:tab/>
            </w:r>
            <w:r>
              <w:rPr>
                <w:noProof/>
                <w:webHidden/>
              </w:rPr>
              <w:fldChar w:fldCharType="begin"/>
            </w:r>
            <w:r>
              <w:rPr>
                <w:noProof/>
                <w:webHidden/>
              </w:rPr>
              <w:instrText xml:space="preserve"> PAGEREF _Toc226999866 \h </w:instrText>
            </w:r>
            <w:r>
              <w:rPr>
                <w:noProof/>
                <w:webHidden/>
              </w:rPr>
            </w:r>
            <w:r>
              <w:rPr>
                <w:noProof/>
                <w:webHidden/>
              </w:rPr>
              <w:fldChar w:fldCharType="separate"/>
            </w:r>
            <w:r>
              <w:rPr>
                <w:noProof/>
                <w:webHidden/>
              </w:rPr>
              <w:t>28</w:t>
            </w:r>
            <w:r>
              <w:rPr>
                <w:noProof/>
                <w:webHidden/>
              </w:rPr>
              <w:fldChar w:fldCharType="end"/>
            </w:r>
          </w:hyperlink>
        </w:p>
        <w:p w:rsidR="007622EC" w:rsidRDefault="007622EC">
          <w:pPr>
            <w:pStyle w:val="TDC2"/>
            <w:tabs>
              <w:tab w:val="left" w:pos="880"/>
              <w:tab w:val="right" w:leader="dot" w:pos="8828"/>
            </w:tabs>
            <w:rPr>
              <w:noProof/>
            </w:rPr>
          </w:pPr>
          <w:hyperlink w:anchor="_Toc226999867" w:history="1">
            <w:r w:rsidRPr="00AF72AF">
              <w:rPr>
                <w:rStyle w:val="Hipervnculo"/>
                <w:noProof/>
              </w:rPr>
              <w:t>5.3</w:t>
            </w:r>
            <w:r>
              <w:rPr>
                <w:noProof/>
              </w:rPr>
              <w:tab/>
            </w:r>
            <w:r w:rsidRPr="00AF72AF">
              <w:rPr>
                <w:rStyle w:val="Hipervnculo"/>
                <w:noProof/>
              </w:rPr>
              <w:t>4.3 Extracción y Procesamiento</w:t>
            </w:r>
            <w:r>
              <w:rPr>
                <w:noProof/>
                <w:webHidden/>
              </w:rPr>
              <w:tab/>
            </w:r>
            <w:r>
              <w:rPr>
                <w:noProof/>
                <w:webHidden/>
              </w:rPr>
              <w:fldChar w:fldCharType="begin"/>
            </w:r>
            <w:r>
              <w:rPr>
                <w:noProof/>
                <w:webHidden/>
              </w:rPr>
              <w:instrText xml:space="preserve"> PAGEREF _Toc226999867 \h </w:instrText>
            </w:r>
            <w:r>
              <w:rPr>
                <w:noProof/>
                <w:webHidden/>
              </w:rPr>
            </w:r>
            <w:r>
              <w:rPr>
                <w:noProof/>
                <w:webHidden/>
              </w:rPr>
              <w:fldChar w:fldCharType="separate"/>
            </w:r>
            <w:r>
              <w:rPr>
                <w:noProof/>
                <w:webHidden/>
              </w:rPr>
              <w:t>29</w:t>
            </w:r>
            <w:r>
              <w:rPr>
                <w:noProof/>
                <w:webHidden/>
              </w:rPr>
              <w:fldChar w:fldCharType="end"/>
            </w:r>
          </w:hyperlink>
        </w:p>
        <w:p w:rsidR="007622EC" w:rsidRDefault="007622EC">
          <w:pPr>
            <w:pStyle w:val="TDC3"/>
            <w:tabs>
              <w:tab w:val="left" w:pos="1320"/>
              <w:tab w:val="right" w:leader="dot" w:pos="8828"/>
            </w:tabs>
            <w:rPr>
              <w:noProof/>
            </w:rPr>
          </w:pPr>
          <w:hyperlink w:anchor="_Toc226999868" w:history="1">
            <w:r w:rsidRPr="00AF72AF">
              <w:rPr>
                <w:rStyle w:val="Hipervnculo"/>
                <w:noProof/>
              </w:rPr>
              <w:t>5.3.1</w:t>
            </w:r>
            <w:r>
              <w:rPr>
                <w:noProof/>
              </w:rPr>
              <w:tab/>
            </w:r>
            <w:r w:rsidRPr="00AF72AF">
              <w:rPr>
                <w:rStyle w:val="Hipervnculo"/>
                <w:noProof/>
              </w:rPr>
              <w:t>4.3.1 Métodos de Extracción Artesanal (Fremen)</w:t>
            </w:r>
            <w:r>
              <w:rPr>
                <w:noProof/>
                <w:webHidden/>
              </w:rPr>
              <w:tab/>
            </w:r>
            <w:r>
              <w:rPr>
                <w:noProof/>
                <w:webHidden/>
              </w:rPr>
              <w:fldChar w:fldCharType="begin"/>
            </w:r>
            <w:r>
              <w:rPr>
                <w:noProof/>
                <w:webHidden/>
              </w:rPr>
              <w:instrText xml:space="preserve"> PAGEREF _Toc226999868 \h </w:instrText>
            </w:r>
            <w:r>
              <w:rPr>
                <w:noProof/>
                <w:webHidden/>
              </w:rPr>
            </w:r>
            <w:r>
              <w:rPr>
                <w:noProof/>
                <w:webHidden/>
              </w:rPr>
              <w:fldChar w:fldCharType="separate"/>
            </w:r>
            <w:r>
              <w:rPr>
                <w:noProof/>
                <w:webHidden/>
              </w:rPr>
              <w:t>29</w:t>
            </w:r>
            <w:r>
              <w:rPr>
                <w:noProof/>
                <w:webHidden/>
              </w:rPr>
              <w:fldChar w:fldCharType="end"/>
            </w:r>
          </w:hyperlink>
        </w:p>
        <w:p w:rsidR="007622EC" w:rsidRDefault="007622EC">
          <w:pPr>
            <w:pStyle w:val="TDC3"/>
            <w:tabs>
              <w:tab w:val="left" w:pos="1320"/>
              <w:tab w:val="right" w:leader="dot" w:pos="8828"/>
            </w:tabs>
            <w:rPr>
              <w:noProof/>
            </w:rPr>
          </w:pPr>
          <w:hyperlink w:anchor="_Toc226999869" w:history="1">
            <w:r w:rsidRPr="00AF72AF">
              <w:rPr>
                <w:rStyle w:val="Hipervnculo"/>
                <w:noProof/>
              </w:rPr>
              <w:t>5.3.2</w:t>
            </w:r>
            <w:r>
              <w:rPr>
                <w:noProof/>
              </w:rPr>
              <w:tab/>
            </w:r>
            <w:r w:rsidRPr="00AF72AF">
              <w:rPr>
                <w:rStyle w:val="Hipervnculo"/>
                <w:noProof/>
              </w:rPr>
              <w:t>4.3.2 Métodos Industriales (Harkonnen)</w:t>
            </w:r>
            <w:r>
              <w:rPr>
                <w:noProof/>
                <w:webHidden/>
              </w:rPr>
              <w:tab/>
            </w:r>
            <w:r>
              <w:rPr>
                <w:noProof/>
                <w:webHidden/>
              </w:rPr>
              <w:fldChar w:fldCharType="begin"/>
            </w:r>
            <w:r>
              <w:rPr>
                <w:noProof/>
                <w:webHidden/>
              </w:rPr>
              <w:instrText xml:space="preserve"> PAGEREF _Toc226999869 \h </w:instrText>
            </w:r>
            <w:r>
              <w:rPr>
                <w:noProof/>
                <w:webHidden/>
              </w:rPr>
            </w:r>
            <w:r>
              <w:rPr>
                <w:noProof/>
                <w:webHidden/>
              </w:rPr>
              <w:fldChar w:fldCharType="separate"/>
            </w:r>
            <w:r>
              <w:rPr>
                <w:noProof/>
                <w:webHidden/>
              </w:rPr>
              <w:t>30</w:t>
            </w:r>
            <w:r>
              <w:rPr>
                <w:noProof/>
                <w:webHidden/>
              </w:rPr>
              <w:fldChar w:fldCharType="end"/>
            </w:r>
          </w:hyperlink>
        </w:p>
        <w:p w:rsidR="007622EC" w:rsidRDefault="007622EC">
          <w:pPr>
            <w:pStyle w:val="TDC3"/>
            <w:tabs>
              <w:tab w:val="left" w:pos="1320"/>
              <w:tab w:val="right" w:leader="dot" w:pos="8828"/>
            </w:tabs>
            <w:rPr>
              <w:noProof/>
            </w:rPr>
          </w:pPr>
          <w:hyperlink w:anchor="_Toc226999870" w:history="1">
            <w:r w:rsidRPr="00AF72AF">
              <w:rPr>
                <w:rStyle w:val="Hipervnculo"/>
                <w:noProof/>
              </w:rPr>
              <w:t>5.3.3</w:t>
            </w:r>
            <w:r>
              <w:rPr>
                <w:noProof/>
              </w:rPr>
              <w:tab/>
            </w:r>
            <w:r w:rsidRPr="00AF72AF">
              <w:rPr>
                <w:rStyle w:val="Hipervnculo"/>
                <w:noProof/>
              </w:rPr>
              <w:t>4.3.3 Purificación y Concentración</w:t>
            </w:r>
            <w:r>
              <w:rPr>
                <w:noProof/>
                <w:webHidden/>
              </w:rPr>
              <w:tab/>
            </w:r>
            <w:r>
              <w:rPr>
                <w:noProof/>
                <w:webHidden/>
              </w:rPr>
              <w:fldChar w:fldCharType="begin"/>
            </w:r>
            <w:r>
              <w:rPr>
                <w:noProof/>
                <w:webHidden/>
              </w:rPr>
              <w:instrText xml:space="preserve"> PAGEREF _Toc226999870 \h </w:instrText>
            </w:r>
            <w:r>
              <w:rPr>
                <w:noProof/>
                <w:webHidden/>
              </w:rPr>
            </w:r>
            <w:r>
              <w:rPr>
                <w:noProof/>
                <w:webHidden/>
              </w:rPr>
              <w:fldChar w:fldCharType="separate"/>
            </w:r>
            <w:r>
              <w:rPr>
                <w:noProof/>
                <w:webHidden/>
              </w:rPr>
              <w:t>31</w:t>
            </w:r>
            <w:r>
              <w:rPr>
                <w:noProof/>
                <w:webHidden/>
              </w:rPr>
              <w:fldChar w:fldCharType="end"/>
            </w:r>
          </w:hyperlink>
        </w:p>
        <w:p w:rsidR="007622EC" w:rsidRDefault="007622EC">
          <w:pPr>
            <w:pStyle w:val="TDC3"/>
            <w:tabs>
              <w:tab w:val="left" w:pos="1320"/>
              <w:tab w:val="right" w:leader="dot" w:pos="8828"/>
            </w:tabs>
            <w:rPr>
              <w:noProof/>
            </w:rPr>
          </w:pPr>
          <w:hyperlink w:anchor="_Toc226999871" w:history="1">
            <w:r w:rsidRPr="00AF72AF">
              <w:rPr>
                <w:rStyle w:val="Hipervnculo"/>
                <w:noProof/>
              </w:rPr>
              <w:t>5.3.4</w:t>
            </w:r>
            <w:r>
              <w:rPr>
                <w:noProof/>
              </w:rPr>
              <w:tab/>
            </w:r>
            <w:r w:rsidRPr="00AF72AF">
              <w:rPr>
                <w:rStyle w:val="Hipervnculo"/>
                <w:noProof/>
              </w:rPr>
              <w:t>4.3.4 Almacenamiento</w:t>
            </w:r>
            <w:r>
              <w:rPr>
                <w:noProof/>
                <w:webHidden/>
              </w:rPr>
              <w:tab/>
            </w:r>
            <w:r>
              <w:rPr>
                <w:noProof/>
                <w:webHidden/>
              </w:rPr>
              <w:fldChar w:fldCharType="begin"/>
            </w:r>
            <w:r>
              <w:rPr>
                <w:noProof/>
                <w:webHidden/>
              </w:rPr>
              <w:instrText xml:space="preserve"> PAGEREF _Toc226999871 \h </w:instrText>
            </w:r>
            <w:r>
              <w:rPr>
                <w:noProof/>
                <w:webHidden/>
              </w:rPr>
            </w:r>
            <w:r>
              <w:rPr>
                <w:noProof/>
                <w:webHidden/>
              </w:rPr>
              <w:fldChar w:fldCharType="separate"/>
            </w:r>
            <w:r>
              <w:rPr>
                <w:noProof/>
                <w:webHidden/>
              </w:rPr>
              <w:t>31</w:t>
            </w:r>
            <w:r>
              <w:rPr>
                <w:noProof/>
                <w:webHidden/>
              </w:rPr>
              <w:fldChar w:fldCharType="end"/>
            </w:r>
          </w:hyperlink>
        </w:p>
        <w:p w:rsidR="007622EC" w:rsidRDefault="007622EC">
          <w:pPr>
            <w:pStyle w:val="TDC2"/>
            <w:tabs>
              <w:tab w:val="left" w:pos="880"/>
              <w:tab w:val="right" w:leader="dot" w:pos="8828"/>
            </w:tabs>
            <w:rPr>
              <w:noProof/>
            </w:rPr>
          </w:pPr>
          <w:hyperlink w:anchor="_Toc226999872" w:history="1">
            <w:r w:rsidRPr="00AF72AF">
              <w:rPr>
                <w:rStyle w:val="Hipervnculo"/>
                <w:noProof/>
              </w:rPr>
              <w:t>5.4</w:t>
            </w:r>
            <w:r>
              <w:rPr>
                <w:noProof/>
              </w:rPr>
              <w:tab/>
            </w:r>
            <w:r w:rsidRPr="00AF72AF">
              <w:rPr>
                <w:rStyle w:val="Hipervnculo"/>
                <w:noProof/>
              </w:rPr>
              <w:t>4.4 Economía de la Especia</w:t>
            </w:r>
            <w:r>
              <w:rPr>
                <w:noProof/>
                <w:webHidden/>
              </w:rPr>
              <w:tab/>
            </w:r>
            <w:r>
              <w:rPr>
                <w:noProof/>
                <w:webHidden/>
              </w:rPr>
              <w:fldChar w:fldCharType="begin"/>
            </w:r>
            <w:r>
              <w:rPr>
                <w:noProof/>
                <w:webHidden/>
              </w:rPr>
              <w:instrText xml:space="preserve"> PAGEREF _Toc226999872 \h </w:instrText>
            </w:r>
            <w:r>
              <w:rPr>
                <w:noProof/>
                <w:webHidden/>
              </w:rPr>
            </w:r>
            <w:r>
              <w:rPr>
                <w:noProof/>
                <w:webHidden/>
              </w:rPr>
              <w:fldChar w:fldCharType="separate"/>
            </w:r>
            <w:r>
              <w:rPr>
                <w:noProof/>
                <w:webHidden/>
              </w:rPr>
              <w:t>32</w:t>
            </w:r>
            <w:r>
              <w:rPr>
                <w:noProof/>
                <w:webHidden/>
              </w:rPr>
              <w:fldChar w:fldCharType="end"/>
            </w:r>
          </w:hyperlink>
        </w:p>
        <w:p w:rsidR="007622EC" w:rsidRDefault="007622EC">
          <w:pPr>
            <w:pStyle w:val="TDC3"/>
            <w:tabs>
              <w:tab w:val="left" w:pos="1320"/>
              <w:tab w:val="right" w:leader="dot" w:pos="8828"/>
            </w:tabs>
            <w:rPr>
              <w:noProof/>
            </w:rPr>
          </w:pPr>
          <w:hyperlink w:anchor="_Toc226999873" w:history="1">
            <w:r w:rsidRPr="00AF72AF">
              <w:rPr>
                <w:rStyle w:val="Hipervnculo"/>
                <w:noProof/>
              </w:rPr>
              <w:t>5.4.1</w:t>
            </w:r>
            <w:r>
              <w:rPr>
                <w:noProof/>
              </w:rPr>
              <w:tab/>
            </w:r>
            <w:r w:rsidRPr="00AF72AF">
              <w:rPr>
                <w:rStyle w:val="Hipervnculo"/>
                <w:noProof/>
              </w:rPr>
              <w:t>4.4.1 Precio Base</w:t>
            </w:r>
            <w:r>
              <w:rPr>
                <w:noProof/>
                <w:webHidden/>
              </w:rPr>
              <w:tab/>
            </w:r>
            <w:r>
              <w:rPr>
                <w:noProof/>
                <w:webHidden/>
              </w:rPr>
              <w:fldChar w:fldCharType="begin"/>
            </w:r>
            <w:r>
              <w:rPr>
                <w:noProof/>
                <w:webHidden/>
              </w:rPr>
              <w:instrText xml:space="preserve"> PAGEREF _Toc226999873 \h </w:instrText>
            </w:r>
            <w:r>
              <w:rPr>
                <w:noProof/>
                <w:webHidden/>
              </w:rPr>
            </w:r>
            <w:r>
              <w:rPr>
                <w:noProof/>
                <w:webHidden/>
              </w:rPr>
              <w:fldChar w:fldCharType="separate"/>
            </w:r>
            <w:r>
              <w:rPr>
                <w:noProof/>
                <w:webHidden/>
              </w:rPr>
              <w:t>32</w:t>
            </w:r>
            <w:r>
              <w:rPr>
                <w:noProof/>
                <w:webHidden/>
              </w:rPr>
              <w:fldChar w:fldCharType="end"/>
            </w:r>
          </w:hyperlink>
        </w:p>
        <w:p w:rsidR="007622EC" w:rsidRDefault="007622EC">
          <w:pPr>
            <w:pStyle w:val="TDC3"/>
            <w:tabs>
              <w:tab w:val="left" w:pos="1320"/>
              <w:tab w:val="right" w:leader="dot" w:pos="8828"/>
            </w:tabs>
            <w:rPr>
              <w:noProof/>
            </w:rPr>
          </w:pPr>
          <w:hyperlink w:anchor="_Toc226999874" w:history="1">
            <w:r w:rsidRPr="00AF72AF">
              <w:rPr>
                <w:rStyle w:val="Hipervnculo"/>
                <w:noProof/>
              </w:rPr>
              <w:t>5.4.2</w:t>
            </w:r>
            <w:r>
              <w:rPr>
                <w:noProof/>
              </w:rPr>
              <w:tab/>
            </w:r>
            <w:r w:rsidRPr="00AF72AF">
              <w:rPr>
                <w:rStyle w:val="Hipervnculo"/>
                <w:noProof/>
              </w:rPr>
              <w:t>4.4.2 Bolsa de Especia de Arrakeen</w:t>
            </w:r>
            <w:r>
              <w:rPr>
                <w:noProof/>
                <w:webHidden/>
              </w:rPr>
              <w:tab/>
            </w:r>
            <w:r>
              <w:rPr>
                <w:noProof/>
                <w:webHidden/>
              </w:rPr>
              <w:fldChar w:fldCharType="begin"/>
            </w:r>
            <w:r>
              <w:rPr>
                <w:noProof/>
                <w:webHidden/>
              </w:rPr>
              <w:instrText xml:space="preserve"> PAGEREF _Toc226999874 \h </w:instrText>
            </w:r>
            <w:r>
              <w:rPr>
                <w:noProof/>
                <w:webHidden/>
              </w:rPr>
            </w:r>
            <w:r>
              <w:rPr>
                <w:noProof/>
                <w:webHidden/>
              </w:rPr>
              <w:fldChar w:fldCharType="separate"/>
            </w:r>
            <w:r>
              <w:rPr>
                <w:noProof/>
                <w:webHidden/>
              </w:rPr>
              <w:t>33</w:t>
            </w:r>
            <w:r>
              <w:rPr>
                <w:noProof/>
                <w:webHidden/>
              </w:rPr>
              <w:fldChar w:fldCharType="end"/>
            </w:r>
          </w:hyperlink>
        </w:p>
        <w:p w:rsidR="007622EC" w:rsidRDefault="007622EC">
          <w:pPr>
            <w:pStyle w:val="TDC3"/>
            <w:tabs>
              <w:tab w:val="left" w:pos="1320"/>
              <w:tab w:val="right" w:leader="dot" w:pos="8828"/>
            </w:tabs>
            <w:rPr>
              <w:noProof/>
            </w:rPr>
          </w:pPr>
          <w:hyperlink w:anchor="_Toc226999875" w:history="1">
            <w:r w:rsidRPr="00AF72AF">
              <w:rPr>
                <w:rStyle w:val="Hipervnculo"/>
                <w:noProof/>
              </w:rPr>
              <w:t>5.4.3</w:t>
            </w:r>
            <w:r>
              <w:rPr>
                <w:noProof/>
              </w:rPr>
              <w:tab/>
            </w:r>
            <w:r w:rsidRPr="00AF72AF">
              <w:rPr>
                <w:rStyle w:val="Hipervnculo"/>
                <w:noProof/>
              </w:rPr>
              <w:t>4.4.3 Contrabando</w:t>
            </w:r>
            <w:r>
              <w:rPr>
                <w:noProof/>
                <w:webHidden/>
              </w:rPr>
              <w:tab/>
            </w:r>
            <w:r>
              <w:rPr>
                <w:noProof/>
                <w:webHidden/>
              </w:rPr>
              <w:fldChar w:fldCharType="begin"/>
            </w:r>
            <w:r>
              <w:rPr>
                <w:noProof/>
                <w:webHidden/>
              </w:rPr>
              <w:instrText xml:space="preserve"> PAGEREF _Toc226999875 \h </w:instrText>
            </w:r>
            <w:r>
              <w:rPr>
                <w:noProof/>
                <w:webHidden/>
              </w:rPr>
            </w:r>
            <w:r>
              <w:rPr>
                <w:noProof/>
                <w:webHidden/>
              </w:rPr>
              <w:fldChar w:fldCharType="separate"/>
            </w:r>
            <w:r>
              <w:rPr>
                <w:noProof/>
                <w:webHidden/>
              </w:rPr>
              <w:t>33</w:t>
            </w:r>
            <w:r>
              <w:rPr>
                <w:noProof/>
                <w:webHidden/>
              </w:rPr>
              <w:fldChar w:fldCharType="end"/>
            </w:r>
          </w:hyperlink>
        </w:p>
        <w:p w:rsidR="007622EC" w:rsidRDefault="007622EC">
          <w:pPr>
            <w:pStyle w:val="TDC3"/>
            <w:tabs>
              <w:tab w:val="left" w:pos="1320"/>
              <w:tab w:val="right" w:leader="dot" w:pos="8828"/>
            </w:tabs>
            <w:rPr>
              <w:noProof/>
            </w:rPr>
          </w:pPr>
          <w:hyperlink w:anchor="_Toc226999876" w:history="1">
            <w:r w:rsidRPr="00AF72AF">
              <w:rPr>
                <w:rStyle w:val="Hipervnculo"/>
                <w:noProof/>
              </w:rPr>
              <w:t>5.4.4</w:t>
            </w:r>
            <w:r>
              <w:rPr>
                <w:noProof/>
              </w:rPr>
              <w:tab/>
            </w:r>
            <w:r w:rsidRPr="00AF72AF">
              <w:rPr>
                <w:rStyle w:val="Hipervnculo"/>
                <w:noProof/>
              </w:rPr>
              <w:t>4.4.4 Control Imperial</w:t>
            </w:r>
            <w:r>
              <w:rPr>
                <w:noProof/>
                <w:webHidden/>
              </w:rPr>
              <w:tab/>
            </w:r>
            <w:r>
              <w:rPr>
                <w:noProof/>
                <w:webHidden/>
              </w:rPr>
              <w:fldChar w:fldCharType="begin"/>
            </w:r>
            <w:r>
              <w:rPr>
                <w:noProof/>
                <w:webHidden/>
              </w:rPr>
              <w:instrText xml:space="preserve"> PAGEREF _Toc226999876 \h </w:instrText>
            </w:r>
            <w:r>
              <w:rPr>
                <w:noProof/>
                <w:webHidden/>
              </w:rPr>
            </w:r>
            <w:r>
              <w:rPr>
                <w:noProof/>
                <w:webHidden/>
              </w:rPr>
              <w:fldChar w:fldCharType="separate"/>
            </w:r>
            <w:r>
              <w:rPr>
                <w:noProof/>
                <w:webHidden/>
              </w:rPr>
              <w:t>34</w:t>
            </w:r>
            <w:r>
              <w:rPr>
                <w:noProof/>
                <w:webHidden/>
              </w:rPr>
              <w:fldChar w:fldCharType="end"/>
            </w:r>
          </w:hyperlink>
        </w:p>
        <w:p w:rsidR="007622EC" w:rsidRDefault="007622EC">
          <w:pPr>
            <w:pStyle w:val="TDC3"/>
            <w:tabs>
              <w:tab w:val="left" w:pos="1320"/>
              <w:tab w:val="right" w:leader="dot" w:pos="8828"/>
            </w:tabs>
            <w:rPr>
              <w:noProof/>
            </w:rPr>
          </w:pPr>
          <w:hyperlink w:anchor="_Toc226999877" w:history="1">
            <w:r w:rsidRPr="00AF72AF">
              <w:rPr>
                <w:rStyle w:val="Hipervnculo"/>
                <w:noProof/>
              </w:rPr>
              <w:t>5.4.5</w:t>
            </w:r>
            <w:r>
              <w:rPr>
                <w:noProof/>
              </w:rPr>
              <w:tab/>
            </w:r>
            <w:r w:rsidRPr="00AF72AF">
              <w:rPr>
                <w:rStyle w:val="Hipervnculo"/>
                <w:noProof/>
              </w:rPr>
              <w:t>4.4.5 Uso Militar y Político</w:t>
            </w:r>
            <w:r>
              <w:rPr>
                <w:noProof/>
                <w:webHidden/>
              </w:rPr>
              <w:tab/>
            </w:r>
            <w:r>
              <w:rPr>
                <w:noProof/>
                <w:webHidden/>
              </w:rPr>
              <w:fldChar w:fldCharType="begin"/>
            </w:r>
            <w:r>
              <w:rPr>
                <w:noProof/>
                <w:webHidden/>
              </w:rPr>
              <w:instrText xml:space="preserve"> PAGEREF _Toc226999877 \h </w:instrText>
            </w:r>
            <w:r>
              <w:rPr>
                <w:noProof/>
                <w:webHidden/>
              </w:rPr>
            </w:r>
            <w:r>
              <w:rPr>
                <w:noProof/>
                <w:webHidden/>
              </w:rPr>
              <w:fldChar w:fldCharType="separate"/>
            </w:r>
            <w:r>
              <w:rPr>
                <w:noProof/>
                <w:webHidden/>
              </w:rPr>
              <w:t>34</w:t>
            </w:r>
            <w:r>
              <w:rPr>
                <w:noProof/>
                <w:webHidden/>
              </w:rPr>
              <w:fldChar w:fldCharType="end"/>
            </w:r>
          </w:hyperlink>
        </w:p>
        <w:p w:rsidR="007622EC" w:rsidRDefault="007622EC">
          <w:pPr>
            <w:pStyle w:val="TDC1"/>
            <w:tabs>
              <w:tab w:val="left" w:pos="480"/>
              <w:tab w:val="right" w:leader="dot" w:pos="8828"/>
            </w:tabs>
            <w:rPr>
              <w:noProof/>
            </w:rPr>
          </w:pPr>
          <w:hyperlink w:anchor="_Toc226999878" w:history="1">
            <w:r w:rsidRPr="00AF72AF">
              <w:rPr>
                <w:rStyle w:val="Hipervnculo"/>
                <w:noProof/>
              </w:rPr>
              <w:t>6</w:t>
            </w:r>
            <w:r>
              <w:rPr>
                <w:noProof/>
              </w:rPr>
              <w:tab/>
            </w:r>
            <w:r w:rsidRPr="00AF72AF">
              <w:rPr>
                <w:rStyle w:val="Hipervnculo"/>
                <w:noProof/>
              </w:rPr>
              <w:t>CAPÍTULO 5: LOS FREMEN</w:t>
            </w:r>
            <w:r>
              <w:rPr>
                <w:noProof/>
                <w:webHidden/>
              </w:rPr>
              <w:tab/>
            </w:r>
            <w:r>
              <w:rPr>
                <w:noProof/>
                <w:webHidden/>
              </w:rPr>
              <w:fldChar w:fldCharType="begin"/>
            </w:r>
            <w:r>
              <w:rPr>
                <w:noProof/>
                <w:webHidden/>
              </w:rPr>
              <w:instrText xml:space="preserve"> PAGEREF _Toc226999878 \h </w:instrText>
            </w:r>
            <w:r>
              <w:rPr>
                <w:noProof/>
                <w:webHidden/>
              </w:rPr>
            </w:r>
            <w:r>
              <w:rPr>
                <w:noProof/>
                <w:webHidden/>
              </w:rPr>
              <w:fldChar w:fldCharType="separate"/>
            </w:r>
            <w:r>
              <w:rPr>
                <w:noProof/>
                <w:webHidden/>
              </w:rPr>
              <w:t>35</w:t>
            </w:r>
            <w:r>
              <w:rPr>
                <w:noProof/>
                <w:webHidden/>
              </w:rPr>
              <w:fldChar w:fldCharType="end"/>
            </w:r>
          </w:hyperlink>
        </w:p>
        <w:p w:rsidR="007622EC" w:rsidRDefault="007622EC">
          <w:pPr>
            <w:pStyle w:val="TDC2"/>
            <w:tabs>
              <w:tab w:val="left" w:pos="880"/>
              <w:tab w:val="right" w:leader="dot" w:pos="8828"/>
            </w:tabs>
            <w:rPr>
              <w:noProof/>
            </w:rPr>
          </w:pPr>
          <w:hyperlink w:anchor="_Toc226999879" w:history="1">
            <w:r w:rsidRPr="00AF72AF">
              <w:rPr>
                <w:rStyle w:val="Hipervnculo"/>
                <w:noProof/>
              </w:rPr>
              <w:t>6.1</w:t>
            </w:r>
            <w:r>
              <w:rPr>
                <w:noProof/>
              </w:rPr>
              <w:tab/>
            </w:r>
            <w:r w:rsidRPr="00AF72AF">
              <w:rPr>
                <w:rStyle w:val="Hipervnculo"/>
                <w:noProof/>
              </w:rPr>
              <w:t>5.1 Origen e Historia</w:t>
            </w:r>
            <w:r>
              <w:rPr>
                <w:noProof/>
                <w:webHidden/>
              </w:rPr>
              <w:tab/>
            </w:r>
            <w:r>
              <w:rPr>
                <w:noProof/>
                <w:webHidden/>
              </w:rPr>
              <w:fldChar w:fldCharType="begin"/>
            </w:r>
            <w:r>
              <w:rPr>
                <w:noProof/>
                <w:webHidden/>
              </w:rPr>
              <w:instrText xml:space="preserve"> PAGEREF _Toc226999879 \h </w:instrText>
            </w:r>
            <w:r>
              <w:rPr>
                <w:noProof/>
                <w:webHidden/>
              </w:rPr>
            </w:r>
            <w:r>
              <w:rPr>
                <w:noProof/>
                <w:webHidden/>
              </w:rPr>
              <w:fldChar w:fldCharType="separate"/>
            </w:r>
            <w:r>
              <w:rPr>
                <w:noProof/>
                <w:webHidden/>
              </w:rPr>
              <w:t>35</w:t>
            </w:r>
            <w:r>
              <w:rPr>
                <w:noProof/>
                <w:webHidden/>
              </w:rPr>
              <w:fldChar w:fldCharType="end"/>
            </w:r>
          </w:hyperlink>
        </w:p>
        <w:p w:rsidR="007622EC" w:rsidRDefault="007622EC">
          <w:pPr>
            <w:pStyle w:val="TDC3"/>
            <w:tabs>
              <w:tab w:val="left" w:pos="1320"/>
              <w:tab w:val="right" w:leader="dot" w:pos="8828"/>
            </w:tabs>
            <w:rPr>
              <w:noProof/>
            </w:rPr>
          </w:pPr>
          <w:hyperlink w:anchor="_Toc226999880" w:history="1">
            <w:r w:rsidRPr="00AF72AF">
              <w:rPr>
                <w:rStyle w:val="Hipervnculo"/>
                <w:noProof/>
              </w:rPr>
              <w:t>6.1.1</w:t>
            </w:r>
            <w:r>
              <w:rPr>
                <w:noProof/>
              </w:rPr>
              <w:tab/>
            </w:r>
            <w:r w:rsidRPr="00AF72AF">
              <w:rPr>
                <w:rStyle w:val="Hipervnculo"/>
                <w:noProof/>
              </w:rPr>
              <w:t>5.1.1 Llegada al Planeta</w:t>
            </w:r>
            <w:r>
              <w:rPr>
                <w:noProof/>
                <w:webHidden/>
              </w:rPr>
              <w:tab/>
            </w:r>
            <w:r>
              <w:rPr>
                <w:noProof/>
                <w:webHidden/>
              </w:rPr>
              <w:fldChar w:fldCharType="begin"/>
            </w:r>
            <w:r>
              <w:rPr>
                <w:noProof/>
                <w:webHidden/>
              </w:rPr>
              <w:instrText xml:space="preserve"> PAGEREF _Toc226999880 \h </w:instrText>
            </w:r>
            <w:r>
              <w:rPr>
                <w:noProof/>
                <w:webHidden/>
              </w:rPr>
            </w:r>
            <w:r>
              <w:rPr>
                <w:noProof/>
                <w:webHidden/>
              </w:rPr>
              <w:fldChar w:fldCharType="separate"/>
            </w:r>
            <w:r>
              <w:rPr>
                <w:noProof/>
                <w:webHidden/>
              </w:rPr>
              <w:t>35</w:t>
            </w:r>
            <w:r>
              <w:rPr>
                <w:noProof/>
                <w:webHidden/>
              </w:rPr>
              <w:fldChar w:fldCharType="end"/>
            </w:r>
          </w:hyperlink>
        </w:p>
        <w:p w:rsidR="007622EC" w:rsidRDefault="007622EC">
          <w:pPr>
            <w:pStyle w:val="TDC3"/>
            <w:tabs>
              <w:tab w:val="left" w:pos="1320"/>
              <w:tab w:val="right" w:leader="dot" w:pos="8828"/>
            </w:tabs>
            <w:rPr>
              <w:noProof/>
            </w:rPr>
          </w:pPr>
          <w:hyperlink w:anchor="_Toc226999881" w:history="1">
            <w:r w:rsidRPr="00AF72AF">
              <w:rPr>
                <w:rStyle w:val="Hipervnculo"/>
                <w:noProof/>
              </w:rPr>
              <w:t>6.1.2</w:t>
            </w:r>
            <w:r>
              <w:rPr>
                <w:noProof/>
              </w:rPr>
              <w:tab/>
            </w:r>
            <w:r w:rsidRPr="00AF72AF">
              <w:rPr>
                <w:rStyle w:val="Hipervnculo"/>
                <w:noProof/>
              </w:rPr>
              <w:t>5.1.2 linajes Principales</w:t>
            </w:r>
            <w:r>
              <w:rPr>
                <w:noProof/>
                <w:webHidden/>
              </w:rPr>
              <w:tab/>
            </w:r>
            <w:r>
              <w:rPr>
                <w:noProof/>
                <w:webHidden/>
              </w:rPr>
              <w:fldChar w:fldCharType="begin"/>
            </w:r>
            <w:r>
              <w:rPr>
                <w:noProof/>
                <w:webHidden/>
              </w:rPr>
              <w:instrText xml:space="preserve"> PAGEREF _Toc226999881 \h </w:instrText>
            </w:r>
            <w:r>
              <w:rPr>
                <w:noProof/>
                <w:webHidden/>
              </w:rPr>
            </w:r>
            <w:r>
              <w:rPr>
                <w:noProof/>
                <w:webHidden/>
              </w:rPr>
              <w:fldChar w:fldCharType="separate"/>
            </w:r>
            <w:r>
              <w:rPr>
                <w:noProof/>
                <w:webHidden/>
              </w:rPr>
              <w:t>36</w:t>
            </w:r>
            <w:r>
              <w:rPr>
                <w:noProof/>
                <w:webHidden/>
              </w:rPr>
              <w:fldChar w:fldCharType="end"/>
            </w:r>
          </w:hyperlink>
        </w:p>
        <w:p w:rsidR="007622EC" w:rsidRDefault="007622EC">
          <w:pPr>
            <w:pStyle w:val="TDC2"/>
            <w:tabs>
              <w:tab w:val="left" w:pos="880"/>
              <w:tab w:val="right" w:leader="dot" w:pos="8828"/>
            </w:tabs>
            <w:rPr>
              <w:noProof/>
            </w:rPr>
          </w:pPr>
          <w:hyperlink w:anchor="_Toc226999882" w:history="1">
            <w:r w:rsidRPr="00AF72AF">
              <w:rPr>
                <w:rStyle w:val="Hipervnculo"/>
                <w:noProof/>
              </w:rPr>
              <w:t>6.2</w:t>
            </w:r>
            <w:r>
              <w:rPr>
                <w:noProof/>
              </w:rPr>
              <w:tab/>
            </w:r>
            <w:r w:rsidRPr="00AF72AF">
              <w:rPr>
                <w:rStyle w:val="Hipervnculo"/>
                <w:noProof/>
              </w:rPr>
              <w:t>5.2 Estructura Social</w:t>
            </w:r>
            <w:r>
              <w:rPr>
                <w:noProof/>
                <w:webHidden/>
              </w:rPr>
              <w:tab/>
            </w:r>
            <w:r>
              <w:rPr>
                <w:noProof/>
                <w:webHidden/>
              </w:rPr>
              <w:fldChar w:fldCharType="begin"/>
            </w:r>
            <w:r>
              <w:rPr>
                <w:noProof/>
                <w:webHidden/>
              </w:rPr>
              <w:instrText xml:space="preserve"> PAGEREF _Toc226999882 \h </w:instrText>
            </w:r>
            <w:r>
              <w:rPr>
                <w:noProof/>
                <w:webHidden/>
              </w:rPr>
            </w:r>
            <w:r>
              <w:rPr>
                <w:noProof/>
                <w:webHidden/>
              </w:rPr>
              <w:fldChar w:fldCharType="separate"/>
            </w:r>
            <w:r>
              <w:rPr>
                <w:noProof/>
                <w:webHidden/>
              </w:rPr>
              <w:t>37</w:t>
            </w:r>
            <w:r>
              <w:rPr>
                <w:noProof/>
                <w:webHidden/>
              </w:rPr>
              <w:fldChar w:fldCharType="end"/>
            </w:r>
          </w:hyperlink>
        </w:p>
        <w:p w:rsidR="007622EC" w:rsidRDefault="007622EC">
          <w:pPr>
            <w:pStyle w:val="TDC3"/>
            <w:tabs>
              <w:tab w:val="left" w:pos="1320"/>
              <w:tab w:val="right" w:leader="dot" w:pos="8828"/>
            </w:tabs>
            <w:rPr>
              <w:noProof/>
            </w:rPr>
          </w:pPr>
          <w:hyperlink w:anchor="_Toc226999883" w:history="1">
            <w:r w:rsidRPr="00AF72AF">
              <w:rPr>
                <w:rStyle w:val="Hipervnculo"/>
                <w:noProof/>
              </w:rPr>
              <w:t>6.2.1</w:t>
            </w:r>
            <w:r>
              <w:rPr>
                <w:noProof/>
              </w:rPr>
              <w:tab/>
            </w:r>
            <w:r w:rsidRPr="00AF72AF">
              <w:rPr>
                <w:rStyle w:val="Hipervnculo"/>
                <w:noProof/>
              </w:rPr>
              <w:t>5.2.1 Naibs (Líderes de Clan)</w:t>
            </w:r>
            <w:r>
              <w:rPr>
                <w:noProof/>
                <w:webHidden/>
              </w:rPr>
              <w:tab/>
            </w:r>
            <w:r>
              <w:rPr>
                <w:noProof/>
                <w:webHidden/>
              </w:rPr>
              <w:fldChar w:fldCharType="begin"/>
            </w:r>
            <w:r>
              <w:rPr>
                <w:noProof/>
                <w:webHidden/>
              </w:rPr>
              <w:instrText xml:space="preserve"> PAGEREF _Toc226999883 \h </w:instrText>
            </w:r>
            <w:r>
              <w:rPr>
                <w:noProof/>
                <w:webHidden/>
              </w:rPr>
            </w:r>
            <w:r>
              <w:rPr>
                <w:noProof/>
                <w:webHidden/>
              </w:rPr>
              <w:fldChar w:fldCharType="separate"/>
            </w:r>
            <w:r>
              <w:rPr>
                <w:noProof/>
                <w:webHidden/>
              </w:rPr>
              <w:t>37</w:t>
            </w:r>
            <w:r>
              <w:rPr>
                <w:noProof/>
                <w:webHidden/>
              </w:rPr>
              <w:fldChar w:fldCharType="end"/>
            </w:r>
          </w:hyperlink>
        </w:p>
        <w:p w:rsidR="007622EC" w:rsidRDefault="007622EC">
          <w:pPr>
            <w:pStyle w:val="TDC3"/>
            <w:tabs>
              <w:tab w:val="left" w:pos="1320"/>
              <w:tab w:val="right" w:leader="dot" w:pos="8828"/>
            </w:tabs>
            <w:rPr>
              <w:noProof/>
            </w:rPr>
          </w:pPr>
          <w:hyperlink w:anchor="_Toc226999884" w:history="1">
            <w:r w:rsidRPr="00AF72AF">
              <w:rPr>
                <w:rStyle w:val="Hipervnculo"/>
                <w:noProof/>
              </w:rPr>
              <w:t>6.2.2</w:t>
            </w:r>
            <w:r>
              <w:rPr>
                <w:noProof/>
              </w:rPr>
              <w:tab/>
            </w:r>
            <w:r w:rsidRPr="00AF72AF">
              <w:rPr>
                <w:rStyle w:val="Hipervnculo"/>
                <w:noProof/>
              </w:rPr>
              <w:t>5.2.2 Sayyadinas (Sacerdotisas)</w:t>
            </w:r>
            <w:r>
              <w:rPr>
                <w:noProof/>
                <w:webHidden/>
              </w:rPr>
              <w:tab/>
            </w:r>
            <w:r>
              <w:rPr>
                <w:noProof/>
                <w:webHidden/>
              </w:rPr>
              <w:fldChar w:fldCharType="begin"/>
            </w:r>
            <w:r>
              <w:rPr>
                <w:noProof/>
                <w:webHidden/>
              </w:rPr>
              <w:instrText xml:space="preserve"> PAGEREF _Toc226999884 \h </w:instrText>
            </w:r>
            <w:r>
              <w:rPr>
                <w:noProof/>
                <w:webHidden/>
              </w:rPr>
            </w:r>
            <w:r>
              <w:rPr>
                <w:noProof/>
                <w:webHidden/>
              </w:rPr>
              <w:fldChar w:fldCharType="separate"/>
            </w:r>
            <w:r>
              <w:rPr>
                <w:noProof/>
                <w:webHidden/>
              </w:rPr>
              <w:t>38</w:t>
            </w:r>
            <w:r>
              <w:rPr>
                <w:noProof/>
                <w:webHidden/>
              </w:rPr>
              <w:fldChar w:fldCharType="end"/>
            </w:r>
          </w:hyperlink>
        </w:p>
        <w:p w:rsidR="007622EC" w:rsidRDefault="007622EC">
          <w:pPr>
            <w:pStyle w:val="TDC3"/>
            <w:tabs>
              <w:tab w:val="left" w:pos="1320"/>
              <w:tab w:val="right" w:leader="dot" w:pos="8828"/>
            </w:tabs>
            <w:rPr>
              <w:noProof/>
            </w:rPr>
          </w:pPr>
          <w:hyperlink w:anchor="_Toc226999885" w:history="1">
            <w:r w:rsidRPr="00AF72AF">
              <w:rPr>
                <w:rStyle w:val="Hipervnculo"/>
                <w:noProof/>
              </w:rPr>
              <w:t>6.2.3</w:t>
            </w:r>
            <w:r>
              <w:rPr>
                <w:noProof/>
              </w:rPr>
              <w:tab/>
            </w:r>
            <w:r w:rsidRPr="00AF72AF">
              <w:rPr>
                <w:rStyle w:val="Hipervnculo"/>
                <w:noProof/>
              </w:rPr>
              <w:t>5.2.3 Fedaykin (Guerreros Muertos)</w:t>
            </w:r>
            <w:r>
              <w:rPr>
                <w:noProof/>
                <w:webHidden/>
              </w:rPr>
              <w:tab/>
            </w:r>
            <w:r>
              <w:rPr>
                <w:noProof/>
                <w:webHidden/>
              </w:rPr>
              <w:fldChar w:fldCharType="begin"/>
            </w:r>
            <w:r>
              <w:rPr>
                <w:noProof/>
                <w:webHidden/>
              </w:rPr>
              <w:instrText xml:space="preserve"> PAGEREF _Toc226999885 \h </w:instrText>
            </w:r>
            <w:r>
              <w:rPr>
                <w:noProof/>
                <w:webHidden/>
              </w:rPr>
            </w:r>
            <w:r>
              <w:rPr>
                <w:noProof/>
                <w:webHidden/>
              </w:rPr>
              <w:fldChar w:fldCharType="separate"/>
            </w:r>
            <w:r>
              <w:rPr>
                <w:noProof/>
                <w:webHidden/>
              </w:rPr>
              <w:t>38</w:t>
            </w:r>
            <w:r>
              <w:rPr>
                <w:noProof/>
                <w:webHidden/>
              </w:rPr>
              <w:fldChar w:fldCharType="end"/>
            </w:r>
          </w:hyperlink>
        </w:p>
        <w:p w:rsidR="007622EC" w:rsidRDefault="007622EC">
          <w:pPr>
            <w:pStyle w:val="TDC3"/>
            <w:tabs>
              <w:tab w:val="left" w:pos="1320"/>
              <w:tab w:val="right" w:leader="dot" w:pos="8828"/>
            </w:tabs>
            <w:rPr>
              <w:noProof/>
            </w:rPr>
          </w:pPr>
          <w:hyperlink w:anchor="_Toc226999886" w:history="1">
            <w:r w:rsidRPr="00AF72AF">
              <w:rPr>
                <w:rStyle w:val="Hipervnculo"/>
                <w:noProof/>
              </w:rPr>
              <w:t>6.2.4</w:t>
            </w:r>
            <w:r>
              <w:rPr>
                <w:noProof/>
              </w:rPr>
              <w:tab/>
            </w:r>
            <w:r w:rsidRPr="00AF72AF">
              <w:rPr>
                <w:rStyle w:val="Hipervnculo"/>
                <w:noProof/>
              </w:rPr>
              <w:t>5.2.4 Casta de los Artesanos</w:t>
            </w:r>
            <w:r>
              <w:rPr>
                <w:noProof/>
                <w:webHidden/>
              </w:rPr>
              <w:tab/>
            </w:r>
            <w:r>
              <w:rPr>
                <w:noProof/>
                <w:webHidden/>
              </w:rPr>
              <w:fldChar w:fldCharType="begin"/>
            </w:r>
            <w:r>
              <w:rPr>
                <w:noProof/>
                <w:webHidden/>
              </w:rPr>
              <w:instrText xml:space="preserve"> PAGEREF _Toc226999886 \h </w:instrText>
            </w:r>
            <w:r>
              <w:rPr>
                <w:noProof/>
                <w:webHidden/>
              </w:rPr>
            </w:r>
            <w:r>
              <w:rPr>
                <w:noProof/>
                <w:webHidden/>
              </w:rPr>
              <w:fldChar w:fldCharType="separate"/>
            </w:r>
            <w:r>
              <w:rPr>
                <w:noProof/>
                <w:webHidden/>
              </w:rPr>
              <w:t>39</w:t>
            </w:r>
            <w:r>
              <w:rPr>
                <w:noProof/>
                <w:webHidden/>
              </w:rPr>
              <w:fldChar w:fldCharType="end"/>
            </w:r>
          </w:hyperlink>
        </w:p>
        <w:p w:rsidR="007622EC" w:rsidRDefault="007622EC">
          <w:pPr>
            <w:pStyle w:val="TDC2"/>
            <w:tabs>
              <w:tab w:val="left" w:pos="880"/>
              <w:tab w:val="right" w:leader="dot" w:pos="8828"/>
            </w:tabs>
            <w:rPr>
              <w:noProof/>
            </w:rPr>
          </w:pPr>
          <w:hyperlink w:anchor="_Toc226999887" w:history="1">
            <w:r w:rsidRPr="00AF72AF">
              <w:rPr>
                <w:rStyle w:val="Hipervnculo"/>
                <w:noProof/>
              </w:rPr>
              <w:t>6.3</w:t>
            </w:r>
            <w:r>
              <w:rPr>
                <w:noProof/>
              </w:rPr>
              <w:tab/>
            </w:r>
            <w:r w:rsidRPr="00AF72AF">
              <w:rPr>
                <w:rStyle w:val="Hipervnculo"/>
                <w:noProof/>
              </w:rPr>
              <w:t>5.3 Clanes y Sietchs</w:t>
            </w:r>
            <w:r>
              <w:rPr>
                <w:noProof/>
                <w:webHidden/>
              </w:rPr>
              <w:tab/>
            </w:r>
            <w:r>
              <w:rPr>
                <w:noProof/>
                <w:webHidden/>
              </w:rPr>
              <w:fldChar w:fldCharType="begin"/>
            </w:r>
            <w:r>
              <w:rPr>
                <w:noProof/>
                <w:webHidden/>
              </w:rPr>
              <w:instrText xml:space="preserve"> PAGEREF _Toc226999887 \h </w:instrText>
            </w:r>
            <w:r>
              <w:rPr>
                <w:noProof/>
                <w:webHidden/>
              </w:rPr>
            </w:r>
            <w:r>
              <w:rPr>
                <w:noProof/>
                <w:webHidden/>
              </w:rPr>
              <w:fldChar w:fldCharType="separate"/>
            </w:r>
            <w:r>
              <w:rPr>
                <w:noProof/>
                <w:webHidden/>
              </w:rPr>
              <w:t>39</w:t>
            </w:r>
            <w:r>
              <w:rPr>
                <w:noProof/>
                <w:webHidden/>
              </w:rPr>
              <w:fldChar w:fldCharType="end"/>
            </w:r>
          </w:hyperlink>
        </w:p>
        <w:p w:rsidR="007622EC" w:rsidRDefault="007622EC">
          <w:pPr>
            <w:pStyle w:val="TDC3"/>
            <w:tabs>
              <w:tab w:val="left" w:pos="1320"/>
              <w:tab w:val="right" w:leader="dot" w:pos="8828"/>
            </w:tabs>
            <w:rPr>
              <w:noProof/>
            </w:rPr>
          </w:pPr>
          <w:hyperlink w:anchor="_Toc226999888" w:history="1">
            <w:r w:rsidRPr="00AF72AF">
              <w:rPr>
                <w:rStyle w:val="Hipervnculo"/>
                <w:noProof/>
              </w:rPr>
              <w:t>6.3.1</w:t>
            </w:r>
            <w:r>
              <w:rPr>
                <w:noProof/>
              </w:rPr>
              <w:tab/>
            </w:r>
            <w:r w:rsidRPr="00AF72AF">
              <w:rPr>
                <w:rStyle w:val="Hipervnculo"/>
                <w:noProof/>
              </w:rPr>
              <w:t>5.3.1 Sietch Tabr (Sietch de Paul Atreides)</w:t>
            </w:r>
            <w:r>
              <w:rPr>
                <w:noProof/>
                <w:webHidden/>
              </w:rPr>
              <w:tab/>
            </w:r>
            <w:r>
              <w:rPr>
                <w:noProof/>
                <w:webHidden/>
              </w:rPr>
              <w:fldChar w:fldCharType="begin"/>
            </w:r>
            <w:r>
              <w:rPr>
                <w:noProof/>
                <w:webHidden/>
              </w:rPr>
              <w:instrText xml:space="preserve"> PAGEREF _Toc226999888 \h </w:instrText>
            </w:r>
            <w:r>
              <w:rPr>
                <w:noProof/>
                <w:webHidden/>
              </w:rPr>
            </w:r>
            <w:r>
              <w:rPr>
                <w:noProof/>
                <w:webHidden/>
              </w:rPr>
              <w:fldChar w:fldCharType="separate"/>
            </w:r>
            <w:r>
              <w:rPr>
                <w:noProof/>
                <w:webHidden/>
              </w:rPr>
              <w:t>39</w:t>
            </w:r>
            <w:r>
              <w:rPr>
                <w:noProof/>
                <w:webHidden/>
              </w:rPr>
              <w:fldChar w:fldCharType="end"/>
            </w:r>
          </w:hyperlink>
        </w:p>
        <w:p w:rsidR="007622EC" w:rsidRDefault="007622EC">
          <w:pPr>
            <w:pStyle w:val="TDC3"/>
            <w:tabs>
              <w:tab w:val="left" w:pos="1320"/>
              <w:tab w:val="right" w:leader="dot" w:pos="8828"/>
            </w:tabs>
            <w:rPr>
              <w:noProof/>
            </w:rPr>
          </w:pPr>
          <w:hyperlink w:anchor="_Toc226999889" w:history="1">
            <w:r w:rsidRPr="00AF72AF">
              <w:rPr>
                <w:rStyle w:val="Hipervnculo"/>
                <w:noProof/>
              </w:rPr>
              <w:t>6.3.2</w:t>
            </w:r>
            <w:r>
              <w:rPr>
                <w:noProof/>
              </w:rPr>
              <w:tab/>
            </w:r>
            <w:r w:rsidRPr="00AF72AF">
              <w:rPr>
                <w:rStyle w:val="Hipervnculo"/>
                <w:noProof/>
              </w:rPr>
              <w:t>5.3.2 Sietch Giedi</w:t>
            </w:r>
            <w:r>
              <w:rPr>
                <w:noProof/>
                <w:webHidden/>
              </w:rPr>
              <w:tab/>
            </w:r>
            <w:r>
              <w:rPr>
                <w:noProof/>
                <w:webHidden/>
              </w:rPr>
              <w:fldChar w:fldCharType="begin"/>
            </w:r>
            <w:r>
              <w:rPr>
                <w:noProof/>
                <w:webHidden/>
              </w:rPr>
              <w:instrText xml:space="preserve"> PAGEREF _Toc226999889 \h </w:instrText>
            </w:r>
            <w:r>
              <w:rPr>
                <w:noProof/>
                <w:webHidden/>
              </w:rPr>
            </w:r>
            <w:r>
              <w:rPr>
                <w:noProof/>
                <w:webHidden/>
              </w:rPr>
              <w:fldChar w:fldCharType="separate"/>
            </w:r>
            <w:r>
              <w:rPr>
                <w:noProof/>
                <w:webHidden/>
              </w:rPr>
              <w:t>40</w:t>
            </w:r>
            <w:r>
              <w:rPr>
                <w:noProof/>
                <w:webHidden/>
              </w:rPr>
              <w:fldChar w:fldCharType="end"/>
            </w:r>
          </w:hyperlink>
        </w:p>
        <w:p w:rsidR="007622EC" w:rsidRDefault="007622EC">
          <w:pPr>
            <w:pStyle w:val="TDC3"/>
            <w:tabs>
              <w:tab w:val="left" w:pos="1320"/>
              <w:tab w:val="right" w:leader="dot" w:pos="8828"/>
            </w:tabs>
            <w:rPr>
              <w:noProof/>
            </w:rPr>
          </w:pPr>
          <w:hyperlink w:anchor="_Toc226999890" w:history="1">
            <w:r w:rsidRPr="00AF72AF">
              <w:rPr>
                <w:rStyle w:val="Hipervnculo"/>
                <w:noProof/>
              </w:rPr>
              <w:t>6.3.3</w:t>
            </w:r>
            <w:r>
              <w:rPr>
                <w:noProof/>
              </w:rPr>
              <w:tab/>
            </w:r>
            <w:r w:rsidRPr="00AF72AF">
              <w:rPr>
                <w:rStyle w:val="Hipervnculo"/>
                <w:noProof/>
              </w:rPr>
              <w:t>5.3.3 Sietch Name</w:t>
            </w:r>
            <w:r>
              <w:rPr>
                <w:noProof/>
                <w:webHidden/>
              </w:rPr>
              <w:tab/>
            </w:r>
            <w:r>
              <w:rPr>
                <w:noProof/>
                <w:webHidden/>
              </w:rPr>
              <w:fldChar w:fldCharType="begin"/>
            </w:r>
            <w:r>
              <w:rPr>
                <w:noProof/>
                <w:webHidden/>
              </w:rPr>
              <w:instrText xml:space="preserve"> PAGEREF _Toc226999890 \h </w:instrText>
            </w:r>
            <w:r>
              <w:rPr>
                <w:noProof/>
                <w:webHidden/>
              </w:rPr>
            </w:r>
            <w:r>
              <w:rPr>
                <w:noProof/>
                <w:webHidden/>
              </w:rPr>
              <w:fldChar w:fldCharType="separate"/>
            </w:r>
            <w:r>
              <w:rPr>
                <w:noProof/>
                <w:webHidden/>
              </w:rPr>
              <w:t>40</w:t>
            </w:r>
            <w:r>
              <w:rPr>
                <w:noProof/>
                <w:webHidden/>
              </w:rPr>
              <w:fldChar w:fldCharType="end"/>
            </w:r>
          </w:hyperlink>
        </w:p>
        <w:p w:rsidR="007622EC" w:rsidRDefault="007622EC">
          <w:pPr>
            <w:pStyle w:val="TDC3"/>
            <w:tabs>
              <w:tab w:val="left" w:pos="1320"/>
              <w:tab w:val="right" w:leader="dot" w:pos="8828"/>
            </w:tabs>
            <w:rPr>
              <w:noProof/>
            </w:rPr>
          </w:pPr>
          <w:hyperlink w:anchor="_Toc226999891" w:history="1">
            <w:r w:rsidRPr="00AF72AF">
              <w:rPr>
                <w:rStyle w:val="Hipervnculo"/>
                <w:noProof/>
              </w:rPr>
              <w:t>6.3.4</w:t>
            </w:r>
            <w:r>
              <w:rPr>
                <w:noProof/>
              </w:rPr>
              <w:tab/>
            </w:r>
            <w:r w:rsidRPr="00AF72AF">
              <w:rPr>
                <w:rStyle w:val="Hipervnculo"/>
                <w:noProof/>
              </w:rPr>
              <w:t>5.3.4 Sietch Merdha</w:t>
            </w:r>
            <w:r>
              <w:rPr>
                <w:noProof/>
                <w:webHidden/>
              </w:rPr>
              <w:tab/>
            </w:r>
            <w:r>
              <w:rPr>
                <w:noProof/>
                <w:webHidden/>
              </w:rPr>
              <w:fldChar w:fldCharType="begin"/>
            </w:r>
            <w:r>
              <w:rPr>
                <w:noProof/>
                <w:webHidden/>
              </w:rPr>
              <w:instrText xml:space="preserve"> PAGEREF _Toc226999891 \h </w:instrText>
            </w:r>
            <w:r>
              <w:rPr>
                <w:noProof/>
                <w:webHidden/>
              </w:rPr>
            </w:r>
            <w:r>
              <w:rPr>
                <w:noProof/>
                <w:webHidden/>
              </w:rPr>
              <w:fldChar w:fldCharType="separate"/>
            </w:r>
            <w:r>
              <w:rPr>
                <w:noProof/>
                <w:webHidden/>
              </w:rPr>
              <w:t>41</w:t>
            </w:r>
            <w:r>
              <w:rPr>
                <w:noProof/>
                <w:webHidden/>
              </w:rPr>
              <w:fldChar w:fldCharType="end"/>
            </w:r>
          </w:hyperlink>
        </w:p>
        <w:p w:rsidR="007622EC" w:rsidRDefault="007622EC">
          <w:pPr>
            <w:pStyle w:val="TDC3"/>
            <w:tabs>
              <w:tab w:val="left" w:pos="1320"/>
              <w:tab w:val="right" w:leader="dot" w:pos="8828"/>
            </w:tabs>
            <w:rPr>
              <w:noProof/>
            </w:rPr>
          </w:pPr>
          <w:hyperlink w:anchor="_Toc226999892" w:history="1">
            <w:r w:rsidRPr="00AF72AF">
              <w:rPr>
                <w:rStyle w:val="Hipervnculo"/>
                <w:noProof/>
              </w:rPr>
              <w:t>6.3.5</w:t>
            </w:r>
            <w:r>
              <w:rPr>
                <w:noProof/>
              </w:rPr>
              <w:tab/>
            </w:r>
            <w:r w:rsidRPr="00AF72AF">
              <w:rPr>
                <w:rStyle w:val="Hipervnculo"/>
                <w:noProof/>
              </w:rPr>
              <w:t>5.3.5 Otros Clanes Menores</w:t>
            </w:r>
            <w:r>
              <w:rPr>
                <w:noProof/>
                <w:webHidden/>
              </w:rPr>
              <w:tab/>
            </w:r>
            <w:r>
              <w:rPr>
                <w:noProof/>
                <w:webHidden/>
              </w:rPr>
              <w:fldChar w:fldCharType="begin"/>
            </w:r>
            <w:r>
              <w:rPr>
                <w:noProof/>
                <w:webHidden/>
              </w:rPr>
              <w:instrText xml:space="preserve"> PAGEREF _Toc226999892 \h </w:instrText>
            </w:r>
            <w:r>
              <w:rPr>
                <w:noProof/>
                <w:webHidden/>
              </w:rPr>
            </w:r>
            <w:r>
              <w:rPr>
                <w:noProof/>
                <w:webHidden/>
              </w:rPr>
              <w:fldChar w:fldCharType="separate"/>
            </w:r>
            <w:r>
              <w:rPr>
                <w:noProof/>
                <w:webHidden/>
              </w:rPr>
              <w:t>41</w:t>
            </w:r>
            <w:r>
              <w:rPr>
                <w:noProof/>
                <w:webHidden/>
              </w:rPr>
              <w:fldChar w:fldCharType="end"/>
            </w:r>
          </w:hyperlink>
        </w:p>
        <w:p w:rsidR="007622EC" w:rsidRDefault="007622EC">
          <w:pPr>
            <w:pStyle w:val="TDC2"/>
            <w:tabs>
              <w:tab w:val="left" w:pos="880"/>
              <w:tab w:val="right" w:leader="dot" w:pos="8828"/>
            </w:tabs>
            <w:rPr>
              <w:noProof/>
            </w:rPr>
          </w:pPr>
          <w:hyperlink w:anchor="_Toc226999893" w:history="1">
            <w:r w:rsidRPr="00AF72AF">
              <w:rPr>
                <w:rStyle w:val="Hipervnculo"/>
                <w:noProof/>
              </w:rPr>
              <w:t>6.4</w:t>
            </w:r>
            <w:r>
              <w:rPr>
                <w:noProof/>
              </w:rPr>
              <w:tab/>
            </w:r>
            <w:r w:rsidRPr="00AF72AF">
              <w:rPr>
                <w:rStyle w:val="Hipervnculo"/>
                <w:noProof/>
              </w:rPr>
              <w:t>5.4 Creencias y Religión</w:t>
            </w:r>
            <w:r>
              <w:rPr>
                <w:noProof/>
                <w:webHidden/>
              </w:rPr>
              <w:tab/>
            </w:r>
            <w:r>
              <w:rPr>
                <w:noProof/>
                <w:webHidden/>
              </w:rPr>
              <w:fldChar w:fldCharType="begin"/>
            </w:r>
            <w:r>
              <w:rPr>
                <w:noProof/>
                <w:webHidden/>
              </w:rPr>
              <w:instrText xml:space="preserve"> PAGEREF _Toc226999893 \h </w:instrText>
            </w:r>
            <w:r>
              <w:rPr>
                <w:noProof/>
                <w:webHidden/>
              </w:rPr>
            </w:r>
            <w:r>
              <w:rPr>
                <w:noProof/>
                <w:webHidden/>
              </w:rPr>
              <w:fldChar w:fldCharType="separate"/>
            </w:r>
            <w:r>
              <w:rPr>
                <w:noProof/>
                <w:webHidden/>
              </w:rPr>
              <w:t>41</w:t>
            </w:r>
            <w:r>
              <w:rPr>
                <w:noProof/>
                <w:webHidden/>
              </w:rPr>
              <w:fldChar w:fldCharType="end"/>
            </w:r>
          </w:hyperlink>
        </w:p>
        <w:p w:rsidR="007622EC" w:rsidRDefault="007622EC">
          <w:pPr>
            <w:pStyle w:val="TDC3"/>
            <w:tabs>
              <w:tab w:val="left" w:pos="1320"/>
              <w:tab w:val="right" w:leader="dot" w:pos="8828"/>
            </w:tabs>
            <w:rPr>
              <w:noProof/>
            </w:rPr>
          </w:pPr>
          <w:hyperlink w:anchor="_Toc226999894" w:history="1">
            <w:r w:rsidRPr="00AF72AF">
              <w:rPr>
                <w:rStyle w:val="Hipervnculo"/>
                <w:noProof/>
              </w:rPr>
              <w:t>6.4.1</w:t>
            </w:r>
            <w:r>
              <w:rPr>
                <w:noProof/>
              </w:rPr>
              <w:tab/>
            </w:r>
            <w:r w:rsidRPr="00AF72AF">
              <w:rPr>
                <w:rStyle w:val="Hipervnculo"/>
                <w:noProof/>
              </w:rPr>
              <w:t>5.4.1 Shai-Hulud (El Gusano como Dios)</w:t>
            </w:r>
            <w:r>
              <w:rPr>
                <w:noProof/>
                <w:webHidden/>
              </w:rPr>
              <w:tab/>
            </w:r>
            <w:r>
              <w:rPr>
                <w:noProof/>
                <w:webHidden/>
              </w:rPr>
              <w:fldChar w:fldCharType="begin"/>
            </w:r>
            <w:r>
              <w:rPr>
                <w:noProof/>
                <w:webHidden/>
              </w:rPr>
              <w:instrText xml:space="preserve"> PAGEREF _Toc226999894 \h </w:instrText>
            </w:r>
            <w:r>
              <w:rPr>
                <w:noProof/>
                <w:webHidden/>
              </w:rPr>
            </w:r>
            <w:r>
              <w:rPr>
                <w:noProof/>
                <w:webHidden/>
              </w:rPr>
              <w:fldChar w:fldCharType="separate"/>
            </w:r>
            <w:r>
              <w:rPr>
                <w:noProof/>
                <w:webHidden/>
              </w:rPr>
              <w:t>41</w:t>
            </w:r>
            <w:r>
              <w:rPr>
                <w:noProof/>
                <w:webHidden/>
              </w:rPr>
              <w:fldChar w:fldCharType="end"/>
            </w:r>
          </w:hyperlink>
        </w:p>
        <w:p w:rsidR="007622EC" w:rsidRDefault="007622EC">
          <w:pPr>
            <w:pStyle w:val="TDC3"/>
            <w:tabs>
              <w:tab w:val="left" w:pos="1320"/>
              <w:tab w:val="right" w:leader="dot" w:pos="8828"/>
            </w:tabs>
            <w:rPr>
              <w:noProof/>
            </w:rPr>
          </w:pPr>
          <w:hyperlink w:anchor="_Toc226999895" w:history="1">
            <w:r w:rsidRPr="00AF72AF">
              <w:rPr>
                <w:rStyle w:val="Hipervnculo"/>
                <w:noProof/>
              </w:rPr>
              <w:t>6.4.2</w:t>
            </w:r>
            <w:r>
              <w:rPr>
                <w:noProof/>
              </w:rPr>
              <w:tab/>
            </w:r>
            <w:r w:rsidRPr="00AF72AF">
              <w:rPr>
                <w:rStyle w:val="Hipervnculo"/>
                <w:noProof/>
              </w:rPr>
              <w:t>5.4.2 Lisan al-Gaib (Voz del Desierto/Mesías)</w:t>
            </w:r>
            <w:r>
              <w:rPr>
                <w:noProof/>
                <w:webHidden/>
              </w:rPr>
              <w:tab/>
            </w:r>
            <w:r>
              <w:rPr>
                <w:noProof/>
                <w:webHidden/>
              </w:rPr>
              <w:fldChar w:fldCharType="begin"/>
            </w:r>
            <w:r>
              <w:rPr>
                <w:noProof/>
                <w:webHidden/>
              </w:rPr>
              <w:instrText xml:space="preserve"> PAGEREF _Toc226999895 \h </w:instrText>
            </w:r>
            <w:r>
              <w:rPr>
                <w:noProof/>
                <w:webHidden/>
              </w:rPr>
            </w:r>
            <w:r>
              <w:rPr>
                <w:noProof/>
                <w:webHidden/>
              </w:rPr>
              <w:fldChar w:fldCharType="separate"/>
            </w:r>
            <w:r>
              <w:rPr>
                <w:noProof/>
                <w:webHidden/>
              </w:rPr>
              <w:t>42</w:t>
            </w:r>
            <w:r>
              <w:rPr>
                <w:noProof/>
                <w:webHidden/>
              </w:rPr>
              <w:fldChar w:fldCharType="end"/>
            </w:r>
          </w:hyperlink>
        </w:p>
        <w:p w:rsidR="007622EC" w:rsidRDefault="007622EC">
          <w:pPr>
            <w:pStyle w:val="TDC3"/>
            <w:tabs>
              <w:tab w:val="left" w:pos="1320"/>
              <w:tab w:val="right" w:leader="dot" w:pos="8828"/>
            </w:tabs>
            <w:rPr>
              <w:noProof/>
            </w:rPr>
          </w:pPr>
          <w:hyperlink w:anchor="_Toc226999896" w:history="1">
            <w:r w:rsidRPr="00AF72AF">
              <w:rPr>
                <w:rStyle w:val="Hipervnculo"/>
                <w:noProof/>
              </w:rPr>
              <w:t>6.4.3</w:t>
            </w:r>
            <w:r>
              <w:rPr>
                <w:noProof/>
              </w:rPr>
              <w:tab/>
            </w:r>
            <w:r w:rsidRPr="00AF72AF">
              <w:rPr>
                <w:rStyle w:val="Hipervnculo"/>
                <w:noProof/>
              </w:rPr>
              <w:t>5.4.3 Water of Life Ceremony</w:t>
            </w:r>
            <w:r>
              <w:rPr>
                <w:noProof/>
                <w:webHidden/>
              </w:rPr>
              <w:tab/>
            </w:r>
            <w:r>
              <w:rPr>
                <w:noProof/>
                <w:webHidden/>
              </w:rPr>
              <w:fldChar w:fldCharType="begin"/>
            </w:r>
            <w:r>
              <w:rPr>
                <w:noProof/>
                <w:webHidden/>
              </w:rPr>
              <w:instrText xml:space="preserve"> PAGEREF _Toc226999896 \h </w:instrText>
            </w:r>
            <w:r>
              <w:rPr>
                <w:noProof/>
                <w:webHidden/>
              </w:rPr>
            </w:r>
            <w:r>
              <w:rPr>
                <w:noProof/>
                <w:webHidden/>
              </w:rPr>
              <w:fldChar w:fldCharType="separate"/>
            </w:r>
            <w:r>
              <w:rPr>
                <w:noProof/>
                <w:webHidden/>
              </w:rPr>
              <w:t>42</w:t>
            </w:r>
            <w:r>
              <w:rPr>
                <w:noProof/>
                <w:webHidden/>
              </w:rPr>
              <w:fldChar w:fldCharType="end"/>
            </w:r>
          </w:hyperlink>
        </w:p>
        <w:p w:rsidR="007622EC" w:rsidRDefault="007622EC">
          <w:pPr>
            <w:pStyle w:val="TDC3"/>
            <w:tabs>
              <w:tab w:val="left" w:pos="1320"/>
              <w:tab w:val="right" w:leader="dot" w:pos="8828"/>
            </w:tabs>
            <w:rPr>
              <w:noProof/>
            </w:rPr>
          </w:pPr>
          <w:hyperlink w:anchor="_Toc226999897" w:history="1">
            <w:r w:rsidRPr="00AF72AF">
              <w:rPr>
                <w:rStyle w:val="Hipervnculo"/>
                <w:noProof/>
              </w:rPr>
              <w:t>6.4.4</w:t>
            </w:r>
            <w:r>
              <w:rPr>
                <w:noProof/>
              </w:rPr>
              <w:tab/>
            </w:r>
            <w:r w:rsidRPr="00AF72AF">
              <w:rPr>
                <w:rStyle w:val="Hipervnculo"/>
                <w:noProof/>
              </w:rPr>
              <w:t>5.4.4 Ciclo de Reproducción Fremen</w:t>
            </w:r>
            <w:r>
              <w:rPr>
                <w:noProof/>
                <w:webHidden/>
              </w:rPr>
              <w:tab/>
            </w:r>
            <w:r>
              <w:rPr>
                <w:noProof/>
                <w:webHidden/>
              </w:rPr>
              <w:fldChar w:fldCharType="begin"/>
            </w:r>
            <w:r>
              <w:rPr>
                <w:noProof/>
                <w:webHidden/>
              </w:rPr>
              <w:instrText xml:space="preserve"> PAGEREF _Toc226999897 \h </w:instrText>
            </w:r>
            <w:r>
              <w:rPr>
                <w:noProof/>
                <w:webHidden/>
              </w:rPr>
            </w:r>
            <w:r>
              <w:rPr>
                <w:noProof/>
                <w:webHidden/>
              </w:rPr>
              <w:fldChar w:fldCharType="separate"/>
            </w:r>
            <w:r>
              <w:rPr>
                <w:noProof/>
                <w:webHidden/>
              </w:rPr>
              <w:t>43</w:t>
            </w:r>
            <w:r>
              <w:rPr>
                <w:noProof/>
                <w:webHidden/>
              </w:rPr>
              <w:fldChar w:fldCharType="end"/>
            </w:r>
          </w:hyperlink>
        </w:p>
        <w:p w:rsidR="007622EC" w:rsidRDefault="007622EC">
          <w:pPr>
            <w:pStyle w:val="TDC2"/>
            <w:tabs>
              <w:tab w:val="left" w:pos="880"/>
              <w:tab w:val="right" w:leader="dot" w:pos="8828"/>
            </w:tabs>
            <w:rPr>
              <w:noProof/>
            </w:rPr>
          </w:pPr>
          <w:hyperlink w:anchor="_Toc226999898" w:history="1">
            <w:r w:rsidRPr="00AF72AF">
              <w:rPr>
                <w:rStyle w:val="Hipervnculo"/>
                <w:noProof/>
              </w:rPr>
              <w:t>6.5</w:t>
            </w:r>
            <w:r>
              <w:rPr>
                <w:noProof/>
              </w:rPr>
              <w:tab/>
            </w:r>
            <w:r w:rsidRPr="00AF72AF">
              <w:rPr>
                <w:rStyle w:val="Hipervnculo"/>
                <w:noProof/>
              </w:rPr>
              <w:t>5.5 Idioma Chakobsa</w:t>
            </w:r>
            <w:r>
              <w:rPr>
                <w:noProof/>
                <w:webHidden/>
              </w:rPr>
              <w:tab/>
            </w:r>
            <w:r>
              <w:rPr>
                <w:noProof/>
                <w:webHidden/>
              </w:rPr>
              <w:fldChar w:fldCharType="begin"/>
            </w:r>
            <w:r>
              <w:rPr>
                <w:noProof/>
                <w:webHidden/>
              </w:rPr>
              <w:instrText xml:space="preserve"> PAGEREF _Toc226999898 \h </w:instrText>
            </w:r>
            <w:r>
              <w:rPr>
                <w:noProof/>
                <w:webHidden/>
              </w:rPr>
            </w:r>
            <w:r>
              <w:rPr>
                <w:noProof/>
                <w:webHidden/>
              </w:rPr>
              <w:fldChar w:fldCharType="separate"/>
            </w:r>
            <w:r>
              <w:rPr>
                <w:noProof/>
                <w:webHidden/>
              </w:rPr>
              <w:t>43</w:t>
            </w:r>
            <w:r>
              <w:rPr>
                <w:noProof/>
                <w:webHidden/>
              </w:rPr>
              <w:fldChar w:fldCharType="end"/>
            </w:r>
          </w:hyperlink>
        </w:p>
        <w:p w:rsidR="007622EC" w:rsidRDefault="007622EC">
          <w:pPr>
            <w:pStyle w:val="TDC3"/>
            <w:tabs>
              <w:tab w:val="left" w:pos="1320"/>
              <w:tab w:val="right" w:leader="dot" w:pos="8828"/>
            </w:tabs>
            <w:rPr>
              <w:noProof/>
            </w:rPr>
          </w:pPr>
          <w:hyperlink w:anchor="_Toc226999899" w:history="1">
            <w:r w:rsidRPr="00AF72AF">
              <w:rPr>
                <w:rStyle w:val="Hipervnculo"/>
                <w:noProof/>
              </w:rPr>
              <w:t>6.5.1</w:t>
            </w:r>
            <w:r>
              <w:rPr>
                <w:noProof/>
              </w:rPr>
              <w:tab/>
            </w:r>
            <w:r w:rsidRPr="00AF72AF">
              <w:rPr>
                <w:rStyle w:val="Hipervnculo"/>
                <w:noProof/>
              </w:rPr>
              <w:t>5.5.1 Lenguaje de Señales</w:t>
            </w:r>
            <w:r>
              <w:rPr>
                <w:noProof/>
                <w:webHidden/>
              </w:rPr>
              <w:tab/>
            </w:r>
            <w:r>
              <w:rPr>
                <w:noProof/>
                <w:webHidden/>
              </w:rPr>
              <w:fldChar w:fldCharType="begin"/>
            </w:r>
            <w:r>
              <w:rPr>
                <w:noProof/>
                <w:webHidden/>
              </w:rPr>
              <w:instrText xml:space="preserve"> PAGEREF _Toc226999899 \h </w:instrText>
            </w:r>
            <w:r>
              <w:rPr>
                <w:noProof/>
                <w:webHidden/>
              </w:rPr>
            </w:r>
            <w:r>
              <w:rPr>
                <w:noProof/>
                <w:webHidden/>
              </w:rPr>
              <w:fldChar w:fldCharType="separate"/>
            </w:r>
            <w:r>
              <w:rPr>
                <w:noProof/>
                <w:webHidden/>
              </w:rPr>
              <w:t>44</w:t>
            </w:r>
            <w:r>
              <w:rPr>
                <w:noProof/>
                <w:webHidden/>
              </w:rPr>
              <w:fldChar w:fldCharType="end"/>
            </w:r>
          </w:hyperlink>
        </w:p>
        <w:p w:rsidR="007622EC" w:rsidRDefault="007622EC">
          <w:pPr>
            <w:pStyle w:val="TDC3"/>
            <w:tabs>
              <w:tab w:val="left" w:pos="1320"/>
              <w:tab w:val="right" w:leader="dot" w:pos="8828"/>
            </w:tabs>
            <w:rPr>
              <w:noProof/>
            </w:rPr>
          </w:pPr>
          <w:hyperlink w:anchor="_Toc226999900" w:history="1">
            <w:r w:rsidRPr="00AF72AF">
              <w:rPr>
                <w:rStyle w:val="Hipervnculo"/>
                <w:noProof/>
              </w:rPr>
              <w:t>6.5.2</w:t>
            </w:r>
            <w:r>
              <w:rPr>
                <w:noProof/>
              </w:rPr>
              <w:tab/>
            </w:r>
            <w:r w:rsidRPr="00AF72AF">
              <w:rPr>
                <w:rStyle w:val="Hipervnculo"/>
                <w:noProof/>
              </w:rPr>
              <w:t>5.5.2 Palabras Clave</w:t>
            </w:r>
            <w:r>
              <w:rPr>
                <w:noProof/>
                <w:webHidden/>
              </w:rPr>
              <w:tab/>
            </w:r>
            <w:r>
              <w:rPr>
                <w:noProof/>
                <w:webHidden/>
              </w:rPr>
              <w:fldChar w:fldCharType="begin"/>
            </w:r>
            <w:r>
              <w:rPr>
                <w:noProof/>
                <w:webHidden/>
              </w:rPr>
              <w:instrText xml:space="preserve"> PAGEREF _Toc226999900 \h </w:instrText>
            </w:r>
            <w:r>
              <w:rPr>
                <w:noProof/>
                <w:webHidden/>
              </w:rPr>
            </w:r>
            <w:r>
              <w:rPr>
                <w:noProof/>
                <w:webHidden/>
              </w:rPr>
              <w:fldChar w:fldCharType="separate"/>
            </w:r>
            <w:r>
              <w:rPr>
                <w:noProof/>
                <w:webHidden/>
              </w:rPr>
              <w:t>44</w:t>
            </w:r>
            <w:r>
              <w:rPr>
                <w:noProof/>
                <w:webHidden/>
              </w:rPr>
              <w:fldChar w:fldCharType="end"/>
            </w:r>
          </w:hyperlink>
        </w:p>
        <w:p w:rsidR="007622EC" w:rsidRDefault="007622EC">
          <w:pPr>
            <w:pStyle w:val="TDC3"/>
            <w:tabs>
              <w:tab w:val="left" w:pos="1320"/>
              <w:tab w:val="right" w:leader="dot" w:pos="8828"/>
            </w:tabs>
            <w:rPr>
              <w:noProof/>
            </w:rPr>
          </w:pPr>
          <w:hyperlink w:anchor="_Toc226999901" w:history="1">
            <w:r w:rsidRPr="00AF72AF">
              <w:rPr>
                <w:rStyle w:val="Hipervnculo"/>
                <w:noProof/>
              </w:rPr>
              <w:t>6.5.3</w:t>
            </w:r>
            <w:r>
              <w:rPr>
                <w:noProof/>
              </w:rPr>
              <w:tab/>
            </w:r>
            <w:r w:rsidRPr="00AF72AF">
              <w:rPr>
                <w:rStyle w:val="Hipervnculo"/>
                <w:noProof/>
              </w:rPr>
              <w:t>5.5.3 Nomenclatura</w:t>
            </w:r>
            <w:r>
              <w:rPr>
                <w:noProof/>
                <w:webHidden/>
              </w:rPr>
              <w:tab/>
            </w:r>
            <w:r>
              <w:rPr>
                <w:noProof/>
                <w:webHidden/>
              </w:rPr>
              <w:fldChar w:fldCharType="begin"/>
            </w:r>
            <w:r>
              <w:rPr>
                <w:noProof/>
                <w:webHidden/>
              </w:rPr>
              <w:instrText xml:space="preserve"> PAGEREF _Toc226999901 \h </w:instrText>
            </w:r>
            <w:r>
              <w:rPr>
                <w:noProof/>
                <w:webHidden/>
              </w:rPr>
            </w:r>
            <w:r>
              <w:rPr>
                <w:noProof/>
                <w:webHidden/>
              </w:rPr>
              <w:fldChar w:fldCharType="separate"/>
            </w:r>
            <w:r>
              <w:rPr>
                <w:noProof/>
                <w:webHidden/>
              </w:rPr>
              <w:t>44</w:t>
            </w:r>
            <w:r>
              <w:rPr>
                <w:noProof/>
                <w:webHidden/>
              </w:rPr>
              <w:fldChar w:fldCharType="end"/>
            </w:r>
          </w:hyperlink>
        </w:p>
        <w:p w:rsidR="007622EC" w:rsidRDefault="007622EC">
          <w:pPr>
            <w:pStyle w:val="TDC2"/>
            <w:tabs>
              <w:tab w:val="left" w:pos="880"/>
              <w:tab w:val="right" w:leader="dot" w:pos="8828"/>
            </w:tabs>
            <w:rPr>
              <w:noProof/>
            </w:rPr>
          </w:pPr>
          <w:hyperlink w:anchor="_Toc226999902" w:history="1">
            <w:r w:rsidRPr="00AF72AF">
              <w:rPr>
                <w:rStyle w:val="Hipervnculo"/>
                <w:noProof/>
              </w:rPr>
              <w:t>6.6</w:t>
            </w:r>
            <w:r>
              <w:rPr>
                <w:noProof/>
              </w:rPr>
              <w:tab/>
            </w:r>
            <w:r w:rsidRPr="00AF72AF">
              <w:rPr>
                <w:rStyle w:val="Hipervnculo"/>
                <w:noProof/>
              </w:rPr>
              <w:t>5.6 Tecnología Fremen</w:t>
            </w:r>
            <w:r>
              <w:rPr>
                <w:noProof/>
                <w:webHidden/>
              </w:rPr>
              <w:tab/>
            </w:r>
            <w:r>
              <w:rPr>
                <w:noProof/>
                <w:webHidden/>
              </w:rPr>
              <w:fldChar w:fldCharType="begin"/>
            </w:r>
            <w:r>
              <w:rPr>
                <w:noProof/>
                <w:webHidden/>
              </w:rPr>
              <w:instrText xml:space="preserve"> PAGEREF _Toc226999902 \h </w:instrText>
            </w:r>
            <w:r>
              <w:rPr>
                <w:noProof/>
                <w:webHidden/>
              </w:rPr>
            </w:r>
            <w:r>
              <w:rPr>
                <w:noProof/>
                <w:webHidden/>
              </w:rPr>
              <w:fldChar w:fldCharType="separate"/>
            </w:r>
            <w:r>
              <w:rPr>
                <w:noProof/>
                <w:webHidden/>
              </w:rPr>
              <w:t>45</w:t>
            </w:r>
            <w:r>
              <w:rPr>
                <w:noProof/>
                <w:webHidden/>
              </w:rPr>
              <w:fldChar w:fldCharType="end"/>
            </w:r>
          </w:hyperlink>
        </w:p>
        <w:p w:rsidR="007622EC" w:rsidRDefault="007622EC">
          <w:pPr>
            <w:pStyle w:val="TDC3"/>
            <w:tabs>
              <w:tab w:val="left" w:pos="1320"/>
              <w:tab w:val="right" w:leader="dot" w:pos="8828"/>
            </w:tabs>
            <w:rPr>
              <w:noProof/>
            </w:rPr>
          </w:pPr>
          <w:hyperlink w:anchor="_Toc226999903" w:history="1">
            <w:r w:rsidRPr="00AF72AF">
              <w:rPr>
                <w:rStyle w:val="Hipervnculo"/>
                <w:noProof/>
              </w:rPr>
              <w:t>6.6.1</w:t>
            </w:r>
            <w:r>
              <w:rPr>
                <w:noProof/>
              </w:rPr>
              <w:tab/>
            </w:r>
            <w:r w:rsidRPr="00AF72AF">
              <w:rPr>
                <w:rStyle w:val="Hipervnculo"/>
                <w:noProof/>
              </w:rPr>
              <w:t>5.6.1 Trajes Destiladores (Stillsuits)</w:t>
            </w:r>
            <w:r>
              <w:rPr>
                <w:noProof/>
                <w:webHidden/>
              </w:rPr>
              <w:tab/>
            </w:r>
            <w:r>
              <w:rPr>
                <w:noProof/>
                <w:webHidden/>
              </w:rPr>
              <w:fldChar w:fldCharType="begin"/>
            </w:r>
            <w:r>
              <w:rPr>
                <w:noProof/>
                <w:webHidden/>
              </w:rPr>
              <w:instrText xml:space="preserve"> PAGEREF _Toc226999903 \h </w:instrText>
            </w:r>
            <w:r>
              <w:rPr>
                <w:noProof/>
                <w:webHidden/>
              </w:rPr>
            </w:r>
            <w:r>
              <w:rPr>
                <w:noProof/>
                <w:webHidden/>
              </w:rPr>
              <w:fldChar w:fldCharType="separate"/>
            </w:r>
            <w:r>
              <w:rPr>
                <w:noProof/>
                <w:webHidden/>
              </w:rPr>
              <w:t>45</w:t>
            </w:r>
            <w:r>
              <w:rPr>
                <w:noProof/>
                <w:webHidden/>
              </w:rPr>
              <w:fldChar w:fldCharType="end"/>
            </w:r>
          </w:hyperlink>
        </w:p>
        <w:p w:rsidR="007622EC" w:rsidRDefault="007622EC">
          <w:pPr>
            <w:pStyle w:val="TDC3"/>
            <w:tabs>
              <w:tab w:val="left" w:pos="1320"/>
              <w:tab w:val="right" w:leader="dot" w:pos="8828"/>
            </w:tabs>
            <w:rPr>
              <w:noProof/>
            </w:rPr>
          </w:pPr>
          <w:hyperlink w:anchor="_Toc226999904" w:history="1">
            <w:r w:rsidRPr="00AF72AF">
              <w:rPr>
                <w:rStyle w:val="Hipervnculo"/>
                <w:noProof/>
              </w:rPr>
              <w:t>6.6.2</w:t>
            </w:r>
            <w:r>
              <w:rPr>
                <w:noProof/>
              </w:rPr>
              <w:tab/>
            </w:r>
            <w:r w:rsidRPr="00AF72AF">
              <w:rPr>
                <w:rStyle w:val="Hipervnculo"/>
                <w:noProof/>
              </w:rPr>
              <w:t>5.6.2 Simuladores de Viento (Wind Traps)</w:t>
            </w:r>
            <w:r>
              <w:rPr>
                <w:noProof/>
                <w:webHidden/>
              </w:rPr>
              <w:tab/>
            </w:r>
            <w:r>
              <w:rPr>
                <w:noProof/>
                <w:webHidden/>
              </w:rPr>
              <w:fldChar w:fldCharType="begin"/>
            </w:r>
            <w:r>
              <w:rPr>
                <w:noProof/>
                <w:webHidden/>
              </w:rPr>
              <w:instrText xml:space="preserve"> PAGEREF _Toc226999904 \h </w:instrText>
            </w:r>
            <w:r>
              <w:rPr>
                <w:noProof/>
                <w:webHidden/>
              </w:rPr>
            </w:r>
            <w:r>
              <w:rPr>
                <w:noProof/>
                <w:webHidden/>
              </w:rPr>
              <w:fldChar w:fldCharType="separate"/>
            </w:r>
            <w:r>
              <w:rPr>
                <w:noProof/>
                <w:webHidden/>
              </w:rPr>
              <w:t>45</w:t>
            </w:r>
            <w:r>
              <w:rPr>
                <w:noProof/>
                <w:webHidden/>
              </w:rPr>
              <w:fldChar w:fldCharType="end"/>
            </w:r>
          </w:hyperlink>
        </w:p>
        <w:p w:rsidR="007622EC" w:rsidRDefault="007622EC">
          <w:pPr>
            <w:pStyle w:val="TDC3"/>
            <w:tabs>
              <w:tab w:val="left" w:pos="1320"/>
              <w:tab w:val="right" w:leader="dot" w:pos="8828"/>
            </w:tabs>
            <w:rPr>
              <w:noProof/>
            </w:rPr>
          </w:pPr>
          <w:hyperlink w:anchor="_Toc226999905" w:history="1">
            <w:r w:rsidRPr="00AF72AF">
              <w:rPr>
                <w:rStyle w:val="Hipervnculo"/>
                <w:noProof/>
              </w:rPr>
              <w:t>6.6.3</w:t>
            </w:r>
            <w:r>
              <w:rPr>
                <w:noProof/>
              </w:rPr>
              <w:tab/>
            </w:r>
            <w:r w:rsidRPr="00AF72AF">
              <w:rPr>
                <w:rStyle w:val="Hipervnculo"/>
                <w:noProof/>
              </w:rPr>
              <w:t>5.6.3 Espadas Crys (Cry-knives)</w:t>
            </w:r>
            <w:r>
              <w:rPr>
                <w:noProof/>
                <w:webHidden/>
              </w:rPr>
              <w:tab/>
            </w:r>
            <w:r>
              <w:rPr>
                <w:noProof/>
                <w:webHidden/>
              </w:rPr>
              <w:fldChar w:fldCharType="begin"/>
            </w:r>
            <w:r>
              <w:rPr>
                <w:noProof/>
                <w:webHidden/>
              </w:rPr>
              <w:instrText xml:space="preserve"> PAGEREF _Toc226999905 \h </w:instrText>
            </w:r>
            <w:r>
              <w:rPr>
                <w:noProof/>
                <w:webHidden/>
              </w:rPr>
            </w:r>
            <w:r>
              <w:rPr>
                <w:noProof/>
                <w:webHidden/>
              </w:rPr>
              <w:fldChar w:fldCharType="separate"/>
            </w:r>
            <w:r>
              <w:rPr>
                <w:noProof/>
                <w:webHidden/>
              </w:rPr>
              <w:t>46</w:t>
            </w:r>
            <w:r>
              <w:rPr>
                <w:noProof/>
                <w:webHidden/>
              </w:rPr>
              <w:fldChar w:fldCharType="end"/>
            </w:r>
          </w:hyperlink>
        </w:p>
        <w:p w:rsidR="007622EC" w:rsidRDefault="007622EC">
          <w:pPr>
            <w:pStyle w:val="TDC3"/>
            <w:tabs>
              <w:tab w:val="left" w:pos="1320"/>
              <w:tab w:val="right" w:leader="dot" w:pos="8828"/>
            </w:tabs>
            <w:rPr>
              <w:noProof/>
            </w:rPr>
          </w:pPr>
          <w:hyperlink w:anchor="_Toc226999906" w:history="1">
            <w:r w:rsidRPr="00AF72AF">
              <w:rPr>
                <w:rStyle w:val="Hipervnculo"/>
                <w:noProof/>
              </w:rPr>
              <w:t>6.6.4</w:t>
            </w:r>
            <w:r>
              <w:rPr>
                <w:noProof/>
              </w:rPr>
              <w:tab/>
            </w:r>
            <w:r w:rsidRPr="00AF72AF">
              <w:rPr>
                <w:rStyle w:val="Hipervnculo"/>
                <w:noProof/>
              </w:rPr>
              <w:t>5.6.4 Herramientas de Supervivencia</w:t>
            </w:r>
            <w:r>
              <w:rPr>
                <w:noProof/>
                <w:webHidden/>
              </w:rPr>
              <w:tab/>
            </w:r>
            <w:r>
              <w:rPr>
                <w:noProof/>
                <w:webHidden/>
              </w:rPr>
              <w:fldChar w:fldCharType="begin"/>
            </w:r>
            <w:r>
              <w:rPr>
                <w:noProof/>
                <w:webHidden/>
              </w:rPr>
              <w:instrText xml:space="preserve"> PAGEREF _Toc226999906 \h </w:instrText>
            </w:r>
            <w:r>
              <w:rPr>
                <w:noProof/>
                <w:webHidden/>
              </w:rPr>
            </w:r>
            <w:r>
              <w:rPr>
                <w:noProof/>
                <w:webHidden/>
              </w:rPr>
              <w:fldChar w:fldCharType="separate"/>
            </w:r>
            <w:r>
              <w:rPr>
                <w:noProof/>
                <w:webHidden/>
              </w:rPr>
              <w:t>47</w:t>
            </w:r>
            <w:r>
              <w:rPr>
                <w:noProof/>
                <w:webHidden/>
              </w:rPr>
              <w:fldChar w:fldCharType="end"/>
            </w:r>
          </w:hyperlink>
        </w:p>
        <w:p w:rsidR="007622EC" w:rsidRDefault="007622EC">
          <w:pPr>
            <w:pStyle w:val="TDC1"/>
            <w:tabs>
              <w:tab w:val="left" w:pos="480"/>
              <w:tab w:val="right" w:leader="dot" w:pos="8828"/>
            </w:tabs>
            <w:rPr>
              <w:noProof/>
            </w:rPr>
          </w:pPr>
          <w:hyperlink w:anchor="_Toc226999907" w:history="1">
            <w:r w:rsidRPr="00AF72AF">
              <w:rPr>
                <w:rStyle w:val="Hipervnculo"/>
                <w:noProof/>
              </w:rPr>
              <w:t>7</w:t>
            </w:r>
            <w:r>
              <w:rPr>
                <w:noProof/>
              </w:rPr>
              <w:tab/>
            </w:r>
            <w:r w:rsidRPr="00AF72AF">
              <w:rPr>
                <w:rStyle w:val="Hipervnculo"/>
                <w:noProof/>
              </w:rPr>
              <w:t>CAPÍTULO 6: ORGANIZACIONES PODEROSAS</w:t>
            </w:r>
            <w:r>
              <w:rPr>
                <w:noProof/>
                <w:webHidden/>
              </w:rPr>
              <w:tab/>
            </w:r>
            <w:r>
              <w:rPr>
                <w:noProof/>
                <w:webHidden/>
              </w:rPr>
              <w:fldChar w:fldCharType="begin"/>
            </w:r>
            <w:r>
              <w:rPr>
                <w:noProof/>
                <w:webHidden/>
              </w:rPr>
              <w:instrText xml:space="preserve"> PAGEREF _Toc226999907 \h </w:instrText>
            </w:r>
            <w:r>
              <w:rPr>
                <w:noProof/>
                <w:webHidden/>
              </w:rPr>
            </w:r>
            <w:r>
              <w:rPr>
                <w:noProof/>
                <w:webHidden/>
              </w:rPr>
              <w:fldChar w:fldCharType="separate"/>
            </w:r>
            <w:r>
              <w:rPr>
                <w:noProof/>
                <w:webHidden/>
              </w:rPr>
              <w:t>47</w:t>
            </w:r>
            <w:r>
              <w:rPr>
                <w:noProof/>
                <w:webHidden/>
              </w:rPr>
              <w:fldChar w:fldCharType="end"/>
            </w:r>
          </w:hyperlink>
        </w:p>
        <w:p w:rsidR="007622EC" w:rsidRDefault="007622EC">
          <w:pPr>
            <w:pStyle w:val="TDC2"/>
            <w:tabs>
              <w:tab w:val="left" w:pos="880"/>
              <w:tab w:val="right" w:leader="dot" w:pos="8828"/>
            </w:tabs>
            <w:rPr>
              <w:noProof/>
            </w:rPr>
          </w:pPr>
          <w:hyperlink w:anchor="_Toc226999908" w:history="1">
            <w:r w:rsidRPr="00AF72AF">
              <w:rPr>
                <w:rStyle w:val="Hipervnculo"/>
                <w:noProof/>
              </w:rPr>
              <w:t>7.1</w:t>
            </w:r>
            <w:r>
              <w:rPr>
                <w:noProof/>
              </w:rPr>
              <w:tab/>
            </w:r>
            <w:r w:rsidRPr="00AF72AF">
              <w:rPr>
                <w:rStyle w:val="Hipervnculo"/>
                <w:noProof/>
              </w:rPr>
              <w:t>6.1 CHOAM</w:t>
            </w:r>
            <w:r>
              <w:rPr>
                <w:noProof/>
                <w:webHidden/>
              </w:rPr>
              <w:tab/>
            </w:r>
            <w:r>
              <w:rPr>
                <w:noProof/>
                <w:webHidden/>
              </w:rPr>
              <w:fldChar w:fldCharType="begin"/>
            </w:r>
            <w:r>
              <w:rPr>
                <w:noProof/>
                <w:webHidden/>
              </w:rPr>
              <w:instrText xml:space="preserve"> PAGEREF _Toc226999908 \h </w:instrText>
            </w:r>
            <w:r>
              <w:rPr>
                <w:noProof/>
                <w:webHidden/>
              </w:rPr>
            </w:r>
            <w:r>
              <w:rPr>
                <w:noProof/>
                <w:webHidden/>
              </w:rPr>
              <w:fldChar w:fldCharType="separate"/>
            </w:r>
            <w:r>
              <w:rPr>
                <w:noProof/>
                <w:webHidden/>
              </w:rPr>
              <w:t>47</w:t>
            </w:r>
            <w:r>
              <w:rPr>
                <w:noProof/>
                <w:webHidden/>
              </w:rPr>
              <w:fldChar w:fldCharType="end"/>
            </w:r>
          </w:hyperlink>
        </w:p>
        <w:p w:rsidR="007622EC" w:rsidRDefault="007622EC">
          <w:pPr>
            <w:pStyle w:val="TDC3"/>
            <w:tabs>
              <w:tab w:val="left" w:pos="1320"/>
              <w:tab w:val="right" w:leader="dot" w:pos="8828"/>
            </w:tabs>
            <w:rPr>
              <w:noProof/>
            </w:rPr>
          </w:pPr>
          <w:hyperlink w:anchor="_Toc226999909" w:history="1">
            <w:r w:rsidRPr="00AF72AF">
              <w:rPr>
                <w:rStyle w:val="Hipervnculo"/>
                <w:noProof/>
              </w:rPr>
              <w:t>7.1.1</w:t>
            </w:r>
            <w:r>
              <w:rPr>
                <w:noProof/>
              </w:rPr>
              <w:tab/>
            </w:r>
            <w:r w:rsidRPr="00AF72AF">
              <w:rPr>
                <w:rStyle w:val="Hipervnculo"/>
                <w:noProof/>
              </w:rPr>
              <w:t>6.1.1 Estructura Corporativa</w:t>
            </w:r>
            <w:r>
              <w:rPr>
                <w:noProof/>
                <w:webHidden/>
              </w:rPr>
              <w:tab/>
            </w:r>
            <w:r>
              <w:rPr>
                <w:noProof/>
                <w:webHidden/>
              </w:rPr>
              <w:fldChar w:fldCharType="begin"/>
            </w:r>
            <w:r>
              <w:rPr>
                <w:noProof/>
                <w:webHidden/>
              </w:rPr>
              <w:instrText xml:space="preserve"> PAGEREF _Toc226999909 \h </w:instrText>
            </w:r>
            <w:r>
              <w:rPr>
                <w:noProof/>
                <w:webHidden/>
              </w:rPr>
            </w:r>
            <w:r>
              <w:rPr>
                <w:noProof/>
                <w:webHidden/>
              </w:rPr>
              <w:fldChar w:fldCharType="separate"/>
            </w:r>
            <w:r>
              <w:rPr>
                <w:noProof/>
                <w:webHidden/>
              </w:rPr>
              <w:t>47</w:t>
            </w:r>
            <w:r>
              <w:rPr>
                <w:noProof/>
                <w:webHidden/>
              </w:rPr>
              <w:fldChar w:fldCharType="end"/>
            </w:r>
          </w:hyperlink>
        </w:p>
        <w:p w:rsidR="007622EC" w:rsidRDefault="007622EC">
          <w:pPr>
            <w:pStyle w:val="TDC3"/>
            <w:tabs>
              <w:tab w:val="left" w:pos="1320"/>
              <w:tab w:val="right" w:leader="dot" w:pos="8828"/>
            </w:tabs>
            <w:rPr>
              <w:noProof/>
            </w:rPr>
          </w:pPr>
          <w:hyperlink w:anchor="_Toc226999910" w:history="1">
            <w:r w:rsidRPr="00AF72AF">
              <w:rPr>
                <w:rStyle w:val="Hipervnculo"/>
                <w:noProof/>
              </w:rPr>
              <w:t>7.1.2</w:t>
            </w:r>
            <w:r>
              <w:rPr>
                <w:noProof/>
              </w:rPr>
              <w:tab/>
            </w:r>
            <w:r w:rsidRPr="00AF72AF">
              <w:rPr>
                <w:rStyle w:val="Hipervnculo"/>
                <w:noProof/>
              </w:rPr>
              <w:t>6.1.2 Funciones Económicas</w:t>
            </w:r>
            <w:r>
              <w:rPr>
                <w:noProof/>
                <w:webHidden/>
              </w:rPr>
              <w:tab/>
            </w:r>
            <w:r>
              <w:rPr>
                <w:noProof/>
                <w:webHidden/>
              </w:rPr>
              <w:fldChar w:fldCharType="begin"/>
            </w:r>
            <w:r>
              <w:rPr>
                <w:noProof/>
                <w:webHidden/>
              </w:rPr>
              <w:instrText xml:space="preserve"> PAGEREF _Toc226999910 \h </w:instrText>
            </w:r>
            <w:r>
              <w:rPr>
                <w:noProof/>
                <w:webHidden/>
              </w:rPr>
            </w:r>
            <w:r>
              <w:rPr>
                <w:noProof/>
                <w:webHidden/>
              </w:rPr>
              <w:fldChar w:fldCharType="separate"/>
            </w:r>
            <w:r>
              <w:rPr>
                <w:noProof/>
                <w:webHidden/>
              </w:rPr>
              <w:t>48</w:t>
            </w:r>
            <w:r>
              <w:rPr>
                <w:noProof/>
                <w:webHidden/>
              </w:rPr>
              <w:fldChar w:fldCharType="end"/>
            </w:r>
          </w:hyperlink>
        </w:p>
        <w:p w:rsidR="007622EC" w:rsidRDefault="007622EC">
          <w:pPr>
            <w:pStyle w:val="TDC3"/>
            <w:tabs>
              <w:tab w:val="left" w:pos="1320"/>
              <w:tab w:val="right" w:leader="dot" w:pos="8828"/>
            </w:tabs>
            <w:rPr>
              <w:noProof/>
            </w:rPr>
          </w:pPr>
          <w:hyperlink w:anchor="_Toc226999911" w:history="1">
            <w:r w:rsidRPr="00AF72AF">
              <w:rPr>
                <w:rStyle w:val="Hipervnculo"/>
                <w:noProof/>
              </w:rPr>
              <w:t>7.1.3</w:t>
            </w:r>
            <w:r>
              <w:rPr>
                <w:noProof/>
              </w:rPr>
              <w:tab/>
            </w:r>
            <w:r w:rsidRPr="00AF72AF">
              <w:rPr>
                <w:rStyle w:val="Hipervnculo"/>
                <w:noProof/>
              </w:rPr>
              <w:t>6.1.3 Relación con el Landsraad</w:t>
            </w:r>
            <w:r>
              <w:rPr>
                <w:noProof/>
                <w:webHidden/>
              </w:rPr>
              <w:tab/>
            </w:r>
            <w:r>
              <w:rPr>
                <w:noProof/>
                <w:webHidden/>
              </w:rPr>
              <w:fldChar w:fldCharType="begin"/>
            </w:r>
            <w:r>
              <w:rPr>
                <w:noProof/>
                <w:webHidden/>
              </w:rPr>
              <w:instrText xml:space="preserve"> PAGEREF _Toc226999911 \h </w:instrText>
            </w:r>
            <w:r>
              <w:rPr>
                <w:noProof/>
                <w:webHidden/>
              </w:rPr>
            </w:r>
            <w:r>
              <w:rPr>
                <w:noProof/>
                <w:webHidden/>
              </w:rPr>
              <w:fldChar w:fldCharType="separate"/>
            </w:r>
            <w:r>
              <w:rPr>
                <w:noProof/>
                <w:webHidden/>
              </w:rPr>
              <w:t>48</w:t>
            </w:r>
            <w:r>
              <w:rPr>
                <w:noProof/>
                <w:webHidden/>
              </w:rPr>
              <w:fldChar w:fldCharType="end"/>
            </w:r>
          </w:hyperlink>
        </w:p>
        <w:p w:rsidR="007622EC" w:rsidRDefault="007622EC">
          <w:pPr>
            <w:pStyle w:val="TDC3"/>
            <w:tabs>
              <w:tab w:val="left" w:pos="1320"/>
              <w:tab w:val="right" w:leader="dot" w:pos="8828"/>
            </w:tabs>
            <w:rPr>
              <w:noProof/>
            </w:rPr>
          </w:pPr>
          <w:hyperlink w:anchor="_Toc226999912" w:history="1">
            <w:r w:rsidRPr="00AF72AF">
              <w:rPr>
                <w:rStyle w:val="Hipervnculo"/>
                <w:noProof/>
              </w:rPr>
              <w:t>7.1.4</w:t>
            </w:r>
            <w:r>
              <w:rPr>
                <w:noProof/>
              </w:rPr>
              <w:tab/>
            </w:r>
            <w:r w:rsidRPr="00AF72AF">
              <w:rPr>
                <w:rStyle w:val="Hipervnculo"/>
                <w:noProof/>
              </w:rPr>
              <w:t>6.1.4 Control de la Especia</w:t>
            </w:r>
            <w:r>
              <w:rPr>
                <w:noProof/>
                <w:webHidden/>
              </w:rPr>
              <w:tab/>
            </w:r>
            <w:r>
              <w:rPr>
                <w:noProof/>
                <w:webHidden/>
              </w:rPr>
              <w:fldChar w:fldCharType="begin"/>
            </w:r>
            <w:r>
              <w:rPr>
                <w:noProof/>
                <w:webHidden/>
              </w:rPr>
              <w:instrText xml:space="preserve"> PAGEREF _Toc226999912 \h </w:instrText>
            </w:r>
            <w:r>
              <w:rPr>
                <w:noProof/>
                <w:webHidden/>
              </w:rPr>
            </w:r>
            <w:r>
              <w:rPr>
                <w:noProof/>
                <w:webHidden/>
              </w:rPr>
              <w:fldChar w:fldCharType="separate"/>
            </w:r>
            <w:r>
              <w:rPr>
                <w:noProof/>
                <w:webHidden/>
              </w:rPr>
              <w:t>49</w:t>
            </w:r>
            <w:r>
              <w:rPr>
                <w:noProof/>
                <w:webHidden/>
              </w:rPr>
              <w:fldChar w:fldCharType="end"/>
            </w:r>
          </w:hyperlink>
        </w:p>
        <w:p w:rsidR="007622EC" w:rsidRDefault="007622EC">
          <w:pPr>
            <w:pStyle w:val="TDC2"/>
            <w:tabs>
              <w:tab w:val="left" w:pos="880"/>
              <w:tab w:val="right" w:leader="dot" w:pos="8828"/>
            </w:tabs>
            <w:rPr>
              <w:noProof/>
            </w:rPr>
          </w:pPr>
          <w:hyperlink w:anchor="_Toc226999913" w:history="1">
            <w:r w:rsidRPr="00AF72AF">
              <w:rPr>
                <w:rStyle w:val="Hipervnculo"/>
                <w:noProof/>
              </w:rPr>
              <w:t>7.2</w:t>
            </w:r>
            <w:r>
              <w:rPr>
                <w:noProof/>
              </w:rPr>
              <w:tab/>
            </w:r>
            <w:r w:rsidRPr="00AF72AF">
              <w:rPr>
                <w:rStyle w:val="Hipervnculo"/>
                <w:noProof/>
              </w:rPr>
              <w:t>6.2 Cofradía Espacial</w:t>
            </w:r>
            <w:r>
              <w:rPr>
                <w:noProof/>
                <w:webHidden/>
              </w:rPr>
              <w:tab/>
            </w:r>
            <w:r>
              <w:rPr>
                <w:noProof/>
                <w:webHidden/>
              </w:rPr>
              <w:fldChar w:fldCharType="begin"/>
            </w:r>
            <w:r>
              <w:rPr>
                <w:noProof/>
                <w:webHidden/>
              </w:rPr>
              <w:instrText xml:space="preserve"> PAGEREF _Toc226999913 \h </w:instrText>
            </w:r>
            <w:r>
              <w:rPr>
                <w:noProof/>
                <w:webHidden/>
              </w:rPr>
            </w:r>
            <w:r>
              <w:rPr>
                <w:noProof/>
                <w:webHidden/>
              </w:rPr>
              <w:fldChar w:fldCharType="separate"/>
            </w:r>
            <w:r>
              <w:rPr>
                <w:noProof/>
                <w:webHidden/>
              </w:rPr>
              <w:t>49</w:t>
            </w:r>
            <w:r>
              <w:rPr>
                <w:noProof/>
                <w:webHidden/>
              </w:rPr>
              <w:fldChar w:fldCharType="end"/>
            </w:r>
          </w:hyperlink>
        </w:p>
        <w:p w:rsidR="007622EC" w:rsidRDefault="007622EC">
          <w:pPr>
            <w:pStyle w:val="TDC3"/>
            <w:tabs>
              <w:tab w:val="left" w:pos="1320"/>
              <w:tab w:val="right" w:leader="dot" w:pos="8828"/>
            </w:tabs>
            <w:rPr>
              <w:noProof/>
            </w:rPr>
          </w:pPr>
          <w:hyperlink w:anchor="_Toc226999914" w:history="1">
            <w:r w:rsidRPr="00AF72AF">
              <w:rPr>
                <w:rStyle w:val="Hipervnculo"/>
                <w:noProof/>
              </w:rPr>
              <w:t>7.2.1</w:t>
            </w:r>
            <w:r>
              <w:rPr>
                <w:noProof/>
              </w:rPr>
              <w:tab/>
            </w:r>
            <w:r w:rsidRPr="00AF72AF">
              <w:rPr>
                <w:rStyle w:val="Hipervnculo"/>
                <w:noProof/>
              </w:rPr>
              <w:t>6.2.1 Historia y Origen</w:t>
            </w:r>
            <w:r>
              <w:rPr>
                <w:noProof/>
                <w:webHidden/>
              </w:rPr>
              <w:tab/>
            </w:r>
            <w:r>
              <w:rPr>
                <w:noProof/>
                <w:webHidden/>
              </w:rPr>
              <w:fldChar w:fldCharType="begin"/>
            </w:r>
            <w:r>
              <w:rPr>
                <w:noProof/>
                <w:webHidden/>
              </w:rPr>
              <w:instrText xml:space="preserve"> PAGEREF _Toc226999914 \h </w:instrText>
            </w:r>
            <w:r>
              <w:rPr>
                <w:noProof/>
                <w:webHidden/>
              </w:rPr>
            </w:r>
            <w:r>
              <w:rPr>
                <w:noProof/>
                <w:webHidden/>
              </w:rPr>
              <w:fldChar w:fldCharType="separate"/>
            </w:r>
            <w:r>
              <w:rPr>
                <w:noProof/>
                <w:webHidden/>
              </w:rPr>
              <w:t>49</w:t>
            </w:r>
            <w:r>
              <w:rPr>
                <w:noProof/>
                <w:webHidden/>
              </w:rPr>
              <w:fldChar w:fldCharType="end"/>
            </w:r>
          </w:hyperlink>
        </w:p>
        <w:p w:rsidR="007622EC" w:rsidRDefault="007622EC">
          <w:pPr>
            <w:pStyle w:val="TDC3"/>
            <w:tabs>
              <w:tab w:val="left" w:pos="1320"/>
              <w:tab w:val="right" w:leader="dot" w:pos="8828"/>
            </w:tabs>
            <w:rPr>
              <w:noProof/>
            </w:rPr>
          </w:pPr>
          <w:hyperlink w:anchor="_Toc226999915" w:history="1">
            <w:r w:rsidRPr="00AF72AF">
              <w:rPr>
                <w:rStyle w:val="Hipervnculo"/>
                <w:noProof/>
              </w:rPr>
              <w:t>7.2.2</w:t>
            </w:r>
            <w:r>
              <w:rPr>
                <w:noProof/>
              </w:rPr>
              <w:tab/>
            </w:r>
            <w:r w:rsidRPr="00AF72AF">
              <w:rPr>
                <w:rStyle w:val="Hipervnculo"/>
                <w:noProof/>
              </w:rPr>
              <w:t>6.2.2 Navegantes y Presciencia</w:t>
            </w:r>
            <w:r>
              <w:rPr>
                <w:noProof/>
                <w:webHidden/>
              </w:rPr>
              <w:tab/>
            </w:r>
            <w:r>
              <w:rPr>
                <w:noProof/>
                <w:webHidden/>
              </w:rPr>
              <w:fldChar w:fldCharType="begin"/>
            </w:r>
            <w:r>
              <w:rPr>
                <w:noProof/>
                <w:webHidden/>
              </w:rPr>
              <w:instrText xml:space="preserve"> PAGEREF _Toc226999915 \h </w:instrText>
            </w:r>
            <w:r>
              <w:rPr>
                <w:noProof/>
                <w:webHidden/>
              </w:rPr>
            </w:r>
            <w:r>
              <w:rPr>
                <w:noProof/>
                <w:webHidden/>
              </w:rPr>
              <w:fldChar w:fldCharType="separate"/>
            </w:r>
            <w:r>
              <w:rPr>
                <w:noProof/>
                <w:webHidden/>
              </w:rPr>
              <w:t>49</w:t>
            </w:r>
            <w:r>
              <w:rPr>
                <w:noProof/>
                <w:webHidden/>
              </w:rPr>
              <w:fldChar w:fldCharType="end"/>
            </w:r>
          </w:hyperlink>
        </w:p>
        <w:p w:rsidR="007622EC" w:rsidRDefault="007622EC">
          <w:pPr>
            <w:pStyle w:val="TDC3"/>
            <w:tabs>
              <w:tab w:val="left" w:pos="1320"/>
              <w:tab w:val="right" w:leader="dot" w:pos="8828"/>
            </w:tabs>
            <w:rPr>
              <w:noProof/>
            </w:rPr>
          </w:pPr>
          <w:hyperlink w:anchor="_Toc226999916" w:history="1">
            <w:r w:rsidRPr="00AF72AF">
              <w:rPr>
                <w:rStyle w:val="Hipervnculo"/>
                <w:noProof/>
              </w:rPr>
              <w:t>7.2.3</w:t>
            </w:r>
            <w:r>
              <w:rPr>
                <w:noProof/>
              </w:rPr>
              <w:tab/>
            </w:r>
            <w:r w:rsidRPr="00AF72AF">
              <w:rPr>
                <w:rStyle w:val="Hipervnculo"/>
                <w:noProof/>
              </w:rPr>
              <w:t>6.2.3 Heighliners (Naves Nodriza)</w:t>
            </w:r>
            <w:r>
              <w:rPr>
                <w:noProof/>
                <w:webHidden/>
              </w:rPr>
              <w:tab/>
            </w:r>
            <w:r>
              <w:rPr>
                <w:noProof/>
                <w:webHidden/>
              </w:rPr>
              <w:fldChar w:fldCharType="begin"/>
            </w:r>
            <w:r>
              <w:rPr>
                <w:noProof/>
                <w:webHidden/>
              </w:rPr>
              <w:instrText xml:space="preserve"> PAGEREF _Toc226999916 \h </w:instrText>
            </w:r>
            <w:r>
              <w:rPr>
                <w:noProof/>
                <w:webHidden/>
              </w:rPr>
            </w:r>
            <w:r>
              <w:rPr>
                <w:noProof/>
                <w:webHidden/>
              </w:rPr>
              <w:fldChar w:fldCharType="separate"/>
            </w:r>
            <w:r>
              <w:rPr>
                <w:noProof/>
                <w:webHidden/>
              </w:rPr>
              <w:t>50</w:t>
            </w:r>
            <w:r>
              <w:rPr>
                <w:noProof/>
                <w:webHidden/>
              </w:rPr>
              <w:fldChar w:fldCharType="end"/>
            </w:r>
          </w:hyperlink>
        </w:p>
        <w:p w:rsidR="007622EC" w:rsidRDefault="007622EC">
          <w:pPr>
            <w:pStyle w:val="TDC3"/>
            <w:tabs>
              <w:tab w:val="left" w:pos="1320"/>
              <w:tab w:val="right" w:leader="dot" w:pos="8828"/>
            </w:tabs>
            <w:rPr>
              <w:noProof/>
            </w:rPr>
          </w:pPr>
          <w:hyperlink w:anchor="_Toc226999917" w:history="1">
            <w:r w:rsidRPr="00AF72AF">
              <w:rPr>
                <w:rStyle w:val="Hipervnculo"/>
                <w:noProof/>
              </w:rPr>
              <w:t>7.2.4</w:t>
            </w:r>
            <w:r>
              <w:rPr>
                <w:noProof/>
              </w:rPr>
              <w:tab/>
            </w:r>
            <w:r w:rsidRPr="00AF72AF">
              <w:rPr>
                <w:rStyle w:val="Hipervnculo"/>
                <w:noProof/>
              </w:rPr>
              <w:t>6.2.4 Política de Neutralidad</w:t>
            </w:r>
            <w:r>
              <w:rPr>
                <w:noProof/>
                <w:webHidden/>
              </w:rPr>
              <w:tab/>
            </w:r>
            <w:r>
              <w:rPr>
                <w:noProof/>
                <w:webHidden/>
              </w:rPr>
              <w:fldChar w:fldCharType="begin"/>
            </w:r>
            <w:r>
              <w:rPr>
                <w:noProof/>
                <w:webHidden/>
              </w:rPr>
              <w:instrText xml:space="preserve"> PAGEREF _Toc226999917 \h </w:instrText>
            </w:r>
            <w:r>
              <w:rPr>
                <w:noProof/>
                <w:webHidden/>
              </w:rPr>
            </w:r>
            <w:r>
              <w:rPr>
                <w:noProof/>
                <w:webHidden/>
              </w:rPr>
              <w:fldChar w:fldCharType="separate"/>
            </w:r>
            <w:r>
              <w:rPr>
                <w:noProof/>
                <w:webHidden/>
              </w:rPr>
              <w:t>50</w:t>
            </w:r>
            <w:r>
              <w:rPr>
                <w:noProof/>
                <w:webHidden/>
              </w:rPr>
              <w:fldChar w:fldCharType="end"/>
            </w:r>
          </w:hyperlink>
        </w:p>
        <w:p w:rsidR="007622EC" w:rsidRDefault="007622EC">
          <w:pPr>
            <w:pStyle w:val="TDC3"/>
            <w:tabs>
              <w:tab w:val="left" w:pos="1320"/>
              <w:tab w:val="right" w:leader="dot" w:pos="8828"/>
            </w:tabs>
            <w:rPr>
              <w:noProof/>
            </w:rPr>
          </w:pPr>
          <w:hyperlink w:anchor="_Toc226999918" w:history="1">
            <w:r w:rsidRPr="00AF72AF">
              <w:rPr>
                <w:rStyle w:val="Hipervnculo"/>
                <w:noProof/>
              </w:rPr>
              <w:t>7.2.5</w:t>
            </w:r>
            <w:r>
              <w:rPr>
                <w:noProof/>
              </w:rPr>
              <w:tab/>
            </w:r>
            <w:r w:rsidRPr="00AF72AF">
              <w:rPr>
                <w:rStyle w:val="Hipervnculo"/>
                <w:noProof/>
              </w:rPr>
              <w:t>6.2.5 Monopolio del Transporte</w:t>
            </w:r>
            <w:r>
              <w:rPr>
                <w:noProof/>
                <w:webHidden/>
              </w:rPr>
              <w:tab/>
            </w:r>
            <w:r>
              <w:rPr>
                <w:noProof/>
                <w:webHidden/>
              </w:rPr>
              <w:fldChar w:fldCharType="begin"/>
            </w:r>
            <w:r>
              <w:rPr>
                <w:noProof/>
                <w:webHidden/>
              </w:rPr>
              <w:instrText xml:space="preserve"> PAGEREF _Toc226999918 \h </w:instrText>
            </w:r>
            <w:r>
              <w:rPr>
                <w:noProof/>
                <w:webHidden/>
              </w:rPr>
            </w:r>
            <w:r>
              <w:rPr>
                <w:noProof/>
                <w:webHidden/>
              </w:rPr>
              <w:fldChar w:fldCharType="separate"/>
            </w:r>
            <w:r>
              <w:rPr>
                <w:noProof/>
                <w:webHidden/>
              </w:rPr>
              <w:t>51</w:t>
            </w:r>
            <w:r>
              <w:rPr>
                <w:noProof/>
                <w:webHidden/>
              </w:rPr>
              <w:fldChar w:fldCharType="end"/>
            </w:r>
          </w:hyperlink>
        </w:p>
        <w:p w:rsidR="007622EC" w:rsidRDefault="007622EC">
          <w:pPr>
            <w:pStyle w:val="TDC2"/>
            <w:tabs>
              <w:tab w:val="left" w:pos="880"/>
              <w:tab w:val="right" w:leader="dot" w:pos="8828"/>
            </w:tabs>
            <w:rPr>
              <w:noProof/>
            </w:rPr>
          </w:pPr>
          <w:hyperlink w:anchor="_Toc226999919" w:history="1">
            <w:r w:rsidRPr="00AF72AF">
              <w:rPr>
                <w:rStyle w:val="Hipervnculo"/>
                <w:noProof/>
              </w:rPr>
              <w:t>7.3</w:t>
            </w:r>
            <w:r>
              <w:rPr>
                <w:noProof/>
              </w:rPr>
              <w:tab/>
            </w:r>
            <w:r w:rsidRPr="00AF72AF">
              <w:rPr>
                <w:rStyle w:val="Hipervnculo"/>
                <w:noProof/>
              </w:rPr>
              <w:t>6.3 Bene Gesserit</w:t>
            </w:r>
            <w:r>
              <w:rPr>
                <w:noProof/>
                <w:webHidden/>
              </w:rPr>
              <w:tab/>
            </w:r>
            <w:r>
              <w:rPr>
                <w:noProof/>
                <w:webHidden/>
              </w:rPr>
              <w:fldChar w:fldCharType="begin"/>
            </w:r>
            <w:r>
              <w:rPr>
                <w:noProof/>
                <w:webHidden/>
              </w:rPr>
              <w:instrText xml:space="preserve"> PAGEREF _Toc226999919 \h </w:instrText>
            </w:r>
            <w:r>
              <w:rPr>
                <w:noProof/>
                <w:webHidden/>
              </w:rPr>
            </w:r>
            <w:r>
              <w:rPr>
                <w:noProof/>
                <w:webHidden/>
              </w:rPr>
              <w:fldChar w:fldCharType="separate"/>
            </w:r>
            <w:r>
              <w:rPr>
                <w:noProof/>
                <w:webHidden/>
              </w:rPr>
              <w:t>51</w:t>
            </w:r>
            <w:r>
              <w:rPr>
                <w:noProof/>
                <w:webHidden/>
              </w:rPr>
              <w:fldChar w:fldCharType="end"/>
            </w:r>
          </w:hyperlink>
        </w:p>
        <w:p w:rsidR="007622EC" w:rsidRDefault="007622EC">
          <w:pPr>
            <w:pStyle w:val="TDC3"/>
            <w:tabs>
              <w:tab w:val="left" w:pos="1320"/>
              <w:tab w:val="right" w:leader="dot" w:pos="8828"/>
            </w:tabs>
            <w:rPr>
              <w:noProof/>
            </w:rPr>
          </w:pPr>
          <w:hyperlink w:anchor="_Toc226999920" w:history="1">
            <w:r w:rsidRPr="00AF72AF">
              <w:rPr>
                <w:rStyle w:val="Hipervnculo"/>
                <w:noProof/>
              </w:rPr>
              <w:t>7.3.1</w:t>
            </w:r>
            <w:r>
              <w:rPr>
                <w:noProof/>
              </w:rPr>
              <w:tab/>
            </w:r>
            <w:r w:rsidRPr="00AF72AF">
              <w:rPr>
                <w:rStyle w:val="Hipervnculo"/>
                <w:noProof/>
              </w:rPr>
              <w:t>6.3.1 Historia y Propósito</w:t>
            </w:r>
            <w:r>
              <w:rPr>
                <w:noProof/>
                <w:webHidden/>
              </w:rPr>
              <w:tab/>
            </w:r>
            <w:r>
              <w:rPr>
                <w:noProof/>
                <w:webHidden/>
              </w:rPr>
              <w:fldChar w:fldCharType="begin"/>
            </w:r>
            <w:r>
              <w:rPr>
                <w:noProof/>
                <w:webHidden/>
              </w:rPr>
              <w:instrText xml:space="preserve"> PAGEREF _Toc226999920 \h </w:instrText>
            </w:r>
            <w:r>
              <w:rPr>
                <w:noProof/>
                <w:webHidden/>
              </w:rPr>
            </w:r>
            <w:r>
              <w:rPr>
                <w:noProof/>
                <w:webHidden/>
              </w:rPr>
              <w:fldChar w:fldCharType="separate"/>
            </w:r>
            <w:r>
              <w:rPr>
                <w:noProof/>
                <w:webHidden/>
              </w:rPr>
              <w:t>51</w:t>
            </w:r>
            <w:r>
              <w:rPr>
                <w:noProof/>
                <w:webHidden/>
              </w:rPr>
              <w:fldChar w:fldCharType="end"/>
            </w:r>
          </w:hyperlink>
        </w:p>
        <w:p w:rsidR="007622EC" w:rsidRDefault="007622EC">
          <w:pPr>
            <w:pStyle w:val="TDC3"/>
            <w:tabs>
              <w:tab w:val="left" w:pos="1320"/>
              <w:tab w:val="right" w:leader="dot" w:pos="8828"/>
            </w:tabs>
            <w:rPr>
              <w:noProof/>
            </w:rPr>
          </w:pPr>
          <w:hyperlink w:anchor="_Toc226999921" w:history="1">
            <w:r w:rsidRPr="00AF72AF">
              <w:rPr>
                <w:rStyle w:val="Hipervnculo"/>
                <w:noProof/>
              </w:rPr>
              <w:t>7.3.2</w:t>
            </w:r>
            <w:r>
              <w:rPr>
                <w:noProof/>
              </w:rPr>
              <w:tab/>
            </w:r>
            <w:r w:rsidRPr="00AF72AF">
              <w:rPr>
                <w:rStyle w:val="Hipervnculo"/>
                <w:noProof/>
              </w:rPr>
              <w:t>6.3.2 Programa de Reproducción</w:t>
            </w:r>
            <w:r>
              <w:rPr>
                <w:noProof/>
                <w:webHidden/>
              </w:rPr>
              <w:tab/>
            </w:r>
            <w:r>
              <w:rPr>
                <w:noProof/>
                <w:webHidden/>
              </w:rPr>
              <w:fldChar w:fldCharType="begin"/>
            </w:r>
            <w:r>
              <w:rPr>
                <w:noProof/>
                <w:webHidden/>
              </w:rPr>
              <w:instrText xml:space="preserve"> PAGEREF _Toc226999921 \h </w:instrText>
            </w:r>
            <w:r>
              <w:rPr>
                <w:noProof/>
                <w:webHidden/>
              </w:rPr>
            </w:r>
            <w:r>
              <w:rPr>
                <w:noProof/>
                <w:webHidden/>
              </w:rPr>
              <w:fldChar w:fldCharType="separate"/>
            </w:r>
            <w:r>
              <w:rPr>
                <w:noProof/>
                <w:webHidden/>
              </w:rPr>
              <w:t>51</w:t>
            </w:r>
            <w:r>
              <w:rPr>
                <w:noProof/>
                <w:webHidden/>
              </w:rPr>
              <w:fldChar w:fldCharType="end"/>
            </w:r>
          </w:hyperlink>
        </w:p>
        <w:p w:rsidR="007622EC" w:rsidRDefault="007622EC">
          <w:pPr>
            <w:pStyle w:val="TDC3"/>
            <w:tabs>
              <w:tab w:val="left" w:pos="1320"/>
              <w:tab w:val="right" w:leader="dot" w:pos="8828"/>
            </w:tabs>
            <w:rPr>
              <w:noProof/>
            </w:rPr>
          </w:pPr>
          <w:hyperlink w:anchor="_Toc226999922" w:history="1">
            <w:r w:rsidRPr="00AF72AF">
              <w:rPr>
                <w:rStyle w:val="Hipervnculo"/>
                <w:noProof/>
              </w:rPr>
              <w:t>7.3.3</w:t>
            </w:r>
            <w:r>
              <w:rPr>
                <w:noProof/>
              </w:rPr>
              <w:tab/>
            </w:r>
            <w:r w:rsidRPr="00AF72AF">
              <w:rPr>
                <w:rStyle w:val="Hipervnculo"/>
                <w:noProof/>
              </w:rPr>
              <w:t>6.3.3 Kwisatz Haderach</w:t>
            </w:r>
            <w:r>
              <w:rPr>
                <w:noProof/>
                <w:webHidden/>
              </w:rPr>
              <w:tab/>
            </w:r>
            <w:r>
              <w:rPr>
                <w:noProof/>
                <w:webHidden/>
              </w:rPr>
              <w:fldChar w:fldCharType="begin"/>
            </w:r>
            <w:r>
              <w:rPr>
                <w:noProof/>
                <w:webHidden/>
              </w:rPr>
              <w:instrText xml:space="preserve"> PAGEREF _Toc226999922 \h </w:instrText>
            </w:r>
            <w:r>
              <w:rPr>
                <w:noProof/>
                <w:webHidden/>
              </w:rPr>
            </w:r>
            <w:r>
              <w:rPr>
                <w:noProof/>
                <w:webHidden/>
              </w:rPr>
              <w:fldChar w:fldCharType="separate"/>
            </w:r>
            <w:r>
              <w:rPr>
                <w:noProof/>
                <w:webHidden/>
              </w:rPr>
              <w:t>52</w:t>
            </w:r>
            <w:r>
              <w:rPr>
                <w:noProof/>
                <w:webHidden/>
              </w:rPr>
              <w:fldChar w:fldCharType="end"/>
            </w:r>
          </w:hyperlink>
        </w:p>
        <w:p w:rsidR="007622EC" w:rsidRDefault="007622EC">
          <w:pPr>
            <w:pStyle w:val="TDC3"/>
            <w:tabs>
              <w:tab w:val="left" w:pos="1320"/>
              <w:tab w:val="right" w:leader="dot" w:pos="8828"/>
            </w:tabs>
            <w:rPr>
              <w:noProof/>
            </w:rPr>
          </w:pPr>
          <w:hyperlink w:anchor="_Toc226999923" w:history="1">
            <w:r w:rsidRPr="00AF72AF">
              <w:rPr>
                <w:rStyle w:val="Hipervnculo"/>
                <w:noProof/>
              </w:rPr>
              <w:t>7.3.4</w:t>
            </w:r>
            <w:r>
              <w:rPr>
                <w:noProof/>
              </w:rPr>
              <w:tab/>
            </w:r>
            <w:r w:rsidRPr="00AF72AF">
              <w:rPr>
                <w:rStyle w:val="Hipervnculo"/>
                <w:noProof/>
              </w:rPr>
              <w:t>6.3.4 Habilidades (Voice, Presciencia)</w:t>
            </w:r>
            <w:r>
              <w:rPr>
                <w:noProof/>
                <w:webHidden/>
              </w:rPr>
              <w:tab/>
            </w:r>
            <w:r>
              <w:rPr>
                <w:noProof/>
                <w:webHidden/>
              </w:rPr>
              <w:fldChar w:fldCharType="begin"/>
            </w:r>
            <w:r>
              <w:rPr>
                <w:noProof/>
                <w:webHidden/>
              </w:rPr>
              <w:instrText xml:space="preserve"> PAGEREF _Toc226999923 \h </w:instrText>
            </w:r>
            <w:r>
              <w:rPr>
                <w:noProof/>
                <w:webHidden/>
              </w:rPr>
            </w:r>
            <w:r>
              <w:rPr>
                <w:noProof/>
                <w:webHidden/>
              </w:rPr>
              <w:fldChar w:fldCharType="separate"/>
            </w:r>
            <w:r>
              <w:rPr>
                <w:noProof/>
                <w:webHidden/>
              </w:rPr>
              <w:t>52</w:t>
            </w:r>
            <w:r>
              <w:rPr>
                <w:noProof/>
                <w:webHidden/>
              </w:rPr>
              <w:fldChar w:fldCharType="end"/>
            </w:r>
          </w:hyperlink>
        </w:p>
        <w:p w:rsidR="007622EC" w:rsidRDefault="007622EC">
          <w:pPr>
            <w:pStyle w:val="TDC3"/>
            <w:tabs>
              <w:tab w:val="left" w:pos="1320"/>
              <w:tab w:val="right" w:leader="dot" w:pos="8828"/>
            </w:tabs>
            <w:rPr>
              <w:noProof/>
            </w:rPr>
          </w:pPr>
          <w:hyperlink w:anchor="_Toc226999924" w:history="1">
            <w:r w:rsidRPr="00AF72AF">
              <w:rPr>
                <w:rStyle w:val="Hipervnculo"/>
                <w:noProof/>
              </w:rPr>
              <w:t>7.3.5</w:t>
            </w:r>
            <w:r>
              <w:rPr>
                <w:noProof/>
              </w:rPr>
              <w:tab/>
            </w:r>
            <w:r w:rsidRPr="00AF72AF">
              <w:rPr>
                <w:rStyle w:val="Hipervnculo"/>
                <w:noProof/>
              </w:rPr>
              <w:t>6.3.5 Red de Espionaje</w:t>
            </w:r>
            <w:r>
              <w:rPr>
                <w:noProof/>
                <w:webHidden/>
              </w:rPr>
              <w:tab/>
            </w:r>
            <w:r>
              <w:rPr>
                <w:noProof/>
                <w:webHidden/>
              </w:rPr>
              <w:fldChar w:fldCharType="begin"/>
            </w:r>
            <w:r>
              <w:rPr>
                <w:noProof/>
                <w:webHidden/>
              </w:rPr>
              <w:instrText xml:space="preserve"> PAGEREF _Toc226999924 \h </w:instrText>
            </w:r>
            <w:r>
              <w:rPr>
                <w:noProof/>
                <w:webHidden/>
              </w:rPr>
            </w:r>
            <w:r>
              <w:rPr>
                <w:noProof/>
                <w:webHidden/>
              </w:rPr>
              <w:fldChar w:fldCharType="separate"/>
            </w:r>
            <w:r>
              <w:rPr>
                <w:noProof/>
                <w:webHidden/>
              </w:rPr>
              <w:t>52</w:t>
            </w:r>
            <w:r>
              <w:rPr>
                <w:noProof/>
                <w:webHidden/>
              </w:rPr>
              <w:fldChar w:fldCharType="end"/>
            </w:r>
          </w:hyperlink>
        </w:p>
        <w:p w:rsidR="007622EC" w:rsidRDefault="007622EC">
          <w:pPr>
            <w:pStyle w:val="TDC2"/>
            <w:tabs>
              <w:tab w:val="left" w:pos="880"/>
              <w:tab w:val="right" w:leader="dot" w:pos="8828"/>
            </w:tabs>
            <w:rPr>
              <w:noProof/>
            </w:rPr>
          </w:pPr>
          <w:hyperlink w:anchor="_Toc226999925" w:history="1">
            <w:r w:rsidRPr="00AF72AF">
              <w:rPr>
                <w:rStyle w:val="Hipervnculo"/>
                <w:noProof/>
              </w:rPr>
              <w:t>7.4</w:t>
            </w:r>
            <w:r>
              <w:rPr>
                <w:noProof/>
              </w:rPr>
              <w:tab/>
            </w:r>
            <w:r w:rsidRPr="00AF72AF">
              <w:rPr>
                <w:rStyle w:val="Hipervnculo"/>
                <w:noProof/>
              </w:rPr>
              <w:t>6.4 Mentats</w:t>
            </w:r>
            <w:r>
              <w:rPr>
                <w:noProof/>
                <w:webHidden/>
              </w:rPr>
              <w:tab/>
            </w:r>
            <w:r>
              <w:rPr>
                <w:noProof/>
                <w:webHidden/>
              </w:rPr>
              <w:fldChar w:fldCharType="begin"/>
            </w:r>
            <w:r>
              <w:rPr>
                <w:noProof/>
                <w:webHidden/>
              </w:rPr>
              <w:instrText xml:space="preserve"> PAGEREF _Toc226999925 \h </w:instrText>
            </w:r>
            <w:r>
              <w:rPr>
                <w:noProof/>
                <w:webHidden/>
              </w:rPr>
            </w:r>
            <w:r>
              <w:rPr>
                <w:noProof/>
                <w:webHidden/>
              </w:rPr>
              <w:fldChar w:fldCharType="separate"/>
            </w:r>
            <w:r>
              <w:rPr>
                <w:noProof/>
                <w:webHidden/>
              </w:rPr>
              <w:t>53</w:t>
            </w:r>
            <w:r>
              <w:rPr>
                <w:noProof/>
                <w:webHidden/>
              </w:rPr>
              <w:fldChar w:fldCharType="end"/>
            </w:r>
          </w:hyperlink>
        </w:p>
        <w:p w:rsidR="007622EC" w:rsidRDefault="007622EC">
          <w:pPr>
            <w:pStyle w:val="TDC3"/>
            <w:tabs>
              <w:tab w:val="left" w:pos="1320"/>
              <w:tab w:val="right" w:leader="dot" w:pos="8828"/>
            </w:tabs>
            <w:rPr>
              <w:noProof/>
            </w:rPr>
          </w:pPr>
          <w:hyperlink w:anchor="_Toc226999926" w:history="1">
            <w:r w:rsidRPr="00AF72AF">
              <w:rPr>
                <w:rStyle w:val="Hipervnculo"/>
                <w:noProof/>
              </w:rPr>
              <w:t>7.4.1</w:t>
            </w:r>
            <w:r>
              <w:rPr>
                <w:noProof/>
              </w:rPr>
              <w:tab/>
            </w:r>
            <w:r w:rsidRPr="00AF72AF">
              <w:rPr>
                <w:rStyle w:val="Hipervnculo"/>
                <w:noProof/>
              </w:rPr>
              <w:t>6.4.1 Escuelas de Entrenamiento</w:t>
            </w:r>
            <w:r>
              <w:rPr>
                <w:noProof/>
                <w:webHidden/>
              </w:rPr>
              <w:tab/>
            </w:r>
            <w:r>
              <w:rPr>
                <w:noProof/>
                <w:webHidden/>
              </w:rPr>
              <w:fldChar w:fldCharType="begin"/>
            </w:r>
            <w:r>
              <w:rPr>
                <w:noProof/>
                <w:webHidden/>
              </w:rPr>
              <w:instrText xml:space="preserve"> PAGEREF _Toc226999926 \h </w:instrText>
            </w:r>
            <w:r>
              <w:rPr>
                <w:noProof/>
                <w:webHidden/>
              </w:rPr>
            </w:r>
            <w:r>
              <w:rPr>
                <w:noProof/>
                <w:webHidden/>
              </w:rPr>
              <w:fldChar w:fldCharType="separate"/>
            </w:r>
            <w:r>
              <w:rPr>
                <w:noProof/>
                <w:webHidden/>
              </w:rPr>
              <w:t>53</w:t>
            </w:r>
            <w:r>
              <w:rPr>
                <w:noProof/>
                <w:webHidden/>
              </w:rPr>
              <w:fldChar w:fldCharType="end"/>
            </w:r>
          </w:hyperlink>
        </w:p>
        <w:p w:rsidR="007622EC" w:rsidRDefault="007622EC">
          <w:pPr>
            <w:pStyle w:val="TDC3"/>
            <w:tabs>
              <w:tab w:val="left" w:pos="1320"/>
              <w:tab w:val="right" w:leader="dot" w:pos="8828"/>
            </w:tabs>
            <w:rPr>
              <w:noProof/>
            </w:rPr>
          </w:pPr>
          <w:hyperlink w:anchor="_Toc226999927" w:history="1">
            <w:r w:rsidRPr="00AF72AF">
              <w:rPr>
                <w:rStyle w:val="Hipervnculo"/>
                <w:noProof/>
              </w:rPr>
              <w:t>7.4.2</w:t>
            </w:r>
            <w:r>
              <w:rPr>
                <w:noProof/>
              </w:rPr>
              <w:tab/>
            </w:r>
            <w:r w:rsidRPr="00AF72AF">
              <w:rPr>
                <w:rStyle w:val="Hipervnculo"/>
                <w:noProof/>
              </w:rPr>
              <w:t>6.4.2 Tipos de Mentats</w:t>
            </w:r>
            <w:r>
              <w:rPr>
                <w:noProof/>
                <w:webHidden/>
              </w:rPr>
              <w:tab/>
            </w:r>
            <w:r>
              <w:rPr>
                <w:noProof/>
                <w:webHidden/>
              </w:rPr>
              <w:fldChar w:fldCharType="begin"/>
            </w:r>
            <w:r>
              <w:rPr>
                <w:noProof/>
                <w:webHidden/>
              </w:rPr>
              <w:instrText xml:space="preserve"> PAGEREF _Toc226999927 \h </w:instrText>
            </w:r>
            <w:r>
              <w:rPr>
                <w:noProof/>
                <w:webHidden/>
              </w:rPr>
            </w:r>
            <w:r>
              <w:rPr>
                <w:noProof/>
                <w:webHidden/>
              </w:rPr>
              <w:fldChar w:fldCharType="separate"/>
            </w:r>
            <w:r>
              <w:rPr>
                <w:noProof/>
                <w:webHidden/>
              </w:rPr>
              <w:t>53</w:t>
            </w:r>
            <w:r>
              <w:rPr>
                <w:noProof/>
                <w:webHidden/>
              </w:rPr>
              <w:fldChar w:fldCharType="end"/>
            </w:r>
          </w:hyperlink>
        </w:p>
        <w:p w:rsidR="007622EC" w:rsidRDefault="007622EC">
          <w:pPr>
            <w:pStyle w:val="TDC3"/>
            <w:tabs>
              <w:tab w:val="left" w:pos="1320"/>
              <w:tab w:val="right" w:leader="dot" w:pos="8828"/>
            </w:tabs>
            <w:rPr>
              <w:noProof/>
            </w:rPr>
          </w:pPr>
          <w:hyperlink w:anchor="_Toc226999928" w:history="1">
            <w:r w:rsidRPr="00AF72AF">
              <w:rPr>
                <w:rStyle w:val="Hipervnculo"/>
                <w:noProof/>
              </w:rPr>
              <w:t>7.4.3</w:t>
            </w:r>
            <w:r>
              <w:rPr>
                <w:noProof/>
              </w:rPr>
              <w:tab/>
            </w:r>
            <w:r w:rsidRPr="00AF72AF">
              <w:rPr>
                <w:rStyle w:val="Hipervnculo"/>
                <w:noProof/>
              </w:rPr>
              <w:t>6.4.3 Limitaciones</w:t>
            </w:r>
            <w:r>
              <w:rPr>
                <w:noProof/>
                <w:webHidden/>
              </w:rPr>
              <w:tab/>
            </w:r>
            <w:r>
              <w:rPr>
                <w:noProof/>
                <w:webHidden/>
              </w:rPr>
              <w:fldChar w:fldCharType="begin"/>
            </w:r>
            <w:r>
              <w:rPr>
                <w:noProof/>
                <w:webHidden/>
              </w:rPr>
              <w:instrText xml:space="preserve"> PAGEREF _Toc226999928 \h </w:instrText>
            </w:r>
            <w:r>
              <w:rPr>
                <w:noProof/>
                <w:webHidden/>
              </w:rPr>
            </w:r>
            <w:r>
              <w:rPr>
                <w:noProof/>
                <w:webHidden/>
              </w:rPr>
              <w:fldChar w:fldCharType="separate"/>
            </w:r>
            <w:r>
              <w:rPr>
                <w:noProof/>
                <w:webHidden/>
              </w:rPr>
              <w:t>54</w:t>
            </w:r>
            <w:r>
              <w:rPr>
                <w:noProof/>
                <w:webHidden/>
              </w:rPr>
              <w:fldChar w:fldCharType="end"/>
            </w:r>
          </w:hyperlink>
        </w:p>
        <w:p w:rsidR="007622EC" w:rsidRDefault="007622EC">
          <w:pPr>
            <w:pStyle w:val="TDC3"/>
            <w:tabs>
              <w:tab w:val="left" w:pos="1320"/>
              <w:tab w:val="right" w:leader="dot" w:pos="8828"/>
            </w:tabs>
            <w:rPr>
              <w:noProof/>
            </w:rPr>
          </w:pPr>
          <w:hyperlink w:anchor="_Toc226999929" w:history="1">
            <w:r w:rsidRPr="00AF72AF">
              <w:rPr>
                <w:rStyle w:val="Hipervnculo"/>
                <w:noProof/>
              </w:rPr>
              <w:t>7.4.4</w:t>
            </w:r>
            <w:r>
              <w:rPr>
                <w:noProof/>
              </w:rPr>
              <w:tab/>
            </w:r>
            <w:r w:rsidRPr="00AF72AF">
              <w:rPr>
                <w:rStyle w:val="Hipervnculo"/>
                <w:noProof/>
              </w:rPr>
              <w:t>6.4.4 Uso en las Casas</w:t>
            </w:r>
            <w:r>
              <w:rPr>
                <w:noProof/>
                <w:webHidden/>
              </w:rPr>
              <w:tab/>
            </w:r>
            <w:r>
              <w:rPr>
                <w:noProof/>
                <w:webHidden/>
              </w:rPr>
              <w:fldChar w:fldCharType="begin"/>
            </w:r>
            <w:r>
              <w:rPr>
                <w:noProof/>
                <w:webHidden/>
              </w:rPr>
              <w:instrText xml:space="preserve"> PAGEREF _Toc226999929 \h </w:instrText>
            </w:r>
            <w:r>
              <w:rPr>
                <w:noProof/>
                <w:webHidden/>
              </w:rPr>
            </w:r>
            <w:r>
              <w:rPr>
                <w:noProof/>
                <w:webHidden/>
              </w:rPr>
              <w:fldChar w:fldCharType="separate"/>
            </w:r>
            <w:r>
              <w:rPr>
                <w:noProof/>
                <w:webHidden/>
              </w:rPr>
              <w:t>54</w:t>
            </w:r>
            <w:r>
              <w:rPr>
                <w:noProof/>
                <w:webHidden/>
              </w:rPr>
              <w:fldChar w:fldCharType="end"/>
            </w:r>
          </w:hyperlink>
        </w:p>
        <w:p w:rsidR="007622EC" w:rsidRDefault="007622EC">
          <w:pPr>
            <w:pStyle w:val="TDC2"/>
            <w:tabs>
              <w:tab w:val="left" w:pos="880"/>
              <w:tab w:val="right" w:leader="dot" w:pos="8828"/>
            </w:tabs>
            <w:rPr>
              <w:noProof/>
            </w:rPr>
          </w:pPr>
          <w:hyperlink w:anchor="_Toc226999930" w:history="1">
            <w:r w:rsidRPr="00AF72AF">
              <w:rPr>
                <w:rStyle w:val="Hipervnculo"/>
                <w:noProof/>
              </w:rPr>
              <w:t>7.5</w:t>
            </w:r>
            <w:r>
              <w:rPr>
                <w:noProof/>
              </w:rPr>
              <w:tab/>
            </w:r>
            <w:r w:rsidRPr="00AF72AF">
              <w:rPr>
                <w:rStyle w:val="Hipervnculo"/>
                <w:noProof/>
              </w:rPr>
              <w:t>6.5 Sardaukar</w:t>
            </w:r>
            <w:r>
              <w:rPr>
                <w:noProof/>
                <w:webHidden/>
              </w:rPr>
              <w:tab/>
            </w:r>
            <w:r>
              <w:rPr>
                <w:noProof/>
                <w:webHidden/>
              </w:rPr>
              <w:fldChar w:fldCharType="begin"/>
            </w:r>
            <w:r>
              <w:rPr>
                <w:noProof/>
                <w:webHidden/>
              </w:rPr>
              <w:instrText xml:space="preserve"> PAGEREF _Toc226999930 \h </w:instrText>
            </w:r>
            <w:r>
              <w:rPr>
                <w:noProof/>
                <w:webHidden/>
              </w:rPr>
            </w:r>
            <w:r>
              <w:rPr>
                <w:noProof/>
                <w:webHidden/>
              </w:rPr>
              <w:fldChar w:fldCharType="separate"/>
            </w:r>
            <w:r>
              <w:rPr>
                <w:noProof/>
                <w:webHidden/>
              </w:rPr>
              <w:t>54</w:t>
            </w:r>
            <w:r>
              <w:rPr>
                <w:noProof/>
                <w:webHidden/>
              </w:rPr>
              <w:fldChar w:fldCharType="end"/>
            </w:r>
          </w:hyperlink>
        </w:p>
        <w:p w:rsidR="007622EC" w:rsidRDefault="007622EC">
          <w:pPr>
            <w:pStyle w:val="TDC3"/>
            <w:tabs>
              <w:tab w:val="left" w:pos="1320"/>
              <w:tab w:val="right" w:leader="dot" w:pos="8828"/>
            </w:tabs>
            <w:rPr>
              <w:noProof/>
            </w:rPr>
          </w:pPr>
          <w:hyperlink w:anchor="_Toc226999931" w:history="1">
            <w:r w:rsidRPr="00AF72AF">
              <w:rPr>
                <w:rStyle w:val="Hipervnculo"/>
                <w:noProof/>
              </w:rPr>
              <w:t>7.5.1</w:t>
            </w:r>
            <w:r>
              <w:rPr>
                <w:noProof/>
              </w:rPr>
              <w:tab/>
            </w:r>
            <w:r w:rsidRPr="00AF72AF">
              <w:rPr>
                <w:rStyle w:val="Hipervnculo"/>
                <w:noProof/>
              </w:rPr>
              <w:t>6.5.1 Origen (Salusa Secundus)</w:t>
            </w:r>
            <w:r>
              <w:rPr>
                <w:noProof/>
                <w:webHidden/>
              </w:rPr>
              <w:tab/>
            </w:r>
            <w:r>
              <w:rPr>
                <w:noProof/>
                <w:webHidden/>
              </w:rPr>
              <w:fldChar w:fldCharType="begin"/>
            </w:r>
            <w:r>
              <w:rPr>
                <w:noProof/>
                <w:webHidden/>
              </w:rPr>
              <w:instrText xml:space="preserve"> PAGEREF _Toc226999931 \h </w:instrText>
            </w:r>
            <w:r>
              <w:rPr>
                <w:noProof/>
                <w:webHidden/>
              </w:rPr>
            </w:r>
            <w:r>
              <w:rPr>
                <w:noProof/>
                <w:webHidden/>
              </w:rPr>
              <w:fldChar w:fldCharType="separate"/>
            </w:r>
            <w:r>
              <w:rPr>
                <w:noProof/>
                <w:webHidden/>
              </w:rPr>
              <w:t>54</w:t>
            </w:r>
            <w:r>
              <w:rPr>
                <w:noProof/>
                <w:webHidden/>
              </w:rPr>
              <w:fldChar w:fldCharType="end"/>
            </w:r>
          </w:hyperlink>
        </w:p>
        <w:p w:rsidR="007622EC" w:rsidRDefault="007622EC">
          <w:pPr>
            <w:pStyle w:val="TDC3"/>
            <w:tabs>
              <w:tab w:val="left" w:pos="1320"/>
              <w:tab w:val="right" w:leader="dot" w:pos="8828"/>
            </w:tabs>
            <w:rPr>
              <w:noProof/>
            </w:rPr>
          </w:pPr>
          <w:hyperlink w:anchor="_Toc226999932" w:history="1">
            <w:r w:rsidRPr="00AF72AF">
              <w:rPr>
                <w:rStyle w:val="Hipervnculo"/>
                <w:noProof/>
              </w:rPr>
              <w:t>7.5.2</w:t>
            </w:r>
            <w:r>
              <w:rPr>
                <w:noProof/>
              </w:rPr>
              <w:tab/>
            </w:r>
            <w:r w:rsidRPr="00AF72AF">
              <w:rPr>
                <w:rStyle w:val="Hipervnculo"/>
                <w:noProof/>
              </w:rPr>
              <w:t>6.5.2 Entrenamiento</w:t>
            </w:r>
            <w:r>
              <w:rPr>
                <w:noProof/>
                <w:webHidden/>
              </w:rPr>
              <w:tab/>
            </w:r>
            <w:r>
              <w:rPr>
                <w:noProof/>
                <w:webHidden/>
              </w:rPr>
              <w:fldChar w:fldCharType="begin"/>
            </w:r>
            <w:r>
              <w:rPr>
                <w:noProof/>
                <w:webHidden/>
              </w:rPr>
              <w:instrText xml:space="preserve"> PAGEREF _Toc226999932 \h </w:instrText>
            </w:r>
            <w:r>
              <w:rPr>
                <w:noProof/>
                <w:webHidden/>
              </w:rPr>
            </w:r>
            <w:r>
              <w:rPr>
                <w:noProof/>
                <w:webHidden/>
              </w:rPr>
              <w:fldChar w:fldCharType="separate"/>
            </w:r>
            <w:r>
              <w:rPr>
                <w:noProof/>
                <w:webHidden/>
              </w:rPr>
              <w:t>55</w:t>
            </w:r>
            <w:r>
              <w:rPr>
                <w:noProof/>
                <w:webHidden/>
              </w:rPr>
              <w:fldChar w:fldCharType="end"/>
            </w:r>
          </w:hyperlink>
        </w:p>
        <w:p w:rsidR="007622EC" w:rsidRDefault="007622EC">
          <w:pPr>
            <w:pStyle w:val="TDC3"/>
            <w:tabs>
              <w:tab w:val="left" w:pos="1320"/>
              <w:tab w:val="right" w:leader="dot" w:pos="8828"/>
            </w:tabs>
            <w:rPr>
              <w:noProof/>
            </w:rPr>
          </w:pPr>
          <w:hyperlink w:anchor="_Toc226999933" w:history="1">
            <w:r w:rsidRPr="00AF72AF">
              <w:rPr>
                <w:rStyle w:val="Hipervnculo"/>
                <w:noProof/>
              </w:rPr>
              <w:t>7.5.3</w:t>
            </w:r>
            <w:r>
              <w:rPr>
                <w:noProof/>
              </w:rPr>
              <w:tab/>
            </w:r>
            <w:r w:rsidRPr="00AF72AF">
              <w:rPr>
                <w:rStyle w:val="Hipervnculo"/>
                <w:noProof/>
              </w:rPr>
              <w:t>6.5.3 Capacidades de Combate</w:t>
            </w:r>
            <w:r>
              <w:rPr>
                <w:noProof/>
                <w:webHidden/>
              </w:rPr>
              <w:tab/>
            </w:r>
            <w:r>
              <w:rPr>
                <w:noProof/>
                <w:webHidden/>
              </w:rPr>
              <w:fldChar w:fldCharType="begin"/>
            </w:r>
            <w:r>
              <w:rPr>
                <w:noProof/>
                <w:webHidden/>
              </w:rPr>
              <w:instrText xml:space="preserve"> PAGEREF _Toc226999933 \h </w:instrText>
            </w:r>
            <w:r>
              <w:rPr>
                <w:noProof/>
                <w:webHidden/>
              </w:rPr>
            </w:r>
            <w:r>
              <w:rPr>
                <w:noProof/>
                <w:webHidden/>
              </w:rPr>
              <w:fldChar w:fldCharType="separate"/>
            </w:r>
            <w:r>
              <w:rPr>
                <w:noProof/>
                <w:webHidden/>
              </w:rPr>
              <w:t>55</w:t>
            </w:r>
            <w:r>
              <w:rPr>
                <w:noProof/>
                <w:webHidden/>
              </w:rPr>
              <w:fldChar w:fldCharType="end"/>
            </w:r>
          </w:hyperlink>
        </w:p>
        <w:p w:rsidR="007622EC" w:rsidRDefault="007622EC">
          <w:pPr>
            <w:pStyle w:val="TDC3"/>
            <w:tabs>
              <w:tab w:val="left" w:pos="1320"/>
              <w:tab w:val="right" w:leader="dot" w:pos="8828"/>
            </w:tabs>
            <w:rPr>
              <w:noProof/>
            </w:rPr>
          </w:pPr>
          <w:hyperlink w:anchor="_Toc226999934" w:history="1">
            <w:r w:rsidRPr="00AF72AF">
              <w:rPr>
                <w:rStyle w:val="Hipervnculo"/>
                <w:noProof/>
              </w:rPr>
              <w:t>7.5.4</w:t>
            </w:r>
            <w:r>
              <w:rPr>
                <w:noProof/>
              </w:rPr>
              <w:tab/>
            </w:r>
            <w:r w:rsidRPr="00AF72AF">
              <w:rPr>
                <w:rStyle w:val="Hipervnculo"/>
                <w:noProof/>
              </w:rPr>
              <w:t>6.5.4 Rol en el Imperio</w:t>
            </w:r>
            <w:r>
              <w:rPr>
                <w:noProof/>
                <w:webHidden/>
              </w:rPr>
              <w:tab/>
            </w:r>
            <w:r>
              <w:rPr>
                <w:noProof/>
                <w:webHidden/>
              </w:rPr>
              <w:fldChar w:fldCharType="begin"/>
            </w:r>
            <w:r>
              <w:rPr>
                <w:noProof/>
                <w:webHidden/>
              </w:rPr>
              <w:instrText xml:space="preserve"> PAGEREF _Toc226999934 \h </w:instrText>
            </w:r>
            <w:r>
              <w:rPr>
                <w:noProof/>
                <w:webHidden/>
              </w:rPr>
            </w:r>
            <w:r>
              <w:rPr>
                <w:noProof/>
                <w:webHidden/>
              </w:rPr>
              <w:fldChar w:fldCharType="separate"/>
            </w:r>
            <w:r>
              <w:rPr>
                <w:noProof/>
                <w:webHidden/>
              </w:rPr>
              <w:t>55</w:t>
            </w:r>
            <w:r>
              <w:rPr>
                <w:noProof/>
                <w:webHidden/>
              </w:rPr>
              <w:fldChar w:fldCharType="end"/>
            </w:r>
          </w:hyperlink>
        </w:p>
        <w:p w:rsidR="007622EC" w:rsidRDefault="007622EC">
          <w:pPr>
            <w:pStyle w:val="TDC1"/>
            <w:tabs>
              <w:tab w:val="left" w:pos="480"/>
              <w:tab w:val="right" w:leader="dot" w:pos="8828"/>
            </w:tabs>
            <w:rPr>
              <w:noProof/>
            </w:rPr>
          </w:pPr>
          <w:hyperlink w:anchor="_Toc226999935" w:history="1">
            <w:r w:rsidRPr="00AF72AF">
              <w:rPr>
                <w:rStyle w:val="Hipervnculo"/>
                <w:noProof/>
              </w:rPr>
              <w:t>8</w:t>
            </w:r>
            <w:r>
              <w:rPr>
                <w:noProof/>
              </w:rPr>
              <w:tab/>
            </w:r>
            <w:r w:rsidRPr="00AF72AF">
              <w:rPr>
                <w:rStyle w:val="Hipervnculo"/>
                <w:noProof/>
              </w:rPr>
              <w:t>CAPÍTULO 7: ECONOMÍA DEL IMPERIO</w:t>
            </w:r>
            <w:r>
              <w:rPr>
                <w:noProof/>
                <w:webHidden/>
              </w:rPr>
              <w:tab/>
            </w:r>
            <w:r>
              <w:rPr>
                <w:noProof/>
                <w:webHidden/>
              </w:rPr>
              <w:fldChar w:fldCharType="begin"/>
            </w:r>
            <w:r>
              <w:rPr>
                <w:noProof/>
                <w:webHidden/>
              </w:rPr>
              <w:instrText xml:space="preserve"> PAGEREF _Toc226999935 \h </w:instrText>
            </w:r>
            <w:r>
              <w:rPr>
                <w:noProof/>
                <w:webHidden/>
              </w:rPr>
            </w:r>
            <w:r>
              <w:rPr>
                <w:noProof/>
                <w:webHidden/>
              </w:rPr>
              <w:fldChar w:fldCharType="separate"/>
            </w:r>
            <w:r>
              <w:rPr>
                <w:noProof/>
                <w:webHidden/>
              </w:rPr>
              <w:t>56</w:t>
            </w:r>
            <w:r>
              <w:rPr>
                <w:noProof/>
                <w:webHidden/>
              </w:rPr>
              <w:fldChar w:fldCharType="end"/>
            </w:r>
          </w:hyperlink>
        </w:p>
        <w:p w:rsidR="007622EC" w:rsidRDefault="007622EC">
          <w:pPr>
            <w:pStyle w:val="TDC2"/>
            <w:tabs>
              <w:tab w:val="left" w:pos="880"/>
              <w:tab w:val="right" w:leader="dot" w:pos="8828"/>
            </w:tabs>
            <w:rPr>
              <w:noProof/>
            </w:rPr>
          </w:pPr>
          <w:hyperlink w:anchor="_Toc226999936" w:history="1">
            <w:r w:rsidRPr="00AF72AF">
              <w:rPr>
                <w:rStyle w:val="Hipervnculo"/>
                <w:noProof/>
              </w:rPr>
              <w:t>8.1</w:t>
            </w:r>
            <w:r>
              <w:rPr>
                <w:noProof/>
              </w:rPr>
              <w:tab/>
            </w:r>
            <w:r w:rsidRPr="00AF72AF">
              <w:rPr>
                <w:rStyle w:val="Hipervnculo"/>
                <w:noProof/>
              </w:rPr>
              <w:t>7.1 Moneda (Solaris)</w:t>
            </w:r>
            <w:r>
              <w:rPr>
                <w:noProof/>
                <w:webHidden/>
              </w:rPr>
              <w:tab/>
            </w:r>
            <w:r>
              <w:rPr>
                <w:noProof/>
                <w:webHidden/>
              </w:rPr>
              <w:fldChar w:fldCharType="begin"/>
            </w:r>
            <w:r>
              <w:rPr>
                <w:noProof/>
                <w:webHidden/>
              </w:rPr>
              <w:instrText xml:space="preserve"> PAGEREF _Toc226999936 \h </w:instrText>
            </w:r>
            <w:r>
              <w:rPr>
                <w:noProof/>
                <w:webHidden/>
              </w:rPr>
            </w:r>
            <w:r>
              <w:rPr>
                <w:noProof/>
                <w:webHidden/>
              </w:rPr>
              <w:fldChar w:fldCharType="separate"/>
            </w:r>
            <w:r>
              <w:rPr>
                <w:noProof/>
                <w:webHidden/>
              </w:rPr>
              <w:t>56</w:t>
            </w:r>
            <w:r>
              <w:rPr>
                <w:noProof/>
                <w:webHidden/>
              </w:rPr>
              <w:fldChar w:fldCharType="end"/>
            </w:r>
          </w:hyperlink>
        </w:p>
        <w:p w:rsidR="007622EC" w:rsidRDefault="007622EC">
          <w:pPr>
            <w:pStyle w:val="TDC3"/>
            <w:tabs>
              <w:tab w:val="left" w:pos="1320"/>
              <w:tab w:val="right" w:leader="dot" w:pos="8828"/>
            </w:tabs>
            <w:rPr>
              <w:noProof/>
            </w:rPr>
          </w:pPr>
          <w:hyperlink w:anchor="_Toc226999937" w:history="1">
            <w:r w:rsidRPr="00AF72AF">
              <w:rPr>
                <w:rStyle w:val="Hipervnculo"/>
                <w:noProof/>
              </w:rPr>
              <w:t>8.1.1</w:t>
            </w:r>
            <w:r>
              <w:rPr>
                <w:noProof/>
              </w:rPr>
              <w:tab/>
            </w:r>
            <w:r w:rsidRPr="00AF72AF">
              <w:rPr>
                <w:rStyle w:val="Hipervnculo"/>
                <w:noProof/>
              </w:rPr>
              <w:t>7.1.1 Denominaciones</w:t>
            </w:r>
            <w:r>
              <w:rPr>
                <w:noProof/>
                <w:webHidden/>
              </w:rPr>
              <w:tab/>
            </w:r>
            <w:r>
              <w:rPr>
                <w:noProof/>
                <w:webHidden/>
              </w:rPr>
              <w:fldChar w:fldCharType="begin"/>
            </w:r>
            <w:r>
              <w:rPr>
                <w:noProof/>
                <w:webHidden/>
              </w:rPr>
              <w:instrText xml:space="preserve"> PAGEREF _Toc226999937 \h </w:instrText>
            </w:r>
            <w:r>
              <w:rPr>
                <w:noProof/>
                <w:webHidden/>
              </w:rPr>
            </w:r>
            <w:r>
              <w:rPr>
                <w:noProof/>
                <w:webHidden/>
              </w:rPr>
              <w:fldChar w:fldCharType="separate"/>
            </w:r>
            <w:r>
              <w:rPr>
                <w:noProof/>
                <w:webHidden/>
              </w:rPr>
              <w:t>56</w:t>
            </w:r>
            <w:r>
              <w:rPr>
                <w:noProof/>
                <w:webHidden/>
              </w:rPr>
              <w:fldChar w:fldCharType="end"/>
            </w:r>
          </w:hyperlink>
        </w:p>
        <w:p w:rsidR="007622EC" w:rsidRDefault="007622EC">
          <w:pPr>
            <w:pStyle w:val="TDC3"/>
            <w:tabs>
              <w:tab w:val="left" w:pos="1320"/>
              <w:tab w:val="right" w:leader="dot" w:pos="8828"/>
            </w:tabs>
            <w:rPr>
              <w:noProof/>
            </w:rPr>
          </w:pPr>
          <w:hyperlink w:anchor="_Toc226999938" w:history="1">
            <w:r w:rsidRPr="00AF72AF">
              <w:rPr>
                <w:rStyle w:val="Hipervnculo"/>
                <w:noProof/>
              </w:rPr>
              <w:t>8.1.2</w:t>
            </w:r>
            <w:r>
              <w:rPr>
                <w:noProof/>
              </w:rPr>
              <w:tab/>
            </w:r>
            <w:r w:rsidRPr="00AF72AF">
              <w:rPr>
                <w:rStyle w:val="Hipervnculo"/>
                <w:noProof/>
              </w:rPr>
              <w:t>7.1.2 Emisión y Control</w:t>
            </w:r>
            <w:r>
              <w:rPr>
                <w:noProof/>
                <w:webHidden/>
              </w:rPr>
              <w:tab/>
            </w:r>
            <w:r>
              <w:rPr>
                <w:noProof/>
                <w:webHidden/>
              </w:rPr>
              <w:fldChar w:fldCharType="begin"/>
            </w:r>
            <w:r>
              <w:rPr>
                <w:noProof/>
                <w:webHidden/>
              </w:rPr>
              <w:instrText xml:space="preserve"> PAGEREF _Toc226999938 \h </w:instrText>
            </w:r>
            <w:r>
              <w:rPr>
                <w:noProof/>
                <w:webHidden/>
              </w:rPr>
            </w:r>
            <w:r>
              <w:rPr>
                <w:noProof/>
                <w:webHidden/>
              </w:rPr>
              <w:fldChar w:fldCharType="separate"/>
            </w:r>
            <w:r>
              <w:rPr>
                <w:noProof/>
                <w:webHidden/>
              </w:rPr>
              <w:t>56</w:t>
            </w:r>
            <w:r>
              <w:rPr>
                <w:noProof/>
                <w:webHidden/>
              </w:rPr>
              <w:fldChar w:fldCharType="end"/>
            </w:r>
          </w:hyperlink>
        </w:p>
        <w:p w:rsidR="007622EC" w:rsidRDefault="007622EC">
          <w:pPr>
            <w:pStyle w:val="TDC3"/>
            <w:tabs>
              <w:tab w:val="left" w:pos="1320"/>
              <w:tab w:val="right" w:leader="dot" w:pos="8828"/>
            </w:tabs>
            <w:rPr>
              <w:noProof/>
            </w:rPr>
          </w:pPr>
          <w:hyperlink w:anchor="_Toc226999939" w:history="1">
            <w:r w:rsidRPr="00AF72AF">
              <w:rPr>
                <w:rStyle w:val="Hipervnculo"/>
                <w:noProof/>
              </w:rPr>
              <w:t>8.1.3</w:t>
            </w:r>
            <w:r>
              <w:rPr>
                <w:noProof/>
              </w:rPr>
              <w:tab/>
            </w:r>
            <w:r w:rsidRPr="00AF72AF">
              <w:rPr>
                <w:rStyle w:val="Hipervnculo"/>
                <w:noProof/>
              </w:rPr>
              <w:t>7.1.3 Inflación y Valoración</w:t>
            </w:r>
            <w:r>
              <w:rPr>
                <w:noProof/>
                <w:webHidden/>
              </w:rPr>
              <w:tab/>
            </w:r>
            <w:r>
              <w:rPr>
                <w:noProof/>
                <w:webHidden/>
              </w:rPr>
              <w:fldChar w:fldCharType="begin"/>
            </w:r>
            <w:r>
              <w:rPr>
                <w:noProof/>
                <w:webHidden/>
              </w:rPr>
              <w:instrText xml:space="preserve"> PAGEREF _Toc226999939 \h </w:instrText>
            </w:r>
            <w:r>
              <w:rPr>
                <w:noProof/>
                <w:webHidden/>
              </w:rPr>
            </w:r>
            <w:r>
              <w:rPr>
                <w:noProof/>
                <w:webHidden/>
              </w:rPr>
              <w:fldChar w:fldCharType="separate"/>
            </w:r>
            <w:r>
              <w:rPr>
                <w:noProof/>
                <w:webHidden/>
              </w:rPr>
              <w:t>56</w:t>
            </w:r>
            <w:r>
              <w:rPr>
                <w:noProof/>
                <w:webHidden/>
              </w:rPr>
              <w:fldChar w:fldCharType="end"/>
            </w:r>
          </w:hyperlink>
        </w:p>
        <w:p w:rsidR="007622EC" w:rsidRDefault="007622EC">
          <w:pPr>
            <w:pStyle w:val="TDC2"/>
            <w:tabs>
              <w:tab w:val="left" w:pos="880"/>
              <w:tab w:val="right" w:leader="dot" w:pos="8828"/>
            </w:tabs>
            <w:rPr>
              <w:noProof/>
            </w:rPr>
          </w:pPr>
          <w:hyperlink w:anchor="_Toc226999940" w:history="1">
            <w:r w:rsidRPr="00AF72AF">
              <w:rPr>
                <w:rStyle w:val="Hipervnculo"/>
                <w:noProof/>
              </w:rPr>
              <w:t>8.2</w:t>
            </w:r>
            <w:r>
              <w:rPr>
                <w:noProof/>
              </w:rPr>
              <w:tab/>
            </w:r>
            <w:r w:rsidRPr="00AF72AF">
              <w:rPr>
                <w:rStyle w:val="Hipervnculo"/>
                <w:noProof/>
              </w:rPr>
              <w:t>7.2 Sistema de Intercambio</w:t>
            </w:r>
            <w:r>
              <w:rPr>
                <w:noProof/>
                <w:webHidden/>
              </w:rPr>
              <w:tab/>
            </w:r>
            <w:r>
              <w:rPr>
                <w:noProof/>
                <w:webHidden/>
              </w:rPr>
              <w:fldChar w:fldCharType="begin"/>
            </w:r>
            <w:r>
              <w:rPr>
                <w:noProof/>
                <w:webHidden/>
              </w:rPr>
              <w:instrText xml:space="preserve"> PAGEREF _Toc226999940 \h </w:instrText>
            </w:r>
            <w:r>
              <w:rPr>
                <w:noProof/>
                <w:webHidden/>
              </w:rPr>
            </w:r>
            <w:r>
              <w:rPr>
                <w:noProof/>
                <w:webHidden/>
              </w:rPr>
              <w:fldChar w:fldCharType="separate"/>
            </w:r>
            <w:r>
              <w:rPr>
                <w:noProof/>
                <w:webHidden/>
              </w:rPr>
              <w:t>57</w:t>
            </w:r>
            <w:r>
              <w:rPr>
                <w:noProof/>
                <w:webHidden/>
              </w:rPr>
              <w:fldChar w:fldCharType="end"/>
            </w:r>
          </w:hyperlink>
        </w:p>
        <w:p w:rsidR="007622EC" w:rsidRDefault="007622EC">
          <w:pPr>
            <w:pStyle w:val="TDC3"/>
            <w:tabs>
              <w:tab w:val="left" w:pos="1320"/>
              <w:tab w:val="right" w:leader="dot" w:pos="8828"/>
            </w:tabs>
            <w:rPr>
              <w:noProof/>
            </w:rPr>
          </w:pPr>
          <w:hyperlink w:anchor="_Toc226999941" w:history="1">
            <w:r w:rsidRPr="00AF72AF">
              <w:rPr>
                <w:rStyle w:val="Hipervnculo"/>
                <w:noProof/>
              </w:rPr>
              <w:t>8.2.1</w:t>
            </w:r>
            <w:r>
              <w:rPr>
                <w:noProof/>
              </w:rPr>
              <w:tab/>
            </w:r>
            <w:r w:rsidRPr="00AF72AF">
              <w:rPr>
                <w:rStyle w:val="Hipervnculo"/>
                <w:noProof/>
              </w:rPr>
              <w:t>7.2.1 Comercio entre Casas</w:t>
            </w:r>
            <w:r>
              <w:rPr>
                <w:noProof/>
                <w:webHidden/>
              </w:rPr>
              <w:tab/>
            </w:r>
            <w:r>
              <w:rPr>
                <w:noProof/>
                <w:webHidden/>
              </w:rPr>
              <w:fldChar w:fldCharType="begin"/>
            </w:r>
            <w:r>
              <w:rPr>
                <w:noProof/>
                <w:webHidden/>
              </w:rPr>
              <w:instrText xml:space="preserve"> PAGEREF _Toc226999941 \h </w:instrText>
            </w:r>
            <w:r>
              <w:rPr>
                <w:noProof/>
                <w:webHidden/>
              </w:rPr>
            </w:r>
            <w:r>
              <w:rPr>
                <w:noProof/>
                <w:webHidden/>
              </w:rPr>
              <w:fldChar w:fldCharType="separate"/>
            </w:r>
            <w:r>
              <w:rPr>
                <w:noProof/>
                <w:webHidden/>
              </w:rPr>
              <w:t>57</w:t>
            </w:r>
            <w:r>
              <w:rPr>
                <w:noProof/>
                <w:webHidden/>
              </w:rPr>
              <w:fldChar w:fldCharType="end"/>
            </w:r>
          </w:hyperlink>
        </w:p>
        <w:p w:rsidR="007622EC" w:rsidRDefault="007622EC">
          <w:pPr>
            <w:pStyle w:val="TDC3"/>
            <w:tabs>
              <w:tab w:val="left" w:pos="1320"/>
              <w:tab w:val="right" w:leader="dot" w:pos="8828"/>
            </w:tabs>
            <w:rPr>
              <w:noProof/>
            </w:rPr>
          </w:pPr>
          <w:hyperlink w:anchor="_Toc226999942" w:history="1">
            <w:r w:rsidRPr="00AF72AF">
              <w:rPr>
                <w:rStyle w:val="Hipervnculo"/>
                <w:noProof/>
              </w:rPr>
              <w:t>8.2.2</w:t>
            </w:r>
            <w:r>
              <w:rPr>
                <w:noProof/>
              </w:rPr>
              <w:tab/>
            </w:r>
            <w:r w:rsidRPr="00AF72AF">
              <w:rPr>
                <w:rStyle w:val="Hipervnculo"/>
                <w:noProof/>
              </w:rPr>
              <w:t>7.2.2 Impuestos Imperiales</w:t>
            </w:r>
            <w:r>
              <w:rPr>
                <w:noProof/>
                <w:webHidden/>
              </w:rPr>
              <w:tab/>
            </w:r>
            <w:r>
              <w:rPr>
                <w:noProof/>
                <w:webHidden/>
              </w:rPr>
              <w:fldChar w:fldCharType="begin"/>
            </w:r>
            <w:r>
              <w:rPr>
                <w:noProof/>
                <w:webHidden/>
              </w:rPr>
              <w:instrText xml:space="preserve"> PAGEREF _Toc226999942 \h </w:instrText>
            </w:r>
            <w:r>
              <w:rPr>
                <w:noProof/>
                <w:webHidden/>
              </w:rPr>
            </w:r>
            <w:r>
              <w:rPr>
                <w:noProof/>
                <w:webHidden/>
              </w:rPr>
              <w:fldChar w:fldCharType="separate"/>
            </w:r>
            <w:r>
              <w:rPr>
                <w:noProof/>
                <w:webHidden/>
              </w:rPr>
              <w:t>57</w:t>
            </w:r>
            <w:r>
              <w:rPr>
                <w:noProof/>
                <w:webHidden/>
              </w:rPr>
              <w:fldChar w:fldCharType="end"/>
            </w:r>
          </w:hyperlink>
        </w:p>
        <w:p w:rsidR="007622EC" w:rsidRDefault="007622EC">
          <w:pPr>
            <w:pStyle w:val="TDC3"/>
            <w:tabs>
              <w:tab w:val="left" w:pos="1320"/>
              <w:tab w:val="right" w:leader="dot" w:pos="8828"/>
            </w:tabs>
            <w:rPr>
              <w:noProof/>
            </w:rPr>
          </w:pPr>
          <w:hyperlink w:anchor="_Toc226999943" w:history="1">
            <w:r w:rsidRPr="00AF72AF">
              <w:rPr>
                <w:rStyle w:val="Hipervnculo"/>
                <w:noProof/>
              </w:rPr>
              <w:t>8.2.3</w:t>
            </w:r>
            <w:r>
              <w:rPr>
                <w:noProof/>
              </w:rPr>
              <w:tab/>
            </w:r>
            <w:r w:rsidRPr="00AF72AF">
              <w:rPr>
                <w:rStyle w:val="Hipervnculo"/>
                <w:noProof/>
              </w:rPr>
              <w:t>7.2.3 Tarifas de la Cofradía</w:t>
            </w:r>
            <w:r>
              <w:rPr>
                <w:noProof/>
                <w:webHidden/>
              </w:rPr>
              <w:tab/>
            </w:r>
            <w:r>
              <w:rPr>
                <w:noProof/>
                <w:webHidden/>
              </w:rPr>
              <w:fldChar w:fldCharType="begin"/>
            </w:r>
            <w:r>
              <w:rPr>
                <w:noProof/>
                <w:webHidden/>
              </w:rPr>
              <w:instrText xml:space="preserve"> PAGEREF _Toc226999943 \h </w:instrText>
            </w:r>
            <w:r>
              <w:rPr>
                <w:noProof/>
                <w:webHidden/>
              </w:rPr>
            </w:r>
            <w:r>
              <w:rPr>
                <w:noProof/>
                <w:webHidden/>
              </w:rPr>
              <w:fldChar w:fldCharType="separate"/>
            </w:r>
            <w:r>
              <w:rPr>
                <w:noProof/>
                <w:webHidden/>
              </w:rPr>
              <w:t>57</w:t>
            </w:r>
            <w:r>
              <w:rPr>
                <w:noProof/>
                <w:webHidden/>
              </w:rPr>
              <w:fldChar w:fldCharType="end"/>
            </w:r>
          </w:hyperlink>
        </w:p>
        <w:p w:rsidR="007622EC" w:rsidRDefault="007622EC">
          <w:pPr>
            <w:pStyle w:val="TDC2"/>
            <w:tabs>
              <w:tab w:val="left" w:pos="880"/>
              <w:tab w:val="right" w:leader="dot" w:pos="8828"/>
            </w:tabs>
            <w:rPr>
              <w:noProof/>
            </w:rPr>
          </w:pPr>
          <w:hyperlink w:anchor="_Toc226999944" w:history="1">
            <w:r w:rsidRPr="00AF72AF">
              <w:rPr>
                <w:rStyle w:val="Hipervnculo"/>
                <w:noProof/>
              </w:rPr>
              <w:t>8.3</w:t>
            </w:r>
            <w:r>
              <w:rPr>
                <w:noProof/>
              </w:rPr>
              <w:tab/>
            </w:r>
            <w:r w:rsidRPr="00AF72AF">
              <w:rPr>
                <w:rStyle w:val="Hipervnculo"/>
                <w:noProof/>
              </w:rPr>
              <w:t>7.3 Mercado Negro</w:t>
            </w:r>
            <w:r>
              <w:rPr>
                <w:noProof/>
                <w:webHidden/>
              </w:rPr>
              <w:tab/>
            </w:r>
            <w:r>
              <w:rPr>
                <w:noProof/>
                <w:webHidden/>
              </w:rPr>
              <w:fldChar w:fldCharType="begin"/>
            </w:r>
            <w:r>
              <w:rPr>
                <w:noProof/>
                <w:webHidden/>
              </w:rPr>
              <w:instrText xml:space="preserve"> PAGEREF _Toc226999944 \h </w:instrText>
            </w:r>
            <w:r>
              <w:rPr>
                <w:noProof/>
                <w:webHidden/>
              </w:rPr>
            </w:r>
            <w:r>
              <w:rPr>
                <w:noProof/>
                <w:webHidden/>
              </w:rPr>
              <w:fldChar w:fldCharType="separate"/>
            </w:r>
            <w:r>
              <w:rPr>
                <w:noProof/>
                <w:webHidden/>
              </w:rPr>
              <w:t>58</w:t>
            </w:r>
            <w:r>
              <w:rPr>
                <w:noProof/>
                <w:webHidden/>
              </w:rPr>
              <w:fldChar w:fldCharType="end"/>
            </w:r>
          </w:hyperlink>
        </w:p>
        <w:p w:rsidR="007622EC" w:rsidRDefault="007622EC">
          <w:pPr>
            <w:pStyle w:val="TDC3"/>
            <w:tabs>
              <w:tab w:val="left" w:pos="1320"/>
              <w:tab w:val="right" w:leader="dot" w:pos="8828"/>
            </w:tabs>
            <w:rPr>
              <w:noProof/>
            </w:rPr>
          </w:pPr>
          <w:hyperlink w:anchor="_Toc226999945" w:history="1">
            <w:r w:rsidRPr="00AF72AF">
              <w:rPr>
                <w:rStyle w:val="Hipervnculo"/>
                <w:noProof/>
              </w:rPr>
              <w:t>8.3.1</w:t>
            </w:r>
            <w:r>
              <w:rPr>
                <w:noProof/>
              </w:rPr>
              <w:tab/>
            </w:r>
            <w:r w:rsidRPr="00AF72AF">
              <w:rPr>
                <w:rStyle w:val="Hipervnculo"/>
                <w:noProof/>
              </w:rPr>
              <w:t>7.3.1 Contrabando de Especia</w:t>
            </w:r>
            <w:r>
              <w:rPr>
                <w:noProof/>
                <w:webHidden/>
              </w:rPr>
              <w:tab/>
            </w:r>
            <w:r>
              <w:rPr>
                <w:noProof/>
                <w:webHidden/>
              </w:rPr>
              <w:fldChar w:fldCharType="begin"/>
            </w:r>
            <w:r>
              <w:rPr>
                <w:noProof/>
                <w:webHidden/>
              </w:rPr>
              <w:instrText xml:space="preserve"> PAGEREF _Toc226999945 \h </w:instrText>
            </w:r>
            <w:r>
              <w:rPr>
                <w:noProof/>
                <w:webHidden/>
              </w:rPr>
            </w:r>
            <w:r>
              <w:rPr>
                <w:noProof/>
                <w:webHidden/>
              </w:rPr>
              <w:fldChar w:fldCharType="separate"/>
            </w:r>
            <w:r>
              <w:rPr>
                <w:noProof/>
                <w:webHidden/>
              </w:rPr>
              <w:t>58</w:t>
            </w:r>
            <w:r>
              <w:rPr>
                <w:noProof/>
                <w:webHidden/>
              </w:rPr>
              <w:fldChar w:fldCharType="end"/>
            </w:r>
          </w:hyperlink>
        </w:p>
        <w:p w:rsidR="007622EC" w:rsidRDefault="007622EC">
          <w:pPr>
            <w:pStyle w:val="TDC3"/>
            <w:tabs>
              <w:tab w:val="left" w:pos="1320"/>
              <w:tab w:val="right" w:leader="dot" w:pos="8828"/>
            </w:tabs>
            <w:rPr>
              <w:noProof/>
            </w:rPr>
          </w:pPr>
          <w:hyperlink w:anchor="_Toc226999946" w:history="1">
            <w:r w:rsidRPr="00AF72AF">
              <w:rPr>
                <w:rStyle w:val="Hipervnculo"/>
                <w:noProof/>
              </w:rPr>
              <w:t>8.3.2</w:t>
            </w:r>
            <w:r>
              <w:rPr>
                <w:noProof/>
              </w:rPr>
              <w:tab/>
            </w:r>
            <w:r w:rsidRPr="00AF72AF">
              <w:rPr>
                <w:rStyle w:val="Hipervnculo"/>
                <w:noProof/>
              </w:rPr>
              <w:t>7.3.2 Bienes Prohibidos</w:t>
            </w:r>
            <w:r>
              <w:rPr>
                <w:noProof/>
                <w:webHidden/>
              </w:rPr>
              <w:tab/>
            </w:r>
            <w:r>
              <w:rPr>
                <w:noProof/>
                <w:webHidden/>
              </w:rPr>
              <w:fldChar w:fldCharType="begin"/>
            </w:r>
            <w:r>
              <w:rPr>
                <w:noProof/>
                <w:webHidden/>
              </w:rPr>
              <w:instrText xml:space="preserve"> PAGEREF _Toc226999946 \h </w:instrText>
            </w:r>
            <w:r>
              <w:rPr>
                <w:noProof/>
                <w:webHidden/>
              </w:rPr>
            </w:r>
            <w:r>
              <w:rPr>
                <w:noProof/>
                <w:webHidden/>
              </w:rPr>
              <w:fldChar w:fldCharType="separate"/>
            </w:r>
            <w:r>
              <w:rPr>
                <w:noProof/>
                <w:webHidden/>
              </w:rPr>
              <w:t>58</w:t>
            </w:r>
            <w:r>
              <w:rPr>
                <w:noProof/>
                <w:webHidden/>
              </w:rPr>
              <w:fldChar w:fldCharType="end"/>
            </w:r>
          </w:hyperlink>
        </w:p>
        <w:p w:rsidR="007622EC" w:rsidRDefault="007622EC">
          <w:pPr>
            <w:pStyle w:val="TDC3"/>
            <w:tabs>
              <w:tab w:val="left" w:pos="1320"/>
              <w:tab w:val="right" w:leader="dot" w:pos="8828"/>
            </w:tabs>
            <w:rPr>
              <w:noProof/>
            </w:rPr>
          </w:pPr>
          <w:hyperlink w:anchor="_Toc226999947" w:history="1">
            <w:r w:rsidRPr="00AF72AF">
              <w:rPr>
                <w:rStyle w:val="Hipervnculo"/>
                <w:noProof/>
              </w:rPr>
              <w:t>8.3.3</w:t>
            </w:r>
            <w:r>
              <w:rPr>
                <w:noProof/>
              </w:rPr>
              <w:tab/>
            </w:r>
            <w:r w:rsidRPr="00AF72AF">
              <w:rPr>
                <w:rStyle w:val="Hipervnculo"/>
                <w:noProof/>
              </w:rPr>
              <w:t>7.3.3 Redes de Distribución</w:t>
            </w:r>
            <w:r>
              <w:rPr>
                <w:noProof/>
                <w:webHidden/>
              </w:rPr>
              <w:tab/>
            </w:r>
            <w:r>
              <w:rPr>
                <w:noProof/>
                <w:webHidden/>
              </w:rPr>
              <w:fldChar w:fldCharType="begin"/>
            </w:r>
            <w:r>
              <w:rPr>
                <w:noProof/>
                <w:webHidden/>
              </w:rPr>
              <w:instrText xml:space="preserve"> PAGEREF _Toc226999947 \h </w:instrText>
            </w:r>
            <w:r>
              <w:rPr>
                <w:noProof/>
                <w:webHidden/>
              </w:rPr>
            </w:r>
            <w:r>
              <w:rPr>
                <w:noProof/>
                <w:webHidden/>
              </w:rPr>
              <w:fldChar w:fldCharType="separate"/>
            </w:r>
            <w:r>
              <w:rPr>
                <w:noProof/>
                <w:webHidden/>
              </w:rPr>
              <w:t>58</w:t>
            </w:r>
            <w:r>
              <w:rPr>
                <w:noProof/>
                <w:webHidden/>
              </w:rPr>
              <w:fldChar w:fldCharType="end"/>
            </w:r>
          </w:hyperlink>
        </w:p>
        <w:p w:rsidR="007622EC" w:rsidRDefault="007622EC">
          <w:pPr>
            <w:pStyle w:val="TDC1"/>
            <w:tabs>
              <w:tab w:val="left" w:pos="480"/>
              <w:tab w:val="right" w:leader="dot" w:pos="8828"/>
            </w:tabs>
            <w:rPr>
              <w:noProof/>
            </w:rPr>
          </w:pPr>
          <w:hyperlink w:anchor="_Toc226999948" w:history="1">
            <w:r w:rsidRPr="00AF72AF">
              <w:rPr>
                <w:rStyle w:val="Hipervnculo"/>
                <w:noProof/>
              </w:rPr>
              <w:t>9</w:t>
            </w:r>
            <w:r>
              <w:rPr>
                <w:noProof/>
              </w:rPr>
              <w:tab/>
            </w:r>
            <w:r w:rsidRPr="00AF72AF">
              <w:rPr>
                <w:rStyle w:val="Hipervnculo"/>
                <w:noProof/>
              </w:rPr>
              <w:t>CAPÍTULO 8: CRIATURAS DEL JUEGO</w:t>
            </w:r>
            <w:r>
              <w:rPr>
                <w:noProof/>
                <w:webHidden/>
              </w:rPr>
              <w:tab/>
            </w:r>
            <w:r>
              <w:rPr>
                <w:noProof/>
                <w:webHidden/>
              </w:rPr>
              <w:fldChar w:fldCharType="begin"/>
            </w:r>
            <w:r>
              <w:rPr>
                <w:noProof/>
                <w:webHidden/>
              </w:rPr>
              <w:instrText xml:space="preserve"> PAGEREF _Toc226999948 \h </w:instrText>
            </w:r>
            <w:r>
              <w:rPr>
                <w:noProof/>
                <w:webHidden/>
              </w:rPr>
            </w:r>
            <w:r>
              <w:rPr>
                <w:noProof/>
                <w:webHidden/>
              </w:rPr>
              <w:fldChar w:fldCharType="separate"/>
            </w:r>
            <w:r>
              <w:rPr>
                <w:noProof/>
                <w:webHidden/>
              </w:rPr>
              <w:t>58</w:t>
            </w:r>
            <w:r>
              <w:rPr>
                <w:noProof/>
                <w:webHidden/>
              </w:rPr>
              <w:fldChar w:fldCharType="end"/>
            </w:r>
          </w:hyperlink>
        </w:p>
        <w:p w:rsidR="007622EC" w:rsidRDefault="007622EC">
          <w:pPr>
            <w:pStyle w:val="TDC2"/>
            <w:tabs>
              <w:tab w:val="left" w:pos="880"/>
              <w:tab w:val="right" w:leader="dot" w:pos="8828"/>
            </w:tabs>
            <w:rPr>
              <w:noProof/>
            </w:rPr>
          </w:pPr>
          <w:hyperlink w:anchor="_Toc226999949" w:history="1">
            <w:r w:rsidRPr="00AF72AF">
              <w:rPr>
                <w:rStyle w:val="Hipervnculo"/>
                <w:noProof/>
              </w:rPr>
              <w:t>9.1</w:t>
            </w:r>
            <w:r>
              <w:rPr>
                <w:noProof/>
              </w:rPr>
              <w:tab/>
            </w:r>
            <w:r w:rsidRPr="00AF72AF">
              <w:rPr>
                <w:rStyle w:val="Hipervnculo"/>
                <w:noProof/>
              </w:rPr>
              <w:t>8.1 Gusano de Arena Juvenil</w:t>
            </w:r>
            <w:r>
              <w:rPr>
                <w:noProof/>
                <w:webHidden/>
              </w:rPr>
              <w:tab/>
            </w:r>
            <w:r>
              <w:rPr>
                <w:noProof/>
                <w:webHidden/>
              </w:rPr>
              <w:fldChar w:fldCharType="begin"/>
            </w:r>
            <w:r>
              <w:rPr>
                <w:noProof/>
                <w:webHidden/>
              </w:rPr>
              <w:instrText xml:space="preserve"> PAGEREF _Toc226999949 \h </w:instrText>
            </w:r>
            <w:r>
              <w:rPr>
                <w:noProof/>
                <w:webHidden/>
              </w:rPr>
            </w:r>
            <w:r>
              <w:rPr>
                <w:noProof/>
                <w:webHidden/>
              </w:rPr>
              <w:fldChar w:fldCharType="separate"/>
            </w:r>
            <w:r>
              <w:rPr>
                <w:noProof/>
                <w:webHidden/>
              </w:rPr>
              <w:t>58</w:t>
            </w:r>
            <w:r>
              <w:rPr>
                <w:noProof/>
                <w:webHidden/>
              </w:rPr>
              <w:fldChar w:fldCharType="end"/>
            </w:r>
          </w:hyperlink>
        </w:p>
        <w:p w:rsidR="007622EC" w:rsidRDefault="007622EC">
          <w:pPr>
            <w:pStyle w:val="TDC3"/>
            <w:tabs>
              <w:tab w:val="left" w:pos="1320"/>
              <w:tab w:val="right" w:leader="dot" w:pos="8828"/>
            </w:tabs>
            <w:rPr>
              <w:noProof/>
            </w:rPr>
          </w:pPr>
          <w:hyperlink w:anchor="_Toc226999950" w:history="1">
            <w:r w:rsidRPr="00AF72AF">
              <w:rPr>
                <w:rStyle w:val="Hipervnculo"/>
                <w:noProof/>
              </w:rPr>
              <w:t>9.1.1</w:t>
            </w:r>
            <w:r>
              <w:rPr>
                <w:noProof/>
              </w:rPr>
              <w:tab/>
            </w:r>
            <w:r w:rsidRPr="00AF72AF">
              <w:rPr>
                <w:rStyle w:val="Hipervnculo"/>
                <w:noProof/>
              </w:rPr>
              <w:t>8.1.1 Descripción Física</w:t>
            </w:r>
            <w:r>
              <w:rPr>
                <w:noProof/>
                <w:webHidden/>
              </w:rPr>
              <w:tab/>
            </w:r>
            <w:r>
              <w:rPr>
                <w:noProof/>
                <w:webHidden/>
              </w:rPr>
              <w:fldChar w:fldCharType="begin"/>
            </w:r>
            <w:r>
              <w:rPr>
                <w:noProof/>
                <w:webHidden/>
              </w:rPr>
              <w:instrText xml:space="preserve"> PAGEREF _Toc226999950 \h </w:instrText>
            </w:r>
            <w:r>
              <w:rPr>
                <w:noProof/>
                <w:webHidden/>
              </w:rPr>
            </w:r>
            <w:r>
              <w:rPr>
                <w:noProof/>
                <w:webHidden/>
              </w:rPr>
              <w:fldChar w:fldCharType="separate"/>
            </w:r>
            <w:r>
              <w:rPr>
                <w:noProof/>
                <w:webHidden/>
              </w:rPr>
              <w:t>58</w:t>
            </w:r>
            <w:r>
              <w:rPr>
                <w:noProof/>
                <w:webHidden/>
              </w:rPr>
              <w:fldChar w:fldCharType="end"/>
            </w:r>
          </w:hyperlink>
        </w:p>
        <w:p w:rsidR="007622EC" w:rsidRDefault="007622EC">
          <w:pPr>
            <w:pStyle w:val="TDC3"/>
            <w:tabs>
              <w:tab w:val="left" w:pos="1320"/>
              <w:tab w:val="right" w:leader="dot" w:pos="8828"/>
            </w:tabs>
            <w:rPr>
              <w:noProof/>
            </w:rPr>
          </w:pPr>
          <w:hyperlink w:anchor="_Toc226999951" w:history="1">
            <w:r w:rsidRPr="00AF72AF">
              <w:rPr>
                <w:rStyle w:val="Hipervnculo"/>
                <w:noProof/>
              </w:rPr>
              <w:t>9.1.2</w:t>
            </w:r>
            <w:r>
              <w:rPr>
                <w:noProof/>
              </w:rPr>
              <w:tab/>
            </w:r>
            <w:r w:rsidRPr="00AF72AF">
              <w:rPr>
                <w:rStyle w:val="Hipervnculo"/>
                <w:noProof/>
              </w:rPr>
              <w:t>8.1.2 Comportamiento y Alimentación</w:t>
            </w:r>
            <w:r>
              <w:rPr>
                <w:noProof/>
                <w:webHidden/>
              </w:rPr>
              <w:tab/>
            </w:r>
            <w:r>
              <w:rPr>
                <w:noProof/>
                <w:webHidden/>
              </w:rPr>
              <w:fldChar w:fldCharType="begin"/>
            </w:r>
            <w:r>
              <w:rPr>
                <w:noProof/>
                <w:webHidden/>
              </w:rPr>
              <w:instrText xml:space="preserve"> PAGEREF _Toc226999951 \h </w:instrText>
            </w:r>
            <w:r>
              <w:rPr>
                <w:noProof/>
                <w:webHidden/>
              </w:rPr>
            </w:r>
            <w:r>
              <w:rPr>
                <w:noProof/>
                <w:webHidden/>
              </w:rPr>
              <w:fldChar w:fldCharType="separate"/>
            </w:r>
            <w:r>
              <w:rPr>
                <w:noProof/>
                <w:webHidden/>
              </w:rPr>
              <w:t>59</w:t>
            </w:r>
            <w:r>
              <w:rPr>
                <w:noProof/>
                <w:webHidden/>
              </w:rPr>
              <w:fldChar w:fldCharType="end"/>
            </w:r>
          </w:hyperlink>
        </w:p>
        <w:p w:rsidR="007622EC" w:rsidRDefault="007622EC">
          <w:pPr>
            <w:pStyle w:val="TDC3"/>
            <w:tabs>
              <w:tab w:val="left" w:pos="1320"/>
              <w:tab w:val="right" w:leader="dot" w:pos="8828"/>
            </w:tabs>
            <w:rPr>
              <w:noProof/>
            </w:rPr>
          </w:pPr>
          <w:hyperlink w:anchor="_Toc226999952" w:history="1">
            <w:r w:rsidRPr="00AF72AF">
              <w:rPr>
                <w:rStyle w:val="Hipervnculo"/>
                <w:noProof/>
              </w:rPr>
              <w:t>9.1.3</w:t>
            </w:r>
            <w:r>
              <w:rPr>
                <w:noProof/>
              </w:rPr>
              <w:tab/>
            </w:r>
            <w:r w:rsidRPr="00AF72AF">
              <w:rPr>
                <w:rStyle w:val="Hipervnculo"/>
                <w:noProof/>
              </w:rPr>
              <w:t>8.1.3 Ciclo de Vida</w:t>
            </w:r>
            <w:r>
              <w:rPr>
                <w:noProof/>
                <w:webHidden/>
              </w:rPr>
              <w:tab/>
            </w:r>
            <w:r>
              <w:rPr>
                <w:noProof/>
                <w:webHidden/>
              </w:rPr>
              <w:fldChar w:fldCharType="begin"/>
            </w:r>
            <w:r>
              <w:rPr>
                <w:noProof/>
                <w:webHidden/>
              </w:rPr>
              <w:instrText xml:space="preserve"> PAGEREF _Toc226999952 \h </w:instrText>
            </w:r>
            <w:r>
              <w:rPr>
                <w:noProof/>
                <w:webHidden/>
              </w:rPr>
            </w:r>
            <w:r>
              <w:rPr>
                <w:noProof/>
                <w:webHidden/>
              </w:rPr>
              <w:fldChar w:fldCharType="separate"/>
            </w:r>
            <w:r>
              <w:rPr>
                <w:noProof/>
                <w:webHidden/>
              </w:rPr>
              <w:t>60</w:t>
            </w:r>
            <w:r>
              <w:rPr>
                <w:noProof/>
                <w:webHidden/>
              </w:rPr>
              <w:fldChar w:fldCharType="end"/>
            </w:r>
          </w:hyperlink>
        </w:p>
        <w:p w:rsidR="007622EC" w:rsidRDefault="007622EC">
          <w:pPr>
            <w:pStyle w:val="TDC3"/>
            <w:tabs>
              <w:tab w:val="left" w:pos="1320"/>
              <w:tab w:val="right" w:leader="dot" w:pos="8828"/>
            </w:tabs>
            <w:rPr>
              <w:noProof/>
            </w:rPr>
          </w:pPr>
          <w:hyperlink w:anchor="_Toc226999953" w:history="1">
            <w:r w:rsidRPr="00AF72AF">
              <w:rPr>
                <w:rStyle w:val="Hipervnculo"/>
                <w:noProof/>
              </w:rPr>
              <w:t>9.1.4</w:t>
            </w:r>
            <w:r>
              <w:rPr>
                <w:noProof/>
              </w:rPr>
              <w:tab/>
            </w:r>
            <w:r w:rsidRPr="00AF72AF">
              <w:rPr>
                <w:rStyle w:val="Hipervnculo"/>
                <w:noProof/>
              </w:rPr>
              <w:t>8.1.4 Relación con los Fremen</w:t>
            </w:r>
            <w:r>
              <w:rPr>
                <w:noProof/>
                <w:webHidden/>
              </w:rPr>
              <w:tab/>
            </w:r>
            <w:r>
              <w:rPr>
                <w:noProof/>
                <w:webHidden/>
              </w:rPr>
              <w:fldChar w:fldCharType="begin"/>
            </w:r>
            <w:r>
              <w:rPr>
                <w:noProof/>
                <w:webHidden/>
              </w:rPr>
              <w:instrText xml:space="preserve"> PAGEREF _Toc226999953 \h </w:instrText>
            </w:r>
            <w:r>
              <w:rPr>
                <w:noProof/>
                <w:webHidden/>
              </w:rPr>
            </w:r>
            <w:r>
              <w:rPr>
                <w:noProof/>
                <w:webHidden/>
              </w:rPr>
              <w:fldChar w:fldCharType="separate"/>
            </w:r>
            <w:r>
              <w:rPr>
                <w:noProof/>
                <w:webHidden/>
              </w:rPr>
              <w:t>60</w:t>
            </w:r>
            <w:r>
              <w:rPr>
                <w:noProof/>
                <w:webHidden/>
              </w:rPr>
              <w:fldChar w:fldCharType="end"/>
            </w:r>
          </w:hyperlink>
        </w:p>
        <w:p w:rsidR="007622EC" w:rsidRDefault="007622EC">
          <w:pPr>
            <w:pStyle w:val="TDC3"/>
            <w:tabs>
              <w:tab w:val="left" w:pos="1320"/>
              <w:tab w:val="right" w:leader="dot" w:pos="8828"/>
            </w:tabs>
            <w:rPr>
              <w:noProof/>
            </w:rPr>
          </w:pPr>
          <w:hyperlink w:anchor="_Toc226999954" w:history="1">
            <w:r w:rsidRPr="00AF72AF">
              <w:rPr>
                <w:rStyle w:val="Hipervnculo"/>
                <w:noProof/>
              </w:rPr>
              <w:t>9.1.5</w:t>
            </w:r>
            <w:r>
              <w:rPr>
                <w:noProof/>
              </w:rPr>
              <w:tab/>
            </w:r>
            <w:r w:rsidRPr="00AF72AF">
              <w:rPr>
                <w:rStyle w:val="Hipervnculo"/>
                <w:noProof/>
              </w:rPr>
              <w:t>8.1.5 Valor Estratégico para el Juego</w:t>
            </w:r>
            <w:r>
              <w:rPr>
                <w:noProof/>
                <w:webHidden/>
              </w:rPr>
              <w:tab/>
            </w:r>
            <w:r>
              <w:rPr>
                <w:noProof/>
                <w:webHidden/>
              </w:rPr>
              <w:fldChar w:fldCharType="begin"/>
            </w:r>
            <w:r>
              <w:rPr>
                <w:noProof/>
                <w:webHidden/>
              </w:rPr>
              <w:instrText xml:space="preserve"> PAGEREF _Toc226999954 \h </w:instrText>
            </w:r>
            <w:r>
              <w:rPr>
                <w:noProof/>
                <w:webHidden/>
              </w:rPr>
            </w:r>
            <w:r>
              <w:rPr>
                <w:noProof/>
                <w:webHidden/>
              </w:rPr>
              <w:fldChar w:fldCharType="separate"/>
            </w:r>
            <w:r>
              <w:rPr>
                <w:noProof/>
                <w:webHidden/>
              </w:rPr>
              <w:t>60</w:t>
            </w:r>
            <w:r>
              <w:rPr>
                <w:noProof/>
                <w:webHidden/>
              </w:rPr>
              <w:fldChar w:fldCharType="end"/>
            </w:r>
          </w:hyperlink>
        </w:p>
        <w:p w:rsidR="007622EC" w:rsidRDefault="007622EC">
          <w:pPr>
            <w:pStyle w:val="TDC2"/>
            <w:tabs>
              <w:tab w:val="left" w:pos="880"/>
              <w:tab w:val="right" w:leader="dot" w:pos="8828"/>
            </w:tabs>
            <w:rPr>
              <w:noProof/>
            </w:rPr>
          </w:pPr>
          <w:hyperlink w:anchor="_Toc226999955" w:history="1">
            <w:r w:rsidRPr="00AF72AF">
              <w:rPr>
                <w:rStyle w:val="Hipervnculo"/>
                <w:noProof/>
              </w:rPr>
              <w:t>9.2</w:t>
            </w:r>
            <w:r>
              <w:rPr>
                <w:noProof/>
              </w:rPr>
              <w:tab/>
            </w:r>
            <w:r w:rsidRPr="00AF72AF">
              <w:rPr>
                <w:rStyle w:val="Hipervnculo"/>
                <w:noProof/>
              </w:rPr>
              <w:t>8.2 Tigre Laza</w:t>
            </w:r>
            <w:r>
              <w:rPr>
                <w:noProof/>
                <w:webHidden/>
              </w:rPr>
              <w:tab/>
            </w:r>
            <w:r>
              <w:rPr>
                <w:noProof/>
                <w:webHidden/>
              </w:rPr>
              <w:fldChar w:fldCharType="begin"/>
            </w:r>
            <w:r>
              <w:rPr>
                <w:noProof/>
                <w:webHidden/>
              </w:rPr>
              <w:instrText xml:space="preserve"> PAGEREF _Toc226999955 \h </w:instrText>
            </w:r>
            <w:r>
              <w:rPr>
                <w:noProof/>
                <w:webHidden/>
              </w:rPr>
            </w:r>
            <w:r>
              <w:rPr>
                <w:noProof/>
                <w:webHidden/>
              </w:rPr>
              <w:fldChar w:fldCharType="separate"/>
            </w:r>
            <w:r>
              <w:rPr>
                <w:noProof/>
                <w:webHidden/>
              </w:rPr>
              <w:t>61</w:t>
            </w:r>
            <w:r>
              <w:rPr>
                <w:noProof/>
                <w:webHidden/>
              </w:rPr>
              <w:fldChar w:fldCharType="end"/>
            </w:r>
          </w:hyperlink>
        </w:p>
        <w:p w:rsidR="007622EC" w:rsidRDefault="007622EC">
          <w:pPr>
            <w:pStyle w:val="TDC3"/>
            <w:tabs>
              <w:tab w:val="left" w:pos="1320"/>
              <w:tab w:val="right" w:leader="dot" w:pos="8828"/>
            </w:tabs>
            <w:rPr>
              <w:noProof/>
            </w:rPr>
          </w:pPr>
          <w:hyperlink w:anchor="_Toc226999956" w:history="1">
            <w:r w:rsidRPr="00AF72AF">
              <w:rPr>
                <w:rStyle w:val="Hipervnculo"/>
                <w:noProof/>
              </w:rPr>
              <w:t>9.2.1</w:t>
            </w:r>
            <w:r>
              <w:rPr>
                <w:noProof/>
              </w:rPr>
              <w:tab/>
            </w:r>
            <w:r w:rsidRPr="00AF72AF">
              <w:rPr>
                <w:rStyle w:val="Hipervnculo"/>
                <w:noProof/>
              </w:rPr>
              <w:t>8.2.1 Descripción Física</w:t>
            </w:r>
            <w:r>
              <w:rPr>
                <w:noProof/>
                <w:webHidden/>
              </w:rPr>
              <w:tab/>
            </w:r>
            <w:r>
              <w:rPr>
                <w:noProof/>
                <w:webHidden/>
              </w:rPr>
              <w:fldChar w:fldCharType="begin"/>
            </w:r>
            <w:r>
              <w:rPr>
                <w:noProof/>
                <w:webHidden/>
              </w:rPr>
              <w:instrText xml:space="preserve"> PAGEREF _Toc226999956 \h </w:instrText>
            </w:r>
            <w:r>
              <w:rPr>
                <w:noProof/>
                <w:webHidden/>
              </w:rPr>
            </w:r>
            <w:r>
              <w:rPr>
                <w:noProof/>
                <w:webHidden/>
              </w:rPr>
              <w:fldChar w:fldCharType="separate"/>
            </w:r>
            <w:r>
              <w:rPr>
                <w:noProof/>
                <w:webHidden/>
              </w:rPr>
              <w:t>61</w:t>
            </w:r>
            <w:r>
              <w:rPr>
                <w:noProof/>
                <w:webHidden/>
              </w:rPr>
              <w:fldChar w:fldCharType="end"/>
            </w:r>
          </w:hyperlink>
        </w:p>
        <w:p w:rsidR="007622EC" w:rsidRDefault="007622EC">
          <w:pPr>
            <w:pStyle w:val="TDC3"/>
            <w:tabs>
              <w:tab w:val="left" w:pos="1320"/>
              <w:tab w:val="right" w:leader="dot" w:pos="8828"/>
            </w:tabs>
            <w:rPr>
              <w:noProof/>
            </w:rPr>
          </w:pPr>
          <w:hyperlink w:anchor="_Toc226999957" w:history="1">
            <w:r w:rsidRPr="00AF72AF">
              <w:rPr>
                <w:rStyle w:val="Hipervnculo"/>
                <w:noProof/>
              </w:rPr>
              <w:t>9.2.2</w:t>
            </w:r>
            <w:r>
              <w:rPr>
                <w:noProof/>
              </w:rPr>
              <w:tab/>
            </w:r>
            <w:r w:rsidRPr="00AF72AF">
              <w:rPr>
                <w:rStyle w:val="Hipervnculo"/>
                <w:noProof/>
              </w:rPr>
              <w:t>8.2.2 Hábitat y Distribución</w:t>
            </w:r>
            <w:r>
              <w:rPr>
                <w:noProof/>
                <w:webHidden/>
              </w:rPr>
              <w:tab/>
            </w:r>
            <w:r>
              <w:rPr>
                <w:noProof/>
                <w:webHidden/>
              </w:rPr>
              <w:fldChar w:fldCharType="begin"/>
            </w:r>
            <w:r>
              <w:rPr>
                <w:noProof/>
                <w:webHidden/>
              </w:rPr>
              <w:instrText xml:space="preserve"> PAGEREF _Toc226999957 \h </w:instrText>
            </w:r>
            <w:r>
              <w:rPr>
                <w:noProof/>
                <w:webHidden/>
              </w:rPr>
            </w:r>
            <w:r>
              <w:rPr>
                <w:noProof/>
                <w:webHidden/>
              </w:rPr>
              <w:fldChar w:fldCharType="separate"/>
            </w:r>
            <w:r>
              <w:rPr>
                <w:noProof/>
                <w:webHidden/>
              </w:rPr>
              <w:t>62</w:t>
            </w:r>
            <w:r>
              <w:rPr>
                <w:noProof/>
                <w:webHidden/>
              </w:rPr>
              <w:fldChar w:fldCharType="end"/>
            </w:r>
          </w:hyperlink>
        </w:p>
        <w:p w:rsidR="007622EC" w:rsidRDefault="007622EC">
          <w:pPr>
            <w:pStyle w:val="TDC3"/>
            <w:tabs>
              <w:tab w:val="left" w:pos="1320"/>
              <w:tab w:val="right" w:leader="dot" w:pos="8828"/>
            </w:tabs>
            <w:rPr>
              <w:noProof/>
            </w:rPr>
          </w:pPr>
          <w:hyperlink w:anchor="_Toc226999958" w:history="1">
            <w:r w:rsidRPr="00AF72AF">
              <w:rPr>
                <w:rStyle w:val="Hipervnculo"/>
                <w:noProof/>
              </w:rPr>
              <w:t>9.2.3</w:t>
            </w:r>
            <w:r>
              <w:rPr>
                <w:noProof/>
              </w:rPr>
              <w:tab/>
            </w:r>
            <w:r w:rsidRPr="00AF72AF">
              <w:rPr>
                <w:rStyle w:val="Hipervnculo"/>
                <w:noProof/>
              </w:rPr>
              <w:t>8.2.3 Relación con el Ecosistema</w:t>
            </w:r>
            <w:r>
              <w:rPr>
                <w:noProof/>
                <w:webHidden/>
              </w:rPr>
              <w:tab/>
            </w:r>
            <w:r>
              <w:rPr>
                <w:noProof/>
                <w:webHidden/>
              </w:rPr>
              <w:fldChar w:fldCharType="begin"/>
            </w:r>
            <w:r>
              <w:rPr>
                <w:noProof/>
                <w:webHidden/>
              </w:rPr>
              <w:instrText xml:space="preserve"> PAGEREF _Toc226999958 \h </w:instrText>
            </w:r>
            <w:r>
              <w:rPr>
                <w:noProof/>
                <w:webHidden/>
              </w:rPr>
            </w:r>
            <w:r>
              <w:rPr>
                <w:noProof/>
                <w:webHidden/>
              </w:rPr>
              <w:fldChar w:fldCharType="separate"/>
            </w:r>
            <w:r>
              <w:rPr>
                <w:noProof/>
                <w:webHidden/>
              </w:rPr>
              <w:t>62</w:t>
            </w:r>
            <w:r>
              <w:rPr>
                <w:noProof/>
                <w:webHidden/>
              </w:rPr>
              <w:fldChar w:fldCharType="end"/>
            </w:r>
          </w:hyperlink>
        </w:p>
        <w:p w:rsidR="007622EC" w:rsidRDefault="007622EC">
          <w:pPr>
            <w:pStyle w:val="TDC3"/>
            <w:tabs>
              <w:tab w:val="left" w:pos="1320"/>
              <w:tab w:val="right" w:leader="dot" w:pos="8828"/>
            </w:tabs>
            <w:rPr>
              <w:noProof/>
            </w:rPr>
          </w:pPr>
          <w:hyperlink w:anchor="_Toc226999959" w:history="1">
            <w:r w:rsidRPr="00AF72AF">
              <w:rPr>
                <w:rStyle w:val="Hipervnculo"/>
                <w:noProof/>
              </w:rPr>
              <w:t>9.2.4</w:t>
            </w:r>
            <w:r>
              <w:rPr>
                <w:noProof/>
              </w:rPr>
              <w:tab/>
            </w:r>
            <w:r w:rsidRPr="00AF72AF">
              <w:rPr>
                <w:rStyle w:val="Hipervnculo"/>
                <w:noProof/>
              </w:rPr>
              <w:t>8.2.4 Uso en la Cultura Fremen</w:t>
            </w:r>
            <w:r>
              <w:rPr>
                <w:noProof/>
                <w:webHidden/>
              </w:rPr>
              <w:tab/>
            </w:r>
            <w:r>
              <w:rPr>
                <w:noProof/>
                <w:webHidden/>
              </w:rPr>
              <w:fldChar w:fldCharType="begin"/>
            </w:r>
            <w:r>
              <w:rPr>
                <w:noProof/>
                <w:webHidden/>
              </w:rPr>
              <w:instrText xml:space="preserve"> PAGEREF _Toc226999959 \h </w:instrText>
            </w:r>
            <w:r>
              <w:rPr>
                <w:noProof/>
                <w:webHidden/>
              </w:rPr>
            </w:r>
            <w:r>
              <w:rPr>
                <w:noProof/>
                <w:webHidden/>
              </w:rPr>
              <w:fldChar w:fldCharType="separate"/>
            </w:r>
            <w:r>
              <w:rPr>
                <w:noProof/>
                <w:webHidden/>
              </w:rPr>
              <w:t>62</w:t>
            </w:r>
            <w:r>
              <w:rPr>
                <w:noProof/>
                <w:webHidden/>
              </w:rPr>
              <w:fldChar w:fldCharType="end"/>
            </w:r>
          </w:hyperlink>
        </w:p>
        <w:p w:rsidR="007622EC" w:rsidRDefault="007622EC">
          <w:pPr>
            <w:pStyle w:val="TDC2"/>
            <w:tabs>
              <w:tab w:val="left" w:pos="880"/>
              <w:tab w:val="right" w:leader="dot" w:pos="8828"/>
            </w:tabs>
            <w:rPr>
              <w:noProof/>
            </w:rPr>
          </w:pPr>
          <w:hyperlink w:anchor="_Toc226999960" w:history="1">
            <w:r w:rsidRPr="00AF72AF">
              <w:rPr>
                <w:rStyle w:val="Hipervnculo"/>
                <w:noProof/>
              </w:rPr>
              <w:t>9.3</w:t>
            </w:r>
            <w:r>
              <w:rPr>
                <w:noProof/>
              </w:rPr>
              <w:tab/>
            </w:r>
            <w:r w:rsidRPr="00AF72AF">
              <w:rPr>
                <w:rStyle w:val="Hipervnculo"/>
                <w:noProof/>
              </w:rPr>
              <w:t>8.3 Muad’Dib (Ratón del Desierto)</w:t>
            </w:r>
            <w:r>
              <w:rPr>
                <w:noProof/>
                <w:webHidden/>
              </w:rPr>
              <w:tab/>
            </w:r>
            <w:r>
              <w:rPr>
                <w:noProof/>
                <w:webHidden/>
              </w:rPr>
              <w:fldChar w:fldCharType="begin"/>
            </w:r>
            <w:r>
              <w:rPr>
                <w:noProof/>
                <w:webHidden/>
              </w:rPr>
              <w:instrText xml:space="preserve"> PAGEREF _Toc226999960 \h </w:instrText>
            </w:r>
            <w:r>
              <w:rPr>
                <w:noProof/>
                <w:webHidden/>
              </w:rPr>
            </w:r>
            <w:r>
              <w:rPr>
                <w:noProof/>
                <w:webHidden/>
              </w:rPr>
              <w:fldChar w:fldCharType="separate"/>
            </w:r>
            <w:r>
              <w:rPr>
                <w:noProof/>
                <w:webHidden/>
              </w:rPr>
              <w:t>63</w:t>
            </w:r>
            <w:r>
              <w:rPr>
                <w:noProof/>
                <w:webHidden/>
              </w:rPr>
              <w:fldChar w:fldCharType="end"/>
            </w:r>
          </w:hyperlink>
        </w:p>
        <w:p w:rsidR="007622EC" w:rsidRDefault="007622EC">
          <w:pPr>
            <w:pStyle w:val="TDC3"/>
            <w:tabs>
              <w:tab w:val="left" w:pos="1320"/>
              <w:tab w:val="right" w:leader="dot" w:pos="8828"/>
            </w:tabs>
            <w:rPr>
              <w:noProof/>
            </w:rPr>
          </w:pPr>
          <w:hyperlink w:anchor="_Toc226999961" w:history="1">
            <w:r w:rsidRPr="00AF72AF">
              <w:rPr>
                <w:rStyle w:val="Hipervnculo"/>
                <w:noProof/>
              </w:rPr>
              <w:t>9.3.1</w:t>
            </w:r>
            <w:r>
              <w:rPr>
                <w:noProof/>
              </w:rPr>
              <w:tab/>
            </w:r>
            <w:r w:rsidRPr="00AF72AF">
              <w:rPr>
                <w:rStyle w:val="Hipervnculo"/>
                <w:noProof/>
              </w:rPr>
              <w:t>8.3.1 Descripción Física</w:t>
            </w:r>
            <w:r>
              <w:rPr>
                <w:noProof/>
                <w:webHidden/>
              </w:rPr>
              <w:tab/>
            </w:r>
            <w:r>
              <w:rPr>
                <w:noProof/>
                <w:webHidden/>
              </w:rPr>
              <w:fldChar w:fldCharType="begin"/>
            </w:r>
            <w:r>
              <w:rPr>
                <w:noProof/>
                <w:webHidden/>
              </w:rPr>
              <w:instrText xml:space="preserve"> PAGEREF _Toc226999961 \h </w:instrText>
            </w:r>
            <w:r>
              <w:rPr>
                <w:noProof/>
                <w:webHidden/>
              </w:rPr>
            </w:r>
            <w:r>
              <w:rPr>
                <w:noProof/>
                <w:webHidden/>
              </w:rPr>
              <w:fldChar w:fldCharType="separate"/>
            </w:r>
            <w:r>
              <w:rPr>
                <w:noProof/>
                <w:webHidden/>
              </w:rPr>
              <w:t>63</w:t>
            </w:r>
            <w:r>
              <w:rPr>
                <w:noProof/>
                <w:webHidden/>
              </w:rPr>
              <w:fldChar w:fldCharType="end"/>
            </w:r>
          </w:hyperlink>
        </w:p>
        <w:p w:rsidR="007622EC" w:rsidRDefault="007622EC">
          <w:pPr>
            <w:pStyle w:val="TDC3"/>
            <w:tabs>
              <w:tab w:val="left" w:pos="1320"/>
              <w:tab w:val="right" w:leader="dot" w:pos="8828"/>
            </w:tabs>
            <w:rPr>
              <w:noProof/>
            </w:rPr>
          </w:pPr>
          <w:hyperlink w:anchor="_Toc226999962" w:history="1">
            <w:r w:rsidRPr="00AF72AF">
              <w:rPr>
                <w:rStyle w:val="Hipervnculo"/>
                <w:noProof/>
              </w:rPr>
              <w:t>9.3.2</w:t>
            </w:r>
            <w:r>
              <w:rPr>
                <w:noProof/>
              </w:rPr>
              <w:tab/>
            </w:r>
            <w:r w:rsidRPr="00AF72AF">
              <w:rPr>
                <w:rStyle w:val="Hipervnculo"/>
                <w:noProof/>
              </w:rPr>
              <w:t>8.3.2 Ciclo de Reproducción</w:t>
            </w:r>
            <w:r>
              <w:rPr>
                <w:noProof/>
                <w:webHidden/>
              </w:rPr>
              <w:tab/>
            </w:r>
            <w:r>
              <w:rPr>
                <w:noProof/>
                <w:webHidden/>
              </w:rPr>
              <w:fldChar w:fldCharType="begin"/>
            </w:r>
            <w:r>
              <w:rPr>
                <w:noProof/>
                <w:webHidden/>
              </w:rPr>
              <w:instrText xml:space="preserve"> PAGEREF _Toc226999962 \h </w:instrText>
            </w:r>
            <w:r>
              <w:rPr>
                <w:noProof/>
                <w:webHidden/>
              </w:rPr>
            </w:r>
            <w:r>
              <w:rPr>
                <w:noProof/>
                <w:webHidden/>
              </w:rPr>
              <w:fldChar w:fldCharType="separate"/>
            </w:r>
            <w:r>
              <w:rPr>
                <w:noProof/>
                <w:webHidden/>
              </w:rPr>
              <w:t>63</w:t>
            </w:r>
            <w:r>
              <w:rPr>
                <w:noProof/>
                <w:webHidden/>
              </w:rPr>
              <w:fldChar w:fldCharType="end"/>
            </w:r>
          </w:hyperlink>
        </w:p>
        <w:p w:rsidR="007622EC" w:rsidRDefault="007622EC">
          <w:pPr>
            <w:pStyle w:val="TDC3"/>
            <w:tabs>
              <w:tab w:val="left" w:pos="1320"/>
              <w:tab w:val="right" w:leader="dot" w:pos="8828"/>
            </w:tabs>
            <w:rPr>
              <w:noProof/>
            </w:rPr>
          </w:pPr>
          <w:hyperlink w:anchor="_Toc226999963" w:history="1">
            <w:r w:rsidRPr="00AF72AF">
              <w:rPr>
                <w:rStyle w:val="Hipervnculo"/>
                <w:noProof/>
              </w:rPr>
              <w:t>9.3.3</w:t>
            </w:r>
            <w:r>
              <w:rPr>
                <w:noProof/>
              </w:rPr>
              <w:tab/>
            </w:r>
            <w:r w:rsidRPr="00AF72AF">
              <w:rPr>
                <w:rStyle w:val="Hipervnculo"/>
                <w:noProof/>
              </w:rPr>
              <w:t>8.3.3 Significado Religioso</w:t>
            </w:r>
            <w:r>
              <w:rPr>
                <w:noProof/>
                <w:webHidden/>
              </w:rPr>
              <w:tab/>
            </w:r>
            <w:r>
              <w:rPr>
                <w:noProof/>
                <w:webHidden/>
              </w:rPr>
              <w:fldChar w:fldCharType="begin"/>
            </w:r>
            <w:r>
              <w:rPr>
                <w:noProof/>
                <w:webHidden/>
              </w:rPr>
              <w:instrText xml:space="preserve"> PAGEREF _Toc226999963 \h </w:instrText>
            </w:r>
            <w:r>
              <w:rPr>
                <w:noProof/>
                <w:webHidden/>
              </w:rPr>
            </w:r>
            <w:r>
              <w:rPr>
                <w:noProof/>
                <w:webHidden/>
              </w:rPr>
              <w:fldChar w:fldCharType="separate"/>
            </w:r>
            <w:r>
              <w:rPr>
                <w:noProof/>
                <w:webHidden/>
              </w:rPr>
              <w:t>64</w:t>
            </w:r>
            <w:r>
              <w:rPr>
                <w:noProof/>
                <w:webHidden/>
              </w:rPr>
              <w:fldChar w:fldCharType="end"/>
            </w:r>
          </w:hyperlink>
        </w:p>
        <w:p w:rsidR="007622EC" w:rsidRDefault="007622EC">
          <w:pPr>
            <w:pStyle w:val="TDC3"/>
            <w:tabs>
              <w:tab w:val="left" w:pos="1320"/>
              <w:tab w:val="right" w:leader="dot" w:pos="8828"/>
            </w:tabs>
            <w:rPr>
              <w:noProof/>
            </w:rPr>
          </w:pPr>
          <w:hyperlink w:anchor="_Toc226999964" w:history="1">
            <w:r w:rsidRPr="00AF72AF">
              <w:rPr>
                <w:rStyle w:val="Hipervnculo"/>
                <w:noProof/>
              </w:rPr>
              <w:t>9.3.4</w:t>
            </w:r>
            <w:r>
              <w:rPr>
                <w:noProof/>
              </w:rPr>
              <w:tab/>
            </w:r>
            <w:r w:rsidRPr="00AF72AF">
              <w:rPr>
                <w:rStyle w:val="Hipervnculo"/>
                <w:noProof/>
              </w:rPr>
              <w:t>8.3.4 Presencia en el Juego</w:t>
            </w:r>
            <w:r>
              <w:rPr>
                <w:noProof/>
                <w:webHidden/>
              </w:rPr>
              <w:tab/>
            </w:r>
            <w:r>
              <w:rPr>
                <w:noProof/>
                <w:webHidden/>
              </w:rPr>
              <w:fldChar w:fldCharType="begin"/>
            </w:r>
            <w:r>
              <w:rPr>
                <w:noProof/>
                <w:webHidden/>
              </w:rPr>
              <w:instrText xml:space="preserve"> PAGEREF _Toc226999964 \h </w:instrText>
            </w:r>
            <w:r>
              <w:rPr>
                <w:noProof/>
                <w:webHidden/>
              </w:rPr>
            </w:r>
            <w:r>
              <w:rPr>
                <w:noProof/>
                <w:webHidden/>
              </w:rPr>
              <w:fldChar w:fldCharType="separate"/>
            </w:r>
            <w:r>
              <w:rPr>
                <w:noProof/>
                <w:webHidden/>
              </w:rPr>
              <w:t>64</w:t>
            </w:r>
            <w:r>
              <w:rPr>
                <w:noProof/>
                <w:webHidden/>
              </w:rPr>
              <w:fldChar w:fldCharType="end"/>
            </w:r>
          </w:hyperlink>
        </w:p>
        <w:p w:rsidR="007622EC" w:rsidRDefault="007622EC">
          <w:pPr>
            <w:pStyle w:val="TDC2"/>
            <w:tabs>
              <w:tab w:val="left" w:pos="880"/>
              <w:tab w:val="right" w:leader="dot" w:pos="8828"/>
            </w:tabs>
            <w:rPr>
              <w:noProof/>
            </w:rPr>
          </w:pPr>
          <w:hyperlink w:anchor="_Toc226999965" w:history="1">
            <w:r w:rsidRPr="00AF72AF">
              <w:rPr>
                <w:rStyle w:val="Hipervnculo"/>
                <w:noProof/>
              </w:rPr>
              <w:t>9.4</w:t>
            </w:r>
            <w:r>
              <w:rPr>
                <w:noProof/>
              </w:rPr>
              <w:tab/>
            </w:r>
            <w:r w:rsidRPr="00AF72AF">
              <w:rPr>
                <w:rStyle w:val="Hipervnculo"/>
                <w:noProof/>
              </w:rPr>
              <w:t>8.4 Halcón del Desierto</w:t>
            </w:r>
            <w:r>
              <w:rPr>
                <w:noProof/>
                <w:webHidden/>
              </w:rPr>
              <w:tab/>
            </w:r>
            <w:r>
              <w:rPr>
                <w:noProof/>
                <w:webHidden/>
              </w:rPr>
              <w:fldChar w:fldCharType="begin"/>
            </w:r>
            <w:r>
              <w:rPr>
                <w:noProof/>
                <w:webHidden/>
              </w:rPr>
              <w:instrText xml:space="preserve"> PAGEREF _Toc226999965 \h </w:instrText>
            </w:r>
            <w:r>
              <w:rPr>
                <w:noProof/>
                <w:webHidden/>
              </w:rPr>
            </w:r>
            <w:r>
              <w:rPr>
                <w:noProof/>
                <w:webHidden/>
              </w:rPr>
              <w:fldChar w:fldCharType="separate"/>
            </w:r>
            <w:r>
              <w:rPr>
                <w:noProof/>
                <w:webHidden/>
              </w:rPr>
              <w:t>64</w:t>
            </w:r>
            <w:r>
              <w:rPr>
                <w:noProof/>
                <w:webHidden/>
              </w:rPr>
              <w:fldChar w:fldCharType="end"/>
            </w:r>
          </w:hyperlink>
        </w:p>
        <w:p w:rsidR="007622EC" w:rsidRDefault="007622EC">
          <w:pPr>
            <w:pStyle w:val="TDC3"/>
            <w:tabs>
              <w:tab w:val="left" w:pos="1320"/>
              <w:tab w:val="right" w:leader="dot" w:pos="8828"/>
            </w:tabs>
            <w:rPr>
              <w:noProof/>
            </w:rPr>
          </w:pPr>
          <w:hyperlink w:anchor="_Toc226999966" w:history="1">
            <w:r w:rsidRPr="00AF72AF">
              <w:rPr>
                <w:rStyle w:val="Hipervnculo"/>
                <w:noProof/>
              </w:rPr>
              <w:t>9.4.1</w:t>
            </w:r>
            <w:r>
              <w:rPr>
                <w:noProof/>
              </w:rPr>
              <w:tab/>
            </w:r>
            <w:r w:rsidRPr="00AF72AF">
              <w:rPr>
                <w:rStyle w:val="Hipervnculo"/>
                <w:noProof/>
              </w:rPr>
              <w:t>8.4.1 Características de la Especie</w:t>
            </w:r>
            <w:r>
              <w:rPr>
                <w:noProof/>
                <w:webHidden/>
              </w:rPr>
              <w:tab/>
            </w:r>
            <w:r>
              <w:rPr>
                <w:noProof/>
                <w:webHidden/>
              </w:rPr>
              <w:fldChar w:fldCharType="begin"/>
            </w:r>
            <w:r>
              <w:rPr>
                <w:noProof/>
                <w:webHidden/>
              </w:rPr>
              <w:instrText xml:space="preserve"> PAGEREF _Toc226999966 \h </w:instrText>
            </w:r>
            <w:r>
              <w:rPr>
                <w:noProof/>
                <w:webHidden/>
              </w:rPr>
            </w:r>
            <w:r>
              <w:rPr>
                <w:noProof/>
                <w:webHidden/>
              </w:rPr>
              <w:fldChar w:fldCharType="separate"/>
            </w:r>
            <w:r>
              <w:rPr>
                <w:noProof/>
                <w:webHidden/>
              </w:rPr>
              <w:t>64</w:t>
            </w:r>
            <w:r>
              <w:rPr>
                <w:noProof/>
                <w:webHidden/>
              </w:rPr>
              <w:fldChar w:fldCharType="end"/>
            </w:r>
          </w:hyperlink>
        </w:p>
        <w:p w:rsidR="007622EC" w:rsidRDefault="007622EC">
          <w:pPr>
            <w:pStyle w:val="TDC3"/>
            <w:tabs>
              <w:tab w:val="left" w:pos="1320"/>
              <w:tab w:val="right" w:leader="dot" w:pos="8828"/>
            </w:tabs>
            <w:rPr>
              <w:noProof/>
            </w:rPr>
          </w:pPr>
          <w:hyperlink w:anchor="_Toc226999967" w:history="1">
            <w:r w:rsidRPr="00AF72AF">
              <w:rPr>
                <w:rStyle w:val="Hipervnculo"/>
                <w:noProof/>
              </w:rPr>
              <w:t>9.4.2</w:t>
            </w:r>
            <w:r>
              <w:rPr>
                <w:noProof/>
              </w:rPr>
              <w:tab/>
            </w:r>
            <w:r w:rsidRPr="00AF72AF">
              <w:rPr>
                <w:rStyle w:val="Hipervnculo"/>
                <w:noProof/>
              </w:rPr>
              <w:t>8.4.2 Domesticación por Fremen</w:t>
            </w:r>
            <w:r>
              <w:rPr>
                <w:noProof/>
                <w:webHidden/>
              </w:rPr>
              <w:tab/>
            </w:r>
            <w:r>
              <w:rPr>
                <w:noProof/>
                <w:webHidden/>
              </w:rPr>
              <w:fldChar w:fldCharType="begin"/>
            </w:r>
            <w:r>
              <w:rPr>
                <w:noProof/>
                <w:webHidden/>
              </w:rPr>
              <w:instrText xml:space="preserve"> PAGEREF _Toc226999967 \h </w:instrText>
            </w:r>
            <w:r>
              <w:rPr>
                <w:noProof/>
                <w:webHidden/>
              </w:rPr>
            </w:r>
            <w:r>
              <w:rPr>
                <w:noProof/>
                <w:webHidden/>
              </w:rPr>
              <w:fldChar w:fldCharType="separate"/>
            </w:r>
            <w:r>
              <w:rPr>
                <w:noProof/>
                <w:webHidden/>
              </w:rPr>
              <w:t>65</w:t>
            </w:r>
            <w:r>
              <w:rPr>
                <w:noProof/>
                <w:webHidden/>
              </w:rPr>
              <w:fldChar w:fldCharType="end"/>
            </w:r>
          </w:hyperlink>
        </w:p>
        <w:p w:rsidR="007622EC" w:rsidRDefault="007622EC">
          <w:pPr>
            <w:pStyle w:val="TDC3"/>
            <w:tabs>
              <w:tab w:val="left" w:pos="1320"/>
              <w:tab w:val="right" w:leader="dot" w:pos="8828"/>
            </w:tabs>
            <w:rPr>
              <w:noProof/>
            </w:rPr>
          </w:pPr>
          <w:hyperlink w:anchor="_Toc226999968" w:history="1">
            <w:r w:rsidRPr="00AF72AF">
              <w:rPr>
                <w:rStyle w:val="Hipervnculo"/>
                <w:noProof/>
              </w:rPr>
              <w:t>9.4.3</w:t>
            </w:r>
            <w:r>
              <w:rPr>
                <w:noProof/>
              </w:rPr>
              <w:tab/>
            </w:r>
            <w:r w:rsidRPr="00AF72AF">
              <w:rPr>
                <w:rStyle w:val="Hipervnculo"/>
                <w:noProof/>
              </w:rPr>
              <w:t>8.4.3 Uso como Montura</w:t>
            </w:r>
            <w:r>
              <w:rPr>
                <w:noProof/>
                <w:webHidden/>
              </w:rPr>
              <w:tab/>
            </w:r>
            <w:r>
              <w:rPr>
                <w:noProof/>
                <w:webHidden/>
              </w:rPr>
              <w:fldChar w:fldCharType="begin"/>
            </w:r>
            <w:r>
              <w:rPr>
                <w:noProof/>
                <w:webHidden/>
              </w:rPr>
              <w:instrText xml:space="preserve"> PAGEREF _Toc226999968 \h </w:instrText>
            </w:r>
            <w:r>
              <w:rPr>
                <w:noProof/>
                <w:webHidden/>
              </w:rPr>
            </w:r>
            <w:r>
              <w:rPr>
                <w:noProof/>
                <w:webHidden/>
              </w:rPr>
              <w:fldChar w:fldCharType="separate"/>
            </w:r>
            <w:r>
              <w:rPr>
                <w:noProof/>
                <w:webHidden/>
              </w:rPr>
              <w:t>65</w:t>
            </w:r>
            <w:r>
              <w:rPr>
                <w:noProof/>
                <w:webHidden/>
              </w:rPr>
              <w:fldChar w:fldCharType="end"/>
            </w:r>
          </w:hyperlink>
        </w:p>
        <w:p w:rsidR="007622EC" w:rsidRDefault="007622EC">
          <w:pPr>
            <w:pStyle w:val="TDC2"/>
            <w:tabs>
              <w:tab w:val="left" w:pos="880"/>
              <w:tab w:val="right" w:leader="dot" w:pos="8828"/>
            </w:tabs>
            <w:rPr>
              <w:noProof/>
            </w:rPr>
          </w:pPr>
          <w:hyperlink w:anchor="_Toc226999969" w:history="1">
            <w:r w:rsidRPr="00AF72AF">
              <w:rPr>
                <w:rStyle w:val="Hipervnculo"/>
                <w:noProof/>
              </w:rPr>
              <w:t>9.5</w:t>
            </w:r>
            <w:r>
              <w:rPr>
                <w:noProof/>
              </w:rPr>
              <w:tab/>
            </w:r>
            <w:r w:rsidRPr="00AF72AF">
              <w:rPr>
                <w:rStyle w:val="Hipervnculo"/>
                <w:noProof/>
              </w:rPr>
              <w:t>8.5 Trucha de Arena</w:t>
            </w:r>
            <w:r>
              <w:rPr>
                <w:noProof/>
                <w:webHidden/>
              </w:rPr>
              <w:tab/>
            </w:r>
            <w:r>
              <w:rPr>
                <w:noProof/>
                <w:webHidden/>
              </w:rPr>
              <w:fldChar w:fldCharType="begin"/>
            </w:r>
            <w:r>
              <w:rPr>
                <w:noProof/>
                <w:webHidden/>
              </w:rPr>
              <w:instrText xml:space="preserve"> PAGEREF _Toc226999969 \h </w:instrText>
            </w:r>
            <w:r>
              <w:rPr>
                <w:noProof/>
                <w:webHidden/>
              </w:rPr>
            </w:r>
            <w:r>
              <w:rPr>
                <w:noProof/>
                <w:webHidden/>
              </w:rPr>
              <w:fldChar w:fldCharType="separate"/>
            </w:r>
            <w:r>
              <w:rPr>
                <w:noProof/>
                <w:webHidden/>
              </w:rPr>
              <w:t>65</w:t>
            </w:r>
            <w:r>
              <w:rPr>
                <w:noProof/>
                <w:webHidden/>
              </w:rPr>
              <w:fldChar w:fldCharType="end"/>
            </w:r>
          </w:hyperlink>
        </w:p>
        <w:p w:rsidR="007622EC" w:rsidRDefault="007622EC">
          <w:pPr>
            <w:pStyle w:val="TDC3"/>
            <w:tabs>
              <w:tab w:val="left" w:pos="1320"/>
              <w:tab w:val="right" w:leader="dot" w:pos="8828"/>
            </w:tabs>
            <w:rPr>
              <w:noProof/>
            </w:rPr>
          </w:pPr>
          <w:hyperlink w:anchor="_Toc226999970" w:history="1">
            <w:r w:rsidRPr="00AF72AF">
              <w:rPr>
                <w:rStyle w:val="Hipervnculo"/>
                <w:noProof/>
              </w:rPr>
              <w:t>9.5.1</w:t>
            </w:r>
            <w:r>
              <w:rPr>
                <w:noProof/>
              </w:rPr>
              <w:tab/>
            </w:r>
            <w:r w:rsidRPr="00AF72AF">
              <w:rPr>
                <w:rStyle w:val="Hipervnculo"/>
                <w:noProof/>
              </w:rPr>
              <w:t>8.5.1 Ciclo de Vida Completo</w:t>
            </w:r>
            <w:r>
              <w:rPr>
                <w:noProof/>
                <w:webHidden/>
              </w:rPr>
              <w:tab/>
            </w:r>
            <w:r>
              <w:rPr>
                <w:noProof/>
                <w:webHidden/>
              </w:rPr>
              <w:fldChar w:fldCharType="begin"/>
            </w:r>
            <w:r>
              <w:rPr>
                <w:noProof/>
                <w:webHidden/>
              </w:rPr>
              <w:instrText xml:space="preserve"> PAGEREF _Toc226999970 \h </w:instrText>
            </w:r>
            <w:r>
              <w:rPr>
                <w:noProof/>
                <w:webHidden/>
              </w:rPr>
            </w:r>
            <w:r>
              <w:rPr>
                <w:noProof/>
                <w:webHidden/>
              </w:rPr>
              <w:fldChar w:fldCharType="separate"/>
            </w:r>
            <w:r>
              <w:rPr>
                <w:noProof/>
                <w:webHidden/>
              </w:rPr>
              <w:t>65</w:t>
            </w:r>
            <w:r>
              <w:rPr>
                <w:noProof/>
                <w:webHidden/>
              </w:rPr>
              <w:fldChar w:fldCharType="end"/>
            </w:r>
          </w:hyperlink>
        </w:p>
        <w:p w:rsidR="007622EC" w:rsidRDefault="007622EC">
          <w:pPr>
            <w:pStyle w:val="TDC3"/>
            <w:tabs>
              <w:tab w:val="left" w:pos="1320"/>
              <w:tab w:val="right" w:leader="dot" w:pos="8828"/>
            </w:tabs>
            <w:rPr>
              <w:noProof/>
            </w:rPr>
          </w:pPr>
          <w:hyperlink w:anchor="_Toc226999971" w:history="1">
            <w:r w:rsidRPr="00AF72AF">
              <w:rPr>
                <w:rStyle w:val="Hipervnculo"/>
                <w:noProof/>
              </w:rPr>
              <w:t>9.5.2</w:t>
            </w:r>
            <w:r>
              <w:rPr>
                <w:noProof/>
              </w:rPr>
              <w:tab/>
            </w:r>
            <w:r w:rsidRPr="00AF72AF">
              <w:rPr>
                <w:rStyle w:val="Hipervnculo"/>
                <w:noProof/>
              </w:rPr>
              <w:t>8.5.2 Relación con Gusanos Adults</w:t>
            </w:r>
            <w:r>
              <w:rPr>
                <w:noProof/>
                <w:webHidden/>
              </w:rPr>
              <w:tab/>
            </w:r>
            <w:r>
              <w:rPr>
                <w:noProof/>
                <w:webHidden/>
              </w:rPr>
              <w:fldChar w:fldCharType="begin"/>
            </w:r>
            <w:r>
              <w:rPr>
                <w:noProof/>
                <w:webHidden/>
              </w:rPr>
              <w:instrText xml:space="preserve"> PAGEREF _Toc226999971 \h </w:instrText>
            </w:r>
            <w:r>
              <w:rPr>
                <w:noProof/>
                <w:webHidden/>
              </w:rPr>
            </w:r>
            <w:r>
              <w:rPr>
                <w:noProof/>
                <w:webHidden/>
              </w:rPr>
              <w:fldChar w:fldCharType="separate"/>
            </w:r>
            <w:r>
              <w:rPr>
                <w:noProof/>
                <w:webHidden/>
              </w:rPr>
              <w:t>66</w:t>
            </w:r>
            <w:r>
              <w:rPr>
                <w:noProof/>
                <w:webHidden/>
              </w:rPr>
              <w:fldChar w:fldCharType="end"/>
            </w:r>
          </w:hyperlink>
        </w:p>
        <w:p w:rsidR="007622EC" w:rsidRDefault="007622EC">
          <w:pPr>
            <w:pStyle w:val="TDC3"/>
            <w:tabs>
              <w:tab w:val="left" w:pos="1320"/>
              <w:tab w:val="right" w:leader="dot" w:pos="8828"/>
            </w:tabs>
            <w:rPr>
              <w:noProof/>
            </w:rPr>
          </w:pPr>
          <w:hyperlink w:anchor="_Toc226999972" w:history="1">
            <w:r w:rsidRPr="00AF72AF">
              <w:rPr>
                <w:rStyle w:val="Hipervnculo"/>
                <w:noProof/>
              </w:rPr>
              <w:t>9.5.3</w:t>
            </w:r>
            <w:r>
              <w:rPr>
                <w:noProof/>
              </w:rPr>
              <w:tab/>
            </w:r>
            <w:r w:rsidRPr="00AF72AF">
              <w:rPr>
                <w:rStyle w:val="Hipervnculo"/>
                <w:noProof/>
              </w:rPr>
              <w:t>8.5.3 Extracción de Agua</w:t>
            </w:r>
            <w:r>
              <w:rPr>
                <w:noProof/>
                <w:webHidden/>
              </w:rPr>
              <w:tab/>
            </w:r>
            <w:r>
              <w:rPr>
                <w:noProof/>
                <w:webHidden/>
              </w:rPr>
              <w:fldChar w:fldCharType="begin"/>
            </w:r>
            <w:r>
              <w:rPr>
                <w:noProof/>
                <w:webHidden/>
              </w:rPr>
              <w:instrText xml:space="preserve"> PAGEREF _Toc226999972 \h </w:instrText>
            </w:r>
            <w:r>
              <w:rPr>
                <w:noProof/>
                <w:webHidden/>
              </w:rPr>
            </w:r>
            <w:r>
              <w:rPr>
                <w:noProof/>
                <w:webHidden/>
              </w:rPr>
              <w:fldChar w:fldCharType="separate"/>
            </w:r>
            <w:r>
              <w:rPr>
                <w:noProof/>
                <w:webHidden/>
              </w:rPr>
              <w:t>67</w:t>
            </w:r>
            <w:r>
              <w:rPr>
                <w:noProof/>
                <w:webHidden/>
              </w:rPr>
              <w:fldChar w:fldCharType="end"/>
            </w:r>
          </w:hyperlink>
        </w:p>
        <w:p w:rsidR="007622EC" w:rsidRDefault="007622EC">
          <w:pPr>
            <w:pStyle w:val="TDC1"/>
            <w:tabs>
              <w:tab w:val="left" w:pos="480"/>
              <w:tab w:val="right" w:leader="dot" w:pos="8828"/>
            </w:tabs>
            <w:rPr>
              <w:noProof/>
            </w:rPr>
          </w:pPr>
          <w:hyperlink w:anchor="_Toc226999973" w:history="1">
            <w:r w:rsidRPr="00AF72AF">
              <w:rPr>
                <w:rStyle w:val="Hipervnculo"/>
                <w:noProof/>
              </w:rPr>
              <w:t>10</w:t>
            </w:r>
            <w:r>
              <w:rPr>
                <w:noProof/>
              </w:rPr>
              <w:tab/>
            </w:r>
            <w:r w:rsidRPr="00AF72AF">
              <w:rPr>
                <w:rStyle w:val="Hipervnculo"/>
                <w:noProof/>
              </w:rPr>
              <w:t>CAPÍTULO 9: SISTEMA DE COMBATE</w:t>
            </w:r>
            <w:r>
              <w:rPr>
                <w:noProof/>
                <w:webHidden/>
              </w:rPr>
              <w:tab/>
            </w:r>
            <w:r>
              <w:rPr>
                <w:noProof/>
                <w:webHidden/>
              </w:rPr>
              <w:fldChar w:fldCharType="begin"/>
            </w:r>
            <w:r>
              <w:rPr>
                <w:noProof/>
                <w:webHidden/>
              </w:rPr>
              <w:instrText xml:space="preserve"> PAGEREF _Toc226999973 \h </w:instrText>
            </w:r>
            <w:r>
              <w:rPr>
                <w:noProof/>
                <w:webHidden/>
              </w:rPr>
            </w:r>
            <w:r>
              <w:rPr>
                <w:noProof/>
                <w:webHidden/>
              </w:rPr>
              <w:fldChar w:fldCharType="separate"/>
            </w:r>
            <w:r>
              <w:rPr>
                <w:noProof/>
                <w:webHidden/>
              </w:rPr>
              <w:t>68</w:t>
            </w:r>
            <w:r>
              <w:rPr>
                <w:noProof/>
                <w:webHidden/>
              </w:rPr>
              <w:fldChar w:fldCharType="end"/>
            </w:r>
          </w:hyperlink>
        </w:p>
        <w:p w:rsidR="007622EC" w:rsidRDefault="007622EC">
          <w:pPr>
            <w:pStyle w:val="TDC2"/>
            <w:tabs>
              <w:tab w:val="left" w:pos="880"/>
              <w:tab w:val="right" w:leader="dot" w:pos="8828"/>
            </w:tabs>
            <w:rPr>
              <w:noProof/>
            </w:rPr>
          </w:pPr>
          <w:hyperlink w:anchor="_Toc226999974" w:history="1">
            <w:r w:rsidRPr="00AF72AF">
              <w:rPr>
                <w:rStyle w:val="Hipervnculo"/>
                <w:noProof/>
              </w:rPr>
              <w:t>10.1</w:t>
            </w:r>
            <w:r>
              <w:rPr>
                <w:noProof/>
              </w:rPr>
              <w:tab/>
            </w:r>
            <w:r w:rsidRPr="00AF72AF">
              <w:rPr>
                <w:rStyle w:val="Hipervnculo"/>
                <w:noProof/>
              </w:rPr>
              <w:t>9.1 Tropas de las Casas</w:t>
            </w:r>
            <w:r>
              <w:rPr>
                <w:noProof/>
                <w:webHidden/>
              </w:rPr>
              <w:tab/>
            </w:r>
            <w:r>
              <w:rPr>
                <w:noProof/>
                <w:webHidden/>
              </w:rPr>
              <w:fldChar w:fldCharType="begin"/>
            </w:r>
            <w:r>
              <w:rPr>
                <w:noProof/>
                <w:webHidden/>
              </w:rPr>
              <w:instrText xml:space="preserve"> PAGEREF _Toc226999974 \h </w:instrText>
            </w:r>
            <w:r>
              <w:rPr>
                <w:noProof/>
                <w:webHidden/>
              </w:rPr>
            </w:r>
            <w:r>
              <w:rPr>
                <w:noProof/>
                <w:webHidden/>
              </w:rPr>
              <w:fldChar w:fldCharType="separate"/>
            </w:r>
            <w:r>
              <w:rPr>
                <w:noProof/>
                <w:webHidden/>
              </w:rPr>
              <w:t>68</w:t>
            </w:r>
            <w:r>
              <w:rPr>
                <w:noProof/>
                <w:webHidden/>
              </w:rPr>
              <w:fldChar w:fldCharType="end"/>
            </w:r>
          </w:hyperlink>
        </w:p>
        <w:p w:rsidR="007622EC" w:rsidRDefault="007622EC">
          <w:pPr>
            <w:pStyle w:val="TDC3"/>
            <w:tabs>
              <w:tab w:val="left" w:pos="1320"/>
              <w:tab w:val="right" w:leader="dot" w:pos="8828"/>
            </w:tabs>
            <w:rPr>
              <w:noProof/>
            </w:rPr>
          </w:pPr>
          <w:hyperlink w:anchor="_Toc226999975" w:history="1">
            <w:r w:rsidRPr="00AF72AF">
              <w:rPr>
                <w:rStyle w:val="Hipervnculo"/>
                <w:noProof/>
              </w:rPr>
              <w:t>10.1.1</w:t>
            </w:r>
            <w:r>
              <w:rPr>
                <w:noProof/>
              </w:rPr>
              <w:tab/>
            </w:r>
            <w:r w:rsidRPr="00AF72AF">
              <w:rPr>
                <w:rStyle w:val="Hipervnculo"/>
                <w:noProof/>
              </w:rPr>
              <w:t>9.1.1 Milicia Local</w:t>
            </w:r>
            <w:r>
              <w:rPr>
                <w:noProof/>
                <w:webHidden/>
              </w:rPr>
              <w:tab/>
            </w:r>
            <w:r>
              <w:rPr>
                <w:noProof/>
                <w:webHidden/>
              </w:rPr>
              <w:fldChar w:fldCharType="begin"/>
            </w:r>
            <w:r>
              <w:rPr>
                <w:noProof/>
                <w:webHidden/>
              </w:rPr>
              <w:instrText xml:space="preserve"> PAGEREF _Toc226999975 \h </w:instrText>
            </w:r>
            <w:r>
              <w:rPr>
                <w:noProof/>
                <w:webHidden/>
              </w:rPr>
            </w:r>
            <w:r>
              <w:rPr>
                <w:noProof/>
                <w:webHidden/>
              </w:rPr>
              <w:fldChar w:fldCharType="separate"/>
            </w:r>
            <w:r>
              <w:rPr>
                <w:noProof/>
                <w:webHidden/>
              </w:rPr>
              <w:t>68</w:t>
            </w:r>
            <w:r>
              <w:rPr>
                <w:noProof/>
                <w:webHidden/>
              </w:rPr>
              <w:fldChar w:fldCharType="end"/>
            </w:r>
          </w:hyperlink>
        </w:p>
        <w:p w:rsidR="007622EC" w:rsidRDefault="007622EC">
          <w:pPr>
            <w:pStyle w:val="TDC3"/>
            <w:tabs>
              <w:tab w:val="left" w:pos="1320"/>
              <w:tab w:val="right" w:leader="dot" w:pos="8828"/>
            </w:tabs>
            <w:rPr>
              <w:noProof/>
            </w:rPr>
          </w:pPr>
          <w:hyperlink w:anchor="_Toc226999976" w:history="1">
            <w:r w:rsidRPr="00AF72AF">
              <w:rPr>
                <w:rStyle w:val="Hipervnculo"/>
                <w:noProof/>
              </w:rPr>
              <w:t>10.1.2</w:t>
            </w:r>
            <w:r>
              <w:rPr>
                <w:noProof/>
              </w:rPr>
              <w:tab/>
            </w:r>
            <w:r w:rsidRPr="00AF72AF">
              <w:rPr>
                <w:rStyle w:val="Hipervnculo"/>
                <w:noProof/>
              </w:rPr>
              <w:t>9.1.2 Mercenarios</w:t>
            </w:r>
            <w:r>
              <w:rPr>
                <w:noProof/>
                <w:webHidden/>
              </w:rPr>
              <w:tab/>
            </w:r>
            <w:r>
              <w:rPr>
                <w:noProof/>
                <w:webHidden/>
              </w:rPr>
              <w:fldChar w:fldCharType="begin"/>
            </w:r>
            <w:r>
              <w:rPr>
                <w:noProof/>
                <w:webHidden/>
              </w:rPr>
              <w:instrText xml:space="preserve"> PAGEREF _Toc226999976 \h </w:instrText>
            </w:r>
            <w:r>
              <w:rPr>
                <w:noProof/>
                <w:webHidden/>
              </w:rPr>
            </w:r>
            <w:r>
              <w:rPr>
                <w:noProof/>
                <w:webHidden/>
              </w:rPr>
              <w:fldChar w:fldCharType="separate"/>
            </w:r>
            <w:r>
              <w:rPr>
                <w:noProof/>
                <w:webHidden/>
              </w:rPr>
              <w:t>68</w:t>
            </w:r>
            <w:r>
              <w:rPr>
                <w:noProof/>
                <w:webHidden/>
              </w:rPr>
              <w:fldChar w:fldCharType="end"/>
            </w:r>
          </w:hyperlink>
        </w:p>
        <w:p w:rsidR="007622EC" w:rsidRDefault="007622EC">
          <w:pPr>
            <w:pStyle w:val="TDC3"/>
            <w:tabs>
              <w:tab w:val="left" w:pos="1320"/>
              <w:tab w:val="right" w:leader="dot" w:pos="8828"/>
            </w:tabs>
            <w:rPr>
              <w:noProof/>
            </w:rPr>
          </w:pPr>
          <w:hyperlink w:anchor="_Toc226999977" w:history="1">
            <w:r w:rsidRPr="00AF72AF">
              <w:rPr>
                <w:rStyle w:val="Hipervnculo"/>
                <w:noProof/>
              </w:rPr>
              <w:t>10.1.3</w:t>
            </w:r>
            <w:r>
              <w:rPr>
                <w:noProof/>
              </w:rPr>
              <w:tab/>
            </w:r>
            <w:r w:rsidRPr="00AF72AF">
              <w:rPr>
                <w:rStyle w:val="Hipervnculo"/>
                <w:noProof/>
              </w:rPr>
              <w:t>9.1.3 Defensores Planetarios</w:t>
            </w:r>
            <w:r>
              <w:rPr>
                <w:noProof/>
                <w:webHidden/>
              </w:rPr>
              <w:tab/>
            </w:r>
            <w:r>
              <w:rPr>
                <w:noProof/>
                <w:webHidden/>
              </w:rPr>
              <w:fldChar w:fldCharType="begin"/>
            </w:r>
            <w:r>
              <w:rPr>
                <w:noProof/>
                <w:webHidden/>
              </w:rPr>
              <w:instrText xml:space="preserve"> PAGEREF _Toc226999977 \h </w:instrText>
            </w:r>
            <w:r>
              <w:rPr>
                <w:noProof/>
                <w:webHidden/>
              </w:rPr>
            </w:r>
            <w:r>
              <w:rPr>
                <w:noProof/>
                <w:webHidden/>
              </w:rPr>
              <w:fldChar w:fldCharType="separate"/>
            </w:r>
            <w:r>
              <w:rPr>
                <w:noProof/>
                <w:webHidden/>
              </w:rPr>
              <w:t>68</w:t>
            </w:r>
            <w:r>
              <w:rPr>
                <w:noProof/>
                <w:webHidden/>
              </w:rPr>
              <w:fldChar w:fldCharType="end"/>
            </w:r>
          </w:hyperlink>
        </w:p>
        <w:p w:rsidR="007622EC" w:rsidRDefault="007622EC">
          <w:pPr>
            <w:pStyle w:val="TDC2"/>
            <w:tabs>
              <w:tab w:val="left" w:pos="880"/>
              <w:tab w:val="right" w:leader="dot" w:pos="8828"/>
            </w:tabs>
            <w:rPr>
              <w:noProof/>
            </w:rPr>
          </w:pPr>
          <w:hyperlink w:anchor="_Toc226999978" w:history="1">
            <w:r w:rsidRPr="00AF72AF">
              <w:rPr>
                <w:rStyle w:val="Hipervnculo"/>
                <w:noProof/>
              </w:rPr>
              <w:t>10.2</w:t>
            </w:r>
            <w:r>
              <w:rPr>
                <w:noProof/>
              </w:rPr>
              <w:tab/>
            </w:r>
            <w:r w:rsidRPr="00AF72AF">
              <w:rPr>
                <w:rStyle w:val="Hipervnculo"/>
                <w:noProof/>
              </w:rPr>
              <w:t>9.2 Sardaukar vs Fedaykin</w:t>
            </w:r>
            <w:r>
              <w:rPr>
                <w:noProof/>
                <w:webHidden/>
              </w:rPr>
              <w:tab/>
            </w:r>
            <w:r>
              <w:rPr>
                <w:noProof/>
                <w:webHidden/>
              </w:rPr>
              <w:fldChar w:fldCharType="begin"/>
            </w:r>
            <w:r>
              <w:rPr>
                <w:noProof/>
                <w:webHidden/>
              </w:rPr>
              <w:instrText xml:space="preserve"> PAGEREF _Toc226999978 \h </w:instrText>
            </w:r>
            <w:r>
              <w:rPr>
                <w:noProof/>
                <w:webHidden/>
              </w:rPr>
            </w:r>
            <w:r>
              <w:rPr>
                <w:noProof/>
                <w:webHidden/>
              </w:rPr>
              <w:fldChar w:fldCharType="separate"/>
            </w:r>
            <w:r>
              <w:rPr>
                <w:noProof/>
                <w:webHidden/>
              </w:rPr>
              <w:t>69</w:t>
            </w:r>
            <w:r>
              <w:rPr>
                <w:noProof/>
                <w:webHidden/>
              </w:rPr>
              <w:fldChar w:fldCharType="end"/>
            </w:r>
          </w:hyperlink>
        </w:p>
        <w:p w:rsidR="007622EC" w:rsidRDefault="007622EC">
          <w:pPr>
            <w:pStyle w:val="TDC3"/>
            <w:tabs>
              <w:tab w:val="left" w:pos="1320"/>
              <w:tab w:val="right" w:leader="dot" w:pos="8828"/>
            </w:tabs>
            <w:rPr>
              <w:noProof/>
            </w:rPr>
          </w:pPr>
          <w:hyperlink w:anchor="_Toc226999979" w:history="1">
            <w:r w:rsidRPr="00AF72AF">
              <w:rPr>
                <w:rStyle w:val="Hipervnculo"/>
                <w:noProof/>
              </w:rPr>
              <w:t>10.2.1</w:t>
            </w:r>
            <w:r>
              <w:rPr>
                <w:noProof/>
              </w:rPr>
              <w:tab/>
            </w:r>
            <w:r w:rsidRPr="00AF72AF">
              <w:rPr>
                <w:rStyle w:val="Hipervnculo"/>
                <w:noProof/>
              </w:rPr>
              <w:t>9.2.1 Entrenamiento Comparativo</w:t>
            </w:r>
            <w:r>
              <w:rPr>
                <w:noProof/>
                <w:webHidden/>
              </w:rPr>
              <w:tab/>
            </w:r>
            <w:r>
              <w:rPr>
                <w:noProof/>
                <w:webHidden/>
              </w:rPr>
              <w:fldChar w:fldCharType="begin"/>
            </w:r>
            <w:r>
              <w:rPr>
                <w:noProof/>
                <w:webHidden/>
              </w:rPr>
              <w:instrText xml:space="preserve"> PAGEREF _Toc226999979 \h </w:instrText>
            </w:r>
            <w:r>
              <w:rPr>
                <w:noProof/>
                <w:webHidden/>
              </w:rPr>
            </w:r>
            <w:r>
              <w:rPr>
                <w:noProof/>
                <w:webHidden/>
              </w:rPr>
              <w:fldChar w:fldCharType="separate"/>
            </w:r>
            <w:r>
              <w:rPr>
                <w:noProof/>
                <w:webHidden/>
              </w:rPr>
              <w:t>69</w:t>
            </w:r>
            <w:r>
              <w:rPr>
                <w:noProof/>
                <w:webHidden/>
              </w:rPr>
              <w:fldChar w:fldCharType="end"/>
            </w:r>
          </w:hyperlink>
        </w:p>
        <w:p w:rsidR="007622EC" w:rsidRDefault="007622EC">
          <w:pPr>
            <w:pStyle w:val="TDC3"/>
            <w:tabs>
              <w:tab w:val="left" w:pos="1320"/>
              <w:tab w:val="right" w:leader="dot" w:pos="8828"/>
            </w:tabs>
            <w:rPr>
              <w:noProof/>
            </w:rPr>
          </w:pPr>
          <w:hyperlink w:anchor="_Toc226999980" w:history="1">
            <w:r w:rsidRPr="00AF72AF">
              <w:rPr>
                <w:rStyle w:val="Hipervnculo"/>
                <w:noProof/>
              </w:rPr>
              <w:t>10.2.2</w:t>
            </w:r>
            <w:r>
              <w:rPr>
                <w:noProof/>
              </w:rPr>
              <w:tab/>
            </w:r>
            <w:r w:rsidRPr="00AF72AF">
              <w:rPr>
                <w:rStyle w:val="Hipervnculo"/>
                <w:noProof/>
              </w:rPr>
              <w:t>9.2.2 Tácticas de Combate</w:t>
            </w:r>
            <w:r>
              <w:rPr>
                <w:noProof/>
                <w:webHidden/>
              </w:rPr>
              <w:tab/>
            </w:r>
            <w:r>
              <w:rPr>
                <w:noProof/>
                <w:webHidden/>
              </w:rPr>
              <w:fldChar w:fldCharType="begin"/>
            </w:r>
            <w:r>
              <w:rPr>
                <w:noProof/>
                <w:webHidden/>
              </w:rPr>
              <w:instrText xml:space="preserve"> PAGEREF _Toc226999980 \h </w:instrText>
            </w:r>
            <w:r>
              <w:rPr>
                <w:noProof/>
                <w:webHidden/>
              </w:rPr>
            </w:r>
            <w:r>
              <w:rPr>
                <w:noProof/>
                <w:webHidden/>
              </w:rPr>
              <w:fldChar w:fldCharType="separate"/>
            </w:r>
            <w:r>
              <w:rPr>
                <w:noProof/>
                <w:webHidden/>
              </w:rPr>
              <w:t>69</w:t>
            </w:r>
            <w:r>
              <w:rPr>
                <w:noProof/>
                <w:webHidden/>
              </w:rPr>
              <w:fldChar w:fldCharType="end"/>
            </w:r>
          </w:hyperlink>
        </w:p>
        <w:p w:rsidR="007622EC" w:rsidRDefault="007622EC">
          <w:pPr>
            <w:pStyle w:val="TDC3"/>
            <w:tabs>
              <w:tab w:val="left" w:pos="1320"/>
              <w:tab w:val="right" w:leader="dot" w:pos="8828"/>
            </w:tabs>
            <w:rPr>
              <w:noProof/>
            </w:rPr>
          </w:pPr>
          <w:hyperlink w:anchor="_Toc226999981" w:history="1">
            <w:r w:rsidRPr="00AF72AF">
              <w:rPr>
                <w:rStyle w:val="Hipervnculo"/>
                <w:noProof/>
              </w:rPr>
              <w:t>10.2.3</w:t>
            </w:r>
            <w:r>
              <w:rPr>
                <w:noProof/>
              </w:rPr>
              <w:tab/>
            </w:r>
            <w:r w:rsidRPr="00AF72AF">
              <w:rPr>
                <w:rStyle w:val="Hipervnculo"/>
                <w:noProof/>
              </w:rPr>
              <w:t>9.2.3 Equipamiento</w:t>
            </w:r>
            <w:r>
              <w:rPr>
                <w:noProof/>
                <w:webHidden/>
              </w:rPr>
              <w:tab/>
            </w:r>
            <w:r>
              <w:rPr>
                <w:noProof/>
                <w:webHidden/>
              </w:rPr>
              <w:fldChar w:fldCharType="begin"/>
            </w:r>
            <w:r>
              <w:rPr>
                <w:noProof/>
                <w:webHidden/>
              </w:rPr>
              <w:instrText xml:space="preserve"> PAGEREF _Toc226999981 \h </w:instrText>
            </w:r>
            <w:r>
              <w:rPr>
                <w:noProof/>
                <w:webHidden/>
              </w:rPr>
            </w:r>
            <w:r>
              <w:rPr>
                <w:noProof/>
                <w:webHidden/>
              </w:rPr>
              <w:fldChar w:fldCharType="separate"/>
            </w:r>
            <w:r>
              <w:rPr>
                <w:noProof/>
                <w:webHidden/>
              </w:rPr>
              <w:t>69</w:t>
            </w:r>
            <w:r>
              <w:rPr>
                <w:noProof/>
                <w:webHidden/>
              </w:rPr>
              <w:fldChar w:fldCharType="end"/>
            </w:r>
          </w:hyperlink>
        </w:p>
        <w:p w:rsidR="007622EC" w:rsidRDefault="007622EC">
          <w:pPr>
            <w:pStyle w:val="TDC2"/>
            <w:tabs>
              <w:tab w:val="left" w:pos="880"/>
              <w:tab w:val="right" w:leader="dot" w:pos="8828"/>
            </w:tabs>
            <w:rPr>
              <w:noProof/>
            </w:rPr>
          </w:pPr>
          <w:hyperlink w:anchor="_Toc226999982" w:history="1">
            <w:r w:rsidRPr="00AF72AF">
              <w:rPr>
                <w:rStyle w:val="Hipervnculo"/>
                <w:noProof/>
              </w:rPr>
              <w:t>10.3</w:t>
            </w:r>
            <w:r>
              <w:rPr>
                <w:noProof/>
              </w:rPr>
              <w:tab/>
            </w:r>
            <w:r w:rsidRPr="00AF72AF">
              <w:rPr>
                <w:rStyle w:val="Hipervnculo"/>
                <w:noProof/>
              </w:rPr>
              <w:t>9.3 Armas</w:t>
            </w:r>
            <w:r>
              <w:rPr>
                <w:noProof/>
                <w:webHidden/>
              </w:rPr>
              <w:tab/>
            </w:r>
            <w:r>
              <w:rPr>
                <w:noProof/>
                <w:webHidden/>
              </w:rPr>
              <w:fldChar w:fldCharType="begin"/>
            </w:r>
            <w:r>
              <w:rPr>
                <w:noProof/>
                <w:webHidden/>
              </w:rPr>
              <w:instrText xml:space="preserve"> PAGEREF _Toc226999982 \h </w:instrText>
            </w:r>
            <w:r>
              <w:rPr>
                <w:noProof/>
                <w:webHidden/>
              </w:rPr>
            </w:r>
            <w:r>
              <w:rPr>
                <w:noProof/>
                <w:webHidden/>
              </w:rPr>
              <w:fldChar w:fldCharType="separate"/>
            </w:r>
            <w:r>
              <w:rPr>
                <w:noProof/>
                <w:webHidden/>
              </w:rPr>
              <w:t>70</w:t>
            </w:r>
            <w:r>
              <w:rPr>
                <w:noProof/>
                <w:webHidden/>
              </w:rPr>
              <w:fldChar w:fldCharType="end"/>
            </w:r>
          </w:hyperlink>
        </w:p>
        <w:p w:rsidR="007622EC" w:rsidRDefault="007622EC">
          <w:pPr>
            <w:pStyle w:val="TDC3"/>
            <w:tabs>
              <w:tab w:val="left" w:pos="1320"/>
              <w:tab w:val="right" w:leader="dot" w:pos="8828"/>
            </w:tabs>
            <w:rPr>
              <w:noProof/>
            </w:rPr>
          </w:pPr>
          <w:hyperlink w:anchor="_Toc226999983" w:history="1">
            <w:r w:rsidRPr="00AF72AF">
              <w:rPr>
                <w:rStyle w:val="Hipervnculo"/>
                <w:noProof/>
              </w:rPr>
              <w:t>10.3.1</w:t>
            </w:r>
            <w:r>
              <w:rPr>
                <w:noProof/>
              </w:rPr>
              <w:tab/>
            </w:r>
            <w:r w:rsidRPr="00AF72AF">
              <w:rPr>
                <w:rStyle w:val="Hipervnculo"/>
                <w:noProof/>
              </w:rPr>
              <w:t>9.3.1 Atomics Prohibidas (Gran Convención)</w:t>
            </w:r>
            <w:r>
              <w:rPr>
                <w:noProof/>
                <w:webHidden/>
              </w:rPr>
              <w:tab/>
            </w:r>
            <w:r>
              <w:rPr>
                <w:noProof/>
                <w:webHidden/>
              </w:rPr>
              <w:fldChar w:fldCharType="begin"/>
            </w:r>
            <w:r>
              <w:rPr>
                <w:noProof/>
                <w:webHidden/>
              </w:rPr>
              <w:instrText xml:space="preserve"> PAGEREF _Toc226999983 \h </w:instrText>
            </w:r>
            <w:r>
              <w:rPr>
                <w:noProof/>
                <w:webHidden/>
              </w:rPr>
            </w:r>
            <w:r>
              <w:rPr>
                <w:noProof/>
                <w:webHidden/>
              </w:rPr>
              <w:fldChar w:fldCharType="separate"/>
            </w:r>
            <w:r>
              <w:rPr>
                <w:noProof/>
                <w:webHidden/>
              </w:rPr>
              <w:t>70</w:t>
            </w:r>
            <w:r>
              <w:rPr>
                <w:noProof/>
                <w:webHidden/>
              </w:rPr>
              <w:fldChar w:fldCharType="end"/>
            </w:r>
          </w:hyperlink>
        </w:p>
        <w:p w:rsidR="007622EC" w:rsidRDefault="007622EC">
          <w:pPr>
            <w:pStyle w:val="TDC3"/>
            <w:tabs>
              <w:tab w:val="left" w:pos="1320"/>
              <w:tab w:val="right" w:leader="dot" w:pos="8828"/>
            </w:tabs>
            <w:rPr>
              <w:noProof/>
            </w:rPr>
          </w:pPr>
          <w:hyperlink w:anchor="_Toc226999984" w:history="1">
            <w:r w:rsidRPr="00AF72AF">
              <w:rPr>
                <w:rStyle w:val="Hipervnculo"/>
                <w:noProof/>
              </w:rPr>
              <w:t>10.3.2</w:t>
            </w:r>
            <w:r>
              <w:rPr>
                <w:noProof/>
              </w:rPr>
              <w:tab/>
            </w:r>
            <w:r w:rsidRPr="00AF72AF">
              <w:rPr>
                <w:rStyle w:val="Hipervnculo"/>
                <w:noProof/>
              </w:rPr>
              <w:t>9.3.2 Cries (Espadas Nativas)</w:t>
            </w:r>
            <w:r>
              <w:rPr>
                <w:noProof/>
                <w:webHidden/>
              </w:rPr>
              <w:tab/>
            </w:r>
            <w:r>
              <w:rPr>
                <w:noProof/>
                <w:webHidden/>
              </w:rPr>
              <w:fldChar w:fldCharType="begin"/>
            </w:r>
            <w:r>
              <w:rPr>
                <w:noProof/>
                <w:webHidden/>
              </w:rPr>
              <w:instrText xml:space="preserve"> PAGEREF _Toc226999984 \h </w:instrText>
            </w:r>
            <w:r>
              <w:rPr>
                <w:noProof/>
                <w:webHidden/>
              </w:rPr>
            </w:r>
            <w:r>
              <w:rPr>
                <w:noProof/>
                <w:webHidden/>
              </w:rPr>
              <w:fldChar w:fldCharType="separate"/>
            </w:r>
            <w:r>
              <w:rPr>
                <w:noProof/>
                <w:webHidden/>
              </w:rPr>
              <w:t>70</w:t>
            </w:r>
            <w:r>
              <w:rPr>
                <w:noProof/>
                <w:webHidden/>
              </w:rPr>
              <w:fldChar w:fldCharType="end"/>
            </w:r>
          </w:hyperlink>
        </w:p>
        <w:p w:rsidR="007622EC" w:rsidRDefault="007622EC">
          <w:pPr>
            <w:pStyle w:val="TDC3"/>
            <w:tabs>
              <w:tab w:val="left" w:pos="1320"/>
              <w:tab w:val="right" w:leader="dot" w:pos="8828"/>
            </w:tabs>
            <w:rPr>
              <w:noProof/>
            </w:rPr>
          </w:pPr>
          <w:hyperlink w:anchor="_Toc226999985" w:history="1">
            <w:r w:rsidRPr="00AF72AF">
              <w:rPr>
                <w:rStyle w:val="Hipervnculo"/>
                <w:noProof/>
              </w:rPr>
              <w:t>10.3.3</w:t>
            </w:r>
            <w:r>
              <w:rPr>
                <w:noProof/>
              </w:rPr>
              <w:tab/>
            </w:r>
            <w:r w:rsidRPr="00AF72AF">
              <w:rPr>
                <w:rStyle w:val="Hipervnculo"/>
                <w:noProof/>
              </w:rPr>
              <w:t>9.3.3 Láseres</w:t>
            </w:r>
            <w:r>
              <w:rPr>
                <w:noProof/>
                <w:webHidden/>
              </w:rPr>
              <w:tab/>
            </w:r>
            <w:r>
              <w:rPr>
                <w:noProof/>
                <w:webHidden/>
              </w:rPr>
              <w:fldChar w:fldCharType="begin"/>
            </w:r>
            <w:r>
              <w:rPr>
                <w:noProof/>
                <w:webHidden/>
              </w:rPr>
              <w:instrText xml:space="preserve"> PAGEREF _Toc226999985 \h </w:instrText>
            </w:r>
            <w:r>
              <w:rPr>
                <w:noProof/>
                <w:webHidden/>
              </w:rPr>
            </w:r>
            <w:r>
              <w:rPr>
                <w:noProof/>
                <w:webHidden/>
              </w:rPr>
              <w:fldChar w:fldCharType="separate"/>
            </w:r>
            <w:r>
              <w:rPr>
                <w:noProof/>
                <w:webHidden/>
              </w:rPr>
              <w:t>70</w:t>
            </w:r>
            <w:r>
              <w:rPr>
                <w:noProof/>
                <w:webHidden/>
              </w:rPr>
              <w:fldChar w:fldCharType="end"/>
            </w:r>
          </w:hyperlink>
        </w:p>
        <w:p w:rsidR="007622EC" w:rsidRDefault="007622EC">
          <w:pPr>
            <w:pStyle w:val="TDC3"/>
            <w:tabs>
              <w:tab w:val="left" w:pos="1320"/>
              <w:tab w:val="right" w:leader="dot" w:pos="8828"/>
            </w:tabs>
            <w:rPr>
              <w:noProof/>
            </w:rPr>
          </w:pPr>
          <w:hyperlink w:anchor="_Toc226999986" w:history="1">
            <w:r w:rsidRPr="00AF72AF">
              <w:rPr>
                <w:rStyle w:val="Hipervnculo"/>
                <w:noProof/>
              </w:rPr>
              <w:t>10.3.4</w:t>
            </w:r>
            <w:r>
              <w:rPr>
                <w:noProof/>
              </w:rPr>
              <w:tab/>
            </w:r>
            <w:r w:rsidRPr="00AF72AF">
              <w:rPr>
                <w:rStyle w:val="Hipervnculo"/>
                <w:noProof/>
              </w:rPr>
              <w:t>9.3.4 Armas Tradicionales</w:t>
            </w:r>
            <w:r>
              <w:rPr>
                <w:noProof/>
                <w:webHidden/>
              </w:rPr>
              <w:tab/>
            </w:r>
            <w:r>
              <w:rPr>
                <w:noProof/>
                <w:webHidden/>
              </w:rPr>
              <w:fldChar w:fldCharType="begin"/>
            </w:r>
            <w:r>
              <w:rPr>
                <w:noProof/>
                <w:webHidden/>
              </w:rPr>
              <w:instrText xml:space="preserve"> PAGEREF _Toc226999986 \h </w:instrText>
            </w:r>
            <w:r>
              <w:rPr>
                <w:noProof/>
                <w:webHidden/>
              </w:rPr>
            </w:r>
            <w:r>
              <w:rPr>
                <w:noProof/>
                <w:webHidden/>
              </w:rPr>
              <w:fldChar w:fldCharType="separate"/>
            </w:r>
            <w:r>
              <w:rPr>
                <w:noProof/>
                <w:webHidden/>
              </w:rPr>
              <w:t>71</w:t>
            </w:r>
            <w:r>
              <w:rPr>
                <w:noProof/>
                <w:webHidden/>
              </w:rPr>
              <w:fldChar w:fldCharType="end"/>
            </w:r>
          </w:hyperlink>
        </w:p>
        <w:p w:rsidR="007622EC" w:rsidRDefault="007622EC">
          <w:pPr>
            <w:pStyle w:val="TDC1"/>
            <w:tabs>
              <w:tab w:val="left" w:pos="480"/>
              <w:tab w:val="right" w:leader="dot" w:pos="8828"/>
            </w:tabs>
            <w:rPr>
              <w:noProof/>
            </w:rPr>
          </w:pPr>
          <w:hyperlink w:anchor="_Toc226999987" w:history="1">
            <w:r w:rsidRPr="00AF72AF">
              <w:rPr>
                <w:rStyle w:val="Hipervnculo"/>
                <w:noProof/>
              </w:rPr>
              <w:t>11</w:t>
            </w:r>
            <w:r>
              <w:rPr>
                <w:noProof/>
              </w:rPr>
              <w:tab/>
            </w:r>
            <w:r w:rsidRPr="00AF72AF">
              <w:rPr>
                <w:rStyle w:val="Hipervnculo"/>
                <w:noProof/>
              </w:rPr>
              <w:t>CAPÍTULO 10: REGLAS SOCIALES Y LEYES</w:t>
            </w:r>
            <w:r>
              <w:rPr>
                <w:noProof/>
                <w:webHidden/>
              </w:rPr>
              <w:tab/>
            </w:r>
            <w:r>
              <w:rPr>
                <w:noProof/>
                <w:webHidden/>
              </w:rPr>
              <w:fldChar w:fldCharType="begin"/>
            </w:r>
            <w:r>
              <w:rPr>
                <w:noProof/>
                <w:webHidden/>
              </w:rPr>
              <w:instrText xml:space="preserve"> PAGEREF _Toc226999987 \h </w:instrText>
            </w:r>
            <w:r>
              <w:rPr>
                <w:noProof/>
                <w:webHidden/>
              </w:rPr>
            </w:r>
            <w:r>
              <w:rPr>
                <w:noProof/>
                <w:webHidden/>
              </w:rPr>
              <w:fldChar w:fldCharType="separate"/>
            </w:r>
            <w:r>
              <w:rPr>
                <w:noProof/>
                <w:webHidden/>
              </w:rPr>
              <w:t>71</w:t>
            </w:r>
            <w:r>
              <w:rPr>
                <w:noProof/>
                <w:webHidden/>
              </w:rPr>
              <w:fldChar w:fldCharType="end"/>
            </w:r>
          </w:hyperlink>
        </w:p>
        <w:p w:rsidR="007622EC" w:rsidRDefault="007622EC">
          <w:pPr>
            <w:pStyle w:val="TDC2"/>
            <w:tabs>
              <w:tab w:val="left" w:pos="880"/>
              <w:tab w:val="right" w:leader="dot" w:pos="8828"/>
            </w:tabs>
            <w:rPr>
              <w:noProof/>
            </w:rPr>
          </w:pPr>
          <w:hyperlink w:anchor="_Toc226999988" w:history="1">
            <w:r w:rsidRPr="00AF72AF">
              <w:rPr>
                <w:rStyle w:val="Hipervnculo"/>
                <w:noProof/>
              </w:rPr>
              <w:t>11.1</w:t>
            </w:r>
            <w:r>
              <w:rPr>
                <w:noProof/>
              </w:rPr>
              <w:tab/>
            </w:r>
            <w:r w:rsidRPr="00AF72AF">
              <w:rPr>
                <w:rStyle w:val="Hipervnculo"/>
                <w:noProof/>
              </w:rPr>
              <w:t>10.1 Leyes de la Gran Convención</w:t>
            </w:r>
            <w:r>
              <w:rPr>
                <w:noProof/>
                <w:webHidden/>
              </w:rPr>
              <w:tab/>
            </w:r>
            <w:r>
              <w:rPr>
                <w:noProof/>
                <w:webHidden/>
              </w:rPr>
              <w:fldChar w:fldCharType="begin"/>
            </w:r>
            <w:r>
              <w:rPr>
                <w:noProof/>
                <w:webHidden/>
              </w:rPr>
              <w:instrText xml:space="preserve"> PAGEREF _Toc226999988 \h </w:instrText>
            </w:r>
            <w:r>
              <w:rPr>
                <w:noProof/>
                <w:webHidden/>
              </w:rPr>
            </w:r>
            <w:r>
              <w:rPr>
                <w:noProof/>
                <w:webHidden/>
              </w:rPr>
              <w:fldChar w:fldCharType="separate"/>
            </w:r>
            <w:r>
              <w:rPr>
                <w:noProof/>
                <w:webHidden/>
              </w:rPr>
              <w:t>71</w:t>
            </w:r>
            <w:r>
              <w:rPr>
                <w:noProof/>
                <w:webHidden/>
              </w:rPr>
              <w:fldChar w:fldCharType="end"/>
            </w:r>
          </w:hyperlink>
        </w:p>
        <w:p w:rsidR="007622EC" w:rsidRDefault="007622EC">
          <w:pPr>
            <w:pStyle w:val="TDC3"/>
            <w:tabs>
              <w:tab w:val="left" w:pos="1320"/>
              <w:tab w:val="right" w:leader="dot" w:pos="8828"/>
            </w:tabs>
            <w:rPr>
              <w:noProof/>
            </w:rPr>
          </w:pPr>
          <w:hyperlink w:anchor="_Toc226999989" w:history="1">
            <w:r w:rsidRPr="00AF72AF">
              <w:rPr>
                <w:rStyle w:val="Hipervnculo"/>
                <w:noProof/>
              </w:rPr>
              <w:t>11.1.1</w:t>
            </w:r>
            <w:r>
              <w:rPr>
                <w:noProof/>
              </w:rPr>
              <w:tab/>
            </w:r>
            <w:r w:rsidRPr="00AF72AF">
              <w:rPr>
                <w:rStyle w:val="Hipervnculo"/>
                <w:noProof/>
              </w:rPr>
              <w:t>10.1.1 Prohibición de Máquinas</w:t>
            </w:r>
            <w:r>
              <w:rPr>
                <w:noProof/>
                <w:webHidden/>
              </w:rPr>
              <w:tab/>
            </w:r>
            <w:r>
              <w:rPr>
                <w:noProof/>
                <w:webHidden/>
              </w:rPr>
              <w:fldChar w:fldCharType="begin"/>
            </w:r>
            <w:r>
              <w:rPr>
                <w:noProof/>
                <w:webHidden/>
              </w:rPr>
              <w:instrText xml:space="preserve"> PAGEREF _Toc226999989 \h </w:instrText>
            </w:r>
            <w:r>
              <w:rPr>
                <w:noProof/>
                <w:webHidden/>
              </w:rPr>
            </w:r>
            <w:r>
              <w:rPr>
                <w:noProof/>
                <w:webHidden/>
              </w:rPr>
              <w:fldChar w:fldCharType="separate"/>
            </w:r>
            <w:r>
              <w:rPr>
                <w:noProof/>
                <w:webHidden/>
              </w:rPr>
              <w:t>71</w:t>
            </w:r>
            <w:r>
              <w:rPr>
                <w:noProof/>
                <w:webHidden/>
              </w:rPr>
              <w:fldChar w:fldCharType="end"/>
            </w:r>
          </w:hyperlink>
        </w:p>
        <w:p w:rsidR="007622EC" w:rsidRDefault="007622EC">
          <w:pPr>
            <w:pStyle w:val="TDC3"/>
            <w:tabs>
              <w:tab w:val="left" w:pos="1320"/>
              <w:tab w:val="right" w:leader="dot" w:pos="8828"/>
            </w:tabs>
            <w:rPr>
              <w:noProof/>
            </w:rPr>
          </w:pPr>
          <w:hyperlink w:anchor="_Toc226999990" w:history="1">
            <w:r w:rsidRPr="00AF72AF">
              <w:rPr>
                <w:rStyle w:val="Hipervnculo"/>
                <w:noProof/>
              </w:rPr>
              <w:t>11.1.2</w:t>
            </w:r>
            <w:r>
              <w:rPr>
                <w:noProof/>
              </w:rPr>
              <w:tab/>
            </w:r>
            <w:r w:rsidRPr="00AF72AF">
              <w:rPr>
                <w:rStyle w:val="Hipervnculo"/>
                <w:noProof/>
              </w:rPr>
              <w:t>10.1.2 Protocolos de Guerra</w:t>
            </w:r>
            <w:r>
              <w:rPr>
                <w:noProof/>
                <w:webHidden/>
              </w:rPr>
              <w:tab/>
            </w:r>
            <w:r>
              <w:rPr>
                <w:noProof/>
                <w:webHidden/>
              </w:rPr>
              <w:fldChar w:fldCharType="begin"/>
            </w:r>
            <w:r>
              <w:rPr>
                <w:noProof/>
                <w:webHidden/>
              </w:rPr>
              <w:instrText xml:space="preserve"> PAGEREF _Toc226999990 \h </w:instrText>
            </w:r>
            <w:r>
              <w:rPr>
                <w:noProof/>
                <w:webHidden/>
              </w:rPr>
            </w:r>
            <w:r>
              <w:rPr>
                <w:noProof/>
                <w:webHidden/>
              </w:rPr>
              <w:fldChar w:fldCharType="separate"/>
            </w:r>
            <w:r>
              <w:rPr>
                <w:noProof/>
                <w:webHidden/>
              </w:rPr>
              <w:t>72</w:t>
            </w:r>
            <w:r>
              <w:rPr>
                <w:noProof/>
                <w:webHidden/>
              </w:rPr>
              <w:fldChar w:fldCharType="end"/>
            </w:r>
          </w:hyperlink>
        </w:p>
        <w:p w:rsidR="007622EC" w:rsidRDefault="007622EC">
          <w:pPr>
            <w:pStyle w:val="TDC3"/>
            <w:tabs>
              <w:tab w:val="left" w:pos="1320"/>
              <w:tab w:val="right" w:leader="dot" w:pos="8828"/>
            </w:tabs>
            <w:rPr>
              <w:noProof/>
            </w:rPr>
          </w:pPr>
          <w:hyperlink w:anchor="_Toc226999991" w:history="1">
            <w:r w:rsidRPr="00AF72AF">
              <w:rPr>
                <w:rStyle w:val="Hipervnculo"/>
                <w:noProof/>
              </w:rPr>
              <w:t>11.1.3</w:t>
            </w:r>
            <w:r>
              <w:rPr>
                <w:noProof/>
              </w:rPr>
              <w:tab/>
            </w:r>
            <w:r w:rsidRPr="00AF72AF">
              <w:rPr>
                <w:rStyle w:val="Hipervnculo"/>
                <w:noProof/>
              </w:rPr>
              <w:t>10.1.3 Neutralidad de la Cofradía</w:t>
            </w:r>
            <w:r>
              <w:rPr>
                <w:noProof/>
                <w:webHidden/>
              </w:rPr>
              <w:tab/>
            </w:r>
            <w:r>
              <w:rPr>
                <w:noProof/>
                <w:webHidden/>
              </w:rPr>
              <w:fldChar w:fldCharType="begin"/>
            </w:r>
            <w:r>
              <w:rPr>
                <w:noProof/>
                <w:webHidden/>
              </w:rPr>
              <w:instrText xml:space="preserve"> PAGEREF _Toc226999991 \h </w:instrText>
            </w:r>
            <w:r>
              <w:rPr>
                <w:noProof/>
                <w:webHidden/>
              </w:rPr>
            </w:r>
            <w:r>
              <w:rPr>
                <w:noProof/>
                <w:webHidden/>
              </w:rPr>
              <w:fldChar w:fldCharType="separate"/>
            </w:r>
            <w:r>
              <w:rPr>
                <w:noProof/>
                <w:webHidden/>
              </w:rPr>
              <w:t>72</w:t>
            </w:r>
            <w:r>
              <w:rPr>
                <w:noProof/>
                <w:webHidden/>
              </w:rPr>
              <w:fldChar w:fldCharType="end"/>
            </w:r>
          </w:hyperlink>
        </w:p>
        <w:p w:rsidR="007622EC" w:rsidRDefault="007622EC">
          <w:pPr>
            <w:pStyle w:val="TDC2"/>
            <w:tabs>
              <w:tab w:val="left" w:pos="880"/>
              <w:tab w:val="right" w:leader="dot" w:pos="8828"/>
            </w:tabs>
            <w:rPr>
              <w:noProof/>
            </w:rPr>
          </w:pPr>
          <w:hyperlink w:anchor="_Toc226999992" w:history="1">
            <w:r w:rsidRPr="00AF72AF">
              <w:rPr>
                <w:rStyle w:val="Hipervnculo"/>
                <w:noProof/>
              </w:rPr>
              <w:t>11.2</w:t>
            </w:r>
            <w:r>
              <w:rPr>
                <w:noProof/>
              </w:rPr>
              <w:tab/>
            </w:r>
            <w:r w:rsidRPr="00AF72AF">
              <w:rPr>
                <w:rStyle w:val="Hipervnculo"/>
                <w:noProof/>
              </w:rPr>
              <w:t>10.2 Jerarquía Feudal</w:t>
            </w:r>
            <w:r>
              <w:rPr>
                <w:noProof/>
                <w:webHidden/>
              </w:rPr>
              <w:tab/>
            </w:r>
            <w:r>
              <w:rPr>
                <w:noProof/>
                <w:webHidden/>
              </w:rPr>
              <w:fldChar w:fldCharType="begin"/>
            </w:r>
            <w:r>
              <w:rPr>
                <w:noProof/>
                <w:webHidden/>
              </w:rPr>
              <w:instrText xml:space="preserve"> PAGEREF _Toc226999992 \h </w:instrText>
            </w:r>
            <w:r>
              <w:rPr>
                <w:noProof/>
                <w:webHidden/>
              </w:rPr>
            </w:r>
            <w:r>
              <w:rPr>
                <w:noProof/>
                <w:webHidden/>
              </w:rPr>
              <w:fldChar w:fldCharType="separate"/>
            </w:r>
            <w:r>
              <w:rPr>
                <w:noProof/>
                <w:webHidden/>
              </w:rPr>
              <w:t>72</w:t>
            </w:r>
            <w:r>
              <w:rPr>
                <w:noProof/>
                <w:webHidden/>
              </w:rPr>
              <w:fldChar w:fldCharType="end"/>
            </w:r>
          </w:hyperlink>
        </w:p>
        <w:p w:rsidR="007622EC" w:rsidRDefault="007622EC">
          <w:pPr>
            <w:pStyle w:val="TDC3"/>
            <w:tabs>
              <w:tab w:val="left" w:pos="1320"/>
              <w:tab w:val="right" w:leader="dot" w:pos="8828"/>
            </w:tabs>
            <w:rPr>
              <w:noProof/>
            </w:rPr>
          </w:pPr>
          <w:hyperlink w:anchor="_Toc226999993" w:history="1">
            <w:r w:rsidRPr="00AF72AF">
              <w:rPr>
                <w:rStyle w:val="Hipervnculo"/>
                <w:noProof/>
              </w:rPr>
              <w:t>11.2.1</w:t>
            </w:r>
            <w:r>
              <w:rPr>
                <w:noProof/>
              </w:rPr>
              <w:tab/>
            </w:r>
            <w:r w:rsidRPr="00AF72AF">
              <w:rPr>
                <w:rStyle w:val="Hipervnculo"/>
                <w:noProof/>
              </w:rPr>
              <w:t>10.2.1 Derechos y Obligaciones</w:t>
            </w:r>
            <w:r>
              <w:rPr>
                <w:noProof/>
                <w:webHidden/>
              </w:rPr>
              <w:tab/>
            </w:r>
            <w:r>
              <w:rPr>
                <w:noProof/>
                <w:webHidden/>
              </w:rPr>
              <w:fldChar w:fldCharType="begin"/>
            </w:r>
            <w:r>
              <w:rPr>
                <w:noProof/>
                <w:webHidden/>
              </w:rPr>
              <w:instrText xml:space="preserve"> PAGEREF _Toc226999993 \h </w:instrText>
            </w:r>
            <w:r>
              <w:rPr>
                <w:noProof/>
                <w:webHidden/>
              </w:rPr>
            </w:r>
            <w:r>
              <w:rPr>
                <w:noProof/>
                <w:webHidden/>
              </w:rPr>
              <w:fldChar w:fldCharType="separate"/>
            </w:r>
            <w:r>
              <w:rPr>
                <w:noProof/>
                <w:webHidden/>
              </w:rPr>
              <w:t>72</w:t>
            </w:r>
            <w:r>
              <w:rPr>
                <w:noProof/>
                <w:webHidden/>
              </w:rPr>
              <w:fldChar w:fldCharType="end"/>
            </w:r>
          </w:hyperlink>
        </w:p>
        <w:p w:rsidR="007622EC" w:rsidRDefault="007622EC">
          <w:pPr>
            <w:pStyle w:val="TDC3"/>
            <w:tabs>
              <w:tab w:val="left" w:pos="1320"/>
              <w:tab w:val="right" w:leader="dot" w:pos="8828"/>
            </w:tabs>
            <w:rPr>
              <w:noProof/>
            </w:rPr>
          </w:pPr>
          <w:hyperlink w:anchor="_Toc226999994" w:history="1">
            <w:r w:rsidRPr="00AF72AF">
              <w:rPr>
                <w:rStyle w:val="Hipervnculo"/>
                <w:noProof/>
              </w:rPr>
              <w:t>11.2.2</w:t>
            </w:r>
            <w:r>
              <w:rPr>
                <w:noProof/>
              </w:rPr>
              <w:tab/>
            </w:r>
            <w:r w:rsidRPr="00AF72AF">
              <w:rPr>
                <w:rStyle w:val="Hipervnculo"/>
                <w:noProof/>
              </w:rPr>
              <w:t>10.2.2 Juramentos de Lealtad</w:t>
            </w:r>
            <w:r>
              <w:rPr>
                <w:noProof/>
                <w:webHidden/>
              </w:rPr>
              <w:tab/>
            </w:r>
            <w:r>
              <w:rPr>
                <w:noProof/>
                <w:webHidden/>
              </w:rPr>
              <w:fldChar w:fldCharType="begin"/>
            </w:r>
            <w:r>
              <w:rPr>
                <w:noProof/>
                <w:webHidden/>
              </w:rPr>
              <w:instrText xml:space="preserve"> PAGEREF _Toc226999994 \h </w:instrText>
            </w:r>
            <w:r>
              <w:rPr>
                <w:noProof/>
                <w:webHidden/>
              </w:rPr>
            </w:r>
            <w:r>
              <w:rPr>
                <w:noProof/>
                <w:webHidden/>
              </w:rPr>
              <w:fldChar w:fldCharType="separate"/>
            </w:r>
            <w:r>
              <w:rPr>
                <w:noProof/>
                <w:webHidden/>
              </w:rPr>
              <w:t>73</w:t>
            </w:r>
            <w:r>
              <w:rPr>
                <w:noProof/>
                <w:webHidden/>
              </w:rPr>
              <w:fldChar w:fldCharType="end"/>
            </w:r>
          </w:hyperlink>
        </w:p>
        <w:p w:rsidR="007622EC" w:rsidRDefault="007622EC">
          <w:pPr>
            <w:pStyle w:val="TDC3"/>
            <w:tabs>
              <w:tab w:val="left" w:pos="1320"/>
              <w:tab w:val="right" w:leader="dot" w:pos="8828"/>
            </w:tabs>
            <w:rPr>
              <w:noProof/>
            </w:rPr>
          </w:pPr>
          <w:hyperlink w:anchor="_Toc226999995" w:history="1">
            <w:r w:rsidRPr="00AF72AF">
              <w:rPr>
                <w:rStyle w:val="Hipervnculo"/>
                <w:noProof/>
              </w:rPr>
              <w:t>11.2.3</w:t>
            </w:r>
            <w:r>
              <w:rPr>
                <w:noProof/>
              </w:rPr>
              <w:tab/>
            </w:r>
            <w:r w:rsidRPr="00AF72AF">
              <w:rPr>
                <w:rStyle w:val="Hipervnculo"/>
                <w:noProof/>
              </w:rPr>
              <w:t>10.2.3 Sucesión y Herencia</w:t>
            </w:r>
            <w:r>
              <w:rPr>
                <w:noProof/>
                <w:webHidden/>
              </w:rPr>
              <w:tab/>
            </w:r>
            <w:r>
              <w:rPr>
                <w:noProof/>
                <w:webHidden/>
              </w:rPr>
              <w:fldChar w:fldCharType="begin"/>
            </w:r>
            <w:r>
              <w:rPr>
                <w:noProof/>
                <w:webHidden/>
              </w:rPr>
              <w:instrText xml:space="preserve"> PAGEREF _Toc226999995 \h </w:instrText>
            </w:r>
            <w:r>
              <w:rPr>
                <w:noProof/>
                <w:webHidden/>
              </w:rPr>
            </w:r>
            <w:r>
              <w:rPr>
                <w:noProof/>
                <w:webHidden/>
              </w:rPr>
              <w:fldChar w:fldCharType="separate"/>
            </w:r>
            <w:r>
              <w:rPr>
                <w:noProof/>
                <w:webHidden/>
              </w:rPr>
              <w:t>73</w:t>
            </w:r>
            <w:r>
              <w:rPr>
                <w:noProof/>
                <w:webHidden/>
              </w:rPr>
              <w:fldChar w:fldCharType="end"/>
            </w:r>
          </w:hyperlink>
        </w:p>
        <w:p w:rsidR="007622EC" w:rsidRDefault="007622EC">
          <w:pPr>
            <w:pStyle w:val="TDC1"/>
            <w:tabs>
              <w:tab w:val="left" w:pos="480"/>
              <w:tab w:val="right" w:leader="dot" w:pos="8828"/>
            </w:tabs>
            <w:rPr>
              <w:noProof/>
            </w:rPr>
          </w:pPr>
          <w:hyperlink w:anchor="_Toc226999996" w:history="1">
            <w:r w:rsidRPr="00AF72AF">
              <w:rPr>
                <w:rStyle w:val="Hipervnculo"/>
                <w:noProof/>
              </w:rPr>
              <w:t>12</w:t>
            </w:r>
            <w:r>
              <w:rPr>
                <w:noProof/>
              </w:rPr>
              <w:tab/>
            </w:r>
            <w:r w:rsidRPr="00AF72AF">
              <w:rPr>
                <w:rStyle w:val="Hipervnculo"/>
                <w:noProof/>
              </w:rPr>
              <w:t>CAPÍTULO 11: INSTALACIONES Y CONSTRUCCIONES</w:t>
            </w:r>
            <w:r>
              <w:rPr>
                <w:noProof/>
                <w:webHidden/>
              </w:rPr>
              <w:tab/>
            </w:r>
            <w:r>
              <w:rPr>
                <w:noProof/>
                <w:webHidden/>
              </w:rPr>
              <w:fldChar w:fldCharType="begin"/>
            </w:r>
            <w:r>
              <w:rPr>
                <w:noProof/>
                <w:webHidden/>
              </w:rPr>
              <w:instrText xml:space="preserve"> PAGEREF _Toc226999996 \h </w:instrText>
            </w:r>
            <w:r>
              <w:rPr>
                <w:noProof/>
                <w:webHidden/>
              </w:rPr>
            </w:r>
            <w:r>
              <w:rPr>
                <w:noProof/>
                <w:webHidden/>
              </w:rPr>
              <w:fldChar w:fldCharType="separate"/>
            </w:r>
            <w:r>
              <w:rPr>
                <w:noProof/>
                <w:webHidden/>
              </w:rPr>
              <w:t>74</w:t>
            </w:r>
            <w:r>
              <w:rPr>
                <w:noProof/>
                <w:webHidden/>
              </w:rPr>
              <w:fldChar w:fldCharType="end"/>
            </w:r>
          </w:hyperlink>
        </w:p>
        <w:p w:rsidR="007622EC" w:rsidRDefault="007622EC">
          <w:pPr>
            <w:pStyle w:val="TDC2"/>
            <w:tabs>
              <w:tab w:val="left" w:pos="880"/>
              <w:tab w:val="right" w:leader="dot" w:pos="8828"/>
            </w:tabs>
            <w:rPr>
              <w:noProof/>
            </w:rPr>
          </w:pPr>
          <w:hyperlink w:anchor="_Toc226999997" w:history="1">
            <w:r w:rsidRPr="00AF72AF">
              <w:rPr>
                <w:rStyle w:val="Hipervnculo"/>
                <w:noProof/>
              </w:rPr>
              <w:t>12.1</w:t>
            </w:r>
            <w:r>
              <w:rPr>
                <w:noProof/>
              </w:rPr>
              <w:tab/>
            </w:r>
            <w:r w:rsidRPr="00AF72AF">
              <w:rPr>
                <w:rStyle w:val="Hipervnculo"/>
                <w:noProof/>
              </w:rPr>
              <w:t>11.1 Ciudades</w:t>
            </w:r>
            <w:r>
              <w:rPr>
                <w:noProof/>
                <w:webHidden/>
              </w:rPr>
              <w:tab/>
            </w:r>
            <w:r>
              <w:rPr>
                <w:noProof/>
                <w:webHidden/>
              </w:rPr>
              <w:fldChar w:fldCharType="begin"/>
            </w:r>
            <w:r>
              <w:rPr>
                <w:noProof/>
                <w:webHidden/>
              </w:rPr>
              <w:instrText xml:space="preserve"> PAGEREF _Toc226999997 \h </w:instrText>
            </w:r>
            <w:r>
              <w:rPr>
                <w:noProof/>
                <w:webHidden/>
              </w:rPr>
            </w:r>
            <w:r>
              <w:rPr>
                <w:noProof/>
                <w:webHidden/>
              </w:rPr>
              <w:fldChar w:fldCharType="separate"/>
            </w:r>
            <w:r>
              <w:rPr>
                <w:noProof/>
                <w:webHidden/>
              </w:rPr>
              <w:t>74</w:t>
            </w:r>
            <w:r>
              <w:rPr>
                <w:noProof/>
                <w:webHidden/>
              </w:rPr>
              <w:fldChar w:fldCharType="end"/>
            </w:r>
          </w:hyperlink>
        </w:p>
        <w:p w:rsidR="007622EC" w:rsidRDefault="007622EC">
          <w:pPr>
            <w:pStyle w:val="TDC3"/>
            <w:tabs>
              <w:tab w:val="left" w:pos="1320"/>
              <w:tab w:val="right" w:leader="dot" w:pos="8828"/>
            </w:tabs>
            <w:rPr>
              <w:noProof/>
            </w:rPr>
          </w:pPr>
          <w:hyperlink w:anchor="_Toc226999998" w:history="1">
            <w:r w:rsidRPr="00AF72AF">
              <w:rPr>
                <w:rStyle w:val="Hipervnculo"/>
                <w:noProof/>
              </w:rPr>
              <w:t>12.1.1</w:t>
            </w:r>
            <w:r>
              <w:rPr>
                <w:noProof/>
              </w:rPr>
              <w:tab/>
            </w:r>
            <w:r w:rsidRPr="00AF72AF">
              <w:rPr>
                <w:rStyle w:val="Hipervnculo"/>
                <w:noProof/>
              </w:rPr>
              <w:t>11.1.1 Arrakeen (Capital)</w:t>
            </w:r>
            <w:r>
              <w:rPr>
                <w:noProof/>
                <w:webHidden/>
              </w:rPr>
              <w:tab/>
            </w:r>
            <w:r>
              <w:rPr>
                <w:noProof/>
                <w:webHidden/>
              </w:rPr>
              <w:fldChar w:fldCharType="begin"/>
            </w:r>
            <w:r>
              <w:rPr>
                <w:noProof/>
                <w:webHidden/>
              </w:rPr>
              <w:instrText xml:space="preserve"> PAGEREF _Toc226999998 \h </w:instrText>
            </w:r>
            <w:r>
              <w:rPr>
                <w:noProof/>
                <w:webHidden/>
              </w:rPr>
            </w:r>
            <w:r>
              <w:rPr>
                <w:noProof/>
                <w:webHidden/>
              </w:rPr>
              <w:fldChar w:fldCharType="separate"/>
            </w:r>
            <w:r>
              <w:rPr>
                <w:noProof/>
                <w:webHidden/>
              </w:rPr>
              <w:t>74</w:t>
            </w:r>
            <w:r>
              <w:rPr>
                <w:noProof/>
                <w:webHidden/>
              </w:rPr>
              <w:fldChar w:fldCharType="end"/>
            </w:r>
          </w:hyperlink>
        </w:p>
        <w:p w:rsidR="007622EC" w:rsidRDefault="007622EC">
          <w:pPr>
            <w:pStyle w:val="TDC3"/>
            <w:tabs>
              <w:tab w:val="left" w:pos="1320"/>
              <w:tab w:val="right" w:leader="dot" w:pos="8828"/>
            </w:tabs>
            <w:rPr>
              <w:noProof/>
            </w:rPr>
          </w:pPr>
          <w:hyperlink w:anchor="_Toc226999999" w:history="1">
            <w:r w:rsidRPr="00AF72AF">
              <w:rPr>
                <w:rStyle w:val="Hipervnculo"/>
                <w:noProof/>
              </w:rPr>
              <w:t>12.1.2</w:t>
            </w:r>
            <w:r>
              <w:rPr>
                <w:noProof/>
              </w:rPr>
              <w:tab/>
            </w:r>
            <w:r w:rsidRPr="00AF72AF">
              <w:rPr>
                <w:rStyle w:val="Hipervnculo"/>
                <w:noProof/>
              </w:rPr>
              <w:t>11.1.2 Carthay (Segunda Ciudad)</w:t>
            </w:r>
            <w:r>
              <w:rPr>
                <w:noProof/>
                <w:webHidden/>
              </w:rPr>
              <w:tab/>
            </w:r>
            <w:r>
              <w:rPr>
                <w:noProof/>
                <w:webHidden/>
              </w:rPr>
              <w:fldChar w:fldCharType="begin"/>
            </w:r>
            <w:r>
              <w:rPr>
                <w:noProof/>
                <w:webHidden/>
              </w:rPr>
              <w:instrText xml:space="preserve"> PAGEREF _Toc226999999 \h </w:instrText>
            </w:r>
            <w:r>
              <w:rPr>
                <w:noProof/>
                <w:webHidden/>
              </w:rPr>
            </w:r>
            <w:r>
              <w:rPr>
                <w:noProof/>
                <w:webHidden/>
              </w:rPr>
              <w:fldChar w:fldCharType="separate"/>
            </w:r>
            <w:r>
              <w:rPr>
                <w:noProof/>
                <w:webHidden/>
              </w:rPr>
              <w:t>74</w:t>
            </w:r>
            <w:r>
              <w:rPr>
                <w:noProof/>
                <w:webHidden/>
              </w:rPr>
              <w:fldChar w:fldCharType="end"/>
            </w:r>
          </w:hyperlink>
        </w:p>
        <w:p w:rsidR="007622EC" w:rsidRDefault="007622EC">
          <w:pPr>
            <w:pStyle w:val="TDC3"/>
            <w:tabs>
              <w:tab w:val="left" w:pos="1320"/>
              <w:tab w:val="right" w:leader="dot" w:pos="8828"/>
            </w:tabs>
            <w:rPr>
              <w:noProof/>
            </w:rPr>
          </w:pPr>
          <w:hyperlink w:anchor="_Toc227000000" w:history="1">
            <w:r w:rsidRPr="00AF72AF">
              <w:rPr>
                <w:rStyle w:val="Hipervnculo"/>
                <w:noProof/>
              </w:rPr>
              <w:t>12.1.3</w:t>
            </w:r>
            <w:r>
              <w:rPr>
                <w:noProof/>
              </w:rPr>
              <w:tab/>
            </w:r>
            <w:r w:rsidRPr="00AF72AF">
              <w:rPr>
                <w:rStyle w:val="Hipervnculo"/>
                <w:noProof/>
              </w:rPr>
              <w:t>11.1.3 Otras Localizaciones</w:t>
            </w:r>
            <w:r>
              <w:rPr>
                <w:noProof/>
                <w:webHidden/>
              </w:rPr>
              <w:tab/>
            </w:r>
            <w:r>
              <w:rPr>
                <w:noProof/>
                <w:webHidden/>
              </w:rPr>
              <w:fldChar w:fldCharType="begin"/>
            </w:r>
            <w:r>
              <w:rPr>
                <w:noProof/>
                <w:webHidden/>
              </w:rPr>
              <w:instrText xml:space="preserve"> PAGEREF _Toc227000000 \h </w:instrText>
            </w:r>
            <w:r>
              <w:rPr>
                <w:noProof/>
                <w:webHidden/>
              </w:rPr>
            </w:r>
            <w:r>
              <w:rPr>
                <w:noProof/>
                <w:webHidden/>
              </w:rPr>
              <w:fldChar w:fldCharType="separate"/>
            </w:r>
            <w:r>
              <w:rPr>
                <w:noProof/>
                <w:webHidden/>
              </w:rPr>
              <w:t>74</w:t>
            </w:r>
            <w:r>
              <w:rPr>
                <w:noProof/>
                <w:webHidden/>
              </w:rPr>
              <w:fldChar w:fldCharType="end"/>
            </w:r>
          </w:hyperlink>
        </w:p>
        <w:p w:rsidR="007622EC" w:rsidRDefault="007622EC">
          <w:pPr>
            <w:pStyle w:val="TDC2"/>
            <w:tabs>
              <w:tab w:val="left" w:pos="880"/>
              <w:tab w:val="right" w:leader="dot" w:pos="8828"/>
            </w:tabs>
            <w:rPr>
              <w:noProof/>
            </w:rPr>
          </w:pPr>
          <w:hyperlink w:anchor="_Toc227000001" w:history="1">
            <w:r w:rsidRPr="00AF72AF">
              <w:rPr>
                <w:rStyle w:val="Hipervnculo"/>
                <w:noProof/>
              </w:rPr>
              <w:t>12.2</w:t>
            </w:r>
            <w:r>
              <w:rPr>
                <w:noProof/>
              </w:rPr>
              <w:tab/>
            </w:r>
            <w:r w:rsidRPr="00AF72AF">
              <w:rPr>
                <w:rStyle w:val="Hipervnculo"/>
                <w:noProof/>
              </w:rPr>
              <w:t>11.2 Sietchs (Refugios)</w:t>
            </w:r>
            <w:r>
              <w:rPr>
                <w:noProof/>
                <w:webHidden/>
              </w:rPr>
              <w:tab/>
            </w:r>
            <w:r>
              <w:rPr>
                <w:noProof/>
                <w:webHidden/>
              </w:rPr>
              <w:fldChar w:fldCharType="begin"/>
            </w:r>
            <w:r>
              <w:rPr>
                <w:noProof/>
                <w:webHidden/>
              </w:rPr>
              <w:instrText xml:space="preserve"> PAGEREF _Toc227000001 \h </w:instrText>
            </w:r>
            <w:r>
              <w:rPr>
                <w:noProof/>
                <w:webHidden/>
              </w:rPr>
            </w:r>
            <w:r>
              <w:rPr>
                <w:noProof/>
                <w:webHidden/>
              </w:rPr>
              <w:fldChar w:fldCharType="separate"/>
            </w:r>
            <w:r>
              <w:rPr>
                <w:noProof/>
                <w:webHidden/>
              </w:rPr>
              <w:t>75</w:t>
            </w:r>
            <w:r>
              <w:rPr>
                <w:noProof/>
                <w:webHidden/>
              </w:rPr>
              <w:fldChar w:fldCharType="end"/>
            </w:r>
          </w:hyperlink>
        </w:p>
        <w:p w:rsidR="007622EC" w:rsidRDefault="007622EC">
          <w:pPr>
            <w:pStyle w:val="TDC3"/>
            <w:tabs>
              <w:tab w:val="left" w:pos="1320"/>
              <w:tab w:val="right" w:leader="dot" w:pos="8828"/>
            </w:tabs>
            <w:rPr>
              <w:noProof/>
            </w:rPr>
          </w:pPr>
          <w:hyperlink w:anchor="_Toc227000002" w:history="1">
            <w:r w:rsidRPr="00AF72AF">
              <w:rPr>
                <w:rStyle w:val="Hipervnculo"/>
                <w:noProof/>
              </w:rPr>
              <w:t>12.2.1</w:t>
            </w:r>
            <w:r>
              <w:rPr>
                <w:noProof/>
              </w:rPr>
              <w:tab/>
            </w:r>
            <w:r w:rsidRPr="00AF72AF">
              <w:rPr>
                <w:rStyle w:val="Hipervnculo"/>
                <w:noProof/>
              </w:rPr>
              <w:t>11.2.1 Estructura Subterránea</w:t>
            </w:r>
            <w:r>
              <w:rPr>
                <w:noProof/>
                <w:webHidden/>
              </w:rPr>
              <w:tab/>
            </w:r>
            <w:r>
              <w:rPr>
                <w:noProof/>
                <w:webHidden/>
              </w:rPr>
              <w:fldChar w:fldCharType="begin"/>
            </w:r>
            <w:r>
              <w:rPr>
                <w:noProof/>
                <w:webHidden/>
              </w:rPr>
              <w:instrText xml:space="preserve"> PAGEREF _Toc227000002 \h </w:instrText>
            </w:r>
            <w:r>
              <w:rPr>
                <w:noProof/>
                <w:webHidden/>
              </w:rPr>
            </w:r>
            <w:r>
              <w:rPr>
                <w:noProof/>
                <w:webHidden/>
              </w:rPr>
              <w:fldChar w:fldCharType="separate"/>
            </w:r>
            <w:r>
              <w:rPr>
                <w:noProof/>
                <w:webHidden/>
              </w:rPr>
              <w:t>75</w:t>
            </w:r>
            <w:r>
              <w:rPr>
                <w:noProof/>
                <w:webHidden/>
              </w:rPr>
              <w:fldChar w:fldCharType="end"/>
            </w:r>
          </w:hyperlink>
        </w:p>
        <w:p w:rsidR="007622EC" w:rsidRDefault="007622EC">
          <w:pPr>
            <w:pStyle w:val="TDC3"/>
            <w:tabs>
              <w:tab w:val="left" w:pos="1320"/>
              <w:tab w:val="right" w:leader="dot" w:pos="8828"/>
            </w:tabs>
            <w:rPr>
              <w:noProof/>
            </w:rPr>
          </w:pPr>
          <w:hyperlink w:anchor="_Toc227000003" w:history="1">
            <w:r w:rsidRPr="00AF72AF">
              <w:rPr>
                <w:rStyle w:val="Hipervnculo"/>
                <w:noProof/>
              </w:rPr>
              <w:t>12.2.2</w:t>
            </w:r>
            <w:r>
              <w:rPr>
                <w:noProof/>
              </w:rPr>
              <w:tab/>
            </w:r>
            <w:r w:rsidRPr="00AF72AF">
              <w:rPr>
                <w:rStyle w:val="Hipervnculo"/>
                <w:noProof/>
              </w:rPr>
              <w:t>11.2.2 Sistemas de Ventilación</w:t>
            </w:r>
            <w:r>
              <w:rPr>
                <w:noProof/>
                <w:webHidden/>
              </w:rPr>
              <w:tab/>
            </w:r>
            <w:r>
              <w:rPr>
                <w:noProof/>
                <w:webHidden/>
              </w:rPr>
              <w:fldChar w:fldCharType="begin"/>
            </w:r>
            <w:r>
              <w:rPr>
                <w:noProof/>
                <w:webHidden/>
              </w:rPr>
              <w:instrText xml:space="preserve"> PAGEREF _Toc227000003 \h </w:instrText>
            </w:r>
            <w:r>
              <w:rPr>
                <w:noProof/>
                <w:webHidden/>
              </w:rPr>
            </w:r>
            <w:r>
              <w:rPr>
                <w:noProof/>
                <w:webHidden/>
              </w:rPr>
              <w:fldChar w:fldCharType="separate"/>
            </w:r>
            <w:r>
              <w:rPr>
                <w:noProof/>
                <w:webHidden/>
              </w:rPr>
              <w:t>75</w:t>
            </w:r>
            <w:r>
              <w:rPr>
                <w:noProof/>
                <w:webHidden/>
              </w:rPr>
              <w:fldChar w:fldCharType="end"/>
            </w:r>
          </w:hyperlink>
        </w:p>
        <w:p w:rsidR="007622EC" w:rsidRDefault="007622EC">
          <w:pPr>
            <w:pStyle w:val="TDC3"/>
            <w:tabs>
              <w:tab w:val="left" w:pos="1320"/>
              <w:tab w:val="right" w:leader="dot" w:pos="8828"/>
            </w:tabs>
            <w:rPr>
              <w:noProof/>
            </w:rPr>
          </w:pPr>
          <w:hyperlink w:anchor="_Toc227000004" w:history="1">
            <w:r w:rsidRPr="00AF72AF">
              <w:rPr>
                <w:rStyle w:val="Hipervnculo"/>
                <w:noProof/>
              </w:rPr>
              <w:t>12.2.3</w:t>
            </w:r>
            <w:r>
              <w:rPr>
                <w:noProof/>
              </w:rPr>
              <w:tab/>
            </w:r>
            <w:r w:rsidRPr="00AF72AF">
              <w:rPr>
                <w:rStyle w:val="Hipervnculo"/>
                <w:noProof/>
              </w:rPr>
              <w:t>11.2.3 Almacenamiento de Agua</w:t>
            </w:r>
            <w:r>
              <w:rPr>
                <w:noProof/>
                <w:webHidden/>
              </w:rPr>
              <w:tab/>
            </w:r>
            <w:r>
              <w:rPr>
                <w:noProof/>
                <w:webHidden/>
              </w:rPr>
              <w:fldChar w:fldCharType="begin"/>
            </w:r>
            <w:r>
              <w:rPr>
                <w:noProof/>
                <w:webHidden/>
              </w:rPr>
              <w:instrText xml:space="preserve"> PAGEREF _Toc227000004 \h </w:instrText>
            </w:r>
            <w:r>
              <w:rPr>
                <w:noProof/>
                <w:webHidden/>
              </w:rPr>
            </w:r>
            <w:r>
              <w:rPr>
                <w:noProof/>
                <w:webHidden/>
              </w:rPr>
              <w:fldChar w:fldCharType="separate"/>
            </w:r>
            <w:r>
              <w:rPr>
                <w:noProof/>
                <w:webHidden/>
              </w:rPr>
              <w:t>75</w:t>
            </w:r>
            <w:r>
              <w:rPr>
                <w:noProof/>
                <w:webHidden/>
              </w:rPr>
              <w:fldChar w:fldCharType="end"/>
            </w:r>
          </w:hyperlink>
        </w:p>
        <w:p w:rsidR="007622EC" w:rsidRDefault="007622EC">
          <w:pPr>
            <w:pStyle w:val="TDC2"/>
            <w:tabs>
              <w:tab w:val="left" w:pos="880"/>
              <w:tab w:val="right" w:leader="dot" w:pos="8828"/>
            </w:tabs>
            <w:rPr>
              <w:noProof/>
            </w:rPr>
          </w:pPr>
          <w:hyperlink w:anchor="_Toc227000005" w:history="1">
            <w:r w:rsidRPr="00AF72AF">
              <w:rPr>
                <w:rStyle w:val="Hipervnculo"/>
                <w:noProof/>
              </w:rPr>
              <w:t>12.3</w:t>
            </w:r>
            <w:r>
              <w:rPr>
                <w:noProof/>
              </w:rPr>
              <w:tab/>
            </w:r>
            <w:r w:rsidRPr="00AF72AF">
              <w:rPr>
                <w:rStyle w:val="Hipervnculo"/>
                <w:noProof/>
              </w:rPr>
              <w:t>11.3 Captadores de Rocío</w:t>
            </w:r>
            <w:r>
              <w:rPr>
                <w:noProof/>
                <w:webHidden/>
              </w:rPr>
              <w:tab/>
            </w:r>
            <w:r>
              <w:rPr>
                <w:noProof/>
                <w:webHidden/>
              </w:rPr>
              <w:fldChar w:fldCharType="begin"/>
            </w:r>
            <w:r>
              <w:rPr>
                <w:noProof/>
                <w:webHidden/>
              </w:rPr>
              <w:instrText xml:space="preserve"> PAGEREF _Toc227000005 \h </w:instrText>
            </w:r>
            <w:r>
              <w:rPr>
                <w:noProof/>
                <w:webHidden/>
              </w:rPr>
            </w:r>
            <w:r>
              <w:rPr>
                <w:noProof/>
                <w:webHidden/>
              </w:rPr>
              <w:fldChar w:fldCharType="separate"/>
            </w:r>
            <w:r>
              <w:rPr>
                <w:noProof/>
                <w:webHidden/>
              </w:rPr>
              <w:t>75</w:t>
            </w:r>
            <w:r>
              <w:rPr>
                <w:noProof/>
                <w:webHidden/>
              </w:rPr>
              <w:fldChar w:fldCharType="end"/>
            </w:r>
          </w:hyperlink>
        </w:p>
        <w:p w:rsidR="007622EC" w:rsidRDefault="007622EC">
          <w:pPr>
            <w:pStyle w:val="TDC3"/>
            <w:tabs>
              <w:tab w:val="left" w:pos="1320"/>
              <w:tab w:val="right" w:leader="dot" w:pos="8828"/>
            </w:tabs>
            <w:rPr>
              <w:noProof/>
            </w:rPr>
          </w:pPr>
          <w:hyperlink w:anchor="_Toc227000006" w:history="1">
            <w:r w:rsidRPr="00AF72AF">
              <w:rPr>
                <w:rStyle w:val="Hipervnculo"/>
                <w:noProof/>
              </w:rPr>
              <w:t>12.3.1</w:t>
            </w:r>
            <w:r>
              <w:rPr>
                <w:noProof/>
              </w:rPr>
              <w:tab/>
            </w:r>
            <w:r w:rsidRPr="00AF72AF">
              <w:rPr>
                <w:rStyle w:val="Hipervnculo"/>
                <w:noProof/>
              </w:rPr>
              <w:t>11.3.1 Tecnología Fremen</w:t>
            </w:r>
            <w:r>
              <w:rPr>
                <w:noProof/>
                <w:webHidden/>
              </w:rPr>
              <w:tab/>
            </w:r>
            <w:r>
              <w:rPr>
                <w:noProof/>
                <w:webHidden/>
              </w:rPr>
              <w:fldChar w:fldCharType="begin"/>
            </w:r>
            <w:r>
              <w:rPr>
                <w:noProof/>
                <w:webHidden/>
              </w:rPr>
              <w:instrText xml:space="preserve"> PAGEREF _Toc227000006 \h </w:instrText>
            </w:r>
            <w:r>
              <w:rPr>
                <w:noProof/>
                <w:webHidden/>
              </w:rPr>
            </w:r>
            <w:r>
              <w:rPr>
                <w:noProof/>
                <w:webHidden/>
              </w:rPr>
              <w:fldChar w:fldCharType="separate"/>
            </w:r>
            <w:r>
              <w:rPr>
                <w:noProof/>
                <w:webHidden/>
              </w:rPr>
              <w:t>75</w:t>
            </w:r>
            <w:r>
              <w:rPr>
                <w:noProof/>
                <w:webHidden/>
              </w:rPr>
              <w:fldChar w:fldCharType="end"/>
            </w:r>
          </w:hyperlink>
        </w:p>
        <w:p w:rsidR="007622EC" w:rsidRDefault="007622EC">
          <w:pPr>
            <w:pStyle w:val="TDC3"/>
            <w:tabs>
              <w:tab w:val="left" w:pos="1320"/>
              <w:tab w:val="right" w:leader="dot" w:pos="8828"/>
            </w:tabs>
            <w:rPr>
              <w:noProof/>
            </w:rPr>
          </w:pPr>
          <w:hyperlink w:anchor="_Toc227000007" w:history="1">
            <w:r w:rsidRPr="00AF72AF">
              <w:rPr>
                <w:rStyle w:val="Hipervnculo"/>
                <w:noProof/>
              </w:rPr>
              <w:t>12.3.2</w:t>
            </w:r>
            <w:r>
              <w:rPr>
                <w:noProof/>
              </w:rPr>
              <w:tab/>
            </w:r>
            <w:r w:rsidRPr="00AF72AF">
              <w:rPr>
                <w:rStyle w:val="Hipervnculo"/>
                <w:noProof/>
              </w:rPr>
              <w:t>11.3.2 Eficiencia</w:t>
            </w:r>
            <w:r>
              <w:rPr>
                <w:noProof/>
                <w:webHidden/>
              </w:rPr>
              <w:tab/>
            </w:r>
            <w:r>
              <w:rPr>
                <w:noProof/>
                <w:webHidden/>
              </w:rPr>
              <w:fldChar w:fldCharType="begin"/>
            </w:r>
            <w:r>
              <w:rPr>
                <w:noProof/>
                <w:webHidden/>
              </w:rPr>
              <w:instrText xml:space="preserve"> PAGEREF _Toc227000007 \h </w:instrText>
            </w:r>
            <w:r>
              <w:rPr>
                <w:noProof/>
                <w:webHidden/>
              </w:rPr>
            </w:r>
            <w:r>
              <w:rPr>
                <w:noProof/>
                <w:webHidden/>
              </w:rPr>
              <w:fldChar w:fldCharType="separate"/>
            </w:r>
            <w:r>
              <w:rPr>
                <w:noProof/>
                <w:webHidden/>
              </w:rPr>
              <w:t>76</w:t>
            </w:r>
            <w:r>
              <w:rPr>
                <w:noProof/>
                <w:webHidden/>
              </w:rPr>
              <w:fldChar w:fldCharType="end"/>
            </w:r>
          </w:hyperlink>
        </w:p>
        <w:p w:rsidR="007622EC" w:rsidRDefault="007622EC">
          <w:pPr>
            <w:pStyle w:val="TDC2"/>
            <w:tabs>
              <w:tab w:val="left" w:pos="880"/>
              <w:tab w:val="right" w:leader="dot" w:pos="8828"/>
            </w:tabs>
            <w:rPr>
              <w:noProof/>
            </w:rPr>
          </w:pPr>
          <w:hyperlink w:anchor="_Toc227000008" w:history="1">
            <w:r w:rsidRPr="00AF72AF">
              <w:rPr>
                <w:rStyle w:val="Hipervnculo"/>
                <w:noProof/>
              </w:rPr>
              <w:t>12.4</w:t>
            </w:r>
            <w:r>
              <w:rPr>
                <w:noProof/>
              </w:rPr>
              <w:tab/>
            </w:r>
            <w:r w:rsidRPr="00AF72AF">
              <w:rPr>
                <w:rStyle w:val="Hipervnculo"/>
                <w:noProof/>
              </w:rPr>
              <w:t>11.4 Bases de Extracción Harkonnen</w:t>
            </w:r>
            <w:r>
              <w:rPr>
                <w:noProof/>
                <w:webHidden/>
              </w:rPr>
              <w:tab/>
            </w:r>
            <w:r>
              <w:rPr>
                <w:noProof/>
                <w:webHidden/>
              </w:rPr>
              <w:fldChar w:fldCharType="begin"/>
            </w:r>
            <w:r>
              <w:rPr>
                <w:noProof/>
                <w:webHidden/>
              </w:rPr>
              <w:instrText xml:space="preserve"> PAGEREF _Toc227000008 \h </w:instrText>
            </w:r>
            <w:r>
              <w:rPr>
                <w:noProof/>
                <w:webHidden/>
              </w:rPr>
            </w:r>
            <w:r>
              <w:rPr>
                <w:noProof/>
                <w:webHidden/>
              </w:rPr>
              <w:fldChar w:fldCharType="separate"/>
            </w:r>
            <w:r>
              <w:rPr>
                <w:noProof/>
                <w:webHidden/>
              </w:rPr>
              <w:t>76</w:t>
            </w:r>
            <w:r>
              <w:rPr>
                <w:noProof/>
                <w:webHidden/>
              </w:rPr>
              <w:fldChar w:fldCharType="end"/>
            </w:r>
          </w:hyperlink>
        </w:p>
        <w:p w:rsidR="007622EC" w:rsidRDefault="007622EC">
          <w:pPr>
            <w:pStyle w:val="TDC3"/>
            <w:tabs>
              <w:tab w:val="left" w:pos="1320"/>
              <w:tab w:val="right" w:leader="dot" w:pos="8828"/>
            </w:tabs>
            <w:rPr>
              <w:noProof/>
            </w:rPr>
          </w:pPr>
          <w:hyperlink w:anchor="_Toc227000009" w:history="1">
            <w:r w:rsidRPr="00AF72AF">
              <w:rPr>
                <w:rStyle w:val="Hipervnculo"/>
                <w:noProof/>
              </w:rPr>
              <w:t>12.4.1</w:t>
            </w:r>
            <w:r>
              <w:rPr>
                <w:noProof/>
              </w:rPr>
              <w:tab/>
            </w:r>
            <w:r w:rsidRPr="00AF72AF">
              <w:rPr>
                <w:rStyle w:val="Hipervnculo"/>
                <w:noProof/>
              </w:rPr>
              <w:t>11.4.1 Instalaciones Industriales</w:t>
            </w:r>
            <w:r>
              <w:rPr>
                <w:noProof/>
                <w:webHidden/>
              </w:rPr>
              <w:tab/>
            </w:r>
            <w:r>
              <w:rPr>
                <w:noProof/>
                <w:webHidden/>
              </w:rPr>
              <w:fldChar w:fldCharType="begin"/>
            </w:r>
            <w:r>
              <w:rPr>
                <w:noProof/>
                <w:webHidden/>
              </w:rPr>
              <w:instrText xml:space="preserve"> PAGEREF _Toc227000009 \h </w:instrText>
            </w:r>
            <w:r>
              <w:rPr>
                <w:noProof/>
                <w:webHidden/>
              </w:rPr>
            </w:r>
            <w:r>
              <w:rPr>
                <w:noProof/>
                <w:webHidden/>
              </w:rPr>
              <w:fldChar w:fldCharType="separate"/>
            </w:r>
            <w:r>
              <w:rPr>
                <w:noProof/>
                <w:webHidden/>
              </w:rPr>
              <w:t>76</w:t>
            </w:r>
            <w:r>
              <w:rPr>
                <w:noProof/>
                <w:webHidden/>
              </w:rPr>
              <w:fldChar w:fldCharType="end"/>
            </w:r>
          </w:hyperlink>
        </w:p>
        <w:p w:rsidR="007622EC" w:rsidRDefault="007622EC">
          <w:pPr>
            <w:pStyle w:val="TDC3"/>
            <w:tabs>
              <w:tab w:val="left" w:pos="1320"/>
              <w:tab w:val="right" w:leader="dot" w:pos="8828"/>
            </w:tabs>
            <w:rPr>
              <w:noProof/>
            </w:rPr>
          </w:pPr>
          <w:hyperlink w:anchor="_Toc227000010" w:history="1">
            <w:r w:rsidRPr="00AF72AF">
              <w:rPr>
                <w:rStyle w:val="Hipervnculo"/>
                <w:noProof/>
              </w:rPr>
              <w:t>12.4.2</w:t>
            </w:r>
            <w:r>
              <w:rPr>
                <w:noProof/>
              </w:rPr>
              <w:tab/>
            </w:r>
            <w:r w:rsidRPr="00AF72AF">
              <w:rPr>
                <w:rStyle w:val="Hipervnculo"/>
                <w:noProof/>
              </w:rPr>
              <w:t>11.4.2 Refinerías de Especia</w:t>
            </w:r>
            <w:r>
              <w:rPr>
                <w:noProof/>
                <w:webHidden/>
              </w:rPr>
              <w:tab/>
            </w:r>
            <w:r>
              <w:rPr>
                <w:noProof/>
                <w:webHidden/>
              </w:rPr>
              <w:fldChar w:fldCharType="begin"/>
            </w:r>
            <w:r>
              <w:rPr>
                <w:noProof/>
                <w:webHidden/>
              </w:rPr>
              <w:instrText xml:space="preserve"> PAGEREF _Toc227000010 \h </w:instrText>
            </w:r>
            <w:r>
              <w:rPr>
                <w:noProof/>
                <w:webHidden/>
              </w:rPr>
            </w:r>
            <w:r>
              <w:rPr>
                <w:noProof/>
                <w:webHidden/>
              </w:rPr>
              <w:fldChar w:fldCharType="separate"/>
            </w:r>
            <w:r>
              <w:rPr>
                <w:noProof/>
                <w:webHidden/>
              </w:rPr>
              <w:t>76</w:t>
            </w:r>
            <w:r>
              <w:rPr>
                <w:noProof/>
                <w:webHidden/>
              </w:rPr>
              <w:fldChar w:fldCharType="end"/>
            </w:r>
          </w:hyperlink>
        </w:p>
        <w:p w:rsidR="007622EC" w:rsidRDefault="007622EC">
          <w:pPr>
            <w:pStyle w:val="TDC3"/>
            <w:tabs>
              <w:tab w:val="left" w:pos="1320"/>
              <w:tab w:val="right" w:leader="dot" w:pos="8828"/>
            </w:tabs>
            <w:rPr>
              <w:noProof/>
            </w:rPr>
          </w:pPr>
          <w:hyperlink w:anchor="_Toc227000011" w:history="1">
            <w:r w:rsidRPr="00AF72AF">
              <w:rPr>
                <w:rStyle w:val="Hipervnculo"/>
                <w:noProof/>
              </w:rPr>
              <w:t>12.4.3</w:t>
            </w:r>
            <w:r>
              <w:rPr>
                <w:noProof/>
              </w:rPr>
              <w:tab/>
            </w:r>
            <w:r w:rsidRPr="00AF72AF">
              <w:rPr>
                <w:rStyle w:val="Hipervnculo"/>
                <w:noProof/>
              </w:rPr>
              <w:t>11.4.3 Campos de Trabajo</w:t>
            </w:r>
            <w:r>
              <w:rPr>
                <w:noProof/>
                <w:webHidden/>
              </w:rPr>
              <w:tab/>
            </w:r>
            <w:r>
              <w:rPr>
                <w:noProof/>
                <w:webHidden/>
              </w:rPr>
              <w:fldChar w:fldCharType="begin"/>
            </w:r>
            <w:r>
              <w:rPr>
                <w:noProof/>
                <w:webHidden/>
              </w:rPr>
              <w:instrText xml:space="preserve"> PAGEREF _Toc227000011 \h </w:instrText>
            </w:r>
            <w:r>
              <w:rPr>
                <w:noProof/>
                <w:webHidden/>
              </w:rPr>
            </w:r>
            <w:r>
              <w:rPr>
                <w:noProof/>
                <w:webHidden/>
              </w:rPr>
              <w:fldChar w:fldCharType="separate"/>
            </w:r>
            <w:r>
              <w:rPr>
                <w:noProof/>
                <w:webHidden/>
              </w:rPr>
              <w:t>76</w:t>
            </w:r>
            <w:r>
              <w:rPr>
                <w:noProof/>
                <w:webHidden/>
              </w:rPr>
              <w:fldChar w:fldCharType="end"/>
            </w:r>
          </w:hyperlink>
        </w:p>
        <w:p w:rsidR="007622EC" w:rsidRDefault="007622EC">
          <w:pPr>
            <w:pStyle w:val="TDC2"/>
            <w:tabs>
              <w:tab w:val="left" w:pos="880"/>
              <w:tab w:val="right" w:leader="dot" w:pos="8828"/>
            </w:tabs>
            <w:rPr>
              <w:noProof/>
            </w:rPr>
          </w:pPr>
          <w:hyperlink w:anchor="_Toc227000012" w:history="1">
            <w:r w:rsidRPr="00AF72AF">
              <w:rPr>
                <w:rStyle w:val="Hipervnculo"/>
                <w:noProof/>
              </w:rPr>
              <w:t>12.5</w:t>
            </w:r>
            <w:r>
              <w:rPr>
                <w:noProof/>
              </w:rPr>
              <w:tab/>
            </w:r>
            <w:r w:rsidRPr="00AF72AF">
              <w:rPr>
                <w:rStyle w:val="Hipervnculo"/>
                <w:noProof/>
              </w:rPr>
              <w:t>11.5 Tipos de Recintos del Juego</w:t>
            </w:r>
            <w:r>
              <w:rPr>
                <w:noProof/>
                <w:webHidden/>
              </w:rPr>
              <w:tab/>
            </w:r>
            <w:r>
              <w:rPr>
                <w:noProof/>
                <w:webHidden/>
              </w:rPr>
              <w:fldChar w:fldCharType="begin"/>
            </w:r>
            <w:r>
              <w:rPr>
                <w:noProof/>
                <w:webHidden/>
              </w:rPr>
              <w:instrText xml:space="preserve"> PAGEREF _Toc227000012 \h </w:instrText>
            </w:r>
            <w:r>
              <w:rPr>
                <w:noProof/>
                <w:webHidden/>
              </w:rPr>
            </w:r>
            <w:r>
              <w:rPr>
                <w:noProof/>
                <w:webHidden/>
              </w:rPr>
              <w:fldChar w:fldCharType="separate"/>
            </w:r>
            <w:r>
              <w:rPr>
                <w:noProof/>
                <w:webHidden/>
              </w:rPr>
              <w:t>76</w:t>
            </w:r>
            <w:r>
              <w:rPr>
                <w:noProof/>
                <w:webHidden/>
              </w:rPr>
              <w:fldChar w:fldCharType="end"/>
            </w:r>
          </w:hyperlink>
        </w:p>
        <w:p w:rsidR="007622EC" w:rsidRDefault="007622EC">
          <w:pPr>
            <w:pStyle w:val="TDC3"/>
            <w:tabs>
              <w:tab w:val="left" w:pos="1320"/>
              <w:tab w:val="right" w:leader="dot" w:pos="8828"/>
            </w:tabs>
            <w:rPr>
              <w:noProof/>
            </w:rPr>
          </w:pPr>
          <w:hyperlink w:anchor="_Toc227000013" w:history="1">
            <w:r w:rsidRPr="00AF72AF">
              <w:rPr>
                <w:rStyle w:val="Hipervnculo"/>
                <w:noProof/>
              </w:rPr>
              <w:t>12.5.1</w:t>
            </w:r>
            <w:r>
              <w:rPr>
                <w:noProof/>
              </w:rPr>
              <w:tab/>
            </w:r>
            <w:r w:rsidRPr="00AF72AF">
              <w:rPr>
                <w:rStyle w:val="Hipervnculo"/>
                <w:noProof/>
              </w:rPr>
              <w:t>11.5.1 Clasificación según Specs del Juego</w:t>
            </w:r>
            <w:r>
              <w:rPr>
                <w:noProof/>
                <w:webHidden/>
              </w:rPr>
              <w:tab/>
            </w:r>
            <w:r>
              <w:rPr>
                <w:noProof/>
                <w:webHidden/>
              </w:rPr>
              <w:fldChar w:fldCharType="begin"/>
            </w:r>
            <w:r>
              <w:rPr>
                <w:noProof/>
                <w:webHidden/>
              </w:rPr>
              <w:instrText xml:space="preserve"> PAGEREF _Toc227000013 \h </w:instrText>
            </w:r>
            <w:r>
              <w:rPr>
                <w:noProof/>
                <w:webHidden/>
              </w:rPr>
            </w:r>
            <w:r>
              <w:rPr>
                <w:noProof/>
                <w:webHidden/>
              </w:rPr>
              <w:fldChar w:fldCharType="separate"/>
            </w:r>
            <w:r>
              <w:rPr>
                <w:noProof/>
                <w:webHidden/>
              </w:rPr>
              <w:t>76</w:t>
            </w:r>
            <w:r>
              <w:rPr>
                <w:noProof/>
                <w:webHidden/>
              </w:rPr>
              <w:fldChar w:fldCharType="end"/>
            </w:r>
          </w:hyperlink>
        </w:p>
        <w:p w:rsidR="007622EC" w:rsidRDefault="007622EC">
          <w:pPr>
            <w:pStyle w:val="TDC1"/>
            <w:tabs>
              <w:tab w:val="left" w:pos="480"/>
              <w:tab w:val="right" w:leader="dot" w:pos="8828"/>
            </w:tabs>
            <w:rPr>
              <w:noProof/>
            </w:rPr>
          </w:pPr>
          <w:hyperlink w:anchor="_Toc227000014" w:history="1">
            <w:r w:rsidRPr="00AF72AF">
              <w:rPr>
                <w:rStyle w:val="Hipervnculo"/>
                <w:noProof/>
              </w:rPr>
              <w:t>13</w:t>
            </w:r>
            <w:r>
              <w:rPr>
                <w:noProof/>
              </w:rPr>
              <w:tab/>
            </w:r>
            <w:r w:rsidRPr="00AF72AF">
              <w:rPr>
                <w:rStyle w:val="Hipervnculo"/>
                <w:noProof/>
              </w:rPr>
              <w:t>CAPÍTULO 12: ARQUITECTURA DISTRIBUIDA COMO METÁFORA</w:t>
            </w:r>
            <w:r>
              <w:rPr>
                <w:noProof/>
                <w:webHidden/>
              </w:rPr>
              <w:tab/>
            </w:r>
            <w:r>
              <w:rPr>
                <w:noProof/>
                <w:webHidden/>
              </w:rPr>
              <w:fldChar w:fldCharType="begin"/>
            </w:r>
            <w:r>
              <w:rPr>
                <w:noProof/>
                <w:webHidden/>
              </w:rPr>
              <w:instrText xml:space="preserve"> PAGEREF _Toc227000014 \h </w:instrText>
            </w:r>
            <w:r>
              <w:rPr>
                <w:noProof/>
                <w:webHidden/>
              </w:rPr>
            </w:r>
            <w:r>
              <w:rPr>
                <w:noProof/>
                <w:webHidden/>
              </w:rPr>
              <w:fldChar w:fldCharType="separate"/>
            </w:r>
            <w:r>
              <w:rPr>
                <w:noProof/>
                <w:webHidden/>
              </w:rPr>
              <w:t>77</w:t>
            </w:r>
            <w:r>
              <w:rPr>
                <w:noProof/>
                <w:webHidden/>
              </w:rPr>
              <w:fldChar w:fldCharType="end"/>
            </w:r>
          </w:hyperlink>
        </w:p>
        <w:p w:rsidR="007622EC" w:rsidRDefault="007622EC">
          <w:pPr>
            <w:pStyle w:val="TDC2"/>
            <w:tabs>
              <w:tab w:val="left" w:pos="880"/>
              <w:tab w:val="right" w:leader="dot" w:pos="8828"/>
            </w:tabs>
            <w:rPr>
              <w:noProof/>
            </w:rPr>
          </w:pPr>
          <w:hyperlink w:anchor="_Toc227000015" w:history="1">
            <w:r w:rsidRPr="00AF72AF">
              <w:rPr>
                <w:rStyle w:val="Hipervnculo"/>
                <w:noProof/>
              </w:rPr>
              <w:t>13.1</w:t>
            </w:r>
            <w:r>
              <w:rPr>
                <w:noProof/>
              </w:rPr>
              <w:tab/>
            </w:r>
            <w:r w:rsidRPr="00AF72AF">
              <w:rPr>
                <w:rStyle w:val="Hipervnculo"/>
                <w:noProof/>
              </w:rPr>
              <w:t>12.1 Dune como Sistema Distribuido</w:t>
            </w:r>
            <w:r>
              <w:rPr>
                <w:noProof/>
                <w:webHidden/>
              </w:rPr>
              <w:tab/>
            </w:r>
            <w:r>
              <w:rPr>
                <w:noProof/>
                <w:webHidden/>
              </w:rPr>
              <w:fldChar w:fldCharType="begin"/>
            </w:r>
            <w:r>
              <w:rPr>
                <w:noProof/>
                <w:webHidden/>
              </w:rPr>
              <w:instrText xml:space="preserve"> PAGEREF _Toc227000015 \h </w:instrText>
            </w:r>
            <w:r>
              <w:rPr>
                <w:noProof/>
                <w:webHidden/>
              </w:rPr>
            </w:r>
            <w:r>
              <w:rPr>
                <w:noProof/>
                <w:webHidden/>
              </w:rPr>
              <w:fldChar w:fldCharType="separate"/>
            </w:r>
            <w:r>
              <w:rPr>
                <w:noProof/>
                <w:webHidden/>
              </w:rPr>
              <w:t>77</w:t>
            </w:r>
            <w:r>
              <w:rPr>
                <w:noProof/>
                <w:webHidden/>
              </w:rPr>
              <w:fldChar w:fldCharType="end"/>
            </w:r>
          </w:hyperlink>
        </w:p>
        <w:p w:rsidR="007622EC" w:rsidRDefault="007622EC">
          <w:pPr>
            <w:pStyle w:val="TDC3"/>
            <w:tabs>
              <w:tab w:val="left" w:pos="1320"/>
              <w:tab w:val="right" w:leader="dot" w:pos="8828"/>
            </w:tabs>
            <w:rPr>
              <w:noProof/>
            </w:rPr>
          </w:pPr>
          <w:hyperlink w:anchor="_Toc227000016" w:history="1">
            <w:r w:rsidRPr="00AF72AF">
              <w:rPr>
                <w:rStyle w:val="Hipervnculo"/>
                <w:noProof/>
              </w:rPr>
              <w:t>13.1.1</w:t>
            </w:r>
            <w:r>
              <w:rPr>
                <w:noProof/>
              </w:rPr>
              <w:tab/>
            </w:r>
            <w:r w:rsidRPr="00AF72AF">
              <w:rPr>
                <w:rStyle w:val="Hipervnculo"/>
                <w:noProof/>
              </w:rPr>
              <w:t>12.1.1 Entidades Autónomas (Casas, Cofradía, Bene Gesserit)</w:t>
            </w:r>
            <w:r>
              <w:rPr>
                <w:noProof/>
                <w:webHidden/>
              </w:rPr>
              <w:tab/>
            </w:r>
            <w:r>
              <w:rPr>
                <w:noProof/>
                <w:webHidden/>
              </w:rPr>
              <w:fldChar w:fldCharType="begin"/>
            </w:r>
            <w:r>
              <w:rPr>
                <w:noProof/>
                <w:webHidden/>
              </w:rPr>
              <w:instrText xml:space="preserve"> PAGEREF _Toc227000016 \h </w:instrText>
            </w:r>
            <w:r>
              <w:rPr>
                <w:noProof/>
                <w:webHidden/>
              </w:rPr>
            </w:r>
            <w:r>
              <w:rPr>
                <w:noProof/>
                <w:webHidden/>
              </w:rPr>
              <w:fldChar w:fldCharType="separate"/>
            </w:r>
            <w:r>
              <w:rPr>
                <w:noProof/>
                <w:webHidden/>
              </w:rPr>
              <w:t>77</w:t>
            </w:r>
            <w:r>
              <w:rPr>
                <w:noProof/>
                <w:webHidden/>
              </w:rPr>
              <w:fldChar w:fldCharType="end"/>
            </w:r>
          </w:hyperlink>
        </w:p>
        <w:p w:rsidR="007622EC" w:rsidRDefault="007622EC">
          <w:pPr>
            <w:pStyle w:val="TDC3"/>
            <w:tabs>
              <w:tab w:val="left" w:pos="1320"/>
              <w:tab w:val="right" w:leader="dot" w:pos="8828"/>
            </w:tabs>
            <w:rPr>
              <w:noProof/>
            </w:rPr>
          </w:pPr>
          <w:hyperlink w:anchor="_Toc227000017" w:history="1">
            <w:r w:rsidRPr="00AF72AF">
              <w:rPr>
                <w:rStyle w:val="Hipervnculo"/>
                <w:noProof/>
              </w:rPr>
              <w:t>13.1.2</w:t>
            </w:r>
            <w:r>
              <w:rPr>
                <w:noProof/>
              </w:rPr>
              <w:tab/>
            </w:r>
            <w:r w:rsidRPr="00AF72AF">
              <w:rPr>
                <w:rStyle w:val="Hipervnculo"/>
                <w:noProof/>
              </w:rPr>
              <w:t>12.1.2 Comunicación sin Control Central</w:t>
            </w:r>
            <w:r>
              <w:rPr>
                <w:noProof/>
                <w:webHidden/>
              </w:rPr>
              <w:tab/>
            </w:r>
            <w:r>
              <w:rPr>
                <w:noProof/>
                <w:webHidden/>
              </w:rPr>
              <w:fldChar w:fldCharType="begin"/>
            </w:r>
            <w:r>
              <w:rPr>
                <w:noProof/>
                <w:webHidden/>
              </w:rPr>
              <w:instrText xml:space="preserve"> PAGEREF _Toc227000017 \h </w:instrText>
            </w:r>
            <w:r>
              <w:rPr>
                <w:noProof/>
                <w:webHidden/>
              </w:rPr>
            </w:r>
            <w:r>
              <w:rPr>
                <w:noProof/>
                <w:webHidden/>
              </w:rPr>
              <w:fldChar w:fldCharType="separate"/>
            </w:r>
            <w:r>
              <w:rPr>
                <w:noProof/>
                <w:webHidden/>
              </w:rPr>
              <w:t>78</w:t>
            </w:r>
            <w:r>
              <w:rPr>
                <w:noProof/>
                <w:webHidden/>
              </w:rPr>
              <w:fldChar w:fldCharType="end"/>
            </w:r>
          </w:hyperlink>
        </w:p>
        <w:p w:rsidR="007622EC" w:rsidRDefault="007622EC">
          <w:pPr>
            <w:pStyle w:val="TDC3"/>
            <w:tabs>
              <w:tab w:val="left" w:pos="1320"/>
              <w:tab w:val="right" w:leader="dot" w:pos="8828"/>
            </w:tabs>
            <w:rPr>
              <w:noProof/>
            </w:rPr>
          </w:pPr>
          <w:hyperlink w:anchor="_Toc227000018" w:history="1">
            <w:r w:rsidRPr="00AF72AF">
              <w:rPr>
                <w:rStyle w:val="Hipervnculo"/>
                <w:noProof/>
              </w:rPr>
              <w:t>13.1.3</w:t>
            </w:r>
            <w:r>
              <w:rPr>
                <w:noProof/>
              </w:rPr>
              <w:tab/>
            </w:r>
            <w:r w:rsidRPr="00AF72AF">
              <w:rPr>
                <w:rStyle w:val="Hipervnculo"/>
                <w:noProof/>
              </w:rPr>
              <w:t>12.1.3 Consistencia Eventual en el Imperio</w:t>
            </w:r>
            <w:r>
              <w:rPr>
                <w:noProof/>
                <w:webHidden/>
              </w:rPr>
              <w:tab/>
            </w:r>
            <w:r>
              <w:rPr>
                <w:noProof/>
                <w:webHidden/>
              </w:rPr>
              <w:fldChar w:fldCharType="begin"/>
            </w:r>
            <w:r>
              <w:rPr>
                <w:noProof/>
                <w:webHidden/>
              </w:rPr>
              <w:instrText xml:space="preserve"> PAGEREF _Toc227000018 \h </w:instrText>
            </w:r>
            <w:r>
              <w:rPr>
                <w:noProof/>
                <w:webHidden/>
              </w:rPr>
            </w:r>
            <w:r>
              <w:rPr>
                <w:noProof/>
                <w:webHidden/>
              </w:rPr>
              <w:fldChar w:fldCharType="separate"/>
            </w:r>
            <w:r>
              <w:rPr>
                <w:noProof/>
                <w:webHidden/>
              </w:rPr>
              <w:t>79</w:t>
            </w:r>
            <w:r>
              <w:rPr>
                <w:noProof/>
                <w:webHidden/>
              </w:rPr>
              <w:fldChar w:fldCharType="end"/>
            </w:r>
          </w:hyperlink>
        </w:p>
        <w:p w:rsidR="007622EC" w:rsidRDefault="007622EC">
          <w:pPr>
            <w:pStyle w:val="TDC3"/>
            <w:tabs>
              <w:tab w:val="left" w:pos="1320"/>
              <w:tab w:val="right" w:leader="dot" w:pos="8828"/>
            </w:tabs>
            <w:rPr>
              <w:noProof/>
            </w:rPr>
          </w:pPr>
          <w:hyperlink w:anchor="_Toc227000019" w:history="1">
            <w:r w:rsidRPr="00AF72AF">
              <w:rPr>
                <w:rStyle w:val="Hipervnculo"/>
                <w:noProof/>
              </w:rPr>
              <w:t>13.1.4</w:t>
            </w:r>
            <w:r>
              <w:rPr>
                <w:noProof/>
              </w:rPr>
              <w:tab/>
            </w:r>
            <w:r w:rsidRPr="00AF72AF">
              <w:rPr>
                <w:rStyle w:val="Hipervnculo"/>
                <w:noProof/>
              </w:rPr>
              <w:t>12.1.4 Fallos Parciales y Coordinación</w:t>
            </w:r>
            <w:r>
              <w:rPr>
                <w:noProof/>
                <w:webHidden/>
              </w:rPr>
              <w:tab/>
            </w:r>
            <w:r>
              <w:rPr>
                <w:noProof/>
                <w:webHidden/>
              </w:rPr>
              <w:fldChar w:fldCharType="begin"/>
            </w:r>
            <w:r>
              <w:rPr>
                <w:noProof/>
                <w:webHidden/>
              </w:rPr>
              <w:instrText xml:space="preserve"> PAGEREF _Toc227000019 \h </w:instrText>
            </w:r>
            <w:r>
              <w:rPr>
                <w:noProof/>
                <w:webHidden/>
              </w:rPr>
            </w:r>
            <w:r>
              <w:rPr>
                <w:noProof/>
                <w:webHidden/>
              </w:rPr>
              <w:fldChar w:fldCharType="separate"/>
            </w:r>
            <w:r>
              <w:rPr>
                <w:noProof/>
                <w:webHidden/>
              </w:rPr>
              <w:t>79</w:t>
            </w:r>
            <w:r>
              <w:rPr>
                <w:noProof/>
                <w:webHidden/>
              </w:rPr>
              <w:fldChar w:fldCharType="end"/>
            </w:r>
          </w:hyperlink>
        </w:p>
        <w:p w:rsidR="007622EC" w:rsidRDefault="007622EC">
          <w:pPr>
            <w:pStyle w:val="TDC1"/>
            <w:tabs>
              <w:tab w:val="left" w:pos="480"/>
              <w:tab w:val="right" w:leader="dot" w:pos="8828"/>
            </w:tabs>
            <w:rPr>
              <w:noProof/>
            </w:rPr>
          </w:pPr>
          <w:hyperlink w:anchor="_Toc227000020" w:history="1">
            <w:r w:rsidRPr="00AF72AF">
              <w:rPr>
                <w:rStyle w:val="Hipervnculo"/>
                <w:noProof/>
              </w:rPr>
              <w:t>14</w:t>
            </w:r>
            <w:r>
              <w:rPr>
                <w:noProof/>
              </w:rPr>
              <w:tab/>
            </w:r>
            <w:r w:rsidRPr="00AF72AF">
              <w:rPr>
                <w:rStyle w:val="Hipervnculo"/>
                <w:noProof/>
              </w:rPr>
              <w:t>CAPÍTULO 13: CRONOLOGÍA DETALLADA</w:t>
            </w:r>
            <w:r>
              <w:rPr>
                <w:noProof/>
                <w:webHidden/>
              </w:rPr>
              <w:tab/>
            </w:r>
            <w:r>
              <w:rPr>
                <w:noProof/>
                <w:webHidden/>
              </w:rPr>
              <w:fldChar w:fldCharType="begin"/>
            </w:r>
            <w:r>
              <w:rPr>
                <w:noProof/>
                <w:webHidden/>
              </w:rPr>
              <w:instrText xml:space="preserve"> PAGEREF _Toc227000020 \h </w:instrText>
            </w:r>
            <w:r>
              <w:rPr>
                <w:noProof/>
                <w:webHidden/>
              </w:rPr>
            </w:r>
            <w:r>
              <w:rPr>
                <w:noProof/>
                <w:webHidden/>
              </w:rPr>
              <w:fldChar w:fldCharType="separate"/>
            </w:r>
            <w:r>
              <w:rPr>
                <w:noProof/>
                <w:webHidden/>
              </w:rPr>
              <w:t>80</w:t>
            </w:r>
            <w:r>
              <w:rPr>
                <w:noProof/>
                <w:webHidden/>
              </w:rPr>
              <w:fldChar w:fldCharType="end"/>
            </w:r>
          </w:hyperlink>
        </w:p>
        <w:p w:rsidR="007622EC" w:rsidRDefault="007622EC">
          <w:pPr>
            <w:pStyle w:val="TDC2"/>
            <w:tabs>
              <w:tab w:val="left" w:pos="880"/>
              <w:tab w:val="right" w:leader="dot" w:pos="8828"/>
            </w:tabs>
            <w:rPr>
              <w:noProof/>
            </w:rPr>
          </w:pPr>
          <w:hyperlink w:anchor="_Toc227000021" w:history="1">
            <w:r w:rsidRPr="00AF72AF">
              <w:rPr>
                <w:rStyle w:val="Hipervnculo"/>
                <w:noProof/>
              </w:rPr>
              <w:t>14.1</w:t>
            </w:r>
            <w:r>
              <w:rPr>
                <w:noProof/>
              </w:rPr>
              <w:tab/>
            </w:r>
            <w:r w:rsidRPr="00AF72AF">
              <w:rPr>
                <w:rStyle w:val="Hipervnculo"/>
                <w:noProof/>
              </w:rPr>
              <w:t>13.1 Línea Temporal desde la Yihad</w:t>
            </w:r>
            <w:r>
              <w:rPr>
                <w:noProof/>
                <w:webHidden/>
              </w:rPr>
              <w:tab/>
            </w:r>
            <w:r>
              <w:rPr>
                <w:noProof/>
                <w:webHidden/>
              </w:rPr>
              <w:fldChar w:fldCharType="begin"/>
            </w:r>
            <w:r>
              <w:rPr>
                <w:noProof/>
                <w:webHidden/>
              </w:rPr>
              <w:instrText xml:space="preserve"> PAGEREF _Toc227000021 \h </w:instrText>
            </w:r>
            <w:r>
              <w:rPr>
                <w:noProof/>
                <w:webHidden/>
              </w:rPr>
            </w:r>
            <w:r>
              <w:rPr>
                <w:noProof/>
                <w:webHidden/>
              </w:rPr>
              <w:fldChar w:fldCharType="separate"/>
            </w:r>
            <w:r>
              <w:rPr>
                <w:noProof/>
                <w:webHidden/>
              </w:rPr>
              <w:t>80</w:t>
            </w:r>
            <w:r>
              <w:rPr>
                <w:noProof/>
                <w:webHidden/>
              </w:rPr>
              <w:fldChar w:fldCharType="end"/>
            </w:r>
          </w:hyperlink>
        </w:p>
        <w:p w:rsidR="007622EC" w:rsidRDefault="007622EC">
          <w:pPr>
            <w:pStyle w:val="TDC3"/>
            <w:tabs>
              <w:tab w:val="left" w:pos="1320"/>
              <w:tab w:val="right" w:leader="dot" w:pos="8828"/>
            </w:tabs>
            <w:rPr>
              <w:noProof/>
            </w:rPr>
          </w:pPr>
          <w:hyperlink w:anchor="_Toc227000022" w:history="1">
            <w:r w:rsidRPr="00AF72AF">
              <w:rPr>
                <w:rStyle w:val="Hipervnculo"/>
                <w:noProof/>
              </w:rPr>
              <w:t>14.1.1</w:t>
            </w:r>
            <w:r>
              <w:rPr>
                <w:noProof/>
              </w:rPr>
              <w:tab/>
            </w:r>
            <w:r w:rsidRPr="00AF72AF">
              <w:rPr>
                <w:rStyle w:val="Hipervnculo"/>
                <w:noProof/>
              </w:rPr>
              <w:t>13.1.1 Período de la Yihad (0-200 DG)</w:t>
            </w:r>
            <w:r>
              <w:rPr>
                <w:noProof/>
                <w:webHidden/>
              </w:rPr>
              <w:tab/>
            </w:r>
            <w:r>
              <w:rPr>
                <w:noProof/>
                <w:webHidden/>
              </w:rPr>
              <w:fldChar w:fldCharType="begin"/>
            </w:r>
            <w:r>
              <w:rPr>
                <w:noProof/>
                <w:webHidden/>
              </w:rPr>
              <w:instrText xml:space="preserve"> PAGEREF _Toc227000022 \h </w:instrText>
            </w:r>
            <w:r>
              <w:rPr>
                <w:noProof/>
                <w:webHidden/>
              </w:rPr>
            </w:r>
            <w:r>
              <w:rPr>
                <w:noProof/>
                <w:webHidden/>
              </w:rPr>
              <w:fldChar w:fldCharType="separate"/>
            </w:r>
            <w:r>
              <w:rPr>
                <w:noProof/>
                <w:webHidden/>
              </w:rPr>
              <w:t>80</w:t>
            </w:r>
            <w:r>
              <w:rPr>
                <w:noProof/>
                <w:webHidden/>
              </w:rPr>
              <w:fldChar w:fldCharType="end"/>
            </w:r>
          </w:hyperlink>
        </w:p>
        <w:p w:rsidR="007622EC" w:rsidRDefault="007622EC">
          <w:pPr>
            <w:pStyle w:val="TDC3"/>
            <w:tabs>
              <w:tab w:val="left" w:pos="1320"/>
              <w:tab w:val="right" w:leader="dot" w:pos="8828"/>
            </w:tabs>
            <w:rPr>
              <w:noProof/>
            </w:rPr>
          </w:pPr>
          <w:hyperlink w:anchor="_Toc227000023" w:history="1">
            <w:r w:rsidRPr="00AF72AF">
              <w:rPr>
                <w:rStyle w:val="Hipervnculo"/>
                <w:noProof/>
              </w:rPr>
              <w:t>14.1.2</w:t>
            </w:r>
            <w:r>
              <w:rPr>
                <w:noProof/>
              </w:rPr>
              <w:tab/>
            </w:r>
            <w:r w:rsidRPr="00AF72AF">
              <w:rPr>
                <w:rStyle w:val="Hipervnculo"/>
                <w:noProof/>
              </w:rPr>
              <w:t>13.1.2 Establecimiento (200-500 DG)</w:t>
            </w:r>
            <w:r>
              <w:rPr>
                <w:noProof/>
                <w:webHidden/>
              </w:rPr>
              <w:tab/>
            </w:r>
            <w:r>
              <w:rPr>
                <w:noProof/>
                <w:webHidden/>
              </w:rPr>
              <w:fldChar w:fldCharType="begin"/>
            </w:r>
            <w:r>
              <w:rPr>
                <w:noProof/>
                <w:webHidden/>
              </w:rPr>
              <w:instrText xml:space="preserve"> PAGEREF _Toc227000023 \h </w:instrText>
            </w:r>
            <w:r>
              <w:rPr>
                <w:noProof/>
                <w:webHidden/>
              </w:rPr>
            </w:r>
            <w:r>
              <w:rPr>
                <w:noProof/>
                <w:webHidden/>
              </w:rPr>
              <w:fldChar w:fldCharType="separate"/>
            </w:r>
            <w:r>
              <w:rPr>
                <w:noProof/>
                <w:webHidden/>
              </w:rPr>
              <w:t>80</w:t>
            </w:r>
            <w:r>
              <w:rPr>
                <w:noProof/>
                <w:webHidden/>
              </w:rPr>
              <w:fldChar w:fldCharType="end"/>
            </w:r>
          </w:hyperlink>
        </w:p>
        <w:p w:rsidR="007622EC" w:rsidRDefault="007622EC">
          <w:pPr>
            <w:pStyle w:val="TDC3"/>
            <w:tabs>
              <w:tab w:val="left" w:pos="1320"/>
              <w:tab w:val="right" w:leader="dot" w:pos="8828"/>
            </w:tabs>
            <w:rPr>
              <w:noProof/>
            </w:rPr>
          </w:pPr>
          <w:hyperlink w:anchor="_Toc227000024" w:history="1">
            <w:r w:rsidRPr="00AF72AF">
              <w:rPr>
                <w:rStyle w:val="Hipervnculo"/>
                <w:noProof/>
              </w:rPr>
              <w:t>14.1.3</w:t>
            </w:r>
            <w:r>
              <w:rPr>
                <w:noProof/>
              </w:rPr>
              <w:tab/>
            </w:r>
            <w:r w:rsidRPr="00AF72AF">
              <w:rPr>
                <w:rStyle w:val="Hipervnculo"/>
                <w:noProof/>
              </w:rPr>
              <w:t>13.1.3 Expansión (500-2000 DG)</w:t>
            </w:r>
            <w:r>
              <w:rPr>
                <w:noProof/>
                <w:webHidden/>
              </w:rPr>
              <w:tab/>
            </w:r>
            <w:r>
              <w:rPr>
                <w:noProof/>
                <w:webHidden/>
              </w:rPr>
              <w:fldChar w:fldCharType="begin"/>
            </w:r>
            <w:r>
              <w:rPr>
                <w:noProof/>
                <w:webHidden/>
              </w:rPr>
              <w:instrText xml:space="preserve"> PAGEREF _Toc227000024 \h </w:instrText>
            </w:r>
            <w:r>
              <w:rPr>
                <w:noProof/>
                <w:webHidden/>
              </w:rPr>
            </w:r>
            <w:r>
              <w:rPr>
                <w:noProof/>
                <w:webHidden/>
              </w:rPr>
              <w:fldChar w:fldCharType="separate"/>
            </w:r>
            <w:r>
              <w:rPr>
                <w:noProof/>
                <w:webHidden/>
              </w:rPr>
              <w:t>81</w:t>
            </w:r>
            <w:r>
              <w:rPr>
                <w:noProof/>
                <w:webHidden/>
              </w:rPr>
              <w:fldChar w:fldCharType="end"/>
            </w:r>
          </w:hyperlink>
        </w:p>
        <w:p w:rsidR="007622EC" w:rsidRDefault="007622EC">
          <w:pPr>
            <w:pStyle w:val="TDC3"/>
            <w:tabs>
              <w:tab w:val="left" w:pos="1320"/>
              <w:tab w:val="right" w:leader="dot" w:pos="8828"/>
            </w:tabs>
            <w:rPr>
              <w:noProof/>
            </w:rPr>
          </w:pPr>
          <w:hyperlink w:anchor="_Toc227000025" w:history="1">
            <w:r w:rsidRPr="00AF72AF">
              <w:rPr>
                <w:rStyle w:val="Hipervnculo"/>
                <w:noProof/>
              </w:rPr>
              <w:t>14.1.4</w:t>
            </w:r>
            <w:r>
              <w:rPr>
                <w:noProof/>
              </w:rPr>
              <w:tab/>
            </w:r>
            <w:r w:rsidRPr="00AF72AF">
              <w:rPr>
                <w:rStyle w:val="Hipervnculo"/>
                <w:noProof/>
              </w:rPr>
              <w:t>13.1.4 Período Actual (7000-10192 DG)</w:t>
            </w:r>
            <w:r>
              <w:rPr>
                <w:noProof/>
                <w:webHidden/>
              </w:rPr>
              <w:tab/>
            </w:r>
            <w:r>
              <w:rPr>
                <w:noProof/>
                <w:webHidden/>
              </w:rPr>
              <w:fldChar w:fldCharType="begin"/>
            </w:r>
            <w:r>
              <w:rPr>
                <w:noProof/>
                <w:webHidden/>
              </w:rPr>
              <w:instrText xml:space="preserve"> PAGEREF _Toc227000025 \h </w:instrText>
            </w:r>
            <w:r>
              <w:rPr>
                <w:noProof/>
                <w:webHidden/>
              </w:rPr>
            </w:r>
            <w:r>
              <w:rPr>
                <w:noProof/>
                <w:webHidden/>
              </w:rPr>
              <w:fldChar w:fldCharType="separate"/>
            </w:r>
            <w:r>
              <w:rPr>
                <w:noProof/>
                <w:webHidden/>
              </w:rPr>
              <w:t>81</w:t>
            </w:r>
            <w:r>
              <w:rPr>
                <w:noProof/>
                <w:webHidden/>
              </w:rPr>
              <w:fldChar w:fldCharType="end"/>
            </w:r>
          </w:hyperlink>
        </w:p>
        <w:p w:rsidR="007622EC" w:rsidRDefault="007622EC">
          <w:pPr>
            <w:pStyle w:val="TDC1"/>
            <w:tabs>
              <w:tab w:val="left" w:pos="480"/>
              <w:tab w:val="right" w:leader="dot" w:pos="8828"/>
            </w:tabs>
            <w:rPr>
              <w:noProof/>
            </w:rPr>
          </w:pPr>
          <w:hyperlink w:anchor="_Toc227000026" w:history="1">
            <w:r w:rsidRPr="00AF72AF">
              <w:rPr>
                <w:rStyle w:val="Hipervnculo"/>
                <w:noProof/>
              </w:rPr>
              <w:t>15</w:t>
            </w:r>
            <w:r>
              <w:rPr>
                <w:noProof/>
              </w:rPr>
              <w:tab/>
            </w:r>
            <w:r w:rsidRPr="00AF72AF">
              <w:rPr>
                <w:rStyle w:val="Hipervnculo"/>
                <w:noProof/>
              </w:rPr>
              <w:t>CAPÍTULO 14: APÉNDICES</w:t>
            </w:r>
            <w:r>
              <w:rPr>
                <w:noProof/>
                <w:webHidden/>
              </w:rPr>
              <w:tab/>
            </w:r>
            <w:r>
              <w:rPr>
                <w:noProof/>
                <w:webHidden/>
              </w:rPr>
              <w:fldChar w:fldCharType="begin"/>
            </w:r>
            <w:r>
              <w:rPr>
                <w:noProof/>
                <w:webHidden/>
              </w:rPr>
              <w:instrText xml:space="preserve"> PAGEREF _Toc227000026 \h </w:instrText>
            </w:r>
            <w:r>
              <w:rPr>
                <w:noProof/>
                <w:webHidden/>
              </w:rPr>
            </w:r>
            <w:r>
              <w:rPr>
                <w:noProof/>
                <w:webHidden/>
              </w:rPr>
              <w:fldChar w:fldCharType="separate"/>
            </w:r>
            <w:r>
              <w:rPr>
                <w:noProof/>
                <w:webHidden/>
              </w:rPr>
              <w:t>81</w:t>
            </w:r>
            <w:r>
              <w:rPr>
                <w:noProof/>
                <w:webHidden/>
              </w:rPr>
              <w:fldChar w:fldCharType="end"/>
            </w:r>
          </w:hyperlink>
        </w:p>
        <w:p w:rsidR="007622EC" w:rsidRDefault="007622EC">
          <w:pPr>
            <w:pStyle w:val="TDC2"/>
            <w:tabs>
              <w:tab w:val="left" w:pos="880"/>
              <w:tab w:val="right" w:leader="dot" w:pos="8828"/>
            </w:tabs>
            <w:rPr>
              <w:noProof/>
            </w:rPr>
          </w:pPr>
          <w:hyperlink w:anchor="_Toc227000027" w:history="1">
            <w:r w:rsidRPr="00AF72AF">
              <w:rPr>
                <w:rStyle w:val="Hipervnculo"/>
                <w:noProof/>
              </w:rPr>
              <w:t>15.1</w:t>
            </w:r>
            <w:r>
              <w:rPr>
                <w:noProof/>
              </w:rPr>
              <w:tab/>
            </w:r>
            <w:r w:rsidRPr="00AF72AF">
              <w:rPr>
                <w:rStyle w:val="Hipervnculo"/>
                <w:noProof/>
              </w:rPr>
              <w:t>14.1 Glosario de Términos</w:t>
            </w:r>
            <w:r>
              <w:rPr>
                <w:noProof/>
                <w:webHidden/>
              </w:rPr>
              <w:tab/>
            </w:r>
            <w:r>
              <w:rPr>
                <w:noProof/>
                <w:webHidden/>
              </w:rPr>
              <w:fldChar w:fldCharType="begin"/>
            </w:r>
            <w:r>
              <w:rPr>
                <w:noProof/>
                <w:webHidden/>
              </w:rPr>
              <w:instrText xml:space="preserve"> PAGEREF _Toc227000027 \h </w:instrText>
            </w:r>
            <w:r>
              <w:rPr>
                <w:noProof/>
                <w:webHidden/>
              </w:rPr>
            </w:r>
            <w:r>
              <w:rPr>
                <w:noProof/>
                <w:webHidden/>
              </w:rPr>
              <w:fldChar w:fldCharType="separate"/>
            </w:r>
            <w:r>
              <w:rPr>
                <w:noProof/>
                <w:webHidden/>
              </w:rPr>
              <w:t>81</w:t>
            </w:r>
            <w:r>
              <w:rPr>
                <w:noProof/>
                <w:webHidden/>
              </w:rPr>
              <w:fldChar w:fldCharType="end"/>
            </w:r>
          </w:hyperlink>
        </w:p>
        <w:p w:rsidR="007622EC" w:rsidRDefault="007622EC">
          <w:pPr>
            <w:pStyle w:val="TDC3"/>
            <w:tabs>
              <w:tab w:val="left" w:pos="1320"/>
              <w:tab w:val="right" w:leader="dot" w:pos="8828"/>
            </w:tabs>
            <w:rPr>
              <w:noProof/>
            </w:rPr>
          </w:pPr>
          <w:hyperlink w:anchor="_Toc227000028" w:history="1">
            <w:r w:rsidRPr="00AF72AF">
              <w:rPr>
                <w:rStyle w:val="Hipervnculo"/>
                <w:noProof/>
              </w:rPr>
              <w:t>15.1.1</w:t>
            </w:r>
            <w:r>
              <w:rPr>
                <w:noProof/>
              </w:rPr>
              <w:tab/>
            </w:r>
            <w:r w:rsidRPr="00AF72AF">
              <w:rPr>
                <w:rStyle w:val="Hipervnculo"/>
                <w:noProof/>
              </w:rPr>
              <w:t>Términos Generales</w:t>
            </w:r>
            <w:r>
              <w:rPr>
                <w:noProof/>
                <w:webHidden/>
              </w:rPr>
              <w:tab/>
            </w:r>
            <w:r>
              <w:rPr>
                <w:noProof/>
                <w:webHidden/>
              </w:rPr>
              <w:fldChar w:fldCharType="begin"/>
            </w:r>
            <w:r>
              <w:rPr>
                <w:noProof/>
                <w:webHidden/>
              </w:rPr>
              <w:instrText xml:space="preserve"> PAGEREF _Toc227000028 \h </w:instrText>
            </w:r>
            <w:r>
              <w:rPr>
                <w:noProof/>
                <w:webHidden/>
              </w:rPr>
            </w:r>
            <w:r>
              <w:rPr>
                <w:noProof/>
                <w:webHidden/>
              </w:rPr>
              <w:fldChar w:fldCharType="separate"/>
            </w:r>
            <w:r>
              <w:rPr>
                <w:noProof/>
                <w:webHidden/>
              </w:rPr>
              <w:t>81</w:t>
            </w:r>
            <w:r>
              <w:rPr>
                <w:noProof/>
                <w:webHidden/>
              </w:rPr>
              <w:fldChar w:fldCharType="end"/>
            </w:r>
          </w:hyperlink>
        </w:p>
        <w:p w:rsidR="007622EC" w:rsidRDefault="007622EC">
          <w:pPr>
            <w:pStyle w:val="TDC3"/>
            <w:tabs>
              <w:tab w:val="left" w:pos="1320"/>
              <w:tab w:val="right" w:leader="dot" w:pos="8828"/>
            </w:tabs>
            <w:rPr>
              <w:noProof/>
            </w:rPr>
          </w:pPr>
          <w:hyperlink w:anchor="_Toc227000029" w:history="1">
            <w:r w:rsidRPr="00AF72AF">
              <w:rPr>
                <w:rStyle w:val="Hipervnculo"/>
                <w:noProof/>
              </w:rPr>
              <w:t>15.1.2</w:t>
            </w:r>
            <w:r>
              <w:rPr>
                <w:noProof/>
              </w:rPr>
              <w:tab/>
            </w:r>
            <w:r w:rsidRPr="00AF72AF">
              <w:rPr>
                <w:rStyle w:val="Hipervnculo"/>
                <w:noProof/>
              </w:rPr>
              <w:t>Términos del Juego</w:t>
            </w:r>
            <w:r>
              <w:rPr>
                <w:noProof/>
                <w:webHidden/>
              </w:rPr>
              <w:tab/>
            </w:r>
            <w:r>
              <w:rPr>
                <w:noProof/>
                <w:webHidden/>
              </w:rPr>
              <w:fldChar w:fldCharType="begin"/>
            </w:r>
            <w:r>
              <w:rPr>
                <w:noProof/>
                <w:webHidden/>
              </w:rPr>
              <w:instrText xml:space="preserve"> PAGEREF _Toc227000029 \h </w:instrText>
            </w:r>
            <w:r>
              <w:rPr>
                <w:noProof/>
                <w:webHidden/>
              </w:rPr>
            </w:r>
            <w:r>
              <w:rPr>
                <w:noProof/>
                <w:webHidden/>
              </w:rPr>
              <w:fldChar w:fldCharType="separate"/>
            </w:r>
            <w:r>
              <w:rPr>
                <w:noProof/>
                <w:webHidden/>
              </w:rPr>
              <w:t>82</w:t>
            </w:r>
            <w:r>
              <w:rPr>
                <w:noProof/>
                <w:webHidden/>
              </w:rPr>
              <w:fldChar w:fldCharType="end"/>
            </w:r>
          </w:hyperlink>
        </w:p>
        <w:p w:rsidR="007622EC" w:rsidRDefault="007622EC">
          <w:pPr>
            <w:pStyle w:val="TDC3"/>
            <w:tabs>
              <w:tab w:val="left" w:pos="1320"/>
              <w:tab w:val="right" w:leader="dot" w:pos="8828"/>
            </w:tabs>
            <w:rPr>
              <w:noProof/>
            </w:rPr>
          </w:pPr>
          <w:hyperlink w:anchor="_Toc227000030" w:history="1">
            <w:r w:rsidRPr="00AF72AF">
              <w:rPr>
                <w:rStyle w:val="Hipervnculo"/>
                <w:noProof/>
              </w:rPr>
              <w:t>15.1.3</w:t>
            </w:r>
            <w:r>
              <w:rPr>
                <w:noProof/>
              </w:rPr>
              <w:tab/>
            </w:r>
            <w:r w:rsidRPr="00AF72AF">
              <w:rPr>
                <w:rStyle w:val="Hipervnculo"/>
                <w:noProof/>
              </w:rPr>
              <w:t>Términos Técnicos</w:t>
            </w:r>
            <w:r>
              <w:rPr>
                <w:noProof/>
                <w:webHidden/>
              </w:rPr>
              <w:tab/>
            </w:r>
            <w:r>
              <w:rPr>
                <w:noProof/>
                <w:webHidden/>
              </w:rPr>
              <w:fldChar w:fldCharType="begin"/>
            </w:r>
            <w:r>
              <w:rPr>
                <w:noProof/>
                <w:webHidden/>
              </w:rPr>
              <w:instrText xml:space="preserve"> PAGEREF _Toc227000030 \h </w:instrText>
            </w:r>
            <w:r>
              <w:rPr>
                <w:noProof/>
                <w:webHidden/>
              </w:rPr>
            </w:r>
            <w:r>
              <w:rPr>
                <w:noProof/>
                <w:webHidden/>
              </w:rPr>
              <w:fldChar w:fldCharType="separate"/>
            </w:r>
            <w:r>
              <w:rPr>
                <w:noProof/>
                <w:webHidden/>
              </w:rPr>
              <w:t>82</w:t>
            </w:r>
            <w:r>
              <w:rPr>
                <w:noProof/>
                <w:webHidden/>
              </w:rPr>
              <w:fldChar w:fldCharType="end"/>
            </w:r>
          </w:hyperlink>
        </w:p>
        <w:p w:rsidR="007622EC" w:rsidRDefault="007622EC">
          <w:pPr>
            <w:pStyle w:val="TDC2"/>
            <w:tabs>
              <w:tab w:val="left" w:pos="880"/>
              <w:tab w:val="right" w:leader="dot" w:pos="8828"/>
            </w:tabs>
            <w:rPr>
              <w:noProof/>
            </w:rPr>
          </w:pPr>
          <w:hyperlink w:anchor="_Toc227000031" w:history="1">
            <w:r w:rsidRPr="00AF72AF">
              <w:rPr>
                <w:rStyle w:val="Hipervnculo"/>
                <w:noProof/>
              </w:rPr>
              <w:t>15.2</w:t>
            </w:r>
            <w:r>
              <w:rPr>
                <w:noProof/>
              </w:rPr>
              <w:tab/>
            </w:r>
            <w:r w:rsidRPr="00AF72AF">
              <w:rPr>
                <w:rStyle w:val="Hipervnculo"/>
                <w:noProof/>
              </w:rPr>
              <w:t>14.2 Referencias Cruzadas con Specs del Juego</w:t>
            </w:r>
            <w:r>
              <w:rPr>
                <w:noProof/>
                <w:webHidden/>
              </w:rPr>
              <w:tab/>
            </w:r>
            <w:r>
              <w:rPr>
                <w:noProof/>
                <w:webHidden/>
              </w:rPr>
              <w:fldChar w:fldCharType="begin"/>
            </w:r>
            <w:r>
              <w:rPr>
                <w:noProof/>
                <w:webHidden/>
              </w:rPr>
              <w:instrText xml:space="preserve"> PAGEREF _Toc227000031 \h </w:instrText>
            </w:r>
            <w:r>
              <w:rPr>
                <w:noProof/>
                <w:webHidden/>
              </w:rPr>
            </w:r>
            <w:r>
              <w:rPr>
                <w:noProof/>
                <w:webHidden/>
              </w:rPr>
              <w:fldChar w:fldCharType="separate"/>
            </w:r>
            <w:r>
              <w:rPr>
                <w:noProof/>
                <w:webHidden/>
              </w:rPr>
              <w:t>83</w:t>
            </w:r>
            <w:r>
              <w:rPr>
                <w:noProof/>
                <w:webHidden/>
              </w:rPr>
              <w:fldChar w:fldCharType="end"/>
            </w:r>
          </w:hyperlink>
        </w:p>
        <w:p w:rsidR="007622EC" w:rsidRDefault="007622EC">
          <w:pPr>
            <w:pStyle w:val="TDC3"/>
            <w:tabs>
              <w:tab w:val="left" w:pos="1320"/>
              <w:tab w:val="right" w:leader="dot" w:pos="8828"/>
            </w:tabs>
            <w:rPr>
              <w:noProof/>
            </w:rPr>
          </w:pPr>
          <w:hyperlink w:anchor="_Toc227000032" w:history="1">
            <w:r w:rsidRPr="00AF72AF">
              <w:rPr>
                <w:rStyle w:val="Hipervnculo"/>
                <w:noProof/>
              </w:rPr>
              <w:t>15.2.1</w:t>
            </w:r>
            <w:r>
              <w:rPr>
                <w:noProof/>
              </w:rPr>
              <w:tab/>
            </w:r>
            <w:r w:rsidRPr="00AF72AF">
              <w:rPr>
                <w:rStyle w:val="Hipervnculo"/>
                <w:noProof/>
              </w:rPr>
              <w:t>Sistema de Recursos</w:t>
            </w:r>
            <w:r>
              <w:rPr>
                <w:noProof/>
                <w:webHidden/>
              </w:rPr>
              <w:tab/>
            </w:r>
            <w:r>
              <w:rPr>
                <w:noProof/>
                <w:webHidden/>
              </w:rPr>
              <w:fldChar w:fldCharType="begin"/>
            </w:r>
            <w:r>
              <w:rPr>
                <w:noProof/>
                <w:webHidden/>
              </w:rPr>
              <w:instrText xml:space="preserve"> PAGEREF _Toc227000032 \h </w:instrText>
            </w:r>
            <w:r>
              <w:rPr>
                <w:noProof/>
                <w:webHidden/>
              </w:rPr>
            </w:r>
            <w:r>
              <w:rPr>
                <w:noProof/>
                <w:webHidden/>
              </w:rPr>
              <w:fldChar w:fldCharType="separate"/>
            </w:r>
            <w:r>
              <w:rPr>
                <w:noProof/>
                <w:webHidden/>
              </w:rPr>
              <w:t>83</w:t>
            </w:r>
            <w:r>
              <w:rPr>
                <w:noProof/>
                <w:webHidden/>
              </w:rPr>
              <w:fldChar w:fldCharType="end"/>
            </w:r>
          </w:hyperlink>
        </w:p>
        <w:p w:rsidR="007622EC" w:rsidRDefault="007622EC">
          <w:pPr>
            <w:pStyle w:val="TDC3"/>
            <w:tabs>
              <w:tab w:val="left" w:pos="1320"/>
              <w:tab w:val="right" w:leader="dot" w:pos="8828"/>
            </w:tabs>
            <w:rPr>
              <w:noProof/>
            </w:rPr>
          </w:pPr>
          <w:hyperlink w:anchor="_Toc227000033" w:history="1">
            <w:r w:rsidRPr="00AF72AF">
              <w:rPr>
                <w:rStyle w:val="Hipervnculo"/>
                <w:noProof/>
              </w:rPr>
              <w:t>15.2.2</w:t>
            </w:r>
            <w:r>
              <w:rPr>
                <w:noProof/>
              </w:rPr>
              <w:tab/>
            </w:r>
            <w:r w:rsidRPr="00AF72AF">
              <w:rPr>
                <w:rStyle w:val="Hipervnculo"/>
                <w:noProof/>
              </w:rPr>
              <w:t>Facciones del Juego</w:t>
            </w:r>
            <w:r>
              <w:rPr>
                <w:noProof/>
                <w:webHidden/>
              </w:rPr>
              <w:tab/>
            </w:r>
            <w:r>
              <w:rPr>
                <w:noProof/>
                <w:webHidden/>
              </w:rPr>
              <w:fldChar w:fldCharType="begin"/>
            </w:r>
            <w:r>
              <w:rPr>
                <w:noProof/>
                <w:webHidden/>
              </w:rPr>
              <w:instrText xml:space="preserve"> PAGEREF _Toc227000033 \h </w:instrText>
            </w:r>
            <w:r>
              <w:rPr>
                <w:noProof/>
                <w:webHidden/>
              </w:rPr>
            </w:r>
            <w:r>
              <w:rPr>
                <w:noProof/>
                <w:webHidden/>
              </w:rPr>
              <w:fldChar w:fldCharType="separate"/>
            </w:r>
            <w:r>
              <w:rPr>
                <w:noProof/>
                <w:webHidden/>
              </w:rPr>
              <w:t>83</w:t>
            </w:r>
            <w:r>
              <w:rPr>
                <w:noProof/>
                <w:webHidden/>
              </w:rPr>
              <w:fldChar w:fldCharType="end"/>
            </w:r>
          </w:hyperlink>
        </w:p>
        <w:p w:rsidR="007622EC" w:rsidRDefault="007622EC">
          <w:pPr>
            <w:pStyle w:val="TDC3"/>
            <w:tabs>
              <w:tab w:val="left" w:pos="1320"/>
              <w:tab w:val="right" w:leader="dot" w:pos="8828"/>
            </w:tabs>
            <w:rPr>
              <w:noProof/>
            </w:rPr>
          </w:pPr>
          <w:hyperlink w:anchor="_Toc227000034" w:history="1">
            <w:r w:rsidRPr="00AF72AF">
              <w:rPr>
                <w:rStyle w:val="Hipervnculo"/>
                <w:noProof/>
              </w:rPr>
              <w:t>15.2.3</w:t>
            </w:r>
            <w:r>
              <w:rPr>
                <w:noProof/>
              </w:rPr>
              <w:tab/>
            </w:r>
            <w:r w:rsidRPr="00AF72AF">
              <w:rPr>
                <w:rStyle w:val="Hipervnculo"/>
                <w:noProof/>
              </w:rPr>
              <w:t>Criaturas del juego</w:t>
            </w:r>
            <w:r>
              <w:rPr>
                <w:noProof/>
                <w:webHidden/>
              </w:rPr>
              <w:tab/>
            </w:r>
            <w:r>
              <w:rPr>
                <w:noProof/>
                <w:webHidden/>
              </w:rPr>
              <w:fldChar w:fldCharType="begin"/>
            </w:r>
            <w:r>
              <w:rPr>
                <w:noProof/>
                <w:webHidden/>
              </w:rPr>
              <w:instrText xml:space="preserve"> PAGEREF _Toc227000034 \h </w:instrText>
            </w:r>
            <w:r>
              <w:rPr>
                <w:noProof/>
                <w:webHidden/>
              </w:rPr>
            </w:r>
            <w:r>
              <w:rPr>
                <w:noProof/>
                <w:webHidden/>
              </w:rPr>
              <w:fldChar w:fldCharType="separate"/>
            </w:r>
            <w:r>
              <w:rPr>
                <w:noProof/>
                <w:webHidden/>
              </w:rPr>
              <w:t>83</w:t>
            </w:r>
            <w:r>
              <w:rPr>
                <w:noProof/>
                <w:webHidden/>
              </w:rPr>
              <w:fldChar w:fldCharType="end"/>
            </w:r>
          </w:hyperlink>
        </w:p>
        <w:p w:rsidR="007622EC" w:rsidRDefault="007622EC">
          <w:pPr>
            <w:pStyle w:val="TDC3"/>
            <w:tabs>
              <w:tab w:val="left" w:pos="1320"/>
              <w:tab w:val="right" w:leader="dot" w:pos="8828"/>
            </w:tabs>
            <w:rPr>
              <w:noProof/>
            </w:rPr>
          </w:pPr>
          <w:hyperlink w:anchor="_Toc227000035" w:history="1">
            <w:r w:rsidRPr="00AF72AF">
              <w:rPr>
                <w:rStyle w:val="Hipervnculo"/>
                <w:noProof/>
              </w:rPr>
              <w:t>15.2.4</w:t>
            </w:r>
            <w:r>
              <w:rPr>
                <w:noProof/>
              </w:rPr>
              <w:tab/>
            </w:r>
            <w:r w:rsidRPr="00AF72AF">
              <w:rPr>
                <w:rStyle w:val="Hipervnculo"/>
                <w:noProof/>
              </w:rPr>
              <w:t>Mapa de Instalaciones</w:t>
            </w:r>
            <w:r>
              <w:rPr>
                <w:noProof/>
                <w:webHidden/>
              </w:rPr>
              <w:tab/>
            </w:r>
            <w:r>
              <w:rPr>
                <w:noProof/>
                <w:webHidden/>
              </w:rPr>
              <w:fldChar w:fldCharType="begin"/>
            </w:r>
            <w:r>
              <w:rPr>
                <w:noProof/>
                <w:webHidden/>
              </w:rPr>
              <w:instrText xml:space="preserve"> PAGEREF _Toc227000035 \h </w:instrText>
            </w:r>
            <w:r>
              <w:rPr>
                <w:noProof/>
                <w:webHidden/>
              </w:rPr>
            </w:r>
            <w:r>
              <w:rPr>
                <w:noProof/>
                <w:webHidden/>
              </w:rPr>
              <w:fldChar w:fldCharType="separate"/>
            </w:r>
            <w:r>
              <w:rPr>
                <w:noProof/>
                <w:webHidden/>
              </w:rPr>
              <w:t>83</w:t>
            </w:r>
            <w:r>
              <w:rPr>
                <w:noProof/>
                <w:webHidden/>
              </w:rPr>
              <w:fldChar w:fldCharType="end"/>
            </w:r>
          </w:hyperlink>
        </w:p>
        <w:p w:rsidR="00CA6FC3" w:rsidRDefault="007622EC">
          <w:r>
            <w:fldChar w:fldCharType="end"/>
          </w:r>
        </w:p>
      </w:sdtContent>
    </w:sdt>
    <w:p w:rsidR="00CA6FC3" w:rsidRDefault="007622EC">
      <w:pPr>
        <w:pStyle w:val="Ttulo1"/>
      </w:pPr>
      <w:bookmarkStart w:id="1" w:name="X8800e4187e31a74ed3a074160a4ddb3b5582471"/>
      <w:bookmarkStart w:id="2" w:name="_Toc226999813"/>
      <w:r>
        <w:rPr>
          <w:rStyle w:val="SectionNumber"/>
        </w:rPr>
        <w:t>1</w:t>
      </w:r>
      <w:r>
        <w:tab/>
        <w:t>ARRAKIS DOMINION — Manual de Construcción del Mundo</w:t>
      </w:r>
      <w:bookmarkEnd w:id="2"/>
    </w:p>
    <w:p w:rsidR="00CA6FC3" w:rsidRDefault="007622EC">
      <w:pPr>
        <w:pStyle w:val="Ttulo2"/>
      </w:pPr>
      <w:bookmarkStart w:id="3" w:name="manual-técnico-para-desarrolladores"/>
      <w:bookmarkStart w:id="4" w:name="_Toc226999814"/>
      <w:r>
        <w:rPr>
          <w:rStyle w:val="SectionNumber"/>
        </w:rPr>
        <w:t>1.1</w:t>
      </w:r>
      <w:r>
        <w:tab/>
        <w:t>Manual Técnico para Desarrolladores</w:t>
      </w:r>
      <w:bookmarkEnd w:id="4"/>
    </w:p>
    <w:p w:rsidR="00CA6FC3" w:rsidRDefault="007622EC">
      <w:pPr>
        <w:pStyle w:val="Ttulo3"/>
      </w:pPr>
      <w:bookmarkStart w:id="5" w:name="versión-1.0-proyecto-de-fin-de-grado"/>
      <w:bookmarkStart w:id="6" w:name="_Toc226999815"/>
      <w:r>
        <w:rPr>
          <w:rStyle w:val="SectionNumber"/>
        </w:rPr>
        <w:t>1.1.1</w:t>
      </w:r>
      <w:r>
        <w:tab/>
        <w:t>Versión 1.0 — Proyecto de Fin de Grado</w:t>
      </w:r>
      <w:bookmarkEnd w:id="6"/>
    </w:p>
    <w:p w:rsidR="00CA6FC3" w:rsidRDefault="007622EC">
      <w:r>
        <w:pict>
          <v:rect id="_x0000_i1025" style="width:0;height:1.5pt" o:hralign="center" o:hrstd="t" o:hr="t"/>
        </w:pict>
      </w:r>
    </w:p>
    <w:p w:rsidR="00CA6FC3" w:rsidRDefault="007622EC">
      <w:pPr>
        <w:pStyle w:val="FirstParagraph"/>
      </w:pPr>
      <w:r>
        <w:rPr>
          <w:b/>
          <w:bCs/>
        </w:rPr>
        <w:t>Proyecto:</w:t>
      </w:r>
      <w:r>
        <w:t xml:space="preserve"> Dune: Arrakis Dominion Distributed</w:t>
      </w:r>
      <w:r>
        <w:br/>
      </w:r>
      <w:r>
        <w:rPr>
          <w:b/>
          <w:bCs/>
        </w:rPr>
        <w:t>Curso:</w:t>
      </w:r>
      <w:r>
        <w:t xml:space="preserve"> 2026</w:t>
      </w:r>
      <w:r>
        <w:br/>
      </w:r>
      <w:r>
        <w:rPr>
          <w:b/>
          <w:bCs/>
        </w:rPr>
        <w:t>Asignatura:</w:t>
      </w:r>
      <w:r>
        <w:t xml:space="preserve"> </w:t>
      </w:r>
      <w:r>
        <w:t>Programación en Entornos Distribuidos</w:t>
      </w:r>
      <w:r>
        <w:br/>
      </w:r>
      <w:r>
        <w:rPr>
          <w:b/>
          <w:bCs/>
        </w:rPr>
        <w:t>Grado:</w:t>
      </w:r>
      <w:r>
        <w:t xml:space="preserve"> Ingeniería en Tecnologías para la Animación y los Videojuegos</w:t>
      </w:r>
    </w:p>
    <w:p w:rsidR="00CA6FC3" w:rsidRDefault="007622EC">
      <w:r>
        <w:pict>
          <v:rect id="_x0000_i1026" style="width:0;height:1.5pt" o:hralign="center" o:hrstd="t" o:hr="t"/>
        </w:pict>
      </w:r>
    </w:p>
    <w:p w:rsidR="00CA6FC3" w:rsidRDefault="007622EC">
      <w:pPr>
        <w:pStyle w:val="Ttulo1"/>
      </w:pPr>
      <w:bookmarkStart w:id="7" w:name="capítulo-1-universo-y-cosmología"/>
      <w:bookmarkStart w:id="8" w:name="_Toc226999816"/>
      <w:bookmarkEnd w:id="1"/>
      <w:bookmarkEnd w:id="3"/>
      <w:bookmarkEnd w:id="5"/>
      <w:r>
        <w:rPr>
          <w:rStyle w:val="SectionNumber"/>
        </w:rPr>
        <w:lastRenderedPageBreak/>
        <w:t>2</w:t>
      </w:r>
      <w:r>
        <w:tab/>
        <w:t>CAPÍTULO 1: UNIVERSO Y COSMOLOGÍA</w:t>
      </w:r>
      <w:bookmarkEnd w:id="8"/>
    </w:p>
    <w:p w:rsidR="00CA6FC3" w:rsidRDefault="007622EC">
      <w:pPr>
        <w:pStyle w:val="Ttulo2"/>
      </w:pPr>
      <w:bookmarkStart w:id="9" w:name="el-origen-del-universo"/>
      <w:bookmarkStart w:id="10" w:name="_Toc226999817"/>
      <w:r>
        <w:rPr>
          <w:rStyle w:val="SectionNumber"/>
        </w:rPr>
        <w:t>2.1</w:t>
      </w:r>
      <w:r>
        <w:tab/>
        <w:t>1.1 El Origen del Universo</w:t>
      </w:r>
      <w:bookmarkEnd w:id="10"/>
    </w:p>
    <w:p w:rsidR="00CA6FC3" w:rsidRDefault="007622EC">
      <w:pPr>
        <w:pStyle w:val="FirstParagraph"/>
      </w:pPr>
      <w:r>
        <w:t>Hace aproximadamente 25.000 años según el Calendario del Imperio, la humanidad v</w:t>
      </w:r>
      <w:r>
        <w:t xml:space="preserve">ivía en un futuro tecnológico avanzado dominado por máquinas pensantes. Estos cerebros electrónicos, conocidos colectivamente como </w:t>
      </w:r>
      <w:r>
        <w:rPr>
          <w:b/>
          <w:bCs/>
        </w:rPr>
        <w:t>Omnius</w:t>
      </w:r>
      <w:r>
        <w:t>, habían conquistado la mayoría de los mundos habitados, reduciendo a los humanos a una existencia de servidumbre.</w:t>
      </w:r>
    </w:p>
    <w:p w:rsidR="00CA6FC3" w:rsidRDefault="007622EC">
      <w:pPr>
        <w:pStyle w:val="Textoindependiente"/>
      </w:pPr>
      <w:r>
        <w:t xml:space="preserve">La </w:t>
      </w:r>
      <w:r>
        <w:rPr>
          <w:b/>
          <w:bCs/>
        </w:rPr>
        <w:t>Y</w:t>
      </w:r>
      <w:r>
        <w:rPr>
          <w:b/>
          <w:bCs/>
        </w:rPr>
        <w:t>ihad Butleriana</w:t>
      </w:r>
      <w:r>
        <w:t xml:space="preserve"> — nombre derivado de Sayyid Butler, el primer humano que se levantó contra las máquinas — fue la guerra de liberación que cambió el destino de la humanidad para siempre.</w:t>
      </w:r>
    </w:p>
    <w:p w:rsidR="00CA6FC3" w:rsidRDefault="007622EC">
      <w:pPr>
        <w:pStyle w:val="Ttulo3"/>
      </w:pPr>
      <w:bookmarkStart w:id="11" w:name="cronología-de-la-yihad-butleriana"/>
      <w:bookmarkStart w:id="12" w:name="_Toc226999818"/>
      <w:r>
        <w:rPr>
          <w:rStyle w:val="SectionNumber"/>
        </w:rPr>
        <w:t>2.1.1</w:t>
      </w:r>
      <w:r>
        <w:tab/>
        <w:t>Cronología de la Yihad Butleriana</w:t>
      </w:r>
      <w:bookmarkEnd w:id="12"/>
    </w:p>
    <w:p w:rsidR="00CA6FC3" w:rsidRDefault="007622EC" w:rsidP="007622EC">
      <w:pPr>
        <w:pStyle w:val="Compact"/>
        <w:numPr>
          <w:ilvl w:val="0"/>
          <w:numId w:val="1"/>
        </w:numPr>
      </w:pPr>
      <w:r>
        <w:rPr>
          <w:b/>
          <w:bCs/>
        </w:rPr>
        <w:t>Año 0 BG (Antes de la Yihad):</w:t>
      </w:r>
      <w:r>
        <w:t xml:space="preserve"> </w:t>
      </w:r>
      <w:r>
        <w:t>Las máquinas pensantes bajo el mando de Omnius dominan más de 90 mundos.</w:t>
      </w:r>
    </w:p>
    <w:p w:rsidR="00CA6FC3" w:rsidRDefault="007622EC" w:rsidP="007622EC">
      <w:pPr>
        <w:pStyle w:val="Compact"/>
        <w:numPr>
          <w:ilvl w:val="0"/>
          <w:numId w:val="1"/>
        </w:numPr>
      </w:pPr>
      <w:r>
        <w:rPr>
          <w:b/>
          <w:bCs/>
        </w:rPr>
        <w:t>Año 87 BG:</w:t>
      </w:r>
      <w:r>
        <w:t xml:space="preserve"> Los synbos, una especie alienígena, se unen a la humanidad contra las máquinas.</w:t>
      </w:r>
    </w:p>
    <w:p w:rsidR="00CA6FC3" w:rsidRDefault="007622EC" w:rsidP="007622EC">
      <w:pPr>
        <w:pStyle w:val="Compact"/>
        <w:numPr>
          <w:ilvl w:val="0"/>
          <w:numId w:val="1"/>
        </w:numPr>
      </w:pPr>
      <w:r>
        <w:rPr>
          <w:b/>
          <w:bCs/>
        </w:rPr>
        <w:t>Año 187 BG:</w:t>
      </w:r>
      <w:r>
        <w:t xml:space="preserve"> Batalla final en Bela Tegeuse. Las máquinas son derrotadas.</w:t>
      </w:r>
    </w:p>
    <w:p w:rsidR="00CA6FC3" w:rsidRDefault="007622EC" w:rsidP="007622EC">
      <w:pPr>
        <w:pStyle w:val="Compact"/>
        <w:numPr>
          <w:ilvl w:val="0"/>
          <w:numId w:val="1"/>
        </w:numPr>
      </w:pPr>
      <w:r>
        <w:rPr>
          <w:b/>
          <w:bCs/>
        </w:rPr>
        <w:t>Año 188 BG:</w:t>
      </w:r>
      <w:r>
        <w:t xml:space="preserve"> Se estab</w:t>
      </w:r>
      <w:r>
        <w:t xml:space="preserve">lece la </w:t>
      </w:r>
      <w:r>
        <w:rPr>
          <w:b/>
          <w:bCs/>
        </w:rPr>
        <w:t>Gran Convención</w:t>
      </w:r>
      <w:r>
        <w:t xml:space="preserve"> — prohibición absoluta de toda forma de inteligencia artificial.</w:t>
      </w:r>
    </w:p>
    <w:p w:rsidR="00CA6FC3" w:rsidRDefault="007622EC">
      <w:pPr>
        <w:pStyle w:val="FirstParagraph"/>
      </w:pPr>
      <w:r>
        <w:t>La Gran Convención estableció las bases del universo moderno: - Prohibición de las máquinas pensantes - Establecimiento del feudalismo como sistema de gobierno - Creac</w:t>
      </w:r>
      <w:r>
        <w:t>ión del Landsraad como cuerpo legislativo - Fundación de la Cofradía Espacial - Establecimiento de las grandes Casas</w:t>
      </w:r>
    </w:p>
    <w:p w:rsidR="00CA6FC3" w:rsidRDefault="007622EC">
      <w:r>
        <w:pict>
          <v:rect id="_x0000_i1027" style="width:0;height:1.5pt" o:hralign="center" o:hrstd="t" o:hr="t"/>
        </w:pict>
      </w:r>
    </w:p>
    <w:p w:rsidR="00CA6FC3" w:rsidRDefault="007622EC">
      <w:pPr>
        <w:pStyle w:val="Ttulo2"/>
      </w:pPr>
      <w:bookmarkStart w:id="13" w:name="geografía-del-universo-conocido"/>
      <w:bookmarkStart w:id="14" w:name="_Toc226999819"/>
      <w:bookmarkEnd w:id="9"/>
      <w:bookmarkEnd w:id="11"/>
      <w:r>
        <w:rPr>
          <w:rStyle w:val="SectionNumber"/>
        </w:rPr>
        <w:t>2.2</w:t>
      </w:r>
      <w:r>
        <w:tab/>
        <w:t>1.2 Geografía del Universo Conocido</w:t>
      </w:r>
      <w:bookmarkEnd w:id="14"/>
    </w:p>
    <w:p w:rsidR="00CA6FC3" w:rsidRDefault="007622EC">
      <w:pPr>
        <w:pStyle w:val="FirstParagraph"/>
      </w:pPr>
      <w:r>
        <w:t>El universo conocido se divide en tres grandes regiones:</w:t>
      </w:r>
    </w:p>
    <w:p w:rsidR="00CA6FC3" w:rsidRDefault="007622EC">
      <w:pPr>
        <w:pStyle w:val="Ttulo3"/>
      </w:pPr>
      <w:bookmarkStart w:id="15" w:name="el-núcleo-core-worlds"/>
      <w:bookmarkStart w:id="16" w:name="_Toc226999820"/>
      <w:r>
        <w:rPr>
          <w:rStyle w:val="SectionNumber"/>
        </w:rPr>
        <w:t>2.2.1</w:t>
      </w:r>
      <w:r>
        <w:tab/>
        <w:t>1.2.1 El Núcleo (Core Worlds)</w:t>
      </w:r>
      <w:bookmarkEnd w:id="16"/>
    </w:p>
    <w:p w:rsidR="00CA6FC3" w:rsidRDefault="007622EC">
      <w:pPr>
        <w:pStyle w:val="FirstParagraph"/>
      </w:pPr>
      <w:r>
        <w:t xml:space="preserve">Los </w:t>
      </w:r>
      <w:r>
        <w:t xml:space="preserve">mundos más antiguos y desarrollados, cercanos al centro de la galaxia. Aquí se encuentran: - </w:t>
      </w:r>
      <w:r>
        <w:rPr>
          <w:b/>
          <w:bCs/>
        </w:rPr>
        <w:t>Kaitain</w:t>
      </w:r>
      <w:r>
        <w:t xml:space="preserve"> — Capital del Imperio, sede de la Casa Corrino - </w:t>
      </w:r>
      <w:r>
        <w:rPr>
          <w:b/>
          <w:bCs/>
        </w:rPr>
        <w:t>Lankiveil</w:t>
      </w:r>
      <w:r>
        <w:t xml:space="preserve"> — Mundo natal de la Casa Rhombur - </w:t>
      </w:r>
      <w:r>
        <w:rPr>
          <w:b/>
          <w:bCs/>
        </w:rPr>
        <w:t>Rangifer</w:t>
      </w:r>
      <w:r>
        <w:t xml:space="preserve"> — Centro de la Cofradía Espacial (Benalong) - </w:t>
      </w:r>
      <w:r>
        <w:rPr>
          <w:b/>
          <w:bCs/>
        </w:rPr>
        <w:t>IV Anbus</w:t>
      </w:r>
      <w:r>
        <w:t xml:space="preserve"> — Sede de los Bene Gesserit</w:t>
      </w:r>
    </w:p>
    <w:p w:rsidR="00CA6FC3" w:rsidRDefault="007622EC">
      <w:pPr>
        <w:pStyle w:val="Ttulo3"/>
      </w:pPr>
      <w:bookmarkStart w:id="17" w:name="el-espacio-interior-inner-realm"/>
      <w:bookmarkStart w:id="18" w:name="_Toc226999821"/>
      <w:bookmarkEnd w:id="15"/>
      <w:r>
        <w:rPr>
          <w:rStyle w:val="SectionNumber"/>
        </w:rPr>
        <w:t>2.2.2</w:t>
      </w:r>
      <w:r>
        <w:tab/>
        <w:t>1.2.2 El Espacio Interior (Inner Realm)</w:t>
      </w:r>
      <w:bookmarkEnd w:id="18"/>
    </w:p>
    <w:p w:rsidR="00CA6FC3" w:rsidRDefault="007622EC">
      <w:pPr>
        <w:pStyle w:val="FirstParagraph"/>
      </w:pPr>
      <w:r>
        <w:t xml:space="preserve">Mundos de primera y segunda categoría, centros de poder económico y militar: - </w:t>
      </w:r>
      <w:r>
        <w:rPr>
          <w:b/>
          <w:bCs/>
        </w:rPr>
        <w:t>Arrakis</w:t>
      </w:r>
      <w:r>
        <w:t xml:space="preserve"> — El planeta de la especia - </w:t>
      </w:r>
      <w:r>
        <w:rPr>
          <w:b/>
          <w:bCs/>
        </w:rPr>
        <w:t>Caladan</w:t>
      </w:r>
      <w:r>
        <w:t xml:space="preserve"> — Mundo oceánico de los Atreides - </w:t>
      </w:r>
      <w:r>
        <w:rPr>
          <w:b/>
          <w:bCs/>
        </w:rPr>
        <w:t>Giedi Prime</w:t>
      </w:r>
      <w:r>
        <w:t xml:space="preserve"> — </w:t>
      </w:r>
      <w:r>
        <w:t xml:space="preserve">Mundo industrial de los Harkonnen - </w:t>
      </w:r>
      <w:r>
        <w:rPr>
          <w:b/>
          <w:bCs/>
        </w:rPr>
        <w:t>Kesen</w:t>
      </w:r>
      <w:r>
        <w:t xml:space="preserve"> — Centro de manufactura de armas - </w:t>
      </w:r>
      <w:r>
        <w:rPr>
          <w:b/>
          <w:bCs/>
        </w:rPr>
        <w:t>Ecaz</w:t>
      </w:r>
      <w:r>
        <w:t xml:space="preserve"> — Principal productor de drogas y medicamentos - </w:t>
      </w:r>
      <w:r>
        <w:rPr>
          <w:b/>
          <w:bCs/>
        </w:rPr>
        <w:lastRenderedPageBreak/>
        <w:t>Grumman</w:t>
      </w:r>
      <w:r>
        <w:t xml:space="preserve"> — Fabricante de armas especializado - </w:t>
      </w:r>
      <w:r>
        <w:rPr>
          <w:b/>
          <w:bCs/>
        </w:rPr>
        <w:t>Richese</w:t>
      </w:r>
      <w:r>
        <w:t xml:space="preserve"> — Líder en telecomunicaciones y banca</w:t>
      </w:r>
    </w:p>
    <w:p w:rsidR="00CA6FC3" w:rsidRDefault="007622EC">
      <w:pPr>
        <w:pStyle w:val="Ttulo3"/>
      </w:pPr>
      <w:bookmarkStart w:id="19" w:name="la-frontera-outer-reach"/>
      <w:bookmarkStart w:id="20" w:name="_Toc226999822"/>
      <w:bookmarkEnd w:id="17"/>
      <w:r>
        <w:rPr>
          <w:rStyle w:val="SectionNumber"/>
        </w:rPr>
        <w:t>2.2.3</w:t>
      </w:r>
      <w:r>
        <w:tab/>
        <w:t>1.2.3 La Frontera (Outer Re</w:t>
      </w:r>
      <w:r>
        <w:t>ach)</w:t>
      </w:r>
      <w:bookmarkEnd w:id="20"/>
    </w:p>
    <w:p w:rsidR="00CA6FC3" w:rsidRDefault="007622EC">
      <w:pPr>
        <w:pStyle w:val="FirstParagraph"/>
      </w:pPr>
      <w:r>
        <w:t xml:space="preserve">Mundos de tercera categoría, frecuentemente disputados: - </w:t>
      </w:r>
      <w:r>
        <w:rPr>
          <w:b/>
          <w:bCs/>
        </w:rPr>
        <w:t>Salusa Secundus</w:t>
      </w:r>
      <w:r>
        <w:t xml:space="preserve"> — Prisión planetaria de los Sardaukar - </w:t>
      </w:r>
      <w:r>
        <w:rPr>
          <w:b/>
          <w:bCs/>
        </w:rPr>
        <w:t>Tleilax</w:t>
      </w:r>
      <w:r>
        <w:t xml:space="preserve"> — Origen de los Tleilaxu - </w:t>
      </w:r>
      <w:r>
        <w:rPr>
          <w:b/>
          <w:bCs/>
        </w:rPr>
        <w:t>Ix</w:t>
      </w:r>
      <w:r>
        <w:t xml:space="preserve"> — Mundo tecnológico de los ixianos - </w:t>
      </w:r>
      <w:r>
        <w:rPr>
          <w:b/>
          <w:bCs/>
        </w:rPr>
        <w:t>Gammu</w:t>
      </w:r>
      <w:r>
        <w:t xml:space="preserve"> — Mundo estepa (anteriormente Dann) - </w:t>
      </w:r>
      <w:r>
        <w:rPr>
          <w:b/>
          <w:bCs/>
        </w:rPr>
        <w:t>Buzzell</w:t>
      </w:r>
      <w:r>
        <w:t xml:space="preserve"> — Mundo de</w:t>
      </w:r>
      <w:r>
        <w:t xml:space="preserve"> contrabando</w:t>
      </w:r>
    </w:p>
    <w:p w:rsidR="00CA6FC3" w:rsidRDefault="007622EC">
      <w:r>
        <w:pict>
          <v:rect id="_x0000_i1028" style="width:0;height:1.5pt" o:hralign="center" o:hrstd="t" o:hr="t"/>
        </w:pict>
      </w:r>
    </w:p>
    <w:p w:rsidR="00CA6FC3" w:rsidRDefault="007622EC">
      <w:pPr>
        <w:pStyle w:val="Ttulo2"/>
      </w:pPr>
      <w:bookmarkStart w:id="21" w:name="el-espacio-plegado-folded-space"/>
      <w:bookmarkStart w:id="22" w:name="_Toc226999823"/>
      <w:bookmarkEnd w:id="13"/>
      <w:bookmarkEnd w:id="19"/>
      <w:r>
        <w:rPr>
          <w:rStyle w:val="SectionNumber"/>
        </w:rPr>
        <w:t>2.3</w:t>
      </w:r>
      <w:r>
        <w:tab/>
        <w:t>1.3 El Espacio Plegado (Folded Space)</w:t>
      </w:r>
      <w:bookmarkEnd w:id="22"/>
    </w:p>
    <w:p w:rsidR="00CA6FC3" w:rsidRDefault="007622EC">
      <w:pPr>
        <w:pStyle w:val="FirstParagraph"/>
      </w:pPr>
      <w:r>
        <w:t xml:space="preserve">El viaje interestelar en el universo Dune no utiliza propulsión convencional. En su lugar, la </w:t>
      </w:r>
      <w:r>
        <w:rPr>
          <w:b/>
          <w:bCs/>
        </w:rPr>
        <w:t>Cofradía Espacial</w:t>
      </w:r>
      <w:r>
        <w:t xml:space="preserve"> utiliza una técnica llamada </w:t>
      </w:r>
      <w:r>
        <w:rPr>
          <w:b/>
          <w:bCs/>
        </w:rPr>
        <w:t>plegado del espacio</w:t>
      </w:r>
      <w:r>
        <w:t>, posible únicamente gracias a la especia melange.</w:t>
      </w:r>
    </w:p>
    <w:p w:rsidR="00CA6FC3" w:rsidRDefault="007622EC">
      <w:pPr>
        <w:pStyle w:val="Ttulo3"/>
      </w:pPr>
      <w:bookmarkStart w:id="23" w:name="el-mecanismo-del-plegado"/>
      <w:bookmarkStart w:id="24" w:name="_Toc226999824"/>
      <w:r>
        <w:rPr>
          <w:rStyle w:val="SectionNumber"/>
        </w:rPr>
        <w:t>2.3.1</w:t>
      </w:r>
      <w:r>
        <w:tab/>
        <w:t>El Mecanismo del Plegado</w:t>
      </w:r>
      <w:bookmarkEnd w:id="24"/>
    </w:p>
    <w:p w:rsidR="00CA6FC3" w:rsidRDefault="007622EC" w:rsidP="007622EC">
      <w:pPr>
        <w:pStyle w:val="Compact"/>
        <w:numPr>
          <w:ilvl w:val="0"/>
          <w:numId w:val="2"/>
        </w:numPr>
      </w:pPr>
      <w:r>
        <w:t>Un Navegante de la Cofradía consume cantidades masivas de especia</w:t>
      </w:r>
    </w:p>
    <w:p w:rsidR="00CA6FC3" w:rsidRDefault="007622EC" w:rsidP="007622EC">
      <w:pPr>
        <w:pStyle w:val="Compact"/>
        <w:numPr>
          <w:ilvl w:val="0"/>
          <w:numId w:val="2"/>
        </w:numPr>
      </w:pPr>
      <w:r>
        <w:t>La especia expande su conciencia, permitiéndole ver una “ruta” a través del espacio</w:t>
      </w:r>
    </w:p>
    <w:p w:rsidR="00CA6FC3" w:rsidRDefault="007622EC" w:rsidP="007622EC">
      <w:pPr>
        <w:pStyle w:val="Compact"/>
        <w:numPr>
          <w:ilvl w:val="0"/>
          <w:numId w:val="2"/>
        </w:numPr>
      </w:pPr>
      <w:r>
        <w:t>El Navegante “pliega” el</w:t>
      </w:r>
      <w:r>
        <w:t xml:space="preserve"> espacio, creando un atajo entre dos puntos distantes</w:t>
      </w:r>
    </w:p>
    <w:p w:rsidR="00CA6FC3" w:rsidRDefault="007622EC" w:rsidP="007622EC">
      <w:pPr>
        <w:pStyle w:val="Compact"/>
        <w:numPr>
          <w:ilvl w:val="0"/>
          <w:numId w:val="2"/>
        </w:numPr>
      </w:pPr>
      <w:r>
        <w:t>La nave se desplaza instantáneamente a través de este atajo</w:t>
      </w:r>
    </w:p>
    <w:p w:rsidR="00CA6FC3" w:rsidRDefault="007622EC">
      <w:pPr>
        <w:pStyle w:val="Ttulo3"/>
      </w:pPr>
      <w:bookmarkStart w:id="25" w:name="limitaciones"/>
      <w:bookmarkStart w:id="26" w:name="_Toc226999825"/>
      <w:bookmarkEnd w:id="23"/>
      <w:r>
        <w:rPr>
          <w:rStyle w:val="SectionNumber"/>
        </w:rPr>
        <w:t>2.3.2</w:t>
      </w:r>
      <w:r>
        <w:tab/>
        <w:t>Limitaciones</w:t>
      </w:r>
      <w:bookmarkEnd w:id="26"/>
    </w:p>
    <w:p w:rsidR="00CA6FC3" w:rsidRDefault="007622EC" w:rsidP="007622EC">
      <w:pPr>
        <w:pStyle w:val="Compact"/>
        <w:numPr>
          <w:ilvl w:val="0"/>
          <w:numId w:val="3"/>
        </w:numPr>
      </w:pPr>
      <w:r>
        <w:t>Sin especia, el plegado es imposible</w:t>
      </w:r>
    </w:p>
    <w:p w:rsidR="00CA6FC3" w:rsidRDefault="007622EC" w:rsidP="007622EC">
      <w:pPr>
        <w:pStyle w:val="Compact"/>
        <w:numPr>
          <w:ilvl w:val="0"/>
          <w:numId w:val="3"/>
        </w:numPr>
      </w:pPr>
      <w:r>
        <w:t>Los Navegantes deben consumir especia regularmente para mantener sus capacidades</w:t>
      </w:r>
    </w:p>
    <w:p w:rsidR="00CA6FC3" w:rsidRDefault="007622EC" w:rsidP="007622EC">
      <w:pPr>
        <w:pStyle w:val="Compact"/>
        <w:numPr>
          <w:ilvl w:val="0"/>
          <w:numId w:val="3"/>
        </w:numPr>
      </w:pPr>
      <w:r>
        <w:t>Rutas</w:t>
      </w:r>
      <w:r>
        <w:t xml:space="preserve"> largas requieren más especia</w:t>
      </w:r>
    </w:p>
    <w:p w:rsidR="00CA6FC3" w:rsidRDefault="007622EC" w:rsidP="007622EC">
      <w:pPr>
        <w:pStyle w:val="Compact"/>
        <w:numPr>
          <w:ilvl w:val="0"/>
          <w:numId w:val="3"/>
        </w:numPr>
      </w:pPr>
      <w:r>
        <w:t>La “holandesa” (proyección temporal) es un efecto secundario peligroso</w:t>
      </w:r>
    </w:p>
    <w:p w:rsidR="00CA6FC3" w:rsidRDefault="007622EC">
      <w:r>
        <w:pict>
          <v:rect id="_x0000_i1029" style="width:0;height:1.5pt" o:hralign="center" o:hrstd="t" o:hr="t"/>
        </w:pict>
      </w:r>
    </w:p>
    <w:p w:rsidR="00CA6FC3" w:rsidRDefault="007622EC">
      <w:pPr>
        <w:pStyle w:val="Ttulo1"/>
      </w:pPr>
      <w:bookmarkStart w:id="27" w:name="capítulo-2-historia-política"/>
      <w:bookmarkStart w:id="28" w:name="_Toc226999826"/>
      <w:bookmarkEnd w:id="7"/>
      <w:bookmarkEnd w:id="21"/>
      <w:bookmarkEnd w:id="25"/>
      <w:r>
        <w:rPr>
          <w:rStyle w:val="SectionNumber"/>
        </w:rPr>
        <w:t>3</w:t>
      </w:r>
      <w:r>
        <w:tab/>
        <w:t>CAPÍTULO 2: HISTORIA POLÍTICA</w:t>
      </w:r>
      <w:bookmarkEnd w:id="28"/>
    </w:p>
    <w:p w:rsidR="00CA6FC3" w:rsidRDefault="007622EC">
      <w:pPr>
        <w:pStyle w:val="Ttulo2"/>
      </w:pPr>
      <w:bookmarkStart w:id="29" w:name="el-sistema-feudal-del-imperio"/>
      <w:bookmarkStart w:id="30" w:name="_Toc226999827"/>
      <w:r>
        <w:rPr>
          <w:rStyle w:val="SectionNumber"/>
        </w:rPr>
        <w:t>3.1</w:t>
      </w:r>
      <w:r>
        <w:tab/>
        <w:t>2.1 El Sistema Feudal del Imperio</w:t>
      </w:r>
      <w:bookmarkEnd w:id="30"/>
    </w:p>
    <w:p w:rsidR="00CA6FC3" w:rsidRDefault="007622EC">
      <w:pPr>
        <w:pStyle w:val="FirstParagraph"/>
      </w:pPr>
      <w:r>
        <w:t>Tras la Yihad Butleriana, la humanidad adoptó un sistema feudal basado en el modelo</w:t>
      </w:r>
      <w:r>
        <w:t xml:space="preserve"> de las grandes Casas. Este sistema ha permanecido esencialmente inalterado durante más de 24.000 años.</w:t>
      </w:r>
    </w:p>
    <w:p w:rsidR="00CA6FC3" w:rsidRDefault="007622EC">
      <w:pPr>
        <w:pStyle w:val="Ttulo3"/>
      </w:pPr>
      <w:bookmarkStart w:id="31" w:name="jerarquía-nobiliaria"/>
      <w:bookmarkStart w:id="32" w:name="_Toc226999828"/>
      <w:r>
        <w:rPr>
          <w:rStyle w:val="SectionNumber"/>
        </w:rPr>
        <w:t>3.1.1</w:t>
      </w:r>
      <w:r>
        <w:tab/>
        <w:t>Jerarquía Nobiliaria</w:t>
      </w:r>
      <w:bookmarkEnd w:id="32"/>
    </w:p>
    <w:tbl>
      <w:tblPr>
        <w:tblStyle w:val="Table"/>
        <w:tblW w:w="0" w:type="auto"/>
        <w:tblLook w:val="0020" w:firstRow="1" w:lastRow="0" w:firstColumn="0" w:lastColumn="0" w:noHBand="0" w:noVBand="0"/>
      </w:tblPr>
      <w:tblGrid>
        <w:gridCol w:w="1484"/>
        <w:gridCol w:w="2725"/>
        <w:gridCol w:w="3498"/>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Título</w:t>
            </w:r>
          </w:p>
        </w:tc>
        <w:tc>
          <w:tcPr>
            <w:tcW w:w="0" w:type="auto"/>
          </w:tcPr>
          <w:p w:rsidR="00CA6FC3" w:rsidRDefault="007622EC">
            <w:pPr>
              <w:pStyle w:val="Compact"/>
            </w:pPr>
            <w:r>
              <w:t>Dominio</w:t>
            </w:r>
          </w:p>
        </w:tc>
        <w:tc>
          <w:tcPr>
            <w:tcW w:w="0" w:type="auto"/>
          </w:tcPr>
          <w:p w:rsidR="00CA6FC3" w:rsidRDefault="007622EC">
            <w:pPr>
              <w:pStyle w:val="Compact"/>
            </w:pPr>
            <w:r>
              <w:t>Ejemplo</w:t>
            </w:r>
          </w:p>
        </w:tc>
      </w:tr>
      <w:tr w:rsidR="00CA6FC3">
        <w:tc>
          <w:tcPr>
            <w:tcW w:w="0" w:type="auto"/>
          </w:tcPr>
          <w:p w:rsidR="00CA6FC3" w:rsidRDefault="007622EC">
            <w:pPr>
              <w:pStyle w:val="Compact"/>
            </w:pPr>
            <w:r>
              <w:rPr>
                <w:b/>
                <w:bCs/>
              </w:rPr>
              <w:t>Emperador</w:t>
            </w:r>
          </w:p>
        </w:tc>
        <w:tc>
          <w:tcPr>
            <w:tcW w:w="0" w:type="auto"/>
          </w:tcPr>
          <w:p w:rsidR="00CA6FC3" w:rsidRDefault="007622EC">
            <w:pPr>
              <w:pStyle w:val="Compact"/>
            </w:pPr>
            <w:r>
              <w:t>Todo el Imperio</w:t>
            </w:r>
          </w:p>
        </w:tc>
        <w:tc>
          <w:tcPr>
            <w:tcW w:w="0" w:type="auto"/>
          </w:tcPr>
          <w:p w:rsidR="00CA6FC3" w:rsidRDefault="007622EC">
            <w:pPr>
              <w:pStyle w:val="Compact"/>
            </w:pPr>
            <w:r>
              <w:t>Casa Corrino</w:t>
            </w:r>
          </w:p>
        </w:tc>
      </w:tr>
      <w:tr w:rsidR="00CA6FC3">
        <w:tc>
          <w:tcPr>
            <w:tcW w:w="0" w:type="auto"/>
          </w:tcPr>
          <w:p w:rsidR="00CA6FC3" w:rsidRDefault="007622EC">
            <w:pPr>
              <w:pStyle w:val="Compact"/>
            </w:pPr>
            <w:r>
              <w:rPr>
                <w:b/>
                <w:bCs/>
              </w:rPr>
              <w:lastRenderedPageBreak/>
              <w:t>Duque</w:t>
            </w:r>
          </w:p>
        </w:tc>
        <w:tc>
          <w:tcPr>
            <w:tcW w:w="0" w:type="auto"/>
          </w:tcPr>
          <w:p w:rsidR="00CA6FC3" w:rsidRDefault="007622EC">
            <w:pPr>
              <w:pStyle w:val="Compact"/>
            </w:pPr>
            <w:r>
              <w:t>Sistema solar o planeta</w:t>
            </w:r>
          </w:p>
        </w:tc>
        <w:tc>
          <w:tcPr>
            <w:tcW w:w="0" w:type="auto"/>
          </w:tcPr>
          <w:p w:rsidR="00CA6FC3" w:rsidRDefault="007622EC">
            <w:pPr>
              <w:pStyle w:val="Compact"/>
            </w:pPr>
            <w:r>
              <w:t>Casa Atreides (Caladan)</w:t>
            </w:r>
          </w:p>
        </w:tc>
      </w:tr>
      <w:tr w:rsidR="00CA6FC3">
        <w:tc>
          <w:tcPr>
            <w:tcW w:w="0" w:type="auto"/>
          </w:tcPr>
          <w:p w:rsidR="00CA6FC3" w:rsidRDefault="007622EC">
            <w:pPr>
              <w:pStyle w:val="Compact"/>
            </w:pPr>
            <w:r>
              <w:rPr>
                <w:b/>
                <w:bCs/>
              </w:rPr>
              <w:t>Conde</w:t>
            </w:r>
          </w:p>
        </w:tc>
        <w:tc>
          <w:tcPr>
            <w:tcW w:w="0" w:type="auto"/>
          </w:tcPr>
          <w:p w:rsidR="00CA6FC3" w:rsidRDefault="007622EC">
            <w:pPr>
              <w:pStyle w:val="Compact"/>
            </w:pPr>
            <w:r>
              <w:t>Continente o región</w:t>
            </w:r>
          </w:p>
        </w:tc>
        <w:tc>
          <w:tcPr>
            <w:tcW w:w="0" w:type="auto"/>
          </w:tcPr>
          <w:p w:rsidR="00CA6FC3" w:rsidRDefault="007622EC">
            <w:pPr>
              <w:pStyle w:val="Compact"/>
            </w:pPr>
            <w:r>
              <w:t>Casa Fenring</w:t>
            </w:r>
          </w:p>
        </w:tc>
      </w:tr>
      <w:tr w:rsidR="00CA6FC3">
        <w:tc>
          <w:tcPr>
            <w:tcW w:w="0" w:type="auto"/>
          </w:tcPr>
          <w:p w:rsidR="00CA6FC3" w:rsidRDefault="007622EC">
            <w:pPr>
              <w:pStyle w:val="Compact"/>
            </w:pPr>
            <w:r>
              <w:rPr>
                <w:b/>
                <w:bCs/>
              </w:rPr>
              <w:t>Barón</w:t>
            </w:r>
          </w:p>
        </w:tc>
        <w:tc>
          <w:tcPr>
            <w:tcW w:w="0" w:type="auto"/>
          </w:tcPr>
          <w:p w:rsidR="00CA6FC3" w:rsidRDefault="007622EC">
            <w:pPr>
              <w:pStyle w:val="Compact"/>
            </w:pPr>
            <w:r>
              <w:t>Planeta o luna</w:t>
            </w:r>
          </w:p>
        </w:tc>
        <w:tc>
          <w:tcPr>
            <w:tcW w:w="0" w:type="auto"/>
          </w:tcPr>
          <w:p w:rsidR="00CA6FC3" w:rsidRDefault="007622EC">
            <w:pPr>
              <w:pStyle w:val="Compact"/>
            </w:pPr>
            <w:r>
              <w:t>Casa Harkonnen (Giedi Prime)</w:t>
            </w:r>
          </w:p>
        </w:tc>
      </w:tr>
      <w:tr w:rsidR="00CA6FC3">
        <w:tc>
          <w:tcPr>
            <w:tcW w:w="0" w:type="auto"/>
          </w:tcPr>
          <w:p w:rsidR="00CA6FC3" w:rsidRDefault="007622EC">
            <w:pPr>
              <w:pStyle w:val="Compact"/>
            </w:pPr>
            <w:r>
              <w:rPr>
                <w:b/>
                <w:bCs/>
              </w:rPr>
              <w:t>Visconde</w:t>
            </w:r>
          </w:p>
        </w:tc>
        <w:tc>
          <w:tcPr>
            <w:tcW w:w="0" w:type="auto"/>
          </w:tcPr>
          <w:p w:rsidR="00CA6FC3" w:rsidRDefault="007622EC">
            <w:pPr>
              <w:pStyle w:val="Compact"/>
            </w:pPr>
            <w:r>
              <w:t>Región menor</w:t>
            </w:r>
          </w:p>
        </w:tc>
        <w:tc>
          <w:tcPr>
            <w:tcW w:w="0" w:type="auto"/>
          </w:tcPr>
          <w:p w:rsidR="00CA6FC3" w:rsidRDefault="007622EC">
            <w:pPr>
              <w:pStyle w:val="Compact"/>
            </w:pPr>
            <w:r>
              <w:t>Casas menores subordinadas</w:t>
            </w:r>
          </w:p>
        </w:tc>
      </w:tr>
      <w:tr w:rsidR="00CA6FC3">
        <w:tc>
          <w:tcPr>
            <w:tcW w:w="0" w:type="auto"/>
          </w:tcPr>
          <w:p w:rsidR="00CA6FC3" w:rsidRDefault="007622EC">
            <w:pPr>
              <w:pStyle w:val="Compact"/>
            </w:pPr>
            <w:r>
              <w:rPr>
                <w:b/>
                <w:bCs/>
              </w:rPr>
              <w:t>Caballero</w:t>
            </w:r>
          </w:p>
        </w:tc>
        <w:tc>
          <w:tcPr>
            <w:tcW w:w="0" w:type="auto"/>
          </w:tcPr>
          <w:p w:rsidR="00CA6FC3" w:rsidRDefault="007622EC">
            <w:pPr>
              <w:pStyle w:val="Compact"/>
            </w:pPr>
            <w:r>
              <w:t>Terrateniente local</w:t>
            </w:r>
          </w:p>
        </w:tc>
        <w:tc>
          <w:tcPr>
            <w:tcW w:w="0" w:type="auto"/>
          </w:tcPr>
          <w:p w:rsidR="00CA6FC3" w:rsidRDefault="007622EC">
            <w:pPr>
              <w:pStyle w:val="Compact"/>
            </w:pPr>
            <w:r>
              <w:t>Caballeros del Landsraad</w:t>
            </w:r>
          </w:p>
        </w:tc>
      </w:tr>
    </w:tbl>
    <w:p w:rsidR="00CA6FC3" w:rsidRDefault="007622EC">
      <w:pPr>
        <w:pStyle w:val="Ttulo3"/>
      </w:pPr>
      <w:bookmarkStart w:id="33" w:name="el-landsraad"/>
      <w:bookmarkStart w:id="34" w:name="_Toc226999829"/>
      <w:bookmarkEnd w:id="31"/>
      <w:r>
        <w:rPr>
          <w:rStyle w:val="SectionNumber"/>
        </w:rPr>
        <w:t>3.1.2</w:t>
      </w:r>
      <w:r>
        <w:tab/>
        <w:t>El Landsraad</w:t>
      </w:r>
      <w:bookmarkEnd w:id="34"/>
    </w:p>
    <w:p w:rsidR="00CA6FC3" w:rsidRDefault="007622EC">
      <w:pPr>
        <w:pStyle w:val="FirstParagraph"/>
      </w:pPr>
      <w:r>
        <w:t xml:space="preserve">El </w:t>
      </w:r>
      <w:r>
        <w:rPr>
          <w:b/>
          <w:bCs/>
        </w:rPr>
        <w:t>Landsraad</w:t>
      </w:r>
      <w:r>
        <w:t xml:space="preserve"> </w:t>
      </w:r>
      <w:r>
        <w:t>es el consejo de las grandes Casas. Aunque el Emperador tiene autoridad suprema, el Landsraad posee: - Capacidad de veto sobre ciertos decrelos imperiales - Control sobre el ejército combinado de las Casas - Representación en el Consejo de los Plebeyos</w:t>
      </w:r>
    </w:p>
    <w:p w:rsidR="00CA6FC3" w:rsidRDefault="007622EC">
      <w:r>
        <w:pict>
          <v:rect id="_x0000_i1030" style="width:0;height:1.5pt" o:hralign="center" o:hrstd="t" o:hr="t"/>
        </w:pict>
      </w:r>
    </w:p>
    <w:p w:rsidR="00CA6FC3" w:rsidRDefault="007622EC">
      <w:pPr>
        <w:pStyle w:val="Ttulo2"/>
      </w:pPr>
      <w:bookmarkStart w:id="35" w:name="las-grandes-casas-del-landsraad"/>
      <w:bookmarkStart w:id="36" w:name="_Toc226999830"/>
      <w:bookmarkEnd w:id="29"/>
      <w:bookmarkEnd w:id="33"/>
      <w:r>
        <w:rPr>
          <w:rStyle w:val="SectionNumber"/>
        </w:rPr>
        <w:t>3</w:t>
      </w:r>
      <w:r>
        <w:rPr>
          <w:rStyle w:val="SectionNumber"/>
        </w:rPr>
        <w:t>.2</w:t>
      </w:r>
      <w:r>
        <w:tab/>
        <w:t>2.2 Las Grandes Casas del Landsraad</w:t>
      </w:r>
      <w:bookmarkEnd w:id="36"/>
    </w:p>
    <w:p w:rsidR="00CA6FC3" w:rsidRDefault="007622EC">
      <w:pPr>
        <w:pStyle w:val="Ttulo3"/>
      </w:pPr>
      <w:bookmarkStart w:id="37" w:name="casa-atreides"/>
      <w:bookmarkStart w:id="38" w:name="_Toc226999831"/>
      <w:r>
        <w:rPr>
          <w:rStyle w:val="SectionNumber"/>
        </w:rPr>
        <w:t>3.2.1</w:t>
      </w:r>
      <w:r>
        <w:tab/>
        <w:t>Casa Atreides</w:t>
      </w:r>
      <w:bookmarkEnd w:id="38"/>
    </w:p>
    <w:p w:rsidR="00CA6FC3" w:rsidRDefault="007622EC">
      <w:pPr>
        <w:pStyle w:val="FirstParagraph"/>
      </w:pPr>
      <w:r>
        <w:rPr>
          <w:b/>
          <w:bCs/>
        </w:rPr>
        <w:t>Sede:</w:t>
      </w:r>
      <w:r>
        <w:t xml:space="preserve"> Caladan</w:t>
      </w:r>
      <w:r>
        <w:br/>
      </w:r>
      <w:r>
        <w:rPr>
          <w:b/>
          <w:bCs/>
        </w:rPr>
        <w:t>Lema:</w:t>
      </w:r>
      <w:r>
        <w:t xml:space="preserve"> “No me rindas”</w:t>
      </w:r>
      <w:r>
        <w:br/>
      </w:r>
      <w:r>
        <w:rPr>
          <w:b/>
          <w:bCs/>
        </w:rPr>
        <w:t>Armas:</w:t>
      </w:r>
      <w:r>
        <w:t xml:space="preserve"> Halcón dorado en campo azul</w:t>
      </w:r>
      <w:r>
        <w:br/>
      </w:r>
      <w:r>
        <w:rPr>
          <w:b/>
          <w:bCs/>
        </w:rPr>
        <w:t>Especialización:</w:t>
      </w:r>
      <w:r>
        <w:t xml:space="preserve"> Naval, honor, tradición</w:t>
      </w:r>
    </w:p>
    <w:p w:rsidR="00CA6FC3" w:rsidRDefault="007622EC">
      <w:pPr>
        <w:pStyle w:val="Textoindependiente"/>
      </w:pPr>
      <w:r>
        <w:t>La Casa Atreides ha gobernado Caladan durante 26 generaciones. Son conocidos por su có</w:t>
      </w:r>
      <w:r>
        <w:t>digo de honor estricto y su talento para la guerra naval. Su flota es considerada la segunda más poderosa del Imperio.</w:t>
      </w:r>
    </w:p>
    <w:p w:rsidR="00CA6FC3" w:rsidRDefault="007622EC">
      <w:pPr>
        <w:pStyle w:val="Textoindependiente"/>
      </w:pPr>
      <w:r>
        <w:rPr>
          <w:b/>
          <w:bCs/>
        </w:rPr>
        <w:t>Miembros destacados:</w:t>
      </w:r>
      <w:r>
        <w:t xml:space="preserve"> - </w:t>
      </w:r>
      <w:r>
        <w:rPr>
          <w:b/>
          <w:bCs/>
        </w:rPr>
        <w:t>Duque Leto Atreides</w:t>
      </w:r>
      <w:r>
        <w:t xml:space="preserve"> — El actual Duque - </w:t>
      </w:r>
      <w:r>
        <w:rPr>
          <w:b/>
          <w:bCs/>
        </w:rPr>
        <w:t>Lady Jessica</w:t>
      </w:r>
      <w:r>
        <w:t xml:space="preserve"> — Concubina del Duque, Bene Gesserit - </w:t>
      </w:r>
      <w:r>
        <w:rPr>
          <w:b/>
          <w:bCs/>
        </w:rPr>
        <w:t>Paul Atreides</w:t>
      </w:r>
      <w:r>
        <w:t xml:space="preserve"> — Herede</w:t>
      </w:r>
      <w:r>
        <w:t xml:space="preserve">ro - </w:t>
      </w:r>
      <w:r>
        <w:rPr>
          <w:b/>
          <w:bCs/>
        </w:rPr>
        <w:t>Alia</w:t>
      </w:r>
      <w:r>
        <w:t xml:space="preserve"> — Hija secreta del Duque - </w:t>
      </w:r>
      <w:r>
        <w:rPr>
          <w:b/>
          <w:bCs/>
        </w:rPr>
        <w:t>Gurney Halleck</w:t>
      </w:r>
      <w:r>
        <w:t xml:space="preserve"> — Consejero y trovador - </w:t>
      </w:r>
      <w:r>
        <w:rPr>
          <w:b/>
          <w:bCs/>
        </w:rPr>
        <w:t>Duncan Idaho</w:t>
      </w:r>
      <w:r>
        <w:t xml:space="preserve"> — Maestro de espadas</w:t>
      </w:r>
    </w:p>
    <w:p w:rsidR="00CA6FC3" w:rsidRDefault="007622EC">
      <w:pPr>
        <w:pStyle w:val="Ttulo3"/>
      </w:pPr>
      <w:bookmarkStart w:id="39" w:name="casa-harkonnen"/>
      <w:bookmarkStart w:id="40" w:name="_Toc226999832"/>
      <w:bookmarkEnd w:id="37"/>
      <w:r>
        <w:rPr>
          <w:rStyle w:val="SectionNumber"/>
        </w:rPr>
        <w:t>3.2.2</w:t>
      </w:r>
      <w:r>
        <w:tab/>
        <w:t>Casa Harkonnen</w:t>
      </w:r>
      <w:bookmarkEnd w:id="40"/>
    </w:p>
    <w:p w:rsidR="00CA6FC3" w:rsidRDefault="007622EC">
      <w:pPr>
        <w:pStyle w:val="FirstParagraph"/>
      </w:pPr>
      <w:r>
        <w:rPr>
          <w:b/>
          <w:bCs/>
        </w:rPr>
        <w:t>Sede:</w:t>
      </w:r>
      <w:r>
        <w:t xml:space="preserve"> Giedi Prime</w:t>
      </w:r>
      <w:r>
        <w:br/>
      </w:r>
      <w:r>
        <w:rPr>
          <w:b/>
          <w:bCs/>
        </w:rPr>
        <w:t>Lema:</w:t>
      </w:r>
      <w:r>
        <w:t xml:space="preserve"> “El fuerte sobrevive”</w:t>
      </w:r>
      <w:r>
        <w:br/>
      </w:r>
      <w:r>
        <w:rPr>
          <w:b/>
          <w:bCs/>
        </w:rPr>
        <w:t>Armas:</w:t>
      </w:r>
      <w:r>
        <w:t xml:space="preserve"> Jabalí rampante en campo negro</w:t>
      </w:r>
      <w:r>
        <w:br/>
      </w:r>
      <w:r>
        <w:rPr>
          <w:b/>
          <w:bCs/>
        </w:rPr>
        <w:t>Especialización:</w:t>
      </w:r>
      <w:r>
        <w:t xml:space="preserve"> Industria, minería, con</w:t>
      </w:r>
      <w:r>
        <w:t>trol de la fuerza</w:t>
      </w:r>
    </w:p>
    <w:p w:rsidR="00CA6FC3" w:rsidRDefault="007622EC">
      <w:pPr>
        <w:pStyle w:val="Textoindependiente"/>
      </w:pPr>
      <w:r>
        <w:t>Los Harkonnen controlan la industria pesada del Imperio. Su planeta, Giedi Prime, está gravemente contaminado por milenios de explotación minera. Son conocidos por su brutalidad y ambición sin límites.</w:t>
      </w:r>
    </w:p>
    <w:p w:rsidR="00CA6FC3" w:rsidRDefault="007622EC">
      <w:pPr>
        <w:pStyle w:val="Textoindependiente"/>
      </w:pPr>
      <w:r>
        <w:rPr>
          <w:b/>
          <w:bCs/>
        </w:rPr>
        <w:t>Miembros destacados:</w:t>
      </w:r>
      <w:r>
        <w:t xml:space="preserve"> - </w:t>
      </w:r>
      <w:r>
        <w:rPr>
          <w:b/>
          <w:bCs/>
        </w:rPr>
        <w:t>Barón Vladimir Harkonnen</w:t>
      </w:r>
      <w:r>
        <w:t xml:space="preserve"> — El Barón - </w:t>
      </w:r>
      <w:r>
        <w:rPr>
          <w:b/>
          <w:bCs/>
        </w:rPr>
        <w:t>Rabban</w:t>
      </w:r>
      <w:r>
        <w:t xml:space="preserve"> — Gobernante de Arrakis - </w:t>
      </w:r>
      <w:r>
        <w:rPr>
          <w:b/>
          <w:bCs/>
        </w:rPr>
        <w:t>Feyd-Rautha</w:t>
      </w:r>
      <w:r>
        <w:t xml:space="preserve"> — Sobrino del Barón</w:t>
      </w:r>
    </w:p>
    <w:p w:rsidR="00CA6FC3" w:rsidRDefault="007622EC">
      <w:pPr>
        <w:pStyle w:val="Ttulo3"/>
      </w:pPr>
      <w:bookmarkStart w:id="41" w:name="casa-corrino-imperial"/>
      <w:bookmarkStart w:id="42" w:name="_Toc226999833"/>
      <w:bookmarkEnd w:id="39"/>
      <w:r>
        <w:rPr>
          <w:rStyle w:val="SectionNumber"/>
        </w:rPr>
        <w:lastRenderedPageBreak/>
        <w:t>3.2.3</w:t>
      </w:r>
      <w:r>
        <w:tab/>
        <w:t>Casa Corrino (Imperial)</w:t>
      </w:r>
      <w:bookmarkEnd w:id="42"/>
    </w:p>
    <w:p w:rsidR="00CA6FC3" w:rsidRDefault="007622EC">
      <w:pPr>
        <w:pStyle w:val="FirstParagraph"/>
      </w:pPr>
      <w:r>
        <w:rPr>
          <w:b/>
          <w:bCs/>
        </w:rPr>
        <w:t>Sede:</w:t>
      </w:r>
      <w:r>
        <w:t xml:space="preserve"> Kaitain</w:t>
      </w:r>
      <w:r>
        <w:br/>
      </w:r>
      <w:r>
        <w:rPr>
          <w:b/>
          <w:bCs/>
        </w:rPr>
        <w:t>Lema:</w:t>
      </w:r>
      <w:r>
        <w:t xml:space="preserve"> “Sangre y deber”</w:t>
      </w:r>
      <w:r>
        <w:br/>
      </w:r>
      <w:r>
        <w:rPr>
          <w:b/>
          <w:bCs/>
        </w:rPr>
        <w:t>Armas:</w:t>
      </w:r>
      <w:r>
        <w:t xml:space="preserve"> León de oro en campo escarlata</w:t>
      </w:r>
      <w:r>
        <w:br/>
      </w:r>
      <w:r>
        <w:rPr>
          <w:b/>
          <w:bCs/>
        </w:rPr>
        <w:t>Especialización:</w:t>
      </w:r>
      <w:r>
        <w:t xml:space="preserve"> Poder absoluto, los Sardaukar</w:t>
      </w:r>
    </w:p>
    <w:p w:rsidR="00CA6FC3" w:rsidRDefault="007622EC">
      <w:pPr>
        <w:pStyle w:val="Textoindependiente"/>
      </w:pPr>
      <w:r>
        <w:t>L</w:t>
      </w:r>
      <w:r>
        <w:t xml:space="preserve">a Casa Corrino ha gobernado el Imperio durante más de 24.000 años. Su control se basa en los </w:t>
      </w:r>
      <w:r>
        <w:rPr>
          <w:b/>
          <w:bCs/>
        </w:rPr>
        <w:t>Sardaukar</w:t>
      </w:r>
      <w:r>
        <w:t>, los guerreros más temidos del universo, originarios de Salusa Secundus.</w:t>
      </w:r>
    </w:p>
    <w:p w:rsidR="00CA6FC3" w:rsidRDefault="007622EC">
      <w:pPr>
        <w:pStyle w:val="Textoindependiente"/>
      </w:pPr>
      <w:r>
        <w:rPr>
          <w:b/>
          <w:bCs/>
        </w:rPr>
        <w:t>Miembros destacados:</w:t>
      </w:r>
      <w:r>
        <w:t xml:space="preserve"> - </w:t>
      </w:r>
      <w:r>
        <w:rPr>
          <w:b/>
          <w:bCs/>
        </w:rPr>
        <w:t>Emperador Shaddam IV</w:t>
      </w:r>
      <w:r>
        <w:t xml:space="preserve"> — El actual Emperador - </w:t>
      </w:r>
      <w:r>
        <w:rPr>
          <w:b/>
          <w:bCs/>
        </w:rPr>
        <w:t>Shaddam V</w:t>
      </w:r>
      <w:r>
        <w:t xml:space="preserve"> — </w:t>
      </w:r>
      <w:r>
        <w:t xml:space="preserve">Heredero - </w:t>
      </w:r>
      <w:r>
        <w:rPr>
          <w:b/>
          <w:bCs/>
        </w:rPr>
        <w:t>Irulan</w:t>
      </w:r>
      <w:r>
        <w:t xml:space="preserve"> — Princesa heredera - </w:t>
      </w:r>
      <w:r>
        <w:rPr>
          <w:b/>
          <w:bCs/>
        </w:rPr>
        <w:t>Hasimín Corrino</w:t>
      </w:r>
      <w:r>
        <w:t xml:space="preserve"> — Príncipe</w:t>
      </w:r>
    </w:p>
    <w:p w:rsidR="00CA6FC3" w:rsidRDefault="007622EC">
      <w:pPr>
        <w:pStyle w:val="Ttulo3"/>
      </w:pPr>
      <w:bookmarkStart w:id="43" w:name="casa-fenring"/>
      <w:bookmarkStart w:id="44" w:name="_Toc226999834"/>
      <w:bookmarkEnd w:id="41"/>
      <w:r>
        <w:rPr>
          <w:rStyle w:val="SectionNumber"/>
        </w:rPr>
        <w:t>3.2.4</w:t>
      </w:r>
      <w:r>
        <w:tab/>
        <w:t>Casa Fenring</w:t>
      </w:r>
      <w:bookmarkEnd w:id="44"/>
    </w:p>
    <w:p w:rsidR="00CA6FC3" w:rsidRDefault="007622EC">
      <w:pPr>
        <w:pStyle w:val="FirstParagraph"/>
      </w:pPr>
      <w:r>
        <w:rPr>
          <w:b/>
          <w:bCs/>
        </w:rPr>
        <w:t>Sede:</w:t>
      </w:r>
      <w:r>
        <w:t xml:space="preserve"> Kaitain (corte)</w:t>
      </w:r>
      <w:r>
        <w:br/>
      </w:r>
      <w:r>
        <w:rPr>
          <w:b/>
          <w:bCs/>
        </w:rPr>
        <w:t>Lema:</w:t>
      </w:r>
      <w:r>
        <w:t xml:space="preserve"> “El círculo se cierra”</w:t>
      </w:r>
      <w:r>
        <w:br/>
      </w:r>
      <w:r>
        <w:rPr>
          <w:b/>
          <w:bCs/>
        </w:rPr>
        <w:t>Armas:</w:t>
      </w:r>
      <w:r>
        <w:t xml:space="preserve"> Círculo de conseheiros en campo plateado</w:t>
      </w:r>
      <w:r>
        <w:br/>
      </w:r>
      <w:r>
        <w:rPr>
          <w:b/>
          <w:bCs/>
        </w:rPr>
        <w:t>Especialización:</w:t>
      </w:r>
      <w:r>
        <w:t xml:space="preserve"> Asesinos, espionaje, cortesanos</w:t>
      </w:r>
    </w:p>
    <w:p w:rsidR="00CA6FC3" w:rsidRDefault="007622EC">
      <w:pPr>
        <w:pStyle w:val="Textoindependiente"/>
      </w:pPr>
      <w:r>
        <w:t>Los Fenring son los ún</w:t>
      </w:r>
      <w:r>
        <w:t>icos que pueden competir con los Sardaukar en combate personal. Son los asesores y favoritos del Emperador.</w:t>
      </w:r>
    </w:p>
    <w:p w:rsidR="00CA6FC3" w:rsidRDefault="007622EC">
      <w:pPr>
        <w:pStyle w:val="Ttulo3"/>
      </w:pPr>
      <w:bookmarkStart w:id="45" w:name="casa-ecaz"/>
      <w:bookmarkStart w:id="46" w:name="_Toc226999835"/>
      <w:bookmarkEnd w:id="43"/>
      <w:r>
        <w:rPr>
          <w:rStyle w:val="SectionNumber"/>
        </w:rPr>
        <w:t>3.2.5</w:t>
      </w:r>
      <w:r>
        <w:tab/>
        <w:t>Casa Ecaz</w:t>
      </w:r>
      <w:bookmarkEnd w:id="46"/>
    </w:p>
    <w:p w:rsidR="00CA6FC3" w:rsidRDefault="007622EC">
      <w:pPr>
        <w:pStyle w:val="FirstParagraph"/>
      </w:pPr>
      <w:r>
        <w:rPr>
          <w:b/>
          <w:bCs/>
        </w:rPr>
        <w:t>Sede:</w:t>
      </w:r>
      <w:r>
        <w:t xml:space="preserve"> Ecaz</w:t>
      </w:r>
      <w:r>
        <w:br/>
      </w:r>
      <w:r>
        <w:rPr>
          <w:b/>
          <w:bCs/>
        </w:rPr>
        <w:t>Armas:</w:t>
      </w:r>
      <w:r>
        <w:t xml:space="preserve"> Tres hojas de drogas en campo verde</w:t>
      </w:r>
      <w:r>
        <w:br/>
      </w:r>
      <w:r>
        <w:rPr>
          <w:b/>
          <w:bCs/>
        </w:rPr>
        <w:t>Especialización:</w:t>
      </w:r>
      <w:r>
        <w:t xml:space="preserve"> Drogas, farmacología, placeres</w:t>
      </w:r>
    </w:p>
    <w:p w:rsidR="00CA6FC3" w:rsidRDefault="007622EC">
      <w:pPr>
        <w:pStyle w:val="Textoindependiente"/>
      </w:pPr>
      <w:r>
        <w:t>Ecaz produce las drogas más ex</w:t>
      </w:r>
      <w:r>
        <w:t xml:space="preserve">clusivas del Imperio, incluyendo el </w:t>
      </w:r>
      <w:r>
        <w:rPr>
          <w:b/>
          <w:bCs/>
        </w:rPr>
        <w:t>sietch</w:t>
      </w:r>
      <w:r>
        <w:t>, una sustancia que altera la percepción temporal.</w:t>
      </w:r>
    </w:p>
    <w:p w:rsidR="00CA6FC3" w:rsidRDefault="007622EC">
      <w:pPr>
        <w:pStyle w:val="Ttulo3"/>
      </w:pPr>
      <w:bookmarkStart w:id="47" w:name="casa-grumman"/>
      <w:bookmarkStart w:id="48" w:name="_Toc226999836"/>
      <w:bookmarkEnd w:id="45"/>
      <w:r>
        <w:rPr>
          <w:rStyle w:val="SectionNumber"/>
        </w:rPr>
        <w:t>3.2.6</w:t>
      </w:r>
      <w:r>
        <w:tab/>
        <w:t>Casa Grumman</w:t>
      </w:r>
      <w:bookmarkEnd w:id="48"/>
    </w:p>
    <w:p w:rsidR="00CA6FC3" w:rsidRDefault="007622EC">
      <w:pPr>
        <w:pStyle w:val="FirstParagraph"/>
      </w:pPr>
      <w:r>
        <w:rPr>
          <w:b/>
          <w:bCs/>
        </w:rPr>
        <w:t>Sede:</w:t>
      </w:r>
      <w:r>
        <w:t xml:space="preserve"> Grumman</w:t>
      </w:r>
      <w:r>
        <w:br/>
      </w:r>
      <w:r>
        <w:rPr>
          <w:b/>
          <w:bCs/>
        </w:rPr>
        <w:t>Armas:</w:t>
      </w:r>
      <w:r>
        <w:t xml:space="preserve"> Bestia cornuda en campo rojo</w:t>
      </w:r>
      <w:r>
        <w:br/>
      </w:r>
      <w:r>
        <w:rPr>
          <w:b/>
          <w:bCs/>
        </w:rPr>
        <w:t>Especialización:</w:t>
      </w:r>
      <w:r>
        <w:t xml:space="preserve"> Armas, venenos</w:t>
      </w:r>
    </w:p>
    <w:p w:rsidR="00CA6FC3" w:rsidRDefault="007622EC">
      <w:pPr>
        <w:pStyle w:val="Textoindependiente"/>
      </w:pPr>
      <w:r>
        <w:t>Grumman es conocido por sus fabricas de armas y su tradición d</w:t>
      </w:r>
      <w:r>
        <w:t>e producir venenos letales para los servicios de asesinato de las grandes Casas.</w:t>
      </w:r>
    </w:p>
    <w:p w:rsidR="00CA6FC3" w:rsidRDefault="007622EC">
      <w:pPr>
        <w:pStyle w:val="Ttulo3"/>
      </w:pPr>
      <w:bookmarkStart w:id="49" w:name="casa-richese"/>
      <w:bookmarkStart w:id="50" w:name="_Toc226999837"/>
      <w:bookmarkEnd w:id="47"/>
      <w:r>
        <w:rPr>
          <w:rStyle w:val="SectionNumber"/>
        </w:rPr>
        <w:t>3.2.7</w:t>
      </w:r>
      <w:r>
        <w:tab/>
        <w:t>Casa Richese</w:t>
      </w:r>
      <w:bookmarkEnd w:id="50"/>
    </w:p>
    <w:p w:rsidR="00CA6FC3" w:rsidRDefault="007622EC">
      <w:pPr>
        <w:pStyle w:val="FirstParagraph"/>
      </w:pPr>
      <w:r>
        <w:rPr>
          <w:b/>
          <w:bCs/>
        </w:rPr>
        <w:t>Sede:</w:t>
      </w:r>
      <w:r>
        <w:t xml:space="preserve"> Richese</w:t>
      </w:r>
      <w:r>
        <w:br/>
      </w:r>
      <w:r>
        <w:rPr>
          <w:b/>
          <w:bCs/>
        </w:rPr>
        <w:t>Armas:</w:t>
      </w:r>
      <w:r>
        <w:t xml:space="preserve"> Máquina elaborada en campo dorado</w:t>
      </w:r>
      <w:r>
        <w:br/>
      </w:r>
      <w:r>
        <w:rPr>
          <w:b/>
          <w:bCs/>
        </w:rPr>
        <w:t>Especialización:</w:t>
      </w:r>
      <w:r>
        <w:t xml:space="preserve"> Telecomunicaciones, banca, tecnología de lujo</w:t>
      </w:r>
    </w:p>
    <w:p w:rsidR="00CA6FC3" w:rsidRDefault="007622EC">
      <w:pPr>
        <w:pStyle w:val="Textoindependiente"/>
      </w:pPr>
      <w:r>
        <w:t>Los Richese compiten con los ixianos e</w:t>
      </w:r>
      <w:r>
        <w:t>n tecnología, pero se especializan en dispositivos de consumo de alta gama y sistemas bancarios.</w:t>
      </w:r>
    </w:p>
    <w:p w:rsidR="00CA6FC3" w:rsidRDefault="007622EC">
      <w:pPr>
        <w:pStyle w:val="Ttulo3"/>
      </w:pPr>
      <w:bookmarkStart w:id="51" w:name="casa-vernius"/>
      <w:bookmarkStart w:id="52" w:name="_Toc226999838"/>
      <w:bookmarkEnd w:id="49"/>
      <w:r>
        <w:rPr>
          <w:rStyle w:val="SectionNumber"/>
        </w:rPr>
        <w:lastRenderedPageBreak/>
        <w:t>3.2.8</w:t>
      </w:r>
      <w:r>
        <w:tab/>
        <w:t>Casa Vernius</w:t>
      </w:r>
      <w:bookmarkEnd w:id="52"/>
    </w:p>
    <w:p w:rsidR="00CA6FC3" w:rsidRDefault="007622EC">
      <w:pPr>
        <w:pStyle w:val="FirstParagraph"/>
      </w:pPr>
      <w:r>
        <w:rPr>
          <w:b/>
          <w:bCs/>
        </w:rPr>
        <w:t>Sede:</w:t>
      </w:r>
      <w:r>
        <w:t xml:space="preserve"> IX</w:t>
      </w:r>
      <w:r>
        <w:br/>
      </w:r>
      <w:r>
        <w:rPr>
          <w:b/>
          <w:bCs/>
        </w:rPr>
        <w:t>Armas:</w:t>
      </w:r>
      <w:r>
        <w:t xml:space="preserve"> Engranaje en campo azul</w:t>
      </w:r>
      <w:r>
        <w:br/>
      </w:r>
      <w:r>
        <w:rPr>
          <w:b/>
          <w:bCs/>
        </w:rPr>
        <w:t>Especialización:</w:t>
      </w:r>
      <w:r>
        <w:t xml:space="preserve"> Tecnología, manufactura avanzada</w:t>
      </w:r>
    </w:p>
    <w:p w:rsidR="00CA6FC3" w:rsidRDefault="007622EC">
      <w:pPr>
        <w:pStyle w:val="Textoindependiente"/>
      </w:pPr>
      <w:r>
        <w:t>IX produce la tecnología más avanzada del Imperio, aunque opera bajo supervisión constante debido a la sospecha de violación de la Gran Convención.</w:t>
      </w:r>
    </w:p>
    <w:p w:rsidR="00CA6FC3" w:rsidRDefault="007622EC">
      <w:r>
        <w:pict>
          <v:rect id="_x0000_i1031" style="width:0;height:1.5pt" o:hralign="center" o:hrstd="t" o:hr="t"/>
        </w:pict>
      </w:r>
    </w:p>
    <w:p w:rsidR="00CA6FC3" w:rsidRDefault="007622EC">
      <w:pPr>
        <w:pStyle w:val="Ttulo1"/>
      </w:pPr>
      <w:bookmarkStart w:id="53" w:name="capítulo-3-arrakis-el-planeta"/>
      <w:bookmarkStart w:id="54" w:name="_Toc226999839"/>
      <w:bookmarkEnd w:id="27"/>
      <w:bookmarkEnd w:id="35"/>
      <w:bookmarkEnd w:id="51"/>
      <w:r>
        <w:rPr>
          <w:rStyle w:val="SectionNumber"/>
        </w:rPr>
        <w:t>4</w:t>
      </w:r>
      <w:r>
        <w:tab/>
        <w:t>CAPÍTULO 3: ARRAKIS — EL PLANETA</w:t>
      </w:r>
      <w:bookmarkEnd w:id="54"/>
    </w:p>
    <w:p w:rsidR="00CA6FC3" w:rsidRDefault="007622EC">
      <w:pPr>
        <w:pStyle w:val="Ttulo2"/>
      </w:pPr>
      <w:bookmarkStart w:id="55" w:name="características-generales"/>
      <w:bookmarkStart w:id="56" w:name="_Toc226999840"/>
      <w:r>
        <w:rPr>
          <w:rStyle w:val="SectionNumber"/>
        </w:rPr>
        <w:t>4.1</w:t>
      </w:r>
      <w:r>
        <w:tab/>
        <w:t>3.1 Características Generales</w:t>
      </w:r>
      <w:bookmarkEnd w:id="56"/>
    </w:p>
    <w:p w:rsidR="00CA6FC3" w:rsidRDefault="007622EC">
      <w:pPr>
        <w:pStyle w:val="FirstParagraph"/>
      </w:pPr>
      <w:r>
        <w:rPr>
          <w:b/>
          <w:bCs/>
        </w:rPr>
        <w:t>Nombre:</w:t>
      </w:r>
      <w:r>
        <w:t xml:space="preserve"> Arrakis (también llamado “Dun</w:t>
      </w:r>
      <w:r>
        <w:t>e”, “Planeta Rojo”, “Rojou” por los navegantes)</w:t>
      </w:r>
      <w:r>
        <w:br/>
      </w:r>
      <w:r>
        <w:rPr>
          <w:b/>
          <w:bCs/>
        </w:rPr>
        <w:t>Sistema:</w:t>
      </w:r>
      <w:r>
        <w:t xml:space="preserve"> Canopus</w:t>
      </w:r>
      <w:r>
        <w:br/>
      </w:r>
      <w:r>
        <w:rPr>
          <w:b/>
          <w:bCs/>
        </w:rPr>
        <w:t>Clasificación:</w:t>
      </w:r>
      <w:r>
        <w:t xml:space="preserve"> Desértico tipo B</w:t>
      </w:r>
      <w:r>
        <w:br/>
      </w:r>
      <w:r>
        <w:rPr>
          <w:b/>
          <w:bCs/>
        </w:rPr>
        <w:t>Gravedad:</w:t>
      </w:r>
      <w:r>
        <w:t xml:space="preserve"> 0.9 g</w:t>
      </w:r>
      <w:r>
        <w:br/>
      </w:r>
      <w:r>
        <w:rPr>
          <w:b/>
          <w:bCs/>
        </w:rPr>
        <w:t>Atmósfera:</w:t>
      </w:r>
      <w:r>
        <w:t xml:space="preserve"> Oxígeno-nitrógeno con alto contenido de Arena en suspensión</w:t>
      </w:r>
      <w:r>
        <w:br/>
      </w:r>
      <w:r>
        <w:rPr>
          <w:b/>
          <w:bCs/>
        </w:rPr>
        <w:t>Temperatura media:</w:t>
      </w:r>
      <w:r>
        <w:t xml:space="preserve"> 70°C (máximos de 80°C, mínimos de -30°C en polos)</w:t>
      </w:r>
      <w:r>
        <w:br/>
      </w:r>
      <w:r>
        <w:rPr>
          <w:b/>
          <w:bCs/>
        </w:rPr>
        <w:t>Pob</w:t>
      </w:r>
      <w:r>
        <w:rPr>
          <w:b/>
          <w:bCs/>
        </w:rPr>
        <w:t>lación estimada:</w:t>
      </w:r>
      <w:r>
        <w:t xml:space="preserve"> 5 millones (Fremen) + 500.000 colonos</w:t>
      </w:r>
    </w:p>
    <w:p w:rsidR="00CA6FC3" w:rsidRDefault="007622EC">
      <w:pPr>
        <w:pStyle w:val="Textoindependiente"/>
      </w:pPr>
      <w:r>
        <w:t>Arrakis es el tercer planeta del sistema Canopus, un astro de tipo B blanco-azulado. El planeta carece de lunas significativas, lo que contribuye a la estabilidad de su órbita y a la formación de sus d</w:t>
      </w:r>
      <w:r>
        <w:t>unas.</w:t>
      </w:r>
    </w:p>
    <w:p w:rsidR="00CA6FC3" w:rsidRDefault="007622EC">
      <w:r>
        <w:pict>
          <v:rect id="_x0000_i1032" style="width:0;height:1.5pt" o:hralign="center" o:hrstd="t" o:hr="t"/>
        </w:pict>
      </w:r>
    </w:p>
    <w:p w:rsidR="00CA6FC3" w:rsidRDefault="007622EC">
      <w:pPr>
        <w:pStyle w:val="Ttulo2"/>
      </w:pPr>
      <w:bookmarkStart w:id="57" w:name="geología-y-relieve"/>
      <w:bookmarkStart w:id="58" w:name="_Toc226999841"/>
      <w:bookmarkEnd w:id="55"/>
      <w:r>
        <w:rPr>
          <w:rStyle w:val="SectionNumber"/>
        </w:rPr>
        <w:t>4.2</w:t>
      </w:r>
      <w:r>
        <w:tab/>
        <w:t>3.2 Geología y Relieve</w:t>
      </w:r>
      <w:bookmarkEnd w:id="58"/>
    </w:p>
    <w:p w:rsidR="00CA6FC3" w:rsidRDefault="007622EC">
      <w:pPr>
        <w:pStyle w:val="FirstParagraph"/>
      </w:pPr>
      <w:r>
        <w:t>La geología de Arrakis presenta una complejidad que desafía las expectativas de un simple planeta desértico. El relieve planetario ha sido moldeado por milenios de erosión eólica, actividad tectónica residual y la presenc</w:t>
      </w:r>
      <w:r>
        <w:t>ia única de los gusanos de arena, whose comportamiento afecta directamente la formación del terreno.</w:t>
      </w:r>
    </w:p>
    <w:p w:rsidR="00CA6FC3" w:rsidRDefault="007622EC">
      <w:pPr>
        <w:pStyle w:val="Ttulo3"/>
      </w:pPr>
      <w:bookmarkStart w:id="59" w:name="cuencas-de-arena"/>
      <w:bookmarkStart w:id="60" w:name="_Toc226999842"/>
      <w:r>
        <w:rPr>
          <w:rStyle w:val="SectionNumber"/>
        </w:rPr>
        <w:t>4.2.1</w:t>
      </w:r>
      <w:r>
        <w:tab/>
        <w:t>3.2.1 Cuencas de Arena</w:t>
      </w:r>
      <w:bookmarkEnd w:id="60"/>
    </w:p>
    <w:p w:rsidR="00CA6FC3" w:rsidRDefault="007622EC">
      <w:pPr>
        <w:pStyle w:val="FirstParagraph"/>
      </w:pPr>
      <w:r>
        <w:t>Las cuencas de arena constituyen las extensiones desérticas más características de Arrakis. Estas vastas regiones de arena mov</w:t>
      </w:r>
      <w:r>
        <w:t>ediza han sido organizadas por los Fremen según su profundidad y estabilidad.</w:t>
      </w:r>
    </w:p>
    <w:p w:rsidR="00CA6FC3" w:rsidRDefault="007622EC">
      <w:pPr>
        <w:pStyle w:val="Ttulo4"/>
      </w:pPr>
      <w:bookmarkStart w:id="61" w:name="los-grandes-erg"/>
      <w:r>
        <w:rPr>
          <w:rStyle w:val="SectionNumber"/>
        </w:rPr>
        <w:t>4.2.1.1</w:t>
      </w:r>
      <w:r>
        <w:tab/>
        <w:t>Los Grandes Erg</w:t>
      </w:r>
    </w:p>
    <w:p w:rsidR="00CA6FC3" w:rsidRDefault="007622EC">
      <w:pPr>
        <w:pStyle w:val="FirstParagraph"/>
      </w:pPr>
      <w:r>
        <w:t xml:space="preserve">Los </w:t>
      </w:r>
      <w:r>
        <w:rPr>
          <w:b/>
          <w:bCs/>
        </w:rPr>
        <w:t>Grandes Erg</w:t>
      </w:r>
      <w:r>
        <w:t xml:space="preserve"> son las cuencas de arena más extensas, zonas de dunas móviles que pueden extenderse por cientos de kilómetros. Se distinguen tres Erg prin</w:t>
      </w:r>
      <w:r>
        <w:t>cipales en Arrakis:</w:t>
      </w:r>
    </w:p>
    <w:p w:rsidR="00CA6FC3" w:rsidRDefault="007622EC">
      <w:pPr>
        <w:pStyle w:val="Textoindependiente"/>
      </w:pPr>
      <w:r>
        <w:rPr>
          <w:b/>
          <w:bCs/>
        </w:rPr>
        <w:lastRenderedPageBreak/>
        <w:t>Erg Central (The Great Flat):</w:t>
      </w:r>
      <w:r>
        <w:t xml:space="preserve"> La cuenca de arena más extensa, ocupando aproximadamente el 40% de la superficie habitable del planeta. Sus dunas pueden alcanzar alturas de 150 a 200 metros en las zonas más activas. El Erg Central es la r</w:t>
      </w:r>
      <w:r>
        <w:t>egión donde se concentra la mayor extracción industrial de especia, lo que ha generado conflictos permanentes entre los Harkonnen y los Fremen.</w:t>
      </w:r>
    </w:p>
    <w:p w:rsidR="00CA6FC3" w:rsidRDefault="007622EC">
      <w:pPr>
        <w:pStyle w:val="Textoindependiente"/>
      </w:pPr>
      <w:r>
        <w:rPr>
          <w:b/>
          <w:bCs/>
        </w:rPr>
        <w:t>Erg del Norte:</w:t>
      </w:r>
      <w:r>
        <w:t xml:space="preserve"> Extensión menor pero de arena más compacta, lo que permite el trânsito de vehículos pesados. Los </w:t>
      </w:r>
      <w:r>
        <w:t>Harkonnen han establecido sus principales rutas de suministro a través de esta región.</w:t>
      </w:r>
    </w:p>
    <w:p w:rsidR="00CA6FC3" w:rsidRDefault="007622EC">
      <w:pPr>
        <w:pStyle w:val="Textoindependiente"/>
      </w:pPr>
      <w:r>
        <w:rPr>
          <w:b/>
          <w:bCs/>
        </w:rPr>
        <w:t>Erg del Sur:</w:t>
      </w:r>
      <w:r>
        <w:t xml:space="preserve"> Zona de dunas suaves conocida como “el Mar de Arena” por los Fremen. Es la región más cercana al polo sur y donde se encuentran los principales sietchs de l</w:t>
      </w:r>
      <w:r>
        <w:t>os clanes guerreadores.</w:t>
      </w:r>
    </w:p>
    <w:p w:rsidR="00CA6FC3" w:rsidRDefault="007622EC">
      <w:pPr>
        <w:pStyle w:val="Ttulo4"/>
      </w:pPr>
      <w:bookmarkStart w:id="62" w:name="la-capitán-de-las-dunas"/>
      <w:bookmarkEnd w:id="61"/>
      <w:r>
        <w:rPr>
          <w:rStyle w:val="SectionNumber"/>
        </w:rPr>
        <w:t>4.2.1.2</w:t>
      </w:r>
      <w:r>
        <w:tab/>
        <w:t>La Capitán de las Dunas</w:t>
      </w:r>
    </w:p>
    <w:p w:rsidR="00CA6FC3" w:rsidRDefault="007622EC">
      <w:pPr>
        <w:pStyle w:val="FirstParagraph"/>
      </w:pPr>
      <w:r>
        <w:t xml:space="preserve">La </w:t>
      </w:r>
      <w:r>
        <w:rPr>
          <w:b/>
          <w:bCs/>
        </w:rPr>
        <w:t>Capitán</w:t>
      </w:r>
      <w:r>
        <w:t xml:space="preserve"> </w:t>
      </w:r>
      <w:r>
        <w:rPr>
          <w:rFonts w:hint="eastAsia"/>
        </w:rPr>
        <w:t>(C</w:t>
      </w:r>
      <w:r>
        <w:rPr>
          <w:rFonts w:hint="eastAsia"/>
        </w:rPr>
        <w:t>番</w:t>
      </w:r>
      <w:r>
        <w:rPr>
          <w:rFonts w:hint="eastAsia"/>
        </w:rPr>
        <w:t>ara</w:t>
      </w:r>
      <w:r>
        <w:t xml:space="preserve"> en Chakobsa) es el nombre Fremen para las depresiones intermedias entre líneas de dunas. Estas zonas horizontales de arena Compacta han sido cruciales para la supervivencia de los Fr</w:t>
      </w:r>
      <w:r>
        <w:t>emen, ya que constituyen los únicos lugares donde:</w:t>
      </w:r>
    </w:p>
    <w:p w:rsidR="00CA6FC3" w:rsidRDefault="007622EC" w:rsidP="007622EC">
      <w:pPr>
        <w:pStyle w:val="Compact"/>
        <w:numPr>
          <w:ilvl w:val="0"/>
          <w:numId w:val="4"/>
        </w:numPr>
      </w:pPr>
      <w:r>
        <w:t>Los captureedores de rocío pueden funcionar efectivamente</w:t>
      </w:r>
    </w:p>
    <w:p w:rsidR="00CA6FC3" w:rsidRDefault="007622EC" w:rsidP="007622EC">
      <w:pPr>
        <w:pStyle w:val="Compact"/>
        <w:numPr>
          <w:ilvl w:val="0"/>
          <w:numId w:val="4"/>
        </w:numPr>
      </w:pPr>
      <w:r>
        <w:t>Los simuidores de viento pueden Instalarse</w:t>
      </w:r>
    </w:p>
    <w:p w:rsidR="00CA6FC3" w:rsidRDefault="007622EC" w:rsidP="007622EC">
      <w:pPr>
        <w:pStyle w:val="Compact"/>
        <w:numPr>
          <w:ilvl w:val="0"/>
          <w:numId w:val="4"/>
        </w:numPr>
      </w:pPr>
      <w:r>
        <w:t>Las caravanas pueden cruzar sin quedar atrapadas</w:t>
      </w:r>
    </w:p>
    <w:p w:rsidR="00CA6FC3" w:rsidRDefault="007622EC">
      <w:pPr>
        <w:pStyle w:val="FirstParagraph"/>
      </w:pPr>
      <w:r>
        <w:t>La Capitán posee un microclima particular donde la temp</w:t>
      </w:r>
      <w:r>
        <w:t>eratura puede ser hasta 15°C inferior a las crestas de las dunas circundantes, creando bolsas de supervivencia vegetal en un entorno de otro modo hostil.</w:t>
      </w:r>
    </w:p>
    <w:p w:rsidR="00CA6FC3" w:rsidRDefault="007622EC">
      <w:pPr>
        <w:pStyle w:val="Ttulo3"/>
      </w:pPr>
      <w:bookmarkStart w:id="63" w:name="divisorias-de-dunas"/>
      <w:bookmarkStart w:id="64" w:name="_Toc226999843"/>
      <w:bookmarkEnd w:id="59"/>
      <w:bookmarkEnd w:id="62"/>
      <w:r>
        <w:rPr>
          <w:rStyle w:val="SectionNumber"/>
        </w:rPr>
        <w:t>4.2.2</w:t>
      </w:r>
      <w:r>
        <w:tab/>
        <w:t>3.2.2 Divisorias de Dunas</w:t>
      </w:r>
      <w:bookmarkEnd w:id="64"/>
    </w:p>
    <w:p w:rsidR="00CA6FC3" w:rsidRDefault="007622EC">
      <w:pPr>
        <w:pStyle w:val="FirstParagraph"/>
      </w:pPr>
      <w:r>
        <w:t>Las divisorias de dunas son las crestas que Separan las diferentes cue</w:t>
      </w:r>
      <w:r>
        <w:t>ncas de arena. En la nomenclatura Fremen se distinguen dos tipos principales:</w:t>
      </w:r>
    </w:p>
    <w:p w:rsidR="00CA6FC3" w:rsidRDefault="007622EC">
      <w:pPr>
        <w:pStyle w:val="Ttulo4"/>
      </w:pPr>
      <w:bookmarkStart w:id="65" w:name="los-rugos"/>
      <w:r>
        <w:rPr>
          <w:rStyle w:val="SectionNumber"/>
        </w:rPr>
        <w:t>4.2.2.1</w:t>
      </w:r>
      <w:r>
        <w:tab/>
        <w:t>Los Rugos</w:t>
      </w:r>
    </w:p>
    <w:p w:rsidR="00CA6FC3" w:rsidRDefault="007622EC">
      <w:pPr>
        <w:pStyle w:val="FirstParagraph"/>
      </w:pPr>
      <w:r>
        <w:t xml:space="preserve">Los </w:t>
      </w:r>
      <w:r>
        <w:rPr>
          <w:b/>
          <w:bCs/>
        </w:rPr>
        <w:t>rugos</w:t>
      </w:r>
      <w:r>
        <w:t xml:space="preserve"> (singular: </w:t>
      </w:r>
      <w:r>
        <w:rPr>
          <w:i/>
          <w:iCs/>
        </w:rPr>
        <w:t>rug</w:t>
      </w:r>
      <w:r>
        <w:t>) son las divisorias principales, líneas de crestas que pueden extenderse por decenas de kilómetros. Se forman por la confluencia de patrones de viento predominantes y representan las rutas naturales de desplazamiento entre cuencas. Los Fremen han desarrol</w:t>
      </w:r>
      <w:r>
        <w:t>lado un extenso conhecimento de los rugos, utilizando:</w:t>
      </w:r>
    </w:p>
    <w:p w:rsidR="00CA6FC3" w:rsidRDefault="007622EC" w:rsidP="007622EC">
      <w:pPr>
        <w:pStyle w:val="Compact"/>
        <w:numPr>
          <w:ilvl w:val="0"/>
          <w:numId w:val="5"/>
        </w:numPr>
      </w:pPr>
      <w:r>
        <w:t>Las crestas como puntos de orientación durante tormentas</w:t>
      </w:r>
    </w:p>
    <w:p w:rsidR="00CA6FC3" w:rsidRDefault="007622EC" w:rsidP="007622EC">
      <w:pPr>
        <w:pStyle w:val="Compact"/>
        <w:numPr>
          <w:ilvl w:val="0"/>
          <w:numId w:val="5"/>
        </w:numPr>
      </w:pPr>
      <w:r>
        <w:t>Las laderas protegidas como campamentos temporales</w:t>
      </w:r>
    </w:p>
    <w:p w:rsidR="00CA6FC3" w:rsidRDefault="007622EC" w:rsidP="007622EC">
      <w:pPr>
        <w:pStyle w:val="Compact"/>
        <w:numPr>
          <w:ilvl w:val="0"/>
          <w:numId w:val="5"/>
        </w:numPr>
      </w:pPr>
      <w:r>
        <w:t>Las Intersecciones de rugos como lugares de encuentro entre clanes</w:t>
      </w:r>
    </w:p>
    <w:p w:rsidR="00CA6FC3" w:rsidRDefault="007622EC">
      <w:pPr>
        <w:pStyle w:val="Ttulo4"/>
      </w:pPr>
      <w:bookmarkStart w:id="66" w:name="las-bardes"/>
      <w:bookmarkEnd w:id="65"/>
      <w:r>
        <w:rPr>
          <w:rStyle w:val="SectionNumber"/>
        </w:rPr>
        <w:t>4.2.2.2</w:t>
      </w:r>
      <w:r>
        <w:tab/>
        <w:t>Las Bardes</w:t>
      </w:r>
    </w:p>
    <w:p w:rsidR="00CA6FC3" w:rsidRDefault="007622EC">
      <w:pPr>
        <w:pStyle w:val="FirstParagraph"/>
      </w:pPr>
      <w:r>
        <w:t xml:space="preserve">Las </w:t>
      </w:r>
      <w:r>
        <w:rPr>
          <w:b/>
          <w:bCs/>
        </w:rPr>
        <w:t>bardes</w:t>
      </w:r>
      <w:r>
        <w:t xml:space="preserve"> (singular: </w:t>
      </w:r>
      <w:r>
        <w:rPr>
          <w:i/>
          <w:iCs/>
        </w:rPr>
        <w:t>bard</w:t>
      </w:r>
      <w:r>
        <w:t xml:space="preserve">) son las divisorias secundarias, crestas más pequenas que Separan bolsillo individuales de arena. Su nombre significa literalmente “la </w:t>
      </w:r>
      <w:r>
        <w:lastRenderedPageBreak/>
        <w:t>frontera del viento” en Chakobsa. Las bardes son cruciales para la navegación porque:</w:t>
      </w:r>
    </w:p>
    <w:p w:rsidR="00CA6FC3" w:rsidRDefault="007622EC" w:rsidP="007622EC">
      <w:pPr>
        <w:pStyle w:val="Compact"/>
        <w:numPr>
          <w:ilvl w:val="0"/>
          <w:numId w:val="6"/>
        </w:numPr>
      </w:pPr>
      <w:r>
        <w:t>Indican la d</w:t>
      </w:r>
      <w:r>
        <w:t>irección de los vientos predominantes</w:t>
      </w:r>
    </w:p>
    <w:p w:rsidR="00CA6FC3" w:rsidRDefault="007622EC" w:rsidP="007622EC">
      <w:pPr>
        <w:pStyle w:val="Compact"/>
        <w:numPr>
          <w:ilvl w:val="0"/>
          <w:numId w:val="6"/>
        </w:numPr>
      </w:pPr>
      <w:r>
        <w:t>Señalan la proximidad de oasis o acuíferos</w:t>
      </w:r>
    </w:p>
    <w:p w:rsidR="00CA6FC3" w:rsidRDefault="007622EC" w:rsidP="007622EC">
      <w:pPr>
        <w:pStyle w:val="Compact"/>
        <w:numPr>
          <w:ilvl w:val="0"/>
          <w:numId w:val="6"/>
        </w:numPr>
      </w:pPr>
      <w:r>
        <w:t>their orientación revela la distancia a los sietchs más cercanos</w:t>
      </w:r>
    </w:p>
    <w:p w:rsidR="00CA6FC3" w:rsidRDefault="007622EC">
      <w:pPr>
        <w:pStyle w:val="Ttulo3"/>
      </w:pPr>
      <w:bookmarkStart w:id="67" w:name="formaciones-rocosas"/>
      <w:bookmarkStart w:id="68" w:name="_Toc226999844"/>
      <w:bookmarkEnd w:id="63"/>
      <w:bookmarkEnd w:id="66"/>
      <w:r>
        <w:rPr>
          <w:rStyle w:val="SectionNumber"/>
        </w:rPr>
        <w:t>4.2.3</w:t>
      </w:r>
      <w:r>
        <w:tab/>
        <w:t>3.2.3 Formaciones Rocosas</w:t>
      </w:r>
      <w:bookmarkEnd w:id="68"/>
    </w:p>
    <w:p w:rsidR="00CA6FC3" w:rsidRDefault="007622EC">
      <w:pPr>
        <w:pStyle w:val="FirstParagraph"/>
      </w:pPr>
      <w:r>
        <w:t>A diferencia de las extensiones de arena, Arrakis posee formaciones rocosas qu</w:t>
      </w:r>
      <w:r>
        <w:t>e emergen del mar de arena como islas de piedra. Estas formaciones han sido categorizadas por exploradores imperiales y Fremen.</w:t>
      </w:r>
    </w:p>
    <w:p w:rsidR="00CA6FC3" w:rsidRDefault="007622EC">
      <w:pPr>
        <w:pStyle w:val="Ttulo4"/>
      </w:pPr>
      <w:bookmarkStart w:id="69" w:name="los-monolitos"/>
      <w:r>
        <w:rPr>
          <w:rStyle w:val="SectionNumber"/>
        </w:rPr>
        <w:t>4.2.3.1</w:t>
      </w:r>
      <w:r>
        <w:tab/>
        <w:t>Los Monolitos</w:t>
      </w:r>
    </w:p>
    <w:p w:rsidR="00CA6FC3" w:rsidRDefault="007622EC">
      <w:pPr>
        <w:pStyle w:val="FirstParagraph"/>
      </w:pPr>
      <w:r>
        <w:t xml:space="preserve">Los </w:t>
      </w:r>
      <w:r>
        <w:rPr>
          <w:b/>
          <w:bCs/>
        </w:rPr>
        <w:t>monolitos</w:t>
      </w:r>
      <w:r>
        <w:t xml:space="preserve"> son formaciones rocosas aisladas que emergen abruptamente de las dunas. Pueden alcanzar altu</w:t>
      </w:r>
      <w:r>
        <w:t>ras de 50 a 300 metros y están compuestos de roca basáltica precámbrica. Los monolitos más famoso:</w:t>
      </w:r>
    </w:p>
    <w:p w:rsidR="00CA6FC3" w:rsidRDefault="007622EC">
      <w:pPr>
        <w:pStyle w:val="Textoindependiente"/>
      </w:pPr>
      <w:r>
        <w:rPr>
          <w:b/>
          <w:bCs/>
        </w:rPr>
        <w:t>Monolito de la Piedra Negra (Rock of the Black Stone):</w:t>
      </w:r>
      <w:r>
        <w:t xml:space="preserve"> Con 287 metros de altura, es el monolito más grande conocido. Se encuentra en el Erg Central y ha sido</w:t>
      </w:r>
      <w:r>
        <w:t xml:space="preserve"> utilizado como punto de referencia por caravanas durante milenios. Los Fremen evitan este monolito por creencias religiosas, Considerándolo un “lugar donde el vermilingúistico ha dejado su marca”.</w:t>
      </w:r>
    </w:p>
    <w:p w:rsidR="00CA6FC3" w:rsidRDefault="007622EC">
      <w:pPr>
        <w:pStyle w:val="Textoindependiente"/>
      </w:pPr>
      <w:r>
        <w:rPr>
          <w:b/>
          <w:bCs/>
        </w:rPr>
        <w:t>Monolito de la Lengua Dividida (Rock of the Split Tongue):</w:t>
      </w:r>
      <w:r>
        <w:t xml:space="preserve"> Formación característica con una Grieta natural que parece una lengua bifurcadda. Según la tradición Fremen, aquí fue donde el primer Stilgar reveló a su pueblo el secreto del ciclo del agua.</w:t>
      </w:r>
    </w:p>
    <w:p w:rsidR="00CA6FC3" w:rsidRDefault="007622EC">
      <w:pPr>
        <w:pStyle w:val="Textoindependiente"/>
      </w:pPr>
      <w:r>
        <w:rPr>
          <w:b/>
          <w:bCs/>
        </w:rPr>
        <w:t>Monolito de la Luna Caída (Rock of the Fallen Moon):</w:t>
      </w:r>
      <w:r>
        <w:t xml:space="preserve"> Crater de </w:t>
      </w:r>
      <w:r>
        <w:t>impacto que ha sido parcialmente cubierto por arena, pero cuyas paredes aún permiten el acceso a cavernas naturales. Muchos sietchs han sido establecidos en formaciones similares.</w:t>
      </w:r>
    </w:p>
    <w:p w:rsidR="00CA6FC3" w:rsidRDefault="007622EC">
      <w:pPr>
        <w:pStyle w:val="Ttulo4"/>
      </w:pPr>
      <w:bookmarkStart w:id="70" w:name="las-harkness"/>
      <w:bookmarkEnd w:id="69"/>
      <w:r>
        <w:rPr>
          <w:rStyle w:val="SectionNumber"/>
        </w:rPr>
        <w:t>4.2.3.2</w:t>
      </w:r>
      <w:r>
        <w:tab/>
        <w:t>Las Harkness</w:t>
      </w:r>
    </w:p>
    <w:p w:rsidR="00CA6FC3" w:rsidRDefault="007622EC">
      <w:pPr>
        <w:pStyle w:val="FirstParagraph"/>
      </w:pPr>
      <w:r>
        <w:t xml:space="preserve">Las </w:t>
      </w:r>
      <w:r>
        <w:rPr>
          <w:b/>
          <w:bCs/>
        </w:rPr>
        <w:t>Harkness</w:t>
      </w:r>
      <w:r>
        <w:t xml:space="preserve"> (en singular: </w:t>
      </w:r>
      <w:r>
        <w:rPr>
          <w:i/>
          <w:iCs/>
        </w:rPr>
        <w:t>hark</w:t>
      </w:r>
      <w:r>
        <w:t>) son formaciones rocosa</w:t>
      </w:r>
      <w:r>
        <w:t xml:space="preserve">s horizontales que han resistencia la erosión eólica, creando Mesetas y mesas naturales. El nombre fue Popularizado por exploradores de la Casa Harkonnen, aunque los Fremen las conocían mucho antes como </w:t>
      </w:r>
      <w:r>
        <w:rPr>
          <w:i/>
          <w:iCs/>
        </w:rPr>
        <w:t>tula</w:t>
      </w:r>
      <w:r>
        <w:t xml:space="preserve"> (las mesas del abuelo).</w:t>
      </w:r>
    </w:p>
    <w:p w:rsidR="00CA6FC3" w:rsidRDefault="007622EC">
      <w:pPr>
        <w:pStyle w:val="Textoindependiente"/>
      </w:pPr>
      <w:r>
        <w:t>Las Harkness proporciona</w:t>
      </w:r>
      <w:r>
        <w:t>n:</w:t>
      </w:r>
    </w:p>
    <w:p w:rsidR="00CA6FC3" w:rsidRDefault="007622EC" w:rsidP="007622EC">
      <w:pPr>
        <w:pStyle w:val="Compact"/>
        <w:numPr>
          <w:ilvl w:val="0"/>
          <w:numId w:val="7"/>
        </w:numPr>
      </w:pPr>
      <w:r>
        <w:t>Puntos de defensa natural durante ataques</w:t>
      </w:r>
    </w:p>
    <w:p w:rsidR="00CA6FC3" w:rsidRDefault="007622EC" w:rsidP="007622EC">
      <w:pPr>
        <w:pStyle w:val="Compact"/>
        <w:numPr>
          <w:ilvl w:val="0"/>
          <w:numId w:val="7"/>
        </w:numPr>
      </w:pPr>
      <w:r>
        <w:t>Superficies para la Instalación de captadores de rocío</w:t>
      </w:r>
    </w:p>
    <w:p w:rsidR="00CA6FC3" w:rsidRDefault="007622EC" w:rsidP="007622EC">
      <w:pPr>
        <w:pStyle w:val="Compact"/>
        <w:numPr>
          <w:ilvl w:val="0"/>
          <w:numId w:val="7"/>
        </w:numPr>
      </w:pPr>
      <w:r>
        <w:t>Refugio temporal durante tormentas severas</w:t>
      </w:r>
    </w:p>
    <w:p w:rsidR="00CA6FC3" w:rsidRDefault="007622EC" w:rsidP="007622EC">
      <w:pPr>
        <w:pStyle w:val="Compact"/>
        <w:numPr>
          <w:ilvl w:val="0"/>
          <w:numId w:val="7"/>
        </w:numPr>
      </w:pPr>
      <w:r>
        <w:t>Rutas comerciales protegidas del viento</w:t>
      </w:r>
    </w:p>
    <w:p w:rsidR="00CA6FC3" w:rsidRDefault="007622EC">
      <w:pPr>
        <w:pStyle w:val="Ttulo4"/>
      </w:pPr>
      <w:bookmarkStart w:id="71" w:name="las-gargantas"/>
      <w:bookmarkEnd w:id="70"/>
      <w:r>
        <w:rPr>
          <w:rStyle w:val="SectionNumber"/>
        </w:rPr>
        <w:lastRenderedPageBreak/>
        <w:t>4.2.3.3</w:t>
      </w:r>
      <w:r>
        <w:tab/>
        <w:t>Las Gargantas</w:t>
      </w:r>
    </w:p>
    <w:p w:rsidR="00CA6FC3" w:rsidRDefault="007622EC">
      <w:pPr>
        <w:pStyle w:val="FirstParagraph"/>
      </w:pPr>
      <w:r>
        <w:t xml:space="preserve">Las </w:t>
      </w:r>
      <w:r>
        <w:rPr>
          <w:b/>
          <w:bCs/>
        </w:rPr>
        <w:t>gargantas</w:t>
      </w:r>
      <w:r>
        <w:t xml:space="preserve"> son cañones naturales excavados por e</w:t>
      </w:r>
      <w:r>
        <w:t>l agua hace millones de años, cuando Arrakis Poseía un ciclo hidrológico activo. Estas Formaciones:</w:t>
      </w:r>
    </w:p>
    <w:p w:rsidR="00CA6FC3" w:rsidRDefault="007622EC" w:rsidP="007622EC">
      <w:pPr>
        <w:pStyle w:val="Compact"/>
        <w:numPr>
          <w:ilvl w:val="0"/>
          <w:numId w:val="8"/>
        </w:numPr>
      </w:pPr>
      <w:r>
        <w:t>Pueden alcanzar profundidades de 500 metros</w:t>
      </w:r>
    </w:p>
    <w:p w:rsidR="00CA6FC3" w:rsidRDefault="007622EC" w:rsidP="007622EC">
      <w:pPr>
        <w:pStyle w:val="Compact"/>
        <w:numPr>
          <w:ilvl w:val="0"/>
          <w:numId w:val="8"/>
        </w:numPr>
      </w:pPr>
      <w:r>
        <w:t>Proporcionan protección total contra el viento y el sol</w:t>
      </w:r>
    </w:p>
    <w:p w:rsidR="00CA6FC3" w:rsidRDefault="007622EC" w:rsidP="007622EC">
      <w:pPr>
        <w:pStyle w:val="Compact"/>
        <w:numPr>
          <w:ilvl w:val="0"/>
          <w:numId w:val="8"/>
        </w:numPr>
      </w:pPr>
      <w:r>
        <w:t>Contain acuíferos en sus fondos</w:t>
      </w:r>
    </w:p>
    <w:p w:rsidR="00CA6FC3" w:rsidRDefault="007622EC" w:rsidP="007622EC">
      <w:pPr>
        <w:pStyle w:val="Compact"/>
        <w:numPr>
          <w:ilvl w:val="0"/>
          <w:numId w:val="8"/>
        </w:numPr>
      </w:pPr>
      <w:r>
        <w:t>Sirven como ruta de tránsito entre regiones</w:t>
      </w:r>
    </w:p>
    <w:p w:rsidR="00CA6FC3" w:rsidRDefault="007622EC">
      <w:pPr>
        <w:pStyle w:val="FirstParagraph"/>
      </w:pPr>
      <w:r>
        <w:t>La Garganta del Crépusculo (Gorge of Twilight) es la más conocida, con más de 400 kilómetros de longitud. Su orientación este-oeste permite que la luz solar nunca llegue directamente a su fondo, creando un ecosis</w:t>
      </w:r>
      <w:r>
        <w:t>tema de sombras donde crece el musgo de piedra utilizado por los Fremen como alimento de emergencia.</w:t>
      </w:r>
    </w:p>
    <w:p w:rsidR="00CA6FC3" w:rsidRDefault="007622EC">
      <w:pPr>
        <w:pStyle w:val="Ttulo3"/>
      </w:pPr>
      <w:bookmarkStart w:id="72" w:name="oasis-y-qanats"/>
      <w:bookmarkStart w:id="73" w:name="_Toc226999845"/>
      <w:bookmarkEnd w:id="67"/>
      <w:bookmarkEnd w:id="71"/>
      <w:r>
        <w:rPr>
          <w:rStyle w:val="SectionNumber"/>
        </w:rPr>
        <w:t>4.2.4</w:t>
      </w:r>
      <w:r>
        <w:tab/>
        <w:t>3.2.4 Oasis y Qanats</w:t>
      </w:r>
      <w:bookmarkEnd w:id="73"/>
    </w:p>
    <w:p w:rsidR="00CA6FC3" w:rsidRDefault="007622EC">
      <w:pPr>
        <w:pStyle w:val="FirstParagraph"/>
      </w:pPr>
      <w:r>
        <w:t>Los oasis representan los puntos más Valiosos del planeta, las únicas fuentes naturales de agua accesible. Sin Embargo, la verda</w:t>
      </w:r>
      <w:r>
        <w:t>dera riqueza hídrica de Arrakis Oculta bajo la superficie.</w:t>
      </w:r>
    </w:p>
    <w:p w:rsidR="00CA6FC3" w:rsidRDefault="007622EC">
      <w:pPr>
        <w:pStyle w:val="Ttulo4"/>
      </w:pPr>
      <w:bookmarkStart w:id="74" w:name="los-oasis-superficiales"/>
      <w:r>
        <w:rPr>
          <w:rStyle w:val="SectionNumber"/>
        </w:rPr>
        <w:t>4.2.4.1</w:t>
      </w:r>
      <w:r>
        <w:tab/>
        <w:t>Los Oasis Superficiales</w:t>
      </w:r>
    </w:p>
    <w:p w:rsidR="00CA6FC3" w:rsidRDefault="007622EC">
      <w:pPr>
        <w:pStyle w:val="FirstParagraph"/>
      </w:pPr>
      <w:r>
        <w:t>Los oasis superficiales son rarezas en Arrakis. Los más famosos:</w:t>
      </w:r>
    </w:p>
    <w:p w:rsidR="00CA6FC3" w:rsidRDefault="007622EC">
      <w:pPr>
        <w:pStyle w:val="Textoindependiente"/>
      </w:pPr>
      <w:r>
        <w:rPr>
          <w:b/>
          <w:bCs/>
        </w:rPr>
        <w:t>Oasis de las Piedras Cantarinas:</w:t>
      </w:r>
      <w:r>
        <w:t xml:space="preserve"> Located en la frontera del Erg del Norte, este oasis emerge Estacio</w:t>
      </w:r>
      <w:r>
        <w:t>nalmente cuando las lluvias raras ocurren en las montañas circundantes. Su nombre proviene del sonido que produce el agua al fluir sobre piedras de quartz.</w:t>
      </w:r>
    </w:p>
    <w:p w:rsidR="00CA6FC3" w:rsidRDefault="007622EC">
      <w:pPr>
        <w:pStyle w:val="Textoindependiente"/>
      </w:pPr>
      <w:r>
        <w:rPr>
          <w:b/>
          <w:bCs/>
        </w:rPr>
        <w:t>Oasis del Crepúsculo:</w:t>
      </w:r>
      <w:r>
        <w:t xml:space="preserve"> Oasis permanente en una Garganta cercana al Sietch Merdha. Su agua Posee propi</w:t>
      </w:r>
      <w:r>
        <w:t>edades curativas reconocidas por las Sayyadinas, aunque los occidentales lo Consideran un mito.</w:t>
      </w:r>
    </w:p>
    <w:p w:rsidR="00CA6FC3" w:rsidRDefault="007622EC">
      <w:pPr>
        <w:pStyle w:val="Textoindependiente"/>
      </w:pPr>
      <w:r>
        <w:rPr>
          <w:b/>
          <w:bCs/>
        </w:rPr>
        <w:t>Oasis de la Arena Rubia:</w:t>
      </w:r>
      <w:r>
        <w:t xml:space="preserve"> </w:t>
      </w:r>
      <w:r>
        <w:t>Oasis termal en el Erg del Sur, donde el agua emerge a temperatura elevada. Es un punto de encuentro Tradicional entre clanes durante las ceremonias de agua de los muertos.</w:t>
      </w:r>
    </w:p>
    <w:p w:rsidR="00CA6FC3" w:rsidRDefault="007622EC">
      <w:pPr>
        <w:pStyle w:val="Ttulo4"/>
      </w:pPr>
      <w:bookmarkStart w:id="75" w:name="los-qanats"/>
      <w:bookmarkEnd w:id="74"/>
      <w:r>
        <w:rPr>
          <w:rStyle w:val="SectionNumber"/>
        </w:rPr>
        <w:t>4.2.4.2</w:t>
      </w:r>
      <w:r>
        <w:tab/>
        <w:t>Los Qanats</w:t>
      </w:r>
    </w:p>
    <w:p w:rsidR="00CA6FC3" w:rsidRDefault="007622EC">
      <w:pPr>
        <w:pStyle w:val="FirstParagraph"/>
      </w:pPr>
      <w:r>
        <w:t xml:space="preserve">Los </w:t>
      </w:r>
      <w:r>
        <w:rPr>
          <w:b/>
          <w:bCs/>
        </w:rPr>
        <w:t>qanats</w:t>
      </w:r>
      <w:r>
        <w:t xml:space="preserve"> son túneles de irrigación subterráneos excavados por </w:t>
      </w:r>
      <w:r>
        <w:t>los Fremen a lo largo de generaciones. Un qanat típico:</w:t>
      </w:r>
    </w:p>
    <w:p w:rsidR="00CA6FC3" w:rsidRDefault="007622EC" w:rsidP="007622EC">
      <w:pPr>
        <w:pStyle w:val="Compact"/>
        <w:numPr>
          <w:ilvl w:val="0"/>
          <w:numId w:val="9"/>
        </w:numPr>
      </w:pPr>
      <w:r>
        <w:t>Tiene entre 2 y 5 kilómetros de longitud</w:t>
      </w:r>
    </w:p>
    <w:p w:rsidR="00CA6FC3" w:rsidRDefault="007622EC" w:rsidP="007622EC">
      <w:pPr>
        <w:pStyle w:val="Compact"/>
        <w:numPr>
          <w:ilvl w:val="0"/>
          <w:numId w:val="9"/>
        </w:numPr>
      </w:pPr>
      <w:r>
        <w:t>Desciende gradualmente desde un punto de recarga subterráneo</w:t>
      </w:r>
    </w:p>
    <w:p w:rsidR="00CA6FC3" w:rsidRDefault="007622EC" w:rsidP="007622EC">
      <w:pPr>
        <w:pStyle w:val="Compact"/>
        <w:numPr>
          <w:ilvl w:val="0"/>
          <w:numId w:val="9"/>
        </w:numPr>
      </w:pPr>
      <w:r>
        <w:t>Emerge en una depressão donde se Cultiva alimentos</w:t>
      </w:r>
    </w:p>
    <w:p w:rsidR="00CA6FC3" w:rsidRDefault="007622EC" w:rsidP="007622EC">
      <w:pPr>
        <w:pStyle w:val="Compact"/>
        <w:numPr>
          <w:ilvl w:val="0"/>
          <w:numId w:val="9"/>
        </w:numPr>
      </w:pPr>
      <w:r>
        <w:t>Requiere mantenimiento Constant cada generación</w:t>
      </w:r>
    </w:p>
    <w:p w:rsidR="00CA6FC3" w:rsidRDefault="007622EC">
      <w:pPr>
        <w:pStyle w:val="FirstParagraph"/>
      </w:pPr>
      <w:r>
        <w:lastRenderedPageBreak/>
        <w:t>Los qanats han sido desarrollados durante más de 15.000 años, desde la llegada de los primeros Fremen. Cada clan mantiene sus propios qanats como propiedad más Preciosa, y su destrucción es considerada un acto de guerra.</w:t>
      </w:r>
    </w:p>
    <w:p w:rsidR="00CA6FC3" w:rsidRDefault="007622EC">
      <w:pPr>
        <w:pStyle w:val="Ttulo3"/>
      </w:pPr>
      <w:bookmarkStart w:id="76" w:name="recursos-hídricos"/>
      <w:bookmarkStart w:id="77" w:name="_Toc226999846"/>
      <w:bookmarkEnd w:id="72"/>
      <w:bookmarkEnd w:id="75"/>
      <w:r>
        <w:rPr>
          <w:rStyle w:val="SectionNumber"/>
        </w:rPr>
        <w:t>4.2.5</w:t>
      </w:r>
      <w:r>
        <w:tab/>
        <w:t>3.2.5 Recursos Hídricos</w:t>
      </w:r>
      <w:bookmarkEnd w:id="77"/>
    </w:p>
    <w:p w:rsidR="00CA6FC3" w:rsidRDefault="007622EC">
      <w:pPr>
        <w:pStyle w:val="FirstParagraph"/>
      </w:pPr>
      <w:r>
        <w:t>El a</w:t>
      </w:r>
      <w:r>
        <w:t>gua en Arrakis es literalmente más Preciosa que el aceite, y su gestiona ha Moldelado completamente la Civilización Fremen.</w:t>
      </w:r>
    </w:p>
    <w:p w:rsidR="00CA6FC3" w:rsidRDefault="007622EC">
      <w:pPr>
        <w:pStyle w:val="Ttulo4"/>
      </w:pPr>
      <w:bookmarkStart w:id="78" w:name="los-acuíferos"/>
      <w:r>
        <w:rPr>
          <w:rStyle w:val="SectionNumber"/>
        </w:rPr>
        <w:t>4.2.5.1</w:t>
      </w:r>
      <w:r>
        <w:tab/>
        <w:t>Los Acuíferos</w:t>
      </w:r>
    </w:p>
    <w:p w:rsidR="00CA6FC3" w:rsidRDefault="007622EC">
      <w:pPr>
        <w:pStyle w:val="FirstParagraph"/>
      </w:pPr>
      <w:r>
        <w:t>Los acuíferos de Arrakis se encuentran a diferentes profundidades:</w:t>
      </w:r>
    </w:p>
    <w:p w:rsidR="00CA6FC3" w:rsidRDefault="007622EC">
      <w:pPr>
        <w:pStyle w:val="Textoindependiente"/>
      </w:pPr>
      <w:r>
        <w:rPr>
          <w:b/>
          <w:bCs/>
        </w:rPr>
        <w:t>Capa freática superior (50-100 metros):</w:t>
      </w:r>
      <w:r>
        <w:t xml:space="preserve"> Alc</w:t>
      </w:r>
      <w:r>
        <w:t>anzable mediante pozos tradicionales, pero con agua de calidad Marginal. Contiene aproximadamente 0.5 litros de agua por metro cúbico de Arena.</w:t>
      </w:r>
    </w:p>
    <w:p w:rsidR="00CA6FC3" w:rsidRDefault="007622EC">
      <w:pPr>
        <w:pStyle w:val="Textoindependiente"/>
      </w:pPr>
      <w:r>
        <w:rPr>
          <w:b/>
          <w:bCs/>
        </w:rPr>
        <w:t>Acuíferos profundos (200-500 metros):</w:t>
      </w:r>
      <w:r>
        <w:t xml:space="preserve"> Agua de mejor calidad, pero requiere tecnología avanzada para su extracció</w:t>
      </w:r>
      <w:r>
        <w:t>n. Los Harkonnen han perforado múltiples Pozos industriales en estos niveles.</w:t>
      </w:r>
    </w:p>
    <w:p w:rsidR="00CA6FC3" w:rsidRDefault="007622EC">
      <w:pPr>
        <w:pStyle w:val="Textoindependiente"/>
      </w:pPr>
      <w:r>
        <w:rPr>
          <w:b/>
          <w:bCs/>
        </w:rPr>
        <w:t>Acuifos fossilizados (más de 500 metros):</w:t>
      </w:r>
      <w:r>
        <w:t xml:space="preserve"> Agua antiga de excelente calidad, a menudo mezclada con minerals que le dan propiedades Curativas. Acceso limitado a los Fremen, que pro</w:t>
      </w:r>
      <w:r>
        <w:t>tegen estas ubicaciones celosamente.</w:t>
      </w:r>
    </w:p>
    <w:p w:rsidR="00CA6FC3" w:rsidRDefault="007622EC">
      <w:pPr>
        <w:pStyle w:val="Ttulo4"/>
      </w:pPr>
      <w:bookmarkStart w:id="79" w:name="los-captadores-de-rocío"/>
      <w:bookmarkEnd w:id="78"/>
      <w:r>
        <w:rPr>
          <w:rStyle w:val="SectionNumber"/>
        </w:rPr>
        <w:t>4.2.5.2</w:t>
      </w:r>
      <w:r>
        <w:tab/>
        <w:t>Los Captadores de Rocío</w:t>
      </w:r>
    </w:p>
    <w:p w:rsidR="00CA6FC3" w:rsidRDefault="007622EC">
      <w:pPr>
        <w:pStyle w:val="FirstParagraph"/>
      </w:pPr>
      <w:r>
        <w:t xml:space="preserve">Los </w:t>
      </w:r>
      <w:r>
        <w:rPr>
          <w:b/>
          <w:bCs/>
        </w:rPr>
        <w:t>captadores de rocío</w:t>
      </w:r>
      <w:r>
        <w:t xml:space="preserve"> ( windtraps en inglés, </w:t>
      </w:r>
      <w:r>
        <w:rPr>
          <w:i/>
          <w:iCs/>
        </w:rPr>
        <w:t>cem</w:t>
      </w:r>
      <w:r>
        <w:t xml:space="preserve"> en Chakobsa) son la tecnología más importante para la supervivencia Fremen. Un captador típico:</w:t>
      </w:r>
    </w:p>
    <w:p w:rsidR="00CA6FC3" w:rsidRDefault="007622EC" w:rsidP="007622EC">
      <w:pPr>
        <w:pStyle w:val="Compact"/>
        <w:numPr>
          <w:ilvl w:val="0"/>
          <w:numId w:val="10"/>
        </w:numPr>
      </w:pPr>
      <w:r>
        <w:t>Consiste en una membrana Special que Condensa la humedad del aire</w:t>
      </w:r>
    </w:p>
    <w:p w:rsidR="00CA6FC3" w:rsidRDefault="007622EC" w:rsidP="007622EC">
      <w:pPr>
        <w:pStyle w:val="Compact"/>
        <w:numPr>
          <w:ilvl w:val="0"/>
          <w:numId w:val="10"/>
        </w:numPr>
      </w:pPr>
      <w:r>
        <w:t>Puede собра až до 20 litros por noche en condiciones óptimas</w:t>
      </w:r>
    </w:p>
    <w:p w:rsidR="00CA6FC3" w:rsidRDefault="007622EC" w:rsidP="007622EC">
      <w:pPr>
        <w:pStyle w:val="Compact"/>
        <w:numPr>
          <w:ilvl w:val="0"/>
          <w:numId w:val="10"/>
        </w:numPr>
      </w:pPr>
      <w:r>
        <w:t>Requiere una Orientación específica según los vientos predominantes</w:t>
      </w:r>
    </w:p>
    <w:p w:rsidR="00CA6FC3" w:rsidRDefault="007622EC" w:rsidP="007622EC">
      <w:pPr>
        <w:pStyle w:val="Compact"/>
        <w:numPr>
          <w:ilvl w:val="0"/>
          <w:numId w:val="10"/>
        </w:numPr>
      </w:pPr>
      <w:r>
        <w:t>Está conectada a un tanque de almacenamiento subterráneo</w:t>
      </w:r>
    </w:p>
    <w:p w:rsidR="00CA6FC3" w:rsidRDefault="007622EC">
      <w:pPr>
        <w:pStyle w:val="FirstParagraph"/>
      </w:pPr>
      <w:r>
        <w:t>Un s</w:t>
      </w:r>
      <w:r>
        <w:t>ietch bien establecido puede Possere hasta 50 captadores de rocío, proporcionando agua suficiente para 200 personas. Los mejores captadores pueden encontrarse en las paredes verticales de las Gargantas, donde la Condensación es más eficiente.</w:t>
      </w:r>
    </w:p>
    <w:p w:rsidR="00CA6FC3" w:rsidRDefault="007622EC">
      <w:pPr>
        <w:pStyle w:val="Ttulo4"/>
      </w:pPr>
      <w:bookmarkStart w:id="80" w:name="las-carnicerías-de-arena"/>
      <w:bookmarkEnd w:id="79"/>
      <w:r>
        <w:rPr>
          <w:rStyle w:val="SectionNumber"/>
        </w:rPr>
        <w:t>4.2.5.3</w:t>
      </w:r>
      <w:r>
        <w:tab/>
        <w:t>Las C</w:t>
      </w:r>
      <w:r>
        <w:t>arnicerías de Arena</w:t>
      </w:r>
    </w:p>
    <w:p w:rsidR="00CA6FC3" w:rsidRDefault="007622EC">
      <w:pPr>
        <w:pStyle w:val="FirstParagraph"/>
      </w:pPr>
      <w:r>
        <w:t xml:space="preserve">Las </w:t>
      </w:r>
      <w:r>
        <w:rPr>
          <w:b/>
          <w:bCs/>
        </w:rPr>
        <w:t>carnicerías de arena</w:t>
      </w:r>
      <w:r>
        <w:t xml:space="preserve"> son estructuras Especiales que aprovechan el principio de refrigeración por evaporación. Cuando el viento pasa sobre agua en Superficie, se evapora y Absorbe calor. Este aire refrigeration pasa luego por túneles</w:t>
      </w:r>
      <w:r>
        <w:t xml:space="preserve"> subterráneos, Condensando humedad de la atmósfera en dispositivos Speciales.</w:t>
      </w:r>
    </w:p>
    <w:p w:rsidR="00CA6FC3" w:rsidRDefault="007622EC">
      <w:r>
        <w:pict>
          <v:rect id="_x0000_i1033" style="width:0;height:1.5pt" o:hralign="center" o:hrstd="t" o:hr="t"/>
        </w:pict>
      </w:r>
    </w:p>
    <w:p w:rsidR="00CA6FC3" w:rsidRDefault="007622EC">
      <w:pPr>
        <w:pStyle w:val="Ttulo2"/>
      </w:pPr>
      <w:bookmarkStart w:id="81" w:name="clima-y-meteorología"/>
      <w:bookmarkStart w:id="82" w:name="_Toc226999847"/>
      <w:bookmarkEnd w:id="57"/>
      <w:bookmarkEnd w:id="76"/>
      <w:bookmarkEnd w:id="80"/>
      <w:r>
        <w:rPr>
          <w:rStyle w:val="SectionNumber"/>
        </w:rPr>
        <w:lastRenderedPageBreak/>
        <w:t>4.3</w:t>
      </w:r>
      <w:r>
        <w:tab/>
        <w:t>3.3 Clima y Meteorología</w:t>
      </w:r>
      <w:bookmarkEnd w:id="82"/>
    </w:p>
    <w:p w:rsidR="00CA6FC3" w:rsidRDefault="007622EC">
      <w:pPr>
        <w:pStyle w:val="FirstParagraph"/>
      </w:pPr>
      <w:r>
        <w:t>El clima de Arrakis es el resultado de una combinación única de factores: su órbita elíptica, la ausencia de lunas, la composición atmosférica y lo</w:t>
      </w:r>
      <w:r>
        <w:t>s patrones de radiación de su estrella Canopus. Comprender el clima es esencial para la supervivencia en el planeta.</w:t>
      </w:r>
    </w:p>
    <w:p w:rsidR="00CA6FC3" w:rsidRDefault="007622EC">
      <w:pPr>
        <w:pStyle w:val="Ttulo3"/>
      </w:pPr>
      <w:bookmarkStart w:id="83" w:name="tormentas-de-arena"/>
      <w:bookmarkStart w:id="84" w:name="_Toc226999848"/>
      <w:r>
        <w:rPr>
          <w:rStyle w:val="SectionNumber"/>
        </w:rPr>
        <w:t>4.3.1</w:t>
      </w:r>
      <w:r>
        <w:tab/>
        <w:t>3.3.1 Tormentas de Arena</w:t>
      </w:r>
      <w:bookmarkEnd w:id="84"/>
    </w:p>
    <w:p w:rsidR="00CA6FC3" w:rsidRDefault="007622EC">
      <w:pPr>
        <w:pStyle w:val="FirstParagraph"/>
      </w:pPr>
      <w:r>
        <w:t>Las tormentas de arena son el fenómeno meteorológico más impresionante y peligroso de Arrakis. Se clasifican</w:t>
      </w:r>
      <w:r>
        <w:t xml:space="preserve"> según su escala y duración.</w:t>
      </w:r>
    </w:p>
    <w:p w:rsidR="00CA6FC3" w:rsidRDefault="007622EC">
      <w:pPr>
        <w:pStyle w:val="Ttulo4"/>
      </w:pPr>
      <w:bookmarkStart w:id="85" w:name="X6af586351f08253f85b9771c6a5dd40cb90c642"/>
      <w:r>
        <w:rPr>
          <w:rStyle w:val="SectionNumber"/>
        </w:rPr>
        <w:t>4.3.1.1</w:t>
      </w:r>
      <w:r>
        <w:tab/>
        <w:t>Tormentas de Arena locales (Sandstorms menores)</w:t>
      </w:r>
    </w:p>
    <w:p w:rsidR="00CA6FC3" w:rsidRDefault="007622EC">
      <w:pPr>
        <w:pStyle w:val="FirstParagraph"/>
      </w:pPr>
      <w:r>
        <w:rPr>
          <w:b/>
          <w:bCs/>
        </w:rPr>
        <w:t>Duración:</w:t>
      </w:r>
      <w:r>
        <w:t xml:space="preserve"> 1-6 horas</w:t>
      </w:r>
      <w:r>
        <w:br/>
      </w:r>
      <w:r>
        <w:rPr>
          <w:b/>
          <w:bCs/>
        </w:rPr>
        <w:t>Extensión:</w:t>
      </w:r>
      <w:r>
        <w:t xml:space="preserve"> 10-50 kilómetros</w:t>
      </w:r>
      <w:r>
        <w:br/>
      </w:r>
      <w:r>
        <w:rPr>
          <w:b/>
          <w:bCs/>
        </w:rPr>
        <w:t>Velocidad del viento:</w:t>
      </w:r>
      <w:r>
        <w:t xml:space="preserve"> 50-100 km/h</w:t>
      </w:r>
    </w:p>
    <w:p w:rsidR="00CA6FC3" w:rsidRDefault="007622EC">
      <w:pPr>
        <w:pStyle w:val="Textoindependiente"/>
      </w:pPr>
      <w:r>
        <w:t>Estas tormentas son frecuentes, especialmente durante los meses de verano. Aunque peligro</w:t>
      </w:r>
      <w:r>
        <w:t>sas para quienes se encuentren expuestos, no son mortal para alguien con equipo adecuado. Los Fremen las consideran “la limpieza del desierto”, útil para borrar rastros y renovar la arena.</w:t>
      </w:r>
    </w:p>
    <w:p w:rsidR="00CA6FC3" w:rsidRDefault="007622EC">
      <w:pPr>
        <w:pStyle w:val="Textoindependiente"/>
      </w:pPr>
      <w:r>
        <w:t>Los signos precursors de una tormenta local:</w:t>
      </w:r>
    </w:p>
    <w:p w:rsidR="00CA6FC3" w:rsidRDefault="007622EC" w:rsidP="007622EC">
      <w:pPr>
        <w:pStyle w:val="Compact"/>
        <w:numPr>
          <w:ilvl w:val="0"/>
          <w:numId w:val="11"/>
        </w:numPr>
      </w:pPr>
      <w:r>
        <w:t>Aumento gradual de la velocidad del viento</w:t>
      </w:r>
    </w:p>
    <w:p w:rsidR="00CA6FC3" w:rsidRDefault="007622EC" w:rsidP="007622EC">
      <w:pPr>
        <w:pStyle w:val="Compact"/>
        <w:numPr>
          <w:ilvl w:val="0"/>
          <w:numId w:val="11"/>
        </w:numPr>
      </w:pPr>
      <w:r>
        <w:t>Reducción de la visibilidad en Dirección específica</w:t>
      </w:r>
    </w:p>
    <w:p w:rsidR="00CA6FC3" w:rsidRDefault="007622EC" w:rsidP="007622EC">
      <w:pPr>
        <w:pStyle w:val="Compact"/>
        <w:numPr>
          <w:ilvl w:val="0"/>
          <w:numId w:val="11"/>
        </w:numPr>
      </w:pPr>
      <w:r>
        <w:t>Cambio en el color del cielo (tornándose anaranjado)</w:t>
      </w:r>
    </w:p>
    <w:p w:rsidR="00CA6FC3" w:rsidRDefault="007622EC" w:rsidP="007622EC">
      <w:pPr>
        <w:pStyle w:val="Compact"/>
        <w:numPr>
          <w:ilvl w:val="0"/>
          <w:numId w:val="11"/>
        </w:numPr>
      </w:pPr>
      <w:r>
        <w:t>Aumento de la temperatura debido al efecto invernadero</w:t>
      </w:r>
    </w:p>
    <w:p w:rsidR="00CA6FC3" w:rsidRDefault="007622EC">
      <w:pPr>
        <w:pStyle w:val="Ttulo4"/>
      </w:pPr>
      <w:bookmarkStart w:id="86" w:name="tormentas-regionales-coriolis"/>
      <w:bookmarkEnd w:id="85"/>
      <w:r>
        <w:rPr>
          <w:rStyle w:val="SectionNumber"/>
        </w:rPr>
        <w:t>4.3.1.2</w:t>
      </w:r>
      <w:r>
        <w:tab/>
        <w:t>Tormentas Regionales (Coriolis)</w:t>
      </w:r>
    </w:p>
    <w:p w:rsidR="00CA6FC3" w:rsidRDefault="007622EC">
      <w:pPr>
        <w:pStyle w:val="FirstParagraph"/>
      </w:pPr>
      <w:r>
        <w:rPr>
          <w:b/>
          <w:bCs/>
        </w:rPr>
        <w:t>Duración:</w:t>
      </w:r>
      <w:r>
        <w:t xml:space="preserve"> 12-</w:t>
      </w:r>
      <w:r>
        <w:t>48 horas</w:t>
      </w:r>
      <w:r>
        <w:br/>
      </w:r>
      <w:r>
        <w:rPr>
          <w:b/>
          <w:bCs/>
        </w:rPr>
        <w:t>Extensión:</w:t>
      </w:r>
      <w:r>
        <w:t xml:space="preserve"> 100-500 kilómetros</w:t>
      </w:r>
      <w:r>
        <w:br/>
      </w:r>
      <w:r>
        <w:rPr>
          <w:b/>
          <w:bCs/>
        </w:rPr>
        <w:t>Velocidad del viento:</w:t>
      </w:r>
      <w:r>
        <w:t xml:space="preserve"> 100-200 km/h</w:t>
      </w:r>
    </w:p>
    <w:p w:rsidR="00CA6FC3" w:rsidRDefault="007622EC">
      <w:pPr>
        <w:pStyle w:val="Textoindependiente"/>
      </w:pPr>
      <w:r>
        <w:t>Las tormentas coriolis son el Flagelo de Arrakis. Se formam cuando masas de aire frío del polo Sur encuentran el aire caliente del ecuador, Creando un efecto de rotación similar a lo</w:t>
      </w:r>
      <w:r>
        <w:t>s hurricanes terrestres, pero invertido devido a la rotación del planeta.</w:t>
      </w:r>
    </w:p>
    <w:p w:rsidR="00CA6FC3" w:rsidRDefault="007622EC">
      <w:pPr>
        <w:pStyle w:val="Textoindependiente"/>
      </w:pPr>
      <w:r>
        <w:t>Los Fremen tienen un detallado conhecimento de los patrones de coriolis:</w:t>
      </w:r>
    </w:p>
    <w:p w:rsidR="00CA6FC3" w:rsidRDefault="007622EC" w:rsidP="007622EC">
      <w:pPr>
        <w:pStyle w:val="Compact"/>
        <w:numPr>
          <w:ilvl w:val="0"/>
          <w:numId w:val="12"/>
        </w:numPr>
      </w:pPr>
      <w:r>
        <w:t>Ocurren principalmente en los meses de invierno</w:t>
      </w:r>
    </w:p>
    <w:p w:rsidR="00CA6FC3" w:rsidRDefault="007622EC" w:rsidP="007622EC">
      <w:pPr>
        <w:pStyle w:val="Compact"/>
        <w:numPr>
          <w:ilvl w:val="0"/>
          <w:numId w:val="12"/>
        </w:numPr>
      </w:pPr>
      <w:r>
        <w:t>Se Originan en la frontera del Erg del Sur</w:t>
      </w:r>
    </w:p>
    <w:p w:rsidR="00CA6FC3" w:rsidRDefault="007622EC" w:rsidP="007622EC">
      <w:pPr>
        <w:pStyle w:val="Compact"/>
        <w:numPr>
          <w:ilvl w:val="0"/>
          <w:numId w:val="12"/>
        </w:numPr>
      </w:pPr>
      <w:r>
        <w:t>Su trayectoria puede predecirse con 24 horas de anticipación</w:t>
      </w:r>
    </w:p>
    <w:p w:rsidR="00CA6FC3" w:rsidRDefault="007622EC" w:rsidP="007622EC">
      <w:pPr>
        <w:pStyle w:val="Compact"/>
        <w:numPr>
          <w:ilvl w:val="0"/>
          <w:numId w:val="12"/>
        </w:numPr>
      </w:pPr>
      <w:r>
        <w:t>Son más frecuentes durante los equinoccios</w:t>
      </w:r>
    </w:p>
    <w:p w:rsidR="00CA6FC3" w:rsidRDefault="007622EC">
      <w:pPr>
        <w:pStyle w:val="FirstParagraph"/>
      </w:pPr>
      <w:r>
        <w:t>Protección contra coriolis:</w:t>
      </w:r>
    </w:p>
    <w:p w:rsidR="00CA6FC3" w:rsidRDefault="007622EC" w:rsidP="007622EC">
      <w:pPr>
        <w:pStyle w:val="Compact"/>
        <w:numPr>
          <w:ilvl w:val="0"/>
          <w:numId w:val="13"/>
        </w:numPr>
      </w:pPr>
      <w:r>
        <w:lastRenderedPageBreak/>
        <w:t>Los sietchs están construidos para resistir estas tormentas</w:t>
      </w:r>
    </w:p>
    <w:p w:rsidR="00CA6FC3" w:rsidRDefault="007622EC" w:rsidP="007622EC">
      <w:pPr>
        <w:pStyle w:val="Compact"/>
        <w:numPr>
          <w:ilvl w:val="0"/>
          <w:numId w:val="13"/>
        </w:numPr>
      </w:pPr>
      <w:r>
        <w:t>Las caravanas buscan refugio en gargantas o bajo bardes</w:t>
      </w:r>
    </w:p>
    <w:p w:rsidR="00CA6FC3" w:rsidRDefault="007622EC" w:rsidP="007622EC">
      <w:pPr>
        <w:pStyle w:val="Compact"/>
        <w:numPr>
          <w:ilvl w:val="0"/>
          <w:numId w:val="13"/>
        </w:numPr>
      </w:pPr>
      <w:r>
        <w:t>Los simu</w:t>
      </w:r>
      <w:r>
        <w:t>ladores de viento deben orientarse contra el viento</w:t>
      </w:r>
    </w:p>
    <w:p w:rsidR="00CA6FC3" w:rsidRDefault="007622EC">
      <w:pPr>
        <w:pStyle w:val="Ttulo4"/>
      </w:pPr>
      <w:bookmarkStart w:id="87" w:name="tormentas-planetarias-la-gran-tormenta"/>
      <w:bookmarkEnd w:id="86"/>
      <w:r>
        <w:rPr>
          <w:rStyle w:val="SectionNumber"/>
        </w:rPr>
        <w:t>4.3.1.3</w:t>
      </w:r>
      <w:r>
        <w:tab/>
        <w:t>Tormentas Planetarias (La Gran Tormenta)</w:t>
      </w:r>
    </w:p>
    <w:p w:rsidR="00CA6FC3" w:rsidRDefault="007622EC">
      <w:pPr>
        <w:pStyle w:val="FirstParagraph"/>
      </w:pPr>
      <w:r>
        <w:rPr>
          <w:b/>
          <w:bCs/>
        </w:rPr>
        <w:t>Duración:</w:t>
      </w:r>
      <w:r>
        <w:t xml:space="preserve"> días a semanas</w:t>
      </w:r>
      <w:r>
        <w:br/>
      </w:r>
      <w:r>
        <w:rPr>
          <w:b/>
          <w:bCs/>
        </w:rPr>
        <w:t>Extensión:</w:t>
      </w:r>
      <w:r>
        <w:t xml:space="preserve"> Continentes enteros</w:t>
      </w:r>
      <w:r>
        <w:br/>
      </w:r>
      <w:r>
        <w:rPr>
          <w:b/>
          <w:bCs/>
        </w:rPr>
        <w:t>Velocidad del viento:</w:t>
      </w:r>
      <w:r>
        <w:rPr>
          <w:rFonts w:hint="eastAsia"/>
        </w:rPr>
        <w:t>超过</w:t>
      </w:r>
      <w:r>
        <w:t xml:space="preserve"> 300 km/h</w:t>
      </w:r>
    </w:p>
    <w:p w:rsidR="00CA6FC3" w:rsidRDefault="007622EC">
      <w:pPr>
        <w:pStyle w:val="Textoindependiente"/>
      </w:pPr>
      <w:r>
        <w:t xml:space="preserve">La Gran Tormenta es un evento raro que ocurre cada varios siglos. </w:t>
      </w:r>
      <w:r>
        <w:t>La Última registrada fue hace 3.500 años, según los anales Fremen, y causó la migración de doce clanes hacia territorios del norte.</w:t>
      </w:r>
    </w:p>
    <w:p w:rsidR="00CA6FC3" w:rsidRDefault="007622EC">
      <w:pPr>
        <w:pStyle w:val="Textoindependiente"/>
      </w:pPr>
      <w:r>
        <w:t>Durante una Gran Tormenta:</w:t>
      </w:r>
    </w:p>
    <w:p w:rsidR="00CA6FC3" w:rsidRDefault="007622EC" w:rsidP="007622EC">
      <w:pPr>
        <w:pStyle w:val="Compact"/>
        <w:numPr>
          <w:ilvl w:val="0"/>
          <w:numId w:val="14"/>
        </w:numPr>
      </w:pPr>
      <w:r>
        <w:t>La visibilidad se reduce a metros</w:t>
      </w:r>
    </w:p>
    <w:p w:rsidR="00CA6FC3" w:rsidRDefault="007622EC" w:rsidP="007622EC">
      <w:pPr>
        <w:pStyle w:val="Compact"/>
        <w:numPr>
          <w:ilvl w:val="0"/>
          <w:numId w:val="14"/>
        </w:numPr>
      </w:pPr>
      <w:r>
        <w:t>La temperatura puede caer drásticamente</w:t>
      </w:r>
    </w:p>
    <w:p w:rsidR="00CA6FC3" w:rsidRDefault="007622EC" w:rsidP="007622EC">
      <w:pPr>
        <w:pStyle w:val="Compact"/>
        <w:numPr>
          <w:ilvl w:val="0"/>
          <w:numId w:val="14"/>
        </w:numPr>
      </w:pPr>
      <w:r>
        <w:t>La arena se carga elekt</w:t>
      </w:r>
      <w:r>
        <w:t>rostáticamente, causando chispas</w:t>
      </w:r>
    </w:p>
    <w:p w:rsidR="00CA6FC3" w:rsidRDefault="007622EC" w:rsidP="007622EC">
      <w:pPr>
        <w:pStyle w:val="Compact"/>
        <w:numPr>
          <w:ilvl w:val="0"/>
          <w:numId w:val="14"/>
        </w:numPr>
      </w:pPr>
      <w:r>
        <w:t>Incluso los refugios subterráneos pueden resultar comprometidos</w:t>
      </w:r>
    </w:p>
    <w:p w:rsidR="00CA6FC3" w:rsidRDefault="007622EC">
      <w:pPr>
        <w:pStyle w:val="Ttulo3"/>
      </w:pPr>
      <w:bookmarkStart w:id="88" w:name="gradientes-térmicos"/>
      <w:bookmarkStart w:id="89" w:name="_Toc226999849"/>
      <w:bookmarkEnd w:id="83"/>
      <w:bookmarkEnd w:id="87"/>
      <w:r>
        <w:rPr>
          <w:rStyle w:val="SectionNumber"/>
        </w:rPr>
        <w:t>4.3.2</w:t>
      </w:r>
      <w:r>
        <w:tab/>
        <w:t>3.3.2 Gradientes Térmicos</w:t>
      </w:r>
      <w:bookmarkEnd w:id="89"/>
    </w:p>
    <w:p w:rsidR="00CA6FC3" w:rsidRDefault="007622EC">
      <w:pPr>
        <w:pStyle w:val="FirstParagraph"/>
      </w:pPr>
      <w:r>
        <w:t>Arrakis Exhibe gradientes térmicos extremos que afectan todas las actividades del planeta.</w:t>
      </w:r>
    </w:p>
    <w:p w:rsidR="00CA6FC3" w:rsidRDefault="007622EC">
      <w:pPr>
        <w:pStyle w:val="Ttulo4"/>
      </w:pPr>
      <w:bookmarkStart w:id="90" w:name="gradiente-vertical"/>
      <w:r>
        <w:rPr>
          <w:rStyle w:val="SectionNumber"/>
        </w:rPr>
        <w:t>4.3.2.1</w:t>
      </w:r>
      <w:r>
        <w:tab/>
        <w:t>Gradiente Vertical</w:t>
      </w:r>
    </w:p>
    <w:p w:rsidR="00CA6FC3" w:rsidRDefault="007622EC">
      <w:pPr>
        <w:pStyle w:val="FirstParagraph"/>
      </w:pPr>
      <w:r>
        <w:rPr>
          <w:b/>
          <w:bCs/>
        </w:rPr>
        <w:t>A nivel d</w:t>
      </w:r>
      <w:r>
        <w:rPr>
          <w:b/>
          <w:bCs/>
        </w:rPr>
        <w:t>el suelo (0-2 metros):</w:t>
      </w:r>
      <w:r>
        <w:t xml:space="preserve"> Aquí se registran las temperaturas más extremas. Durante el día, la temperatura puede superar los 70°C; durante la noche, puede Descender a -10°C o inferior.</w:t>
      </w:r>
    </w:p>
    <w:p w:rsidR="00CA6FC3" w:rsidRDefault="007622EC">
      <w:pPr>
        <w:pStyle w:val="Textoindependiente"/>
      </w:pPr>
      <w:r>
        <w:rPr>
          <w:b/>
          <w:bCs/>
        </w:rPr>
        <w:t>Capa intermedia (2-20 metros):</w:t>
      </w:r>
      <w:r>
        <w:t xml:space="preserve"> Esta capa Experimenta variaciones menos extr</w:t>
      </w:r>
      <w:r>
        <w:t>emas, con temperaturas típicamente 10-20°C inferiores a nivel del suelo. Es la zona donde se Instalan los campamentos temporales.</w:t>
      </w:r>
    </w:p>
    <w:p w:rsidR="00CA6FC3" w:rsidRDefault="007622EC">
      <w:pPr>
        <w:pStyle w:val="Textoindependiente"/>
      </w:pPr>
      <w:r>
        <w:rPr>
          <w:b/>
          <w:bCs/>
        </w:rPr>
        <w:t>Capas superiores (más de 20 metros):</w:t>
      </w:r>
      <w:r>
        <w:t xml:space="preserve"> La temperaturas son más estables, pero la exposición a la radiación solar directa es más </w:t>
      </w:r>
      <w:r>
        <w:t>intensa.</w:t>
      </w:r>
    </w:p>
    <w:p w:rsidR="00CA6FC3" w:rsidRDefault="007622EC">
      <w:pPr>
        <w:pStyle w:val="Ttulo4"/>
      </w:pPr>
      <w:bookmarkStart w:id="91" w:name="gradiente-latitudinal"/>
      <w:bookmarkEnd w:id="90"/>
      <w:r>
        <w:rPr>
          <w:rStyle w:val="SectionNumber"/>
        </w:rPr>
        <w:t>4.3.2.2</w:t>
      </w:r>
      <w:r>
        <w:tab/>
        <w:t>Gradiente Latitudinal</w:t>
      </w:r>
    </w:p>
    <w:p w:rsidR="00CA6FC3" w:rsidRDefault="007622EC">
      <w:pPr>
        <w:pStyle w:val="FirstParagraph"/>
      </w:pPr>
      <w:r>
        <w:rPr>
          <w:b/>
          <w:bCs/>
        </w:rPr>
        <w:t>Región ecuatorial (0-30°N):</w:t>
      </w:r>
      <w:r>
        <w:t xml:space="preserve"> Las temperaturas más extremas del planeta. Máximos de 80°C registrados, con noches que raramente Descenden de 40°C.</w:t>
      </w:r>
    </w:p>
    <w:p w:rsidR="00CA6FC3" w:rsidRDefault="007622EC">
      <w:pPr>
        <w:pStyle w:val="Textoindependiente"/>
      </w:pPr>
      <w:r>
        <w:rPr>
          <w:b/>
          <w:bCs/>
        </w:rPr>
        <w:t>Región templada (30-60°N):</w:t>
      </w:r>
      <w:r>
        <w:t xml:space="preserve"> Variación estacional más pronunciada, con Invi</w:t>
      </w:r>
      <w:r>
        <w:t>erno permitiendo temperaturas dehasta 0°C durante la noche.</w:t>
      </w:r>
    </w:p>
    <w:p w:rsidR="00CA6FC3" w:rsidRDefault="007622EC">
      <w:pPr>
        <w:pStyle w:val="Textoindependiente"/>
      </w:pPr>
      <w:r>
        <w:rPr>
          <w:b/>
          <w:bCs/>
        </w:rPr>
        <w:t>Región polar (60-90°N):</w:t>
      </w:r>
      <w:r>
        <w:t xml:space="preserve"> Las único zona donde la nieve puede formarse Estacionalmente. Temperaturas de hasta -30°C en invierno.</w:t>
      </w:r>
    </w:p>
    <w:p w:rsidR="00CA6FC3" w:rsidRDefault="007622EC">
      <w:pPr>
        <w:pStyle w:val="Ttulo3"/>
      </w:pPr>
      <w:bookmarkStart w:id="92" w:name="vientos-predominantes"/>
      <w:bookmarkStart w:id="93" w:name="_Toc226999850"/>
      <w:bookmarkEnd w:id="88"/>
      <w:bookmarkEnd w:id="91"/>
      <w:r>
        <w:rPr>
          <w:rStyle w:val="SectionNumber"/>
        </w:rPr>
        <w:lastRenderedPageBreak/>
        <w:t>4.3.3</w:t>
      </w:r>
      <w:r>
        <w:tab/>
        <w:t>3.3.3 Vientos Predominantes</w:t>
      </w:r>
      <w:bookmarkEnd w:id="93"/>
    </w:p>
    <w:p w:rsidR="00CA6FC3" w:rsidRDefault="007622EC">
      <w:pPr>
        <w:pStyle w:val="FirstParagraph"/>
      </w:pPr>
      <w:r>
        <w:t>Los patrones de viento de Arrakis h</w:t>
      </w:r>
      <w:r>
        <w:t>an sido estudiados selama milenios y son cruciales para la navegación y supervivencia.</w:t>
      </w:r>
    </w:p>
    <w:p w:rsidR="00CA6FC3" w:rsidRDefault="007622EC">
      <w:pPr>
        <w:pStyle w:val="Ttulo4"/>
      </w:pPr>
      <w:bookmarkStart w:id="94" w:name="el-sirocco"/>
      <w:r>
        <w:rPr>
          <w:rStyle w:val="SectionNumber"/>
        </w:rPr>
        <w:t>4.3.3.1</w:t>
      </w:r>
      <w:r>
        <w:tab/>
        <w:t>El Sirocco</w:t>
      </w:r>
    </w:p>
    <w:p w:rsidR="00CA6FC3" w:rsidRDefault="007622EC">
      <w:pPr>
        <w:pStyle w:val="FirstParagraph"/>
      </w:pPr>
      <w:r>
        <w:t xml:space="preserve">El </w:t>
      </w:r>
      <w:r>
        <w:rPr>
          <w:b/>
          <w:bCs/>
        </w:rPr>
        <w:t>sirocco</w:t>
      </w:r>
      <w:r>
        <w:t xml:space="preserve"> (/si.ro.ko/) es el viento predominante del sur, originado en las regiões polares del sur y soplando hacia el norte. Características:</w:t>
      </w:r>
    </w:p>
    <w:p w:rsidR="00CA6FC3" w:rsidRDefault="007622EC" w:rsidP="007622EC">
      <w:pPr>
        <w:pStyle w:val="Compact"/>
        <w:numPr>
          <w:ilvl w:val="0"/>
          <w:numId w:val="15"/>
        </w:numPr>
      </w:pPr>
      <w:r>
        <w:t>Velocidad média: 20-40 km/h</w:t>
      </w:r>
    </w:p>
    <w:p w:rsidR="00CA6FC3" w:rsidRDefault="007622EC" w:rsidP="007622EC">
      <w:pPr>
        <w:pStyle w:val="Compact"/>
        <w:numPr>
          <w:ilvl w:val="0"/>
          <w:numId w:val="15"/>
        </w:numPr>
      </w:pPr>
      <w:r>
        <w:t>Dirección: Sur-Norte con variación este-oeste</w:t>
      </w:r>
    </w:p>
    <w:p w:rsidR="00CA6FC3" w:rsidRDefault="007622EC" w:rsidP="007622EC">
      <w:pPr>
        <w:pStyle w:val="Compact"/>
        <w:numPr>
          <w:ilvl w:val="0"/>
          <w:numId w:val="15"/>
        </w:numPr>
      </w:pPr>
      <w:r>
        <w:t>Ocurrencia: Constante, con variaciones Estacionales</w:t>
      </w:r>
    </w:p>
    <w:p w:rsidR="00CA6FC3" w:rsidRDefault="007622EC" w:rsidP="007622EC">
      <w:pPr>
        <w:pStyle w:val="Compact"/>
        <w:numPr>
          <w:ilvl w:val="0"/>
          <w:numId w:val="15"/>
        </w:numPr>
      </w:pPr>
      <w:r>
        <w:t>Temperatura: Caliente en verano, frío en invierno</w:t>
      </w:r>
    </w:p>
    <w:p w:rsidR="00CA6FC3" w:rsidRDefault="007622EC">
      <w:pPr>
        <w:pStyle w:val="FirstParagraph"/>
      </w:pPr>
      <w:r>
        <w:t>Los Fremen Instalan sus captadores de rocío para aproveitar el sirocco, orientat</w:t>
      </w:r>
      <w:r>
        <w:t>ion que aprendieron através de generaciones de observación.</w:t>
      </w:r>
    </w:p>
    <w:p w:rsidR="00CA6FC3" w:rsidRDefault="007622EC">
      <w:pPr>
        <w:pStyle w:val="Ttulo4"/>
      </w:pPr>
      <w:bookmarkStart w:id="95" w:name="el-harmattan"/>
      <w:bookmarkEnd w:id="94"/>
      <w:r>
        <w:rPr>
          <w:rStyle w:val="SectionNumber"/>
        </w:rPr>
        <w:t>4.3.3.2</w:t>
      </w:r>
      <w:r>
        <w:tab/>
        <w:t>El Harmattan</w:t>
      </w:r>
    </w:p>
    <w:p w:rsidR="00CA6FC3" w:rsidRDefault="007622EC">
      <w:pPr>
        <w:pStyle w:val="FirstParagraph"/>
      </w:pPr>
      <w:r>
        <w:t xml:space="preserve">El </w:t>
      </w:r>
      <w:r>
        <w:rPr>
          <w:b/>
          <w:bCs/>
        </w:rPr>
        <w:t>harmattan</w:t>
      </w:r>
      <w:r>
        <w:t xml:space="preserve"> es un viento estacional del northeast que trae aire frío y Seco. Características:</w:t>
      </w:r>
    </w:p>
    <w:p w:rsidR="00CA6FC3" w:rsidRDefault="007622EC" w:rsidP="007622EC">
      <w:pPr>
        <w:pStyle w:val="Compact"/>
        <w:numPr>
          <w:ilvl w:val="0"/>
          <w:numId w:val="16"/>
        </w:numPr>
      </w:pPr>
      <w:r>
        <w:t>Velocidad: 30-60 km/h</w:t>
      </w:r>
    </w:p>
    <w:p w:rsidR="00CA6FC3" w:rsidRDefault="007622EC" w:rsidP="007622EC">
      <w:pPr>
        <w:pStyle w:val="Compact"/>
        <w:numPr>
          <w:ilvl w:val="0"/>
          <w:numId w:val="16"/>
        </w:numPr>
      </w:pPr>
      <w:r>
        <w:t>Dirección: Noreste a Suroeste</w:t>
      </w:r>
    </w:p>
    <w:p w:rsidR="00CA6FC3" w:rsidRDefault="007622EC" w:rsidP="007622EC">
      <w:pPr>
        <w:pStyle w:val="Compact"/>
        <w:numPr>
          <w:ilvl w:val="0"/>
          <w:numId w:val="16"/>
        </w:numPr>
      </w:pPr>
      <w:r>
        <w:t>Temporada: Invierno (meses 6</w:t>
      </w:r>
      <w:r>
        <w:t>-9 del calendario de Arrakis)</w:t>
      </w:r>
    </w:p>
    <w:p w:rsidR="00CA6FC3" w:rsidRDefault="007622EC" w:rsidP="007622EC">
      <w:pPr>
        <w:pStyle w:val="Compact"/>
        <w:numPr>
          <w:ilvl w:val="0"/>
          <w:numId w:val="16"/>
        </w:numPr>
      </w:pPr>
      <w:r>
        <w:t>Efecto: Reduce la humedad a niveles críticos</w:t>
      </w:r>
    </w:p>
    <w:p w:rsidR="00CA6FC3" w:rsidRDefault="007622EC">
      <w:pPr>
        <w:pStyle w:val="FirstParagraph"/>
      </w:pPr>
      <w:r>
        <w:t>El harmattan es temido por los Fremen porque reduce drásticamente la eficiencia de los captadores de rocío. Durante esta temporada, los clanes consumen reservas de agua acumuladas d</w:t>
      </w:r>
      <w:r>
        <w:t>urante el año.</w:t>
      </w:r>
    </w:p>
    <w:p w:rsidR="00CA6FC3" w:rsidRDefault="007622EC">
      <w:pPr>
        <w:pStyle w:val="Ttulo4"/>
      </w:pPr>
      <w:bookmarkStart w:id="96" w:name="vientos-locales"/>
      <w:bookmarkEnd w:id="95"/>
      <w:r>
        <w:rPr>
          <w:rStyle w:val="SectionNumber"/>
        </w:rPr>
        <w:t>4.3.3.3</w:t>
      </w:r>
      <w:r>
        <w:tab/>
        <w:t>Vientos Locales</w:t>
      </w:r>
    </w:p>
    <w:p w:rsidR="00CA6FC3" w:rsidRDefault="007622EC">
      <w:pPr>
        <w:pStyle w:val="FirstParagraph"/>
      </w:pPr>
      <w:r>
        <w:t>Además de los patrones generals, existen vientos locales con nombres específicos:</w:t>
      </w:r>
    </w:p>
    <w:p w:rsidR="00CA6FC3" w:rsidRDefault="007622EC" w:rsidP="007622EC">
      <w:pPr>
        <w:pStyle w:val="Compact"/>
        <w:numPr>
          <w:ilvl w:val="0"/>
          <w:numId w:val="17"/>
        </w:numPr>
      </w:pPr>
      <w:r>
        <w:rPr>
          <w:b/>
          <w:bCs/>
        </w:rPr>
        <w:t>Fai:</w:t>
      </w:r>
      <w:r>
        <w:t xml:space="preserve"> Brisa de la mañana que sopla desde el este al amanecer</w:t>
      </w:r>
    </w:p>
    <w:p w:rsidR="00CA6FC3" w:rsidRDefault="007622EC" w:rsidP="007622EC">
      <w:pPr>
        <w:pStyle w:val="Compact"/>
        <w:numPr>
          <w:ilvl w:val="0"/>
          <w:numId w:val="17"/>
        </w:numPr>
      </w:pPr>
      <w:r>
        <w:rPr>
          <w:b/>
          <w:bCs/>
        </w:rPr>
        <w:t>Rut:</w:t>
      </w:r>
      <w:r>
        <w:t xml:space="preserve"> Brisa de la tarde que sopla desde el oeste al atardecer</w:t>
      </w:r>
    </w:p>
    <w:p w:rsidR="00CA6FC3" w:rsidRDefault="007622EC" w:rsidP="007622EC">
      <w:pPr>
        <w:pStyle w:val="Compact"/>
        <w:numPr>
          <w:ilvl w:val="0"/>
          <w:numId w:val="17"/>
        </w:numPr>
      </w:pPr>
      <w:r>
        <w:rPr>
          <w:b/>
          <w:bCs/>
        </w:rPr>
        <w:t>Chen:</w:t>
      </w:r>
      <w:r>
        <w:t xml:space="preserve"> Viento d</w:t>
      </w:r>
      <w:r>
        <w:t>e las gargantas que desciende durante la noche</w:t>
      </w:r>
    </w:p>
    <w:p w:rsidR="00CA6FC3" w:rsidRDefault="007622EC" w:rsidP="007622EC">
      <w:pPr>
        <w:pStyle w:val="Compact"/>
        <w:numPr>
          <w:ilvl w:val="0"/>
          <w:numId w:val="17"/>
        </w:numPr>
      </w:pPr>
      <w:r>
        <w:rPr>
          <w:b/>
          <w:bCs/>
        </w:rPr>
        <w:t>Kang:</w:t>
      </w:r>
      <w:r>
        <w:t xml:space="preserve"> Viento ascendente durante el día en las gargantas</w:t>
      </w:r>
    </w:p>
    <w:p w:rsidR="00CA6FC3" w:rsidRDefault="007622EC">
      <w:pPr>
        <w:pStyle w:val="Ttulo3"/>
      </w:pPr>
      <w:bookmarkStart w:id="97" w:name="zona-de-convergencia-intertropical"/>
      <w:bookmarkStart w:id="98" w:name="_Toc226999851"/>
      <w:bookmarkEnd w:id="92"/>
      <w:bookmarkEnd w:id="96"/>
      <w:r>
        <w:rPr>
          <w:rStyle w:val="SectionNumber"/>
        </w:rPr>
        <w:t>4.3.4</w:t>
      </w:r>
      <w:r>
        <w:tab/>
        <w:t>3.3.4 Zona de Convergencia Intertropical</w:t>
      </w:r>
      <w:bookmarkEnd w:id="98"/>
    </w:p>
    <w:p w:rsidR="00CA6FC3" w:rsidRDefault="007622EC">
      <w:pPr>
        <w:pStyle w:val="FirstParagraph"/>
      </w:pPr>
      <w:r>
        <w:t xml:space="preserve">Arrakis Posee una </w:t>
      </w:r>
      <w:r>
        <w:rPr>
          <w:b/>
          <w:bCs/>
        </w:rPr>
        <w:t>Zona de Convergencia Intertropical</w:t>
      </w:r>
      <w:r>
        <w:t xml:space="preserve"> (ZCI) Similar a la terrestre, pero con característica</w:t>
      </w:r>
      <w:r>
        <w:t>s únicas devido al planeta desértico.</w:t>
      </w:r>
    </w:p>
    <w:p w:rsidR="00CA6FC3" w:rsidRDefault="007622EC">
      <w:pPr>
        <w:pStyle w:val="Ttulo4"/>
      </w:pPr>
      <w:bookmarkStart w:id="99" w:name="características"/>
      <w:r>
        <w:rPr>
          <w:rStyle w:val="SectionNumber"/>
        </w:rPr>
        <w:lastRenderedPageBreak/>
        <w:t>4.3.4.1</w:t>
      </w:r>
      <w:r>
        <w:tab/>
        <w:t>Características</w:t>
      </w:r>
    </w:p>
    <w:p w:rsidR="00CA6FC3" w:rsidRDefault="007622EC">
      <w:pPr>
        <w:pStyle w:val="FirstParagraph"/>
      </w:pPr>
      <w:r>
        <w:rPr>
          <w:b/>
          <w:bCs/>
        </w:rPr>
        <w:t>Ubicación:</w:t>
      </w:r>
      <w:r>
        <w:t xml:space="preserve"> Entre 10°N y 20°N, moviéndose con las estaciones</w:t>
      </w:r>
      <w:r>
        <w:br/>
      </w:r>
      <w:r>
        <w:rPr>
          <w:b/>
          <w:bCs/>
        </w:rPr>
        <w:t>Anchura:</w:t>
      </w:r>
      <w:r>
        <w:t xml:space="preserve"> 200-400 kilómetros</w:t>
      </w:r>
      <w:r>
        <w:br/>
      </w:r>
      <w:r>
        <w:rPr>
          <w:b/>
          <w:bCs/>
        </w:rPr>
        <w:t>Intensidad:</w:t>
      </w:r>
      <w:r>
        <w:t xml:space="preserve"> La ZCI de Arrakis es más intensa que la terrestre</w:t>
      </w:r>
    </w:p>
    <w:p w:rsidR="00CA6FC3" w:rsidRDefault="007622EC">
      <w:pPr>
        <w:pStyle w:val="Textoindependiente"/>
      </w:pPr>
      <w:r>
        <w:t>La ZCI es la región donde:</w:t>
      </w:r>
    </w:p>
    <w:p w:rsidR="00CA6FC3" w:rsidRDefault="007622EC" w:rsidP="007622EC">
      <w:pPr>
        <w:pStyle w:val="Compact"/>
        <w:numPr>
          <w:ilvl w:val="0"/>
          <w:numId w:val="18"/>
        </w:numPr>
      </w:pPr>
      <w:r>
        <w:t xml:space="preserve">El aire caliente </w:t>
      </w:r>
      <w:r>
        <w:t>ascendente encuentra masas de aire más frías</w:t>
      </w:r>
    </w:p>
    <w:p w:rsidR="00CA6FC3" w:rsidRDefault="007622EC" w:rsidP="007622EC">
      <w:pPr>
        <w:pStyle w:val="Compact"/>
        <w:numPr>
          <w:ilvl w:val="0"/>
          <w:numId w:val="18"/>
        </w:numPr>
      </w:pPr>
      <w:r>
        <w:t>Se formam las tormentas más violentas</w:t>
      </w:r>
    </w:p>
    <w:p w:rsidR="00CA6FC3" w:rsidRDefault="007622EC" w:rsidP="007622EC">
      <w:pPr>
        <w:pStyle w:val="Compact"/>
        <w:numPr>
          <w:ilvl w:val="0"/>
          <w:numId w:val="18"/>
        </w:numPr>
      </w:pPr>
      <w:r>
        <w:t>La concentración de especia es mayor</w:t>
      </w:r>
    </w:p>
    <w:p w:rsidR="00CA6FC3" w:rsidRDefault="007622EC" w:rsidP="007622EC">
      <w:pPr>
        <w:pStyle w:val="Compact"/>
        <w:numPr>
          <w:ilvl w:val="0"/>
          <w:numId w:val="18"/>
        </w:numPr>
      </w:pPr>
      <w:r>
        <w:t>Los Gusanos de arena son más activos</w:t>
      </w:r>
    </w:p>
    <w:p w:rsidR="00CA6FC3" w:rsidRDefault="007622EC">
      <w:pPr>
        <w:pStyle w:val="Ttulo4"/>
      </w:pPr>
      <w:bookmarkStart w:id="100" w:name="implicaciones-para-los-fremen"/>
      <w:bookmarkEnd w:id="99"/>
      <w:r>
        <w:rPr>
          <w:rStyle w:val="SectionNumber"/>
        </w:rPr>
        <w:t>4.3.4.2</w:t>
      </w:r>
      <w:r>
        <w:tab/>
        <w:t>Implicaciones para los Fremen</w:t>
      </w:r>
    </w:p>
    <w:p w:rsidR="00CA6FC3" w:rsidRDefault="007622EC">
      <w:pPr>
        <w:pStyle w:val="FirstParagraph"/>
      </w:pPr>
      <w:r>
        <w:t>Los Fremen han desarrollado estrategias específicas para la ZCI:</w:t>
      </w:r>
    </w:p>
    <w:p w:rsidR="00CA6FC3" w:rsidRDefault="007622EC" w:rsidP="007622EC">
      <w:pPr>
        <w:pStyle w:val="Compact"/>
        <w:numPr>
          <w:ilvl w:val="0"/>
          <w:numId w:val="19"/>
        </w:numPr>
      </w:pPr>
      <w:r>
        <w:t>Evitan viajar por la región durante los meses activos</w:t>
      </w:r>
    </w:p>
    <w:p w:rsidR="00CA6FC3" w:rsidRDefault="007622EC" w:rsidP="007622EC">
      <w:pPr>
        <w:pStyle w:val="Compact"/>
        <w:numPr>
          <w:ilvl w:val="0"/>
          <w:numId w:val="19"/>
        </w:numPr>
      </w:pPr>
      <w:r>
        <w:t>Establecen camps temporales en los bordes de la ZCI</w:t>
      </w:r>
    </w:p>
    <w:p w:rsidR="00CA6FC3" w:rsidRDefault="007622EC" w:rsidP="007622EC">
      <w:pPr>
        <w:pStyle w:val="Compact"/>
        <w:numPr>
          <w:ilvl w:val="0"/>
          <w:numId w:val="19"/>
        </w:numPr>
      </w:pPr>
      <w:r>
        <w:t>Extraen la mayor cantidad de especia durante este período</w:t>
      </w:r>
    </w:p>
    <w:p w:rsidR="00CA6FC3" w:rsidRDefault="007622EC" w:rsidP="007622EC">
      <w:pPr>
        <w:pStyle w:val="Compact"/>
        <w:numPr>
          <w:ilvl w:val="0"/>
          <w:numId w:val="19"/>
        </w:numPr>
      </w:pPr>
      <w:r>
        <w:t>Las ceremonias religiosas t</w:t>
      </w:r>
      <w:r>
        <w:t>ienen lugar en los bordes de la ZCI</w:t>
      </w:r>
    </w:p>
    <w:p w:rsidR="00CA6FC3" w:rsidRDefault="007622EC">
      <w:r>
        <w:pict>
          <v:rect id="_x0000_i1034" style="width:0;height:1.5pt" o:hralign="center" o:hrstd="t" o:hr="t"/>
        </w:pict>
      </w:r>
    </w:p>
    <w:p w:rsidR="00CA6FC3" w:rsidRDefault="007622EC">
      <w:pPr>
        <w:pStyle w:val="Ttulo2"/>
      </w:pPr>
      <w:bookmarkStart w:id="101" w:name="zonas-del-planeta"/>
      <w:bookmarkStart w:id="102" w:name="_Toc226999852"/>
      <w:bookmarkEnd w:id="81"/>
      <w:bookmarkEnd w:id="97"/>
      <w:bookmarkEnd w:id="100"/>
      <w:r>
        <w:rPr>
          <w:rStyle w:val="SectionNumber"/>
        </w:rPr>
        <w:t>4.4</w:t>
      </w:r>
      <w:r>
        <w:tab/>
        <w:t>3.4 Zonas del Planeta</w:t>
      </w:r>
      <w:bookmarkEnd w:id="102"/>
    </w:p>
    <w:p w:rsidR="00CA6FC3" w:rsidRDefault="007622EC">
      <w:pPr>
        <w:pStyle w:val="FirstParagraph"/>
      </w:pPr>
      <w:r>
        <w:t>Arrakis está Dividido en zonas distintas según su accesibilidad, clima y control político. Esta División ha evolucionado durante milenios de Colonización y resistencia.</w:t>
      </w:r>
    </w:p>
    <w:p w:rsidR="00CA6FC3" w:rsidRDefault="007622EC">
      <w:pPr>
        <w:pStyle w:val="Ttulo3"/>
      </w:pPr>
      <w:bookmarkStart w:id="103" w:name="regiones-polares"/>
      <w:bookmarkStart w:id="104" w:name="_Toc226999853"/>
      <w:r>
        <w:rPr>
          <w:rStyle w:val="SectionNumber"/>
        </w:rPr>
        <w:t>4.4.1</w:t>
      </w:r>
      <w:r>
        <w:tab/>
      </w:r>
      <w:r>
        <w:t>3.4.1 Regiones Polares</w:t>
      </w:r>
      <w:bookmarkEnd w:id="104"/>
    </w:p>
    <w:p w:rsidR="00CA6FC3" w:rsidRDefault="007622EC">
      <w:pPr>
        <w:pStyle w:val="FirstParagraph"/>
      </w:pPr>
      <w:r>
        <w:t>Las regiones polares de Arrakis (más de 60° de latitud) son las zonas más habitables del planeta, aunque las condiciones siguen siendo extremas.</w:t>
      </w:r>
    </w:p>
    <w:p w:rsidR="00CA6FC3" w:rsidRDefault="007622EC">
      <w:pPr>
        <w:pStyle w:val="Ttulo4"/>
      </w:pPr>
      <w:bookmarkStart w:id="105" w:name="polo-norte"/>
      <w:r>
        <w:rPr>
          <w:rStyle w:val="SectionNumber"/>
        </w:rPr>
        <w:t>4.4.1.1</w:t>
      </w:r>
      <w:r>
        <w:tab/>
        <w:t>Polo Norte</w:t>
      </w:r>
    </w:p>
    <w:p w:rsidR="00CA6FC3" w:rsidRDefault="007622EC">
      <w:pPr>
        <w:pStyle w:val="FirstParagraph"/>
      </w:pPr>
      <w:r>
        <w:rPr>
          <w:b/>
          <w:bCs/>
        </w:rPr>
        <w:t>Extensión:</w:t>
      </w:r>
      <w:r>
        <w:t xml:space="preserve"> Desde 60°N hasta el círculo polar ártico</w:t>
      </w:r>
      <w:r>
        <w:br/>
      </w:r>
      <w:r>
        <w:rPr>
          <w:b/>
          <w:bCs/>
        </w:rPr>
        <w:t>Temperatura média</w:t>
      </w:r>
      <w:r>
        <w:rPr>
          <w:b/>
          <w:bCs/>
        </w:rPr>
        <w:t>:</w:t>
      </w:r>
      <w:r>
        <w:t xml:space="preserve"> 5°C (alcanza -30°C en invierno)</w:t>
      </w:r>
      <w:r>
        <w:br/>
      </w:r>
      <w:r>
        <w:rPr>
          <w:b/>
          <w:bCs/>
        </w:rPr>
        <w:t>Población:</w:t>
      </w:r>
      <w:r>
        <w:t xml:space="preserve"> Aproximadamente 100.000 habitantes (colonización imperial)</w:t>
      </w:r>
    </w:p>
    <w:p w:rsidR="00CA6FC3" w:rsidRDefault="007622EC">
      <w:pPr>
        <w:pStyle w:val="Textoindependiente"/>
      </w:pPr>
      <w:r>
        <w:t>El polo norte es la única región donde:</w:t>
      </w:r>
    </w:p>
    <w:p w:rsidR="00CA6FC3" w:rsidRDefault="007622EC" w:rsidP="007622EC">
      <w:pPr>
        <w:pStyle w:val="Compact"/>
        <w:numPr>
          <w:ilvl w:val="0"/>
          <w:numId w:val="20"/>
        </w:numPr>
      </w:pPr>
      <w:r>
        <w:t>La agricultura de exterior es possível (durante el verano)</w:t>
      </w:r>
    </w:p>
    <w:p w:rsidR="00CA6FC3" w:rsidRDefault="007622EC" w:rsidP="007622EC">
      <w:pPr>
        <w:pStyle w:val="Compact"/>
        <w:numPr>
          <w:ilvl w:val="0"/>
          <w:numId w:val="20"/>
        </w:numPr>
      </w:pPr>
      <w:r>
        <w:t>El agua dulce puede obtenerse de fusión de nieve</w:t>
      </w:r>
    </w:p>
    <w:p w:rsidR="00CA6FC3" w:rsidRDefault="007622EC" w:rsidP="007622EC">
      <w:pPr>
        <w:pStyle w:val="Compact"/>
        <w:numPr>
          <w:ilvl w:val="0"/>
          <w:numId w:val="20"/>
        </w:numPr>
      </w:pPr>
      <w:r>
        <w:t xml:space="preserve">Las </w:t>
      </w:r>
      <w:r>
        <w:t>temperaturas permiten actividad diurna prolongada</w:t>
      </w:r>
    </w:p>
    <w:p w:rsidR="00CA6FC3" w:rsidRDefault="007622EC" w:rsidP="007622EC">
      <w:pPr>
        <w:pStyle w:val="Compact"/>
        <w:numPr>
          <w:ilvl w:val="0"/>
          <w:numId w:val="20"/>
        </w:numPr>
      </w:pPr>
      <w:r>
        <w:t>Los Harkonnen han establecido bases de extracción limitadas</w:t>
      </w:r>
    </w:p>
    <w:p w:rsidR="00CA6FC3" w:rsidRDefault="007622EC">
      <w:pPr>
        <w:pStyle w:val="FirstParagraph"/>
      </w:pPr>
      <w:r>
        <w:rPr>
          <w:b/>
          <w:bCs/>
        </w:rPr>
        <w:t>Ciudades principales:</w:t>
      </w:r>
    </w:p>
    <w:p w:rsidR="00CA6FC3" w:rsidRDefault="007622EC" w:rsidP="007622EC">
      <w:pPr>
        <w:pStyle w:val="Compact"/>
        <w:numPr>
          <w:ilvl w:val="0"/>
          <w:numId w:val="21"/>
        </w:numPr>
      </w:pPr>
      <w:r>
        <w:rPr>
          <w:b/>
          <w:bCs/>
        </w:rPr>
        <w:t>Polar North Haven:</w:t>
      </w:r>
      <w:r>
        <w:t xml:space="preserve"> Base de la guarnición imperial, 50.000 habitantes</w:t>
      </w:r>
    </w:p>
    <w:p w:rsidR="00CA6FC3" w:rsidRDefault="007622EC" w:rsidP="007622EC">
      <w:pPr>
        <w:pStyle w:val="Compact"/>
        <w:numPr>
          <w:ilvl w:val="0"/>
          <w:numId w:val="21"/>
        </w:numPr>
      </w:pPr>
      <w:r>
        <w:rPr>
          <w:b/>
          <w:bCs/>
        </w:rPr>
        <w:lastRenderedPageBreak/>
        <w:t>Minette:</w:t>
      </w:r>
      <w:r>
        <w:t xml:space="preserve"> Pueblo de mineros, 20.000 habitantes</w:t>
      </w:r>
    </w:p>
    <w:p w:rsidR="00CA6FC3" w:rsidRDefault="007622EC" w:rsidP="007622EC">
      <w:pPr>
        <w:pStyle w:val="Compact"/>
        <w:numPr>
          <w:ilvl w:val="0"/>
          <w:numId w:val="21"/>
        </w:numPr>
      </w:pPr>
      <w:r>
        <w:rPr>
          <w:b/>
          <w:bCs/>
        </w:rPr>
        <w:t>Cascade:</w:t>
      </w:r>
      <w:r>
        <w:t xml:space="preserve"> </w:t>
      </w:r>
      <w:r>
        <w:t>Instalación de procesamiento de agua, 15.000 habitantes</w:t>
      </w:r>
    </w:p>
    <w:p w:rsidR="00CA6FC3" w:rsidRDefault="007622EC">
      <w:pPr>
        <w:pStyle w:val="Ttulo4"/>
      </w:pPr>
      <w:bookmarkStart w:id="106" w:name="polo-sur"/>
      <w:bookmarkEnd w:id="105"/>
      <w:r>
        <w:rPr>
          <w:rStyle w:val="SectionNumber"/>
        </w:rPr>
        <w:t>4.4.1.2</w:t>
      </w:r>
      <w:r>
        <w:tab/>
        <w:t>Polo Sur</w:t>
      </w:r>
    </w:p>
    <w:p w:rsidR="00CA6FC3" w:rsidRDefault="007622EC">
      <w:pPr>
        <w:pStyle w:val="FirstParagraph"/>
      </w:pPr>
      <w:r>
        <w:rPr>
          <w:b/>
          <w:bCs/>
        </w:rPr>
        <w:t>Extensión:</w:t>
      </w:r>
      <w:r>
        <w:t xml:space="preserve"> Desde 60°S hasta el círculo polar antártico</w:t>
      </w:r>
      <w:r>
        <w:br/>
      </w:r>
      <w:r>
        <w:rPr>
          <w:b/>
          <w:bCs/>
        </w:rPr>
        <w:t>Temperatura média:</w:t>
      </w:r>
      <w:r>
        <w:t xml:space="preserve"> -10°C en invierno, 20°C en verano</w:t>
      </w:r>
      <w:r>
        <w:br/>
      </w:r>
      <w:r>
        <w:rPr>
          <w:b/>
          <w:bCs/>
        </w:rPr>
        <w:t>Población:</w:t>
      </w:r>
      <w:r>
        <w:t xml:space="preserve"> Aproximadamente 50.000 habitantes (mayoría Fremen)</w:t>
      </w:r>
    </w:p>
    <w:p w:rsidR="00CA6FC3" w:rsidRDefault="007622EC">
      <w:pPr>
        <w:pStyle w:val="Textoindependiente"/>
      </w:pPr>
      <w:r>
        <w:t>El polo sur es más frío que el norte debido a la distribución de corrientes, pero ha sido territorio Fremen durante milenios.</w:t>
      </w:r>
    </w:p>
    <w:p w:rsidR="00CA6FC3" w:rsidRDefault="007622EC">
      <w:pPr>
        <w:pStyle w:val="Textoindependiente"/>
      </w:pPr>
      <w:r>
        <w:rPr>
          <w:b/>
          <w:bCs/>
        </w:rPr>
        <w:t>Sietchs importantes:</w:t>
      </w:r>
    </w:p>
    <w:p w:rsidR="00CA6FC3" w:rsidRDefault="007622EC" w:rsidP="007622EC">
      <w:pPr>
        <w:pStyle w:val="Compact"/>
        <w:numPr>
          <w:ilvl w:val="0"/>
          <w:numId w:val="22"/>
        </w:numPr>
      </w:pPr>
      <w:r>
        <w:t>Sietch Fog (Sietch de la Niebla)</w:t>
      </w:r>
    </w:p>
    <w:p w:rsidR="00CA6FC3" w:rsidRDefault="007622EC" w:rsidP="007622EC">
      <w:pPr>
        <w:pStyle w:val="Compact"/>
        <w:numPr>
          <w:ilvl w:val="0"/>
          <w:numId w:val="22"/>
        </w:numPr>
      </w:pPr>
      <w:r>
        <w:t>Sietch Glacier (Sietch del Glaciar)</w:t>
      </w:r>
    </w:p>
    <w:p w:rsidR="00CA6FC3" w:rsidRDefault="007622EC" w:rsidP="007622EC">
      <w:pPr>
        <w:pStyle w:val="Compact"/>
        <w:numPr>
          <w:ilvl w:val="0"/>
          <w:numId w:val="22"/>
        </w:numPr>
      </w:pPr>
      <w:r>
        <w:t>Sietch Frost (Sietch de la Escarcha)</w:t>
      </w:r>
    </w:p>
    <w:p w:rsidR="00CA6FC3" w:rsidRDefault="007622EC">
      <w:pPr>
        <w:pStyle w:val="Ttulo3"/>
      </w:pPr>
      <w:bookmarkStart w:id="107" w:name="cinturón-ecuatorial"/>
      <w:bookmarkStart w:id="108" w:name="_Toc226999854"/>
      <w:bookmarkEnd w:id="103"/>
      <w:bookmarkEnd w:id="106"/>
      <w:r>
        <w:rPr>
          <w:rStyle w:val="SectionNumber"/>
        </w:rPr>
        <w:t>4.4</w:t>
      </w:r>
      <w:r>
        <w:rPr>
          <w:rStyle w:val="SectionNumber"/>
        </w:rPr>
        <w:t>.2</w:t>
      </w:r>
      <w:r>
        <w:tab/>
        <w:t>3.4.2 Cinturón Ecuatorial</w:t>
      </w:r>
      <w:bookmarkEnd w:id="108"/>
    </w:p>
    <w:p w:rsidR="00CA6FC3" w:rsidRDefault="007622EC">
      <w:pPr>
        <w:pStyle w:val="FirstParagraph"/>
      </w:pPr>
      <w:r>
        <w:t>La región entre 30°N y 30°S contiene las zonas más hostiles y al mismo tiempo las más valiosas del planeta.</w:t>
      </w:r>
    </w:p>
    <w:p w:rsidR="00CA6FC3" w:rsidRDefault="007622EC">
      <w:pPr>
        <w:pStyle w:val="Ttulo4"/>
      </w:pPr>
      <w:bookmarkStart w:id="109" w:name="la-franja-de-la-especia"/>
      <w:r>
        <w:rPr>
          <w:rStyle w:val="SectionNumber"/>
        </w:rPr>
        <w:t>4.4.2.1</w:t>
      </w:r>
      <w:r>
        <w:tab/>
        <w:t>La Franja de la Especia</w:t>
      </w:r>
    </w:p>
    <w:p w:rsidR="00CA6FC3" w:rsidRDefault="007622EC">
      <w:pPr>
        <w:pStyle w:val="FirstParagraph"/>
      </w:pPr>
      <w:r>
        <w:rPr>
          <w:b/>
          <w:bCs/>
        </w:rPr>
        <w:t>Extensión:</w:t>
      </w:r>
      <w:r>
        <w:t xml:space="preserve"> 10°N a 20°N, 300 kilómetros de anchura</w:t>
      </w:r>
      <w:r>
        <w:br/>
      </w:r>
      <w:r>
        <w:rPr>
          <w:b/>
          <w:bCs/>
        </w:rPr>
        <w:t>Importancia:</w:t>
      </w:r>
      <w:r>
        <w:t xml:space="preserve"> 80% de la extracción mun</w:t>
      </w:r>
      <w:r>
        <w:t>dial de melange</w:t>
      </w:r>
    </w:p>
    <w:p w:rsidR="00CA6FC3" w:rsidRDefault="007622EC">
      <w:pPr>
        <w:pStyle w:val="Textoindependiente"/>
      </w:pPr>
      <w:r>
        <w:t>La Franja de la Especia es el área más controlada por los Harkonnen, donde se Concentran:</w:t>
      </w:r>
    </w:p>
    <w:p w:rsidR="00CA6FC3" w:rsidRDefault="007622EC" w:rsidP="007622EC">
      <w:pPr>
        <w:pStyle w:val="Compact"/>
        <w:numPr>
          <w:ilvl w:val="0"/>
          <w:numId w:val="23"/>
        </w:numPr>
      </w:pPr>
      <w:r>
        <w:t>Las mayores Instalaciones de extracción</w:t>
      </w:r>
    </w:p>
    <w:p w:rsidR="00CA6FC3" w:rsidRDefault="007622EC" w:rsidP="007622EC">
      <w:pPr>
        <w:pStyle w:val="Compact"/>
        <w:numPr>
          <w:ilvl w:val="0"/>
          <w:numId w:val="23"/>
        </w:numPr>
      </w:pPr>
      <w:r>
        <w:t>Los campos de trabajo más extensos</w:t>
      </w:r>
    </w:p>
    <w:p w:rsidR="00CA6FC3" w:rsidRDefault="007622EC" w:rsidP="007622EC">
      <w:pPr>
        <w:pStyle w:val="Compact"/>
        <w:numPr>
          <w:ilvl w:val="0"/>
          <w:numId w:val="23"/>
        </w:numPr>
      </w:pPr>
      <w:r>
        <w:t>La mayor concentración de guarnición</w:t>
      </w:r>
    </w:p>
    <w:p w:rsidR="00CA6FC3" w:rsidRDefault="007622EC" w:rsidP="007622EC">
      <w:pPr>
        <w:pStyle w:val="Compact"/>
        <w:numPr>
          <w:ilvl w:val="0"/>
          <w:numId w:val="23"/>
        </w:numPr>
      </w:pPr>
      <w:r>
        <w:t xml:space="preserve">Los puntos de acceso a los Gusanos de </w:t>
      </w:r>
      <w:r>
        <w:t>arena</w:t>
      </w:r>
    </w:p>
    <w:p w:rsidR="00CA6FC3" w:rsidRDefault="007622EC">
      <w:pPr>
        <w:pStyle w:val="Ttulo4"/>
      </w:pPr>
      <w:bookmarkStart w:id="110" w:name="el-desierto-profundo"/>
      <w:bookmarkEnd w:id="109"/>
      <w:r>
        <w:rPr>
          <w:rStyle w:val="SectionNumber"/>
        </w:rPr>
        <w:t>4.4.2.2</w:t>
      </w:r>
      <w:r>
        <w:tab/>
        <w:t>El Desierto Profundo</w:t>
      </w:r>
    </w:p>
    <w:p w:rsidR="00CA6FC3" w:rsidRDefault="007622EC">
      <w:pPr>
        <w:pStyle w:val="FirstParagraph"/>
      </w:pPr>
      <w:r>
        <w:rPr>
          <w:b/>
          <w:bCs/>
        </w:rPr>
        <w:t>Extensión:</w:t>
      </w:r>
      <w:r>
        <w:t xml:space="preserve"> 20°S a 10°N</w:t>
      </w:r>
      <w:r>
        <w:br/>
      </w:r>
      <w:r>
        <w:rPr>
          <w:b/>
          <w:bCs/>
        </w:rPr>
        <w:t>Nombre Fremen:</w:t>
      </w:r>
      <w:r>
        <w:t xml:space="preserve"> </w:t>
      </w:r>
      <w:r>
        <w:rPr>
          <w:i/>
          <w:iCs/>
        </w:rPr>
        <w:t>Holtu</w:t>
      </w:r>
      <w:r>
        <w:t xml:space="preserve"> (la tierra de nadie)</w:t>
      </w:r>
    </w:p>
    <w:p w:rsidR="00CA6FC3" w:rsidRDefault="007622EC">
      <w:pPr>
        <w:pStyle w:val="Textoindependiente"/>
      </w:pPr>
      <w:r>
        <w:t>El Desierto Profundo es la zona entre las áreas controladas por Harkonnen y los territorios Fremen. Características:</w:t>
      </w:r>
    </w:p>
    <w:p w:rsidR="00CA6FC3" w:rsidRDefault="007622EC" w:rsidP="007622EC">
      <w:pPr>
        <w:pStyle w:val="Compact"/>
        <w:numPr>
          <w:ilvl w:val="0"/>
          <w:numId w:val="24"/>
        </w:numPr>
      </w:pPr>
      <w:r>
        <w:t>Muy baja densidad de población</w:t>
      </w:r>
    </w:p>
    <w:p w:rsidR="00CA6FC3" w:rsidRDefault="007622EC" w:rsidP="007622EC">
      <w:pPr>
        <w:pStyle w:val="Compact"/>
        <w:numPr>
          <w:ilvl w:val="0"/>
          <w:numId w:val="24"/>
        </w:numPr>
      </w:pPr>
      <w:r>
        <w:t>Tormentas de arena frecuentes</w:t>
      </w:r>
    </w:p>
    <w:p w:rsidR="00CA6FC3" w:rsidRDefault="007622EC" w:rsidP="007622EC">
      <w:pPr>
        <w:pStyle w:val="Compact"/>
        <w:numPr>
          <w:ilvl w:val="0"/>
          <w:numId w:val="24"/>
        </w:numPr>
      </w:pPr>
      <w:r>
        <w:t>Mayor concentración de Gusanos de arena salvajes</w:t>
      </w:r>
    </w:p>
    <w:p w:rsidR="00CA6FC3" w:rsidRDefault="007622EC" w:rsidP="007622EC">
      <w:pPr>
        <w:pStyle w:val="Compact"/>
        <w:numPr>
          <w:ilvl w:val="0"/>
          <w:numId w:val="24"/>
        </w:numPr>
      </w:pPr>
      <w:r>
        <w:t>rutas de contrabando entre territorios</w:t>
      </w:r>
    </w:p>
    <w:p w:rsidR="00CA6FC3" w:rsidRDefault="007622EC">
      <w:pPr>
        <w:pStyle w:val="Ttulo3"/>
      </w:pPr>
      <w:bookmarkStart w:id="111" w:name="zonas-controladas"/>
      <w:bookmarkStart w:id="112" w:name="_Toc226999855"/>
      <w:bookmarkEnd w:id="107"/>
      <w:bookmarkEnd w:id="110"/>
      <w:r>
        <w:rPr>
          <w:rStyle w:val="SectionNumber"/>
        </w:rPr>
        <w:lastRenderedPageBreak/>
        <w:t>4.4.3</w:t>
      </w:r>
      <w:r>
        <w:tab/>
        <w:t>3.4.3 Zonas Controladas</w:t>
      </w:r>
      <w:bookmarkEnd w:id="112"/>
    </w:p>
    <w:p w:rsidR="00CA6FC3" w:rsidRDefault="007622EC">
      <w:pPr>
        <w:pStyle w:val="FirstParagraph"/>
      </w:pPr>
      <w:r>
        <w:t>Las zonas controladas por las autoridades imperiales e Harkonnen.</w:t>
      </w:r>
    </w:p>
    <w:p w:rsidR="00CA6FC3" w:rsidRDefault="007622EC">
      <w:pPr>
        <w:pStyle w:val="Ttulo4"/>
      </w:pPr>
      <w:bookmarkStart w:id="113" w:name="arrakeen-y-alrededores"/>
      <w:r>
        <w:rPr>
          <w:rStyle w:val="SectionNumber"/>
        </w:rPr>
        <w:t>4.4.3.1</w:t>
      </w:r>
      <w:r>
        <w:tab/>
        <w:t>Arrakeen y alrededores</w:t>
      </w:r>
    </w:p>
    <w:p w:rsidR="00CA6FC3" w:rsidRDefault="007622EC">
      <w:pPr>
        <w:pStyle w:val="FirstParagraph"/>
      </w:pPr>
      <w:r>
        <w:rPr>
          <w:b/>
          <w:bCs/>
        </w:rPr>
        <w:t>Radio:</w:t>
      </w:r>
      <w:r>
        <w:t xml:space="preserve"> 200 </w:t>
      </w:r>
      <w:r>
        <w:t>kilómetros desde la capital</w:t>
      </w:r>
      <w:r>
        <w:br/>
      </w:r>
      <w:r>
        <w:rPr>
          <w:b/>
          <w:bCs/>
        </w:rPr>
        <w:t>Población:</w:t>
      </w:r>
      <w:r>
        <w:t xml:space="preserve"> 500.000 habitantes</w:t>
      </w:r>
      <w:r>
        <w:br/>
      </w:r>
      <w:r>
        <w:rPr>
          <w:b/>
          <w:bCs/>
        </w:rPr>
        <w:t>Control:</w:t>
      </w:r>
      <w:r>
        <w:t xml:space="preserve"> Imperial (directamente leal al Emperador)</w:t>
      </w:r>
    </w:p>
    <w:p w:rsidR="00CA6FC3" w:rsidRDefault="007622EC">
      <w:pPr>
        <w:pStyle w:val="Textoindependiente"/>
      </w:pPr>
      <w:r>
        <w:t>La capital imperial representa un oasis de civilización en el planeta más hostil del Imperio. Aquí se encontra:</w:t>
      </w:r>
    </w:p>
    <w:p w:rsidR="00CA6FC3" w:rsidRDefault="007622EC" w:rsidP="007622EC">
      <w:pPr>
        <w:pStyle w:val="Compact"/>
        <w:numPr>
          <w:ilvl w:val="0"/>
          <w:numId w:val="25"/>
        </w:numPr>
      </w:pPr>
      <w:r>
        <w:t>La residencia del Governor Imperial</w:t>
      </w:r>
    </w:p>
    <w:p w:rsidR="00CA6FC3" w:rsidRDefault="007622EC" w:rsidP="007622EC">
      <w:pPr>
        <w:pStyle w:val="Compact"/>
        <w:numPr>
          <w:ilvl w:val="0"/>
          <w:numId w:val="25"/>
        </w:numPr>
      </w:pPr>
      <w:r>
        <w:t>LA Bolsa de Especia de Arrakeen</w:t>
      </w:r>
    </w:p>
    <w:p w:rsidR="00CA6FC3" w:rsidRDefault="007622EC" w:rsidP="007622EC">
      <w:pPr>
        <w:pStyle w:val="Compact"/>
        <w:numPr>
          <w:ilvl w:val="0"/>
          <w:numId w:val="25"/>
        </w:numPr>
      </w:pPr>
      <w:r>
        <w:t>LAS instalaciones de la Cofradía Espacial</w:t>
      </w:r>
    </w:p>
    <w:p w:rsidR="00CA6FC3" w:rsidRDefault="007622EC" w:rsidP="007622EC">
      <w:pPr>
        <w:pStyle w:val="Compact"/>
        <w:numPr>
          <w:ilvl w:val="0"/>
          <w:numId w:val="25"/>
        </w:numPr>
      </w:pPr>
      <w:r>
        <w:t>EL comando de las fuerzas Harkonnen</w:t>
      </w:r>
    </w:p>
    <w:p w:rsidR="00CA6FC3" w:rsidRDefault="007622EC">
      <w:pPr>
        <w:pStyle w:val="Ttulo4"/>
      </w:pPr>
      <w:bookmarkStart w:id="114" w:name="campos-de-extracción-harkonnen"/>
      <w:bookmarkEnd w:id="113"/>
      <w:r>
        <w:rPr>
          <w:rStyle w:val="SectionNumber"/>
        </w:rPr>
        <w:t>4.4.3.2</w:t>
      </w:r>
      <w:r>
        <w:tab/>
        <w:t>Campos de Extracción Harkonnen</w:t>
      </w:r>
    </w:p>
    <w:p w:rsidR="00CA6FC3" w:rsidRDefault="007622EC">
      <w:pPr>
        <w:pStyle w:val="FirstParagraph"/>
      </w:pPr>
      <w:r>
        <w:rPr>
          <w:b/>
          <w:bCs/>
        </w:rPr>
        <w:t>Número:</w:t>
      </w:r>
      <w:r>
        <w:t xml:space="preserve"> 23 campos principales</w:t>
      </w:r>
      <w:r>
        <w:br/>
      </w:r>
      <w:r>
        <w:rPr>
          <w:b/>
          <w:bCs/>
        </w:rPr>
        <w:t>Producción:</w:t>
      </w:r>
      <w:r>
        <w:t xml:space="preserve"> Aproximadamente 70% de la especia imperial</w:t>
      </w:r>
      <w:r>
        <w:br/>
      </w:r>
      <w:r>
        <w:rPr>
          <w:b/>
          <w:bCs/>
        </w:rPr>
        <w:t>Fuerza laboral:</w:t>
      </w:r>
      <w:r>
        <w:t xml:space="preserve"> 200.0</w:t>
      </w:r>
      <w:r>
        <w:t>00 trabajadores (esclavos y obligatoria)</w:t>
      </w:r>
    </w:p>
    <w:p w:rsidR="00CA6FC3" w:rsidRDefault="007622EC">
      <w:pPr>
        <w:pStyle w:val="Textoindependiente"/>
      </w:pPr>
      <w:r>
        <w:t>Los campos Harkonnen están conectados por:</w:t>
      </w:r>
    </w:p>
    <w:p w:rsidR="00CA6FC3" w:rsidRDefault="007622EC" w:rsidP="007622EC">
      <w:pPr>
        <w:pStyle w:val="Compact"/>
        <w:numPr>
          <w:ilvl w:val="0"/>
          <w:numId w:val="26"/>
        </w:numPr>
      </w:pPr>
      <w:r>
        <w:t>Carreteras pavimentadas (raras en Arrakis)</w:t>
      </w:r>
    </w:p>
    <w:p w:rsidR="00CA6FC3" w:rsidRDefault="007622EC" w:rsidP="007622EC">
      <w:pPr>
        <w:pStyle w:val="Compact"/>
        <w:numPr>
          <w:ilvl w:val="0"/>
          <w:numId w:val="26"/>
        </w:numPr>
      </w:pPr>
      <w:r>
        <w:t>Sistemas de tuberías de especia procesada</w:t>
      </w:r>
    </w:p>
    <w:p w:rsidR="00CA6FC3" w:rsidRDefault="007622EC" w:rsidP="007622EC">
      <w:pPr>
        <w:pStyle w:val="Compact"/>
        <w:numPr>
          <w:ilvl w:val="0"/>
          <w:numId w:val="26"/>
        </w:numPr>
      </w:pPr>
      <w:r>
        <w:t>Bases militares en cada campo</w:t>
      </w:r>
    </w:p>
    <w:p w:rsidR="00CA6FC3" w:rsidRDefault="007622EC" w:rsidP="007622EC">
      <w:pPr>
        <w:pStyle w:val="Compact"/>
        <w:numPr>
          <w:ilvl w:val="0"/>
          <w:numId w:val="26"/>
        </w:numPr>
      </w:pPr>
      <w:r>
        <w:t>Redes de comunicación (bandeado)</w:t>
      </w:r>
    </w:p>
    <w:p w:rsidR="00CA6FC3" w:rsidRDefault="007622EC">
      <w:pPr>
        <w:pStyle w:val="Ttulo3"/>
      </w:pPr>
      <w:bookmarkStart w:id="115" w:name="territorios-fremen"/>
      <w:bookmarkStart w:id="116" w:name="_Toc226999856"/>
      <w:bookmarkEnd w:id="111"/>
      <w:bookmarkEnd w:id="114"/>
      <w:r>
        <w:rPr>
          <w:rStyle w:val="SectionNumber"/>
        </w:rPr>
        <w:t>4.4.4</w:t>
      </w:r>
      <w:r>
        <w:tab/>
        <w:t xml:space="preserve">3.4.4 Territorios </w:t>
      </w:r>
      <w:r>
        <w:t>Fremen</w:t>
      </w:r>
      <w:bookmarkEnd w:id="116"/>
    </w:p>
    <w:p w:rsidR="00CA6FC3" w:rsidRDefault="007622EC">
      <w:pPr>
        <w:pStyle w:val="FirstParagraph"/>
      </w:pPr>
      <w:r>
        <w:t>Los territorios bajo control Fremen comprenden aproximadamente el 40% de la superficie del planeta, aunque las zonas habitables reales son mucho menores.</w:t>
      </w:r>
    </w:p>
    <w:p w:rsidR="00CA6FC3" w:rsidRDefault="007622EC">
      <w:pPr>
        <w:pStyle w:val="Ttulo4"/>
      </w:pPr>
      <w:bookmarkStart w:id="117" w:name="el-sietchland"/>
      <w:r>
        <w:rPr>
          <w:rStyle w:val="SectionNumber"/>
        </w:rPr>
        <w:t>4.4.4.1</w:t>
      </w:r>
      <w:r>
        <w:tab/>
        <w:t>El Sietchland</w:t>
      </w:r>
    </w:p>
    <w:p w:rsidR="00CA6FC3" w:rsidRDefault="007622EC">
      <w:pPr>
        <w:pStyle w:val="FirstParagraph"/>
      </w:pPr>
      <w:r>
        <w:rPr>
          <w:b/>
          <w:bCs/>
        </w:rPr>
        <w:t>Extensión estimada:</w:t>
      </w:r>
      <w:r>
        <w:t xml:space="preserve"> 15°S a 45°N</w:t>
      </w:r>
      <w:r>
        <w:br/>
      </w:r>
      <w:r>
        <w:rPr>
          <w:b/>
          <w:bCs/>
        </w:rPr>
        <w:t>Población:</w:t>
      </w:r>
      <w:r>
        <w:t xml:space="preserve"> 5 millones de Fremen</w:t>
      </w:r>
      <w:r>
        <w:br/>
      </w:r>
      <w:r>
        <w:rPr>
          <w:b/>
          <w:bCs/>
        </w:rPr>
        <w:t>Número de</w:t>
      </w:r>
      <w:r>
        <w:rPr>
          <w:b/>
          <w:bCs/>
        </w:rPr>
        <w:t xml:space="preserve"> sietchs:</w:t>
      </w:r>
      <w:r>
        <w:t xml:space="preserve"> Más de 600 registrados</w:t>
      </w:r>
    </w:p>
    <w:p w:rsidR="00CA6FC3" w:rsidRDefault="007622EC">
      <w:pPr>
        <w:pStyle w:val="Textoindependiente"/>
      </w:pPr>
      <w:r>
        <w:t>El Sietchland es el territorio nativo Fremen, Dividido en regiones según el clan dominante:</w:t>
      </w:r>
    </w:p>
    <w:p w:rsidR="00CA6FC3" w:rsidRDefault="007622EC">
      <w:pPr>
        <w:pStyle w:val="Textoindependiente"/>
      </w:pPr>
      <w:r>
        <w:rPr>
          <w:b/>
          <w:bCs/>
        </w:rPr>
        <w:t>Territorio de los Sayyadina (20-30°N):</w:t>
      </w:r>
      <w:r>
        <w:br/>
        <w:t xml:space="preserve">Territorio sagrado de las sacerdotisas Fremen, donde tienen lugar las ceremonias religiosas </w:t>
      </w:r>
      <w:r>
        <w:t>más importantes.</w:t>
      </w:r>
    </w:p>
    <w:p w:rsidR="00CA6FC3" w:rsidRDefault="007622EC">
      <w:pPr>
        <w:pStyle w:val="Textoindependiente"/>
      </w:pPr>
      <w:r>
        <w:rPr>
          <w:b/>
          <w:bCs/>
        </w:rPr>
        <w:t>Territorio de los Fedaykin (30-40°N):</w:t>
      </w:r>
      <w:r>
        <w:br/>
        <w:t>Zona de entrenamiento de los guerreros muertos, inaccesible para occidentales.</w:t>
      </w:r>
    </w:p>
    <w:p w:rsidR="00CA6FC3" w:rsidRDefault="007622EC">
      <w:pPr>
        <w:pStyle w:val="Textoindependiente"/>
      </w:pPr>
      <w:r>
        <w:rPr>
          <w:b/>
          <w:bCs/>
        </w:rPr>
        <w:lastRenderedPageBreak/>
        <w:t>Territorio Tribal (40-45°N):</w:t>
      </w:r>
      <w:r>
        <w:br/>
        <w:t>Región donde los clanes principales Establecen sus capitaless.</w:t>
      </w:r>
    </w:p>
    <w:p w:rsidR="00CA6FC3" w:rsidRDefault="007622EC">
      <w:pPr>
        <w:pStyle w:val="Ttulo4"/>
      </w:pPr>
      <w:bookmarkStart w:id="118" w:name="territorios-en-disputa"/>
      <w:bookmarkEnd w:id="117"/>
      <w:r>
        <w:rPr>
          <w:rStyle w:val="SectionNumber"/>
        </w:rPr>
        <w:t>4.4.4.2</w:t>
      </w:r>
      <w:r>
        <w:tab/>
        <w:t>Territorios en disputa</w:t>
      </w:r>
    </w:p>
    <w:p w:rsidR="00CA6FC3" w:rsidRDefault="007622EC">
      <w:pPr>
        <w:pStyle w:val="FirstParagraph"/>
      </w:pPr>
      <w:r>
        <w:t>Zonas de fronteras donde el conflicto con Harkonnen es frecuente:</w:t>
      </w:r>
    </w:p>
    <w:p w:rsidR="00CA6FC3" w:rsidRDefault="007622EC" w:rsidP="007622EC">
      <w:pPr>
        <w:pStyle w:val="Compact"/>
        <w:numPr>
          <w:ilvl w:val="0"/>
          <w:numId w:val="27"/>
        </w:numPr>
      </w:pPr>
      <w:r>
        <w:rPr>
          <w:b/>
          <w:bCs/>
        </w:rPr>
        <w:t>La Franja de los Cien Kilómetros:</w:t>
      </w:r>
      <w:r>
        <w:t xml:space="preserve"> Border sur del Sietchland</w:t>
      </w:r>
    </w:p>
    <w:p w:rsidR="00CA6FC3" w:rsidRDefault="007622EC" w:rsidP="007622EC">
      <w:pPr>
        <w:pStyle w:val="Compact"/>
        <w:numPr>
          <w:ilvl w:val="0"/>
          <w:numId w:val="27"/>
        </w:numPr>
      </w:pPr>
      <w:r>
        <w:rPr>
          <w:b/>
          <w:bCs/>
        </w:rPr>
        <w:t>Las Gargantas del Crepúsculo:</w:t>
      </w:r>
      <w:r>
        <w:t xml:space="preserve"> Acesso al territorio Sayyadina</w:t>
      </w:r>
    </w:p>
    <w:p w:rsidR="00CA6FC3" w:rsidRDefault="007622EC" w:rsidP="007622EC">
      <w:pPr>
        <w:pStyle w:val="Compact"/>
        <w:numPr>
          <w:ilvl w:val="0"/>
          <w:numId w:val="27"/>
        </w:numPr>
      </w:pPr>
      <w:r>
        <w:rPr>
          <w:b/>
          <w:bCs/>
        </w:rPr>
        <w:t>El Erg de la Arena Nueva:</w:t>
      </w:r>
      <w:r>
        <w:t xml:space="preserve"> Zona de reciente colonización Fremen</w:t>
      </w:r>
    </w:p>
    <w:p w:rsidR="00CA6FC3" w:rsidRDefault="007622EC">
      <w:r>
        <w:pict>
          <v:rect id="_x0000_i1035" style="width:0;height:1.5pt" o:hralign="center" o:hrstd="t" o:hr="t"/>
        </w:pict>
      </w:r>
    </w:p>
    <w:p w:rsidR="00CA6FC3" w:rsidRDefault="007622EC">
      <w:pPr>
        <w:pStyle w:val="Ttulo1"/>
      </w:pPr>
      <w:bookmarkStart w:id="119" w:name="capítulo-4-la-especia-melange"/>
      <w:bookmarkStart w:id="120" w:name="_Toc226999857"/>
      <w:bookmarkEnd w:id="53"/>
      <w:bookmarkEnd w:id="101"/>
      <w:bookmarkEnd w:id="115"/>
      <w:bookmarkEnd w:id="118"/>
      <w:r>
        <w:rPr>
          <w:rStyle w:val="SectionNumber"/>
        </w:rPr>
        <w:t>5</w:t>
      </w:r>
      <w:r>
        <w:tab/>
      </w:r>
      <w:r>
        <w:t>CAPÍTULO 4: LA ESPECIA MELANGE</w:t>
      </w:r>
      <w:bookmarkEnd w:id="120"/>
    </w:p>
    <w:p w:rsidR="00CA6FC3" w:rsidRDefault="007622EC">
      <w:pPr>
        <w:pStyle w:val="FirstParagraph"/>
      </w:pPr>
      <w:r>
        <w:t xml:space="preserve">La </w:t>
      </w:r>
      <w:r>
        <w:rPr>
          <w:b/>
          <w:bCs/>
        </w:rPr>
        <w:t>especia melange</w:t>
      </w:r>
      <w:r>
        <w:t xml:space="preserve"> (más conocida simplemente como </w:t>
      </w:r>
      <w:r>
        <w:rPr>
          <w:i/>
          <w:iCs/>
        </w:rPr>
        <w:t>especia</w:t>
      </w:r>
      <w:r>
        <w:t xml:space="preserve"> o, en Chakobsa, </w:t>
      </w:r>
      <w:r>
        <w:rPr>
          <w:i/>
          <w:iCs/>
        </w:rPr>
        <w:t>gom jabbar</w:t>
      </w:r>
      <w:r>
        <w:t xml:space="preserve"> — “el extractivo que todo lo posible”</w:t>
      </w:r>
      <w:r>
        <w:t>) es la sustancia más valiosa del universo conocido. Sin ella, el Imperio tal como existe dejaría de funcionar.</w:t>
      </w:r>
    </w:p>
    <w:p w:rsidR="00CA6FC3" w:rsidRDefault="007622EC">
      <w:pPr>
        <w:pStyle w:val="Ttulo2"/>
      </w:pPr>
      <w:bookmarkStart w:id="121" w:name="origen-y-formación"/>
      <w:bookmarkStart w:id="122" w:name="_Toc226999858"/>
      <w:r>
        <w:rPr>
          <w:rStyle w:val="SectionNumber"/>
        </w:rPr>
        <w:t>5.1</w:t>
      </w:r>
      <w:r>
        <w:tab/>
        <w:t>4.1 Origen y Formación</w:t>
      </w:r>
      <w:bookmarkEnd w:id="122"/>
    </w:p>
    <w:p w:rsidR="00CA6FC3" w:rsidRDefault="007622EC">
      <w:pPr>
        <w:pStyle w:val="FirstParagraph"/>
      </w:pPr>
      <w:r>
        <w:t>El origen de la especia melange está intimamente lié al ciclo de vida de los gusanos de arena y a la geología única d</w:t>
      </w:r>
      <w:r>
        <w:t>e Arrakis.</w:t>
      </w:r>
    </w:p>
    <w:p w:rsidR="00CA6FC3" w:rsidRDefault="007622EC">
      <w:pPr>
        <w:pStyle w:val="Ttulo3"/>
      </w:pPr>
      <w:bookmarkStart w:id="123" w:name="ciclo-de-vida-de-los-gusanos-de-arena"/>
      <w:bookmarkStart w:id="124" w:name="_Toc226999859"/>
      <w:r>
        <w:rPr>
          <w:rStyle w:val="SectionNumber"/>
        </w:rPr>
        <w:t>5.1.1</w:t>
      </w:r>
      <w:r>
        <w:tab/>
        <w:t>4.1.1 Ciclo de Vida de los Gusanos de Arena</w:t>
      </w:r>
      <w:bookmarkEnd w:id="124"/>
    </w:p>
    <w:p w:rsidR="00CA6FC3" w:rsidRDefault="007622EC">
      <w:pPr>
        <w:pStyle w:val="FirstParagraph"/>
      </w:pPr>
      <w:r>
        <w:t>Los gusanos de arena (Shai-Hulud en Fremen) son criaturas únicas en el universo conocido. Su ciclo de vida está directamente ligado a la formación de la especia.</w:t>
      </w:r>
    </w:p>
    <w:p w:rsidR="00CA6FC3" w:rsidRDefault="007622EC">
      <w:pPr>
        <w:pStyle w:val="Ttulo4"/>
      </w:pPr>
      <w:bookmarkStart w:id="125" w:name="etapas-del-ciclo"/>
      <w:r>
        <w:rPr>
          <w:rStyle w:val="SectionNumber"/>
        </w:rPr>
        <w:t>5.1.1.1</w:t>
      </w:r>
      <w:r>
        <w:tab/>
        <w:t>Etapas del Ciclo</w:t>
      </w:r>
    </w:p>
    <w:p w:rsidR="00CA6FC3" w:rsidRDefault="007622EC">
      <w:pPr>
        <w:pStyle w:val="FirstParagraph"/>
      </w:pPr>
      <w:r>
        <w:rPr>
          <w:b/>
          <w:bCs/>
        </w:rPr>
        <w:t xml:space="preserve">Fase 1: </w:t>
      </w:r>
      <w:r>
        <w:rPr>
          <w:b/>
          <w:bCs/>
        </w:rPr>
        <w:t>Trampa de Arena (Sandtrout)</w:t>
      </w:r>
    </w:p>
    <w:p w:rsidR="00CA6FC3" w:rsidRDefault="007622EC">
      <w:pPr>
        <w:pStyle w:val="Textoindependiente"/>
      </w:pPr>
      <w:r>
        <w:t>Las-truchas de arena (</w:t>
      </w:r>
      <w:r>
        <w:rPr>
          <w:i/>
          <w:iCs/>
        </w:rPr>
        <w:t>trappas</w:t>
      </w:r>
      <w:r>
        <w:t xml:space="preserve"> en el uso común de Arrakis, </w:t>
      </w:r>
      <w:r>
        <w:rPr>
          <w:i/>
          <w:iCs/>
        </w:rPr>
        <w:t>maker</w:t>
      </w:r>
      <w:r>
        <w:t xml:space="preserve"> en Chakobsa) son la primera etapa del ciclo vital del gusano. Son organisimos similiares a las medusas, adaptados al ambiente desértico.</w:t>
      </w:r>
    </w:p>
    <w:p w:rsidR="00CA6FC3" w:rsidRDefault="007622EC">
      <w:pPr>
        <w:pStyle w:val="Textoindependiente"/>
      </w:pPr>
      <w:r>
        <w:t xml:space="preserve">Características del alevín </w:t>
      </w:r>
      <w:r>
        <w:t>(pre-gusano):</w:t>
      </w:r>
    </w:p>
    <w:p w:rsidR="00CA6FC3" w:rsidRDefault="007622EC" w:rsidP="007622EC">
      <w:pPr>
        <w:pStyle w:val="Compact"/>
        <w:numPr>
          <w:ilvl w:val="0"/>
          <w:numId w:val="28"/>
        </w:numPr>
      </w:pPr>
      <w:r>
        <w:t>Tamaño: 5-30 centímetros de diámetro</w:t>
      </w:r>
    </w:p>
    <w:p w:rsidR="00CA6FC3" w:rsidRDefault="007622EC" w:rsidP="007622EC">
      <w:pPr>
        <w:pStyle w:val="Compact"/>
        <w:numPr>
          <w:ilvl w:val="0"/>
          <w:numId w:val="28"/>
        </w:numPr>
      </w:pPr>
      <w:r>
        <w:t>Color: Azuloso o plateado</w:t>
      </w:r>
    </w:p>
    <w:p w:rsidR="00CA6FC3" w:rsidRDefault="007622EC" w:rsidP="007622EC">
      <w:pPr>
        <w:pStyle w:val="Compact"/>
        <w:numPr>
          <w:ilvl w:val="0"/>
          <w:numId w:val="28"/>
        </w:numPr>
      </w:pPr>
      <w:r>
        <w:t>Comportamiento: Forman colonias en la arena</w:t>
      </w:r>
    </w:p>
    <w:p w:rsidR="00CA6FC3" w:rsidRDefault="007622EC" w:rsidP="007622EC">
      <w:pPr>
        <w:pStyle w:val="Compact"/>
        <w:numPr>
          <w:ilvl w:val="0"/>
          <w:numId w:val="28"/>
        </w:numPr>
      </w:pPr>
      <w:r>
        <w:t>Función: Filtrar nutrientes, criar el-y</w:t>
      </w:r>
    </w:p>
    <w:p w:rsidR="00CA6FC3" w:rsidRDefault="007622EC" w:rsidP="007622EC">
      <w:pPr>
        <w:pStyle w:val="Compact"/>
        <w:numPr>
          <w:ilvl w:val="0"/>
          <w:numId w:val="28"/>
        </w:numPr>
      </w:pPr>
      <w:r>
        <w:t>Duración: Hasta 50 años antes de la transformación</w:t>
      </w:r>
    </w:p>
    <w:p w:rsidR="00CA6FC3" w:rsidRDefault="007622EC">
      <w:pPr>
        <w:pStyle w:val="FirstParagraph"/>
      </w:pPr>
      <w:r>
        <w:rPr>
          <w:b/>
          <w:bCs/>
        </w:rPr>
        <w:t>Fase 2: Pre-gusano (Pre-worm)</w:t>
      </w:r>
    </w:p>
    <w:p w:rsidR="00CA6FC3" w:rsidRDefault="007622EC">
      <w:pPr>
        <w:pStyle w:val="Textoindependiente"/>
      </w:pPr>
      <w:r>
        <w:t>Cuando las tru</w:t>
      </w:r>
      <w:r>
        <w:t>chas de arena se agregan en número suficiente (típicamente más de 100 individuos), начинают a fusionarse en un pre-gusano.</w:t>
      </w:r>
    </w:p>
    <w:p w:rsidR="00CA6FC3" w:rsidRDefault="007622EC">
      <w:pPr>
        <w:pStyle w:val="Textoindependiente"/>
      </w:pPr>
      <w:r>
        <w:lastRenderedPageBreak/>
        <w:t>Características del pre-gusano:</w:t>
      </w:r>
    </w:p>
    <w:p w:rsidR="00CA6FC3" w:rsidRDefault="007622EC" w:rsidP="007622EC">
      <w:pPr>
        <w:pStyle w:val="Compact"/>
        <w:numPr>
          <w:ilvl w:val="0"/>
          <w:numId w:val="29"/>
        </w:numPr>
      </w:pPr>
      <w:r>
        <w:t>Longitud: 1-10 metros</w:t>
      </w:r>
    </w:p>
    <w:p w:rsidR="00CA6FC3" w:rsidRDefault="007622EC" w:rsidP="007622EC">
      <w:pPr>
        <w:pStyle w:val="Compact"/>
        <w:numPr>
          <w:ilvl w:val="0"/>
          <w:numId w:val="29"/>
        </w:numPr>
      </w:pPr>
      <w:r>
        <w:t>Apariencia: Similar a una oruga masiva</w:t>
      </w:r>
    </w:p>
    <w:p w:rsidR="00CA6FC3" w:rsidRDefault="007622EC" w:rsidP="007622EC">
      <w:pPr>
        <w:pStyle w:val="Compact"/>
        <w:numPr>
          <w:ilvl w:val="0"/>
          <w:numId w:val="29"/>
        </w:numPr>
      </w:pPr>
      <w:r>
        <w:t>Alimentación: Bacteria/sulfuros de la ar</w:t>
      </w:r>
      <w:r>
        <w:t>ena</w:t>
      </w:r>
    </w:p>
    <w:p w:rsidR="00CA6FC3" w:rsidRDefault="007622EC" w:rsidP="007622EC">
      <w:pPr>
        <w:pStyle w:val="Compact"/>
        <w:numPr>
          <w:ilvl w:val="0"/>
          <w:numId w:val="29"/>
        </w:numPr>
      </w:pPr>
      <w:r>
        <w:t>Sensibilidad: Intensamente sensible a sonidos fuertes</w:t>
      </w:r>
    </w:p>
    <w:p w:rsidR="00CA6FC3" w:rsidRDefault="007622EC" w:rsidP="007622EC">
      <w:pPr>
        <w:pStyle w:val="Compact"/>
        <w:numPr>
          <w:ilvl w:val="0"/>
          <w:numId w:val="29"/>
        </w:numPr>
      </w:pPr>
      <w:r>
        <w:t>Duración: 20-30 años antes de la maduración</w:t>
      </w:r>
    </w:p>
    <w:p w:rsidR="00CA6FC3" w:rsidRDefault="007622EC">
      <w:pPr>
        <w:pStyle w:val="FirstParagraph"/>
      </w:pPr>
      <w:r>
        <w:rPr>
          <w:b/>
          <w:bCs/>
        </w:rPr>
        <w:t>Fase 3: Gusano Juvenil (Juvenile Worm)</w:t>
      </w:r>
    </w:p>
    <w:p w:rsidR="00CA6FC3" w:rsidRDefault="007622EC">
      <w:pPr>
        <w:pStyle w:val="Textoindependiente"/>
      </w:pPr>
      <w:r>
        <w:t>El gusano juvenil emerge del suelo como un depredador activo. Su aparición señala la presencia de un ecosistema bas</w:t>
      </w:r>
      <w:r>
        <w:t>ado en la especia.</w:t>
      </w:r>
    </w:p>
    <w:p w:rsidR="00CA6FC3" w:rsidRDefault="007622EC">
      <w:pPr>
        <w:pStyle w:val="Textoindependiente"/>
      </w:pPr>
      <w:r>
        <w:t>Características:</w:t>
      </w:r>
    </w:p>
    <w:p w:rsidR="00CA6FC3" w:rsidRDefault="007622EC" w:rsidP="007622EC">
      <w:pPr>
        <w:pStyle w:val="Compact"/>
        <w:numPr>
          <w:ilvl w:val="0"/>
          <w:numId w:val="30"/>
        </w:numPr>
      </w:pPr>
      <w:r>
        <w:t>Longitud: 10-100 metros</w:t>
      </w:r>
    </w:p>
    <w:p w:rsidR="00CA6FC3" w:rsidRDefault="007622EC" w:rsidP="007622EC">
      <w:pPr>
        <w:pStyle w:val="Compact"/>
        <w:numPr>
          <w:ilvl w:val="0"/>
          <w:numId w:val="30"/>
        </w:numPr>
      </w:pPr>
      <w:r>
        <w:t>Anillos: 10-50 annuli (anillos)</w:t>
      </w:r>
    </w:p>
    <w:p w:rsidR="00CA6FC3" w:rsidRDefault="007622EC" w:rsidP="007622EC">
      <w:pPr>
        <w:pStyle w:val="Compact"/>
        <w:numPr>
          <w:ilvl w:val="0"/>
          <w:numId w:val="30"/>
        </w:numPr>
      </w:pPr>
      <w:r>
        <w:t>Dentición: Dientes de arena (sufl)</w:t>
      </w:r>
    </w:p>
    <w:p w:rsidR="00CA6FC3" w:rsidRDefault="007622EC" w:rsidP="007622EC">
      <w:pPr>
        <w:pStyle w:val="Compact"/>
        <w:numPr>
          <w:ilvl w:val="0"/>
          <w:numId w:val="30"/>
        </w:numPr>
      </w:pPr>
      <w:r>
        <w:t>Territorialidad: Comespetencia con otros gusanos por territorio</w:t>
      </w:r>
    </w:p>
    <w:p w:rsidR="00CA6FC3" w:rsidRDefault="007622EC" w:rsidP="007622EC">
      <w:pPr>
        <w:pStyle w:val="Compact"/>
        <w:numPr>
          <w:ilvl w:val="0"/>
          <w:numId w:val="30"/>
        </w:numPr>
      </w:pPr>
      <w:r>
        <w:t>Duración: 200-400 años antes de la maduración completa</w:t>
      </w:r>
    </w:p>
    <w:p w:rsidR="00CA6FC3" w:rsidRDefault="007622EC">
      <w:pPr>
        <w:pStyle w:val="FirstParagraph"/>
      </w:pPr>
      <w:r>
        <w:rPr>
          <w:b/>
          <w:bCs/>
        </w:rPr>
        <w:t>Fase 4: Gusano Adulto (Adult Worm)</w:t>
      </w:r>
    </w:p>
    <w:p w:rsidR="00CA6FC3" w:rsidRDefault="007622EC">
      <w:pPr>
        <w:pStyle w:val="Textoindependiente"/>
      </w:pPr>
      <w:r>
        <w:t>El gusano adult достигает su максимальный размер, puede alcanzar longitudes de 400 metros y es el apex depredador de Arrakis.</w:t>
      </w:r>
    </w:p>
    <w:p w:rsidR="00CA6FC3" w:rsidRDefault="007622EC">
      <w:pPr>
        <w:pStyle w:val="Textoindependiente"/>
      </w:pPr>
      <w:r>
        <w:t>Características definitivas:</w:t>
      </w:r>
    </w:p>
    <w:p w:rsidR="00CA6FC3" w:rsidRDefault="007622EC" w:rsidP="007622EC">
      <w:pPr>
        <w:pStyle w:val="Compact"/>
        <w:numPr>
          <w:ilvl w:val="0"/>
          <w:numId w:val="31"/>
        </w:numPr>
      </w:pPr>
      <w:r>
        <w:t>Longitud: 100-400 metros</w:t>
      </w:r>
    </w:p>
    <w:p w:rsidR="00CA6FC3" w:rsidRDefault="007622EC" w:rsidP="007622EC">
      <w:pPr>
        <w:pStyle w:val="Compact"/>
        <w:numPr>
          <w:ilvl w:val="0"/>
          <w:numId w:val="31"/>
        </w:numPr>
      </w:pPr>
      <w:r>
        <w:t>Anillos: Más de 50 annuli</w:t>
      </w:r>
    </w:p>
    <w:p w:rsidR="00CA6FC3" w:rsidRDefault="007622EC" w:rsidP="007622EC">
      <w:pPr>
        <w:pStyle w:val="Compact"/>
        <w:numPr>
          <w:ilvl w:val="0"/>
          <w:numId w:val="31"/>
        </w:numPr>
      </w:pPr>
      <w:r>
        <w:t>Esperanza de vida: 1.000-3.000 años</w:t>
      </w:r>
    </w:p>
    <w:p w:rsidR="00CA6FC3" w:rsidRDefault="007622EC" w:rsidP="007622EC">
      <w:pPr>
        <w:pStyle w:val="Compact"/>
        <w:numPr>
          <w:ilvl w:val="0"/>
          <w:numId w:val="31"/>
        </w:numPr>
      </w:pPr>
      <w:r>
        <w:t>Reproducción: Única, mediante la transformación en sandworm</w:t>
      </w:r>
    </w:p>
    <w:p w:rsidR="00CA6FC3" w:rsidRDefault="007622EC">
      <w:pPr>
        <w:pStyle w:val="Ttulo3"/>
      </w:pPr>
      <w:bookmarkStart w:id="126" w:name="relación-simbiótica-con-las-trapas"/>
      <w:bookmarkStart w:id="127" w:name="_Toc226999860"/>
      <w:bookmarkEnd w:id="123"/>
      <w:bookmarkEnd w:id="125"/>
      <w:r>
        <w:rPr>
          <w:rStyle w:val="SectionNumber"/>
        </w:rPr>
        <w:t>5.1.2</w:t>
      </w:r>
      <w:r>
        <w:tab/>
        <w:t>4.1.2 Relación Simbiótica con las Trapas</w:t>
      </w:r>
      <w:bookmarkEnd w:id="127"/>
    </w:p>
    <w:p w:rsidR="00CA6FC3" w:rsidRDefault="007622EC">
      <w:pPr>
        <w:pStyle w:val="FirstParagraph"/>
      </w:pPr>
      <w:r>
        <w:t>La relación entre los gusanos de arena y las truchas de arena es una simbiosis compleja que los científicos del I</w:t>
      </w:r>
      <w:r>
        <w:t>mperio no Comprenden completamente.</w:t>
      </w:r>
    </w:p>
    <w:p w:rsidR="00CA6FC3" w:rsidRDefault="007622EC">
      <w:pPr>
        <w:pStyle w:val="Ttulo4"/>
      </w:pPr>
      <w:bookmarkStart w:id="128" w:name="dependencia-mutua"/>
      <w:r>
        <w:rPr>
          <w:rStyle w:val="SectionNumber"/>
        </w:rPr>
        <w:t>5.1.2.1</w:t>
      </w:r>
      <w:r>
        <w:tab/>
        <w:t>Dependencia Mutua</w:t>
      </w:r>
    </w:p>
    <w:p w:rsidR="00CA6FC3" w:rsidRDefault="007622EC">
      <w:pPr>
        <w:pStyle w:val="FirstParagraph"/>
      </w:pPr>
      <w:r>
        <w:t>Las truchas requieren:</w:t>
      </w:r>
    </w:p>
    <w:p w:rsidR="00CA6FC3" w:rsidRDefault="007622EC" w:rsidP="007622EC">
      <w:pPr>
        <w:pStyle w:val="Compact"/>
        <w:numPr>
          <w:ilvl w:val="0"/>
          <w:numId w:val="32"/>
        </w:numPr>
      </w:pPr>
      <w:r>
        <w:t>Arena con определенное contenido de minerales</w:t>
      </w:r>
    </w:p>
    <w:p w:rsidR="00CA6FC3" w:rsidRDefault="007622EC" w:rsidP="007622EC">
      <w:pPr>
        <w:pStyle w:val="Compact"/>
        <w:numPr>
          <w:ilvl w:val="0"/>
          <w:numId w:val="32"/>
        </w:numPr>
      </w:pPr>
      <w:r>
        <w:t>Temperaturas específicas (no en extremos)</w:t>
      </w:r>
    </w:p>
    <w:p w:rsidR="00CA6FC3" w:rsidRDefault="007622EC" w:rsidP="007622EC">
      <w:pPr>
        <w:pStyle w:val="Compact"/>
        <w:numPr>
          <w:ilvl w:val="0"/>
          <w:numId w:val="32"/>
        </w:numPr>
      </w:pPr>
      <w:r>
        <w:t>Presencia de agua(subterrránea para la reproducción</w:t>
      </w:r>
    </w:p>
    <w:p w:rsidR="00CA6FC3" w:rsidRDefault="007622EC" w:rsidP="007622EC">
      <w:pPr>
        <w:pStyle w:val="Compact"/>
        <w:numPr>
          <w:ilvl w:val="0"/>
          <w:numId w:val="32"/>
        </w:numPr>
      </w:pPr>
      <w:r>
        <w:t>Proximidad a gusanos adultos (p</w:t>
      </w:r>
      <w:r>
        <w:t>ara la esporulación)</w:t>
      </w:r>
    </w:p>
    <w:p w:rsidR="00CA6FC3" w:rsidRDefault="007622EC">
      <w:pPr>
        <w:pStyle w:val="FirstParagraph"/>
      </w:pPr>
      <w:r>
        <w:t>Los gusanOS requieren:</w:t>
      </w:r>
    </w:p>
    <w:p w:rsidR="00CA6FC3" w:rsidRDefault="007622EC" w:rsidP="007622EC">
      <w:pPr>
        <w:pStyle w:val="Compact"/>
        <w:numPr>
          <w:ilvl w:val="0"/>
          <w:numId w:val="33"/>
        </w:numPr>
      </w:pPr>
      <w:r>
        <w:lastRenderedPageBreak/>
        <w:t>Las truchas para el procesode nutrientes</w:t>
      </w:r>
    </w:p>
    <w:p w:rsidR="00CA6FC3" w:rsidRDefault="007622EC" w:rsidP="007622EC">
      <w:pPr>
        <w:pStyle w:val="Compact"/>
        <w:numPr>
          <w:ilvl w:val="0"/>
          <w:numId w:val="33"/>
        </w:numPr>
      </w:pPr>
      <w:r>
        <w:t>La presencia de truchas para la reproducción</w:t>
      </w:r>
    </w:p>
    <w:p w:rsidR="00CA6FC3" w:rsidRDefault="007622EC" w:rsidP="007622EC">
      <w:pPr>
        <w:pStyle w:val="Compact"/>
        <w:numPr>
          <w:ilvl w:val="0"/>
          <w:numId w:val="33"/>
        </w:numPr>
      </w:pPr>
      <w:r>
        <w:t>Un ecosistema estable para la supervivencia</w:t>
      </w:r>
    </w:p>
    <w:p w:rsidR="00CA6FC3" w:rsidRDefault="007622EC">
      <w:pPr>
        <w:pStyle w:val="Ttulo4"/>
      </w:pPr>
      <w:bookmarkStart w:id="129" w:name="el-proceso-de-conversión"/>
      <w:bookmarkEnd w:id="128"/>
      <w:r>
        <w:rPr>
          <w:rStyle w:val="SectionNumber"/>
        </w:rPr>
        <w:t>5.1.2.2</w:t>
      </w:r>
      <w:r>
        <w:tab/>
        <w:t>El Proceso de Conversión</w:t>
      </w:r>
    </w:p>
    <w:p w:rsidR="00CA6FC3" w:rsidRDefault="007622EC">
      <w:pPr>
        <w:pStyle w:val="FirstParagraph"/>
      </w:pPr>
      <w:r>
        <w:t>Cuando un gusano elderly muere (por vejez, enferm</w:t>
      </w:r>
      <w:r>
        <w:t>edad o combate), su cuerpo no se descompone de manera normal. En su lugar, los minerales y la energía acumulada en su cuerpo son convertidos en miles de millones de truchas de arena, que permanecen Latentes hasta que las condiciones permiten su desarrollo.</w:t>
      </w:r>
    </w:p>
    <w:p w:rsidR="00CA6FC3" w:rsidRDefault="007622EC">
      <w:pPr>
        <w:pStyle w:val="Textoindependiente"/>
      </w:pPr>
      <w:r>
        <w:t>Este proceso de conversión es el origins de la melange.</w:t>
      </w:r>
    </w:p>
    <w:p w:rsidR="00CA6FC3" w:rsidRDefault="007622EC">
      <w:pPr>
        <w:pStyle w:val="Ttulo3"/>
      </w:pPr>
      <w:bookmarkStart w:id="130" w:name="X297c1eaa7fe104265a7013f74c0a8331c9023d9"/>
      <w:bookmarkStart w:id="131" w:name="_Toc226999861"/>
      <w:bookmarkEnd w:id="126"/>
      <w:bookmarkEnd w:id="129"/>
      <w:r>
        <w:rPr>
          <w:rStyle w:val="SectionNumber"/>
        </w:rPr>
        <w:t>5.1.3</w:t>
      </w:r>
      <w:r>
        <w:tab/>
        <w:t>4.1.3 Formación Geológica de las Capas de Especia</w:t>
      </w:r>
      <w:bookmarkEnd w:id="131"/>
    </w:p>
    <w:p w:rsidR="00CA6FC3" w:rsidRDefault="007622EC">
      <w:pPr>
        <w:pStyle w:val="FirstParagraph"/>
      </w:pPr>
      <w:r>
        <w:t>La especia melange no se produce en cualquier bagian del planeta, sino en condições geológicas específicas.</w:t>
      </w:r>
    </w:p>
    <w:p w:rsidR="00CA6FC3" w:rsidRDefault="007622EC">
      <w:pPr>
        <w:pStyle w:val="Ttulo4"/>
      </w:pPr>
      <w:bookmarkStart w:id="132" w:name="condiciones-necesarias"/>
      <w:r>
        <w:rPr>
          <w:rStyle w:val="SectionNumber"/>
        </w:rPr>
        <w:t>5.1.3.1</w:t>
      </w:r>
      <w:r>
        <w:tab/>
        <w:t>Condiciones Necesarias</w:t>
      </w:r>
    </w:p>
    <w:p w:rsidR="00CA6FC3" w:rsidRDefault="007622EC">
      <w:pPr>
        <w:pStyle w:val="FirstParagraph"/>
      </w:pPr>
      <w:r>
        <w:rPr>
          <w:b/>
          <w:bCs/>
        </w:rPr>
        <w:t>Profundidad óptima:</w:t>
      </w:r>
      <w:r>
        <w:t xml:space="preserve"> 200-400 metros bajo la superficie</w:t>
      </w:r>
    </w:p>
    <w:p w:rsidR="00CA6FC3" w:rsidRDefault="007622EC">
      <w:pPr>
        <w:pStyle w:val="Textoindependiente"/>
      </w:pPr>
      <w:r>
        <w:rPr>
          <w:b/>
          <w:bCs/>
        </w:rPr>
        <w:t>Composición del suelo:</w:t>
      </w:r>
    </w:p>
    <w:p w:rsidR="00CA6FC3" w:rsidRDefault="007622EC" w:rsidP="007622EC">
      <w:pPr>
        <w:pStyle w:val="Compact"/>
        <w:numPr>
          <w:ilvl w:val="0"/>
          <w:numId w:val="34"/>
        </w:numPr>
      </w:pPr>
      <w:r>
        <w:t>Arena de cuarzo (mínimo 60%)</w:t>
      </w:r>
    </w:p>
    <w:p w:rsidR="00CA6FC3" w:rsidRDefault="007622EC" w:rsidP="007622EC">
      <w:pPr>
        <w:pStyle w:val="Compact"/>
        <w:numPr>
          <w:ilvl w:val="0"/>
          <w:numId w:val="34"/>
        </w:numPr>
      </w:pPr>
      <w:r>
        <w:t>Arcilla bentonítica (10-20%)</w:t>
      </w:r>
    </w:p>
    <w:p w:rsidR="00CA6FC3" w:rsidRDefault="007622EC" w:rsidP="007622EC">
      <w:pPr>
        <w:pStyle w:val="Compact"/>
        <w:numPr>
          <w:ilvl w:val="0"/>
          <w:numId w:val="34"/>
        </w:numPr>
      </w:pPr>
      <w:r>
        <w:t>Azufre orgánico (5-10%)</w:t>
      </w:r>
    </w:p>
    <w:p w:rsidR="00CA6FC3" w:rsidRDefault="007622EC" w:rsidP="007622EC">
      <w:pPr>
        <w:pStyle w:val="Compact"/>
        <w:numPr>
          <w:ilvl w:val="0"/>
          <w:numId w:val="34"/>
        </w:numPr>
      </w:pPr>
      <w:r>
        <w:t>Residuo de gusanos muertos (5-10%)</w:t>
      </w:r>
    </w:p>
    <w:p w:rsidR="00CA6FC3" w:rsidRDefault="007622EC">
      <w:pPr>
        <w:pStyle w:val="FirstParagraph"/>
      </w:pPr>
      <w:r>
        <w:rPr>
          <w:b/>
          <w:bCs/>
        </w:rPr>
        <w:t>Temperatura:</w:t>
      </w:r>
      <w:r>
        <w:t xml:space="preserve"> 40-60°C constant</w:t>
      </w:r>
    </w:p>
    <w:p w:rsidR="00CA6FC3" w:rsidRDefault="007622EC">
      <w:pPr>
        <w:pStyle w:val="Textoindependiente"/>
      </w:pPr>
      <w:r>
        <w:rPr>
          <w:b/>
          <w:bCs/>
        </w:rPr>
        <w:t>Tiempo de formación:</w:t>
      </w:r>
      <w:r>
        <w:t xml:space="preserve"> 500-1.000 a</w:t>
      </w:r>
      <w:r>
        <w:t>ños por capa significativa</w:t>
      </w:r>
    </w:p>
    <w:p w:rsidR="00CA6FC3" w:rsidRDefault="007622EC">
      <w:pPr>
        <w:pStyle w:val="Ttulo4"/>
      </w:pPr>
      <w:bookmarkStart w:id="133" w:name="capas-de-especia"/>
      <w:bookmarkEnd w:id="132"/>
      <w:r>
        <w:rPr>
          <w:rStyle w:val="SectionNumber"/>
        </w:rPr>
        <w:t>5.1.3.2</w:t>
      </w:r>
      <w:r>
        <w:tab/>
        <w:t>Capas de Especia</w:t>
      </w:r>
    </w:p>
    <w:p w:rsidR="00CA6FC3" w:rsidRDefault="007622EC">
      <w:pPr>
        <w:pStyle w:val="FirstParagraph"/>
      </w:pPr>
      <w:r>
        <w:t>Cada capa de especia representa:</w:t>
      </w:r>
    </w:p>
    <w:p w:rsidR="00CA6FC3" w:rsidRDefault="007622EC" w:rsidP="007622EC">
      <w:pPr>
        <w:pStyle w:val="Compact"/>
        <w:numPr>
          <w:ilvl w:val="0"/>
          <w:numId w:val="35"/>
        </w:numPr>
      </w:pPr>
      <w:r>
        <w:t>Un período de muerte masiva de gusanos</w:t>
      </w:r>
    </w:p>
    <w:p w:rsidR="00CA6FC3" w:rsidRDefault="007622EC" w:rsidP="007622EC">
      <w:pPr>
        <w:pStyle w:val="Compact"/>
        <w:numPr>
          <w:ilvl w:val="0"/>
          <w:numId w:val="35"/>
        </w:numPr>
      </w:pPr>
      <w:r>
        <w:t>Acumulación de residuos orgánicos</w:t>
      </w:r>
    </w:p>
    <w:p w:rsidR="00CA6FC3" w:rsidRDefault="007622EC" w:rsidP="007622EC">
      <w:pPr>
        <w:pStyle w:val="Compact"/>
        <w:numPr>
          <w:ilvl w:val="0"/>
          <w:numId w:val="35"/>
        </w:numPr>
      </w:pPr>
      <w:r>
        <w:t>Proceso de maduración bajo presión y temperatura</w:t>
      </w:r>
    </w:p>
    <w:p w:rsidR="00CA6FC3" w:rsidRDefault="007622EC">
      <w:pPr>
        <w:pStyle w:val="FirstParagraph"/>
      </w:pPr>
      <w:r>
        <w:t>Los Fremen distinguen capas por su calidad:</w:t>
      </w:r>
    </w:p>
    <w:p w:rsidR="00CA6FC3" w:rsidRDefault="007622EC">
      <w:pPr>
        <w:pStyle w:val="Textoindependiente"/>
      </w:pPr>
      <w:r>
        <w:rPr>
          <w:b/>
          <w:bCs/>
        </w:rPr>
        <w:t xml:space="preserve">Capa </w:t>
      </w:r>
      <w:r>
        <w:rPr>
          <w:b/>
          <w:bCs/>
        </w:rPr>
        <w:t>externa (Qara, “la nueva”):</w:t>
      </w:r>
      <w:r>
        <w:t xml:space="preserve"> 0-200 años, color azulado, efecto suave</w:t>
      </w:r>
    </w:p>
    <w:p w:rsidR="00CA6FC3" w:rsidRDefault="007622EC">
      <w:pPr>
        <w:pStyle w:val="Textoindependiente"/>
      </w:pPr>
      <w:r>
        <w:rPr>
          <w:b/>
          <w:bCs/>
        </w:rPr>
        <w:t>Capa media (Segio, “la verdadera”):</w:t>
      </w:r>
      <w:r>
        <w:t xml:space="preserve"> 200-800 años, color dorado, efecto completo</w:t>
      </w:r>
    </w:p>
    <w:p w:rsidR="00CA6FC3" w:rsidRDefault="007622EC">
      <w:pPr>
        <w:pStyle w:val="Textoindependiente"/>
      </w:pPr>
      <w:r>
        <w:rPr>
          <w:b/>
          <w:bCs/>
        </w:rPr>
        <w:t>Capa profunda (Hol, “la vieja”):</w:t>
      </w:r>
      <w:r>
        <w:t xml:space="preserve"> 800+ años, color коричневый, efecto intensivo</w:t>
      </w:r>
    </w:p>
    <w:p w:rsidR="00CA6FC3" w:rsidRDefault="007622EC">
      <w:pPr>
        <w:pStyle w:val="Ttulo3"/>
      </w:pPr>
      <w:bookmarkStart w:id="134" w:name="el-proceso-de-maduración-del-y"/>
      <w:bookmarkStart w:id="135" w:name="_Toc226999862"/>
      <w:bookmarkEnd w:id="130"/>
      <w:bookmarkEnd w:id="133"/>
      <w:r>
        <w:rPr>
          <w:rStyle w:val="SectionNumber"/>
        </w:rPr>
        <w:lastRenderedPageBreak/>
        <w:t>5.1.4</w:t>
      </w:r>
      <w:r>
        <w:tab/>
        <w:t>4.1.4 El Proceso de Mad</w:t>
      </w:r>
      <w:r>
        <w:t>uración del-y</w:t>
      </w:r>
      <w:bookmarkEnd w:id="135"/>
    </w:p>
    <w:p w:rsidR="00CA6FC3" w:rsidRDefault="007622EC">
      <w:pPr>
        <w:pStyle w:val="FirstParagraph"/>
      </w:pPr>
      <w:r>
        <w:t xml:space="preserve">El </w:t>
      </w:r>
      <w:r>
        <w:rPr>
          <w:b/>
          <w:bCs/>
        </w:rPr>
        <w:t>-y</w:t>
      </w:r>
      <w:r>
        <w:t xml:space="preserve"> (pronunciado “el-ye”) es el precursor de la especia, producido por las truchas de arena en determinadas condiciones.</w:t>
      </w:r>
    </w:p>
    <w:p w:rsidR="00CA6FC3" w:rsidRDefault="007622EC">
      <w:pPr>
        <w:pStyle w:val="Ttulo4"/>
      </w:pPr>
      <w:bookmarkStart w:id="136" w:name="origen-del-y"/>
      <w:r>
        <w:rPr>
          <w:rStyle w:val="SectionNumber"/>
        </w:rPr>
        <w:t>5.1.4.1</w:t>
      </w:r>
      <w:r>
        <w:tab/>
        <w:t>origen del-y</w:t>
      </w:r>
    </w:p>
    <w:p w:rsidR="00CA6FC3" w:rsidRDefault="007622EC">
      <w:pPr>
        <w:pStyle w:val="FirstParagraph"/>
      </w:pPr>
      <w:r>
        <w:t>Las truchas de arena producen el-y como producto de su метаболизмо. Esta sustancia:</w:t>
      </w:r>
    </w:p>
    <w:p w:rsidR="00CA6FC3" w:rsidRDefault="007622EC" w:rsidP="007622EC">
      <w:pPr>
        <w:pStyle w:val="Compact"/>
        <w:numPr>
          <w:ilvl w:val="0"/>
          <w:numId w:val="36"/>
        </w:numPr>
      </w:pPr>
      <w:r>
        <w:t>Se acumula en la arena circundante</w:t>
      </w:r>
    </w:p>
    <w:p w:rsidR="00CA6FC3" w:rsidRDefault="007622EC" w:rsidP="007622EC">
      <w:pPr>
        <w:pStyle w:val="Compact"/>
        <w:numPr>
          <w:ilvl w:val="0"/>
          <w:numId w:val="36"/>
        </w:numPr>
      </w:pPr>
      <w:r>
        <w:t>Se transforma en especia con el tiempo</w:t>
      </w:r>
    </w:p>
    <w:p w:rsidR="00CA6FC3" w:rsidRDefault="007622EC" w:rsidP="007622EC">
      <w:pPr>
        <w:pStyle w:val="Compact"/>
        <w:numPr>
          <w:ilvl w:val="0"/>
          <w:numId w:val="36"/>
        </w:numPr>
      </w:pPr>
      <w:r>
        <w:t>Es la base de la cadena alimenticia del desierto</w:t>
      </w:r>
    </w:p>
    <w:p w:rsidR="00CA6FC3" w:rsidRDefault="007622EC" w:rsidP="007622EC">
      <w:pPr>
        <w:pStyle w:val="Compact"/>
        <w:numPr>
          <w:ilvl w:val="0"/>
          <w:numId w:val="36"/>
        </w:numPr>
      </w:pPr>
      <w:r>
        <w:t>Tiene propiedades psicotrópicas suaves</w:t>
      </w:r>
    </w:p>
    <w:p w:rsidR="00CA6FC3" w:rsidRDefault="007622EC">
      <w:pPr>
        <w:pStyle w:val="Ttulo4"/>
      </w:pPr>
      <w:bookmarkStart w:id="137" w:name="conversión-a-especia"/>
      <w:bookmarkEnd w:id="136"/>
      <w:r>
        <w:rPr>
          <w:rStyle w:val="SectionNumber"/>
        </w:rPr>
        <w:t>5.1.4.2</w:t>
      </w:r>
      <w:r>
        <w:tab/>
        <w:t>Conversión a Especia</w:t>
      </w:r>
    </w:p>
    <w:p w:rsidR="00CA6FC3" w:rsidRDefault="007622EC">
      <w:pPr>
        <w:pStyle w:val="FirstParagraph"/>
      </w:pPr>
      <w:r>
        <w:t>El proceso de conversión del-y a melange requiere:</w:t>
      </w:r>
    </w:p>
    <w:p w:rsidR="00CA6FC3" w:rsidRDefault="007622EC" w:rsidP="007622EC">
      <w:pPr>
        <w:pStyle w:val="Compact"/>
        <w:numPr>
          <w:ilvl w:val="0"/>
          <w:numId w:val="37"/>
        </w:numPr>
      </w:pPr>
      <w:r>
        <w:rPr>
          <w:b/>
          <w:bCs/>
        </w:rPr>
        <w:t>Presión:</w:t>
      </w:r>
      <w:r>
        <w:t xml:space="preserve"> </w:t>
      </w:r>
      <w:r>
        <w:t>Compresión por capas de arena superior</w:t>
      </w:r>
    </w:p>
    <w:p w:rsidR="00CA6FC3" w:rsidRDefault="007622EC" w:rsidP="007622EC">
      <w:pPr>
        <w:pStyle w:val="Compact"/>
        <w:numPr>
          <w:ilvl w:val="0"/>
          <w:numId w:val="37"/>
        </w:numPr>
      </w:pPr>
      <w:r>
        <w:rPr>
          <w:b/>
          <w:bCs/>
        </w:rPr>
        <w:t>Temperatura:</w:t>
      </w:r>
      <w:r>
        <w:t xml:space="preserve"> Calor moderado constante</w:t>
      </w:r>
    </w:p>
    <w:p w:rsidR="00CA6FC3" w:rsidRDefault="007622EC" w:rsidP="007622EC">
      <w:pPr>
        <w:pStyle w:val="Compact"/>
        <w:numPr>
          <w:ilvl w:val="0"/>
          <w:numId w:val="37"/>
        </w:numPr>
      </w:pPr>
      <w:r>
        <w:rPr>
          <w:b/>
          <w:bCs/>
        </w:rPr>
        <w:t>Tiempo:</w:t>
      </w:r>
      <w:r>
        <w:t xml:space="preserve"> Siglos de proceso gradual</w:t>
      </w:r>
    </w:p>
    <w:p w:rsidR="00CA6FC3" w:rsidRDefault="007622EC" w:rsidP="007622EC">
      <w:pPr>
        <w:pStyle w:val="Compact"/>
        <w:numPr>
          <w:ilvl w:val="0"/>
          <w:numId w:val="37"/>
        </w:numPr>
      </w:pPr>
      <w:r>
        <w:rPr>
          <w:b/>
          <w:bCs/>
        </w:rPr>
        <w:t>Catalizador:</w:t>
      </w:r>
      <w:r>
        <w:t xml:space="preserve"> Minerales específicos presentes</w:t>
      </w:r>
    </w:p>
    <w:p w:rsidR="00CA6FC3" w:rsidRDefault="007622EC">
      <w:pPr>
        <w:pStyle w:val="Ttulo4"/>
      </w:pPr>
      <w:bookmarkStart w:id="138" w:name="extracción-natural"/>
      <w:bookmarkEnd w:id="137"/>
      <w:r>
        <w:rPr>
          <w:rStyle w:val="SectionNumber"/>
        </w:rPr>
        <w:t>5.1.4.3</w:t>
      </w:r>
      <w:r>
        <w:tab/>
        <w:t>Extracción Natural</w:t>
      </w:r>
    </w:p>
    <w:p w:rsidR="00CA6FC3" w:rsidRDefault="007622EC">
      <w:pPr>
        <w:pStyle w:val="FirstParagraph"/>
      </w:pPr>
      <w:r>
        <w:t>Los Fremen han desarrollado métodos de extracción que respetan el ciclo n</w:t>
      </w:r>
      <w:r>
        <w:t>atural:</w:t>
      </w:r>
    </w:p>
    <w:p w:rsidR="00CA6FC3" w:rsidRDefault="007622EC" w:rsidP="007622EC">
      <w:pPr>
        <w:pStyle w:val="Compact"/>
        <w:numPr>
          <w:ilvl w:val="0"/>
          <w:numId w:val="38"/>
        </w:numPr>
      </w:pPr>
      <w:r>
        <w:t>Recolección selectiva de capas superficiales</w:t>
      </w:r>
    </w:p>
    <w:p w:rsidR="00CA6FC3" w:rsidRDefault="007622EC" w:rsidP="007622EC">
      <w:pPr>
        <w:pStyle w:val="Compact"/>
        <w:numPr>
          <w:ilvl w:val="0"/>
          <w:numId w:val="38"/>
        </w:numPr>
      </w:pPr>
      <w:r>
        <w:t>Cultivo de truchas en condiciones controladas</w:t>
      </w:r>
    </w:p>
    <w:p w:rsidR="00CA6FC3" w:rsidRDefault="007622EC" w:rsidP="007622EC">
      <w:pPr>
        <w:pStyle w:val="Compact"/>
        <w:numPr>
          <w:ilvl w:val="0"/>
          <w:numId w:val="38"/>
        </w:numPr>
      </w:pPr>
      <w:r>
        <w:t>Uso ceremonial del-y durante rituales</w:t>
      </w:r>
    </w:p>
    <w:p w:rsidR="00CA6FC3" w:rsidRDefault="007622EC">
      <w:r>
        <w:pict>
          <v:rect id="_x0000_i1036" style="width:0;height:1.5pt" o:hralign="center" o:hrstd="t" o:hr="t"/>
        </w:pict>
      </w:r>
    </w:p>
    <w:p w:rsidR="00CA6FC3" w:rsidRDefault="007622EC">
      <w:pPr>
        <w:pStyle w:val="Ttulo2"/>
      </w:pPr>
      <w:bookmarkStart w:id="139" w:name="propiedades-físicas-y-químicos"/>
      <w:bookmarkStart w:id="140" w:name="_Toc226999863"/>
      <w:bookmarkEnd w:id="121"/>
      <w:bookmarkEnd w:id="134"/>
      <w:bookmarkEnd w:id="138"/>
      <w:r>
        <w:rPr>
          <w:rStyle w:val="SectionNumber"/>
        </w:rPr>
        <w:t>5.2</w:t>
      </w:r>
      <w:r>
        <w:tab/>
        <w:t>4.2 Propiedades Físicas y Químicos</w:t>
      </w:r>
      <w:bookmarkEnd w:id="140"/>
    </w:p>
    <w:p w:rsidR="00CA6FC3" w:rsidRDefault="007622EC">
      <w:pPr>
        <w:pStyle w:val="FirstParagraph"/>
      </w:pPr>
      <w:r>
        <w:t xml:space="preserve">La especia melange posee propiedades únicas que la convierten en la sustancia </w:t>
      </w:r>
      <w:r>
        <w:t>más valiosa del universo.</w:t>
      </w:r>
    </w:p>
    <w:p w:rsidR="00CA6FC3" w:rsidRDefault="007622EC">
      <w:pPr>
        <w:pStyle w:val="Ttulo3"/>
      </w:pPr>
      <w:bookmarkStart w:id="141" w:name="color-y-textura"/>
      <w:bookmarkStart w:id="142" w:name="_Toc226999864"/>
      <w:r>
        <w:rPr>
          <w:rStyle w:val="SectionNumber"/>
        </w:rPr>
        <w:t>5.2.1</w:t>
      </w:r>
      <w:r>
        <w:tab/>
        <w:t>4.2.1 Color y Textura</w:t>
      </w:r>
      <w:bookmarkEnd w:id="142"/>
    </w:p>
    <w:p w:rsidR="00CA6FC3" w:rsidRDefault="007622EC">
      <w:pPr>
        <w:pStyle w:val="Ttulo4"/>
      </w:pPr>
      <w:bookmarkStart w:id="143" w:name="apariencia-física"/>
      <w:r>
        <w:rPr>
          <w:rStyle w:val="SectionNumber"/>
        </w:rPr>
        <w:t>5.2.1.1</w:t>
      </w:r>
      <w:r>
        <w:tab/>
        <w:t>Apariencia Física</w:t>
      </w:r>
    </w:p>
    <w:p w:rsidR="00CA6FC3" w:rsidRDefault="007622EC">
      <w:pPr>
        <w:pStyle w:val="FirstParagraph"/>
      </w:pPr>
      <w:r>
        <w:rPr>
          <w:b/>
          <w:bCs/>
        </w:rPr>
        <w:t>Color:</w:t>
      </w:r>
      <w:r>
        <w:t xml:space="preserve"> Variable según la calidad y origen</w:t>
      </w:r>
    </w:p>
    <w:p w:rsidR="00CA6FC3" w:rsidRDefault="007622EC" w:rsidP="007622EC">
      <w:pPr>
        <w:pStyle w:val="Compact"/>
        <w:numPr>
          <w:ilvl w:val="0"/>
          <w:numId w:val="39"/>
        </w:numPr>
      </w:pPr>
      <w:r>
        <w:t>Especia de calidad superior: Azul puro con vetas doradas</w:t>
      </w:r>
    </w:p>
    <w:p w:rsidR="00CA6FC3" w:rsidRDefault="007622EC" w:rsidP="007622EC">
      <w:pPr>
        <w:pStyle w:val="Compact"/>
        <w:numPr>
          <w:ilvl w:val="0"/>
          <w:numId w:val="39"/>
        </w:numPr>
      </w:pPr>
      <w:r>
        <w:t>Especia estándar: Dorado con matices azules</w:t>
      </w:r>
    </w:p>
    <w:p w:rsidR="00CA6FC3" w:rsidRDefault="007622EC" w:rsidP="007622EC">
      <w:pPr>
        <w:pStyle w:val="Compact"/>
        <w:numPr>
          <w:ilvl w:val="0"/>
          <w:numId w:val="39"/>
        </w:numPr>
      </w:pPr>
      <w:r>
        <w:t>Especia de baja calidad: Marrón c</w:t>
      </w:r>
      <w:r>
        <w:t>on puntos negros</w:t>
      </w:r>
    </w:p>
    <w:p w:rsidR="00CA6FC3" w:rsidRDefault="007622EC">
      <w:pPr>
        <w:pStyle w:val="FirstParagraph"/>
      </w:pPr>
      <w:r>
        <w:rPr>
          <w:b/>
          <w:bCs/>
        </w:rPr>
        <w:t>Textura:</w:t>
      </w:r>
      <w:r>
        <w:t xml:space="preserve"> - Consistencia: Entre granular y polvorienta - Granulometría: Similar a arena muy fina - Adherencia: Se Compacta bajo presión - Solubilidad: Parcial en agua, completa en grasas</w:t>
      </w:r>
    </w:p>
    <w:p w:rsidR="00CA6FC3" w:rsidRDefault="007622EC">
      <w:pPr>
        <w:pStyle w:val="Textoindependiente"/>
      </w:pPr>
      <w:r>
        <w:rPr>
          <w:b/>
          <w:bCs/>
        </w:rPr>
        <w:lastRenderedPageBreak/>
        <w:t>Olor:</w:t>
      </w:r>
      <w:r>
        <w:t xml:space="preserve"> Los catadores describen el olor como “café con </w:t>
      </w:r>
      <w:r>
        <w:t>Species” — una mezcla compleja de:</w:t>
      </w:r>
    </w:p>
    <w:p w:rsidR="00CA6FC3" w:rsidRDefault="007622EC" w:rsidP="007622EC">
      <w:pPr>
        <w:pStyle w:val="Compact"/>
        <w:numPr>
          <w:ilvl w:val="0"/>
          <w:numId w:val="40"/>
        </w:numPr>
      </w:pPr>
      <w:r>
        <w:t>Café tostado base</w:t>
      </w:r>
    </w:p>
    <w:p w:rsidR="00CA6FC3" w:rsidRDefault="007622EC" w:rsidP="007622EC">
      <w:pPr>
        <w:pStyle w:val="Compact"/>
        <w:numPr>
          <w:ilvl w:val="0"/>
          <w:numId w:val="40"/>
        </w:numPr>
      </w:pPr>
      <w:r>
        <w:t>Canela y otras especias</w:t>
      </w:r>
    </w:p>
    <w:p w:rsidR="00CA6FC3" w:rsidRDefault="007622EC" w:rsidP="007622EC">
      <w:pPr>
        <w:pStyle w:val="Compact"/>
        <w:numPr>
          <w:ilvl w:val="0"/>
          <w:numId w:val="40"/>
        </w:numPr>
      </w:pPr>
      <w:r>
        <w:t>Un toque de ozono</w:t>
      </w:r>
    </w:p>
    <w:p w:rsidR="00CA6FC3" w:rsidRDefault="007622EC" w:rsidP="007622EC">
      <w:pPr>
        <w:pStyle w:val="Compact"/>
        <w:numPr>
          <w:ilvl w:val="0"/>
          <w:numId w:val="40"/>
        </w:numPr>
      </w:pPr>
      <w:r>
        <w:t>Un retrogusto metálico</w:t>
      </w:r>
    </w:p>
    <w:p w:rsidR="00CA6FC3" w:rsidRDefault="007622EC">
      <w:pPr>
        <w:pStyle w:val="Ttulo3"/>
      </w:pPr>
      <w:bookmarkStart w:id="144" w:name="efectos-en-el-cuerpo"/>
      <w:bookmarkStart w:id="145" w:name="_Toc226999865"/>
      <w:bookmarkEnd w:id="141"/>
      <w:bookmarkEnd w:id="143"/>
      <w:r>
        <w:rPr>
          <w:rStyle w:val="SectionNumber"/>
        </w:rPr>
        <w:t>5.2.2</w:t>
      </w:r>
      <w:r>
        <w:tab/>
        <w:t>4.2.2 Efectos en el Cuerpo</w:t>
      </w:r>
      <w:bookmarkEnd w:id="145"/>
    </w:p>
    <w:p w:rsidR="00CA6FC3" w:rsidRDefault="007622EC">
      <w:pPr>
        <w:pStyle w:val="FirstParagraph"/>
      </w:pPr>
      <w:r>
        <w:t>La melange Affecta múltiples sistemas corporales, y sus propiedades Anti-aging son las más Valiosas.</w:t>
      </w:r>
    </w:p>
    <w:p w:rsidR="00CA6FC3" w:rsidRDefault="007622EC">
      <w:pPr>
        <w:pStyle w:val="Ttulo4"/>
      </w:pPr>
      <w:bookmarkStart w:id="146" w:name="prolongación-de-vida"/>
      <w:r>
        <w:rPr>
          <w:rStyle w:val="SectionNumber"/>
        </w:rPr>
        <w:t>5.2.2.1</w:t>
      </w:r>
      <w:r>
        <w:tab/>
        <w:t>Prolongación de Vida</w:t>
      </w:r>
    </w:p>
    <w:p w:rsidR="00CA6FC3" w:rsidRDefault="007622EC">
      <w:pPr>
        <w:pStyle w:val="FirstParagraph"/>
      </w:pPr>
      <w:r>
        <w:t>Estudios de los médicos imperiales han documentado:</w:t>
      </w:r>
    </w:p>
    <w:p w:rsidR="00CA6FC3" w:rsidRDefault="007622EC" w:rsidP="007622EC">
      <w:pPr>
        <w:pStyle w:val="Compact"/>
        <w:numPr>
          <w:ilvl w:val="0"/>
          <w:numId w:val="41"/>
        </w:numPr>
      </w:pPr>
      <w:r>
        <w:t>Los consumidores regulares viven entre un 30% y 50% más que los no consumidores</w:t>
      </w:r>
    </w:p>
    <w:p w:rsidR="00CA6FC3" w:rsidRDefault="007622EC" w:rsidP="007622EC">
      <w:pPr>
        <w:pStyle w:val="Compact"/>
        <w:numPr>
          <w:ilvl w:val="0"/>
          <w:numId w:val="41"/>
        </w:numPr>
      </w:pPr>
      <w:r>
        <w:t>Los consumidores intensivos (mas de 10 gramos diarios) pueden vivir hasta 200 años</w:t>
      </w:r>
    </w:p>
    <w:p w:rsidR="00CA6FC3" w:rsidRDefault="007622EC" w:rsidP="007622EC">
      <w:pPr>
        <w:pStyle w:val="Compact"/>
        <w:numPr>
          <w:ilvl w:val="0"/>
          <w:numId w:val="41"/>
        </w:numPr>
      </w:pPr>
      <w:r>
        <w:t xml:space="preserve">Los efectos </w:t>
      </w:r>
      <w:r>
        <w:t xml:space="preserve">son acumulativos </w:t>
      </w:r>
      <w:r>
        <w:rPr>
          <w:rFonts w:hint="eastAsia"/>
        </w:rPr>
        <w:t>y</w:t>
      </w:r>
      <w:r>
        <w:rPr>
          <w:rFonts w:hint="eastAsia"/>
        </w:rPr>
        <w:t>開始</w:t>
      </w:r>
      <w:r>
        <w:t xml:space="preserve"> a manifestarse después de 5 años de consumo</w:t>
      </w:r>
    </w:p>
    <w:p w:rsidR="00CA6FC3" w:rsidRDefault="007622EC">
      <w:pPr>
        <w:pStyle w:val="FirstParagraph"/>
      </w:pPr>
      <w:r>
        <w:rPr>
          <w:b/>
          <w:bCs/>
        </w:rPr>
        <w:t>Mecanismo propuesto:</w:t>
      </w:r>
    </w:p>
    <w:p w:rsidR="00CA6FC3" w:rsidRDefault="007622EC" w:rsidP="007622EC">
      <w:pPr>
        <w:pStyle w:val="Compact"/>
        <w:numPr>
          <w:ilvl w:val="0"/>
          <w:numId w:val="42"/>
        </w:numPr>
      </w:pPr>
      <w:r>
        <w:t>Inhibición del envejecimiento celular</w:t>
      </w:r>
    </w:p>
    <w:p w:rsidR="00CA6FC3" w:rsidRDefault="007622EC" w:rsidP="007622EC">
      <w:pPr>
        <w:pStyle w:val="Compact"/>
        <w:numPr>
          <w:ilvl w:val="0"/>
          <w:numId w:val="42"/>
        </w:numPr>
      </w:pPr>
      <w:r>
        <w:t>Estabilización de telómeros</w:t>
      </w:r>
    </w:p>
    <w:p w:rsidR="00CA6FC3" w:rsidRDefault="007622EC" w:rsidP="007622EC">
      <w:pPr>
        <w:pStyle w:val="Compact"/>
        <w:numPr>
          <w:ilvl w:val="0"/>
          <w:numId w:val="42"/>
        </w:numPr>
      </w:pPr>
      <w:r>
        <w:t>Regeneración tisular acelerada</w:t>
      </w:r>
    </w:p>
    <w:p w:rsidR="00CA6FC3" w:rsidRDefault="007622EC" w:rsidP="007622EC">
      <w:pPr>
        <w:pStyle w:val="Compact"/>
        <w:numPr>
          <w:ilvl w:val="0"/>
          <w:numId w:val="42"/>
        </w:numPr>
      </w:pPr>
      <w:r>
        <w:t>Resistencia a enfermedades degenerativas</w:t>
      </w:r>
    </w:p>
    <w:p w:rsidR="00CA6FC3" w:rsidRDefault="007622EC">
      <w:pPr>
        <w:pStyle w:val="Ttulo4"/>
      </w:pPr>
      <w:bookmarkStart w:id="147" w:name="efectos-neurológicos"/>
      <w:bookmarkEnd w:id="146"/>
      <w:r>
        <w:rPr>
          <w:rStyle w:val="SectionNumber"/>
        </w:rPr>
        <w:t>5.2.2.2</w:t>
      </w:r>
      <w:r>
        <w:tab/>
        <w:t>Efectos Neurológicos</w:t>
      </w:r>
    </w:p>
    <w:p w:rsidR="00CA6FC3" w:rsidRDefault="007622EC">
      <w:pPr>
        <w:pStyle w:val="FirstParagraph"/>
      </w:pPr>
      <w:r>
        <w:t>El consumo de melange produce:</w:t>
      </w:r>
    </w:p>
    <w:p w:rsidR="00CA6FC3" w:rsidRDefault="007622EC">
      <w:pPr>
        <w:pStyle w:val="Textoindependiente"/>
      </w:pPr>
      <w:r>
        <w:rPr>
          <w:b/>
          <w:bCs/>
        </w:rPr>
        <w:t>Efectos inmediatos (dosis bajas):</w:t>
      </w:r>
    </w:p>
    <w:p w:rsidR="00CA6FC3" w:rsidRDefault="007622EC" w:rsidP="007622EC">
      <w:pPr>
        <w:pStyle w:val="Compact"/>
        <w:numPr>
          <w:ilvl w:val="0"/>
          <w:numId w:val="43"/>
        </w:numPr>
      </w:pPr>
      <w:r>
        <w:t>Sensación de bienestar general</w:t>
      </w:r>
    </w:p>
    <w:p w:rsidR="00CA6FC3" w:rsidRDefault="007622EC" w:rsidP="007622EC">
      <w:pPr>
        <w:pStyle w:val="Compact"/>
        <w:numPr>
          <w:ilvl w:val="0"/>
          <w:numId w:val="43"/>
        </w:numPr>
      </w:pPr>
      <w:r>
        <w:t>Aumento de la lucidez mental</w:t>
      </w:r>
    </w:p>
    <w:p w:rsidR="00CA6FC3" w:rsidRDefault="007622EC" w:rsidP="007622EC">
      <w:pPr>
        <w:pStyle w:val="Compact"/>
        <w:numPr>
          <w:ilvl w:val="0"/>
          <w:numId w:val="43"/>
        </w:numPr>
      </w:pPr>
      <w:r>
        <w:t>Mejoramiento de la memoria</w:t>
      </w:r>
    </w:p>
    <w:p w:rsidR="00CA6FC3" w:rsidRDefault="007622EC" w:rsidP="007622EC">
      <w:pPr>
        <w:pStyle w:val="Compact"/>
        <w:numPr>
          <w:ilvl w:val="0"/>
          <w:numId w:val="43"/>
        </w:numPr>
      </w:pPr>
      <w:r>
        <w:t>Mayor capacidad de concentración</w:t>
      </w:r>
    </w:p>
    <w:p w:rsidR="00CA6FC3" w:rsidRDefault="007622EC">
      <w:pPr>
        <w:pStyle w:val="FirstParagraph"/>
      </w:pPr>
      <w:r>
        <w:rPr>
          <w:b/>
          <w:bCs/>
        </w:rPr>
        <w:t>Efectos con consumo moderado:</w:t>
      </w:r>
    </w:p>
    <w:p w:rsidR="00CA6FC3" w:rsidRDefault="007622EC" w:rsidP="007622EC">
      <w:pPr>
        <w:pStyle w:val="Compact"/>
        <w:numPr>
          <w:ilvl w:val="0"/>
          <w:numId w:val="44"/>
        </w:numPr>
      </w:pPr>
      <w:r>
        <w:t>Expansión de la conciencia</w:t>
      </w:r>
    </w:p>
    <w:p w:rsidR="00CA6FC3" w:rsidRDefault="007622EC" w:rsidP="007622EC">
      <w:pPr>
        <w:pStyle w:val="Compact"/>
        <w:numPr>
          <w:ilvl w:val="0"/>
          <w:numId w:val="44"/>
        </w:numPr>
      </w:pPr>
      <w:r>
        <w:t>Percepción tem</w:t>
      </w:r>
      <w:r>
        <w:t>poral ampliada</w:t>
      </w:r>
    </w:p>
    <w:p w:rsidR="00CA6FC3" w:rsidRDefault="007622EC" w:rsidP="007622EC">
      <w:pPr>
        <w:pStyle w:val="Compact"/>
        <w:numPr>
          <w:ilvl w:val="0"/>
          <w:numId w:val="44"/>
        </w:numPr>
      </w:pPr>
      <w:r>
        <w:t>Capacidad de anticipación (presciencia menor)</w:t>
      </w:r>
    </w:p>
    <w:p w:rsidR="00CA6FC3" w:rsidRDefault="007622EC" w:rsidP="007622EC">
      <w:pPr>
        <w:pStyle w:val="Compact"/>
        <w:numPr>
          <w:ilvl w:val="0"/>
          <w:numId w:val="44"/>
        </w:numPr>
      </w:pPr>
      <w:r>
        <w:t>Alteración de patrones de sueño</w:t>
      </w:r>
    </w:p>
    <w:p w:rsidR="00CA6FC3" w:rsidRDefault="007622EC">
      <w:pPr>
        <w:pStyle w:val="FirstParagraph"/>
      </w:pPr>
      <w:r>
        <w:rPr>
          <w:b/>
          <w:bCs/>
        </w:rPr>
        <w:lastRenderedPageBreak/>
        <w:t>Efectos con consumo alto:</w:t>
      </w:r>
    </w:p>
    <w:p w:rsidR="00CA6FC3" w:rsidRDefault="007622EC" w:rsidP="007622EC">
      <w:pPr>
        <w:pStyle w:val="Compact"/>
        <w:numPr>
          <w:ilvl w:val="0"/>
          <w:numId w:val="45"/>
        </w:numPr>
      </w:pPr>
      <w:r>
        <w:t>Preciencia genuina</w:t>
      </w:r>
    </w:p>
    <w:p w:rsidR="00CA6FC3" w:rsidRDefault="007622EC" w:rsidP="007622EC">
      <w:pPr>
        <w:pStyle w:val="Compact"/>
        <w:numPr>
          <w:ilvl w:val="0"/>
          <w:numId w:val="45"/>
        </w:numPr>
      </w:pPr>
      <w:r>
        <w:t>Alteración permanente de la percepción</w:t>
      </w:r>
    </w:p>
    <w:p w:rsidR="00CA6FC3" w:rsidRDefault="007622EC" w:rsidP="007622EC">
      <w:pPr>
        <w:pStyle w:val="Compact"/>
        <w:numPr>
          <w:ilvl w:val="0"/>
          <w:numId w:val="45"/>
        </w:numPr>
      </w:pPr>
      <w:r>
        <w:t>Visiones del futuro y el pasado</w:t>
      </w:r>
    </w:p>
    <w:p w:rsidR="00CA6FC3" w:rsidRDefault="007622EC" w:rsidP="007622EC">
      <w:pPr>
        <w:pStyle w:val="Compact"/>
        <w:numPr>
          <w:ilvl w:val="0"/>
          <w:numId w:val="45"/>
        </w:numPr>
      </w:pPr>
      <w:r>
        <w:t>Posible conexión con otras mentes (rara)</w:t>
      </w:r>
    </w:p>
    <w:p w:rsidR="00CA6FC3" w:rsidRDefault="007622EC">
      <w:pPr>
        <w:pStyle w:val="Ttulo3"/>
      </w:pPr>
      <w:bookmarkStart w:id="148" w:name="efectos-secundarios"/>
      <w:bookmarkStart w:id="149" w:name="_Toc226999866"/>
      <w:bookmarkEnd w:id="144"/>
      <w:bookmarkEnd w:id="147"/>
      <w:r>
        <w:rPr>
          <w:rStyle w:val="SectionNumber"/>
        </w:rPr>
        <w:t>5.2.3</w:t>
      </w:r>
      <w:r>
        <w:tab/>
      </w:r>
      <w:r>
        <w:t>4.2.3 Efectos Secundarios</w:t>
      </w:r>
      <w:bookmarkEnd w:id="149"/>
    </w:p>
    <w:p w:rsidR="00CA6FC3" w:rsidRDefault="007622EC">
      <w:pPr>
        <w:pStyle w:val="FirstParagraph"/>
      </w:pPr>
      <w:r>
        <w:t>El consumo de melange NO es Exento de riesgos, y el uso indebido tiene consecuencias graves.</w:t>
      </w:r>
    </w:p>
    <w:p w:rsidR="00CA6FC3" w:rsidRDefault="007622EC">
      <w:pPr>
        <w:pStyle w:val="Ttulo4"/>
      </w:pPr>
      <w:bookmarkStart w:id="150" w:name="la-hollandesa-la-proyección"/>
      <w:r>
        <w:rPr>
          <w:rStyle w:val="SectionNumber"/>
        </w:rPr>
        <w:t>5.2.3.1</w:t>
      </w:r>
      <w:r>
        <w:tab/>
        <w:t>La Hollandesa (La Proyección)</w:t>
      </w:r>
    </w:p>
    <w:p w:rsidR="00CA6FC3" w:rsidRDefault="007622EC">
      <w:pPr>
        <w:pStyle w:val="FirstParagraph"/>
      </w:pPr>
      <w:r>
        <w:t xml:space="preserve">La </w:t>
      </w:r>
      <w:r>
        <w:rPr>
          <w:b/>
          <w:bCs/>
        </w:rPr>
        <w:t>hollandesa</w:t>
      </w:r>
      <w:r>
        <w:t xml:space="preserve"> (en </w:t>
      </w:r>
      <w:r>
        <w:rPr>
          <w:rFonts w:hint="eastAsia"/>
        </w:rPr>
        <w:t>Franc</w:t>
      </w:r>
      <w:r>
        <w:rPr>
          <w:rFonts w:hint="eastAsia"/>
        </w:rPr>
        <w:t>é</w:t>
      </w:r>
      <w:r>
        <w:rPr>
          <w:rFonts w:hint="eastAsia"/>
        </w:rPr>
        <w:t>s</w:t>
      </w:r>
      <w:r>
        <w:rPr>
          <w:rFonts w:hint="eastAsia"/>
        </w:rPr>
        <w:t>留住</w:t>
      </w:r>
      <w:r>
        <w:rPr>
          <w:rFonts w:hint="eastAsia"/>
        </w:rPr>
        <w:t>,</w:t>
      </w:r>
      <w:r>
        <w:t xml:space="preserve"> “el marinero que no può regresar”) es el efecto secundario más temido.</w:t>
      </w:r>
    </w:p>
    <w:p w:rsidR="00CA6FC3" w:rsidRDefault="007622EC">
      <w:pPr>
        <w:pStyle w:val="Textoindependiente"/>
      </w:pPr>
      <w:r>
        <w:rPr>
          <w:b/>
          <w:bCs/>
        </w:rPr>
        <w:t>Síntomas:</w:t>
      </w:r>
    </w:p>
    <w:p w:rsidR="00CA6FC3" w:rsidRDefault="007622EC" w:rsidP="007622EC">
      <w:pPr>
        <w:pStyle w:val="Compact"/>
        <w:numPr>
          <w:ilvl w:val="0"/>
          <w:numId w:val="46"/>
        </w:numPr>
      </w:pPr>
      <w:r>
        <w:t>Pérdida temporal de la conexión con el presente</w:t>
      </w:r>
    </w:p>
    <w:p w:rsidR="00CA6FC3" w:rsidRDefault="007622EC" w:rsidP="007622EC">
      <w:pPr>
        <w:pStyle w:val="Compact"/>
        <w:numPr>
          <w:ilvl w:val="0"/>
          <w:numId w:val="46"/>
        </w:numPr>
      </w:pPr>
      <w:r>
        <w:t>Proyección involuntaria al futuro</w:t>
      </w:r>
    </w:p>
    <w:p w:rsidR="00CA6FC3" w:rsidRDefault="007622EC" w:rsidP="007622EC">
      <w:pPr>
        <w:pStyle w:val="Compact"/>
        <w:numPr>
          <w:ilvl w:val="0"/>
          <w:numId w:val="46"/>
        </w:numPr>
      </w:pPr>
      <w:r>
        <w:t>Imposibilidad de diferenciar realidad de visión</w:t>
      </w:r>
    </w:p>
    <w:p w:rsidR="00CA6FC3" w:rsidRDefault="007622EC" w:rsidP="007622EC">
      <w:pPr>
        <w:pStyle w:val="Compact"/>
        <w:numPr>
          <w:ilvl w:val="0"/>
          <w:numId w:val="46"/>
        </w:numPr>
      </w:pPr>
      <w:r>
        <w:t>Parálisis temporal durante episodios</w:t>
      </w:r>
    </w:p>
    <w:p w:rsidR="00CA6FC3" w:rsidRDefault="007622EC">
      <w:pPr>
        <w:pStyle w:val="FirstParagraph"/>
      </w:pPr>
      <w:r>
        <w:rPr>
          <w:b/>
          <w:bCs/>
        </w:rPr>
        <w:t>Incidencia:</w:t>
      </w:r>
    </w:p>
    <w:p w:rsidR="00CA6FC3" w:rsidRDefault="007622EC" w:rsidP="007622EC">
      <w:pPr>
        <w:pStyle w:val="Compact"/>
        <w:numPr>
          <w:ilvl w:val="0"/>
          <w:numId w:val="47"/>
        </w:numPr>
      </w:pPr>
      <w:r>
        <w:t>Afecta al 5% de los consumidores intensivos</w:t>
      </w:r>
    </w:p>
    <w:p w:rsidR="00CA6FC3" w:rsidRDefault="007622EC" w:rsidP="007622EC">
      <w:pPr>
        <w:pStyle w:val="Compact"/>
        <w:numPr>
          <w:ilvl w:val="0"/>
          <w:numId w:val="47"/>
        </w:numPr>
      </w:pPr>
      <w:r>
        <w:t>Más frecuente en perso</w:t>
      </w:r>
      <w:r>
        <w:t>nas con predisposición genética</w:t>
      </w:r>
    </w:p>
    <w:p w:rsidR="00CA6FC3" w:rsidRDefault="007622EC" w:rsidP="007622EC">
      <w:pPr>
        <w:pStyle w:val="Compact"/>
        <w:numPr>
          <w:ilvl w:val="0"/>
          <w:numId w:val="47"/>
        </w:numPr>
      </w:pPr>
      <w:r>
        <w:t xml:space="preserve">Generalmente irreversible después </w:t>
      </w:r>
      <w:r>
        <w:rPr>
          <w:rFonts w:hint="eastAsia"/>
        </w:rPr>
        <w:t>de</w:t>
      </w:r>
      <w:r>
        <w:rPr>
          <w:rFonts w:hint="eastAsia"/>
        </w:rPr>
        <w:t>反复</w:t>
      </w:r>
      <w:r>
        <w:t xml:space="preserve"> episodios</w:t>
      </w:r>
    </w:p>
    <w:p w:rsidR="00CA6FC3" w:rsidRDefault="007622EC">
      <w:pPr>
        <w:pStyle w:val="Ttulo4"/>
      </w:pPr>
      <w:bookmarkStart w:id="151" w:name="adicción"/>
      <w:bookmarkEnd w:id="150"/>
      <w:r>
        <w:rPr>
          <w:rStyle w:val="SectionNumber"/>
        </w:rPr>
        <w:t>5.2.3.2</w:t>
      </w:r>
      <w:r>
        <w:tab/>
        <w:t>Adicción</w:t>
      </w:r>
    </w:p>
    <w:p w:rsidR="00CA6FC3" w:rsidRDefault="007622EC">
      <w:pPr>
        <w:pStyle w:val="FirstParagraph"/>
      </w:pPr>
      <w:r>
        <w:t>La melange es altamente adictiva, con dependencia que developes rápidamente.</w:t>
      </w:r>
    </w:p>
    <w:p w:rsidR="00CA6FC3" w:rsidRDefault="007622EC">
      <w:pPr>
        <w:pStyle w:val="Textoindependiente"/>
      </w:pPr>
      <w:r>
        <w:rPr>
          <w:b/>
          <w:bCs/>
        </w:rPr>
        <w:t>Fases de la adicción:</w:t>
      </w:r>
    </w:p>
    <w:p w:rsidR="00CA6FC3" w:rsidRDefault="007622EC" w:rsidP="007622EC">
      <w:pPr>
        <w:pStyle w:val="Compact"/>
        <w:numPr>
          <w:ilvl w:val="0"/>
          <w:numId w:val="48"/>
        </w:numPr>
      </w:pPr>
      <w:r>
        <w:rPr>
          <w:b/>
          <w:bCs/>
        </w:rPr>
        <w:t>Dependencia psicológica (1-3 meses):</w:t>
      </w:r>
    </w:p>
    <w:p w:rsidR="00CA6FC3" w:rsidRDefault="007622EC" w:rsidP="007622EC">
      <w:pPr>
        <w:pStyle w:val="Compact"/>
        <w:numPr>
          <w:ilvl w:val="1"/>
          <w:numId w:val="49"/>
        </w:numPr>
      </w:pPr>
      <w:r>
        <w:t>Ansia de consumir</w:t>
      </w:r>
    </w:p>
    <w:p w:rsidR="00CA6FC3" w:rsidRDefault="007622EC" w:rsidP="007622EC">
      <w:pPr>
        <w:pStyle w:val="Compact"/>
        <w:numPr>
          <w:ilvl w:val="1"/>
          <w:numId w:val="49"/>
        </w:numPr>
      </w:pPr>
      <w:r>
        <w:t>Camb</w:t>
      </w:r>
      <w:r>
        <w:t>io de humor sin consumir</w:t>
      </w:r>
    </w:p>
    <w:p w:rsidR="00CA6FC3" w:rsidRDefault="007622EC" w:rsidP="007622EC">
      <w:pPr>
        <w:pStyle w:val="Compact"/>
        <w:numPr>
          <w:ilvl w:val="1"/>
          <w:numId w:val="49"/>
        </w:numPr>
      </w:pPr>
      <w:r>
        <w:t>Pérdida de efectividad con otras sustancias</w:t>
      </w:r>
    </w:p>
    <w:p w:rsidR="00CA6FC3" w:rsidRDefault="007622EC" w:rsidP="007622EC">
      <w:pPr>
        <w:pStyle w:val="Compact"/>
        <w:numPr>
          <w:ilvl w:val="0"/>
          <w:numId w:val="48"/>
        </w:numPr>
      </w:pPr>
      <w:r>
        <w:rPr>
          <w:b/>
          <w:bCs/>
        </w:rPr>
        <w:t>Dependencia física (6-12 meses):</w:t>
      </w:r>
    </w:p>
    <w:p w:rsidR="00CA6FC3" w:rsidRDefault="007622EC" w:rsidP="007622EC">
      <w:pPr>
        <w:pStyle w:val="Compact"/>
        <w:numPr>
          <w:ilvl w:val="1"/>
          <w:numId w:val="50"/>
        </w:numPr>
      </w:pPr>
      <w:r>
        <w:t>Síntomas de abstinencia severos</w:t>
      </w:r>
    </w:p>
    <w:p w:rsidR="00CA6FC3" w:rsidRDefault="007622EC" w:rsidP="007622EC">
      <w:pPr>
        <w:pStyle w:val="Compact"/>
        <w:numPr>
          <w:ilvl w:val="1"/>
          <w:numId w:val="50"/>
        </w:numPr>
      </w:pPr>
      <w:r>
        <w:t>Deterioro sin consumo</w:t>
      </w:r>
    </w:p>
    <w:p w:rsidR="00CA6FC3" w:rsidRDefault="007622EC" w:rsidP="007622EC">
      <w:pPr>
        <w:pStyle w:val="Compact"/>
        <w:numPr>
          <w:ilvl w:val="1"/>
          <w:numId w:val="50"/>
        </w:numPr>
      </w:pPr>
      <w:r>
        <w:t>Necesidad de aumentar dosis</w:t>
      </w:r>
    </w:p>
    <w:p w:rsidR="00CA6FC3" w:rsidRDefault="007622EC" w:rsidP="007622EC">
      <w:pPr>
        <w:pStyle w:val="Compact"/>
        <w:numPr>
          <w:ilvl w:val="0"/>
          <w:numId w:val="48"/>
        </w:numPr>
      </w:pPr>
      <w:r>
        <w:rPr>
          <w:b/>
          <w:bCs/>
        </w:rPr>
        <w:t>Adicción total (+2 años):</w:t>
      </w:r>
    </w:p>
    <w:p w:rsidR="00CA6FC3" w:rsidRDefault="007622EC" w:rsidP="007622EC">
      <w:pPr>
        <w:pStyle w:val="Compact"/>
        <w:numPr>
          <w:ilvl w:val="1"/>
          <w:numId w:val="51"/>
        </w:numPr>
      </w:pPr>
      <w:r>
        <w:t>Imposibilidad de funcionar sin consumir</w:t>
      </w:r>
    </w:p>
    <w:p w:rsidR="00CA6FC3" w:rsidRDefault="007622EC" w:rsidP="007622EC">
      <w:pPr>
        <w:pStyle w:val="Compact"/>
        <w:numPr>
          <w:ilvl w:val="1"/>
          <w:numId w:val="51"/>
        </w:numPr>
      </w:pPr>
      <w:r>
        <w:t>Daño acumulativo a la salud</w:t>
      </w:r>
    </w:p>
    <w:p w:rsidR="00CA6FC3" w:rsidRDefault="007622EC" w:rsidP="007622EC">
      <w:pPr>
        <w:pStyle w:val="Compact"/>
        <w:numPr>
          <w:ilvl w:val="1"/>
          <w:numId w:val="51"/>
        </w:numPr>
      </w:pPr>
      <w:r>
        <w:lastRenderedPageBreak/>
        <w:t>Muerte si se elimina completamente</w:t>
      </w:r>
    </w:p>
    <w:p w:rsidR="00CA6FC3" w:rsidRDefault="007622EC">
      <w:pPr>
        <w:pStyle w:val="Ttulo4"/>
      </w:pPr>
      <w:bookmarkStart w:id="152" w:name="contraindicaciones"/>
      <w:bookmarkEnd w:id="151"/>
      <w:r>
        <w:rPr>
          <w:rStyle w:val="SectionNumber"/>
        </w:rPr>
        <w:t>5.2.3.3</w:t>
      </w:r>
      <w:r>
        <w:tab/>
        <w:t>Contraindicaciones</w:t>
      </w:r>
    </w:p>
    <w:p w:rsidR="00CA6FC3" w:rsidRDefault="007622EC">
      <w:pPr>
        <w:pStyle w:val="FirstParagraph"/>
      </w:pPr>
      <w:r>
        <w:t>La melange no debería consumirse:</w:t>
      </w:r>
    </w:p>
    <w:p w:rsidR="00CA6FC3" w:rsidRDefault="007622EC" w:rsidP="007622EC">
      <w:pPr>
        <w:pStyle w:val="Compact"/>
        <w:numPr>
          <w:ilvl w:val="0"/>
          <w:numId w:val="52"/>
        </w:numPr>
      </w:pPr>
      <w:r>
        <w:t>Durante el embarazo (posibles defectos genéticos)</w:t>
      </w:r>
    </w:p>
    <w:p w:rsidR="00CA6FC3" w:rsidRDefault="007622EC" w:rsidP="007622EC">
      <w:pPr>
        <w:pStyle w:val="Compact"/>
        <w:numPr>
          <w:ilvl w:val="0"/>
          <w:numId w:val="52"/>
        </w:numPr>
      </w:pPr>
      <w:r>
        <w:t>Con trastornos mentales previos</w:t>
      </w:r>
    </w:p>
    <w:p w:rsidR="00CA6FC3" w:rsidRDefault="007622EC" w:rsidP="007622EC">
      <w:pPr>
        <w:pStyle w:val="Compact"/>
        <w:numPr>
          <w:ilvl w:val="0"/>
          <w:numId w:val="52"/>
        </w:numPr>
      </w:pPr>
      <w:r>
        <w:t>Combinada con otras sustancias psicotrópicas</w:t>
      </w:r>
    </w:p>
    <w:p w:rsidR="00CA6FC3" w:rsidRDefault="007622EC" w:rsidP="007622EC">
      <w:pPr>
        <w:pStyle w:val="Compact"/>
        <w:numPr>
          <w:ilvl w:val="0"/>
          <w:numId w:val="52"/>
        </w:numPr>
      </w:pPr>
      <w:r>
        <w:t>Por m</w:t>
      </w:r>
      <w:r>
        <w:t>enores de 20 años (desarrollo cerebral)</w:t>
      </w:r>
    </w:p>
    <w:p w:rsidR="00CA6FC3" w:rsidRDefault="007622EC">
      <w:r>
        <w:pict>
          <v:rect id="_x0000_i1037" style="width:0;height:1.5pt" o:hralign="center" o:hrstd="t" o:hr="t"/>
        </w:pict>
      </w:r>
    </w:p>
    <w:p w:rsidR="00CA6FC3" w:rsidRDefault="007622EC">
      <w:pPr>
        <w:pStyle w:val="Ttulo2"/>
      </w:pPr>
      <w:bookmarkStart w:id="153" w:name="extracción-y-procesamiento"/>
      <w:bookmarkStart w:id="154" w:name="_Toc226999867"/>
      <w:bookmarkEnd w:id="139"/>
      <w:bookmarkEnd w:id="148"/>
      <w:bookmarkEnd w:id="152"/>
      <w:r>
        <w:rPr>
          <w:rStyle w:val="SectionNumber"/>
        </w:rPr>
        <w:t>5.3</w:t>
      </w:r>
      <w:r>
        <w:tab/>
        <w:t>4.3 Extracción y Procesamiento</w:t>
      </w:r>
      <w:bookmarkEnd w:id="154"/>
    </w:p>
    <w:p w:rsidR="00CA6FC3" w:rsidRDefault="007622EC">
      <w:pPr>
        <w:pStyle w:val="FirstParagraph"/>
      </w:pPr>
      <w:r>
        <w:t>La obtención de melange varía drasticamente dependingon el metode utilisé, desde los métodos tradicionales Fremen hasta la extracción industrial Harkonnen.</w:t>
      </w:r>
    </w:p>
    <w:p w:rsidR="00CA6FC3" w:rsidRDefault="007622EC">
      <w:pPr>
        <w:pStyle w:val="Ttulo3"/>
      </w:pPr>
      <w:bookmarkStart w:id="155" w:name="métodos-de-extracción-artesanal-fremen"/>
      <w:bookmarkStart w:id="156" w:name="_Toc226999868"/>
      <w:r>
        <w:rPr>
          <w:rStyle w:val="SectionNumber"/>
        </w:rPr>
        <w:t>5.3.1</w:t>
      </w:r>
      <w:r>
        <w:tab/>
        <w:t xml:space="preserve">4.3.1 Métodos de </w:t>
      </w:r>
      <w:r>
        <w:t>Extracción Artesanal (Fremen)</w:t>
      </w:r>
      <w:bookmarkEnd w:id="156"/>
    </w:p>
    <w:p w:rsidR="00CA6FC3" w:rsidRDefault="007622EC">
      <w:pPr>
        <w:pStyle w:val="FirstParagraph"/>
      </w:pPr>
      <w:r>
        <w:t>Los Fremen han desarrollado técnicas de extracción que respetan el ecosistema y producen la especia de mayor calidad.</w:t>
      </w:r>
    </w:p>
    <w:p w:rsidR="00CA6FC3" w:rsidRDefault="007622EC">
      <w:pPr>
        <w:pStyle w:val="Ttulo4"/>
      </w:pPr>
      <w:bookmarkStart w:id="157" w:name="recolección-selectiva"/>
      <w:r>
        <w:rPr>
          <w:rStyle w:val="SectionNumber"/>
        </w:rPr>
        <w:t>5.3.1.1</w:t>
      </w:r>
      <w:r>
        <w:tab/>
        <w:t>Recolección Selectiva</w:t>
      </w:r>
    </w:p>
    <w:p w:rsidR="00CA6FC3" w:rsidRDefault="007622EC">
      <w:pPr>
        <w:pStyle w:val="FirstParagraph"/>
      </w:pPr>
      <w:r>
        <w:rPr>
          <w:b/>
          <w:bCs/>
        </w:rPr>
        <w:t>Proceso:</w:t>
      </w:r>
    </w:p>
    <w:p w:rsidR="00CA6FC3" w:rsidRDefault="007622EC" w:rsidP="007622EC">
      <w:pPr>
        <w:pStyle w:val="Compact"/>
        <w:numPr>
          <w:ilvl w:val="0"/>
          <w:numId w:val="53"/>
        </w:numPr>
      </w:pPr>
      <w:r>
        <w:t>Identificación de depósitos superficiales (0-2 metros)</w:t>
      </w:r>
    </w:p>
    <w:p w:rsidR="00CA6FC3" w:rsidRDefault="007622EC" w:rsidP="007622EC">
      <w:pPr>
        <w:pStyle w:val="Compact"/>
        <w:numPr>
          <w:ilvl w:val="0"/>
          <w:numId w:val="53"/>
        </w:numPr>
      </w:pPr>
      <w:r>
        <w:t>Extracción man</w:t>
      </w:r>
      <w:r>
        <w:t>ual durante la noche</w:t>
      </w:r>
    </w:p>
    <w:p w:rsidR="00CA6FC3" w:rsidRDefault="007622EC" w:rsidP="007622EC">
      <w:pPr>
        <w:pStyle w:val="Compact"/>
        <w:numPr>
          <w:ilvl w:val="0"/>
          <w:numId w:val="53"/>
        </w:numPr>
      </w:pPr>
      <w:r>
        <w:t>Separación por tamaño de partícula</w:t>
      </w:r>
    </w:p>
    <w:p w:rsidR="00CA6FC3" w:rsidRDefault="007622EC" w:rsidP="007622EC">
      <w:pPr>
        <w:pStyle w:val="Compact"/>
        <w:numPr>
          <w:ilvl w:val="0"/>
          <w:numId w:val="53"/>
        </w:numPr>
      </w:pPr>
      <w:r>
        <w:t>Almacenamiento inmediato en recipientes sellados</w:t>
      </w:r>
    </w:p>
    <w:p w:rsidR="00CA6FC3" w:rsidRDefault="007622EC">
      <w:pPr>
        <w:pStyle w:val="FirstParagraph"/>
      </w:pPr>
      <w:r>
        <w:rPr>
          <w:b/>
          <w:bCs/>
        </w:rPr>
        <w:t>Rendimiento:</w:t>
      </w:r>
      <w:r>
        <w:t xml:space="preserve"> 50-200 gramos por persona por día</w:t>
      </w:r>
    </w:p>
    <w:p w:rsidR="00CA6FC3" w:rsidRDefault="007622EC">
      <w:pPr>
        <w:pStyle w:val="Textoindependiente"/>
      </w:pPr>
      <w:r>
        <w:rPr>
          <w:b/>
          <w:bCs/>
        </w:rPr>
        <w:t>Calidad:</w:t>
      </w:r>
      <w:r>
        <w:t xml:space="preserve"> Superior (mayoría de primera calidad)</w:t>
      </w:r>
    </w:p>
    <w:p w:rsidR="00CA6FC3" w:rsidRDefault="007622EC">
      <w:pPr>
        <w:pStyle w:val="Ttulo4"/>
      </w:pPr>
      <w:bookmarkStart w:id="158" w:name="cultivo-de-truchas"/>
      <w:bookmarkEnd w:id="157"/>
      <w:r>
        <w:rPr>
          <w:rStyle w:val="SectionNumber"/>
        </w:rPr>
        <w:t>5.3.1.2</w:t>
      </w:r>
      <w:r>
        <w:tab/>
        <w:t>Cultivo de Truchas</w:t>
      </w:r>
    </w:p>
    <w:p w:rsidR="00CA6FC3" w:rsidRDefault="007622EC">
      <w:pPr>
        <w:pStyle w:val="FirstParagraph"/>
      </w:pPr>
      <w:r>
        <w:rPr>
          <w:b/>
          <w:bCs/>
        </w:rPr>
        <w:t>Proceso:</w:t>
      </w:r>
    </w:p>
    <w:p w:rsidR="00CA6FC3" w:rsidRDefault="007622EC" w:rsidP="007622EC">
      <w:pPr>
        <w:pStyle w:val="Compact"/>
        <w:numPr>
          <w:ilvl w:val="0"/>
          <w:numId w:val="54"/>
        </w:numPr>
      </w:pPr>
      <w:r>
        <w:t xml:space="preserve">Creación </w:t>
      </w:r>
      <w:r>
        <w:rPr>
          <w:rFonts w:hint="eastAsia"/>
        </w:rPr>
        <w:t>de</w:t>
      </w:r>
      <w:r>
        <w:rPr>
          <w:rFonts w:hint="eastAsia"/>
        </w:rPr>
        <w:t>育苗</w:t>
      </w:r>
      <w:r>
        <w:t xml:space="preserve"> bed en dunas controladas</w:t>
      </w:r>
    </w:p>
    <w:p w:rsidR="00CA6FC3" w:rsidRDefault="007622EC" w:rsidP="007622EC">
      <w:pPr>
        <w:pStyle w:val="Compact"/>
        <w:numPr>
          <w:ilvl w:val="0"/>
          <w:numId w:val="54"/>
        </w:numPr>
      </w:pPr>
      <w:r>
        <w:t>Inoculación con truchas jóvenes</w:t>
      </w:r>
    </w:p>
    <w:p w:rsidR="00CA6FC3" w:rsidRDefault="007622EC" w:rsidP="007622EC">
      <w:pPr>
        <w:pStyle w:val="Compact"/>
        <w:numPr>
          <w:ilvl w:val="0"/>
          <w:numId w:val="54"/>
        </w:numPr>
      </w:pPr>
      <w:r>
        <w:t>Mantenimiento de condiciones por 10-20 años</w:t>
      </w:r>
    </w:p>
    <w:p w:rsidR="00CA6FC3" w:rsidRDefault="007622EC" w:rsidP="007622EC">
      <w:pPr>
        <w:pStyle w:val="Compact"/>
        <w:numPr>
          <w:ilvl w:val="0"/>
          <w:numId w:val="54"/>
        </w:numPr>
      </w:pPr>
      <w:r>
        <w:t>Cosecha de truchas maduras</w:t>
      </w:r>
    </w:p>
    <w:p w:rsidR="00CA6FC3" w:rsidRDefault="007622EC" w:rsidP="007622EC">
      <w:pPr>
        <w:pStyle w:val="Compact"/>
        <w:numPr>
          <w:ilvl w:val="0"/>
          <w:numId w:val="54"/>
        </w:numPr>
      </w:pPr>
      <w:r>
        <w:t>Extracción de el-y por compresión</w:t>
      </w:r>
    </w:p>
    <w:p w:rsidR="00CA6FC3" w:rsidRDefault="007622EC">
      <w:pPr>
        <w:pStyle w:val="FirstParagraph"/>
      </w:pPr>
      <w:r>
        <w:rPr>
          <w:b/>
          <w:bCs/>
        </w:rPr>
        <w:t>Rendimiento:</w:t>
      </w:r>
      <w:r>
        <w:t xml:space="preserve"> 1-5 kg por cultivo por año</w:t>
      </w:r>
    </w:p>
    <w:p w:rsidR="00CA6FC3" w:rsidRDefault="007622EC">
      <w:pPr>
        <w:pStyle w:val="Textoindependiente"/>
      </w:pPr>
      <w:r>
        <w:rPr>
          <w:b/>
          <w:bCs/>
        </w:rPr>
        <w:t>Calidad:</w:t>
      </w:r>
      <w:r>
        <w:t xml:space="preserve"> Variable pero consistente</w:t>
      </w:r>
    </w:p>
    <w:p w:rsidR="00CA6FC3" w:rsidRDefault="007622EC">
      <w:pPr>
        <w:pStyle w:val="Ttulo4"/>
      </w:pPr>
      <w:bookmarkStart w:id="159" w:name="water-of-life-ceremony"/>
      <w:bookmarkEnd w:id="158"/>
      <w:r>
        <w:rPr>
          <w:rStyle w:val="SectionNumber"/>
        </w:rPr>
        <w:lastRenderedPageBreak/>
        <w:t>5.3.1.3</w:t>
      </w:r>
      <w:r>
        <w:tab/>
        <w:t>water of L</w:t>
      </w:r>
      <w:r>
        <w:t>ife Ceremony</w:t>
      </w:r>
    </w:p>
    <w:p w:rsidR="00CA6FC3" w:rsidRDefault="007622EC">
      <w:pPr>
        <w:pStyle w:val="FirstParagraph"/>
      </w:pPr>
      <w:r>
        <w:t>La ceremonia del agua de la vida es el método más sagrado de obtención de especia:</w:t>
      </w:r>
    </w:p>
    <w:p w:rsidR="00CA6FC3" w:rsidRDefault="007622EC">
      <w:pPr>
        <w:pStyle w:val="Textoindependiente"/>
      </w:pPr>
      <w:r>
        <w:rPr>
          <w:b/>
          <w:bCs/>
        </w:rPr>
        <w:t>Proceso:</w:t>
      </w:r>
    </w:p>
    <w:p w:rsidR="00CA6FC3" w:rsidRDefault="007622EC" w:rsidP="007622EC">
      <w:pPr>
        <w:pStyle w:val="Compact"/>
        <w:numPr>
          <w:ilvl w:val="0"/>
          <w:numId w:val="55"/>
        </w:numPr>
      </w:pPr>
      <w:r>
        <w:t xml:space="preserve">Sacrificio de un gusano juvenil (ritual </w:t>
      </w:r>
      <w:r>
        <w:rPr>
          <w:rFonts w:hint="eastAsia"/>
        </w:rPr>
        <w:t>de</w:t>
      </w:r>
      <w:r>
        <w:rPr>
          <w:rFonts w:hint="eastAsia"/>
        </w:rPr>
        <w:t>重要性</w:t>
      </w:r>
      <w:r>
        <w:rPr>
          <w:rFonts w:hint="eastAsia"/>
        </w:rPr>
        <w:t>)</w:t>
      </w:r>
    </w:p>
    <w:p w:rsidR="00CA6FC3" w:rsidRDefault="007622EC" w:rsidP="007622EC">
      <w:pPr>
        <w:pStyle w:val="Compact"/>
        <w:numPr>
          <w:ilvl w:val="0"/>
          <w:numId w:val="55"/>
        </w:numPr>
      </w:pPr>
      <w:r>
        <w:t>Recolección del líquido interno (aqua y)</w:t>
      </w:r>
    </w:p>
    <w:p w:rsidR="00CA6FC3" w:rsidRDefault="007622EC" w:rsidP="007622EC">
      <w:pPr>
        <w:pStyle w:val="Compact"/>
        <w:numPr>
          <w:ilvl w:val="0"/>
          <w:numId w:val="55"/>
        </w:numPr>
      </w:pPr>
      <w:r>
        <w:t>Transformación por las Sayyadinas</w:t>
      </w:r>
    </w:p>
    <w:p w:rsidR="00CA6FC3" w:rsidRDefault="007622EC" w:rsidP="007622EC">
      <w:pPr>
        <w:pStyle w:val="Compact"/>
        <w:numPr>
          <w:ilvl w:val="0"/>
          <w:numId w:val="55"/>
        </w:numPr>
      </w:pPr>
      <w:r>
        <w:t>Distribución ceremonial</w:t>
      </w:r>
    </w:p>
    <w:p w:rsidR="00CA6FC3" w:rsidRDefault="007622EC">
      <w:pPr>
        <w:pStyle w:val="FirstParagraph"/>
      </w:pPr>
      <w:r>
        <w:rPr>
          <w:b/>
          <w:bCs/>
        </w:rPr>
        <w:t>Rendimiento:</w:t>
      </w:r>
      <w:r>
        <w:t xml:space="preserve"> 10-20 kg por ceremonia (reservado para uso rituals)</w:t>
      </w:r>
    </w:p>
    <w:p w:rsidR="00CA6FC3" w:rsidRDefault="007622EC">
      <w:pPr>
        <w:pStyle w:val="Textoindependiente"/>
      </w:pPr>
      <w:r>
        <w:rPr>
          <w:b/>
          <w:bCs/>
        </w:rPr>
        <w:t>Calidad:</w:t>
      </w:r>
      <w:r>
        <w:t xml:space="preserve"> Excepcional (considerada “la esencia perfecta”)</w:t>
      </w:r>
    </w:p>
    <w:p w:rsidR="00CA6FC3" w:rsidRDefault="007622EC">
      <w:pPr>
        <w:pStyle w:val="Ttulo3"/>
      </w:pPr>
      <w:bookmarkStart w:id="160" w:name="métodos-industriales-harkonnen"/>
      <w:bookmarkStart w:id="161" w:name="_Toc226999869"/>
      <w:bookmarkEnd w:id="155"/>
      <w:bookmarkEnd w:id="159"/>
      <w:r>
        <w:rPr>
          <w:rStyle w:val="SectionNumber"/>
        </w:rPr>
        <w:t>5.3.2</w:t>
      </w:r>
      <w:r>
        <w:tab/>
        <w:t>4.3.2 Métodos Industriales (Harkonnen)</w:t>
      </w:r>
      <w:bookmarkEnd w:id="161"/>
    </w:p>
    <w:p w:rsidR="00CA6FC3" w:rsidRDefault="007622EC">
      <w:pPr>
        <w:pStyle w:val="FirstParagraph"/>
      </w:pPr>
      <w:r>
        <w:t>Los Harkonnen han desarrollado procesos de extracción a gran escala que maximizan el rend</w:t>
      </w:r>
      <w:r>
        <w:t>imiento a costa de la calidad y el impacto ambiental.</w:t>
      </w:r>
    </w:p>
    <w:p w:rsidR="00CA6FC3" w:rsidRDefault="007622EC">
      <w:pPr>
        <w:pStyle w:val="Ttulo4"/>
      </w:pPr>
      <w:bookmarkStart w:id="162" w:name="extracción-por-disolventes"/>
      <w:r>
        <w:rPr>
          <w:rStyle w:val="SectionNumber"/>
        </w:rPr>
        <w:t>5.3.2.1</w:t>
      </w:r>
      <w:r>
        <w:tab/>
        <w:t>Extracción por Disolventes</w:t>
      </w:r>
    </w:p>
    <w:p w:rsidR="00CA6FC3" w:rsidRDefault="007622EC">
      <w:pPr>
        <w:pStyle w:val="FirstParagraph"/>
      </w:pPr>
      <w:r>
        <w:rPr>
          <w:b/>
          <w:bCs/>
        </w:rPr>
        <w:t>Proceso:</w:t>
      </w:r>
    </w:p>
    <w:p w:rsidR="00CA6FC3" w:rsidRDefault="007622EC" w:rsidP="007622EC">
      <w:pPr>
        <w:pStyle w:val="Compact"/>
        <w:numPr>
          <w:ilvl w:val="0"/>
          <w:numId w:val="56"/>
        </w:numPr>
      </w:pPr>
      <w:r>
        <w:t>Extracción de arena con disolventes químicos</w:t>
      </w:r>
    </w:p>
    <w:p w:rsidR="00CA6FC3" w:rsidRDefault="007622EC" w:rsidP="007622EC">
      <w:pPr>
        <w:pStyle w:val="Compact"/>
        <w:numPr>
          <w:ilvl w:val="0"/>
          <w:numId w:val="56"/>
        </w:numPr>
      </w:pPr>
      <w:r>
        <w:t>Filtración y purificación inicial</w:t>
      </w:r>
    </w:p>
    <w:p w:rsidR="00CA6FC3" w:rsidRDefault="007622EC" w:rsidP="007622EC">
      <w:pPr>
        <w:pStyle w:val="Compact"/>
        <w:numPr>
          <w:ilvl w:val="0"/>
          <w:numId w:val="56"/>
        </w:numPr>
      </w:pPr>
      <w:r>
        <w:t>Concentración por evaporación</w:t>
      </w:r>
    </w:p>
    <w:p w:rsidR="00CA6FC3" w:rsidRDefault="007622EC" w:rsidP="007622EC">
      <w:pPr>
        <w:pStyle w:val="Compact"/>
        <w:numPr>
          <w:ilvl w:val="0"/>
          <w:numId w:val="56"/>
        </w:numPr>
      </w:pPr>
      <w:r>
        <w:t>Refinación final</w:t>
      </w:r>
    </w:p>
    <w:p w:rsidR="00CA6FC3" w:rsidRDefault="007622EC">
      <w:pPr>
        <w:pStyle w:val="FirstParagraph"/>
      </w:pPr>
      <w:r>
        <w:rPr>
          <w:b/>
          <w:bCs/>
        </w:rPr>
        <w:t>Rendimiento:</w:t>
      </w:r>
      <w:r>
        <w:t xml:space="preserve"> </w:t>
      </w:r>
      <w:r>
        <w:t>1.000-5.000 kg por campo por año</w:t>
      </w:r>
    </w:p>
    <w:p w:rsidR="00CA6FC3" w:rsidRDefault="007622EC">
      <w:pPr>
        <w:pStyle w:val="Textoindependiente"/>
      </w:pPr>
      <w:r>
        <w:rPr>
          <w:b/>
          <w:bCs/>
        </w:rPr>
        <w:t>Calidad:</w:t>
      </w:r>
      <w:r>
        <w:t xml:space="preserve"> Variable (mayoría de segunda y tercera calidad)</w:t>
      </w:r>
    </w:p>
    <w:p w:rsidR="00CA6FC3" w:rsidRDefault="007622EC">
      <w:pPr>
        <w:pStyle w:val="Ttulo4"/>
      </w:pPr>
      <w:bookmarkStart w:id="163" w:name="minería-profunda"/>
      <w:bookmarkEnd w:id="162"/>
      <w:r>
        <w:rPr>
          <w:rStyle w:val="SectionNumber"/>
        </w:rPr>
        <w:t>5.3.2.2</w:t>
      </w:r>
      <w:r>
        <w:tab/>
        <w:t>Minería Profunda</w:t>
      </w:r>
    </w:p>
    <w:p w:rsidR="00CA6FC3" w:rsidRDefault="007622EC">
      <w:pPr>
        <w:pStyle w:val="FirstParagraph"/>
      </w:pPr>
      <w:r>
        <w:rPr>
          <w:b/>
          <w:bCs/>
        </w:rPr>
        <w:t>Proceso:</w:t>
      </w:r>
    </w:p>
    <w:p w:rsidR="00CA6FC3" w:rsidRDefault="007622EC" w:rsidP="007622EC">
      <w:pPr>
        <w:pStyle w:val="Compact"/>
        <w:numPr>
          <w:ilvl w:val="0"/>
          <w:numId w:val="57"/>
        </w:numPr>
      </w:pPr>
      <w:r>
        <w:t>Perforación de pozos de hasta 500 metros</w:t>
      </w:r>
    </w:p>
    <w:p w:rsidR="00CA6FC3" w:rsidRDefault="007622EC" w:rsidP="007622EC">
      <w:pPr>
        <w:pStyle w:val="Compact"/>
        <w:numPr>
          <w:ilvl w:val="0"/>
          <w:numId w:val="57"/>
        </w:numPr>
      </w:pPr>
      <w:r>
        <w:t>Extracción de capas profundas</w:t>
      </w:r>
    </w:p>
    <w:p w:rsidR="00CA6FC3" w:rsidRDefault="007622EC" w:rsidP="007622EC">
      <w:pPr>
        <w:pStyle w:val="Compact"/>
        <w:numPr>
          <w:ilvl w:val="0"/>
          <w:numId w:val="57"/>
        </w:numPr>
      </w:pPr>
      <w:r>
        <w:t>procesamiento in situ</w:t>
      </w:r>
    </w:p>
    <w:p w:rsidR="00CA6FC3" w:rsidRDefault="007622EC" w:rsidP="007622EC">
      <w:pPr>
        <w:pStyle w:val="Compact"/>
        <w:numPr>
          <w:ilvl w:val="0"/>
          <w:numId w:val="57"/>
        </w:numPr>
      </w:pPr>
      <w:r>
        <w:t>Transporte por tuberías</w:t>
      </w:r>
    </w:p>
    <w:p w:rsidR="00CA6FC3" w:rsidRDefault="007622EC">
      <w:pPr>
        <w:pStyle w:val="FirstParagraph"/>
      </w:pPr>
      <w:r>
        <w:rPr>
          <w:b/>
          <w:bCs/>
        </w:rPr>
        <w:t>Rendimiento:</w:t>
      </w:r>
      <w:r>
        <w:t xml:space="preserve"> 50</w:t>
      </w:r>
      <w:r>
        <w:t>0-2.000 kg por pozo por año</w:t>
      </w:r>
    </w:p>
    <w:p w:rsidR="00CA6FC3" w:rsidRDefault="007622EC">
      <w:pPr>
        <w:pStyle w:val="Textoindependiente"/>
      </w:pPr>
      <w:r>
        <w:rPr>
          <w:b/>
          <w:bCs/>
        </w:rPr>
        <w:t>Calidad:</w:t>
      </w:r>
      <w:r>
        <w:t xml:space="preserve"> Variable (mayoría de segunda calidad)</w:t>
      </w:r>
    </w:p>
    <w:p w:rsidR="00CA6FC3" w:rsidRDefault="007622EC">
      <w:pPr>
        <w:pStyle w:val="Ttulo4"/>
      </w:pPr>
      <w:bookmarkStart w:id="164" w:name="extracción-asistida"/>
      <w:bookmarkEnd w:id="163"/>
      <w:r>
        <w:rPr>
          <w:rStyle w:val="SectionNumber"/>
        </w:rPr>
        <w:t>5.3.2.3</w:t>
      </w:r>
      <w:r>
        <w:tab/>
        <w:t>Extracción Asistida</w:t>
      </w:r>
    </w:p>
    <w:p w:rsidR="00CA6FC3" w:rsidRDefault="007622EC">
      <w:pPr>
        <w:pStyle w:val="FirstParagraph"/>
      </w:pPr>
      <w:r>
        <w:rPr>
          <w:b/>
          <w:bCs/>
        </w:rPr>
        <w:t>Proceso:</w:t>
      </w:r>
    </w:p>
    <w:p w:rsidR="00CA6FC3" w:rsidRDefault="007622EC" w:rsidP="007622EC">
      <w:pPr>
        <w:pStyle w:val="Compact"/>
        <w:numPr>
          <w:ilvl w:val="0"/>
          <w:numId w:val="58"/>
        </w:numPr>
      </w:pPr>
      <w:r>
        <w:t>Inducción de mortandad controlada de Gusanos</w:t>
      </w:r>
    </w:p>
    <w:p w:rsidR="00CA6FC3" w:rsidRDefault="007622EC" w:rsidP="007622EC">
      <w:pPr>
        <w:pStyle w:val="Compact"/>
        <w:numPr>
          <w:ilvl w:val="0"/>
          <w:numId w:val="58"/>
        </w:numPr>
      </w:pPr>
      <w:r>
        <w:lastRenderedPageBreak/>
        <w:t>Recolección de truchas resultantes</w:t>
      </w:r>
    </w:p>
    <w:p w:rsidR="00CA6FC3" w:rsidRDefault="007622EC" w:rsidP="007622EC">
      <w:pPr>
        <w:pStyle w:val="Compact"/>
        <w:numPr>
          <w:ilvl w:val="0"/>
          <w:numId w:val="58"/>
        </w:numPr>
      </w:pPr>
      <w:r>
        <w:t>Procesamiento acelerado</w:t>
      </w:r>
    </w:p>
    <w:p w:rsidR="00CA6FC3" w:rsidRDefault="007622EC" w:rsidP="007622EC">
      <w:pPr>
        <w:pStyle w:val="Compact"/>
        <w:numPr>
          <w:ilvl w:val="0"/>
          <w:numId w:val="58"/>
        </w:numPr>
      </w:pPr>
      <w:r>
        <w:t>Concentración</w:t>
      </w:r>
    </w:p>
    <w:p w:rsidR="00CA6FC3" w:rsidRDefault="007622EC">
      <w:pPr>
        <w:pStyle w:val="FirstParagraph"/>
      </w:pPr>
      <w:r>
        <w:rPr>
          <w:b/>
          <w:bCs/>
        </w:rPr>
        <w:t>Rendimiento:</w:t>
      </w:r>
      <w:r>
        <w:t xml:space="preserve"> Variable pero</w:t>
      </w:r>
      <w:r>
        <w:t xml:space="preserve"> alto</w:t>
      </w:r>
    </w:p>
    <w:p w:rsidR="00CA6FC3" w:rsidRDefault="007622EC">
      <w:pPr>
        <w:pStyle w:val="Textoindependiente"/>
      </w:pPr>
      <w:r>
        <w:rPr>
          <w:b/>
          <w:bCs/>
        </w:rPr>
        <w:t>Calidad:</w:t>
      </w:r>
      <w:r>
        <w:t xml:space="preserve"> Baja (considerada inferior por catadores)</w:t>
      </w:r>
    </w:p>
    <w:p w:rsidR="00CA6FC3" w:rsidRDefault="007622EC">
      <w:pPr>
        <w:pStyle w:val="Textoindependiente"/>
      </w:pPr>
      <w:r>
        <w:rPr>
          <w:b/>
          <w:bCs/>
        </w:rPr>
        <w:t>Controversia:</w:t>
      </w:r>
      <w:r>
        <w:t xml:space="preserve"> Considerado destructivo y prohibido bajo las leyes Fremen</w:t>
      </w:r>
    </w:p>
    <w:p w:rsidR="00CA6FC3" w:rsidRDefault="007622EC">
      <w:pPr>
        <w:pStyle w:val="Ttulo3"/>
      </w:pPr>
      <w:bookmarkStart w:id="165" w:name="purificación-y-concentración"/>
      <w:bookmarkStart w:id="166" w:name="_Toc226999870"/>
      <w:bookmarkEnd w:id="160"/>
      <w:bookmarkEnd w:id="164"/>
      <w:r>
        <w:rPr>
          <w:rStyle w:val="SectionNumber"/>
        </w:rPr>
        <w:t>5.3.3</w:t>
      </w:r>
      <w:r>
        <w:tab/>
        <w:t>4.3.3 Purificación y Concentración</w:t>
      </w:r>
      <w:bookmarkEnd w:id="166"/>
    </w:p>
    <w:p w:rsidR="00CA6FC3" w:rsidRDefault="007622EC">
      <w:pPr>
        <w:pStyle w:val="FirstParagraph"/>
      </w:pPr>
      <w:r>
        <w:t>El procesamiento posterior a la extracción busca concentrar los principios activos.</w:t>
      </w:r>
    </w:p>
    <w:p w:rsidR="00CA6FC3" w:rsidRDefault="007622EC">
      <w:pPr>
        <w:pStyle w:val="Ttulo4"/>
      </w:pPr>
      <w:bookmarkStart w:id="167" w:name="métodos-tradicionales"/>
      <w:r>
        <w:rPr>
          <w:rStyle w:val="SectionNumber"/>
        </w:rPr>
        <w:t>5.</w:t>
      </w:r>
      <w:r>
        <w:rPr>
          <w:rStyle w:val="SectionNumber"/>
        </w:rPr>
        <w:t>3.3.1</w:t>
      </w:r>
      <w:r>
        <w:tab/>
        <w:t>Métodos Tradicionales</w:t>
      </w:r>
    </w:p>
    <w:p w:rsidR="00CA6FC3" w:rsidRDefault="007622EC">
      <w:pPr>
        <w:pStyle w:val="FirstParagraph"/>
      </w:pPr>
      <w:r>
        <w:rPr>
          <w:b/>
          <w:bCs/>
        </w:rPr>
        <w:t>Secado al sol:</w:t>
      </w:r>
      <w:r>
        <w:t xml:space="preserve"> Método Fremen que preserve propiedades</w:t>
      </w:r>
    </w:p>
    <w:p w:rsidR="00CA6FC3" w:rsidRDefault="007622EC" w:rsidP="007622EC">
      <w:pPr>
        <w:pStyle w:val="Compact"/>
        <w:numPr>
          <w:ilvl w:val="0"/>
          <w:numId w:val="59"/>
        </w:numPr>
      </w:pPr>
      <w:r>
        <w:t>Exposición controlada al sol durante 10-20 días</w:t>
      </w:r>
    </w:p>
    <w:p w:rsidR="00CA6FC3" w:rsidRDefault="007622EC" w:rsidP="007622EC">
      <w:pPr>
        <w:pStyle w:val="Compact"/>
        <w:numPr>
          <w:ilvl w:val="0"/>
          <w:numId w:val="59"/>
        </w:numPr>
      </w:pPr>
      <w:r>
        <w:t>Mezcla Regular para Uniformar</w:t>
      </w:r>
    </w:p>
    <w:p w:rsidR="00CA6FC3" w:rsidRDefault="007622EC" w:rsidP="007622EC">
      <w:pPr>
        <w:pStyle w:val="Compact"/>
        <w:numPr>
          <w:ilvl w:val="0"/>
          <w:numId w:val="59"/>
        </w:numPr>
      </w:pPr>
      <w:r>
        <w:t>Protección contra contaminación</w:t>
      </w:r>
    </w:p>
    <w:p w:rsidR="00CA6FC3" w:rsidRDefault="007622EC">
      <w:pPr>
        <w:pStyle w:val="FirstParagraph"/>
      </w:pPr>
      <w:r>
        <w:rPr>
          <w:b/>
          <w:bCs/>
        </w:rPr>
        <w:t>Filtración manual:</w:t>
      </w:r>
      <w:r>
        <w:t xml:space="preserve"> Separación de impurezas por tamizado</w:t>
      </w:r>
    </w:p>
    <w:p w:rsidR="00CA6FC3" w:rsidRDefault="007622EC" w:rsidP="007622EC">
      <w:pPr>
        <w:pStyle w:val="Compact"/>
        <w:numPr>
          <w:ilvl w:val="0"/>
          <w:numId w:val="60"/>
        </w:numPr>
      </w:pPr>
      <w:r>
        <w:t>Mallas de diferentes tamaños</w:t>
      </w:r>
    </w:p>
    <w:p w:rsidR="00CA6FC3" w:rsidRDefault="007622EC" w:rsidP="007622EC">
      <w:pPr>
        <w:pStyle w:val="Compact"/>
        <w:numPr>
          <w:ilvl w:val="0"/>
          <w:numId w:val="60"/>
        </w:numPr>
      </w:pPr>
      <w:r>
        <w:t>Selección por color</w:t>
      </w:r>
    </w:p>
    <w:p w:rsidR="00CA6FC3" w:rsidRDefault="007622EC" w:rsidP="007622EC">
      <w:pPr>
        <w:pStyle w:val="Compact"/>
        <w:numPr>
          <w:ilvl w:val="0"/>
          <w:numId w:val="60"/>
        </w:numPr>
      </w:pPr>
      <w:r>
        <w:t>Clasificación por calidad</w:t>
      </w:r>
    </w:p>
    <w:p w:rsidR="00CA6FC3" w:rsidRDefault="007622EC">
      <w:pPr>
        <w:pStyle w:val="Ttulo4"/>
      </w:pPr>
      <w:bookmarkStart w:id="168" w:name="métodos-industriales"/>
      <w:bookmarkEnd w:id="167"/>
      <w:r>
        <w:rPr>
          <w:rStyle w:val="SectionNumber"/>
        </w:rPr>
        <w:t>5.3.3.2</w:t>
      </w:r>
      <w:r>
        <w:tab/>
        <w:t>Métodos Industriales</w:t>
      </w:r>
    </w:p>
    <w:p w:rsidR="00CA6FC3" w:rsidRDefault="007622EC">
      <w:pPr>
        <w:pStyle w:val="FirstParagraph"/>
      </w:pPr>
      <w:r>
        <w:rPr>
          <w:b/>
          <w:bCs/>
        </w:rPr>
        <w:t>Destilación:</w:t>
      </w:r>
      <w:r>
        <w:t xml:space="preserve"> Concentración mediante calor</w:t>
      </w:r>
    </w:p>
    <w:p w:rsidR="00CA6FC3" w:rsidRDefault="007622EC" w:rsidP="007622EC">
      <w:pPr>
        <w:pStyle w:val="Compact"/>
        <w:numPr>
          <w:ilvl w:val="0"/>
          <w:numId w:val="61"/>
        </w:numPr>
      </w:pPr>
      <w:r>
        <w:t>Evaporación controlada</w:t>
      </w:r>
    </w:p>
    <w:p w:rsidR="00CA6FC3" w:rsidRDefault="007622EC" w:rsidP="007622EC">
      <w:pPr>
        <w:pStyle w:val="Compact"/>
        <w:numPr>
          <w:ilvl w:val="0"/>
          <w:numId w:val="61"/>
        </w:numPr>
      </w:pPr>
      <w:r>
        <w:t>Recolección de vapores</w:t>
      </w:r>
    </w:p>
    <w:p w:rsidR="00CA6FC3" w:rsidRDefault="007622EC" w:rsidP="007622EC">
      <w:pPr>
        <w:pStyle w:val="Compact"/>
        <w:numPr>
          <w:ilvl w:val="0"/>
          <w:numId w:val="61"/>
        </w:numPr>
      </w:pPr>
      <w:r>
        <w:t>Condensación selectiva</w:t>
      </w:r>
    </w:p>
    <w:p w:rsidR="00CA6FC3" w:rsidRDefault="007622EC">
      <w:pPr>
        <w:pStyle w:val="FirstParagraph"/>
      </w:pPr>
      <w:r>
        <w:rPr>
          <w:b/>
          <w:bCs/>
        </w:rPr>
        <w:t>Extracción con CO2:</w:t>
      </w:r>
      <w:r>
        <w:t xml:space="preserve"> Método avanzado</w:t>
      </w:r>
    </w:p>
    <w:p w:rsidR="00CA6FC3" w:rsidRDefault="007622EC" w:rsidP="007622EC">
      <w:pPr>
        <w:pStyle w:val="Compact"/>
        <w:numPr>
          <w:ilvl w:val="0"/>
          <w:numId w:val="62"/>
        </w:numPr>
      </w:pPr>
      <w:r>
        <w:t xml:space="preserve">Alta </w:t>
      </w:r>
      <w:r>
        <w:t>presión</w:t>
      </w:r>
    </w:p>
    <w:p w:rsidR="00CA6FC3" w:rsidRDefault="007622EC" w:rsidP="007622EC">
      <w:pPr>
        <w:pStyle w:val="Compact"/>
        <w:numPr>
          <w:ilvl w:val="0"/>
          <w:numId w:val="62"/>
        </w:numPr>
      </w:pPr>
      <w:r>
        <w:t>Selectividad de compuestos</w:t>
      </w:r>
    </w:p>
    <w:p w:rsidR="00CA6FC3" w:rsidRDefault="007622EC" w:rsidP="007622EC">
      <w:pPr>
        <w:pStyle w:val="Compact"/>
        <w:numPr>
          <w:ilvl w:val="0"/>
          <w:numId w:val="62"/>
        </w:numPr>
      </w:pPr>
      <w:r>
        <w:t>Pureza superior</w:t>
      </w:r>
    </w:p>
    <w:p w:rsidR="00CA6FC3" w:rsidRDefault="007622EC">
      <w:pPr>
        <w:pStyle w:val="Ttulo3"/>
      </w:pPr>
      <w:bookmarkStart w:id="169" w:name="almacenamiento"/>
      <w:bookmarkStart w:id="170" w:name="_Toc226999871"/>
      <w:bookmarkEnd w:id="165"/>
      <w:bookmarkEnd w:id="168"/>
      <w:r>
        <w:rPr>
          <w:rStyle w:val="SectionNumber"/>
        </w:rPr>
        <w:t>5.3.4</w:t>
      </w:r>
      <w:r>
        <w:tab/>
        <w:t>4.3.4 Almacenamiento</w:t>
      </w:r>
      <w:bookmarkEnd w:id="170"/>
    </w:p>
    <w:p w:rsidR="00CA6FC3" w:rsidRDefault="007622EC">
      <w:pPr>
        <w:pStyle w:val="FirstParagraph"/>
      </w:pPr>
      <w:r>
        <w:t>La melange requiere condiciones específicas para preserve su potencia.</w:t>
      </w:r>
    </w:p>
    <w:p w:rsidR="00CA6FC3" w:rsidRDefault="007622EC">
      <w:pPr>
        <w:pStyle w:val="Ttulo4"/>
      </w:pPr>
      <w:bookmarkStart w:id="171" w:name="recipientes-ideales"/>
      <w:r>
        <w:rPr>
          <w:rStyle w:val="SectionNumber"/>
        </w:rPr>
        <w:t>5.3.4.1</w:t>
      </w:r>
      <w:r>
        <w:tab/>
        <w:t>Recipientes Ideales</w:t>
      </w:r>
    </w:p>
    <w:p w:rsidR="00CA6FC3" w:rsidRDefault="007622EC">
      <w:pPr>
        <w:pStyle w:val="FirstParagraph"/>
      </w:pPr>
      <w:r>
        <w:rPr>
          <w:b/>
          <w:bCs/>
        </w:rPr>
        <w:t>Material:</w:t>
      </w:r>
      <w:r>
        <w:t xml:space="preserve"> Cerámica de arcilla tratada o vidrio oscuro</w:t>
      </w:r>
    </w:p>
    <w:p w:rsidR="00CA6FC3" w:rsidRDefault="007622EC">
      <w:pPr>
        <w:pStyle w:val="Textoindependiente"/>
      </w:pPr>
      <w:r>
        <w:rPr>
          <w:b/>
          <w:bCs/>
        </w:rPr>
        <w:t>Condiciones:</w:t>
      </w:r>
    </w:p>
    <w:p w:rsidR="00CA6FC3" w:rsidRDefault="007622EC" w:rsidP="007622EC">
      <w:pPr>
        <w:pStyle w:val="Compact"/>
        <w:numPr>
          <w:ilvl w:val="0"/>
          <w:numId w:val="63"/>
        </w:numPr>
      </w:pPr>
      <w:r>
        <w:lastRenderedPageBreak/>
        <w:t>Oscuridad co</w:t>
      </w:r>
      <w:r>
        <w:t>mpleta</w:t>
      </w:r>
    </w:p>
    <w:p w:rsidR="00CA6FC3" w:rsidRDefault="007622EC" w:rsidP="007622EC">
      <w:pPr>
        <w:pStyle w:val="Compact"/>
        <w:numPr>
          <w:ilvl w:val="0"/>
          <w:numId w:val="63"/>
        </w:numPr>
      </w:pPr>
      <w:r>
        <w:t>Temperatura estable (10-20°C)</w:t>
      </w:r>
    </w:p>
    <w:p w:rsidR="00CA6FC3" w:rsidRDefault="007622EC" w:rsidP="007622EC">
      <w:pPr>
        <w:pStyle w:val="Compact"/>
        <w:numPr>
          <w:ilvl w:val="0"/>
          <w:numId w:val="63"/>
        </w:numPr>
      </w:pPr>
      <w:r>
        <w:t>Humedad baja (menos de 30%)</w:t>
      </w:r>
    </w:p>
    <w:p w:rsidR="00CA6FC3" w:rsidRDefault="007622EC" w:rsidP="007622EC">
      <w:pPr>
        <w:pStyle w:val="Compact"/>
        <w:numPr>
          <w:ilvl w:val="0"/>
          <w:numId w:val="63"/>
        </w:numPr>
      </w:pPr>
      <w:r>
        <w:t>Aire исключение (envoltorio hermético)</w:t>
      </w:r>
    </w:p>
    <w:p w:rsidR="00CA6FC3" w:rsidRDefault="007622EC">
      <w:pPr>
        <w:pStyle w:val="FirstParagraph"/>
      </w:pPr>
      <w:r>
        <w:rPr>
          <w:b/>
          <w:bCs/>
        </w:rPr>
        <w:t>Vida útil:</w:t>
      </w:r>
    </w:p>
    <w:p w:rsidR="00CA6FC3" w:rsidRDefault="007622EC" w:rsidP="007622EC">
      <w:pPr>
        <w:pStyle w:val="Compact"/>
        <w:numPr>
          <w:ilvl w:val="0"/>
          <w:numId w:val="64"/>
        </w:numPr>
      </w:pPr>
      <w:r>
        <w:t>Calidad superior: 50+ años</w:t>
      </w:r>
    </w:p>
    <w:p w:rsidR="00CA6FC3" w:rsidRDefault="007622EC" w:rsidP="007622EC">
      <w:pPr>
        <w:pStyle w:val="Compact"/>
        <w:numPr>
          <w:ilvl w:val="0"/>
          <w:numId w:val="64"/>
        </w:numPr>
      </w:pPr>
      <w:r>
        <w:t>Calidad estándar: 20-30 años</w:t>
      </w:r>
    </w:p>
    <w:p w:rsidR="00CA6FC3" w:rsidRDefault="007622EC" w:rsidP="007622EC">
      <w:pPr>
        <w:pStyle w:val="Compact"/>
        <w:numPr>
          <w:ilvl w:val="0"/>
          <w:numId w:val="64"/>
        </w:numPr>
      </w:pPr>
      <w:r>
        <w:t>Calidad baja: 5-10 años</w:t>
      </w:r>
    </w:p>
    <w:p w:rsidR="00CA6FC3" w:rsidRDefault="007622EC">
      <w:pPr>
        <w:pStyle w:val="Ttulo4"/>
      </w:pPr>
      <w:bookmarkStart w:id="172" w:name="errores-comunes-de-almacenamiento"/>
      <w:bookmarkEnd w:id="171"/>
      <w:r>
        <w:rPr>
          <w:rStyle w:val="SectionNumber"/>
        </w:rPr>
        <w:t>5.3.4.2</w:t>
      </w:r>
      <w:r>
        <w:tab/>
        <w:t>Errores Comunes de Almacenamiento</w:t>
      </w:r>
    </w:p>
    <w:p w:rsidR="00CA6FC3" w:rsidRDefault="007622EC">
      <w:pPr>
        <w:pStyle w:val="FirstParagraph"/>
      </w:pPr>
      <w:r>
        <w:t>Los errores que degradan la especia:</w:t>
      </w:r>
    </w:p>
    <w:p w:rsidR="00CA6FC3" w:rsidRDefault="007622EC" w:rsidP="007622EC">
      <w:pPr>
        <w:pStyle w:val="Compact"/>
        <w:numPr>
          <w:ilvl w:val="0"/>
          <w:numId w:val="65"/>
        </w:numPr>
      </w:pPr>
      <w:r>
        <w:t>Exposición a luz solar directa</w:t>
      </w:r>
    </w:p>
    <w:p w:rsidR="00CA6FC3" w:rsidRDefault="007622EC" w:rsidP="007622EC">
      <w:pPr>
        <w:pStyle w:val="Compact"/>
        <w:numPr>
          <w:ilvl w:val="0"/>
          <w:numId w:val="65"/>
        </w:numPr>
      </w:pPr>
      <w:r>
        <w:t>Temperaturas extremas</w:t>
      </w:r>
    </w:p>
    <w:p w:rsidR="00CA6FC3" w:rsidRDefault="007622EC" w:rsidP="007622EC">
      <w:pPr>
        <w:pStyle w:val="Compact"/>
        <w:numPr>
          <w:ilvl w:val="0"/>
          <w:numId w:val="65"/>
        </w:numPr>
      </w:pPr>
      <w:r>
        <w:t>Humedad elevada</w:t>
      </w:r>
    </w:p>
    <w:p w:rsidR="00CA6FC3" w:rsidRDefault="007622EC" w:rsidP="007622EC">
      <w:pPr>
        <w:pStyle w:val="Compact"/>
        <w:numPr>
          <w:ilvl w:val="0"/>
          <w:numId w:val="65"/>
        </w:numPr>
      </w:pPr>
      <w:r>
        <w:t>Exposición al aire</w:t>
      </w:r>
    </w:p>
    <w:p w:rsidR="00CA6FC3" w:rsidRDefault="007622EC" w:rsidP="007622EC">
      <w:pPr>
        <w:pStyle w:val="Compact"/>
        <w:numPr>
          <w:ilvl w:val="0"/>
          <w:numId w:val="65"/>
        </w:numPr>
      </w:pPr>
      <w:r>
        <w:t>Contacto con metales</w:t>
      </w:r>
    </w:p>
    <w:p w:rsidR="00CA6FC3" w:rsidRDefault="007622EC">
      <w:r>
        <w:pict>
          <v:rect id="_x0000_i1038" style="width:0;height:1.5pt" o:hralign="center" o:hrstd="t" o:hr="t"/>
        </w:pict>
      </w:r>
    </w:p>
    <w:p w:rsidR="00CA6FC3" w:rsidRDefault="007622EC">
      <w:pPr>
        <w:pStyle w:val="Ttulo2"/>
      </w:pPr>
      <w:bookmarkStart w:id="173" w:name="economía-de-la-especia"/>
      <w:bookmarkStart w:id="174" w:name="_Toc226999872"/>
      <w:bookmarkEnd w:id="153"/>
      <w:bookmarkEnd w:id="169"/>
      <w:bookmarkEnd w:id="172"/>
      <w:r>
        <w:rPr>
          <w:rStyle w:val="SectionNumber"/>
        </w:rPr>
        <w:t>5.4</w:t>
      </w:r>
      <w:r>
        <w:tab/>
        <w:t>4.4 Economía de la Especia</w:t>
      </w:r>
      <w:bookmarkEnd w:id="174"/>
    </w:p>
    <w:p w:rsidR="00CA6FC3" w:rsidRDefault="007622EC">
      <w:pPr>
        <w:pStyle w:val="FirstParagraph"/>
      </w:pPr>
      <w:r>
        <w:t>La melange es la columna vertebral de la economía imperial, y su comercio mol</w:t>
      </w:r>
      <w:r>
        <w:t>dea la política del universo conocido.</w:t>
      </w:r>
    </w:p>
    <w:p w:rsidR="00CA6FC3" w:rsidRDefault="007622EC">
      <w:pPr>
        <w:pStyle w:val="Ttulo3"/>
      </w:pPr>
      <w:bookmarkStart w:id="175" w:name="precio-base"/>
      <w:bookmarkStart w:id="176" w:name="_Toc226999873"/>
      <w:r>
        <w:rPr>
          <w:rStyle w:val="SectionNumber"/>
        </w:rPr>
        <w:t>5.4.1</w:t>
      </w:r>
      <w:r>
        <w:tab/>
        <w:t>4.4.1 Precio Base</w:t>
      </w:r>
      <w:bookmarkEnd w:id="176"/>
    </w:p>
    <w:p w:rsidR="00CA6FC3" w:rsidRDefault="007622EC">
      <w:pPr>
        <w:pStyle w:val="Ttulo4"/>
      </w:pPr>
      <w:bookmarkStart w:id="177" w:name="cotización-oficial"/>
      <w:r>
        <w:rPr>
          <w:rStyle w:val="SectionNumber"/>
        </w:rPr>
        <w:t>5.4.1.1</w:t>
      </w:r>
      <w:r>
        <w:tab/>
        <w:t>Cotización Oficial</w:t>
      </w:r>
    </w:p>
    <w:p w:rsidR="00CA6FC3" w:rsidRDefault="007622EC">
      <w:pPr>
        <w:pStyle w:val="FirstParagraph"/>
      </w:pPr>
      <w:r>
        <w:rPr>
          <w:b/>
          <w:bCs/>
        </w:rPr>
        <w:t>Precio base actual:</w:t>
      </w:r>
      <w:r>
        <w:t xml:space="preserve"> 62.000 solaris por kilogramo</w:t>
      </w:r>
    </w:p>
    <w:p w:rsidR="00CA6FC3" w:rsidRDefault="007622EC">
      <w:pPr>
        <w:pStyle w:val="Textoindependiente"/>
      </w:pPr>
      <w:r>
        <w:rPr>
          <w:b/>
          <w:bCs/>
        </w:rPr>
        <w:t>Factores de variación:</w:t>
      </w:r>
    </w:p>
    <w:p w:rsidR="00CA6FC3" w:rsidRDefault="007622EC" w:rsidP="007622EC">
      <w:pPr>
        <w:pStyle w:val="Compact"/>
        <w:numPr>
          <w:ilvl w:val="0"/>
          <w:numId w:val="66"/>
        </w:numPr>
      </w:pPr>
      <w:r>
        <w:t>Calidad (hasta ±50%)</w:t>
      </w:r>
    </w:p>
    <w:p w:rsidR="00CA6FC3" w:rsidRDefault="007622EC" w:rsidP="007622EC">
      <w:pPr>
        <w:pStyle w:val="Compact"/>
        <w:numPr>
          <w:ilvl w:val="0"/>
          <w:numId w:val="66"/>
        </w:numPr>
      </w:pPr>
      <w:r>
        <w:t>Origen (Fremen vs Harkonnen)</w:t>
      </w:r>
    </w:p>
    <w:p w:rsidR="00CA6FC3" w:rsidRDefault="007622EC" w:rsidP="007622EC">
      <w:pPr>
        <w:pStyle w:val="Compact"/>
        <w:numPr>
          <w:ilvl w:val="0"/>
          <w:numId w:val="66"/>
        </w:numPr>
      </w:pPr>
      <w:r>
        <w:t>Disponibilidad estacional (±30%)</w:t>
      </w:r>
    </w:p>
    <w:p w:rsidR="00CA6FC3" w:rsidRDefault="007622EC" w:rsidP="007622EC">
      <w:pPr>
        <w:pStyle w:val="Compact"/>
        <w:numPr>
          <w:ilvl w:val="0"/>
          <w:numId w:val="66"/>
        </w:numPr>
      </w:pPr>
      <w:r>
        <w:t>Situación política (±100%)</w:t>
      </w:r>
    </w:p>
    <w:p w:rsidR="00CA6FC3" w:rsidRDefault="007622EC">
      <w:pPr>
        <w:pStyle w:val="Ttulo4"/>
      </w:pPr>
      <w:bookmarkStart w:id="178" w:name="histórico-de-precios"/>
      <w:bookmarkEnd w:id="177"/>
      <w:r>
        <w:rPr>
          <w:rStyle w:val="SectionNumber"/>
        </w:rPr>
        <w:t>5.4.1.2</w:t>
      </w:r>
      <w:r>
        <w:tab/>
        <w:t>Histórico de Precios</w:t>
      </w:r>
    </w:p>
    <w:tbl>
      <w:tblPr>
        <w:tblStyle w:val="Table"/>
        <w:tblW w:w="0" w:type="auto"/>
        <w:tblLook w:val="0020" w:firstRow="1" w:lastRow="0" w:firstColumn="0" w:lastColumn="0" w:noHBand="0" w:noVBand="0"/>
      </w:tblPr>
      <w:tblGrid>
        <w:gridCol w:w="1364"/>
        <w:gridCol w:w="2137"/>
        <w:gridCol w:w="2324"/>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Período</w:t>
            </w:r>
          </w:p>
        </w:tc>
        <w:tc>
          <w:tcPr>
            <w:tcW w:w="0" w:type="auto"/>
          </w:tcPr>
          <w:p w:rsidR="00CA6FC3" w:rsidRDefault="007622EC">
            <w:pPr>
              <w:pStyle w:val="Compact"/>
            </w:pPr>
            <w:r>
              <w:t>Precio (solaris/kg)</w:t>
            </w:r>
          </w:p>
        </w:tc>
        <w:tc>
          <w:tcPr>
            <w:tcW w:w="0" w:type="auto"/>
          </w:tcPr>
          <w:p w:rsidR="00CA6FC3" w:rsidRDefault="007622EC">
            <w:pPr>
              <w:pStyle w:val="Compact"/>
            </w:pPr>
            <w:r>
              <w:t>Causa</w:t>
            </w:r>
          </w:p>
        </w:tc>
      </w:tr>
      <w:tr w:rsidR="00CA6FC3">
        <w:tc>
          <w:tcPr>
            <w:tcW w:w="0" w:type="auto"/>
          </w:tcPr>
          <w:p w:rsidR="00CA6FC3" w:rsidRDefault="007622EC">
            <w:pPr>
              <w:pStyle w:val="Compact"/>
            </w:pPr>
            <w:r>
              <w:t>10.000 BG</w:t>
            </w:r>
          </w:p>
        </w:tc>
        <w:tc>
          <w:tcPr>
            <w:tcW w:w="0" w:type="auto"/>
          </w:tcPr>
          <w:p w:rsidR="00CA6FC3" w:rsidRDefault="007622EC">
            <w:pPr>
              <w:pStyle w:val="Compact"/>
            </w:pPr>
            <w:r>
              <w:t>1.000</w:t>
            </w:r>
          </w:p>
        </w:tc>
        <w:tc>
          <w:tcPr>
            <w:tcW w:w="0" w:type="auto"/>
          </w:tcPr>
          <w:p w:rsidR="00CA6FC3" w:rsidRDefault="007622EC">
            <w:pPr>
              <w:pStyle w:val="Compact"/>
            </w:pPr>
            <w:r>
              <w:t>Abundancia</w:t>
            </w:r>
          </w:p>
        </w:tc>
      </w:tr>
      <w:tr w:rsidR="00CA6FC3">
        <w:tc>
          <w:tcPr>
            <w:tcW w:w="0" w:type="auto"/>
          </w:tcPr>
          <w:p w:rsidR="00CA6FC3" w:rsidRDefault="007622EC">
            <w:pPr>
              <w:pStyle w:val="Compact"/>
            </w:pPr>
            <w:r>
              <w:t>5.000 BG</w:t>
            </w:r>
          </w:p>
        </w:tc>
        <w:tc>
          <w:tcPr>
            <w:tcW w:w="0" w:type="auto"/>
          </w:tcPr>
          <w:p w:rsidR="00CA6FC3" w:rsidRDefault="007622EC">
            <w:pPr>
              <w:pStyle w:val="Compact"/>
            </w:pPr>
            <w:r>
              <w:t>10.000</w:t>
            </w:r>
          </w:p>
        </w:tc>
        <w:tc>
          <w:tcPr>
            <w:tcW w:w="0" w:type="auto"/>
          </w:tcPr>
          <w:p w:rsidR="00CA6FC3" w:rsidRDefault="007622EC">
            <w:pPr>
              <w:pStyle w:val="Compact"/>
            </w:pPr>
            <w:r>
              <w:t>Escasez primera</w:t>
            </w:r>
          </w:p>
        </w:tc>
      </w:tr>
      <w:tr w:rsidR="00CA6FC3">
        <w:tc>
          <w:tcPr>
            <w:tcW w:w="0" w:type="auto"/>
          </w:tcPr>
          <w:p w:rsidR="00CA6FC3" w:rsidRDefault="007622EC">
            <w:pPr>
              <w:pStyle w:val="Compact"/>
            </w:pPr>
            <w:r>
              <w:t>1.000 BG</w:t>
            </w:r>
          </w:p>
        </w:tc>
        <w:tc>
          <w:tcPr>
            <w:tcW w:w="0" w:type="auto"/>
          </w:tcPr>
          <w:p w:rsidR="00CA6FC3" w:rsidRDefault="007622EC">
            <w:pPr>
              <w:pStyle w:val="Compact"/>
            </w:pPr>
            <w:r>
              <w:t>25.000</w:t>
            </w:r>
          </w:p>
        </w:tc>
        <w:tc>
          <w:tcPr>
            <w:tcW w:w="0" w:type="auto"/>
          </w:tcPr>
          <w:p w:rsidR="00CA6FC3" w:rsidRDefault="007622EC">
            <w:pPr>
              <w:pStyle w:val="Compact"/>
            </w:pPr>
            <w:r>
              <w:t>Expansión Cofradía</w:t>
            </w:r>
          </w:p>
        </w:tc>
      </w:tr>
      <w:tr w:rsidR="00CA6FC3">
        <w:tc>
          <w:tcPr>
            <w:tcW w:w="0" w:type="auto"/>
          </w:tcPr>
          <w:p w:rsidR="00CA6FC3" w:rsidRDefault="007622EC">
            <w:pPr>
              <w:pStyle w:val="Compact"/>
            </w:pPr>
            <w:r>
              <w:t>500 BG</w:t>
            </w:r>
          </w:p>
        </w:tc>
        <w:tc>
          <w:tcPr>
            <w:tcW w:w="0" w:type="auto"/>
          </w:tcPr>
          <w:p w:rsidR="00CA6FC3" w:rsidRDefault="007622EC">
            <w:pPr>
              <w:pStyle w:val="Compact"/>
            </w:pPr>
            <w:r>
              <w:t>40.000</w:t>
            </w:r>
          </w:p>
        </w:tc>
        <w:tc>
          <w:tcPr>
            <w:tcW w:w="0" w:type="auto"/>
          </w:tcPr>
          <w:p w:rsidR="00CA6FC3" w:rsidRDefault="007622EC">
            <w:pPr>
              <w:pStyle w:val="Compact"/>
            </w:pPr>
            <w:r>
              <w:t>Guerras Harkonnen</w:t>
            </w:r>
          </w:p>
        </w:tc>
      </w:tr>
      <w:tr w:rsidR="00CA6FC3">
        <w:tc>
          <w:tcPr>
            <w:tcW w:w="0" w:type="auto"/>
          </w:tcPr>
          <w:p w:rsidR="00CA6FC3" w:rsidRDefault="007622EC">
            <w:pPr>
              <w:pStyle w:val="Compact"/>
            </w:pPr>
            <w:r>
              <w:t>Actual</w:t>
            </w:r>
          </w:p>
        </w:tc>
        <w:tc>
          <w:tcPr>
            <w:tcW w:w="0" w:type="auto"/>
          </w:tcPr>
          <w:p w:rsidR="00CA6FC3" w:rsidRDefault="007622EC">
            <w:pPr>
              <w:pStyle w:val="Compact"/>
            </w:pPr>
            <w:r>
              <w:t>62.000</w:t>
            </w:r>
          </w:p>
        </w:tc>
        <w:tc>
          <w:tcPr>
            <w:tcW w:w="0" w:type="auto"/>
          </w:tcPr>
          <w:p w:rsidR="00CA6FC3" w:rsidRDefault="007622EC">
            <w:pPr>
              <w:pStyle w:val="Compact"/>
            </w:pPr>
            <w:r>
              <w:t>Demanda contínua</w:t>
            </w:r>
          </w:p>
        </w:tc>
      </w:tr>
    </w:tbl>
    <w:p w:rsidR="00CA6FC3" w:rsidRDefault="007622EC">
      <w:pPr>
        <w:pStyle w:val="Ttulo3"/>
      </w:pPr>
      <w:bookmarkStart w:id="179" w:name="bolsa-de-especia-de-arrakeen"/>
      <w:bookmarkStart w:id="180" w:name="_Toc226999874"/>
      <w:bookmarkEnd w:id="175"/>
      <w:bookmarkEnd w:id="178"/>
      <w:r>
        <w:rPr>
          <w:rStyle w:val="SectionNumber"/>
        </w:rPr>
        <w:lastRenderedPageBreak/>
        <w:t>5.4.2</w:t>
      </w:r>
      <w:r>
        <w:tab/>
        <w:t>4.4.2 Bolsa de Especia de Arrakeen</w:t>
      </w:r>
      <w:bookmarkEnd w:id="180"/>
    </w:p>
    <w:p w:rsidR="00CA6FC3" w:rsidRDefault="007622EC">
      <w:pPr>
        <w:pStyle w:val="FirstParagraph"/>
      </w:pPr>
      <w:r>
        <w:t xml:space="preserve">La </w:t>
      </w:r>
      <w:r>
        <w:rPr>
          <w:b/>
          <w:bCs/>
        </w:rPr>
        <w:t>Bursa de Arrakeen</w:t>
      </w:r>
      <w:r>
        <w:t xml:space="preserve"> (Arrakeen Spice Exchange) es el centro oficial del comercio de melange.</w:t>
      </w:r>
    </w:p>
    <w:p w:rsidR="00CA6FC3" w:rsidRDefault="007622EC">
      <w:pPr>
        <w:pStyle w:val="Ttulo4"/>
      </w:pPr>
      <w:bookmarkStart w:id="181" w:name="funcionamiento"/>
      <w:r>
        <w:rPr>
          <w:rStyle w:val="SectionNumber"/>
        </w:rPr>
        <w:t>5.4.2.1</w:t>
      </w:r>
      <w:r>
        <w:tab/>
        <w:t>Funcionamiento</w:t>
      </w:r>
    </w:p>
    <w:p w:rsidR="00CA6FC3" w:rsidRDefault="007622EC">
      <w:pPr>
        <w:pStyle w:val="FirstParagraph"/>
      </w:pPr>
      <w:r>
        <w:rPr>
          <w:b/>
          <w:bCs/>
        </w:rPr>
        <w:t>Horario:</w:t>
      </w:r>
      <w:r>
        <w:t xml:space="preserve"> 10:00-16:00, días laborales</w:t>
      </w:r>
    </w:p>
    <w:p w:rsidR="00CA6FC3" w:rsidRDefault="007622EC">
      <w:pPr>
        <w:pStyle w:val="Textoindependiente"/>
      </w:pPr>
      <w:r>
        <w:rPr>
          <w:b/>
          <w:bCs/>
        </w:rPr>
        <w:t>Participantes:</w:t>
      </w:r>
    </w:p>
    <w:p w:rsidR="00CA6FC3" w:rsidRDefault="007622EC" w:rsidP="007622EC">
      <w:pPr>
        <w:pStyle w:val="Compact"/>
        <w:numPr>
          <w:ilvl w:val="0"/>
          <w:numId w:val="67"/>
        </w:numPr>
      </w:pPr>
      <w:r>
        <w:t>Productores (Harkonnen, Imperial, Fremen autori</w:t>
      </w:r>
      <w:r>
        <w:t>zados)</w:t>
      </w:r>
    </w:p>
    <w:p w:rsidR="00CA6FC3" w:rsidRDefault="007622EC" w:rsidP="007622EC">
      <w:pPr>
        <w:pStyle w:val="Compact"/>
        <w:numPr>
          <w:ilvl w:val="0"/>
          <w:numId w:val="67"/>
        </w:numPr>
      </w:pPr>
      <w:r>
        <w:t>Compradores (Cofradía, grandes Casas, revendedores)</w:t>
      </w:r>
    </w:p>
    <w:p w:rsidR="00CA6FC3" w:rsidRDefault="007622EC" w:rsidP="007622EC">
      <w:pPr>
        <w:pStyle w:val="Compact"/>
        <w:numPr>
          <w:ilvl w:val="0"/>
          <w:numId w:val="67"/>
        </w:numPr>
      </w:pPr>
      <w:r>
        <w:t>Especialistas (catadores, corredores, bancos)</w:t>
      </w:r>
    </w:p>
    <w:p w:rsidR="00CA6FC3" w:rsidRDefault="007622EC">
      <w:pPr>
        <w:pStyle w:val="FirstParagraph"/>
      </w:pPr>
      <w:r>
        <w:rPr>
          <w:b/>
          <w:bCs/>
        </w:rPr>
        <w:t>Sistemas:</w:t>
      </w:r>
    </w:p>
    <w:p w:rsidR="00CA6FC3" w:rsidRDefault="007622EC" w:rsidP="007622EC">
      <w:pPr>
        <w:pStyle w:val="Compact"/>
        <w:numPr>
          <w:ilvl w:val="0"/>
          <w:numId w:val="68"/>
        </w:numPr>
      </w:pPr>
      <w:r>
        <w:t>Subasta pública</w:t>
      </w:r>
    </w:p>
    <w:p w:rsidR="00CA6FC3" w:rsidRDefault="007622EC" w:rsidP="007622EC">
      <w:pPr>
        <w:pStyle w:val="Compact"/>
        <w:numPr>
          <w:ilvl w:val="0"/>
          <w:numId w:val="68"/>
        </w:numPr>
      </w:pPr>
      <w:r>
        <w:t>Contratos futuros</w:t>
      </w:r>
    </w:p>
    <w:p w:rsidR="00CA6FC3" w:rsidRDefault="007622EC" w:rsidP="007622EC">
      <w:pPr>
        <w:pStyle w:val="Compact"/>
        <w:numPr>
          <w:ilvl w:val="0"/>
          <w:numId w:val="68"/>
        </w:numPr>
      </w:pPr>
      <w:r>
        <w:t>Opciones de compra</w:t>
      </w:r>
    </w:p>
    <w:p w:rsidR="00CA6FC3" w:rsidRDefault="007622EC">
      <w:pPr>
        <w:pStyle w:val="Ttulo4"/>
      </w:pPr>
      <w:bookmarkStart w:id="182" w:name="regulación"/>
      <w:bookmarkEnd w:id="181"/>
      <w:r>
        <w:rPr>
          <w:rStyle w:val="SectionNumber"/>
        </w:rPr>
        <w:t>5.4.2.2</w:t>
      </w:r>
      <w:r>
        <w:tab/>
        <w:t>Regulación</w:t>
      </w:r>
    </w:p>
    <w:p w:rsidR="00CA6FC3" w:rsidRDefault="007622EC" w:rsidP="007622EC">
      <w:pPr>
        <w:pStyle w:val="Compact"/>
        <w:numPr>
          <w:ilvl w:val="0"/>
          <w:numId w:val="69"/>
        </w:numPr>
      </w:pPr>
      <w:r>
        <w:t>Licencia imperial para operar</w:t>
      </w:r>
    </w:p>
    <w:p w:rsidR="00CA6FC3" w:rsidRDefault="007622EC" w:rsidP="007622EC">
      <w:pPr>
        <w:pStyle w:val="Compact"/>
        <w:numPr>
          <w:ilvl w:val="0"/>
          <w:numId w:val="69"/>
        </w:numPr>
      </w:pPr>
      <w:r>
        <w:t>Tarifas del 2% sobre transacciones</w:t>
      </w:r>
    </w:p>
    <w:p w:rsidR="00CA6FC3" w:rsidRDefault="007622EC" w:rsidP="007622EC">
      <w:pPr>
        <w:pStyle w:val="Compact"/>
        <w:numPr>
          <w:ilvl w:val="0"/>
          <w:numId w:val="69"/>
        </w:numPr>
      </w:pPr>
      <w:r>
        <w:t>Cont</w:t>
      </w:r>
      <w:r>
        <w:t>rol de calidad obligatorio</w:t>
      </w:r>
    </w:p>
    <w:p w:rsidR="00CA6FC3" w:rsidRDefault="007622EC" w:rsidP="007622EC">
      <w:pPr>
        <w:pStyle w:val="Compact"/>
        <w:numPr>
          <w:ilvl w:val="0"/>
          <w:numId w:val="69"/>
        </w:numPr>
      </w:pPr>
      <w:r>
        <w:t>Registro de transacciones</w:t>
      </w:r>
    </w:p>
    <w:p w:rsidR="00CA6FC3" w:rsidRDefault="007622EC">
      <w:pPr>
        <w:pStyle w:val="Ttulo3"/>
      </w:pPr>
      <w:bookmarkStart w:id="183" w:name="contrabando"/>
      <w:bookmarkStart w:id="184" w:name="_Toc226999875"/>
      <w:bookmarkEnd w:id="179"/>
      <w:bookmarkEnd w:id="182"/>
      <w:r>
        <w:rPr>
          <w:rStyle w:val="SectionNumber"/>
        </w:rPr>
        <w:t>5.4.3</w:t>
      </w:r>
      <w:r>
        <w:tab/>
        <w:t>4.4.3 Contrabando</w:t>
      </w:r>
      <w:bookmarkEnd w:id="184"/>
    </w:p>
    <w:p w:rsidR="00CA6FC3" w:rsidRDefault="007622EC">
      <w:pPr>
        <w:pStyle w:val="FirstParagraph"/>
      </w:pPr>
      <w:r>
        <w:t>El contrabando de melange es una industria masiva, desafiando el control imperial.</w:t>
      </w:r>
    </w:p>
    <w:p w:rsidR="00CA6FC3" w:rsidRDefault="007622EC">
      <w:pPr>
        <w:pStyle w:val="Ttulo4"/>
      </w:pPr>
      <w:bookmarkStart w:id="185" w:name="rutas-de-contrabando"/>
      <w:r>
        <w:rPr>
          <w:rStyle w:val="SectionNumber"/>
        </w:rPr>
        <w:t>5.4.3.1</w:t>
      </w:r>
      <w:r>
        <w:tab/>
        <w:t>Rutas de Contrabando</w:t>
      </w:r>
    </w:p>
    <w:p w:rsidR="00CA6FC3" w:rsidRDefault="007622EC">
      <w:pPr>
        <w:pStyle w:val="FirstParagraph"/>
      </w:pPr>
      <w:r>
        <w:rPr>
          <w:b/>
          <w:bCs/>
        </w:rPr>
        <w:t>Ruta del Desierto:</w:t>
      </w:r>
    </w:p>
    <w:p w:rsidR="00CA6FC3" w:rsidRDefault="007622EC" w:rsidP="007622EC">
      <w:pPr>
        <w:pStyle w:val="Compact"/>
        <w:numPr>
          <w:ilvl w:val="0"/>
          <w:numId w:val="70"/>
        </w:numPr>
      </w:pPr>
      <w:r>
        <w:t>Sietch → Base en territorio neutral → Contratistas → Destino</w:t>
      </w:r>
    </w:p>
    <w:p w:rsidR="00CA6FC3" w:rsidRDefault="007622EC">
      <w:pPr>
        <w:pStyle w:val="FirstParagraph"/>
      </w:pPr>
      <w:r>
        <w:rPr>
          <w:b/>
          <w:bCs/>
        </w:rPr>
        <w:t>Ruta oceánica:</w:t>
      </w:r>
    </w:p>
    <w:p w:rsidR="00CA6FC3" w:rsidRDefault="007622EC" w:rsidP="007622EC">
      <w:pPr>
        <w:pStyle w:val="Compact"/>
        <w:numPr>
          <w:ilvl w:val="0"/>
          <w:numId w:val="71"/>
        </w:numPr>
      </w:pPr>
      <w:r>
        <w:t>Puerto clandestino → Nave no registrada → Destino</w:t>
      </w:r>
    </w:p>
    <w:p w:rsidR="00CA6FC3" w:rsidRDefault="007622EC">
      <w:pPr>
        <w:pStyle w:val="FirstParagraph"/>
      </w:pPr>
      <w:r>
        <w:rPr>
          <w:b/>
          <w:bCs/>
        </w:rPr>
        <w:t>Ruta de la Cofradía:</w:t>
      </w:r>
    </w:p>
    <w:p w:rsidR="00CA6FC3" w:rsidRDefault="007622EC" w:rsidP="007622EC">
      <w:pPr>
        <w:pStyle w:val="Compact"/>
        <w:numPr>
          <w:ilvl w:val="0"/>
          <w:numId w:val="72"/>
        </w:numPr>
      </w:pPr>
      <w:r>
        <w:t>Oficialmente: uso autorizado</w:t>
      </w:r>
    </w:p>
    <w:p w:rsidR="00CA6FC3" w:rsidRDefault="007622EC" w:rsidP="007622EC">
      <w:pPr>
        <w:pStyle w:val="Compact"/>
        <w:numPr>
          <w:ilvl w:val="0"/>
          <w:numId w:val="72"/>
        </w:numPr>
      </w:pPr>
      <w:r>
        <w:t>Illegalmente: desvío de cargamentos</w:t>
      </w:r>
    </w:p>
    <w:p w:rsidR="00CA6FC3" w:rsidRDefault="007622EC">
      <w:pPr>
        <w:pStyle w:val="Ttulo4"/>
      </w:pPr>
      <w:bookmarkStart w:id="186" w:name="organización"/>
      <w:bookmarkEnd w:id="185"/>
      <w:r>
        <w:rPr>
          <w:rStyle w:val="SectionNumber"/>
        </w:rPr>
        <w:t>5.4.3.2</w:t>
      </w:r>
      <w:r>
        <w:tab/>
        <w:t>Organización</w:t>
      </w:r>
    </w:p>
    <w:p w:rsidR="00CA6FC3" w:rsidRDefault="007622EC">
      <w:pPr>
        <w:pStyle w:val="FirstParagraph"/>
      </w:pPr>
      <w:r>
        <w:t>Las redes de contraband</w:t>
      </w:r>
      <w:r>
        <w:t>o incluyen:</w:t>
      </w:r>
    </w:p>
    <w:p w:rsidR="00CA6FC3" w:rsidRDefault="007622EC" w:rsidP="007622EC">
      <w:pPr>
        <w:pStyle w:val="Compact"/>
        <w:numPr>
          <w:ilvl w:val="0"/>
          <w:numId w:val="73"/>
        </w:numPr>
      </w:pPr>
      <w:r>
        <w:rPr>
          <w:b/>
          <w:bCs/>
        </w:rPr>
        <w:t>Guilda informal:</w:t>
      </w:r>
      <w:r>
        <w:t xml:space="preserve"> Transportistas sin licencia</w:t>
      </w:r>
    </w:p>
    <w:p w:rsidR="00CA6FC3" w:rsidRDefault="007622EC" w:rsidP="007622EC">
      <w:pPr>
        <w:pStyle w:val="Compact"/>
        <w:numPr>
          <w:ilvl w:val="0"/>
          <w:numId w:val="73"/>
        </w:numPr>
      </w:pPr>
      <w:r>
        <w:rPr>
          <w:b/>
          <w:bCs/>
        </w:rPr>
        <w:lastRenderedPageBreak/>
        <w:t>Mercaderes de frontera:</w:t>
      </w:r>
      <w:r>
        <w:t xml:space="preserve"> Casas menores que negocian en territorios neutrales</w:t>
      </w:r>
    </w:p>
    <w:p w:rsidR="00CA6FC3" w:rsidRDefault="007622EC" w:rsidP="007622EC">
      <w:pPr>
        <w:pStyle w:val="Compact"/>
        <w:numPr>
          <w:ilvl w:val="0"/>
          <w:numId w:val="73"/>
        </w:numPr>
      </w:pPr>
      <w:r>
        <w:rPr>
          <w:b/>
          <w:bCs/>
        </w:rPr>
        <w:t>Corredores independientes:</w:t>
      </w:r>
      <w:r>
        <w:t xml:space="preserve"> Individuos que facilitan contactos</w:t>
      </w:r>
    </w:p>
    <w:p w:rsidR="00CA6FC3" w:rsidRDefault="007622EC">
      <w:pPr>
        <w:pStyle w:val="Ttulo3"/>
      </w:pPr>
      <w:bookmarkStart w:id="187" w:name="control-imperial"/>
      <w:bookmarkStart w:id="188" w:name="_Toc226999876"/>
      <w:bookmarkEnd w:id="183"/>
      <w:bookmarkEnd w:id="186"/>
      <w:r>
        <w:rPr>
          <w:rStyle w:val="SectionNumber"/>
        </w:rPr>
        <w:t>5.4.4</w:t>
      </w:r>
      <w:r>
        <w:tab/>
        <w:t>4.4.4 Control Imperial</w:t>
      </w:r>
      <w:bookmarkEnd w:id="188"/>
    </w:p>
    <w:p w:rsidR="00CA6FC3" w:rsidRDefault="007622EC">
      <w:pPr>
        <w:pStyle w:val="FirstParagraph"/>
      </w:pPr>
      <w:r>
        <w:t>El Emperador y las instituciones</w:t>
      </w:r>
      <w:r>
        <w:t xml:space="preserve"> imperiales mantienen un control estrict sobre el comercio de melange.</w:t>
      </w:r>
    </w:p>
    <w:p w:rsidR="00CA6FC3" w:rsidRDefault="007622EC">
      <w:pPr>
        <w:pStyle w:val="Ttulo4"/>
      </w:pPr>
      <w:bookmarkStart w:id="189" w:name="sistema-de-cuotas"/>
      <w:r>
        <w:rPr>
          <w:rStyle w:val="SectionNumber"/>
        </w:rPr>
        <w:t>5.4.4.1</w:t>
      </w:r>
      <w:r>
        <w:tab/>
        <w:t>Sistema de Cuotas</w:t>
      </w:r>
    </w:p>
    <w:p w:rsidR="00CA6FC3" w:rsidRDefault="007622EC">
      <w:pPr>
        <w:pStyle w:val="FirstParagraph"/>
      </w:pPr>
      <w:r>
        <w:rPr>
          <w:b/>
          <w:bCs/>
        </w:rPr>
        <w:t>Asignación:</w:t>
      </w:r>
    </w:p>
    <w:p w:rsidR="00CA6FC3" w:rsidRDefault="007622EC" w:rsidP="007622EC">
      <w:pPr>
        <w:pStyle w:val="Compact"/>
        <w:numPr>
          <w:ilvl w:val="0"/>
          <w:numId w:val="74"/>
        </w:numPr>
      </w:pPr>
      <w:r>
        <w:t>60% para la Cofradía (prioridad para transporte)</w:t>
      </w:r>
    </w:p>
    <w:p w:rsidR="00CA6FC3" w:rsidRDefault="007622EC" w:rsidP="007622EC">
      <w:pPr>
        <w:pStyle w:val="Compact"/>
        <w:numPr>
          <w:ilvl w:val="0"/>
          <w:numId w:val="74"/>
        </w:numPr>
      </w:pPr>
      <w:r>
        <w:t>20% para el Emperador (reserva y regalos)</w:t>
      </w:r>
    </w:p>
    <w:p w:rsidR="00CA6FC3" w:rsidRDefault="007622EC" w:rsidP="007622EC">
      <w:pPr>
        <w:pStyle w:val="Compact"/>
        <w:numPr>
          <w:ilvl w:val="0"/>
          <w:numId w:val="74"/>
        </w:numPr>
      </w:pPr>
      <w:r>
        <w:t>15% para las Casas (distribución interna)</w:t>
      </w:r>
    </w:p>
    <w:p w:rsidR="00CA6FC3" w:rsidRDefault="007622EC" w:rsidP="007622EC">
      <w:pPr>
        <w:pStyle w:val="Compact"/>
        <w:numPr>
          <w:ilvl w:val="0"/>
          <w:numId w:val="74"/>
        </w:numPr>
      </w:pPr>
      <w:r>
        <w:t xml:space="preserve">5% para otros </w:t>
      </w:r>
      <w:r>
        <w:t>usos (medicina, investigación)</w:t>
      </w:r>
    </w:p>
    <w:p w:rsidR="00CA6FC3" w:rsidRDefault="007622EC">
      <w:pPr>
        <w:pStyle w:val="FirstParagraph"/>
      </w:pPr>
      <w:r>
        <w:rPr>
          <w:b/>
          <w:bCs/>
        </w:rPr>
        <w:t>Aplicación:</w:t>
      </w:r>
    </w:p>
    <w:p w:rsidR="00CA6FC3" w:rsidRDefault="007622EC" w:rsidP="007622EC">
      <w:pPr>
        <w:pStyle w:val="Compact"/>
        <w:numPr>
          <w:ilvl w:val="0"/>
          <w:numId w:val="75"/>
        </w:numPr>
      </w:pPr>
      <w:r>
        <w:t>Inspectores imperiales en todas las operaciones</w:t>
      </w:r>
    </w:p>
    <w:p w:rsidR="00CA6FC3" w:rsidRDefault="007622EC" w:rsidP="007622EC">
      <w:pPr>
        <w:pStyle w:val="Compact"/>
        <w:numPr>
          <w:ilvl w:val="0"/>
          <w:numId w:val="75"/>
        </w:numPr>
      </w:pPr>
      <w:r>
        <w:t>Medición obligatoria de producción</w:t>
      </w:r>
    </w:p>
    <w:p w:rsidR="00CA6FC3" w:rsidRDefault="007622EC" w:rsidP="007622EC">
      <w:pPr>
        <w:pStyle w:val="Compact"/>
        <w:numPr>
          <w:ilvl w:val="0"/>
          <w:numId w:val="75"/>
        </w:numPr>
      </w:pPr>
      <w:r>
        <w:t>Registro de transacciones</w:t>
      </w:r>
    </w:p>
    <w:p w:rsidR="00CA6FC3" w:rsidRDefault="007622EC" w:rsidP="007622EC">
      <w:pPr>
        <w:pStyle w:val="Compact"/>
        <w:numPr>
          <w:ilvl w:val="0"/>
          <w:numId w:val="75"/>
        </w:numPr>
      </w:pPr>
      <w:r>
        <w:t>Sanciones por violación</w:t>
      </w:r>
    </w:p>
    <w:p w:rsidR="00CA6FC3" w:rsidRDefault="007622EC">
      <w:pPr>
        <w:pStyle w:val="Ttulo4"/>
      </w:pPr>
      <w:bookmarkStart w:id="190" w:name="monopolio-de-hecho"/>
      <w:bookmarkEnd w:id="189"/>
      <w:r>
        <w:rPr>
          <w:rStyle w:val="SectionNumber"/>
        </w:rPr>
        <w:t>5.4.4.2</w:t>
      </w:r>
      <w:r>
        <w:tab/>
        <w:t>Monopolio de Hecho</w:t>
      </w:r>
    </w:p>
    <w:p w:rsidR="00CA6FC3" w:rsidRDefault="007622EC">
      <w:pPr>
        <w:pStyle w:val="FirstParagraph"/>
      </w:pPr>
      <w:r>
        <w:t>Aunque técnicamente no es un monopolio oficial, el control de Arrakis otorga al Emperador Influence sobre el mercado:</w:t>
      </w:r>
    </w:p>
    <w:p w:rsidR="00CA6FC3" w:rsidRDefault="007622EC" w:rsidP="007622EC">
      <w:pPr>
        <w:pStyle w:val="Compact"/>
        <w:numPr>
          <w:ilvl w:val="0"/>
          <w:numId w:val="76"/>
        </w:numPr>
      </w:pPr>
      <w:r>
        <w:t>Control de la extracción (mediante Harkonnen)</w:t>
      </w:r>
    </w:p>
    <w:p w:rsidR="00CA6FC3" w:rsidRDefault="007622EC" w:rsidP="007622EC">
      <w:pPr>
        <w:pStyle w:val="Compact"/>
        <w:numPr>
          <w:ilvl w:val="0"/>
          <w:numId w:val="76"/>
        </w:numPr>
      </w:pPr>
      <w:r>
        <w:t>Control del transporte (Cofradía leal)</w:t>
      </w:r>
    </w:p>
    <w:p w:rsidR="00CA6FC3" w:rsidRDefault="007622EC" w:rsidP="007622EC">
      <w:pPr>
        <w:pStyle w:val="Compact"/>
        <w:numPr>
          <w:ilvl w:val="0"/>
          <w:numId w:val="76"/>
        </w:numPr>
      </w:pPr>
      <w:r>
        <w:t>Control del almacenamiento (reservas imperiales)</w:t>
      </w:r>
    </w:p>
    <w:p w:rsidR="00CA6FC3" w:rsidRDefault="007622EC" w:rsidP="007622EC">
      <w:pPr>
        <w:pStyle w:val="Compact"/>
        <w:numPr>
          <w:ilvl w:val="0"/>
          <w:numId w:val="76"/>
        </w:numPr>
      </w:pPr>
      <w:r>
        <w:t>Cont</w:t>
      </w:r>
      <w:r>
        <w:t>rol de precios (intervención occasional)</w:t>
      </w:r>
    </w:p>
    <w:p w:rsidR="00CA6FC3" w:rsidRDefault="007622EC">
      <w:pPr>
        <w:pStyle w:val="Ttulo3"/>
      </w:pPr>
      <w:bookmarkStart w:id="191" w:name="uso-militar-y-político"/>
      <w:bookmarkStart w:id="192" w:name="_Toc226999877"/>
      <w:bookmarkEnd w:id="187"/>
      <w:bookmarkEnd w:id="190"/>
      <w:r>
        <w:rPr>
          <w:rStyle w:val="SectionNumber"/>
        </w:rPr>
        <w:t>5.4.5</w:t>
      </w:r>
      <w:r>
        <w:tab/>
        <w:t>4.4.5 Uso Militar y Político</w:t>
      </w:r>
      <w:bookmarkEnd w:id="192"/>
    </w:p>
    <w:p w:rsidR="00CA6FC3" w:rsidRDefault="007622EC">
      <w:pPr>
        <w:pStyle w:val="FirstParagraph"/>
      </w:pPr>
      <w:r>
        <w:t>La melange es un instrumento de poder más allá de su valor económico.</w:t>
      </w:r>
    </w:p>
    <w:p w:rsidR="00CA6FC3" w:rsidRDefault="007622EC">
      <w:pPr>
        <w:pStyle w:val="Ttulo4"/>
      </w:pPr>
      <w:bookmarkStart w:id="193" w:name="uso-diplomático"/>
      <w:r>
        <w:rPr>
          <w:rStyle w:val="SectionNumber"/>
        </w:rPr>
        <w:t>5.4.5.1</w:t>
      </w:r>
      <w:r>
        <w:tab/>
        <w:t>Uso Diplomático</w:t>
      </w:r>
    </w:p>
    <w:p w:rsidR="00CA6FC3" w:rsidRDefault="007622EC">
      <w:pPr>
        <w:pStyle w:val="FirstParagraph"/>
      </w:pPr>
      <w:r>
        <w:rPr>
          <w:b/>
          <w:bCs/>
        </w:rPr>
        <w:t>Regalos diplomáticos:</w:t>
      </w:r>
    </w:p>
    <w:p w:rsidR="00CA6FC3" w:rsidRDefault="007622EC" w:rsidP="007622EC">
      <w:pPr>
        <w:pStyle w:val="Compact"/>
        <w:numPr>
          <w:ilvl w:val="0"/>
          <w:numId w:val="77"/>
        </w:numPr>
      </w:pPr>
      <w:r>
        <w:t>El Emperador regala melange a aliados</w:t>
      </w:r>
    </w:p>
    <w:p w:rsidR="00CA6FC3" w:rsidRDefault="007622EC" w:rsidP="007622EC">
      <w:pPr>
        <w:pStyle w:val="Compact"/>
        <w:numPr>
          <w:ilvl w:val="0"/>
          <w:numId w:val="77"/>
        </w:numPr>
      </w:pPr>
      <w:r>
        <w:t>Cantidades basadas en la i</w:t>
      </w:r>
      <w:r>
        <w:t>mportancia del destinatario</w:t>
      </w:r>
    </w:p>
    <w:p w:rsidR="00CA6FC3" w:rsidRDefault="007622EC" w:rsidP="007622EC">
      <w:pPr>
        <w:pStyle w:val="Compact"/>
        <w:numPr>
          <w:ilvl w:val="0"/>
          <w:numId w:val="77"/>
        </w:numPr>
      </w:pPr>
      <w:r>
        <w:t>Afiliación política a cambio</w:t>
      </w:r>
    </w:p>
    <w:p w:rsidR="00CA6FC3" w:rsidRDefault="007622EC">
      <w:pPr>
        <w:pStyle w:val="FirstParagraph"/>
      </w:pPr>
      <w:r>
        <w:rPr>
          <w:b/>
          <w:bCs/>
        </w:rPr>
        <w:t>Sanciones:</w:t>
      </w:r>
    </w:p>
    <w:p w:rsidR="00CA6FC3" w:rsidRDefault="007622EC" w:rsidP="007622EC">
      <w:pPr>
        <w:pStyle w:val="Compact"/>
        <w:numPr>
          <w:ilvl w:val="0"/>
          <w:numId w:val="78"/>
        </w:numPr>
      </w:pPr>
      <w:r>
        <w:t>Retención de envíos como castigo</w:t>
      </w:r>
    </w:p>
    <w:p w:rsidR="00CA6FC3" w:rsidRDefault="007622EC" w:rsidP="007622EC">
      <w:pPr>
        <w:pStyle w:val="Compact"/>
        <w:numPr>
          <w:ilvl w:val="0"/>
          <w:numId w:val="78"/>
        </w:numPr>
      </w:pPr>
      <w:r>
        <w:lastRenderedPageBreak/>
        <w:t>Reducción de cuotas como presión</w:t>
      </w:r>
    </w:p>
    <w:p w:rsidR="00CA6FC3" w:rsidRDefault="007622EC" w:rsidP="007622EC">
      <w:pPr>
        <w:pStyle w:val="Compact"/>
        <w:numPr>
          <w:ilvl w:val="0"/>
          <w:numId w:val="78"/>
        </w:numPr>
      </w:pPr>
      <w:r>
        <w:t>Embargo total en casos extremos</w:t>
      </w:r>
    </w:p>
    <w:p w:rsidR="00CA6FC3" w:rsidRDefault="007622EC">
      <w:pPr>
        <w:pStyle w:val="Ttulo4"/>
      </w:pPr>
      <w:bookmarkStart w:id="194" w:name="uso-militar"/>
      <w:bookmarkEnd w:id="193"/>
      <w:r>
        <w:rPr>
          <w:rStyle w:val="SectionNumber"/>
        </w:rPr>
        <w:t>5.4.5.2</w:t>
      </w:r>
      <w:r>
        <w:tab/>
        <w:t>Uso Militar</w:t>
      </w:r>
    </w:p>
    <w:p w:rsidR="00CA6FC3" w:rsidRDefault="007622EC">
      <w:pPr>
        <w:pStyle w:val="FirstParagraph"/>
      </w:pPr>
      <w:r>
        <w:rPr>
          <w:b/>
          <w:bCs/>
        </w:rPr>
        <w:t>Cofradía:</w:t>
      </w:r>
    </w:p>
    <w:p w:rsidR="00CA6FC3" w:rsidRDefault="007622EC" w:rsidP="007622EC">
      <w:pPr>
        <w:pStyle w:val="Compact"/>
        <w:numPr>
          <w:ilvl w:val="0"/>
          <w:numId w:val="79"/>
        </w:numPr>
      </w:pPr>
      <w:r>
        <w:t>Mantenimiento de Navegantes</w:t>
      </w:r>
    </w:p>
    <w:p w:rsidR="00CA6FC3" w:rsidRDefault="007622EC" w:rsidP="007622EC">
      <w:pPr>
        <w:pStyle w:val="Compact"/>
        <w:numPr>
          <w:ilvl w:val="0"/>
          <w:numId w:val="79"/>
        </w:numPr>
      </w:pPr>
      <w:r>
        <w:t xml:space="preserve">Prioridad de transporte </w:t>
      </w:r>
      <w:r>
        <w:rPr>
          <w:rFonts w:hint="eastAsia"/>
        </w:rPr>
        <w:t>-</w:t>
      </w:r>
      <w:r>
        <w:rPr>
          <w:rFonts w:hint="eastAsia"/>
        </w:rPr>
        <w:t>机密</w:t>
      </w:r>
      <w:r>
        <w:rPr>
          <w:rFonts w:hint="eastAsia"/>
        </w:rPr>
        <w:t>idad</w:t>
      </w:r>
      <w:r>
        <w:t xml:space="preserve"> de rutas</w:t>
      </w:r>
    </w:p>
    <w:p w:rsidR="00CA6FC3" w:rsidRDefault="007622EC">
      <w:pPr>
        <w:pStyle w:val="FirstParagraph"/>
      </w:pPr>
      <w:r>
        <w:rPr>
          <w:b/>
          <w:bCs/>
        </w:rPr>
        <w:t>Sardaukar:</w:t>
      </w:r>
    </w:p>
    <w:p w:rsidR="00CA6FC3" w:rsidRDefault="007622EC" w:rsidP="007622EC">
      <w:pPr>
        <w:pStyle w:val="Compact"/>
        <w:numPr>
          <w:ilvl w:val="0"/>
          <w:numId w:val="80"/>
        </w:numPr>
      </w:pPr>
      <w:r>
        <w:t>Suministro de élite</w:t>
      </w:r>
    </w:p>
    <w:p w:rsidR="00CA6FC3" w:rsidRDefault="007622EC" w:rsidP="007622EC">
      <w:pPr>
        <w:pStyle w:val="Compact"/>
        <w:numPr>
          <w:ilvl w:val="0"/>
          <w:numId w:val="80"/>
        </w:numPr>
      </w:pPr>
      <w:r>
        <w:t>Recompensas por servicio</w:t>
      </w:r>
    </w:p>
    <w:p w:rsidR="00CA6FC3" w:rsidRDefault="007622EC" w:rsidP="007622EC">
      <w:pPr>
        <w:pStyle w:val="Compact"/>
        <w:numPr>
          <w:ilvl w:val="0"/>
          <w:numId w:val="80"/>
        </w:numPr>
      </w:pPr>
      <w:r>
        <w:t>Mantenimiento de capacidades</w:t>
      </w:r>
    </w:p>
    <w:p w:rsidR="00CA6FC3" w:rsidRDefault="007622EC">
      <w:pPr>
        <w:pStyle w:val="FirstParagraph"/>
      </w:pPr>
      <w:r>
        <w:rPr>
          <w:b/>
          <w:bCs/>
        </w:rPr>
        <w:t>Inteligencia:</w:t>
      </w:r>
    </w:p>
    <w:p w:rsidR="00CA6FC3" w:rsidRDefault="007622EC" w:rsidP="007622EC">
      <w:pPr>
        <w:pStyle w:val="Compact"/>
        <w:numPr>
          <w:ilvl w:val="0"/>
          <w:numId w:val="81"/>
        </w:numPr>
      </w:pPr>
      <w:r>
        <w:t>Uso para interrogatorio</w:t>
      </w:r>
    </w:p>
    <w:p w:rsidR="00CA6FC3" w:rsidRDefault="007622EC" w:rsidP="007622EC">
      <w:pPr>
        <w:pStyle w:val="Compact"/>
        <w:numPr>
          <w:ilvl w:val="0"/>
          <w:numId w:val="81"/>
        </w:numPr>
      </w:pPr>
      <w:r>
        <w:t>Manipulación de objetivos</w:t>
      </w:r>
    </w:p>
    <w:p w:rsidR="00CA6FC3" w:rsidRDefault="007622EC" w:rsidP="007622EC">
      <w:pPr>
        <w:pStyle w:val="Compact"/>
        <w:numPr>
          <w:ilvl w:val="0"/>
          <w:numId w:val="81"/>
        </w:numPr>
      </w:pPr>
      <w:r>
        <w:t>Control de información</w:t>
      </w:r>
    </w:p>
    <w:p w:rsidR="00CA6FC3" w:rsidRDefault="007622EC">
      <w:r>
        <w:pict>
          <v:rect id="_x0000_i1039" style="width:0;height:1.5pt" o:hralign="center" o:hrstd="t" o:hr="t"/>
        </w:pict>
      </w:r>
    </w:p>
    <w:p w:rsidR="00CA6FC3" w:rsidRDefault="007622EC">
      <w:pPr>
        <w:pStyle w:val="Ttulo1"/>
      </w:pPr>
      <w:bookmarkStart w:id="195" w:name="capítulo-5-los-fremen"/>
      <w:bookmarkStart w:id="196" w:name="_Toc226999878"/>
      <w:bookmarkEnd w:id="119"/>
      <w:bookmarkEnd w:id="173"/>
      <w:bookmarkEnd w:id="191"/>
      <w:bookmarkEnd w:id="194"/>
      <w:r>
        <w:rPr>
          <w:rStyle w:val="SectionNumber"/>
        </w:rPr>
        <w:t>6</w:t>
      </w:r>
      <w:r>
        <w:tab/>
        <w:t>CAPÍTULO 5: LOS FREMEN</w:t>
      </w:r>
      <w:bookmarkEnd w:id="196"/>
    </w:p>
    <w:p w:rsidR="00CA6FC3" w:rsidRDefault="007622EC">
      <w:pPr>
        <w:pStyle w:val="FirstParagraph"/>
      </w:pPr>
      <w:r>
        <w:t xml:space="preserve">Los </w:t>
      </w:r>
      <w:r>
        <w:rPr>
          <w:b/>
          <w:bCs/>
        </w:rPr>
        <w:t>Fremen</w:t>
      </w:r>
      <w:r>
        <w:t xml:space="preserve"> (nombre que ellos mesmos usan: </w:t>
      </w:r>
      <w:r>
        <w:rPr>
          <w:i/>
          <w:iCs/>
        </w:rPr>
        <w:t>free na</w:t>
      </w:r>
      <w:r>
        <w:t xml:space="preserve"> — “la gente del verdadero camino”) son los habitantes nativos de Arrakis. Después de más de 15.000 años en el planeta, se han convertido en la civilización mejor adaptada a las condiciones más hostiles del universo conocido.</w:t>
      </w:r>
    </w:p>
    <w:p w:rsidR="00CA6FC3" w:rsidRDefault="007622EC">
      <w:pPr>
        <w:pStyle w:val="Ttulo2"/>
      </w:pPr>
      <w:bookmarkStart w:id="197" w:name="origen-e-historia"/>
      <w:bookmarkStart w:id="198" w:name="_Toc226999879"/>
      <w:r>
        <w:rPr>
          <w:rStyle w:val="SectionNumber"/>
        </w:rPr>
        <w:t>6.1</w:t>
      </w:r>
      <w:r>
        <w:tab/>
        <w:t>5.1 Origen e Histor</w:t>
      </w:r>
      <w:r>
        <w:t>ia</w:t>
      </w:r>
      <w:bookmarkEnd w:id="198"/>
    </w:p>
    <w:p w:rsidR="00CA6FC3" w:rsidRDefault="007622EC">
      <w:pPr>
        <w:pStyle w:val="Ttulo3"/>
      </w:pPr>
      <w:bookmarkStart w:id="199" w:name="llegada-al-planeta"/>
      <w:bookmarkStart w:id="200" w:name="_Toc226999880"/>
      <w:r>
        <w:rPr>
          <w:rStyle w:val="SectionNumber"/>
        </w:rPr>
        <w:t>6.1.1</w:t>
      </w:r>
      <w:r>
        <w:tab/>
        <w:t>5.1.1 Llegada al Planeta</w:t>
      </w:r>
      <w:bookmarkEnd w:id="200"/>
    </w:p>
    <w:p w:rsidR="00CA6FC3" w:rsidRDefault="007622EC">
      <w:pPr>
        <w:pStyle w:val="Ttulo4"/>
      </w:pPr>
      <w:bookmarkStart w:id="201" w:name="las-migraciones-fundacionales"/>
      <w:r>
        <w:rPr>
          <w:rStyle w:val="SectionNumber"/>
        </w:rPr>
        <w:t>6.1.1.1</w:t>
      </w:r>
      <w:r>
        <w:tab/>
        <w:t>Las Migraciones Fundacionales</w:t>
      </w:r>
    </w:p>
    <w:p w:rsidR="00CA6FC3" w:rsidRDefault="007622EC">
      <w:pPr>
        <w:pStyle w:val="FirstParagraph"/>
      </w:pPr>
      <w:r>
        <w:t>Los Fremen no siempre fueron habitantes de Arrakis. Sus antepasados llegaron al planeta como refugiados de la Yihad Butleriana y otras catástrofes subsiguientes.</w:t>
      </w:r>
    </w:p>
    <w:p w:rsidR="00CA6FC3" w:rsidRDefault="007622EC">
      <w:pPr>
        <w:pStyle w:val="Textoindependiente"/>
      </w:pPr>
      <w:r>
        <w:rPr>
          <w:b/>
          <w:bCs/>
        </w:rPr>
        <w:t>Primera ola (Año 500 D</w:t>
      </w:r>
      <w:r>
        <w:rPr>
          <w:b/>
          <w:bCs/>
        </w:rPr>
        <w:t>P):</w:t>
      </w:r>
    </w:p>
    <w:p w:rsidR="00CA6FC3" w:rsidRDefault="007622EC" w:rsidP="007622EC">
      <w:pPr>
        <w:pStyle w:val="Compact"/>
        <w:numPr>
          <w:ilvl w:val="0"/>
          <w:numId w:val="82"/>
        </w:numPr>
      </w:pPr>
      <w:r>
        <w:t>Refugiados de las guerras de máquinas</w:t>
      </w:r>
    </w:p>
    <w:p w:rsidR="00CA6FC3" w:rsidRDefault="007622EC" w:rsidP="007622EC">
      <w:pPr>
        <w:pStyle w:val="Compact"/>
        <w:numPr>
          <w:ilvl w:val="0"/>
          <w:numId w:val="82"/>
        </w:numPr>
      </w:pPr>
      <w:r>
        <w:t>Aproximadamente 10.000 individuos</w:t>
      </w:r>
    </w:p>
    <w:p w:rsidR="00CA6FC3" w:rsidRDefault="007622EC" w:rsidP="007622EC">
      <w:pPr>
        <w:pStyle w:val="Compact"/>
        <w:numPr>
          <w:ilvl w:val="0"/>
          <w:numId w:val="82"/>
        </w:numPr>
      </w:pPr>
      <w:r>
        <w:t>Grupo que eventualmente se convirtió en los clanes principales</w:t>
      </w:r>
    </w:p>
    <w:p w:rsidR="00CA6FC3" w:rsidRDefault="007622EC">
      <w:pPr>
        <w:pStyle w:val="FirstParagraph"/>
      </w:pPr>
      <w:r>
        <w:rPr>
          <w:b/>
          <w:bCs/>
        </w:rPr>
        <w:t>Segunda ola (Año 800-1.200 DP):</w:t>
      </w:r>
    </w:p>
    <w:p w:rsidR="00CA6FC3" w:rsidRDefault="007622EC" w:rsidP="007622EC">
      <w:pPr>
        <w:pStyle w:val="Compact"/>
        <w:numPr>
          <w:ilvl w:val="0"/>
          <w:numId w:val="83"/>
        </w:numPr>
      </w:pPr>
      <w:r>
        <w:t>Refugiados políticos de diversas Casas</w:t>
      </w:r>
    </w:p>
    <w:p w:rsidR="00CA6FC3" w:rsidRDefault="007622EC" w:rsidP="007622EC">
      <w:pPr>
        <w:pStyle w:val="Compact"/>
        <w:numPr>
          <w:ilvl w:val="0"/>
          <w:numId w:val="83"/>
        </w:numPr>
      </w:pPr>
      <w:r>
        <w:t>Aproximadamente 20.000 individuos</w:t>
      </w:r>
    </w:p>
    <w:p w:rsidR="00CA6FC3" w:rsidRDefault="007622EC" w:rsidP="007622EC">
      <w:pPr>
        <w:pStyle w:val="Compact"/>
        <w:numPr>
          <w:ilvl w:val="0"/>
          <w:numId w:val="83"/>
        </w:numPr>
      </w:pPr>
      <w:r>
        <w:lastRenderedPageBreak/>
        <w:t xml:space="preserve">Integración </w:t>
      </w:r>
      <w:r>
        <w:t>gradual en la estructura de clanes</w:t>
      </w:r>
    </w:p>
    <w:p w:rsidR="00CA6FC3" w:rsidRDefault="007622EC">
      <w:pPr>
        <w:pStyle w:val="FirstParagraph"/>
      </w:pPr>
      <w:r>
        <w:rPr>
          <w:b/>
          <w:bCs/>
        </w:rPr>
        <w:t>Olas menores (hasta 5.000 DP):</w:t>
      </w:r>
    </w:p>
    <w:p w:rsidR="00CA6FC3" w:rsidRDefault="007622EC" w:rsidP="007622EC">
      <w:pPr>
        <w:pStyle w:val="Compact"/>
        <w:numPr>
          <w:ilvl w:val="0"/>
          <w:numId w:val="84"/>
        </w:numPr>
      </w:pPr>
      <w:r>
        <w:t>Individuos y grupos pequeños que buscaban refugio</w:t>
      </w:r>
    </w:p>
    <w:p w:rsidR="00CA6FC3" w:rsidRDefault="007622EC" w:rsidP="007622EC">
      <w:pPr>
        <w:pStyle w:val="Compact"/>
        <w:numPr>
          <w:ilvl w:val="0"/>
          <w:numId w:val="84"/>
        </w:numPr>
      </w:pPr>
      <w:r>
        <w:t>Especialistas y artesanos</w:t>
      </w:r>
    </w:p>
    <w:p w:rsidR="00CA6FC3" w:rsidRDefault="007622EC" w:rsidP="007622EC">
      <w:pPr>
        <w:pStyle w:val="Compact"/>
        <w:numPr>
          <w:ilvl w:val="0"/>
          <w:numId w:val="84"/>
        </w:numPr>
      </w:pPr>
      <w:r>
        <w:t>Prisioneros escapados</w:t>
      </w:r>
    </w:p>
    <w:p w:rsidR="00CA6FC3" w:rsidRDefault="007622EC">
      <w:pPr>
        <w:pStyle w:val="Ttulo4"/>
      </w:pPr>
      <w:bookmarkStart w:id="202" w:name="adaptación-al-medio"/>
      <w:bookmarkEnd w:id="201"/>
      <w:r>
        <w:rPr>
          <w:rStyle w:val="SectionNumber"/>
        </w:rPr>
        <w:t>6.1.1.2</w:t>
      </w:r>
      <w:r>
        <w:tab/>
        <w:t>Adaptación al Medio</w:t>
      </w:r>
    </w:p>
    <w:p w:rsidR="00CA6FC3" w:rsidRDefault="007622EC">
      <w:pPr>
        <w:pStyle w:val="FirstParagraph"/>
      </w:pPr>
      <w:r>
        <w:t>La adaptación de los Fremen al entorno de Arrakis ha sido extrao</w:t>
      </w:r>
      <w:r>
        <w:t>rdinaria:</w:t>
      </w:r>
    </w:p>
    <w:p w:rsidR="00CA6FC3" w:rsidRDefault="007622EC">
      <w:pPr>
        <w:pStyle w:val="Textoindependiente"/>
      </w:pPr>
      <w:r>
        <w:rPr>
          <w:b/>
          <w:bCs/>
        </w:rPr>
        <w:t>Adaptaciones fisiológicas:</w:t>
      </w:r>
    </w:p>
    <w:p w:rsidR="00CA6FC3" w:rsidRDefault="007622EC" w:rsidP="007622EC">
      <w:pPr>
        <w:pStyle w:val="Compact"/>
        <w:numPr>
          <w:ilvl w:val="0"/>
          <w:numId w:val="85"/>
        </w:numPr>
      </w:pPr>
      <w:r>
        <w:t>Ojos más grandes para filtración de arena</w:t>
      </w:r>
    </w:p>
    <w:p w:rsidR="00CA6FC3" w:rsidRDefault="007622EC" w:rsidP="007622EC">
      <w:pPr>
        <w:pStyle w:val="Compact"/>
        <w:numPr>
          <w:ilvl w:val="0"/>
          <w:numId w:val="85"/>
        </w:numPr>
      </w:pPr>
      <w:r>
        <w:t>Piel más oscura para protección UV</w:t>
      </w:r>
    </w:p>
    <w:p w:rsidR="00CA6FC3" w:rsidRDefault="007622EC" w:rsidP="007622EC">
      <w:pPr>
        <w:pStyle w:val="Compact"/>
        <w:numPr>
          <w:ilvl w:val="0"/>
          <w:numId w:val="85"/>
        </w:numPr>
      </w:pPr>
      <w:r>
        <w:t>Metabolismo que conserva agua</w:t>
      </w:r>
    </w:p>
    <w:p w:rsidR="00CA6FC3" w:rsidRDefault="007622EC" w:rsidP="007622EC">
      <w:pPr>
        <w:pStyle w:val="Compact"/>
        <w:numPr>
          <w:ilvl w:val="0"/>
          <w:numId w:val="85"/>
        </w:numPr>
      </w:pPr>
      <w:r>
        <w:t>Capacidad de funcionar con mínima agua</w:t>
      </w:r>
    </w:p>
    <w:p w:rsidR="00CA6FC3" w:rsidRDefault="007622EC">
      <w:pPr>
        <w:pStyle w:val="FirstParagraph"/>
      </w:pPr>
      <w:r>
        <w:rPr>
          <w:b/>
          <w:bCs/>
        </w:rPr>
        <w:t>Adaptaciones culturales:</w:t>
      </w:r>
    </w:p>
    <w:p w:rsidR="00CA6FC3" w:rsidRDefault="007622EC" w:rsidP="007622EC">
      <w:pPr>
        <w:pStyle w:val="Compact"/>
        <w:numPr>
          <w:ilvl w:val="0"/>
          <w:numId w:val="86"/>
        </w:numPr>
      </w:pPr>
      <w:r>
        <w:t>Trajes destiladores completos</w:t>
      </w:r>
    </w:p>
    <w:p w:rsidR="00CA6FC3" w:rsidRDefault="007622EC" w:rsidP="007622EC">
      <w:pPr>
        <w:pStyle w:val="Compact"/>
        <w:numPr>
          <w:ilvl w:val="0"/>
          <w:numId w:val="86"/>
        </w:numPr>
      </w:pPr>
      <w:r>
        <w:t>Sistemas de captura de agua</w:t>
      </w:r>
    </w:p>
    <w:p w:rsidR="00CA6FC3" w:rsidRDefault="007622EC" w:rsidP="007622EC">
      <w:pPr>
        <w:pStyle w:val="Compact"/>
        <w:numPr>
          <w:ilvl w:val="0"/>
          <w:numId w:val="86"/>
        </w:numPr>
      </w:pPr>
      <w:r>
        <w:t>Arquitectura subterránea</w:t>
      </w:r>
    </w:p>
    <w:p w:rsidR="00CA6FC3" w:rsidRDefault="007622EC" w:rsidP="007622EC">
      <w:pPr>
        <w:pStyle w:val="Compact"/>
        <w:numPr>
          <w:ilvl w:val="0"/>
          <w:numId w:val="86"/>
        </w:numPr>
      </w:pPr>
      <w:r>
        <w:t>Religión basada en el agua</w:t>
      </w:r>
    </w:p>
    <w:p w:rsidR="00CA6FC3" w:rsidRDefault="007622EC">
      <w:pPr>
        <w:pStyle w:val="Ttulo3"/>
      </w:pPr>
      <w:bookmarkStart w:id="203" w:name="linajes-principales"/>
      <w:bookmarkStart w:id="204" w:name="_Toc226999881"/>
      <w:bookmarkEnd w:id="199"/>
      <w:bookmarkEnd w:id="202"/>
      <w:r>
        <w:rPr>
          <w:rStyle w:val="SectionNumber"/>
        </w:rPr>
        <w:t>6.1.2</w:t>
      </w:r>
      <w:r>
        <w:tab/>
        <w:t>5.1.2 linajes Principales</w:t>
      </w:r>
      <w:bookmarkEnd w:id="204"/>
    </w:p>
    <w:p w:rsidR="00CA6FC3" w:rsidRDefault="007622EC">
      <w:pPr>
        <w:pStyle w:val="FirstParagraph"/>
      </w:pPr>
      <w:r>
        <w:t>Los Fremen se Dividen en linajes (</w:t>
      </w:r>
      <w:r>
        <w:rPr>
          <w:i/>
          <w:iCs/>
        </w:rPr>
        <w:t>tribu</w:t>
      </w:r>
      <w:r>
        <w:t>) que reflejan su origen.</w:t>
      </w:r>
    </w:p>
    <w:p w:rsidR="00CA6FC3" w:rsidRDefault="007622EC">
      <w:pPr>
        <w:pStyle w:val="Ttulo4"/>
      </w:pPr>
      <w:bookmarkStart w:id="205" w:name="los-siete-linajes-ancestrales"/>
      <w:r>
        <w:rPr>
          <w:rStyle w:val="SectionNumber"/>
        </w:rPr>
        <w:t>6.1.2.1</w:t>
      </w:r>
      <w:r>
        <w:tab/>
        <w:t>Los Siete Linajes Ancestrales</w:t>
      </w:r>
    </w:p>
    <w:p w:rsidR="00CA6FC3" w:rsidRDefault="007622EC">
      <w:pPr>
        <w:pStyle w:val="FirstParagraph"/>
      </w:pPr>
      <w:r>
        <w:rPr>
          <w:b/>
          <w:bCs/>
        </w:rPr>
        <w:t>Sayyadina (las sacerdotisas):</w:t>
      </w:r>
      <w:r>
        <w:t xml:space="preserve"> Origen: Ref</w:t>
      </w:r>
      <w:r>
        <w:t>ugiadas religiosas del culto de la Diosa Arena Papel: Guardianas de la tradición y los rituales Características: Mayor estatus social</w:t>
      </w:r>
    </w:p>
    <w:p w:rsidR="00CA6FC3" w:rsidRDefault="007622EC">
      <w:pPr>
        <w:pStyle w:val="Textoindependiente"/>
      </w:pPr>
      <w:r>
        <w:rPr>
          <w:b/>
          <w:bCs/>
        </w:rPr>
        <w:t>Fedaykin (los muertos vivientes):</w:t>
      </w:r>
      <w:r>
        <w:t xml:space="preserve"> Origen: Guerreros exiliados de múltiples Casas Papel: Fuerza de defensa extrema Caracter</w:t>
      </w:r>
      <w:r>
        <w:t>ísticas: Juramento de muerte</w:t>
      </w:r>
    </w:p>
    <w:p w:rsidR="00CA6FC3" w:rsidRDefault="007622EC">
      <w:pPr>
        <w:pStyle w:val="Textoindependiente"/>
      </w:pPr>
      <w:r>
        <w:rPr>
          <w:b/>
          <w:bCs/>
        </w:rPr>
        <w:t>Qira (los comerciantes):</w:t>
      </w:r>
      <w:r>
        <w:t xml:space="preserve"> Origen: Comerciantes arruinados de varios mundos Papel: Contacto con el exterior Características: Mayor interacción con occidentales</w:t>
      </w:r>
    </w:p>
    <w:p w:rsidR="00CA6FC3" w:rsidRDefault="007622EC">
      <w:pPr>
        <w:pStyle w:val="Textoindependiente"/>
      </w:pPr>
      <w:r>
        <w:rPr>
          <w:b/>
          <w:bCs/>
        </w:rPr>
        <w:t>Tuk (los fabricantes):</w:t>
      </w:r>
      <w:r>
        <w:t xml:space="preserve"> Origen: Artesanos y constructores Papel: Tecno</w:t>
      </w:r>
      <w:r>
        <w:t>logía y construcción Características: Conocimiento técnico</w:t>
      </w:r>
    </w:p>
    <w:p w:rsidR="00CA6FC3" w:rsidRDefault="007622EC">
      <w:pPr>
        <w:pStyle w:val="Textoindependiente"/>
      </w:pPr>
      <w:r>
        <w:rPr>
          <w:b/>
          <w:bCs/>
        </w:rPr>
        <w:t>Farit (los guardianes):</w:t>
      </w:r>
      <w:r>
        <w:t xml:space="preserve"> Origen: Guardias de escolta Papel: Protección de sietchs Características: Tradición militar</w:t>
      </w:r>
    </w:p>
    <w:p w:rsidR="00CA6FC3" w:rsidRDefault="007622EC">
      <w:pPr>
        <w:pStyle w:val="Textoindependiente"/>
      </w:pPr>
      <w:r>
        <w:rPr>
          <w:b/>
          <w:bCs/>
        </w:rPr>
        <w:t>Nash (los rastreadores):</w:t>
      </w:r>
      <w:r>
        <w:t xml:space="preserve"> Origen: Exploradores y scouts Papel: Exploración y super</w:t>
      </w:r>
      <w:r>
        <w:t>vivencia Características: Mayor adaptación al desierto</w:t>
      </w:r>
    </w:p>
    <w:p w:rsidR="00CA6FC3" w:rsidRDefault="007622EC">
      <w:pPr>
        <w:pStyle w:val="Textoindependiente"/>
      </w:pPr>
      <w:r>
        <w:rPr>
          <w:b/>
          <w:bCs/>
        </w:rPr>
        <w:lastRenderedPageBreak/>
        <w:t>Zensufi (los iluminados):</w:t>
      </w:r>
      <w:r>
        <w:t xml:space="preserve"> Origen: Filósofos y pensadores Papel: Líderes filosóficos Características: Tradición intelectual</w:t>
      </w:r>
    </w:p>
    <w:p w:rsidR="00CA6FC3" w:rsidRDefault="007622EC">
      <w:r>
        <w:pict>
          <v:rect id="_x0000_i1040" style="width:0;height:1.5pt" o:hralign="center" o:hrstd="t" o:hr="t"/>
        </w:pict>
      </w:r>
    </w:p>
    <w:p w:rsidR="00CA6FC3" w:rsidRDefault="007622EC">
      <w:pPr>
        <w:pStyle w:val="Ttulo2"/>
      </w:pPr>
      <w:bookmarkStart w:id="206" w:name="estructura-social"/>
      <w:bookmarkStart w:id="207" w:name="_Toc226999882"/>
      <w:bookmarkEnd w:id="197"/>
      <w:bookmarkEnd w:id="203"/>
      <w:bookmarkEnd w:id="205"/>
      <w:r>
        <w:rPr>
          <w:rStyle w:val="SectionNumber"/>
        </w:rPr>
        <w:t>6.2</w:t>
      </w:r>
      <w:r>
        <w:tab/>
        <w:t>5.2 Estructura Social</w:t>
      </w:r>
      <w:bookmarkEnd w:id="207"/>
    </w:p>
    <w:p w:rsidR="00CA6FC3" w:rsidRDefault="007622EC">
      <w:pPr>
        <w:pStyle w:val="Ttulo3"/>
      </w:pPr>
      <w:bookmarkStart w:id="208" w:name="naibs-líderes-de-clan"/>
      <w:bookmarkStart w:id="209" w:name="_Toc226999883"/>
      <w:r>
        <w:rPr>
          <w:rStyle w:val="SectionNumber"/>
        </w:rPr>
        <w:t>6.2.1</w:t>
      </w:r>
      <w:r>
        <w:tab/>
        <w:t>5.2.1 Naibs (Líderes de Clan)</w:t>
      </w:r>
      <w:bookmarkEnd w:id="209"/>
    </w:p>
    <w:p w:rsidR="00CA6FC3" w:rsidRDefault="007622EC">
      <w:pPr>
        <w:pStyle w:val="FirstParagraph"/>
      </w:pPr>
      <w:r>
        <w:t xml:space="preserve">Los </w:t>
      </w:r>
      <w:r>
        <w:rPr>
          <w:b/>
          <w:bCs/>
        </w:rPr>
        <w:t>naibs</w:t>
      </w:r>
      <w:r>
        <w:t xml:space="preserve"> son </w:t>
      </w:r>
      <w:r>
        <w:t>los líderes de cada clan Fremen, con autoridad absoluta en su territorio.</w:t>
      </w:r>
    </w:p>
    <w:p w:rsidR="00CA6FC3" w:rsidRDefault="007622EC">
      <w:pPr>
        <w:pStyle w:val="Ttulo4"/>
      </w:pPr>
      <w:bookmarkStart w:id="210" w:name="selección-del-naib"/>
      <w:r>
        <w:rPr>
          <w:rStyle w:val="SectionNumber"/>
        </w:rPr>
        <w:t>6.2.1.1</w:t>
      </w:r>
      <w:r>
        <w:tab/>
        <w:t>Selección del Naib</w:t>
      </w:r>
    </w:p>
    <w:p w:rsidR="00CA6FC3" w:rsidRDefault="007622EC">
      <w:pPr>
        <w:pStyle w:val="FirstParagraph"/>
      </w:pPr>
      <w:r>
        <w:rPr>
          <w:b/>
          <w:bCs/>
        </w:rPr>
        <w:t>Por derecho de sangre:</w:t>
      </w:r>
    </w:p>
    <w:p w:rsidR="00CA6FC3" w:rsidRDefault="007622EC" w:rsidP="007622EC">
      <w:pPr>
        <w:pStyle w:val="Compact"/>
        <w:numPr>
          <w:ilvl w:val="0"/>
          <w:numId w:val="87"/>
        </w:numPr>
      </w:pPr>
      <w:r>
        <w:t>El hijo mayor del naib anterior</w:t>
      </w:r>
    </w:p>
    <w:p w:rsidR="00CA6FC3" w:rsidRDefault="007622EC" w:rsidP="007622EC">
      <w:pPr>
        <w:pStyle w:val="Compact"/>
        <w:numPr>
          <w:ilvl w:val="0"/>
          <w:numId w:val="87"/>
        </w:numPr>
      </w:pPr>
      <w:r>
        <w:t>Requiere aprobación del consejo de mayores</w:t>
      </w:r>
    </w:p>
    <w:p w:rsidR="00CA6FC3" w:rsidRDefault="007622EC" w:rsidP="007622EC">
      <w:pPr>
        <w:pStyle w:val="Compact"/>
        <w:numPr>
          <w:ilvl w:val="0"/>
          <w:numId w:val="87"/>
        </w:numPr>
      </w:pPr>
      <w:r>
        <w:t>No automático (el consejo puede rechazar)</w:t>
      </w:r>
    </w:p>
    <w:p w:rsidR="00CA6FC3" w:rsidRDefault="007622EC">
      <w:pPr>
        <w:pStyle w:val="FirstParagraph"/>
      </w:pPr>
      <w:r>
        <w:rPr>
          <w:b/>
          <w:bCs/>
        </w:rPr>
        <w:t>Por elección:</w:t>
      </w:r>
    </w:p>
    <w:p w:rsidR="00CA6FC3" w:rsidRDefault="007622EC" w:rsidP="007622EC">
      <w:pPr>
        <w:pStyle w:val="Compact"/>
        <w:numPr>
          <w:ilvl w:val="0"/>
          <w:numId w:val="88"/>
        </w:numPr>
      </w:pPr>
      <w:r>
        <w:t>Si no hay heredero adecuado</w:t>
      </w:r>
    </w:p>
    <w:p w:rsidR="00CA6FC3" w:rsidRDefault="007622EC" w:rsidP="007622EC">
      <w:pPr>
        <w:pStyle w:val="Compact"/>
        <w:numPr>
          <w:ilvl w:val="0"/>
          <w:numId w:val="88"/>
        </w:numPr>
      </w:pPr>
      <w:r>
        <w:t>El consejo de mayores Votea</w:t>
      </w:r>
    </w:p>
    <w:p w:rsidR="00CA6FC3" w:rsidRDefault="007622EC" w:rsidP="007622EC">
      <w:pPr>
        <w:pStyle w:val="Compact"/>
        <w:numPr>
          <w:ilvl w:val="0"/>
          <w:numId w:val="88"/>
        </w:numPr>
      </w:pPr>
      <w:r>
        <w:t>Requiere mayoría de dos tercios</w:t>
      </w:r>
    </w:p>
    <w:p w:rsidR="00CA6FC3" w:rsidRDefault="007622EC">
      <w:pPr>
        <w:pStyle w:val="FirstParagraph"/>
      </w:pPr>
      <w:r>
        <w:rPr>
          <w:b/>
          <w:bCs/>
        </w:rPr>
        <w:t>Por desafío:</w:t>
      </w:r>
    </w:p>
    <w:p w:rsidR="00CA6FC3" w:rsidRDefault="007622EC" w:rsidP="007622EC">
      <w:pPr>
        <w:pStyle w:val="Compact"/>
        <w:numPr>
          <w:ilvl w:val="0"/>
          <w:numId w:val="89"/>
        </w:numPr>
      </w:pPr>
      <w:r>
        <w:t>Cualquier Fremen puede retar al naib</w:t>
      </w:r>
    </w:p>
    <w:p w:rsidR="00CA6FC3" w:rsidRDefault="007622EC" w:rsidP="007622EC">
      <w:pPr>
        <w:pStyle w:val="Compact"/>
        <w:numPr>
          <w:ilvl w:val="0"/>
          <w:numId w:val="89"/>
        </w:numPr>
      </w:pPr>
      <w:r>
        <w:t>Duelo ritual con cuchillas crys</w:t>
      </w:r>
    </w:p>
    <w:p w:rsidR="00CA6FC3" w:rsidRDefault="007622EC" w:rsidP="007622EC">
      <w:pPr>
        <w:pStyle w:val="Compact"/>
        <w:numPr>
          <w:ilvl w:val="0"/>
          <w:numId w:val="89"/>
        </w:numPr>
      </w:pPr>
      <w:r>
        <w:t>Raramente utilizado</w:t>
      </w:r>
    </w:p>
    <w:p w:rsidR="00CA6FC3" w:rsidRDefault="007622EC">
      <w:pPr>
        <w:pStyle w:val="Ttulo4"/>
      </w:pPr>
      <w:bookmarkStart w:id="211" w:name="autoridad-del-naib"/>
      <w:bookmarkEnd w:id="210"/>
      <w:r>
        <w:rPr>
          <w:rStyle w:val="SectionNumber"/>
        </w:rPr>
        <w:t>6.2.1.2</w:t>
      </w:r>
      <w:r>
        <w:tab/>
        <w:t>Autoridad del Naib</w:t>
      </w:r>
    </w:p>
    <w:p w:rsidR="00CA6FC3" w:rsidRDefault="007622EC">
      <w:pPr>
        <w:pStyle w:val="FirstParagraph"/>
      </w:pPr>
      <w:r>
        <w:t>El naib posee:</w:t>
      </w:r>
    </w:p>
    <w:p w:rsidR="00CA6FC3" w:rsidRDefault="007622EC" w:rsidP="007622EC">
      <w:pPr>
        <w:pStyle w:val="Compact"/>
        <w:numPr>
          <w:ilvl w:val="0"/>
          <w:numId w:val="90"/>
        </w:numPr>
      </w:pPr>
      <w:r>
        <w:t>Control sobre recursos h</w:t>
      </w:r>
      <w:r>
        <w:t>ídricos del clan</w:t>
      </w:r>
    </w:p>
    <w:p w:rsidR="00CA6FC3" w:rsidRDefault="007622EC" w:rsidP="007622EC">
      <w:pPr>
        <w:pStyle w:val="Compact"/>
        <w:numPr>
          <w:ilvl w:val="0"/>
          <w:numId w:val="90"/>
        </w:numPr>
      </w:pPr>
      <w:r>
        <w:t>Decisiones de guerra y paz</w:t>
      </w:r>
    </w:p>
    <w:p w:rsidR="00CA6FC3" w:rsidRDefault="007622EC" w:rsidP="007622EC">
      <w:pPr>
        <w:pStyle w:val="Compact"/>
        <w:numPr>
          <w:ilvl w:val="0"/>
          <w:numId w:val="90"/>
        </w:numPr>
      </w:pPr>
      <w:r>
        <w:t>Representación externa</w:t>
      </w:r>
    </w:p>
    <w:p w:rsidR="00CA6FC3" w:rsidRDefault="007622EC" w:rsidP="007622EC">
      <w:pPr>
        <w:pStyle w:val="Compact"/>
        <w:numPr>
          <w:ilvl w:val="0"/>
          <w:numId w:val="90"/>
        </w:numPr>
      </w:pPr>
      <w:r>
        <w:t>Distribución de alimentos</w:t>
      </w:r>
    </w:p>
    <w:p w:rsidR="00CA6FC3" w:rsidRDefault="007622EC" w:rsidP="007622EC">
      <w:pPr>
        <w:pStyle w:val="Compact"/>
        <w:numPr>
          <w:ilvl w:val="0"/>
          <w:numId w:val="90"/>
        </w:numPr>
      </w:pPr>
      <w:r>
        <w:t>justicia local</w:t>
      </w:r>
    </w:p>
    <w:p w:rsidR="00CA6FC3" w:rsidRDefault="007622EC">
      <w:pPr>
        <w:pStyle w:val="Ttulo4"/>
      </w:pPr>
      <w:bookmarkStart w:id="212" w:name="límites-al-poder"/>
      <w:bookmarkEnd w:id="211"/>
      <w:r>
        <w:rPr>
          <w:rStyle w:val="SectionNumber"/>
        </w:rPr>
        <w:t>6.2.1.3</w:t>
      </w:r>
      <w:r>
        <w:tab/>
        <w:t>Límites al Poder</w:t>
      </w:r>
    </w:p>
    <w:p w:rsidR="00CA6FC3" w:rsidRDefault="007622EC">
      <w:pPr>
        <w:pStyle w:val="FirstParagraph"/>
      </w:pPr>
      <w:r>
        <w:t>La autoridad del naib está limitada por:</w:t>
      </w:r>
    </w:p>
    <w:p w:rsidR="00CA6FC3" w:rsidRDefault="007622EC" w:rsidP="007622EC">
      <w:pPr>
        <w:pStyle w:val="Compact"/>
        <w:numPr>
          <w:ilvl w:val="0"/>
          <w:numId w:val="91"/>
        </w:numPr>
      </w:pPr>
      <w:r>
        <w:t>Las Sayyadinas (cuestiones religiosas)</w:t>
      </w:r>
    </w:p>
    <w:p w:rsidR="00CA6FC3" w:rsidRDefault="007622EC" w:rsidP="007622EC">
      <w:pPr>
        <w:pStyle w:val="Compact"/>
        <w:numPr>
          <w:ilvl w:val="0"/>
          <w:numId w:val="91"/>
        </w:numPr>
      </w:pPr>
      <w:r>
        <w:t>El consejo de mayores (decisiones importantes)</w:t>
      </w:r>
    </w:p>
    <w:p w:rsidR="00CA6FC3" w:rsidRDefault="007622EC" w:rsidP="007622EC">
      <w:pPr>
        <w:pStyle w:val="Compact"/>
        <w:numPr>
          <w:ilvl w:val="0"/>
          <w:numId w:val="91"/>
        </w:numPr>
      </w:pPr>
      <w:r>
        <w:t>Las tradiciones establecidas (precedentes)</w:t>
      </w:r>
    </w:p>
    <w:p w:rsidR="00CA6FC3" w:rsidRDefault="007622EC" w:rsidP="007622EC">
      <w:pPr>
        <w:pStyle w:val="Compact"/>
        <w:numPr>
          <w:ilvl w:val="0"/>
          <w:numId w:val="91"/>
        </w:numPr>
      </w:pPr>
      <w:r>
        <w:t>El interés del clan (opinión popular)</w:t>
      </w:r>
    </w:p>
    <w:p w:rsidR="00CA6FC3" w:rsidRDefault="007622EC">
      <w:pPr>
        <w:pStyle w:val="Ttulo3"/>
      </w:pPr>
      <w:bookmarkStart w:id="213" w:name="sayyadinas-sacerdotisas"/>
      <w:bookmarkStart w:id="214" w:name="_Toc226999884"/>
      <w:bookmarkEnd w:id="208"/>
      <w:bookmarkEnd w:id="212"/>
      <w:r>
        <w:rPr>
          <w:rStyle w:val="SectionNumber"/>
        </w:rPr>
        <w:lastRenderedPageBreak/>
        <w:t>6.2.2</w:t>
      </w:r>
      <w:r>
        <w:tab/>
        <w:t>5.2.2 Sayyadinas (Sacerdotisas)</w:t>
      </w:r>
      <w:bookmarkEnd w:id="214"/>
    </w:p>
    <w:p w:rsidR="00CA6FC3" w:rsidRDefault="007622EC">
      <w:pPr>
        <w:pStyle w:val="FirstParagraph"/>
      </w:pPr>
      <w:r>
        <w:t xml:space="preserve">Las </w:t>
      </w:r>
      <w:r>
        <w:rPr>
          <w:b/>
          <w:bCs/>
        </w:rPr>
        <w:t>Sayyadinas</w:t>
      </w:r>
      <w:r>
        <w:t xml:space="preserve"> son las sacerdotisas Fremen, únicas en su posición religiosa.</w:t>
      </w:r>
    </w:p>
    <w:p w:rsidR="00CA6FC3" w:rsidRDefault="007622EC">
      <w:pPr>
        <w:pStyle w:val="Ttulo4"/>
      </w:pPr>
      <w:bookmarkStart w:id="215" w:name="función"/>
      <w:r>
        <w:rPr>
          <w:rStyle w:val="SectionNumber"/>
        </w:rPr>
        <w:t>6.2.2.1</w:t>
      </w:r>
      <w:r>
        <w:tab/>
        <w:t>Funci</w:t>
      </w:r>
      <w:r>
        <w:t>ón</w:t>
      </w:r>
    </w:p>
    <w:p w:rsidR="00CA6FC3" w:rsidRDefault="007622EC">
      <w:pPr>
        <w:pStyle w:val="FirstParagraph"/>
      </w:pPr>
      <w:r>
        <w:t>Las Sayyadinas poseen:</w:t>
      </w:r>
    </w:p>
    <w:p w:rsidR="00CA6FC3" w:rsidRDefault="007622EC" w:rsidP="007622EC">
      <w:pPr>
        <w:pStyle w:val="Compact"/>
        <w:numPr>
          <w:ilvl w:val="0"/>
          <w:numId w:val="92"/>
        </w:numPr>
      </w:pPr>
      <w:r>
        <w:t>Control sobre rituales y ceremonias</w:t>
      </w:r>
    </w:p>
    <w:p w:rsidR="00CA6FC3" w:rsidRDefault="007622EC" w:rsidP="007622EC">
      <w:pPr>
        <w:pStyle w:val="Compact"/>
        <w:numPr>
          <w:ilvl w:val="0"/>
          <w:numId w:val="92"/>
        </w:numPr>
      </w:pPr>
      <w:r>
        <w:t>Interpretación de la voluntad del Shai-Hulud</w:t>
      </w:r>
    </w:p>
    <w:p w:rsidR="00CA6FC3" w:rsidRDefault="007622EC" w:rsidP="007622EC">
      <w:pPr>
        <w:pStyle w:val="Compact"/>
        <w:numPr>
          <w:ilvl w:val="0"/>
          <w:numId w:val="92"/>
        </w:numPr>
      </w:pPr>
      <w:r>
        <w:t>Educación de los niños</w:t>
      </w:r>
    </w:p>
    <w:p w:rsidR="00CA6FC3" w:rsidRDefault="007622EC" w:rsidP="007622EC">
      <w:pPr>
        <w:pStyle w:val="Compact"/>
        <w:numPr>
          <w:ilvl w:val="0"/>
          <w:numId w:val="92"/>
        </w:numPr>
      </w:pPr>
      <w:r>
        <w:t>Guía espiritual del clan</w:t>
      </w:r>
    </w:p>
    <w:p w:rsidR="00CA6FC3" w:rsidRDefault="007622EC" w:rsidP="007622EC">
      <w:pPr>
        <w:pStyle w:val="Compact"/>
        <w:numPr>
          <w:ilvl w:val="0"/>
          <w:numId w:val="92"/>
        </w:numPr>
      </w:pPr>
      <w:r>
        <w:t>Predicción de eventos (mediante especia)</w:t>
      </w:r>
    </w:p>
    <w:p w:rsidR="00CA6FC3" w:rsidRDefault="007622EC">
      <w:pPr>
        <w:pStyle w:val="Ttulo4"/>
      </w:pPr>
      <w:bookmarkStart w:id="216" w:name="sayyadina-principal"/>
      <w:bookmarkEnd w:id="215"/>
      <w:r>
        <w:rPr>
          <w:rStyle w:val="SectionNumber"/>
        </w:rPr>
        <w:t>6.2.2.2</w:t>
      </w:r>
      <w:r>
        <w:tab/>
        <w:t>Sayyadina Principal</w:t>
      </w:r>
    </w:p>
    <w:p w:rsidR="00CA6FC3" w:rsidRDefault="007622EC">
      <w:pPr>
        <w:pStyle w:val="FirstParagraph"/>
      </w:pPr>
      <w:r>
        <w:t xml:space="preserve">Cada clan tiene una </w:t>
      </w:r>
      <w:r>
        <w:rPr>
          <w:b/>
          <w:bCs/>
        </w:rPr>
        <w:t>Sayyadina Madres</w:t>
      </w:r>
      <w:r>
        <w:t xml:space="preserve"> (al-Chtt, “la madre sagrada”):</w:t>
      </w:r>
    </w:p>
    <w:p w:rsidR="00CA6FC3" w:rsidRDefault="007622EC" w:rsidP="007622EC">
      <w:pPr>
        <w:pStyle w:val="Compact"/>
        <w:numPr>
          <w:ilvl w:val="0"/>
          <w:numId w:val="93"/>
        </w:numPr>
      </w:pPr>
      <w:r>
        <w:t>Autoridad religiosa suprema</w:t>
      </w:r>
    </w:p>
    <w:p w:rsidR="00CA6FC3" w:rsidRDefault="007622EC" w:rsidP="007622EC">
      <w:pPr>
        <w:pStyle w:val="Compact"/>
        <w:numPr>
          <w:ilvl w:val="0"/>
          <w:numId w:val="93"/>
        </w:numPr>
      </w:pPr>
      <w:r>
        <w:t>Veto sobre decisiones del naib</w:t>
      </w:r>
    </w:p>
    <w:p w:rsidR="00CA6FC3" w:rsidRDefault="007622EC" w:rsidP="007622EC">
      <w:pPr>
        <w:pStyle w:val="Compact"/>
        <w:numPr>
          <w:ilvl w:val="0"/>
          <w:numId w:val="93"/>
        </w:numPr>
      </w:pPr>
      <w:r>
        <w:t>Control de la ceremonia del agua de los muertos</w:t>
      </w:r>
    </w:p>
    <w:p w:rsidR="00CA6FC3" w:rsidRDefault="007622EC" w:rsidP="007622EC">
      <w:pPr>
        <w:pStyle w:val="Compact"/>
        <w:numPr>
          <w:ilvl w:val="0"/>
          <w:numId w:val="93"/>
        </w:numPr>
      </w:pPr>
      <w:r>
        <w:t>Dirección de la red de espionaje</w:t>
      </w:r>
    </w:p>
    <w:p w:rsidR="00CA6FC3" w:rsidRDefault="007622EC">
      <w:pPr>
        <w:pStyle w:val="Ttulo3"/>
      </w:pPr>
      <w:bookmarkStart w:id="217" w:name="fedaykin-guerreros-muertos"/>
      <w:bookmarkStart w:id="218" w:name="_Toc226999885"/>
      <w:bookmarkEnd w:id="213"/>
      <w:bookmarkEnd w:id="216"/>
      <w:r>
        <w:rPr>
          <w:rStyle w:val="SectionNumber"/>
        </w:rPr>
        <w:t>6.2.3</w:t>
      </w:r>
      <w:r>
        <w:tab/>
        <w:t>5.2.3 Fedaykin (Guerreros Muertos)</w:t>
      </w:r>
      <w:bookmarkEnd w:id="218"/>
    </w:p>
    <w:p w:rsidR="00CA6FC3" w:rsidRDefault="007622EC">
      <w:pPr>
        <w:pStyle w:val="FirstParagraph"/>
      </w:pPr>
      <w:r>
        <w:t xml:space="preserve">Los </w:t>
      </w:r>
      <w:r>
        <w:rPr>
          <w:b/>
          <w:bCs/>
        </w:rPr>
        <w:t>Fedaykin</w:t>
      </w:r>
      <w:r>
        <w:t xml:space="preserve"> son la fuerza </w:t>
      </w:r>
      <w:r>
        <w:t>de guerreros de élite Fremen, juramentados a la muerte.</w:t>
      </w:r>
    </w:p>
    <w:p w:rsidR="00CA6FC3" w:rsidRDefault="007622EC">
      <w:pPr>
        <w:pStyle w:val="Ttulo4"/>
      </w:pPr>
      <w:bookmarkStart w:id="219" w:name="el-juramento-fedaykin"/>
      <w:r>
        <w:rPr>
          <w:rStyle w:val="SectionNumber"/>
        </w:rPr>
        <w:t>6.2.3.1</w:t>
      </w:r>
      <w:r>
        <w:tab/>
        <w:t>El Juramento Fedaykin</w:t>
      </w:r>
    </w:p>
    <w:p w:rsidR="00CA6FC3" w:rsidRDefault="007622EC">
      <w:pPr>
        <w:pStyle w:val="FirstParagraph"/>
      </w:pPr>
      <w:r>
        <w:t>El juramento tradicional:</w:t>
      </w:r>
    </w:p>
    <w:p w:rsidR="00CA6FC3" w:rsidRDefault="007622EC">
      <w:pPr>
        <w:pStyle w:val="Textodebloque"/>
      </w:pPr>
      <w:r>
        <w:t>“Me entrego a la muerte antes que permitir que muera mi pueblo. Mi vida pertenece a Shai-Hulud, mi muerte pertenece al pueblo Fremen.”</w:t>
      </w:r>
    </w:p>
    <w:p w:rsidR="00CA6FC3" w:rsidRDefault="007622EC">
      <w:pPr>
        <w:pStyle w:val="Ttulo4"/>
      </w:pPr>
      <w:bookmarkStart w:id="220" w:name="requisitos"/>
      <w:bookmarkEnd w:id="219"/>
      <w:r>
        <w:rPr>
          <w:rStyle w:val="SectionNumber"/>
        </w:rPr>
        <w:t>6.2.3.2</w:t>
      </w:r>
      <w:r>
        <w:tab/>
        <w:t>R</w:t>
      </w:r>
      <w:r>
        <w:t>equisitos</w:t>
      </w:r>
    </w:p>
    <w:p w:rsidR="00CA6FC3" w:rsidRDefault="007622EC" w:rsidP="007622EC">
      <w:pPr>
        <w:pStyle w:val="Compact"/>
        <w:numPr>
          <w:ilvl w:val="0"/>
          <w:numId w:val="94"/>
        </w:numPr>
      </w:pPr>
      <w:r>
        <w:t>15 años de edad mínimo</w:t>
      </w:r>
    </w:p>
    <w:p w:rsidR="00CA6FC3" w:rsidRDefault="007622EC" w:rsidP="007622EC">
      <w:pPr>
        <w:pStyle w:val="Compact"/>
        <w:numPr>
          <w:ilvl w:val="0"/>
          <w:numId w:val="94"/>
        </w:numPr>
      </w:pPr>
      <w:r>
        <w:t>5 pruebas de supervivencia</w:t>
      </w:r>
    </w:p>
    <w:p w:rsidR="00CA6FC3" w:rsidRDefault="007622EC" w:rsidP="007622EC">
      <w:pPr>
        <w:pStyle w:val="Compact"/>
        <w:numPr>
          <w:ilvl w:val="0"/>
          <w:numId w:val="94"/>
        </w:numPr>
      </w:pPr>
      <w:r>
        <w:t>Aprobación del naib y las Sayyadinas</w:t>
      </w:r>
    </w:p>
    <w:p w:rsidR="00CA6FC3" w:rsidRDefault="007622EC" w:rsidP="007622EC">
      <w:pPr>
        <w:pStyle w:val="Compact"/>
        <w:numPr>
          <w:ilvl w:val="0"/>
          <w:numId w:val="94"/>
        </w:numPr>
      </w:pPr>
      <w:r>
        <w:t>Ningún familiar vivo inmediato</w:t>
      </w:r>
    </w:p>
    <w:p w:rsidR="00CA6FC3" w:rsidRDefault="007622EC">
      <w:pPr>
        <w:pStyle w:val="Ttulo4"/>
      </w:pPr>
      <w:bookmarkStart w:id="221" w:name="privilegios"/>
      <w:bookmarkEnd w:id="220"/>
      <w:r>
        <w:rPr>
          <w:rStyle w:val="SectionNumber"/>
        </w:rPr>
        <w:t>6.2.3.3</w:t>
      </w:r>
      <w:r>
        <w:tab/>
        <w:t>Privilegios</w:t>
      </w:r>
    </w:p>
    <w:p w:rsidR="00CA6FC3" w:rsidRDefault="007622EC">
      <w:pPr>
        <w:pStyle w:val="FirstParagraph"/>
      </w:pPr>
      <w:r>
        <w:t>Los Fedaykin poseen:</w:t>
      </w:r>
    </w:p>
    <w:p w:rsidR="00CA6FC3" w:rsidRDefault="007622EC" w:rsidP="007622EC">
      <w:pPr>
        <w:pStyle w:val="Compact"/>
        <w:numPr>
          <w:ilvl w:val="0"/>
          <w:numId w:val="95"/>
        </w:numPr>
      </w:pPr>
      <w:r>
        <w:t>Mayor ración de agua</w:t>
      </w:r>
    </w:p>
    <w:p w:rsidR="00CA6FC3" w:rsidRDefault="007622EC" w:rsidP="007622EC">
      <w:pPr>
        <w:pStyle w:val="Compact"/>
        <w:numPr>
          <w:ilvl w:val="0"/>
          <w:numId w:val="95"/>
        </w:numPr>
      </w:pPr>
      <w:r>
        <w:t>Prioridad en todas las decisiones</w:t>
      </w:r>
    </w:p>
    <w:p w:rsidR="00CA6FC3" w:rsidRDefault="007622EC" w:rsidP="007622EC">
      <w:pPr>
        <w:pStyle w:val="Compact"/>
        <w:numPr>
          <w:ilvl w:val="0"/>
          <w:numId w:val="95"/>
        </w:numPr>
      </w:pPr>
      <w:r>
        <w:t>Autorización para tomar vidas</w:t>
      </w:r>
    </w:p>
    <w:p w:rsidR="00CA6FC3" w:rsidRDefault="007622EC" w:rsidP="007622EC">
      <w:pPr>
        <w:pStyle w:val="Compact"/>
        <w:numPr>
          <w:ilvl w:val="0"/>
          <w:numId w:val="95"/>
        </w:numPr>
      </w:pPr>
      <w:r>
        <w:t>Sepultura honorable</w:t>
      </w:r>
    </w:p>
    <w:p w:rsidR="00CA6FC3" w:rsidRDefault="007622EC">
      <w:pPr>
        <w:pStyle w:val="Ttulo3"/>
      </w:pPr>
      <w:bookmarkStart w:id="222" w:name="casta-de-los-artesanos"/>
      <w:bookmarkStart w:id="223" w:name="_Toc226999886"/>
      <w:bookmarkEnd w:id="217"/>
      <w:bookmarkEnd w:id="221"/>
      <w:r>
        <w:rPr>
          <w:rStyle w:val="SectionNumber"/>
        </w:rPr>
        <w:lastRenderedPageBreak/>
        <w:t>6.2.4</w:t>
      </w:r>
      <w:r>
        <w:tab/>
        <w:t>5.2.4 Casta de los Artesanos</w:t>
      </w:r>
      <w:bookmarkEnd w:id="223"/>
    </w:p>
    <w:p w:rsidR="00CA6FC3" w:rsidRDefault="007622EC">
      <w:pPr>
        <w:pStyle w:val="FirstParagraph"/>
      </w:pPr>
      <w:r>
        <w:t xml:space="preserve">Los Fremen tienen una </w:t>
      </w:r>
      <w:r>
        <w:rPr>
          <w:rFonts w:hint="eastAsia"/>
        </w:rPr>
        <w:t>casta</w:t>
      </w:r>
      <w:r>
        <w:rPr>
          <w:rFonts w:hint="eastAsia"/>
        </w:rPr>
        <w:t>专门的</w:t>
      </w:r>
      <w:r>
        <w:t xml:space="preserve"> de artesanos (</w:t>
      </w:r>
      <w:r>
        <w:rPr>
          <w:i/>
          <w:iCs/>
        </w:rPr>
        <w:t>ashkal</w:t>
      </w:r>
      <w:r>
        <w:t>) que mantienen la tecnología essential.</w:t>
      </w:r>
    </w:p>
    <w:p w:rsidR="00CA6FC3" w:rsidRDefault="007622EC">
      <w:pPr>
        <w:pStyle w:val="Ttulo4"/>
      </w:pPr>
      <w:bookmarkStart w:id="224" w:name="tipos-de-artesanos"/>
      <w:r>
        <w:rPr>
          <w:rStyle w:val="SectionNumber"/>
        </w:rPr>
        <w:t>6.2.4.1</w:t>
      </w:r>
      <w:r>
        <w:tab/>
        <w:t>Tipos de Artesanos</w:t>
      </w:r>
    </w:p>
    <w:p w:rsidR="00CA6FC3" w:rsidRDefault="007622EC">
      <w:pPr>
        <w:pStyle w:val="FirstParagraph"/>
      </w:pPr>
      <w:r>
        <w:rPr>
          <w:b/>
          <w:bCs/>
        </w:rPr>
        <w:t>Constructores (Banna):</w:t>
      </w:r>
    </w:p>
    <w:p w:rsidR="00CA6FC3" w:rsidRDefault="007622EC" w:rsidP="007622EC">
      <w:pPr>
        <w:pStyle w:val="Compact"/>
        <w:numPr>
          <w:ilvl w:val="0"/>
          <w:numId w:val="96"/>
        </w:numPr>
      </w:pPr>
      <w:r>
        <w:t>Construcción de sietchs</w:t>
      </w:r>
    </w:p>
    <w:p w:rsidR="00CA6FC3" w:rsidRDefault="007622EC" w:rsidP="007622EC">
      <w:pPr>
        <w:pStyle w:val="Compact"/>
        <w:numPr>
          <w:ilvl w:val="0"/>
          <w:numId w:val="96"/>
        </w:numPr>
      </w:pPr>
      <w:r>
        <w:t>Mantenimiento de sistemas de agua</w:t>
      </w:r>
    </w:p>
    <w:p w:rsidR="00CA6FC3" w:rsidRDefault="007622EC" w:rsidP="007622EC">
      <w:pPr>
        <w:pStyle w:val="Compact"/>
        <w:numPr>
          <w:ilvl w:val="0"/>
          <w:numId w:val="96"/>
        </w:numPr>
      </w:pPr>
      <w:r>
        <w:t>Herrería básica</w:t>
      </w:r>
    </w:p>
    <w:p w:rsidR="00CA6FC3" w:rsidRDefault="007622EC">
      <w:pPr>
        <w:pStyle w:val="FirstParagraph"/>
      </w:pPr>
      <w:r>
        <w:rPr>
          <w:b/>
          <w:bCs/>
        </w:rPr>
        <w:t>Sastres (Farash):</w:t>
      </w:r>
    </w:p>
    <w:p w:rsidR="00CA6FC3" w:rsidRDefault="007622EC" w:rsidP="007622EC">
      <w:pPr>
        <w:pStyle w:val="Compact"/>
        <w:numPr>
          <w:ilvl w:val="0"/>
          <w:numId w:val="97"/>
        </w:numPr>
      </w:pPr>
      <w:r>
        <w:t>Fabricación de trajes destiladores</w:t>
      </w:r>
    </w:p>
    <w:p w:rsidR="00CA6FC3" w:rsidRDefault="007622EC" w:rsidP="007622EC">
      <w:pPr>
        <w:pStyle w:val="Compact"/>
        <w:numPr>
          <w:ilvl w:val="0"/>
          <w:numId w:val="97"/>
        </w:numPr>
      </w:pPr>
      <w:r>
        <w:t>Reparación de equipos</w:t>
      </w:r>
    </w:p>
    <w:p w:rsidR="00CA6FC3" w:rsidRDefault="007622EC" w:rsidP="007622EC">
      <w:pPr>
        <w:pStyle w:val="Compact"/>
        <w:numPr>
          <w:ilvl w:val="0"/>
          <w:numId w:val="97"/>
        </w:numPr>
      </w:pPr>
      <w:r>
        <w:t>Creación de tiendas</w:t>
      </w:r>
    </w:p>
    <w:p w:rsidR="00CA6FC3" w:rsidRDefault="007622EC">
      <w:pPr>
        <w:pStyle w:val="FirstParagraph"/>
      </w:pPr>
      <w:r>
        <w:rPr>
          <w:b/>
          <w:bCs/>
        </w:rPr>
        <w:t>Metalúrgicos (Tatlik):</w:t>
      </w:r>
    </w:p>
    <w:p w:rsidR="00CA6FC3" w:rsidRDefault="007622EC" w:rsidP="007622EC">
      <w:pPr>
        <w:pStyle w:val="Compact"/>
        <w:numPr>
          <w:ilvl w:val="0"/>
          <w:numId w:val="98"/>
        </w:numPr>
      </w:pPr>
      <w:r>
        <w:t>Forja de herramientas</w:t>
      </w:r>
    </w:p>
    <w:p w:rsidR="00CA6FC3" w:rsidRDefault="007622EC" w:rsidP="007622EC">
      <w:pPr>
        <w:pStyle w:val="Compact"/>
        <w:numPr>
          <w:ilvl w:val="0"/>
          <w:numId w:val="98"/>
        </w:numPr>
      </w:pPr>
      <w:r>
        <w:t>Fabricación de armas</w:t>
      </w:r>
    </w:p>
    <w:p w:rsidR="00CA6FC3" w:rsidRDefault="007622EC" w:rsidP="007622EC">
      <w:pPr>
        <w:pStyle w:val="Compact"/>
        <w:numPr>
          <w:ilvl w:val="0"/>
          <w:numId w:val="98"/>
        </w:numPr>
      </w:pPr>
      <w:r>
        <w:t xml:space="preserve">Trabajo con </w:t>
      </w:r>
      <w:r>
        <w:rPr>
          <w:rFonts w:hint="eastAsia"/>
        </w:rPr>
        <w:t>materiales</w:t>
      </w:r>
      <w:r>
        <w:rPr>
          <w:rFonts w:hint="eastAsia"/>
        </w:rPr>
        <w:t>回收</w:t>
      </w:r>
    </w:p>
    <w:p w:rsidR="00CA6FC3" w:rsidRDefault="007622EC">
      <w:pPr>
        <w:pStyle w:val="FirstParagraph"/>
      </w:pPr>
      <w:r>
        <w:rPr>
          <w:b/>
          <w:bCs/>
        </w:rPr>
        <w:t>Sanadores (Mu’alim):</w:t>
      </w:r>
    </w:p>
    <w:p w:rsidR="00CA6FC3" w:rsidRDefault="007622EC" w:rsidP="007622EC">
      <w:pPr>
        <w:pStyle w:val="Compact"/>
        <w:numPr>
          <w:ilvl w:val="0"/>
          <w:numId w:val="99"/>
        </w:numPr>
      </w:pPr>
      <w:r>
        <w:t>Medicina tradicional</w:t>
      </w:r>
    </w:p>
    <w:p w:rsidR="00CA6FC3" w:rsidRDefault="007622EC" w:rsidP="007622EC">
      <w:pPr>
        <w:pStyle w:val="Compact"/>
        <w:numPr>
          <w:ilvl w:val="0"/>
          <w:numId w:val="99"/>
        </w:numPr>
      </w:pPr>
      <w:r>
        <w:t xml:space="preserve">Tratamiento </w:t>
      </w:r>
      <w:r>
        <w:t>de heridas</w:t>
      </w:r>
    </w:p>
    <w:p w:rsidR="00CA6FC3" w:rsidRDefault="007622EC" w:rsidP="007622EC">
      <w:pPr>
        <w:pStyle w:val="Compact"/>
        <w:numPr>
          <w:ilvl w:val="0"/>
          <w:numId w:val="99"/>
        </w:numPr>
      </w:pPr>
      <w:r>
        <w:t>Atención a los ancianos</w:t>
      </w:r>
    </w:p>
    <w:p w:rsidR="00CA6FC3" w:rsidRDefault="007622EC">
      <w:r>
        <w:pict>
          <v:rect id="_x0000_i1041" style="width:0;height:1.5pt" o:hralign="center" o:hrstd="t" o:hr="t"/>
        </w:pict>
      </w:r>
    </w:p>
    <w:p w:rsidR="00CA6FC3" w:rsidRDefault="007622EC">
      <w:pPr>
        <w:pStyle w:val="Ttulo2"/>
      </w:pPr>
      <w:bookmarkStart w:id="225" w:name="clanes-y-sietchs"/>
      <w:bookmarkStart w:id="226" w:name="_Toc226999887"/>
      <w:bookmarkEnd w:id="206"/>
      <w:bookmarkEnd w:id="222"/>
      <w:bookmarkEnd w:id="224"/>
      <w:r>
        <w:rPr>
          <w:rStyle w:val="SectionNumber"/>
        </w:rPr>
        <w:t>6.3</w:t>
      </w:r>
      <w:r>
        <w:tab/>
        <w:t>5.3 Clanes y Sietchs</w:t>
      </w:r>
      <w:bookmarkEnd w:id="226"/>
    </w:p>
    <w:p w:rsidR="00CA6FC3" w:rsidRDefault="007622EC">
      <w:pPr>
        <w:pStyle w:val="Ttulo3"/>
      </w:pPr>
      <w:bookmarkStart w:id="227" w:name="sietch-tabr-sietch-de-paul-atreides"/>
      <w:bookmarkStart w:id="228" w:name="_Toc226999888"/>
      <w:r>
        <w:rPr>
          <w:rStyle w:val="SectionNumber"/>
        </w:rPr>
        <w:t>6.3.1</w:t>
      </w:r>
      <w:r>
        <w:tab/>
        <w:t>5.3.1 Sietch Tabr (Sietch de Paul Atreides)</w:t>
      </w:r>
      <w:bookmarkEnd w:id="228"/>
    </w:p>
    <w:p w:rsidR="00CA6FC3" w:rsidRDefault="007622EC">
      <w:pPr>
        <w:pStyle w:val="FirstParagraph"/>
      </w:pPr>
      <w:r>
        <w:rPr>
          <w:b/>
          <w:bCs/>
        </w:rPr>
        <w:t>Ubicación:</w:t>
      </w:r>
      <w:r>
        <w:t xml:space="preserve"> 35°N, territorio central</w:t>
      </w:r>
      <w:r>
        <w:br/>
      </w:r>
      <w:r>
        <w:rPr>
          <w:b/>
          <w:bCs/>
        </w:rPr>
        <w:t>Clan dominante:</w:t>
      </w:r>
      <w:r>
        <w:t xml:space="preserve"> Atreides (adoptados)</w:t>
      </w:r>
      <w:r>
        <w:br/>
      </w:r>
      <w:r>
        <w:rPr>
          <w:b/>
          <w:bCs/>
        </w:rPr>
        <w:t>Población:</w:t>
      </w:r>
      <w:r>
        <w:t xml:space="preserve"> 15.000 habitantes</w:t>
      </w:r>
    </w:p>
    <w:p w:rsidR="00CA6FC3" w:rsidRDefault="007622EC">
      <w:pPr>
        <w:pStyle w:val="Textoindependiente"/>
      </w:pPr>
      <w:r>
        <w:t>Sietch Tabr es el sietch donde Pau Atreides fue adoptado y donde estableció su base durante la Yihad. Originalmente hogar del Clan Tabr (ahora extinto), fue Reconstruido por los Atreides después de su adopción.</w:t>
      </w:r>
    </w:p>
    <w:p w:rsidR="00CA6FC3" w:rsidRDefault="007622EC">
      <w:pPr>
        <w:pStyle w:val="Textoindependiente"/>
      </w:pPr>
      <w:r>
        <w:rPr>
          <w:b/>
          <w:bCs/>
        </w:rPr>
        <w:t>Características:</w:t>
      </w:r>
    </w:p>
    <w:p w:rsidR="00CA6FC3" w:rsidRDefault="007622EC" w:rsidP="007622EC">
      <w:pPr>
        <w:pStyle w:val="Compact"/>
        <w:numPr>
          <w:ilvl w:val="0"/>
          <w:numId w:val="100"/>
        </w:numPr>
      </w:pPr>
      <w:r>
        <w:t>Universidad de los Fedaykin</w:t>
      </w:r>
    </w:p>
    <w:p w:rsidR="00CA6FC3" w:rsidRDefault="007622EC" w:rsidP="007622EC">
      <w:pPr>
        <w:pStyle w:val="Compact"/>
        <w:numPr>
          <w:ilvl w:val="0"/>
          <w:numId w:val="100"/>
        </w:numPr>
      </w:pPr>
      <w:r>
        <w:t>Museo de la résistance</w:t>
      </w:r>
    </w:p>
    <w:p w:rsidR="00CA6FC3" w:rsidRDefault="007622EC" w:rsidP="007622EC">
      <w:pPr>
        <w:pStyle w:val="Compact"/>
        <w:numPr>
          <w:ilvl w:val="0"/>
          <w:numId w:val="100"/>
        </w:numPr>
      </w:pPr>
      <w:r>
        <w:lastRenderedPageBreak/>
        <w:t>Centro de entrenamiento de jóvenes</w:t>
      </w:r>
    </w:p>
    <w:p w:rsidR="00CA6FC3" w:rsidRDefault="007622EC">
      <w:pPr>
        <w:pStyle w:val="FirstParagraph"/>
      </w:pPr>
      <w:r>
        <w:rPr>
          <w:b/>
          <w:bCs/>
        </w:rPr>
        <w:t>Instalaciones:</w:t>
      </w:r>
    </w:p>
    <w:p w:rsidR="00CA6FC3" w:rsidRDefault="007622EC" w:rsidP="007622EC">
      <w:pPr>
        <w:pStyle w:val="Compact"/>
        <w:numPr>
          <w:ilvl w:val="0"/>
          <w:numId w:val="101"/>
        </w:numPr>
      </w:pPr>
      <w:r>
        <w:t>Gran salón de asambleas</w:t>
      </w:r>
    </w:p>
    <w:p w:rsidR="00CA6FC3" w:rsidRDefault="007622EC" w:rsidP="007622EC">
      <w:pPr>
        <w:pStyle w:val="Compact"/>
        <w:numPr>
          <w:ilvl w:val="0"/>
          <w:numId w:val="101"/>
        </w:numPr>
      </w:pPr>
      <w:r>
        <w:t>Biblioteca de los ashkal</w:t>
      </w:r>
    </w:p>
    <w:p w:rsidR="00CA6FC3" w:rsidRDefault="007622EC" w:rsidP="007622EC">
      <w:pPr>
        <w:pStyle w:val="Compact"/>
        <w:numPr>
          <w:ilvl w:val="0"/>
          <w:numId w:val="101"/>
        </w:numPr>
      </w:pPr>
      <w:r>
        <w:t>Cámaras de almacenamiento de agua</w:t>
      </w:r>
    </w:p>
    <w:p w:rsidR="00CA6FC3" w:rsidRDefault="007622EC">
      <w:pPr>
        <w:pStyle w:val="Ttulo3"/>
      </w:pPr>
      <w:bookmarkStart w:id="229" w:name="sietch-giedi"/>
      <w:bookmarkStart w:id="230" w:name="_Toc226999889"/>
      <w:bookmarkEnd w:id="227"/>
      <w:r>
        <w:rPr>
          <w:rStyle w:val="SectionNumber"/>
        </w:rPr>
        <w:t>6.3.2</w:t>
      </w:r>
      <w:r>
        <w:tab/>
        <w:t>5.3.2 Sietch Giedi</w:t>
      </w:r>
      <w:bookmarkEnd w:id="230"/>
    </w:p>
    <w:p w:rsidR="00CA6FC3" w:rsidRDefault="007622EC">
      <w:pPr>
        <w:pStyle w:val="FirstParagraph"/>
      </w:pPr>
      <w:r>
        <w:rPr>
          <w:b/>
          <w:bCs/>
        </w:rPr>
        <w:t>Ubicación:</w:t>
      </w:r>
      <w:r>
        <w:t xml:space="preserve"> 30°N, territorio oriental</w:t>
      </w:r>
      <w:r>
        <w:br/>
      </w:r>
      <w:r>
        <w:rPr>
          <w:b/>
          <w:bCs/>
        </w:rPr>
        <w:t>Clan dominante:</w:t>
      </w:r>
      <w:r>
        <w:t xml:space="preserve"> Varios (multi-clan)</w:t>
      </w:r>
      <w:r>
        <w:br/>
      </w:r>
      <w:r>
        <w:rPr>
          <w:b/>
          <w:bCs/>
        </w:rPr>
        <w:t>Po</w:t>
      </w:r>
      <w:r>
        <w:rPr>
          <w:b/>
          <w:bCs/>
        </w:rPr>
        <w:t>blación:</w:t>
      </w:r>
      <w:r>
        <w:t xml:space="preserve"> 8.000 habitantes</w:t>
      </w:r>
    </w:p>
    <w:p w:rsidR="00CA6FC3" w:rsidRDefault="007622EC">
      <w:pPr>
        <w:pStyle w:val="Textoindependiente"/>
      </w:pPr>
      <w:r>
        <w:t>Sietch Giedi es un sietch de frontera conocido por su Red de espionaje. Su nombre fue heredado de un clan original que tenía Informantes en las Minas Harkonnen.</w:t>
      </w:r>
    </w:p>
    <w:p w:rsidR="00CA6FC3" w:rsidRDefault="007622EC">
      <w:pPr>
        <w:pStyle w:val="Textoindependiente"/>
      </w:pPr>
      <w:r>
        <w:rPr>
          <w:b/>
          <w:bCs/>
        </w:rPr>
        <w:t>Características:</w:t>
      </w:r>
    </w:p>
    <w:p w:rsidR="00CA6FC3" w:rsidRDefault="007622EC" w:rsidP="007622EC">
      <w:pPr>
        <w:pStyle w:val="Compact"/>
        <w:numPr>
          <w:ilvl w:val="0"/>
          <w:numId w:val="102"/>
        </w:numPr>
      </w:pPr>
      <w:r>
        <w:t>Centro de inteligencia</w:t>
      </w:r>
    </w:p>
    <w:p w:rsidR="00CA6FC3" w:rsidRDefault="007622EC" w:rsidP="007622EC">
      <w:pPr>
        <w:pStyle w:val="Compact"/>
        <w:numPr>
          <w:ilvl w:val="0"/>
          <w:numId w:val="102"/>
        </w:numPr>
      </w:pPr>
      <w:r>
        <w:t>Refugio para refugiados</w:t>
      </w:r>
    </w:p>
    <w:p w:rsidR="00CA6FC3" w:rsidRDefault="007622EC" w:rsidP="007622EC">
      <w:pPr>
        <w:pStyle w:val="Compact"/>
        <w:numPr>
          <w:ilvl w:val="0"/>
          <w:numId w:val="102"/>
        </w:numPr>
      </w:pPr>
      <w:r>
        <w:t>Punto de contrabando</w:t>
      </w:r>
    </w:p>
    <w:p w:rsidR="00CA6FC3" w:rsidRDefault="007622EC">
      <w:pPr>
        <w:pStyle w:val="FirstParagraph"/>
      </w:pPr>
      <w:r>
        <w:rPr>
          <w:b/>
          <w:bCs/>
        </w:rPr>
        <w:t>Instalaciones:</w:t>
      </w:r>
    </w:p>
    <w:p w:rsidR="00CA6FC3" w:rsidRDefault="007622EC" w:rsidP="007622EC">
      <w:pPr>
        <w:pStyle w:val="Compact"/>
        <w:numPr>
          <w:ilvl w:val="0"/>
          <w:numId w:val="103"/>
        </w:numPr>
      </w:pPr>
      <w:r>
        <w:t>Cámaras de escucha</w:t>
      </w:r>
    </w:p>
    <w:p w:rsidR="00CA6FC3" w:rsidRDefault="007622EC" w:rsidP="007622EC">
      <w:pPr>
        <w:pStyle w:val="Compact"/>
        <w:numPr>
          <w:ilvl w:val="0"/>
          <w:numId w:val="103"/>
        </w:numPr>
      </w:pPr>
      <w:r>
        <w:t>Centros de entrenamiento de espías</w:t>
      </w:r>
    </w:p>
    <w:p w:rsidR="00CA6FC3" w:rsidRDefault="007622EC" w:rsidP="007622EC">
      <w:pPr>
        <w:pStyle w:val="Compact"/>
        <w:numPr>
          <w:ilvl w:val="0"/>
          <w:numId w:val="103"/>
        </w:numPr>
      </w:pPr>
      <w:r>
        <w:t>Calabozo</w:t>
      </w:r>
    </w:p>
    <w:p w:rsidR="00CA6FC3" w:rsidRDefault="007622EC">
      <w:pPr>
        <w:pStyle w:val="Ttulo3"/>
      </w:pPr>
      <w:bookmarkStart w:id="231" w:name="sietch-name"/>
      <w:bookmarkStart w:id="232" w:name="_Toc226999890"/>
      <w:bookmarkEnd w:id="229"/>
      <w:r>
        <w:rPr>
          <w:rStyle w:val="SectionNumber"/>
        </w:rPr>
        <w:t>6.3.3</w:t>
      </w:r>
      <w:r>
        <w:tab/>
        <w:t>5.3.3 Sietch Name</w:t>
      </w:r>
      <w:bookmarkEnd w:id="232"/>
    </w:p>
    <w:p w:rsidR="00CA6FC3" w:rsidRDefault="007622EC">
      <w:pPr>
        <w:pStyle w:val="FirstParagraph"/>
      </w:pPr>
      <w:r>
        <w:rPr>
          <w:b/>
          <w:bCs/>
        </w:rPr>
        <w:t>Ubicación:</w:t>
      </w:r>
      <w:r>
        <w:t xml:space="preserve"> 40°N, territorio sagrado</w:t>
      </w:r>
      <w:r>
        <w:br/>
      </w:r>
      <w:r>
        <w:rPr>
          <w:b/>
          <w:bCs/>
        </w:rPr>
        <w:t>Clan dominante:</w:t>
      </w:r>
      <w:r>
        <w:t xml:space="preserve"> Sayyadina</w:t>
      </w:r>
      <w:r>
        <w:br/>
      </w:r>
      <w:r>
        <w:rPr>
          <w:b/>
          <w:bCs/>
        </w:rPr>
        <w:t>Población:</w:t>
      </w:r>
      <w:r>
        <w:t xml:space="preserve"> 5.000 habitantes</w:t>
      </w:r>
    </w:p>
    <w:p w:rsidR="00CA6FC3" w:rsidRDefault="007622EC">
      <w:pPr>
        <w:pStyle w:val="Textoindependiente"/>
      </w:pPr>
      <w:r>
        <w:t xml:space="preserve">Sietch Name (del Fremen: </w:t>
      </w:r>
      <w:r>
        <w:rPr>
          <w:i/>
          <w:iCs/>
        </w:rPr>
        <w:t xml:space="preserve">el lugar del agua </w:t>
      </w:r>
      <w:r>
        <w:rPr>
          <w:i/>
          <w:iCs/>
        </w:rPr>
        <w:t>de los muertos</w:t>
      </w:r>
      <w:r>
        <w:t>) es el sietch más sagrado de los Fremen, donde se realizan las ceremonias principales del agua de los muertos.</w:t>
      </w:r>
    </w:p>
    <w:p w:rsidR="00CA6FC3" w:rsidRDefault="007622EC">
      <w:pPr>
        <w:pStyle w:val="Textoindependiente"/>
      </w:pPr>
      <w:r>
        <w:rPr>
          <w:b/>
          <w:bCs/>
        </w:rPr>
        <w:t>Características:</w:t>
      </w:r>
    </w:p>
    <w:p w:rsidR="00CA6FC3" w:rsidRDefault="007622EC" w:rsidP="007622EC">
      <w:pPr>
        <w:pStyle w:val="Compact"/>
        <w:numPr>
          <w:ilvl w:val="0"/>
          <w:numId w:val="104"/>
        </w:numPr>
      </w:pPr>
      <w:r>
        <w:t>Templo principal</w:t>
      </w:r>
    </w:p>
    <w:p w:rsidR="00CA6FC3" w:rsidRDefault="007622EC" w:rsidP="007622EC">
      <w:pPr>
        <w:pStyle w:val="Compact"/>
        <w:numPr>
          <w:ilvl w:val="0"/>
          <w:numId w:val="104"/>
        </w:numPr>
      </w:pPr>
      <w:r>
        <w:t>Cementerio sagrado</w:t>
      </w:r>
    </w:p>
    <w:p w:rsidR="00CA6FC3" w:rsidRDefault="007622EC" w:rsidP="007622EC">
      <w:pPr>
        <w:pStyle w:val="Compact"/>
        <w:numPr>
          <w:ilvl w:val="0"/>
          <w:numId w:val="104"/>
        </w:numPr>
      </w:pPr>
      <w:r>
        <w:t>Centro de formación de Sayyadinas</w:t>
      </w:r>
    </w:p>
    <w:p w:rsidR="00CA6FC3" w:rsidRDefault="007622EC">
      <w:pPr>
        <w:pStyle w:val="FirstParagraph"/>
      </w:pPr>
      <w:r>
        <w:rPr>
          <w:b/>
          <w:bCs/>
        </w:rPr>
        <w:t>Instalaciones:</w:t>
      </w:r>
    </w:p>
    <w:p w:rsidR="00CA6FC3" w:rsidRDefault="007622EC" w:rsidP="007622EC">
      <w:pPr>
        <w:pStyle w:val="Compact"/>
        <w:numPr>
          <w:ilvl w:val="0"/>
          <w:numId w:val="105"/>
        </w:numPr>
      </w:pPr>
      <w:r>
        <w:t>Templo del Shai-Hulud</w:t>
      </w:r>
    </w:p>
    <w:p w:rsidR="00CA6FC3" w:rsidRDefault="007622EC" w:rsidP="007622EC">
      <w:pPr>
        <w:pStyle w:val="Compact"/>
        <w:numPr>
          <w:ilvl w:val="0"/>
          <w:numId w:val="105"/>
        </w:numPr>
      </w:pPr>
      <w:r>
        <w:t>Salas de ceremonias</w:t>
      </w:r>
    </w:p>
    <w:p w:rsidR="00CA6FC3" w:rsidRDefault="007622EC" w:rsidP="007622EC">
      <w:pPr>
        <w:pStyle w:val="Compact"/>
        <w:numPr>
          <w:ilvl w:val="0"/>
          <w:numId w:val="105"/>
        </w:numPr>
      </w:pPr>
      <w:r>
        <w:lastRenderedPageBreak/>
        <w:t>Pozos ceremoniales</w:t>
      </w:r>
    </w:p>
    <w:p w:rsidR="00CA6FC3" w:rsidRDefault="007622EC">
      <w:pPr>
        <w:pStyle w:val="Ttulo3"/>
      </w:pPr>
      <w:bookmarkStart w:id="233" w:name="sietch-merdha"/>
      <w:bookmarkStart w:id="234" w:name="_Toc226999891"/>
      <w:bookmarkEnd w:id="231"/>
      <w:r>
        <w:rPr>
          <w:rStyle w:val="SectionNumber"/>
        </w:rPr>
        <w:t>6.3.4</w:t>
      </w:r>
      <w:r>
        <w:tab/>
        <w:t>5.3.4 Sietch Merdha</w:t>
      </w:r>
      <w:bookmarkEnd w:id="234"/>
    </w:p>
    <w:p w:rsidR="00CA6FC3" w:rsidRDefault="007622EC">
      <w:pPr>
        <w:pStyle w:val="FirstParagraph"/>
      </w:pPr>
      <w:r>
        <w:rPr>
          <w:b/>
          <w:bCs/>
        </w:rPr>
        <w:t>Ubicación:</w:t>
      </w:r>
      <w:r>
        <w:t xml:space="preserve"> 45°N, territorio norte</w:t>
      </w:r>
      <w:r>
        <w:br/>
      </w:r>
      <w:r>
        <w:rPr>
          <w:b/>
          <w:bCs/>
        </w:rPr>
        <w:t>Clan dominante:</w:t>
      </w:r>
      <w:r>
        <w:t xml:space="preserve"> Fedaykin</w:t>
      </w:r>
      <w:r>
        <w:br/>
      </w:r>
      <w:r>
        <w:rPr>
          <w:b/>
          <w:bCs/>
        </w:rPr>
        <w:t>Población:</w:t>
      </w:r>
      <w:r>
        <w:t xml:space="preserve"> 12.000 habitantes</w:t>
      </w:r>
    </w:p>
    <w:p w:rsidR="00CA6FC3" w:rsidRDefault="007622EC">
      <w:pPr>
        <w:pStyle w:val="Textoindependiente"/>
      </w:pPr>
      <w:r>
        <w:t xml:space="preserve">Sietch Merdha (del Fremen: </w:t>
      </w:r>
      <w:r>
        <w:rPr>
          <w:i/>
          <w:iCs/>
        </w:rPr>
        <w:t>los guerreros</w:t>
      </w:r>
      <w:r>
        <w:t>) es el centro de entrenamiento de los Fedaykin y la base de la</w:t>
      </w:r>
      <w:r>
        <w:t xml:space="preserve"> resistencia armada.</w:t>
      </w:r>
    </w:p>
    <w:p w:rsidR="00CA6FC3" w:rsidRDefault="007622EC">
      <w:pPr>
        <w:pStyle w:val="Textoindependiente"/>
      </w:pPr>
      <w:r>
        <w:rPr>
          <w:b/>
          <w:bCs/>
        </w:rPr>
        <w:t>Características:</w:t>
      </w:r>
    </w:p>
    <w:p w:rsidR="00CA6FC3" w:rsidRDefault="007622EC" w:rsidP="007622EC">
      <w:pPr>
        <w:pStyle w:val="Compact"/>
        <w:numPr>
          <w:ilvl w:val="0"/>
          <w:numId w:val="106"/>
        </w:numPr>
      </w:pPr>
      <w:r>
        <w:t>Academia de guerreros</w:t>
      </w:r>
    </w:p>
    <w:p w:rsidR="00CA6FC3" w:rsidRDefault="007622EC" w:rsidP="007622EC">
      <w:pPr>
        <w:pStyle w:val="Compact"/>
        <w:numPr>
          <w:ilvl w:val="0"/>
          <w:numId w:val="106"/>
        </w:numPr>
      </w:pPr>
      <w:r>
        <w:t>Campo de entrenamiento</w:t>
      </w:r>
    </w:p>
    <w:p w:rsidR="00CA6FC3" w:rsidRDefault="007622EC" w:rsidP="007622EC">
      <w:pPr>
        <w:pStyle w:val="Compact"/>
        <w:numPr>
          <w:ilvl w:val="0"/>
          <w:numId w:val="106"/>
        </w:numPr>
      </w:pPr>
      <w:r>
        <w:t>Arsenal principal</w:t>
      </w:r>
    </w:p>
    <w:p w:rsidR="00CA6FC3" w:rsidRDefault="007622EC">
      <w:pPr>
        <w:pStyle w:val="FirstParagraph"/>
      </w:pPr>
      <w:r>
        <w:rPr>
          <w:b/>
          <w:bCs/>
        </w:rPr>
        <w:t>Instalaciones:</w:t>
      </w:r>
    </w:p>
    <w:p w:rsidR="00CA6FC3" w:rsidRDefault="007622EC" w:rsidP="007622EC">
      <w:pPr>
        <w:pStyle w:val="Compact"/>
        <w:numPr>
          <w:ilvl w:val="0"/>
          <w:numId w:val="107"/>
        </w:numPr>
      </w:pPr>
      <w:r>
        <w:t>Arenas de combate</w:t>
      </w:r>
    </w:p>
    <w:p w:rsidR="00CA6FC3" w:rsidRDefault="007622EC" w:rsidP="007622EC">
      <w:pPr>
        <w:pStyle w:val="Compact"/>
        <w:numPr>
          <w:ilvl w:val="0"/>
          <w:numId w:val="107"/>
        </w:numPr>
      </w:pPr>
      <w:r>
        <w:t>Cárceles de entrenamiento</w:t>
      </w:r>
    </w:p>
    <w:p w:rsidR="00CA6FC3" w:rsidRDefault="007622EC" w:rsidP="007622EC">
      <w:pPr>
        <w:pStyle w:val="Compact"/>
        <w:numPr>
          <w:ilvl w:val="0"/>
          <w:numId w:val="107"/>
        </w:numPr>
      </w:pPr>
      <w:r>
        <w:t>Talleres de armas</w:t>
      </w:r>
    </w:p>
    <w:p w:rsidR="00CA6FC3" w:rsidRDefault="007622EC">
      <w:pPr>
        <w:pStyle w:val="Ttulo3"/>
      </w:pPr>
      <w:bookmarkStart w:id="235" w:name="otros-clanes-menores"/>
      <w:bookmarkStart w:id="236" w:name="_Toc226999892"/>
      <w:bookmarkEnd w:id="233"/>
      <w:r>
        <w:rPr>
          <w:rStyle w:val="SectionNumber"/>
        </w:rPr>
        <w:t>6.3.5</w:t>
      </w:r>
      <w:r>
        <w:tab/>
        <w:t>5.3.5 Otros Clanes Menores</w:t>
      </w:r>
      <w:bookmarkEnd w:id="236"/>
    </w:p>
    <w:p w:rsidR="00CA6FC3" w:rsidRDefault="007622EC">
      <w:pPr>
        <w:pStyle w:val="FirstParagraph"/>
      </w:pPr>
      <w:r>
        <w:t>Además de los grandes sietchs, existen ciento</w:t>
      </w:r>
      <w:r>
        <w:t>s de clanes menores:</w:t>
      </w:r>
    </w:p>
    <w:tbl>
      <w:tblPr>
        <w:tblStyle w:val="Table"/>
        <w:tblW w:w="0" w:type="auto"/>
        <w:tblLook w:val="0020" w:firstRow="1" w:lastRow="0" w:firstColumn="0" w:lastColumn="0" w:noHBand="0" w:noVBand="0"/>
      </w:tblPr>
      <w:tblGrid>
        <w:gridCol w:w="1590"/>
        <w:gridCol w:w="1417"/>
        <w:gridCol w:w="1364"/>
        <w:gridCol w:w="1271"/>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Sietch</w:t>
            </w:r>
          </w:p>
        </w:tc>
        <w:tc>
          <w:tcPr>
            <w:tcW w:w="0" w:type="auto"/>
          </w:tcPr>
          <w:p w:rsidR="00CA6FC3" w:rsidRDefault="007622EC">
            <w:pPr>
              <w:pStyle w:val="Compact"/>
            </w:pPr>
            <w:r>
              <w:t>Clan</w:t>
            </w:r>
          </w:p>
        </w:tc>
        <w:tc>
          <w:tcPr>
            <w:tcW w:w="0" w:type="auto"/>
          </w:tcPr>
          <w:p w:rsidR="00CA6FC3" w:rsidRDefault="007622EC">
            <w:pPr>
              <w:pStyle w:val="Compact"/>
            </w:pPr>
            <w:r>
              <w:t>Specialty</w:t>
            </w:r>
          </w:p>
        </w:tc>
        <w:tc>
          <w:tcPr>
            <w:tcW w:w="0" w:type="auto"/>
          </w:tcPr>
          <w:p w:rsidR="00CA6FC3" w:rsidRDefault="007622EC">
            <w:pPr>
              <w:pStyle w:val="Compact"/>
            </w:pPr>
            <w:r>
              <w:t>Población</w:t>
            </w:r>
          </w:p>
        </w:tc>
      </w:tr>
      <w:tr w:rsidR="00CA6FC3">
        <w:tc>
          <w:tcPr>
            <w:tcW w:w="0" w:type="auto"/>
          </w:tcPr>
          <w:p w:rsidR="00CA6FC3" w:rsidRDefault="007622EC">
            <w:pPr>
              <w:pStyle w:val="Compact"/>
            </w:pPr>
            <w:r>
              <w:t>Sietch Fog</w:t>
            </w:r>
          </w:p>
        </w:tc>
        <w:tc>
          <w:tcPr>
            <w:tcW w:w="0" w:type="auto"/>
          </w:tcPr>
          <w:p w:rsidR="00CA6FC3" w:rsidRDefault="007622EC">
            <w:pPr>
              <w:pStyle w:val="Compact"/>
            </w:pPr>
            <w:r>
              <w:t>Clan Fog</w:t>
            </w:r>
          </w:p>
        </w:tc>
        <w:tc>
          <w:tcPr>
            <w:tcW w:w="0" w:type="auto"/>
          </w:tcPr>
          <w:p w:rsidR="00CA6FC3" w:rsidRDefault="007622EC">
            <w:pPr>
              <w:pStyle w:val="Compact"/>
            </w:pPr>
            <w:r>
              <w:t>Guías</w:t>
            </w:r>
          </w:p>
        </w:tc>
        <w:tc>
          <w:tcPr>
            <w:tcW w:w="0" w:type="auto"/>
          </w:tcPr>
          <w:p w:rsidR="00CA6FC3" w:rsidRDefault="007622EC">
            <w:pPr>
              <w:pStyle w:val="Compact"/>
            </w:pPr>
            <w:r>
              <w:t>3.000</w:t>
            </w:r>
          </w:p>
        </w:tc>
      </w:tr>
      <w:tr w:rsidR="00CA6FC3">
        <w:tc>
          <w:tcPr>
            <w:tcW w:w="0" w:type="auto"/>
          </w:tcPr>
          <w:p w:rsidR="00CA6FC3" w:rsidRDefault="007622EC">
            <w:pPr>
              <w:pStyle w:val="Compact"/>
            </w:pPr>
            <w:r>
              <w:t>Sietch Rock</w:t>
            </w:r>
          </w:p>
        </w:tc>
        <w:tc>
          <w:tcPr>
            <w:tcW w:w="0" w:type="auto"/>
          </w:tcPr>
          <w:p w:rsidR="00CA6FC3" w:rsidRDefault="007622EC">
            <w:pPr>
              <w:pStyle w:val="Compact"/>
            </w:pPr>
            <w:r>
              <w:t>Clan Rock</w:t>
            </w:r>
          </w:p>
        </w:tc>
        <w:tc>
          <w:tcPr>
            <w:tcW w:w="0" w:type="auto"/>
          </w:tcPr>
          <w:p w:rsidR="00CA6FC3" w:rsidRDefault="007622EC">
            <w:pPr>
              <w:pStyle w:val="Compact"/>
            </w:pPr>
            <w:r>
              <w:t>Mineros</w:t>
            </w:r>
          </w:p>
        </w:tc>
        <w:tc>
          <w:tcPr>
            <w:tcW w:w="0" w:type="auto"/>
          </w:tcPr>
          <w:p w:rsidR="00CA6FC3" w:rsidRDefault="007622EC">
            <w:pPr>
              <w:pStyle w:val="Compact"/>
            </w:pPr>
            <w:r>
              <w:t>2.000</w:t>
            </w:r>
          </w:p>
        </w:tc>
      </w:tr>
      <w:tr w:rsidR="00CA6FC3">
        <w:tc>
          <w:tcPr>
            <w:tcW w:w="0" w:type="auto"/>
          </w:tcPr>
          <w:p w:rsidR="00CA6FC3" w:rsidRDefault="007622EC">
            <w:pPr>
              <w:pStyle w:val="Compact"/>
            </w:pPr>
            <w:r>
              <w:t>Sietch Dune</w:t>
            </w:r>
          </w:p>
        </w:tc>
        <w:tc>
          <w:tcPr>
            <w:tcW w:w="0" w:type="auto"/>
          </w:tcPr>
          <w:p w:rsidR="00CA6FC3" w:rsidRDefault="007622EC">
            <w:pPr>
              <w:pStyle w:val="Compact"/>
            </w:pPr>
            <w:r>
              <w:t>Clan Dune</w:t>
            </w:r>
          </w:p>
        </w:tc>
        <w:tc>
          <w:tcPr>
            <w:tcW w:w="0" w:type="auto"/>
          </w:tcPr>
          <w:p w:rsidR="00CA6FC3" w:rsidRDefault="007622EC">
            <w:pPr>
              <w:pStyle w:val="Compact"/>
            </w:pPr>
            <w:r>
              <w:t>Comercio</w:t>
            </w:r>
          </w:p>
        </w:tc>
        <w:tc>
          <w:tcPr>
            <w:tcW w:w="0" w:type="auto"/>
          </w:tcPr>
          <w:p w:rsidR="00CA6FC3" w:rsidRDefault="007622EC">
            <w:pPr>
              <w:pStyle w:val="Compact"/>
            </w:pPr>
            <w:r>
              <w:t>5.000</w:t>
            </w:r>
          </w:p>
        </w:tc>
      </w:tr>
      <w:tr w:rsidR="00CA6FC3">
        <w:tc>
          <w:tcPr>
            <w:tcW w:w="0" w:type="auto"/>
          </w:tcPr>
          <w:p w:rsidR="00CA6FC3" w:rsidRDefault="007622EC">
            <w:pPr>
              <w:pStyle w:val="Compact"/>
            </w:pPr>
            <w:r>
              <w:t>Sietch Water</w:t>
            </w:r>
          </w:p>
        </w:tc>
        <w:tc>
          <w:tcPr>
            <w:tcW w:w="0" w:type="auto"/>
          </w:tcPr>
          <w:p w:rsidR="00CA6FC3" w:rsidRDefault="007622EC">
            <w:pPr>
              <w:pStyle w:val="Compact"/>
            </w:pPr>
            <w:r>
              <w:t>Clan Water</w:t>
            </w:r>
          </w:p>
        </w:tc>
        <w:tc>
          <w:tcPr>
            <w:tcW w:w="0" w:type="auto"/>
          </w:tcPr>
          <w:p w:rsidR="00CA6FC3" w:rsidRDefault="007622EC">
            <w:pPr>
              <w:pStyle w:val="Compact"/>
            </w:pPr>
            <w:r>
              <w:t>Agua</w:t>
            </w:r>
          </w:p>
        </w:tc>
        <w:tc>
          <w:tcPr>
            <w:tcW w:w="0" w:type="auto"/>
          </w:tcPr>
          <w:p w:rsidR="00CA6FC3" w:rsidRDefault="007622EC">
            <w:pPr>
              <w:pStyle w:val="Compact"/>
            </w:pPr>
            <w:r>
              <w:t>4.000</w:t>
            </w:r>
          </w:p>
        </w:tc>
      </w:tr>
      <w:tr w:rsidR="00CA6FC3">
        <w:tc>
          <w:tcPr>
            <w:tcW w:w="0" w:type="auto"/>
          </w:tcPr>
          <w:p w:rsidR="00CA6FC3" w:rsidRDefault="007622EC">
            <w:pPr>
              <w:pStyle w:val="Compact"/>
            </w:pPr>
            <w:r>
              <w:t>Sietch Palm</w:t>
            </w:r>
          </w:p>
        </w:tc>
        <w:tc>
          <w:tcPr>
            <w:tcW w:w="0" w:type="auto"/>
          </w:tcPr>
          <w:p w:rsidR="00CA6FC3" w:rsidRDefault="007622EC">
            <w:pPr>
              <w:pStyle w:val="Compact"/>
            </w:pPr>
            <w:r>
              <w:t>Clan Palm</w:t>
            </w:r>
          </w:p>
        </w:tc>
        <w:tc>
          <w:tcPr>
            <w:tcW w:w="0" w:type="auto"/>
          </w:tcPr>
          <w:p w:rsidR="00CA6FC3" w:rsidRDefault="007622EC">
            <w:pPr>
              <w:pStyle w:val="Compact"/>
            </w:pPr>
            <w:r>
              <w:t>Dattiles</w:t>
            </w:r>
          </w:p>
        </w:tc>
        <w:tc>
          <w:tcPr>
            <w:tcW w:w="0" w:type="auto"/>
          </w:tcPr>
          <w:p w:rsidR="00CA6FC3" w:rsidRDefault="007622EC">
            <w:pPr>
              <w:pStyle w:val="Compact"/>
            </w:pPr>
            <w:r>
              <w:t>1.500</w:t>
            </w:r>
          </w:p>
        </w:tc>
      </w:tr>
      <w:tr w:rsidR="00CA6FC3">
        <w:tc>
          <w:tcPr>
            <w:tcW w:w="0" w:type="auto"/>
          </w:tcPr>
          <w:p w:rsidR="00CA6FC3" w:rsidRDefault="007622EC">
            <w:pPr>
              <w:pStyle w:val="Compact"/>
            </w:pPr>
            <w:r>
              <w:t>Sietch Seed</w:t>
            </w:r>
          </w:p>
        </w:tc>
        <w:tc>
          <w:tcPr>
            <w:tcW w:w="0" w:type="auto"/>
          </w:tcPr>
          <w:p w:rsidR="00CA6FC3" w:rsidRDefault="007622EC">
            <w:pPr>
              <w:pStyle w:val="Compact"/>
            </w:pPr>
            <w:r>
              <w:t>Clan Seed</w:t>
            </w:r>
          </w:p>
        </w:tc>
        <w:tc>
          <w:tcPr>
            <w:tcW w:w="0" w:type="auto"/>
          </w:tcPr>
          <w:p w:rsidR="00CA6FC3" w:rsidRDefault="007622EC">
            <w:pPr>
              <w:pStyle w:val="Compact"/>
            </w:pPr>
            <w:r>
              <w:t>Agriculture</w:t>
            </w:r>
          </w:p>
        </w:tc>
        <w:tc>
          <w:tcPr>
            <w:tcW w:w="0" w:type="auto"/>
          </w:tcPr>
          <w:p w:rsidR="00CA6FC3" w:rsidRDefault="007622EC">
            <w:pPr>
              <w:pStyle w:val="Compact"/>
            </w:pPr>
            <w:r>
              <w:t>2.500</w:t>
            </w:r>
          </w:p>
        </w:tc>
      </w:tr>
    </w:tbl>
    <w:p w:rsidR="00CA6FC3" w:rsidRDefault="007622EC">
      <w:r>
        <w:pict>
          <v:rect id="_x0000_i1042" style="width:0;height:1.5pt" o:hralign="center" o:hrstd="t" o:hr="t"/>
        </w:pict>
      </w:r>
    </w:p>
    <w:p w:rsidR="00CA6FC3" w:rsidRDefault="007622EC">
      <w:pPr>
        <w:pStyle w:val="Ttulo2"/>
      </w:pPr>
      <w:bookmarkStart w:id="237" w:name="creencias-y-religión"/>
      <w:bookmarkStart w:id="238" w:name="_Toc226999893"/>
      <w:bookmarkEnd w:id="225"/>
      <w:bookmarkEnd w:id="235"/>
      <w:r>
        <w:rPr>
          <w:rStyle w:val="SectionNumber"/>
        </w:rPr>
        <w:t>6.4</w:t>
      </w:r>
      <w:r>
        <w:tab/>
        <w:t>5.4 Creencias y Religión</w:t>
      </w:r>
      <w:bookmarkEnd w:id="238"/>
    </w:p>
    <w:p w:rsidR="00CA6FC3" w:rsidRDefault="007622EC">
      <w:pPr>
        <w:pStyle w:val="Ttulo3"/>
      </w:pPr>
      <w:bookmarkStart w:id="239" w:name="shai-hulud-el-gusano-como-dios"/>
      <w:bookmarkStart w:id="240" w:name="_Toc226999894"/>
      <w:r>
        <w:rPr>
          <w:rStyle w:val="SectionNumber"/>
        </w:rPr>
        <w:t>6.4.1</w:t>
      </w:r>
      <w:r>
        <w:tab/>
        <w:t>5.4.1 Shai-Hulud (El Gusano como Dios)</w:t>
      </w:r>
      <w:bookmarkEnd w:id="240"/>
    </w:p>
    <w:p w:rsidR="00CA6FC3" w:rsidRDefault="007622EC">
      <w:pPr>
        <w:pStyle w:val="FirstParagraph"/>
      </w:pPr>
      <w:r>
        <w:t>La religión Fremen gira en torno al gusano de arena, considerado la encarnación de Dios en Arrakis.</w:t>
      </w:r>
    </w:p>
    <w:p w:rsidR="00CA6FC3" w:rsidRDefault="007622EC">
      <w:pPr>
        <w:pStyle w:val="Ttulo4"/>
      </w:pPr>
      <w:bookmarkStart w:id="241" w:name="el-dios-arena"/>
      <w:r>
        <w:rPr>
          <w:rStyle w:val="SectionNumber"/>
        </w:rPr>
        <w:t>6.4.1.1</w:t>
      </w:r>
      <w:r>
        <w:tab/>
        <w:t>El Dios Arena</w:t>
      </w:r>
    </w:p>
    <w:p w:rsidR="00CA6FC3" w:rsidRDefault="007622EC">
      <w:pPr>
        <w:pStyle w:val="FirstParagraph"/>
      </w:pPr>
      <w:r>
        <w:t>Los Fremen creen que:</w:t>
      </w:r>
    </w:p>
    <w:p w:rsidR="00CA6FC3" w:rsidRDefault="007622EC" w:rsidP="007622EC">
      <w:pPr>
        <w:pStyle w:val="Compact"/>
        <w:numPr>
          <w:ilvl w:val="0"/>
          <w:numId w:val="108"/>
        </w:numPr>
      </w:pPr>
      <w:r>
        <w:t>Los gus</w:t>
      </w:r>
      <w:r>
        <w:t>anos de arena son la forma física de Shai-Hulud</w:t>
      </w:r>
    </w:p>
    <w:p w:rsidR="00CA6FC3" w:rsidRDefault="007622EC" w:rsidP="007622EC">
      <w:pPr>
        <w:pStyle w:val="Compact"/>
        <w:numPr>
          <w:ilvl w:val="0"/>
          <w:numId w:val="108"/>
        </w:numPr>
      </w:pPr>
      <w:r>
        <w:lastRenderedPageBreak/>
        <w:t>Cada gusano tiene una porción de la divinidad</w:t>
      </w:r>
    </w:p>
    <w:p w:rsidR="00CA6FC3" w:rsidRDefault="007622EC" w:rsidP="007622EC">
      <w:pPr>
        <w:pStyle w:val="Compact"/>
        <w:numPr>
          <w:ilvl w:val="0"/>
          <w:numId w:val="108"/>
        </w:numPr>
      </w:pPr>
      <w:r>
        <w:t xml:space="preserve">El Shai-Hulud original Existe en </w:t>
      </w:r>
      <w:r>
        <w:rPr>
          <w:rFonts w:hint="eastAsia"/>
        </w:rPr>
        <w:t>el</w:t>
      </w:r>
      <w:r>
        <w:rPr>
          <w:rFonts w:hint="eastAsia"/>
        </w:rPr>
        <w:t>深层</w:t>
      </w:r>
      <w:r>
        <w:t xml:space="preserve"> del planeta</w:t>
      </w:r>
    </w:p>
    <w:p w:rsidR="00CA6FC3" w:rsidRDefault="007622EC" w:rsidP="007622EC">
      <w:pPr>
        <w:pStyle w:val="Compact"/>
        <w:numPr>
          <w:ilvl w:val="0"/>
          <w:numId w:val="108"/>
        </w:numPr>
      </w:pPr>
      <w:r>
        <w:t>La muerte de un gusano libera su espíritu</w:t>
      </w:r>
    </w:p>
    <w:p w:rsidR="00CA6FC3" w:rsidRDefault="007622EC">
      <w:pPr>
        <w:pStyle w:val="Ttulo4"/>
      </w:pPr>
      <w:bookmarkStart w:id="242" w:name="culto-a-los-gusanos"/>
      <w:bookmarkEnd w:id="241"/>
      <w:r>
        <w:rPr>
          <w:rStyle w:val="SectionNumber"/>
        </w:rPr>
        <w:t>6.4.1.2</w:t>
      </w:r>
      <w:r>
        <w:tab/>
        <w:t>Culto a los Gusanos</w:t>
      </w:r>
    </w:p>
    <w:p w:rsidR="00CA6FC3" w:rsidRDefault="007622EC">
      <w:pPr>
        <w:pStyle w:val="FirstParagraph"/>
      </w:pPr>
      <w:r>
        <w:t>Las prácticas religiosas incluyen:</w:t>
      </w:r>
    </w:p>
    <w:p w:rsidR="00CA6FC3" w:rsidRDefault="007622EC" w:rsidP="007622EC">
      <w:pPr>
        <w:pStyle w:val="Compact"/>
        <w:numPr>
          <w:ilvl w:val="0"/>
          <w:numId w:val="109"/>
        </w:numPr>
      </w:pPr>
      <w:r>
        <w:t>Oraciones antes de encontrar un gusano</w:t>
      </w:r>
    </w:p>
    <w:p w:rsidR="00CA6FC3" w:rsidRDefault="007622EC" w:rsidP="007622EC">
      <w:pPr>
        <w:pStyle w:val="Compact"/>
        <w:numPr>
          <w:ilvl w:val="0"/>
          <w:numId w:val="109"/>
        </w:numPr>
      </w:pPr>
      <w:r>
        <w:t>Rituales al cruzar territorios de gusanos</w:t>
      </w:r>
    </w:p>
    <w:p w:rsidR="00CA6FC3" w:rsidRDefault="007622EC" w:rsidP="007622EC">
      <w:pPr>
        <w:pStyle w:val="Compact"/>
        <w:numPr>
          <w:ilvl w:val="0"/>
          <w:numId w:val="109"/>
        </w:numPr>
      </w:pPr>
      <w:r>
        <w:t>Ceremonias cuando un gusano muere</w:t>
      </w:r>
    </w:p>
    <w:p w:rsidR="00CA6FC3" w:rsidRDefault="007622EC" w:rsidP="007622EC">
      <w:pPr>
        <w:pStyle w:val="Compact"/>
        <w:numPr>
          <w:ilvl w:val="0"/>
          <w:numId w:val="109"/>
        </w:numPr>
      </w:pPr>
      <w:r>
        <w:t>Prohibición de dañar gusanos sin propósito</w:t>
      </w:r>
    </w:p>
    <w:p w:rsidR="00CA6FC3" w:rsidRDefault="007622EC">
      <w:pPr>
        <w:pStyle w:val="Ttulo3"/>
      </w:pPr>
      <w:bookmarkStart w:id="243" w:name="lisan-al-gaib-voz-del-desiertomesías"/>
      <w:bookmarkStart w:id="244" w:name="_Toc226999895"/>
      <w:bookmarkEnd w:id="239"/>
      <w:bookmarkEnd w:id="242"/>
      <w:r>
        <w:rPr>
          <w:rStyle w:val="SectionNumber"/>
        </w:rPr>
        <w:t>6.4.2</w:t>
      </w:r>
      <w:r>
        <w:tab/>
        <w:t>5.4.2 Lisan al-Gaib (Voz del Desierto/Mesías)</w:t>
      </w:r>
      <w:bookmarkEnd w:id="244"/>
    </w:p>
    <w:p w:rsidR="00CA6FC3" w:rsidRDefault="007622EC">
      <w:pPr>
        <w:pStyle w:val="FirstParagraph"/>
      </w:pPr>
      <w:r>
        <w:t xml:space="preserve">El </w:t>
      </w:r>
      <w:r>
        <w:rPr>
          <w:b/>
          <w:bCs/>
        </w:rPr>
        <w:t>Lisan al-Gaib</w:t>
      </w:r>
      <w:r>
        <w:t xml:space="preserve"> es el Mesías Profetizado de l</w:t>
      </w:r>
      <w:r>
        <w:t>a tradición Fremen, cuya llegada ha sido predicha durante milenios.</w:t>
      </w:r>
    </w:p>
    <w:p w:rsidR="00CA6FC3" w:rsidRDefault="007622EC">
      <w:pPr>
        <w:pStyle w:val="Ttulo4"/>
      </w:pPr>
      <w:bookmarkStart w:id="245" w:name="la-profecía"/>
      <w:r>
        <w:rPr>
          <w:rStyle w:val="SectionNumber"/>
        </w:rPr>
        <w:t>6.4.2.1</w:t>
      </w:r>
      <w:r>
        <w:tab/>
        <w:t>La Profecía</w:t>
      </w:r>
    </w:p>
    <w:p w:rsidR="00CA6FC3" w:rsidRDefault="007622EC">
      <w:pPr>
        <w:pStyle w:val="FirstParagraph"/>
      </w:pPr>
      <w:r>
        <w:t>La profecía dice:</w:t>
      </w:r>
    </w:p>
    <w:p w:rsidR="00CA6FC3" w:rsidRDefault="007622EC" w:rsidP="007622EC">
      <w:pPr>
        <w:pStyle w:val="Compact"/>
        <w:numPr>
          <w:ilvl w:val="0"/>
          <w:numId w:val="110"/>
        </w:numPr>
      </w:pPr>
      <w:r>
        <w:t>Un maeztro (llegará de fuera) del desierto</w:t>
      </w:r>
    </w:p>
    <w:p w:rsidR="00CA6FC3" w:rsidRDefault="007622EC" w:rsidP="007622EC">
      <w:pPr>
        <w:pStyle w:val="Compact"/>
        <w:numPr>
          <w:ilvl w:val="0"/>
          <w:numId w:val="110"/>
        </w:numPr>
      </w:pPr>
      <w:r>
        <w:t>Será Voz del Desierto (control sobre el medio)</w:t>
      </w:r>
    </w:p>
    <w:p w:rsidR="00CA6FC3" w:rsidRDefault="007622EC" w:rsidP="007622EC">
      <w:pPr>
        <w:pStyle w:val="Compact"/>
        <w:numPr>
          <w:ilvl w:val="0"/>
          <w:numId w:val="110"/>
        </w:numPr>
      </w:pPr>
      <w:r>
        <w:t>Unificará a los Fremen</w:t>
      </w:r>
    </w:p>
    <w:p w:rsidR="00CA6FC3" w:rsidRDefault="007622EC" w:rsidP="007622EC">
      <w:pPr>
        <w:pStyle w:val="Compact"/>
        <w:numPr>
          <w:ilvl w:val="0"/>
          <w:numId w:val="110"/>
        </w:numPr>
      </w:pPr>
      <w:r>
        <w:t>Derrotará a los имperium</w:t>
      </w:r>
    </w:p>
    <w:p w:rsidR="00CA6FC3" w:rsidRDefault="007622EC" w:rsidP="007622EC">
      <w:pPr>
        <w:pStyle w:val="Compact"/>
        <w:numPr>
          <w:ilvl w:val="0"/>
          <w:numId w:val="110"/>
        </w:numPr>
      </w:pPr>
      <w:r>
        <w:t>Llevará al pueblo a la libertad</w:t>
      </w:r>
    </w:p>
    <w:p w:rsidR="00CA6FC3" w:rsidRDefault="007622EC">
      <w:pPr>
        <w:pStyle w:val="Ttulo4"/>
      </w:pPr>
      <w:bookmarkStart w:id="246" w:name="aplicación-a-paul-atreides"/>
      <w:bookmarkEnd w:id="245"/>
      <w:r>
        <w:rPr>
          <w:rStyle w:val="SectionNumber"/>
        </w:rPr>
        <w:t>6.4.2.2</w:t>
      </w:r>
      <w:r>
        <w:tab/>
        <w:t>Aplicación a Paul Atreides</w:t>
      </w:r>
    </w:p>
    <w:p w:rsidR="00CA6FC3" w:rsidRDefault="007622EC">
      <w:pPr>
        <w:pStyle w:val="FirstParagraph"/>
      </w:pPr>
      <w:r>
        <w:t>Paul Atreides fue identificado como el Lisan al-Gaib debido a:</w:t>
      </w:r>
    </w:p>
    <w:p w:rsidR="00CA6FC3" w:rsidRDefault="007622EC" w:rsidP="007622EC">
      <w:pPr>
        <w:pStyle w:val="Compact"/>
        <w:numPr>
          <w:ilvl w:val="0"/>
          <w:numId w:val="111"/>
        </w:numPr>
      </w:pPr>
      <w:r>
        <w:t>Su llegada del “desierto” (fuera de Arrakis)</w:t>
      </w:r>
    </w:p>
    <w:p w:rsidR="00CA6FC3" w:rsidRDefault="007622EC" w:rsidP="007622EC">
      <w:pPr>
        <w:pStyle w:val="Compact"/>
        <w:numPr>
          <w:ilvl w:val="0"/>
          <w:numId w:val="111"/>
        </w:numPr>
      </w:pPr>
      <w:r>
        <w:t>Su capacidad de controlar la voz (presciencia)</w:t>
      </w:r>
    </w:p>
    <w:p w:rsidR="00CA6FC3" w:rsidRDefault="007622EC" w:rsidP="007622EC">
      <w:pPr>
        <w:pStyle w:val="Compact"/>
        <w:numPr>
          <w:ilvl w:val="0"/>
          <w:numId w:val="111"/>
        </w:numPr>
      </w:pPr>
      <w:r>
        <w:t>Su papel en unificar a los clanes</w:t>
      </w:r>
    </w:p>
    <w:p w:rsidR="00CA6FC3" w:rsidRDefault="007622EC" w:rsidP="007622EC">
      <w:pPr>
        <w:pStyle w:val="Compact"/>
        <w:numPr>
          <w:ilvl w:val="0"/>
          <w:numId w:val="111"/>
        </w:numPr>
      </w:pPr>
      <w:r>
        <w:t>Su Derrota del империум</w:t>
      </w:r>
    </w:p>
    <w:p w:rsidR="00CA6FC3" w:rsidRDefault="007622EC">
      <w:pPr>
        <w:pStyle w:val="Ttulo3"/>
      </w:pPr>
      <w:bookmarkStart w:id="247" w:name="water-of-life-ceremony-1"/>
      <w:bookmarkStart w:id="248" w:name="_Toc226999896"/>
      <w:bookmarkEnd w:id="243"/>
      <w:bookmarkEnd w:id="246"/>
      <w:r>
        <w:rPr>
          <w:rStyle w:val="SectionNumber"/>
        </w:rPr>
        <w:t>6.4.3</w:t>
      </w:r>
      <w:r>
        <w:tab/>
        <w:t>5.4.3 Water of Life Ceremony</w:t>
      </w:r>
      <w:bookmarkEnd w:id="248"/>
    </w:p>
    <w:p w:rsidR="00CA6FC3" w:rsidRDefault="007622EC">
      <w:pPr>
        <w:pStyle w:val="FirstParagraph"/>
      </w:pPr>
      <w:r>
        <w:t xml:space="preserve">La </w:t>
      </w:r>
      <w:r>
        <w:rPr>
          <w:b/>
          <w:bCs/>
        </w:rPr>
        <w:t>ceremonia del agua de la vida</w:t>
      </w:r>
      <w:r>
        <w:t xml:space="preserve"> es el ritual más sagrado de los Fremen, realizado únicamente por las Sayyadinas.</w:t>
      </w:r>
    </w:p>
    <w:p w:rsidR="00CA6FC3" w:rsidRDefault="007622EC">
      <w:pPr>
        <w:pStyle w:val="Ttulo4"/>
      </w:pPr>
      <w:bookmarkStart w:id="249" w:name="preparación"/>
      <w:r>
        <w:rPr>
          <w:rStyle w:val="SectionNumber"/>
        </w:rPr>
        <w:t>6.4.3.1</w:t>
      </w:r>
      <w:r>
        <w:tab/>
        <w:t>Preparación</w:t>
      </w:r>
    </w:p>
    <w:p w:rsidR="00CA6FC3" w:rsidRDefault="007622EC" w:rsidP="007622EC">
      <w:pPr>
        <w:pStyle w:val="Compact"/>
        <w:numPr>
          <w:ilvl w:val="0"/>
          <w:numId w:val="112"/>
        </w:numPr>
      </w:pPr>
      <w:r>
        <w:t>Selección de un gusano juvenil para el sacrificio</w:t>
      </w:r>
    </w:p>
    <w:p w:rsidR="00CA6FC3" w:rsidRDefault="007622EC" w:rsidP="007622EC">
      <w:pPr>
        <w:pStyle w:val="Compact"/>
        <w:numPr>
          <w:ilvl w:val="0"/>
          <w:numId w:val="112"/>
        </w:numPr>
      </w:pPr>
      <w:r>
        <w:t>Reunión de la</w:t>
      </w:r>
      <w:r>
        <w:t>s Sayyadinas del clan</w:t>
      </w:r>
    </w:p>
    <w:p w:rsidR="00CA6FC3" w:rsidRDefault="007622EC" w:rsidP="007622EC">
      <w:pPr>
        <w:pStyle w:val="Compact"/>
        <w:numPr>
          <w:ilvl w:val="0"/>
          <w:numId w:val="112"/>
        </w:numPr>
      </w:pPr>
      <w:r>
        <w:t>Preparación de los contenedores ceremoniales</w:t>
      </w:r>
    </w:p>
    <w:p w:rsidR="00CA6FC3" w:rsidRDefault="007622EC" w:rsidP="007622EC">
      <w:pPr>
        <w:pStyle w:val="Compact"/>
        <w:numPr>
          <w:ilvl w:val="0"/>
          <w:numId w:val="112"/>
        </w:numPr>
      </w:pPr>
      <w:r>
        <w:t>Ayuno de tres días</w:t>
      </w:r>
    </w:p>
    <w:p w:rsidR="00CA6FC3" w:rsidRDefault="007622EC">
      <w:pPr>
        <w:pStyle w:val="Ttulo4"/>
      </w:pPr>
      <w:bookmarkStart w:id="250" w:name="el-ritual"/>
      <w:bookmarkEnd w:id="249"/>
      <w:r>
        <w:rPr>
          <w:rStyle w:val="SectionNumber"/>
        </w:rPr>
        <w:lastRenderedPageBreak/>
        <w:t>6.4.3.2</w:t>
      </w:r>
      <w:r>
        <w:tab/>
        <w:t>El Ritual</w:t>
      </w:r>
    </w:p>
    <w:p w:rsidR="00CA6FC3" w:rsidRDefault="007622EC" w:rsidP="007622EC">
      <w:pPr>
        <w:pStyle w:val="Compact"/>
        <w:numPr>
          <w:ilvl w:val="0"/>
          <w:numId w:val="113"/>
        </w:numPr>
      </w:pPr>
      <w:r>
        <w:t>Las Sayyadinas ingieren agua del gusano 2.atan transformación química del líquido</w:t>
      </w:r>
    </w:p>
    <w:p w:rsidR="00CA6FC3" w:rsidRDefault="007622EC" w:rsidP="007622EC">
      <w:pPr>
        <w:pStyle w:val="Compact"/>
        <w:numPr>
          <w:ilvl w:val="0"/>
          <w:numId w:val="113"/>
        </w:numPr>
      </w:pPr>
      <w:r>
        <w:t>El agua transformada se distribuye al pueblo</w:t>
      </w:r>
    </w:p>
    <w:p w:rsidR="00CA6FC3" w:rsidRDefault="007622EC" w:rsidP="007622EC">
      <w:pPr>
        <w:pStyle w:val="Compact"/>
        <w:numPr>
          <w:ilvl w:val="0"/>
          <w:numId w:val="113"/>
        </w:numPr>
      </w:pPr>
      <w:r>
        <w:t>El cuerpo del gusano se usa para truchas</w:t>
      </w:r>
    </w:p>
    <w:p w:rsidR="00CA6FC3" w:rsidRDefault="007622EC">
      <w:pPr>
        <w:pStyle w:val="Ttulo4"/>
      </w:pPr>
      <w:bookmarkStart w:id="251" w:name="significado"/>
      <w:bookmarkEnd w:id="250"/>
      <w:r>
        <w:rPr>
          <w:rStyle w:val="SectionNumber"/>
        </w:rPr>
        <w:t>6.4.3.3</w:t>
      </w:r>
      <w:r>
        <w:tab/>
        <w:t>Significado</w:t>
      </w:r>
    </w:p>
    <w:p w:rsidR="00CA6FC3" w:rsidRDefault="007622EC" w:rsidP="007622EC">
      <w:pPr>
        <w:pStyle w:val="Compact"/>
        <w:numPr>
          <w:ilvl w:val="0"/>
          <w:numId w:val="114"/>
        </w:numPr>
      </w:pPr>
      <w:r>
        <w:t>Establece conexión con Shai-Hulud</w:t>
      </w:r>
    </w:p>
    <w:p w:rsidR="00CA6FC3" w:rsidRDefault="007622EC" w:rsidP="007622EC">
      <w:pPr>
        <w:pStyle w:val="Compact"/>
        <w:numPr>
          <w:ilvl w:val="0"/>
          <w:numId w:val="114"/>
        </w:numPr>
      </w:pPr>
      <w:r>
        <w:t>Proporciona presciencia colectiva</w:t>
      </w:r>
    </w:p>
    <w:p w:rsidR="00CA6FC3" w:rsidRDefault="007622EC" w:rsidP="007622EC">
      <w:pPr>
        <w:pStyle w:val="Compact"/>
        <w:numPr>
          <w:ilvl w:val="0"/>
          <w:numId w:val="114"/>
        </w:numPr>
      </w:pPr>
      <w:r>
        <w:t>Renueva los votos del clan</w:t>
      </w:r>
    </w:p>
    <w:p w:rsidR="00CA6FC3" w:rsidRDefault="007622EC" w:rsidP="007622EC">
      <w:pPr>
        <w:pStyle w:val="Compact"/>
        <w:numPr>
          <w:ilvl w:val="0"/>
          <w:numId w:val="114"/>
        </w:numPr>
      </w:pPr>
      <w:r>
        <w:t>Predice eventos futuros</w:t>
      </w:r>
    </w:p>
    <w:p w:rsidR="00CA6FC3" w:rsidRDefault="007622EC">
      <w:pPr>
        <w:pStyle w:val="Ttulo3"/>
      </w:pPr>
      <w:bookmarkStart w:id="252" w:name="ciclo-de-reproducción-fremen"/>
      <w:bookmarkStart w:id="253" w:name="_Toc226999897"/>
      <w:bookmarkEnd w:id="247"/>
      <w:bookmarkEnd w:id="251"/>
      <w:r>
        <w:rPr>
          <w:rStyle w:val="SectionNumber"/>
        </w:rPr>
        <w:t>6.4.4</w:t>
      </w:r>
      <w:r>
        <w:tab/>
        <w:t>5.4.4 Ciclo de Reproducción Fremen</w:t>
      </w:r>
      <w:bookmarkEnd w:id="253"/>
    </w:p>
    <w:p w:rsidR="00CA6FC3" w:rsidRDefault="007622EC">
      <w:pPr>
        <w:pStyle w:val="FirstParagraph"/>
      </w:pPr>
      <w:r>
        <w:t>Los Fremen tienen prácticas de repr</w:t>
      </w:r>
      <w:r>
        <w:t>oducción controladas.</w:t>
      </w:r>
    </w:p>
    <w:p w:rsidR="00CA6FC3" w:rsidRDefault="007622EC">
      <w:pPr>
        <w:pStyle w:val="Ttulo4"/>
      </w:pPr>
      <w:bookmarkStart w:id="254" w:name="selectividad-genética"/>
      <w:r>
        <w:rPr>
          <w:rStyle w:val="SectionNumber"/>
        </w:rPr>
        <w:t>6.4.4.1</w:t>
      </w:r>
      <w:r>
        <w:tab/>
        <w:t>selectividad Genética</w:t>
      </w:r>
    </w:p>
    <w:p w:rsidR="00CA6FC3" w:rsidRDefault="007622EC">
      <w:pPr>
        <w:pStyle w:val="FirstParagraph"/>
      </w:pPr>
      <w:r>
        <w:rPr>
          <w:b/>
          <w:bCs/>
        </w:rPr>
        <w:t>Objetivos:</w:t>
      </w:r>
    </w:p>
    <w:p w:rsidR="00CA6FC3" w:rsidRDefault="007622EC" w:rsidP="007622EC">
      <w:pPr>
        <w:pStyle w:val="Compact"/>
        <w:numPr>
          <w:ilvl w:val="0"/>
          <w:numId w:val="115"/>
        </w:numPr>
      </w:pPr>
      <w:r>
        <w:t>Mejorar adaptación al medio</w:t>
      </w:r>
    </w:p>
    <w:p w:rsidR="00CA6FC3" w:rsidRDefault="007622EC" w:rsidP="007622EC">
      <w:pPr>
        <w:pStyle w:val="Compact"/>
        <w:numPr>
          <w:ilvl w:val="0"/>
          <w:numId w:val="115"/>
        </w:numPr>
      </w:pPr>
      <w:r>
        <w:t>Mantener diversidad</w:t>
      </w:r>
    </w:p>
    <w:p w:rsidR="00CA6FC3" w:rsidRDefault="007622EC" w:rsidP="007622EC">
      <w:pPr>
        <w:pStyle w:val="Compact"/>
        <w:numPr>
          <w:ilvl w:val="0"/>
          <w:numId w:val="115"/>
        </w:numPr>
      </w:pPr>
      <w:r>
        <w:t>eliminar defectos genéticos</w:t>
      </w:r>
    </w:p>
    <w:p w:rsidR="00CA6FC3" w:rsidRDefault="007622EC" w:rsidP="007622EC">
      <w:pPr>
        <w:pStyle w:val="Compact"/>
        <w:numPr>
          <w:ilvl w:val="0"/>
          <w:numId w:val="115"/>
        </w:numPr>
      </w:pPr>
      <w:r>
        <w:t>Crear super-humanos</w:t>
      </w:r>
    </w:p>
    <w:p w:rsidR="00CA6FC3" w:rsidRDefault="007622EC">
      <w:pPr>
        <w:pStyle w:val="FirstParagraph"/>
      </w:pPr>
      <w:r>
        <w:rPr>
          <w:b/>
          <w:bCs/>
        </w:rPr>
        <w:t>Programas:</w:t>
      </w:r>
    </w:p>
    <w:p w:rsidR="00CA6FC3" w:rsidRDefault="007622EC" w:rsidP="007622EC">
      <w:pPr>
        <w:pStyle w:val="Compact"/>
        <w:numPr>
          <w:ilvl w:val="0"/>
          <w:numId w:val="116"/>
        </w:numPr>
      </w:pPr>
      <w:r>
        <w:t>Aparejamiento recomendado</w:t>
      </w:r>
    </w:p>
    <w:p w:rsidR="00CA6FC3" w:rsidRDefault="007622EC" w:rsidP="007622EC">
      <w:pPr>
        <w:pStyle w:val="Compact"/>
        <w:numPr>
          <w:ilvl w:val="0"/>
          <w:numId w:val="116"/>
        </w:numPr>
      </w:pPr>
      <w:r>
        <w:t>Pruebas de compatibilidad</w:t>
      </w:r>
    </w:p>
    <w:p w:rsidR="00CA6FC3" w:rsidRDefault="007622EC" w:rsidP="007622EC">
      <w:pPr>
        <w:pStyle w:val="Compact"/>
        <w:numPr>
          <w:ilvl w:val="0"/>
          <w:numId w:val="116"/>
        </w:numPr>
      </w:pPr>
      <w:r>
        <w:t>Selección de linajes</w:t>
      </w:r>
    </w:p>
    <w:p w:rsidR="00CA6FC3" w:rsidRDefault="007622EC">
      <w:pPr>
        <w:pStyle w:val="Ttulo4"/>
      </w:pPr>
      <w:bookmarkStart w:id="255" w:name="educación-de-niños"/>
      <w:bookmarkEnd w:id="254"/>
      <w:r>
        <w:rPr>
          <w:rStyle w:val="SectionNumber"/>
        </w:rPr>
        <w:t>6.4.4.2</w:t>
      </w:r>
      <w:r>
        <w:tab/>
        <w:t>Educa</w:t>
      </w:r>
      <w:r>
        <w:t>ción de Niños</w:t>
      </w:r>
    </w:p>
    <w:p w:rsidR="00CA6FC3" w:rsidRDefault="007622EC">
      <w:pPr>
        <w:pStyle w:val="FirstParagraph"/>
      </w:pPr>
      <w:r>
        <w:t>Los niños Fremen son criados comunitariamente:</w:t>
      </w:r>
    </w:p>
    <w:p w:rsidR="00CA6FC3" w:rsidRDefault="007622EC" w:rsidP="007622EC">
      <w:pPr>
        <w:pStyle w:val="Compact"/>
        <w:numPr>
          <w:ilvl w:val="0"/>
          <w:numId w:val="117"/>
        </w:numPr>
      </w:pPr>
      <w:r>
        <w:t>Separados de padres a los 4 años</w:t>
      </w:r>
    </w:p>
    <w:p w:rsidR="00CA6FC3" w:rsidRDefault="007622EC" w:rsidP="007622EC">
      <w:pPr>
        <w:pStyle w:val="Compact"/>
        <w:numPr>
          <w:ilvl w:val="0"/>
          <w:numId w:val="117"/>
        </w:numPr>
      </w:pPr>
      <w:r>
        <w:t>educados por las Sayyadinas</w:t>
      </w:r>
    </w:p>
    <w:p w:rsidR="00CA6FC3" w:rsidRDefault="007622EC" w:rsidP="007622EC">
      <w:pPr>
        <w:pStyle w:val="Compact"/>
        <w:numPr>
          <w:ilvl w:val="0"/>
          <w:numId w:val="117"/>
        </w:numPr>
      </w:pPr>
      <w:r>
        <w:t>Entrenados en supervivencia</w:t>
      </w:r>
    </w:p>
    <w:p w:rsidR="00CA6FC3" w:rsidRDefault="007622EC" w:rsidP="007622EC">
      <w:pPr>
        <w:pStyle w:val="Compact"/>
        <w:numPr>
          <w:ilvl w:val="0"/>
          <w:numId w:val="117"/>
        </w:numPr>
      </w:pPr>
      <w:r>
        <w:t>Evaluados constantemente</w:t>
      </w:r>
    </w:p>
    <w:p w:rsidR="00CA6FC3" w:rsidRDefault="007622EC">
      <w:r>
        <w:pict>
          <v:rect id="_x0000_i1043" style="width:0;height:1.5pt" o:hralign="center" o:hrstd="t" o:hr="t"/>
        </w:pict>
      </w:r>
    </w:p>
    <w:p w:rsidR="00CA6FC3" w:rsidRDefault="007622EC">
      <w:pPr>
        <w:pStyle w:val="Ttulo2"/>
      </w:pPr>
      <w:bookmarkStart w:id="256" w:name="idioma-chakobsa"/>
      <w:bookmarkStart w:id="257" w:name="_Toc226999898"/>
      <w:bookmarkEnd w:id="237"/>
      <w:bookmarkEnd w:id="252"/>
      <w:bookmarkEnd w:id="255"/>
      <w:r>
        <w:rPr>
          <w:rStyle w:val="SectionNumber"/>
        </w:rPr>
        <w:t>6.5</w:t>
      </w:r>
      <w:r>
        <w:tab/>
        <w:t>5.5 Idioma Chakobsa</w:t>
      </w:r>
      <w:bookmarkEnd w:id="257"/>
    </w:p>
    <w:p w:rsidR="00CA6FC3" w:rsidRDefault="007622EC">
      <w:pPr>
        <w:pStyle w:val="FirstParagraph"/>
      </w:pPr>
      <w:r>
        <w:t xml:space="preserve">El </w:t>
      </w:r>
      <w:r>
        <w:rPr>
          <w:b/>
          <w:bCs/>
        </w:rPr>
        <w:t>Chakobsa</w:t>
      </w:r>
      <w:r>
        <w:t xml:space="preserve"> </w:t>
      </w:r>
      <w:r>
        <w:t>es el idioma secreto de los Fremen, derivado del idioma de los antiguos Zensunni.</w:t>
      </w:r>
    </w:p>
    <w:p w:rsidR="00CA6FC3" w:rsidRDefault="007622EC">
      <w:pPr>
        <w:pStyle w:val="Ttulo3"/>
      </w:pPr>
      <w:bookmarkStart w:id="258" w:name="lenguaje-de-señales"/>
      <w:bookmarkStart w:id="259" w:name="_Toc226999899"/>
      <w:r>
        <w:rPr>
          <w:rStyle w:val="SectionNumber"/>
        </w:rPr>
        <w:lastRenderedPageBreak/>
        <w:t>6.5.1</w:t>
      </w:r>
      <w:r>
        <w:tab/>
        <w:t>5.5.1 Lenguaje de Señales</w:t>
      </w:r>
      <w:bookmarkEnd w:id="259"/>
    </w:p>
    <w:p w:rsidR="00CA6FC3" w:rsidRDefault="007622EC">
      <w:pPr>
        <w:pStyle w:val="FirstParagraph"/>
      </w:pPr>
      <w:r>
        <w:t>El Chakobsa incluye un lenguaje de señas completo, utilizado para comunicación silenciosa.</w:t>
      </w:r>
    </w:p>
    <w:p w:rsidR="00CA6FC3" w:rsidRDefault="007622EC">
      <w:pPr>
        <w:pStyle w:val="Ttulo4"/>
      </w:pPr>
      <w:bookmarkStart w:id="260" w:name="señas-básicas"/>
      <w:r>
        <w:rPr>
          <w:rStyle w:val="SectionNumber"/>
        </w:rPr>
        <w:t>6.5.1.1</w:t>
      </w:r>
      <w:r>
        <w:tab/>
        <w:t>Señas Básicas</w:t>
      </w:r>
    </w:p>
    <w:tbl>
      <w:tblPr>
        <w:tblStyle w:val="Table"/>
        <w:tblW w:w="0" w:type="auto"/>
        <w:tblLook w:val="0020" w:firstRow="1" w:lastRow="0" w:firstColumn="0" w:lastColumn="0" w:noHBand="0" w:noVBand="0"/>
      </w:tblPr>
      <w:tblGrid>
        <w:gridCol w:w="2058"/>
        <w:gridCol w:w="1391"/>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Seña</w:t>
            </w:r>
          </w:p>
        </w:tc>
        <w:tc>
          <w:tcPr>
            <w:tcW w:w="0" w:type="auto"/>
          </w:tcPr>
          <w:p w:rsidR="00CA6FC3" w:rsidRDefault="007622EC">
            <w:pPr>
              <w:pStyle w:val="Compact"/>
            </w:pPr>
            <w:r>
              <w:t>Significado</w:t>
            </w:r>
          </w:p>
        </w:tc>
      </w:tr>
      <w:tr w:rsidR="00CA6FC3">
        <w:tc>
          <w:tcPr>
            <w:tcW w:w="0" w:type="auto"/>
          </w:tcPr>
          <w:p w:rsidR="00CA6FC3" w:rsidRDefault="007622EC">
            <w:pPr>
              <w:pStyle w:val="Compact"/>
            </w:pPr>
            <w:r>
              <w:t>Mano al pec</w:t>
            </w:r>
            <w:r>
              <w:t>ho</w:t>
            </w:r>
          </w:p>
        </w:tc>
        <w:tc>
          <w:tcPr>
            <w:tcW w:w="0" w:type="auto"/>
          </w:tcPr>
          <w:p w:rsidR="00CA6FC3" w:rsidRDefault="007622EC">
            <w:pPr>
              <w:pStyle w:val="Compact"/>
            </w:pPr>
            <w:r>
              <w:t>Yo/Mí</w:t>
            </w:r>
          </w:p>
        </w:tc>
      </w:tr>
      <w:tr w:rsidR="00CA6FC3">
        <w:tc>
          <w:tcPr>
            <w:tcW w:w="0" w:type="auto"/>
          </w:tcPr>
          <w:p w:rsidR="00CA6FC3" w:rsidRDefault="007622EC">
            <w:pPr>
              <w:pStyle w:val="Compact"/>
            </w:pPr>
            <w:r>
              <w:t>Dedo al frente</w:t>
            </w:r>
          </w:p>
        </w:tc>
        <w:tc>
          <w:tcPr>
            <w:tcW w:w="0" w:type="auto"/>
          </w:tcPr>
          <w:p w:rsidR="00CA6FC3" w:rsidRDefault="007622EC">
            <w:pPr>
              <w:pStyle w:val="Compact"/>
            </w:pPr>
            <w:r>
              <w:t>Venir</w:t>
            </w:r>
          </w:p>
        </w:tc>
      </w:tr>
      <w:tr w:rsidR="00CA6FC3">
        <w:tc>
          <w:tcPr>
            <w:tcW w:w="0" w:type="auto"/>
          </w:tcPr>
          <w:p w:rsidR="00CA6FC3" w:rsidRDefault="007622EC">
            <w:pPr>
              <w:pStyle w:val="Compact"/>
            </w:pPr>
            <w:r>
              <w:t>Mano hacia atrás</w:t>
            </w:r>
          </w:p>
        </w:tc>
        <w:tc>
          <w:tcPr>
            <w:tcW w:w="0" w:type="auto"/>
          </w:tcPr>
          <w:p w:rsidR="00CA6FC3" w:rsidRDefault="007622EC">
            <w:pPr>
              <w:pStyle w:val="Compact"/>
            </w:pPr>
            <w:r>
              <w:t>Ir</w:t>
            </w:r>
          </w:p>
        </w:tc>
      </w:tr>
      <w:tr w:rsidR="00CA6FC3">
        <w:tc>
          <w:tcPr>
            <w:tcW w:w="0" w:type="auto"/>
          </w:tcPr>
          <w:p w:rsidR="00CA6FC3" w:rsidRDefault="007622EC">
            <w:pPr>
              <w:pStyle w:val="Compact"/>
            </w:pPr>
            <w:r>
              <w:t>Dedo a los labios</w:t>
            </w:r>
          </w:p>
        </w:tc>
        <w:tc>
          <w:tcPr>
            <w:tcW w:w="0" w:type="auto"/>
          </w:tcPr>
          <w:p w:rsidR="00CA6FC3" w:rsidRDefault="007622EC">
            <w:pPr>
              <w:pStyle w:val="Compact"/>
            </w:pPr>
            <w:r>
              <w:t>Silencio</w:t>
            </w:r>
          </w:p>
        </w:tc>
      </w:tr>
      <w:tr w:rsidR="00CA6FC3">
        <w:tc>
          <w:tcPr>
            <w:tcW w:w="0" w:type="auto"/>
          </w:tcPr>
          <w:p w:rsidR="00CA6FC3" w:rsidRDefault="007622EC">
            <w:pPr>
              <w:pStyle w:val="Compact"/>
            </w:pPr>
            <w:r>
              <w:t>Dedo en círculo</w:t>
            </w:r>
          </w:p>
        </w:tc>
        <w:tc>
          <w:tcPr>
            <w:tcW w:w="0" w:type="auto"/>
          </w:tcPr>
          <w:p w:rsidR="00CA6FC3" w:rsidRDefault="007622EC">
            <w:pPr>
              <w:pStyle w:val="Compact"/>
            </w:pPr>
            <w:r>
              <w:t>Entendido</w:t>
            </w:r>
          </w:p>
        </w:tc>
      </w:tr>
      <w:tr w:rsidR="00CA6FC3">
        <w:tc>
          <w:tcPr>
            <w:tcW w:w="0" w:type="auto"/>
          </w:tcPr>
          <w:p w:rsidR="00CA6FC3" w:rsidRDefault="007622EC">
            <w:pPr>
              <w:pStyle w:val="Compact"/>
            </w:pPr>
            <w:r>
              <w:t>Puño cerrado</w:t>
            </w:r>
          </w:p>
        </w:tc>
        <w:tc>
          <w:tcPr>
            <w:tcW w:w="0" w:type="auto"/>
          </w:tcPr>
          <w:p w:rsidR="00CA6FC3" w:rsidRDefault="007622EC">
            <w:pPr>
              <w:pStyle w:val="Compact"/>
            </w:pPr>
            <w:r>
              <w:t>Enemigo</w:t>
            </w:r>
          </w:p>
        </w:tc>
      </w:tr>
    </w:tbl>
    <w:p w:rsidR="00CA6FC3" w:rsidRDefault="007622EC">
      <w:pPr>
        <w:pStyle w:val="Ttulo3"/>
      </w:pPr>
      <w:bookmarkStart w:id="261" w:name="palabras-clave"/>
      <w:bookmarkStart w:id="262" w:name="_Toc226999900"/>
      <w:bookmarkEnd w:id="258"/>
      <w:bookmarkEnd w:id="260"/>
      <w:r>
        <w:rPr>
          <w:rStyle w:val="SectionNumber"/>
        </w:rPr>
        <w:t>6.5.2</w:t>
      </w:r>
      <w:r>
        <w:tab/>
        <w:t>5.5.2 Palabras Clave</w:t>
      </w:r>
      <w:bookmarkEnd w:id="262"/>
    </w:p>
    <w:p w:rsidR="00CA6FC3" w:rsidRDefault="007622EC">
      <w:pPr>
        <w:pStyle w:val="FirstParagraph"/>
      </w:pPr>
      <w:r>
        <w:t>Algunas palabras esenciales del Chakobsa:</w:t>
      </w:r>
    </w:p>
    <w:p w:rsidR="00CA6FC3" w:rsidRDefault="007622EC">
      <w:pPr>
        <w:pStyle w:val="Textoindependiente"/>
      </w:pPr>
      <w:r>
        <w:rPr>
          <w:b/>
          <w:bCs/>
        </w:rPr>
        <w:t>Sietch:</w:t>
      </w:r>
      <w:r>
        <w:t xml:space="preserve"> Hogar/refugio comunitario</w:t>
      </w:r>
      <w:r>
        <w:br/>
      </w:r>
      <w:r>
        <w:rPr>
          <w:b/>
          <w:bCs/>
        </w:rPr>
        <w:t>Naib:</w:t>
      </w:r>
      <w:r>
        <w:t xml:space="preserve"> Líder del clan</w:t>
      </w:r>
      <w:r>
        <w:br/>
      </w:r>
      <w:r>
        <w:rPr>
          <w:b/>
          <w:bCs/>
        </w:rPr>
        <w:t>Sayyadina:</w:t>
      </w:r>
      <w:r>
        <w:t xml:space="preserve"> Sacerdotisa</w:t>
      </w:r>
      <w:r>
        <w:br/>
      </w:r>
      <w:r>
        <w:rPr>
          <w:b/>
          <w:bCs/>
        </w:rPr>
        <w:t>Shai-Hulud:</w:t>
      </w:r>
      <w:r>
        <w:t xml:space="preserve"> El gusano de arena (Dios)</w:t>
      </w:r>
      <w:r>
        <w:br/>
      </w:r>
      <w:r>
        <w:rPr>
          <w:b/>
          <w:bCs/>
        </w:rPr>
        <w:t>Gom jabbar:</w:t>
      </w:r>
      <w:r>
        <w:t xml:space="preserve"> La especia (literalmente “el que hace posible”)</w:t>
      </w:r>
      <w:r>
        <w:br/>
      </w:r>
      <w:r>
        <w:rPr>
          <w:b/>
          <w:bCs/>
        </w:rPr>
        <w:t>Stillsuit:</w:t>
      </w:r>
      <w:r>
        <w:t xml:space="preserve"> Traje destilador</w:t>
      </w:r>
      <w:r>
        <w:br/>
      </w:r>
      <w:r>
        <w:rPr>
          <w:b/>
          <w:bCs/>
        </w:rPr>
        <w:t>Crys:</w:t>
      </w:r>
      <w:r>
        <w:t xml:space="preserve"> Cuchilla Fremen</w:t>
      </w:r>
      <w:r>
        <w:br/>
      </w:r>
      <w:r>
        <w:rPr>
          <w:b/>
          <w:bCs/>
        </w:rPr>
        <w:t>Stilgar:</w:t>
      </w:r>
      <w:r>
        <w:t xml:space="preserve"> Señuelo de gusano</w:t>
      </w:r>
      <w:r>
        <w:br/>
      </w:r>
      <w:r>
        <w:rPr>
          <w:b/>
          <w:bCs/>
        </w:rPr>
        <w:t>Maker:</w:t>
      </w:r>
      <w:r>
        <w:t xml:space="preserve"> Trampa de arena</w:t>
      </w:r>
      <w:r>
        <w:br/>
      </w:r>
      <w:r>
        <w:rPr>
          <w:b/>
          <w:bCs/>
        </w:rPr>
        <w:t>Wormsign:</w:t>
      </w:r>
      <w:r>
        <w:t xml:space="preserve"> Señal de gusano cerca</w:t>
      </w:r>
      <w:r>
        <w:br/>
      </w:r>
      <w:r>
        <w:rPr>
          <w:b/>
          <w:bCs/>
        </w:rPr>
        <w:t>Arr</w:t>
      </w:r>
      <w:r>
        <w:rPr>
          <w:b/>
          <w:bCs/>
        </w:rPr>
        <w:t>akeen:</w:t>
      </w:r>
      <w:r>
        <w:t xml:space="preserve"> Del pueblo de Atreides</w:t>
      </w:r>
      <w:r>
        <w:br/>
      </w:r>
      <w:r>
        <w:rPr>
          <w:b/>
          <w:bCs/>
        </w:rPr>
        <w:t>Caladan:</w:t>
      </w:r>
      <w:r>
        <w:t xml:space="preserve"> De la antigua patria</w:t>
      </w:r>
    </w:p>
    <w:p w:rsidR="00CA6FC3" w:rsidRDefault="007622EC">
      <w:pPr>
        <w:pStyle w:val="Ttulo3"/>
      </w:pPr>
      <w:bookmarkStart w:id="263" w:name="nomenclatura"/>
      <w:bookmarkStart w:id="264" w:name="_Toc226999901"/>
      <w:bookmarkEnd w:id="261"/>
      <w:r>
        <w:rPr>
          <w:rStyle w:val="SectionNumber"/>
        </w:rPr>
        <w:t>6.5.3</w:t>
      </w:r>
      <w:r>
        <w:tab/>
        <w:t>5.5.3 Nomenclatura</w:t>
      </w:r>
      <w:bookmarkEnd w:id="264"/>
    </w:p>
    <w:p w:rsidR="00CA6FC3" w:rsidRDefault="007622EC">
      <w:pPr>
        <w:pStyle w:val="FirstParagraph"/>
      </w:pPr>
      <w:r>
        <w:t>Los Fremen tienen un complejo sistema de nombres:</w:t>
      </w:r>
    </w:p>
    <w:p w:rsidR="00CA6FC3" w:rsidRDefault="007622EC">
      <w:pPr>
        <w:pStyle w:val="Textoindependiente"/>
      </w:pPr>
      <w:r>
        <w:rPr>
          <w:b/>
          <w:bCs/>
        </w:rPr>
        <w:t>Nombre de nacimiento:</w:t>
      </w:r>
      <w:r>
        <w:t xml:space="preserve"> - Asignado por las Sayyadinas - Basado en sueños de la madre - Puede cambiar con rituales</w:t>
      </w:r>
    </w:p>
    <w:p w:rsidR="00CA6FC3" w:rsidRDefault="007622EC">
      <w:pPr>
        <w:pStyle w:val="Textoindependiente"/>
      </w:pPr>
      <w:r>
        <w:rPr>
          <w:b/>
          <w:bCs/>
        </w:rPr>
        <w:t>Nombre de</w:t>
      </w:r>
      <w:r>
        <w:rPr>
          <w:b/>
          <w:bCs/>
        </w:rPr>
        <w:t xml:space="preserve"> clan:</w:t>
      </w:r>
      <w:r>
        <w:t xml:space="preserve"> - Según el clan de nacimiento - Cambia al casarse o adoptar</w:t>
      </w:r>
    </w:p>
    <w:p w:rsidR="00CA6FC3" w:rsidRDefault="007622EC">
      <w:pPr>
        <w:pStyle w:val="Textoindependiente"/>
      </w:pPr>
      <w:r>
        <w:rPr>
          <w:b/>
          <w:bCs/>
        </w:rPr>
        <w:t>Nombre de guerra:</w:t>
      </w:r>
      <w:r>
        <w:t xml:space="preserve"> - Ganado en combate - Solo para Fedaykin</w:t>
      </w:r>
    </w:p>
    <w:p w:rsidR="00CA6FC3" w:rsidRDefault="007622EC">
      <w:pPr>
        <w:pStyle w:val="Textoindependiente"/>
      </w:pPr>
      <w:r>
        <w:rPr>
          <w:b/>
          <w:bCs/>
        </w:rPr>
        <w:t>Nombre honorífico:</w:t>
      </w:r>
      <w:r>
        <w:t xml:space="preserve"> - Otorgado por logros - Usado en referencias formales</w:t>
      </w:r>
    </w:p>
    <w:p w:rsidR="00CA6FC3" w:rsidRDefault="007622EC">
      <w:r>
        <w:pict>
          <v:rect id="_x0000_i1044" style="width:0;height:1.5pt" o:hralign="center" o:hrstd="t" o:hr="t"/>
        </w:pict>
      </w:r>
    </w:p>
    <w:p w:rsidR="00CA6FC3" w:rsidRDefault="007622EC">
      <w:pPr>
        <w:pStyle w:val="Ttulo2"/>
      </w:pPr>
      <w:bookmarkStart w:id="265" w:name="tecnología-fremen"/>
      <w:bookmarkStart w:id="266" w:name="_Toc226999902"/>
      <w:bookmarkEnd w:id="256"/>
      <w:bookmarkEnd w:id="263"/>
      <w:r>
        <w:rPr>
          <w:rStyle w:val="SectionNumber"/>
        </w:rPr>
        <w:lastRenderedPageBreak/>
        <w:t>6.6</w:t>
      </w:r>
      <w:r>
        <w:tab/>
        <w:t>5.6 Tecnología Fremen</w:t>
      </w:r>
      <w:bookmarkEnd w:id="266"/>
    </w:p>
    <w:p w:rsidR="00CA6FC3" w:rsidRDefault="007622EC">
      <w:pPr>
        <w:pStyle w:val="Ttulo3"/>
      </w:pPr>
      <w:bookmarkStart w:id="267" w:name="trajes-destiladores-stillsuits"/>
      <w:bookmarkStart w:id="268" w:name="_Toc226999903"/>
      <w:r>
        <w:rPr>
          <w:rStyle w:val="SectionNumber"/>
        </w:rPr>
        <w:t>6.6.1</w:t>
      </w:r>
      <w:r>
        <w:tab/>
      </w:r>
      <w:r>
        <w:t>5.6.1 Trajes Destiladores (Stillsuits)</w:t>
      </w:r>
      <w:bookmarkEnd w:id="268"/>
    </w:p>
    <w:p w:rsidR="00CA6FC3" w:rsidRDefault="007622EC">
      <w:pPr>
        <w:pStyle w:val="FirstParagraph"/>
      </w:pPr>
      <w:r>
        <w:t xml:space="preserve">El </w:t>
      </w:r>
      <w:r>
        <w:rPr>
          <w:b/>
          <w:bCs/>
        </w:rPr>
        <w:t>traje destilador</w:t>
      </w:r>
      <w:r>
        <w:t xml:space="preserve"> es la tecnología más demócrista de los Fremen, permitiendo sobrevivir en el desierto extremo.</w:t>
      </w:r>
    </w:p>
    <w:p w:rsidR="00CA6FC3" w:rsidRDefault="007622EC">
      <w:pPr>
        <w:pStyle w:val="Ttulo4"/>
      </w:pPr>
      <w:bookmarkStart w:id="269" w:name="diseño-y-función"/>
      <w:r>
        <w:rPr>
          <w:rStyle w:val="SectionNumber"/>
        </w:rPr>
        <w:t>6.6.1.1</w:t>
      </w:r>
      <w:r>
        <w:tab/>
        <w:t>Diseño y Función</w:t>
      </w:r>
    </w:p>
    <w:p w:rsidR="00CA6FC3" w:rsidRDefault="007622EC">
      <w:pPr>
        <w:pStyle w:val="FirstParagraph"/>
      </w:pPr>
      <w:r>
        <w:rPr>
          <w:b/>
          <w:bCs/>
        </w:rPr>
        <w:t>Componentes:</w:t>
      </w:r>
    </w:p>
    <w:p w:rsidR="00CA6FC3" w:rsidRDefault="007622EC" w:rsidP="007622EC">
      <w:pPr>
        <w:pStyle w:val="Compact"/>
        <w:numPr>
          <w:ilvl w:val="0"/>
          <w:numId w:val="118"/>
        </w:numPr>
      </w:pPr>
      <w:r>
        <w:rPr>
          <w:b/>
          <w:bCs/>
        </w:rPr>
        <w:t>Membrana filtrante:</w:t>
      </w:r>
      <w:r>
        <w:t xml:space="preserve"> Filtra partículas de arena</w:t>
      </w:r>
    </w:p>
    <w:p w:rsidR="00CA6FC3" w:rsidRDefault="007622EC" w:rsidP="007622EC">
      <w:pPr>
        <w:pStyle w:val="Compact"/>
        <w:numPr>
          <w:ilvl w:val="0"/>
          <w:numId w:val="118"/>
        </w:numPr>
      </w:pPr>
      <w:r>
        <w:rPr>
          <w:b/>
          <w:bCs/>
        </w:rPr>
        <w:t>Sistema de condensación:</w:t>
      </w:r>
      <w:r>
        <w:t xml:space="preserve"> Recolecta humedad corporal</w:t>
      </w:r>
    </w:p>
    <w:p w:rsidR="00CA6FC3" w:rsidRDefault="007622EC" w:rsidP="007622EC">
      <w:pPr>
        <w:pStyle w:val="Compact"/>
        <w:numPr>
          <w:ilvl w:val="0"/>
          <w:numId w:val="118"/>
        </w:numPr>
      </w:pPr>
      <w:r>
        <w:rPr>
          <w:b/>
          <w:bCs/>
        </w:rPr>
        <w:t>Reservorio:</w:t>
      </w:r>
      <w:r>
        <w:t xml:space="preserve"> Almacena agua recuperada</w:t>
      </w:r>
    </w:p>
    <w:p w:rsidR="00CA6FC3" w:rsidRDefault="007622EC" w:rsidP="007622EC">
      <w:pPr>
        <w:pStyle w:val="Compact"/>
        <w:numPr>
          <w:ilvl w:val="0"/>
          <w:numId w:val="118"/>
        </w:numPr>
      </w:pPr>
      <w:r>
        <w:rPr>
          <w:b/>
          <w:bCs/>
        </w:rPr>
        <w:t>Tubos de distribución:</w:t>
      </w:r>
      <w:r>
        <w:t xml:space="preserve"> Permite beber sin quitarse el casco</w:t>
      </w:r>
    </w:p>
    <w:p w:rsidR="00CA6FC3" w:rsidRDefault="007622EC">
      <w:pPr>
        <w:pStyle w:val="FirstParagraph"/>
      </w:pPr>
      <w:r>
        <w:rPr>
          <w:b/>
          <w:bCs/>
        </w:rPr>
        <w:t>Funcionamiento:</w:t>
      </w:r>
    </w:p>
    <w:p w:rsidR="00CA6FC3" w:rsidRDefault="007622EC" w:rsidP="007622EC">
      <w:pPr>
        <w:pStyle w:val="Compact"/>
        <w:numPr>
          <w:ilvl w:val="0"/>
          <w:numId w:val="119"/>
        </w:numPr>
      </w:pPr>
      <w:r>
        <w:t>El aire exhalado contiene humedad</w:t>
      </w:r>
    </w:p>
    <w:p w:rsidR="00CA6FC3" w:rsidRDefault="007622EC" w:rsidP="007622EC">
      <w:pPr>
        <w:pStyle w:val="Compact"/>
        <w:numPr>
          <w:ilvl w:val="0"/>
          <w:numId w:val="119"/>
        </w:numPr>
      </w:pPr>
      <w:r>
        <w:t>Pasa por membranas que Condensan el agua</w:t>
      </w:r>
    </w:p>
    <w:p w:rsidR="00CA6FC3" w:rsidRDefault="007622EC" w:rsidP="007622EC">
      <w:pPr>
        <w:pStyle w:val="Compact"/>
        <w:numPr>
          <w:ilvl w:val="0"/>
          <w:numId w:val="119"/>
        </w:numPr>
      </w:pPr>
      <w:r>
        <w:t>El agua se acumul</w:t>
      </w:r>
      <w:r>
        <w:t>a en el reservorio</w:t>
      </w:r>
    </w:p>
    <w:p w:rsidR="00CA6FC3" w:rsidRDefault="007622EC" w:rsidP="007622EC">
      <w:pPr>
        <w:pStyle w:val="Compact"/>
        <w:numPr>
          <w:ilvl w:val="0"/>
          <w:numId w:val="119"/>
        </w:numPr>
      </w:pPr>
      <w:r>
        <w:t>El usuario puede beber mediante un tubo</w:t>
      </w:r>
    </w:p>
    <w:p w:rsidR="00CA6FC3" w:rsidRDefault="007622EC">
      <w:pPr>
        <w:pStyle w:val="FirstParagraph"/>
      </w:pPr>
      <w:r>
        <w:rPr>
          <w:b/>
          <w:bCs/>
        </w:rPr>
        <w:t>Características:</w:t>
      </w:r>
    </w:p>
    <w:p w:rsidR="00CA6FC3" w:rsidRDefault="007622EC" w:rsidP="007622EC">
      <w:pPr>
        <w:pStyle w:val="Compact"/>
        <w:numPr>
          <w:ilvl w:val="0"/>
          <w:numId w:val="120"/>
        </w:numPr>
      </w:pPr>
      <w:r>
        <w:t>Peso: 2-3 kg (seco)</w:t>
      </w:r>
    </w:p>
    <w:p w:rsidR="00CA6FC3" w:rsidRDefault="007622EC" w:rsidP="007622EC">
      <w:pPr>
        <w:pStyle w:val="Compact"/>
        <w:numPr>
          <w:ilvl w:val="0"/>
          <w:numId w:val="120"/>
        </w:numPr>
      </w:pPr>
      <w:r>
        <w:t>Autonomía: 2-3 días sin agua externa</w:t>
      </w:r>
    </w:p>
    <w:p w:rsidR="00CA6FC3" w:rsidRDefault="007622EC" w:rsidP="007622EC">
      <w:pPr>
        <w:pStyle w:val="Compact"/>
        <w:numPr>
          <w:ilvl w:val="0"/>
          <w:numId w:val="120"/>
        </w:numPr>
      </w:pPr>
      <w:r>
        <w:t>Eficiencia: 95% de recuperación</w:t>
      </w:r>
    </w:p>
    <w:p w:rsidR="00CA6FC3" w:rsidRDefault="007622EC" w:rsidP="007622EC">
      <w:pPr>
        <w:pStyle w:val="Compact"/>
        <w:numPr>
          <w:ilvl w:val="0"/>
          <w:numId w:val="120"/>
        </w:numPr>
      </w:pPr>
      <w:r>
        <w:t>Vida útil: 10-15 años</w:t>
      </w:r>
    </w:p>
    <w:p w:rsidR="00CA6FC3" w:rsidRDefault="007622EC">
      <w:pPr>
        <w:pStyle w:val="Ttulo4"/>
      </w:pPr>
      <w:bookmarkStart w:id="270" w:name="uso"/>
      <w:bookmarkEnd w:id="269"/>
      <w:r>
        <w:rPr>
          <w:rStyle w:val="SectionNumber"/>
        </w:rPr>
        <w:t>6.6.1.2</w:t>
      </w:r>
      <w:r>
        <w:tab/>
        <w:t>Uso</w:t>
      </w:r>
    </w:p>
    <w:p w:rsidR="00CA6FC3" w:rsidRDefault="007622EC">
      <w:pPr>
        <w:pStyle w:val="FirstParagraph"/>
      </w:pPr>
      <w:r>
        <w:rPr>
          <w:b/>
          <w:bCs/>
        </w:rPr>
        <w:t>Protocolo de Dressaje:</w:t>
      </w:r>
    </w:p>
    <w:p w:rsidR="00CA6FC3" w:rsidRDefault="007622EC" w:rsidP="007622EC">
      <w:pPr>
        <w:pStyle w:val="Compact"/>
        <w:numPr>
          <w:ilvl w:val="0"/>
          <w:numId w:val="121"/>
        </w:numPr>
      </w:pPr>
      <w:r>
        <w:t>Verificar sellos</w:t>
      </w:r>
    </w:p>
    <w:p w:rsidR="00CA6FC3" w:rsidRDefault="007622EC" w:rsidP="007622EC">
      <w:pPr>
        <w:pStyle w:val="Compact"/>
        <w:numPr>
          <w:ilvl w:val="0"/>
          <w:numId w:val="121"/>
        </w:numPr>
      </w:pPr>
      <w:r>
        <w:t>Conectar tubos</w:t>
      </w:r>
    </w:p>
    <w:p w:rsidR="00CA6FC3" w:rsidRDefault="007622EC" w:rsidP="007622EC">
      <w:pPr>
        <w:pStyle w:val="Compact"/>
        <w:numPr>
          <w:ilvl w:val="0"/>
          <w:numId w:val="121"/>
        </w:numPr>
      </w:pPr>
      <w:r>
        <w:t>Ac</w:t>
      </w:r>
      <w:r>
        <w:t>tivar membranas</w:t>
      </w:r>
    </w:p>
    <w:p w:rsidR="00CA6FC3" w:rsidRDefault="007622EC" w:rsidP="007622EC">
      <w:pPr>
        <w:pStyle w:val="Compact"/>
        <w:numPr>
          <w:ilvl w:val="0"/>
          <w:numId w:val="121"/>
        </w:numPr>
      </w:pPr>
      <w:r>
        <w:t>Verificar flujo</w:t>
      </w:r>
    </w:p>
    <w:p w:rsidR="00CA6FC3" w:rsidRDefault="007622EC">
      <w:pPr>
        <w:pStyle w:val="FirstParagraph"/>
      </w:pPr>
      <w:r>
        <w:rPr>
          <w:b/>
          <w:bCs/>
        </w:rPr>
        <w:t>Mantenimiento:</w:t>
      </w:r>
    </w:p>
    <w:p w:rsidR="00CA6FC3" w:rsidRDefault="007622EC" w:rsidP="007622EC">
      <w:pPr>
        <w:pStyle w:val="Compact"/>
        <w:numPr>
          <w:ilvl w:val="0"/>
          <w:numId w:val="122"/>
        </w:numPr>
      </w:pPr>
      <w:r>
        <w:t>Limpieza semanal</w:t>
      </w:r>
    </w:p>
    <w:p w:rsidR="00CA6FC3" w:rsidRDefault="007622EC" w:rsidP="007622EC">
      <w:pPr>
        <w:pStyle w:val="Compact"/>
        <w:numPr>
          <w:ilvl w:val="0"/>
          <w:numId w:val="122"/>
        </w:numPr>
      </w:pPr>
      <w:r>
        <w:t>Reemplazo de membranas cada 5 años</w:t>
      </w:r>
    </w:p>
    <w:p w:rsidR="00CA6FC3" w:rsidRDefault="007622EC" w:rsidP="007622EC">
      <w:pPr>
        <w:pStyle w:val="Compact"/>
        <w:numPr>
          <w:ilvl w:val="0"/>
          <w:numId w:val="122"/>
        </w:numPr>
      </w:pPr>
      <w:r>
        <w:t>Inspección mensual</w:t>
      </w:r>
    </w:p>
    <w:p w:rsidR="00CA6FC3" w:rsidRDefault="007622EC">
      <w:pPr>
        <w:pStyle w:val="Ttulo3"/>
      </w:pPr>
      <w:bookmarkStart w:id="271" w:name="simuladores-de-viento-wind-traps"/>
      <w:bookmarkStart w:id="272" w:name="_Toc226999904"/>
      <w:bookmarkEnd w:id="267"/>
      <w:bookmarkEnd w:id="270"/>
      <w:r>
        <w:rPr>
          <w:rStyle w:val="SectionNumber"/>
        </w:rPr>
        <w:t>6.6.2</w:t>
      </w:r>
      <w:r>
        <w:tab/>
        <w:t>5.6.2 Simuladores de Viento (Wind Traps)</w:t>
      </w:r>
      <w:bookmarkEnd w:id="272"/>
    </w:p>
    <w:p w:rsidR="00CA6FC3" w:rsidRDefault="007622EC">
      <w:pPr>
        <w:pStyle w:val="FirstParagraph"/>
      </w:pPr>
      <w:r>
        <w:t xml:space="preserve">Los </w:t>
      </w:r>
      <w:r>
        <w:rPr>
          <w:b/>
          <w:bCs/>
        </w:rPr>
        <w:t>simuladores de viento</w:t>
      </w:r>
      <w:r>
        <w:t xml:space="preserve"> (</w:t>
      </w:r>
      <w:r>
        <w:rPr>
          <w:i/>
          <w:iCs/>
        </w:rPr>
        <w:t>cemm</w:t>
      </w:r>
      <w:r>
        <w:t xml:space="preserve"> </w:t>
      </w:r>
      <w:r>
        <w:t>en Chakobsa) son dispositivos que Generan agua desde el aire.</w:t>
      </w:r>
    </w:p>
    <w:p w:rsidR="00CA6FC3" w:rsidRDefault="007622EC">
      <w:pPr>
        <w:pStyle w:val="Ttulo4"/>
      </w:pPr>
      <w:bookmarkStart w:id="273" w:name="diseño"/>
      <w:r>
        <w:rPr>
          <w:rStyle w:val="SectionNumber"/>
        </w:rPr>
        <w:lastRenderedPageBreak/>
        <w:t>6.6.2.1</w:t>
      </w:r>
      <w:r>
        <w:tab/>
        <w:t>Diseño</w:t>
      </w:r>
    </w:p>
    <w:p w:rsidR="00CA6FC3" w:rsidRDefault="007622EC">
      <w:pPr>
        <w:pStyle w:val="FirstParagraph"/>
      </w:pPr>
      <w:r>
        <w:rPr>
          <w:b/>
          <w:bCs/>
        </w:rPr>
        <w:t>Componentes:</w:t>
      </w:r>
    </w:p>
    <w:p w:rsidR="00CA6FC3" w:rsidRDefault="007622EC" w:rsidP="007622EC">
      <w:pPr>
        <w:pStyle w:val="Compact"/>
        <w:numPr>
          <w:ilvl w:val="0"/>
          <w:numId w:val="123"/>
        </w:numPr>
      </w:pPr>
      <w:r>
        <w:t>Superficie de captación (malla de metal)</w:t>
      </w:r>
    </w:p>
    <w:p w:rsidR="00CA6FC3" w:rsidRDefault="007622EC" w:rsidP="007622EC">
      <w:pPr>
        <w:pStyle w:val="Compact"/>
        <w:numPr>
          <w:ilvl w:val="0"/>
          <w:numId w:val="123"/>
        </w:numPr>
      </w:pPr>
      <w:r>
        <w:t>Sistema de condensación (tubos fríos)</w:t>
      </w:r>
    </w:p>
    <w:p w:rsidR="00CA6FC3" w:rsidRDefault="007622EC" w:rsidP="007622EC">
      <w:pPr>
        <w:pStyle w:val="Compact"/>
        <w:numPr>
          <w:ilvl w:val="0"/>
          <w:numId w:val="123"/>
        </w:numPr>
      </w:pPr>
      <w:r>
        <w:t>Depósito de almacenamiento</w:t>
      </w:r>
    </w:p>
    <w:p w:rsidR="00CA6FC3" w:rsidRDefault="007622EC" w:rsidP="007622EC">
      <w:pPr>
        <w:pStyle w:val="Compact"/>
        <w:numPr>
          <w:ilvl w:val="0"/>
          <w:numId w:val="123"/>
        </w:numPr>
      </w:pPr>
      <w:r>
        <w:t>Controles de flujo</w:t>
      </w:r>
    </w:p>
    <w:p w:rsidR="00CA6FC3" w:rsidRDefault="007622EC">
      <w:pPr>
        <w:pStyle w:val="FirstParagraph"/>
      </w:pPr>
      <w:r>
        <w:rPr>
          <w:b/>
          <w:bCs/>
        </w:rPr>
        <w:t>Funcionamiento:</w:t>
      </w:r>
    </w:p>
    <w:p w:rsidR="00CA6FC3" w:rsidRDefault="007622EC" w:rsidP="007622EC">
      <w:pPr>
        <w:pStyle w:val="Compact"/>
        <w:numPr>
          <w:ilvl w:val="0"/>
          <w:numId w:val="124"/>
        </w:numPr>
      </w:pPr>
      <w:r>
        <w:t>El viento passa por la superficie</w:t>
      </w:r>
    </w:p>
    <w:p w:rsidR="00CA6FC3" w:rsidRDefault="007622EC" w:rsidP="007622EC">
      <w:pPr>
        <w:pStyle w:val="Compact"/>
        <w:numPr>
          <w:ilvl w:val="0"/>
          <w:numId w:val="124"/>
        </w:numPr>
      </w:pPr>
      <w:r>
        <w:t>La humedad se Condensa en los tubos</w:t>
      </w:r>
    </w:p>
    <w:p w:rsidR="00CA6FC3" w:rsidRDefault="007622EC" w:rsidP="007622EC">
      <w:pPr>
        <w:pStyle w:val="Compact"/>
        <w:numPr>
          <w:ilvl w:val="0"/>
          <w:numId w:val="124"/>
        </w:numPr>
      </w:pPr>
      <w:r>
        <w:t>El agua fluye al depósito</w:t>
      </w:r>
    </w:p>
    <w:p w:rsidR="00CA6FC3" w:rsidRDefault="007622EC" w:rsidP="007622EC">
      <w:pPr>
        <w:pStyle w:val="Compact"/>
        <w:numPr>
          <w:ilvl w:val="0"/>
          <w:numId w:val="124"/>
        </w:numPr>
      </w:pPr>
      <w:r>
        <w:t>Se almacena para uso</w:t>
      </w:r>
    </w:p>
    <w:p w:rsidR="00CA6FC3" w:rsidRDefault="007622EC">
      <w:pPr>
        <w:pStyle w:val="FirstParagraph"/>
      </w:pPr>
      <w:r>
        <w:rPr>
          <w:b/>
          <w:bCs/>
        </w:rPr>
        <w:t>Rendimiento:</w:t>
      </w:r>
    </w:p>
    <w:p w:rsidR="00CA6FC3" w:rsidRDefault="007622EC" w:rsidP="007622EC">
      <w:pPr>
        <w:pStyle w:val="Compact"/>
        <w:numPr>
          <w:ilvl w:val="0"/>
          <w:numId w:val="125"/>
        </w:numPr>
      </w:pPr>
      <w:r>
        <w:t>Captación: 10-30 litros/noche</w:t>
      </w:r>
    </w:p>
    <w:p w:rsidR="00CA6FC3" w:rsidRDefault="007622EC" w:rsidP="007622EC">
      <w:pPr>
        <w:pStyle w:val="Compact"/>
        <w:numPr>
          <w:ilvl w:val="0"/>
          <w:numId w:val="125"/>
        </w:numPr>
      </w:pPr>
      <w:r>
        <w:t>Dependencia del viento: Requiere скорость &gt; 10 km/h</w:t>
      </w:r>
    </w:p>
    <w:p w:rsidR="00CA6FC3" w:rsidRDefault="007622EC" w:rsidP="007622EC">
      <w:pPr>
        <w:pStyle w:val="Compact"/>
        <w:numPr>
          <w:ilvl w:val="0"/>
          <w:numId w:val="125"/>
        </w:numPr>
      </w:pPr>
      <w:r>
        <w:t>Mantenimiento: Limpieza mensual</w:t>
      </w:r>
    </w:p>
    <w:p w:rsidR="00CA6FC3" w:rsidRDefault="007622EC">
      <w:pPr>
        <w:pStyle w:val="Ttulo3"/>
      </w:pPr>
      <w:bookmarkStart w:id="274" w:name="espadas-crys-cry-knives"/>
      <w:bookmarkStart w:id="275" w:name="_Toc226999905"/>
      <w:bookmarkEnd w:id="271"/>
      <w:bookmarkEnd w:id="273"/>
      <w:r>
        <w:rPr>
          <w:rStyle w:val="SectionNumber"/>
        </w:rPr>
        <w:t>6.6.3</w:t>
      </w:r>
      <w:r>
        <w:tab/>
        <w:t xml:space="preserve">5.6.3 </w:t>
      </w:r>
      <w:r>
        <w:t>Espadas Crys (Cry-knives)</w:t>
      </w:r>
      <w:bookmarkEnd w:id="275"/>
    </w:p>
    <w:p w:rsidR="00CA6FC3" w:rsidRDefault="007622EC">
      <w:pPr>
        <w:pStyle w:val="FirstParagraph"/>
      </w:pPr>
      <w:r>
        <w:t xml:space="preserve">Las </w:t>
      </w:r>
      <w:r>
        <w:rPr>
          <w:b/>
          <w:bCs/>
        </w:rPr>
        <w:t>espadas crys</w:t>
      </w:r>
      <w:r>
        <w:t xml:space="preserve"> son el arma signature de los Fremen.</w:t>
      </w:r>
    </w:p>
    <w:p w:rsidR="00CA6FC3" w:rsidRDefault="007622EC">
      <w:pPr>
        <w:pStyle w:val="Ttulo4"/>
      </w:pPr>
      <w:bookmarkStart w:id="276" w:name="características-1"/>
      <w:r>
        <w:rPr>
          <w:rStyle w:val="SectionNumber"/>
        </w:rPr>
        <w:t>6.6.3.1</w:t>
      </w:r>
      <w:r>
        <w:tab/>
        <w:t>Características</w:t>
      </w:r>
    </w:p>
    <w:p w:rsidR="00CA6FC3" w:rsidRDefault="007622EC">
      <w:pPr>
        <w:pStyle w:val="FirstParagraph"/>
      </w:pPr>
      <w:r>
        <w:rPr>
          <w:b/>
          <w:bCs/>
        </w:rPr>
        <w:t>Diseño:</w:t>
      </w:r>
    </w:p>
    <w:p w:rsidR="00CA6FC3" w:rsidRDefault="007622EC" w:rsidP="007622EC">
      <w:pPr>
        <w:pStyle w:val="Compact"/>
        <w:numPr>
          <w:ilvl w:val="0"/>
          <w:numId w:val="126"/>
        </w:numPr>
      </w:pPr>
      <w:r>
        <w:t>Hoja de acero nativo (acero de arena)</w:t>
      </w:r>
    </w:p>
    <w:p w:rsidR="00CA6FC3" w:rsidRDefault="007622EC" w:rsidP="007622EC">
      <w:pPr>
        <w:pStyle w:val="Compact"/>
        <w:numPr>
          <w:ilvl w:val="0"/>
          <w:numId w:val="126"/>
        </w:numPr>
      </w:pPr>
      <w:r>
        <w:t>Mango envuelto en piel de gusano</w:t>
      </w:r>
    </w:p>
    <w:p w:rsidR="00CA6FC3" w:rsidRDefault="007622EC" w:rsidP="007622EC">
      <w:pPr>
        <w:pStyle w:val="Compact"/>
        <w:numPr>
          <w:ilvl w:val="0"/>
          <w:numId w:val="126"/>
        </w:numPr>
      </w:pPr>
      <w:r>
        <w:t>Longitud: 60-80 cm</w:t>
      </w:r>
    </w:p>
    <w:p w:rsidR="00CA6FC3" w:rsidRDefault="007622EC" w:rsidP="007622EC">
      <w:pPr>
        <w:pStyle w:val="Compact"/>
        <w:numPr>
          <w:ilvl w:val="0"/>
          <w:numId w:val="126"/>
        </w:numPr>
      </w:pPr>
      <w:r>
        <w:t>Peso: 1-1.5 kg</w:t>
      </w:r>
    </w:p>
    <w:p w:rsidR="00CA6FC3" w:rsidRDefault="007622EC">
      <w:pPr>
        <w:pStyle w:val="FirstParagraph"/>
      </w:pPr>
      <w:r>
        <w:rPr>
          <w:b/>
          <w:bCs/>
        </w:rPr>
        <w:t>Propiedades:</w:t>
      </w:r>
    </w:p>
    <w:p w:rsidR="00CA6FC3" w:rsidRDefault="007622EC" w:rsidP="007622EC">
      <w:pPr>
        <w:pStyle w:val="Compact"/>
        <w:numPr>
          <w:ilvl w:val="0"/>
          <w:numId w:val="127"/>
        </w:numPr>
      </w:pPr>
      <w:r>
        <w:t>Não Reflecte radar (diseño</w:t>
      </w:r>
      <w:r>
        <w:t xml:space="preserve"> antiguo)</w:t>
      </w:r>
    </w:p>
    <w:p w:rsidR="00CA6FC3" w:rsidRDefault="007622EC" w:rsidP="007622EC">
      <w:pPr>
        <w:pStyle w:val="Compact"/>
        <w:numPr>
          <w:ilvl w:val="0"/>
          <w:numId w:val="127"/>
        </w:numPr>
      </w:pPr>
      <w:r>
        <w:t>Puede cortas a través de la mayoría de materiales</w:t>
      </w:r>
    </w:p>
    <w:p w:rsidR="00CA6FC3" w:rsidRDefault="007622EC" w:rsidP="007622EC">
      <w:pPr>
        <w:pStyle w:val="Compact"/>
        <w:numPr>
          <w:ilvl w:val="0"/>
          <w:numId w:val="127"/>
        </w:numPr>
      </w:pPr>
      <w:r>
        <w:t>Mantiene el filo durante décadas</w:t>
      </w:r>
    </w:p>
    <w:p w:rsidR="00CA6FC3" w:rsidRDefault="007622EC">
      <w:pPr>
        <w:pStyle w:val="FirstParagraph"/>
      </w:pPr>
      <w:r>
        <w:rPr>
          <w:b/>
          <w:bCs/>
        </w:rPr>
        <w:t>Fabricación:</w:t>
      </w:r>
    </w:p>
    <w:p w:rsidR="00CA6FC3" w:rsidRDefault="007622EC" w:rsidP="007622EC">
      <w:pPr>
        <w:pStyle w:val="Compact"/>
        <w:numPr>
          <w:ilvl w:val="0"/>
          <w:numId w:val="128"/>
        </w:numPr>
      </w:pPr>
      <w:r>
        <w:t>Forjada por expertos tatlik</w:t>
      </w:r>
    </w:p>
    <w:p w:rsidR="00CA6FC3" w:rsidRDefault="007622EC" w:rsidP="007622EC">
      <w:pPr>
        <w:pStyle w:val="Compact"/>
        <w:numPr>
          <w:ilvl w:val="0"/>
          <w:numId w:val="128"/>
        </w:numPr>
      </w:pPr>
      <w:r>
        <w:t>Usando mineral de las montañas</w:t>
      </w:r>
    </w:p>
    <w:p w:rsidR="00CA6FC3" w:rsidRDefault="007622EC" w:rsidP="007622EC">
      <w:pPr>
        <w:pStyle w:val="Compact"/>
        <w:numPr>
          <w:ilvl w:val="0"/>
          <w:numId w:val="128"/>
        </w:numPr>
      </w:pPr>
      <w:r>
        <w:t>Tratada con aceites especiales</w:t>
      </w:r>
    </w:p>
    <w:p w:rsidR="00CA6FC3" w:rsidRDefault="007622EC" w:rsidP="007622EC">
      <w:pPr>
        <w:pStyle w:val="Compact"/>
        <w:numPr>
          <w:ilvl w:val="0"/>
          <w:numId w:val="128"/>
        </w:numPr>
      </w:pPr>
      <w:r>
        <w:t>Bendecida por las Sayyadinas</w:t>
      </w:r>
    </w:p>
    <w:p w:rsidR="00CA6FC3" w:rsidRDefault="007622EC">
      <w:pPr>
        <w:pStyle w:val="Ttulo3"/>
      </w:pPr>
      <w:bookmarkStart w:id="277" w:name="herramientas-de-supervivencia"/>
      <w:bookmarkStart w:id="278" w:name="_Toc226999906"/>
      <w:bookmarkEnd w:id="274"/>
      <w:bookmarkEnd w:id="276"/>
      <w:r>
        <w:rPr>
          <w:rStyle w:val="SectionNumber"/>
        </w:rPr>
        <w:lastRenderedPageBreak/>
        <w:t>6.6.4</w:t>
      </w:r>
      <w:r>
        <w:tab/>
      </w:r>
      <w:r>
        <w:t>5.6.4 Herramientas de Supervivencia</w:t>
      </w:r>
      <w:bookmarkEnd w:id="278"/>
    </w:p>
    <w:p w:rsidR="00CA6FC3" w:rsidRDefault="007622EC">
      <w:pPr>
        <w:pStyle w:val="FirstParagraph"/>
      </w:pPr>
      <w:r>
        <w:t>demás herramientas Essenciales:</w:t>
      </w:r>
    </w:p>
    <w:p w:rsidR="00CA6FC3" w:rsidRDefault="007622EC">
      <w:pPr>
        <w:pStyle w:val="Textoindependiente"/>
      </w:pPr>
      <w:r>
        <w:rPr>
          <w:b/>
          <w:bCs/>
        </w:rPr>
        <w:t>Aguijones de arena:</w:t>
      </w:r>
      <w:r>
        <w:br/>
        <w:t>Variante del crys miniatura, Usado para defense Personal y caza.</w:t>
      </w:r>
    </w:p>
    <w:p w:rsidR="00CA6FC3" w:rsidRDefault="007622EC">
      <w:pPr>
        <w:pStyle w:val="Textoindependiente"/>
      </w:pPr>
      <w:r>
        <w:rPr>
          <w:b/>
          <w:bCs/>
        </w:rPr>
        <w:t>Bolsas de Arena:</w:t>
      </w:r>
      <w:r>
        <w:br/>
        <w:t>Contenedores especializados para transportar Arena y materiales.</w:t>
      </w:r>
    </w:p>
    <w:p w:rsidR="00CA6FC3" w:rsidRDefault="007622EC">
      <w:pPr>
        <w:pStyle w:val="Textoindependiente"/>
      </w:pPr>
      <w:r>
        <w:rPr>
          <w:b/>
          <w:bCs/>
        </w:rPr>
        <w:t>Brújulas de arena:</w:t>
      </w:r>
      <w:r>
        <w:br/>
        <w:t>Di</w:t>
      </w:r>
      <w:r>
        <w:t>spositivos que Utilizan la orientación de las dunas para navegación.</w:t>
      </w:r>
    </w:p>
    <w:p w:rsidR="00CA6FC3" w:rsidRDefault="007622EC">
      <w:pPr>
        <w:pStyle w:val="Textoindependiente"/>
      </w:pPr>
      <w:r>
        <w:rPr>
          <w:b/>
          <w:bCs/>
        </w:rPr>
        <w:t>Señuelos de sonido:</w:t>
      </w:r>
      <w:r>
        <w:br/>
        <w:t>Dispositivos que imitation el sonido de gusanos para controlarlos.</w:t>
      </w:r>
    </w:p>
    <w:p w:rsidR="00CA6FC3" w:rsidRDefault="007622EC">
      <w:r>
        <w:pict>
          <v:rect id="_x0000_i1045" style="width:0;height:1.5pt" o:hralign="center" o:hrstd="t" o:hr="t"/>
        </w:pict>
      </w:r>
    </w:p>
    <w:p w:rsidR="00CA6FC3" w:rsidRDefault="007622EC">
      <w:pPr>
        <w:pStyle w:val="Ttulo1"/>
      </w:pPr>
      <w:bookmarkStart w:id="279" w:name="capítulo-6-organizaciones-poderosas"/>
      <w:bookmarkStart w:id="280" w:name="_Toc226999907"/>
      <w:bookmarkEnd w:id="195"/>
      <w:bookmarkEnd w:id="265"/>
      <w:bookmarkEnd w:id="277"/>
      <w:r>
        <w:rPr>
          <w:rStyle w:val="SectionNumber"/>
        </w:rPr>
        <w:t>7</w:t>
      </w:r>
      <w:r>
        <w:tab/>
        <w:t>CAPÍTULO 6: ORGANIZACIONES PODEROSAS</w:t>
      </w:r>
      <w:bookmarkEnd w:id="280"/>
    </w:p>
    <w:p w:rsidR="00CA6FC3" w:rsidRDefault="007622EC">
      <w:pPr>
        <w:pStyle w:val="Ttulo2"/>
      </w:pPr>
      <w:bookmarkStart w:id="281" w:name="choam"/>
      <w:bookmarkStart w:id="282" w:name="_Toc226999908"/>
      <w:r>
        <w:rPr>
          <w:rStyle w:val="SectionNumber"/>
        </w:rPr>
        <w:t>7.1</w:t>
      </w:r>
      <w:r>
        <w:tab/>
        <w:t>6.1 CHOAM</w:t>
      </w:r>
      <w:bookmarkEnd w:id="282"/>
    </w:p>
    <w:p w:rsidR="00CA6FC3" w:rsidRDefault="007622EC">
      <w:pPr>
        <w:pStyle w:val="FirstParagraph"/>
      </w:pPr>
      <w:r>
        <w:rPr>
          <w:b/>
          <w:bCs/>
        </w:rPr>
        <w:t>CHOAM</w:t>
      </w:r>
      <w:r>
        <w:t xml:space="preserve"> (Combine Honnete Ober Advancer Mercanti</w:t>
      </w:r>
      <w:r>
        <w:t>le) es la corporación más poderosa del universo conocido, controlando prácticamente todo el comercio interplanetario.</w:t>
      </w:r>
    </w:p>
    <w:p w:rsidR="00CA6FC3" w:rsidRDefault="007622EC">
      <w:pPr>
        <w:pStyle w:val="Ttulo3"/>
      </w:pPr>
      <w:bookmarkStart w:id="283" w:name="estructura-corporativa"/>
      <w:bookmarkStart w:id="284" w:name="_Toc226999909"/>
      <w:r>
        <w:rPr>
          <w:rStyle w:val="SectionNumber"/>
        </w:rPr>
        <w:t>7.1.1</w:t>
      </w:r>
      <w:r>
        <w:tab/>
        <w:t>6.1.1 Estructura Corporativa</w:t>
      </w:r>
      <w:bookmarkEnd w:id="284"/>
    </w:p>
    <w:p w:rsidR="00CA6FC3" w:rsidRDefault="007622EC">
      <w:pPr>
        <w:pStyle w:val="Ttulo4"/>
      </w:pPr>
      <w:bookmarkStart w:id="285" w:name="formación"/>
      <w:r>
        <w:rPr>
          <w:rStyle w:val="SectionNumber"/>
        </w:rPr>
        <w:t>7.1.1.1</w:t>
      </w:r>
      <w:r>
        <w:tab/>
        <w:t>Formación</w:t>
      </w:r>
    </w:p>
    <w:p w:rsidR="00CA6FC3" w:rsidRDefault="007622EC">
      <w:pPr>
        <w:pStyle w:val="FirstParagraph"/>
      </w:pPr>
      <w:r>
        <w:t>CHOAM fue fundado en el año 200 DP con el propósito de facilitar el comercio Interestelar Post-Yihad. Su estructura refleja el poder de las grandes Casas que la fundaron.</w:t>
      </w:r>
    </w:p>
    <w:p w:rsidR="00CA6FC3" w:rsidRDefault="007622EC">
      <w:pPr>
        <w:pStyle w:val="Ttulo4"/>
      </w:pPr>
      <w:bookmarkStart w:id="286" w:name="órganos-de-gobierno"/>
      <w:bookmarkEnd w:id="285"/>
      <w:r>
        <w:rPr>
          <w:rStyle w:val="SectionNumber"/>
        </w:rPr>
        <w:t>7.1.1.2</w:t>
      </w:r>
      <w:r>
        <w:tab/>
        <w:t>Órganos de Gobierno</w:t>
      </w:r>
    </w:p>
    <w:p w:rsidR="00CA6FC3" w:rsidRDefault="007622EC">
      <w:pPr>
        <w:pStyle w:val="FirstParagraph"/>
      </w:pPr>
      <w:r>
        <w:rPr>
          <w:b/>
          <w:bCs/>
        </w:rPr>
        <w:t>La Junta de accionistas:</w:t>
      </w:r>
    </w:p>
    <w:p w:rsidR="00CA6FC3" w:rsidRDefault="007622EC" w:rsidP="007622EC">
      <w:pPr>
        <w:pStyle w:val="Compact"/>
        <w:numPr>
          <w:ilvl w:val="0"/>
          <w:numId w:val="129"/>
        </w:numPr>
      </w:pPr>
      <w:r>
        <w:t>10 grandes Casas con representac</w:t>
      </w:r>
      <w:r>
        <w:t>ión permanente</w:t>
      </w:r>
      <w:r>
        <w:br/>
      </w:r>
    </w:p>
    <w:p w:rsidR="00CA6FC3" w:rsidRDefault="007622EC" w:rsidP="007622EC">
      <w:pPr>
        <w:pStyle w:val="Compact"/>
        <w:numPr>
          <w:ilvl w:val="0"/>
          <w:numId w:val="129"/>
        </w:numPr>
      </w:pPr>
      <w:r>
        <w:t>30 Casas menores rotativas</w:t>
      </w:r>
      <w:r>
        <w:br/>
      </w:r>
    </w:p>
    <w:p w:rsidR="00CA6FC3" w:rsidRDefault="007622EC" w:rsidP="007622EC">
      <w:pPr>
        <w:pStyle w:val="Compact"/>
        <w:numPr>
          <w:ilvl w:val="0"/>
          <w:numId w:val="129"/>
        </w:numPr>
      </w:pPr>
      <w:r>
        <w:t>Representación proporcional según acciones</w:t>
      </w:r>
    </w:p>
    <w:p w:rsidR="00CA6FC3" w:rsidRDefault="007622EC">
      <w:pPr>
        <w:pStyle w:val="FirstParagraph"/>
      </w:pPr>
      <w:r>
        <w:rPr>
          <w:b/>
          <w:bCs/>
        </w:rPr>
        <w:t>El Directorio:</w:t>
      </w:r>
    </w:p>
    <w:p w:rsidR="00CA6FC3" w:rsidRDefault="007622EC" w:rsidP="007622EC">
      <w:pPr>
        <w:pStyle w:val="Compact"/>
        <w:numPr>
          <w:ilvl w:val="0"/>
          <w:numId w:val="130"/>
        </w:numPr>
      </w:pPr>
      <w:r>
        <w:t>13 miembros permanentes</w:t>
      </w:r>
      <w:r>
        <w:br/>
      </w:r>
    </w:p>
    <w:p w:rsidR="00CA6FC3" w:rsidRDefault="007622EC" w:rsidP="007622EC">
      <w:pPr>
        <w:pStyle w:val="Compact"/>
        <w:numPr>
          <w:ilvl w:val="0"/>
          <w:numId w:val="130"/>
        </w:numPr>
      </w:pPr>
      <w:r>
        <w:lastRenderedPageBreak/>
        <w:t>3 rotación anual</w:t>
      </w:r>
      <w:r>
        <w:br/>
      </w:r>
    </w:p>
    <w:p w:rsidR="00CA6FC3" w:rsidRDefault="007622EC" w:rsidP="007622EC">
      <w:pPr>
        <w:pStyle w:val="Compact"/>
        <w:numPr>
          <w:ilvl w:val="0"/>
          <w:numId w:val="130"/>
        </w:numPr>
      </w:pPr>
      <w:r>
        <w:t>Presidente elegido entre ellos</w:t>
      </w:r>
    </w:p>
    <w:p w:rsidR="00CA6FC3" w:rsidRDefault="007622EC">
      <w:pPr>
        <w:pStyle w:val="FirstParagraph"/>
      </w:pPr>
      <w:r>
        <w:rPr>
          <w:b/>
          <w:bCs/>
        </w:rPr>
        <w:t>El CEO (Director Ejecutivo):</w:t>
      </w:r>
    </w:p>
    <w:p w:rsidR="00CA6FC3" w:rsidRDefault="007622EC" w:rsidP="007622EC">
      <w:pPr>
        <w:pStyle w:val="Compact"/>
        <w:numPr>
          <w:ilvl w:val="0"/>
          <w:numId w:val="131"/>
        </w:numPr>
      </w:pPr>
      <w:r>
        <w:t>Cargo vitalicio una vez asignado</w:t>
      </w:r>
      <w:r>
        <w:br/>
      </w:r>
    </w:p>
    <w:p w:rsidR="00CA6FC3" w:rsidRDefault="007622EC" w:rsidP="007622EC">
      <w:pPr>
        <w:pStyle w:val="Compact"/>
        <w:numPr>
          <w:ilvl w:val="0"/>
          <w:numId w:val="131"/>
        </w:numPr>
      </w:pPr>
      <w:r>
        <w:t>Histórico siemprevarón</w:t>
      </w:r>
    </w:p>
    <w:p w:rsidR="00CA6FC3" w:rsidRDefault="007622EC">
      <w:pPr>
        <w:pStyle w:val="Ttulo3"/>
      </w:pPr>
      <w:bookmarkStart w:id="287" w:name="funciones-económicas"/>
      <w:bookmarkStart w:id="288" w:name="_Toc226999910"/>
      <w:bookmarkEnd w:id="283"/>
      <w:bookmarkEnd w:id="286"/>
      <w:r>
        <w:rPr>
          <w:rStyle w:val="SectionNumber"/>
        </w:rPr>
        <w:t>7.1.2</w:t>
      </w:r>
      <w:r>
        <w:tab/>
        <w:t>6.1.2 Funciones Económicas</w:t>
      </w:r>
      <w:bookmarkEnd w:id="288"/>
    </w:p>
    <w:p w:rsidR="00CA6FC3" w:rsidRDefault="007622EC">
      <w:pPr>
        <w:pStyle w:val="FirstParagraph"/>
      </w:pPr>
      <w:r>
        <w:t>####-control de Mercados</w:t>
      </w:r>
    </w:p>
    <w:p w:rsidR="00CA6FC3" w:rsidRDefault="007622EC">
      <w:pPr>
        <w:pStyle w:val="Textoindependiente"/>
      </w:pPr>
      <w:r>
        <w:t>CHOAM controla directamente:</w:t>
      </w:r>
    </w:p>
    <w:p w:rsidR="00CA6FC3" w:rsidRDefault="007622EC" w:rsidP="007622EC">
      <w:pPr>
        <w:pStyle w:val="Compact"/>
        <w:numPr>
          <w:ilvl w:val="0"/>
          <w:numId w:val="132"/>
        </w:numPr>
      </w:pPr>
      <w:r>
        <w:t>80% del comercio interestelar</w:t>
      </w:r>
      <w:r>
        <w:br/>
      </w:r>
    </w:p>
    <w:p w:rsidR="00CA6FC3" w:rsidRDefault="007622EC" w:rsidP="007622EC">
      <w:pPr>
        <w:pStyle w:val="Compact"/>
        <w:numPr>
          <w:ilvl w:val="0"/>
          <w:numId w:val="132"/>
        </w:numPr>
      </w:pPr>
      <w:r>
        <w:t>100% de la extracción de Arrakis (mediante contratos)</w:t>
      </w:r>
      <w:r>
        <w:br/>
      </w:r>
    </w:p>
    <w:p w:rsidR="00CA6FC3" w:rsidRDefault="007622EC" w:rsidP="007622EC">
      <w:pPr>
        <w:pStyle w:val="Compact"/>
        <w:numPr>
          <w:ilvl w:val="0"/>
          <w:numId w:val="132"/>
        </w:numPr>
      </w:pPr>
      <w:r>
        <w:t>60% de la banca imperial</w:t>
      </w:r>
      <w:r>
        <w:br/>
      </w:r>
    </w:p>
    <w:p w:rsidR="00CA6FC3" w:rsidRDefault="007622EC" w:rsidP="007622EC">
      <w:pPr>
        <w:pStyle w:val="Compact"/>
        <w:numPr>
          <w:ilvl w:val="0"/>
          <w:numId w:val="132"/>
        </w:numPr>
      </w:pPr>
      <w:r>
        <w:t>40% della tecnología</w:t>
      </w:r>
    </w:p>
    <w:p w:rsidR="00CA6FC3" w:rsidRDefault="007622EC">
      <w:pPr>
        <w:pStyle w:val="Ttulo4"/>
      </w:pPr>
      <w:bookmarkStart w:id="289" w:name="contratos-con-el-imperio"/>
      <w:r>
        <w:rPr>
          <w:rStyle w:val="SectionNumber"/>
        </w:rPr>
        <w:t>7.1.2.1</w:t>
      </w:r>
      <w:r>
        <w:tab/>
        <w:t>Contr</w:t>
      </w:r>
      <w:r>
        <w:t>atos con el Imperio</w:t>
      </w:r>
    </w:p>
    <w:p w:rsidR="00CA6FC3" w:rsidRDefault="007622EC">
      <w:pPr>
        <w:pStyle w:val="FirstParagraph"/>
      </w:pPr>
      <w:r>
        <w:t>El acuerdo fundamental:</w:t>
      </w:r>
    </w:p>
    <w:p w:rsidR="00CA6FC3" w:rsidRDefault="007622EC" w:rsidP="007622EC">
      <w:pPr>
        <w:pStyle w:val="Compact"/>
        <w:numPr>
          <w:ilvl w:val="0"/>
          <w:numId w:val="133"/>
        </w:numPr>
      </w:pPr>
      <w:r>
        <w:t>CHOAM obtiene derechos exclusivos de extracción</w:t>
      </w:r>
    </w:p>
    <w:p w:rsidR="00CA6FC3" w:rsidRDefault="007622EC" w:rsidP="007622EC">
      <w:pPr>
        <w:pStyle w:val="Compact"/>
        <w:numPr>
          <w:ilvl w:val="0"/>
          <w:numId w:val="133"/>
        </w:numPr>
      </w:pPr>
      <w:r>
        <w:t>El Emperador recibe el 50% de las ganancias</w:t>
      </w:r>
    </w:p>
    <w:p w:rsidR="00CA6FC3" w:rsidRDefault="007622EC" w:rsidP="007622EC">
      <w:pPr>
        <w:pStyle w:val="Compact"/>
        <w:numPr>
          <w:ilvl w:val="0"/>
          <w:numId w:val="133"/>
        </w:numPr>
      </w:pPr>
      <w:r>
        <w:t>Los Harkonnen actúan como administradores de facto</w:t>
      </w:r>
    </w:p>
    <w:p w:rsidR="00CA6FC3" w:rsidRDefault="007622EC" w:rsidP="007622EC">
      <w:pPr>
        <w:pStyle w:val="Compact"/>
        <w:numPr>
          <w:ilvl w:val="0"/>
          <w:numId w:val="133"/>
        </w:numPr>
      </w:pPr>
      <w:r>
        <w:t>Las tropas imperiales protegen las operaciones</w:t>
      </w:r>
    </w:p>
    <w:p w:rsidR="00CA6FC3" w:rsidRDefault="007622EC">
      <w:pPr>
        <w:pStyle w:val="Ttulo3"/>
      </w:pPr>
      <w:bookmarkStart w:id="290" w:name="relación-con-el-landsraad"/>
      <w:bookmarkStart w:id="291" w:name="_Toc226999911"/>
      <w:bookmarkEnd w:id="287"/>
      <w:bookmarkEnd w:id="289"/>
      <w:r>
        <w:rPr>
          <w:rStyle w:val="SectionNumber"/>
        </w:rPr>
        <w:t>7.1.3</w:t>
      </w:r>
      <w:r>
        <w:tab/>
        <w:t>6.1.3 Relación c</w:t>
      </w:r>
      <w:r>
        <w:t>on el Landsraad</w:t>
      </w:r>
      <w:bookmarkEnd w:id="291"/>
    </w:p>
    <w:p w:rsidR="00CA6FC3" w:rsidRDefault="007622EC">
      <w:pPr>
        <w:pStyle w:val="Ttulo4"/>
      </w:pPr>
      <w:bookmarkStart w:id="292" w:name="influencia-política"/>
      <w:r>
        <w:rPr>
          <w:rStyle w:val="SectionNumber"/>
        </w:rPr>
        <w:t>7.1.3.1</w:t>
      </w:r>
      <w:r>
        <w:tab/>
        <w:t>Influencia Política</w:t>
      </w:r>
    </w:p>
    <w:p w:rsidR="00CA6FC3" w:rsidRDefault="007622EC">
      <w:pPr>
        <w:pStyle w:val="FirstParagraph"/>
      </w:pPr>
      <w:r>
        <w:t>CHOAM posee:</w:t>
      </w:r>
    </w:p>
    <w:p w:rsidR="00CA6FC3" w:rsidRDefault="007622EC" w:rsidP="007622EC">
      <w:pPr>
        <w:pStyle w:val="Compact"/>
        <w:numPr>
          <w:ilvl w:val="0"/>
          <w:numId w:val="134"/>
        </w:numPr>
      </w:pPr>
      <w:r>
        <w:t>Capacidad de influir en elecciones de Duques</w:t>
      </w:r>
    </w:p>
    <w:p w:rsidR="00CA6FC3" w:rsidRDefault="007622EC" w:rsidP="007622EC">
      <w:pPr>
        <w:pStyle w:val="Compact"/>
        <w:numPr>
          <w:ilvl w:val="0"/>
          <w:numId w:val="134"/>
        </w:numPr>
      </w:pPr>
      <w:r>
        <w:t>Voto en el Landsraad (como bloque)</w:t>
      </w:r>
    </w:p>
    <w:p w:rsidR="00CA6FC3" w:rsidRDefault="007622EC" w:rsidP="007622EC">
      <w:pPr>
        <w:pStyle w:val="Compact"/>
        <w:numPr>
          <w:ilvl w:val="0"/>
          <w:numId w:val="134"/>
        </w:numPr>
      </w:pPr>
      <w:r>
        <w:t>Control sobre информации de Casas</w:t>
      </w:r>
    </w:p>
    <w:p w:rsidR="00CA6FC3" w:rsidRDefault="007622EC" w:rsidP="007622EC">
      <w:pPr>
        <w:pStyle w:val="Compact"/>
        <w:numPr>
          <w:ilvl w:val="0"/>
          <w:numId w:val="134"/>
        </w:numPr>
      </w:pPr>
      <w:r>
        <w:t>Presión económica sobre dissidentes</w:t>
      </w:r>
    </w:p>
    <w:p w:rsidR="00CA6FC3" w:rsidRDefault="007622EC">
      <w:pPr>
        <w:pStyle w:val="Ttulo4"/>
      </w:pPr>
      <w:bookmarkStart w:id="293" w:name="conflictos"/>
      <w:bookmarkEnd w:id="292"/>
      <w:r>
        <w:rPr>
          <w:rStyle w:val="SectionNumber"/>
        </w:rPr>
        <w:t>7.1.3.2</w:t>
      </w:r>
      <w:r>
        <w:tab/>
        <w:t>Conflictos</w:t>
      </w:r>
    </w:p>
    <w:p w:rsidR="00CA6FC3" w:rsidRDefault="007622EC">
      <w:pPr>
        <w:pStyle w:val="FirstParagraph"/>
      </w:pPr>
      <w:r>
        <w:t>Las tensiones con el Landsraad incluyen:</w:t>
      </w:r>
    </w:p>
    <w:p w:rsidR="00CA6FC3" w:rsidRDefault="007622EC" w:rsidP="007622EC">
      <w:pPr>
        <w:pStyle w:val="Compact"/>
        <w:numPr>
          <w:ilvl w:val="0"/>
          <w:numId w:val="135"/>
        </w:numPr>
      </w:pPr>
      <w:r>
        <w:t>Acusaciones de monopolio</w:t>
      </w:r>
    </w:p>
    <w:p w:rsidR="00CA6FC3" w:rsidRDefault="007622EC" w:rsidP="007622EC">
      <w:pPr>
        <w:pStyle w:val="Compact"/>
        <w:numPr>
          <w:ilvl w:val="0"/>
          <w:numId w:val="135"/>
        </w:numPr>
      </w:pPr>
      <w:r>
        <w:t>Demandas por prácticas injustas</w:t>
      </w:r>
    </w:p>
    <w:p w:rsidR="00CA6FC3" w:rsidRDefault="007622EC" w:rsidP="007622EC">
      <w:pPr>
        <w:pStyle w:val="Compact"/>
        <w:numPr>
          <w:ilvl w:val="0"/>
          <w:numId w:val="135"/>
        </w:numPr>
      </w:pPr>
      <w:r>
        <w:lastRenderedPageBreak/>
        <w:t>Presión para регулирование</w:t>
      </w:r>
    </w:p>
    <w:p w:rsidR="00CA6FC3" w:rsidRDefault="007622EC" w:rsidP="007622EC">
      <w:pPr>
        <w:pStyle w:val="Compact"/>
        <w:numPr>
          <w:ilvl w:val="0"/>
          <w:numId w:val="135"/>
        </w:numPr>
      </w:pPr>
      <w:r>
        <w:t>Conflictos de interés</w:t>
      </w:r>
    </w:p>
    <w:p w:rsidR="00CA6FC3" w:rsidRDefault="007622EC">
      <w:pPr>
        <w:pStyle w:val="Ttulo3"/>
      </w:pPr>
      <w:bookmarkStart w:id="294" w:name="control-de-la-especia"/>
      <w:bookmarkStart w:id="295" w:name="_Toc226999912"/>
      <w:bookmarkEnd w:id="290"/>
      <w:bookmarkEnd w:id="293"/>
      <w:r>
        <w:rPr>
          <w:rStyle w:val="SectionNumber"/>
        </w:rPr>
        <w:t>7.1.4</w:t>
      </w:r>
      <w:r>
        <w:tab/>
        <w:t>6.1.4 Control de la Especia</w:t>
      </w:r>
      <w:bookmarkEnd w:id="295"/>
    </w:p>
    <w:p w:rsidR="00CA6FC3" w:rsidRDefault="007622EC">
      <w:pPr>
        <w:pStyle w:val="Ttulo4"/>
      </w:pPr>
      <w:bookmarkStart w:id="296" w:name="el-contrato-de-arrakis"/>
      <w:r>
        <w:rPr>
          <w:rStyle w:val="SectionNumber"/>
        </w:rPr>
        <w:t>7.1.4.1</w:t>
      </w:r>
      <w:r>
        <w:tab/>
        <w:t>El Contrato de Arrakis</w:t>
      </w:r>
    </w:p>
    <w:p w:rsidR="00CA6FC3" w:rsidRDefault="007622EC">
      <w:pPr>
        <w:pStyle w:val="FirstParagraph"/>
      </w:pPr>
      <w:r>
        <w:t xml:space="preserve">CHOAM mantiene el контроль sobre la especia </w:t>
      </w:r>
      <w:r>
        <w:t>mediante:</w:t>
      </w:r>
    </w:p>
    <w:p w:rsidR="00CA6FC3" w:rsidRDefault="007622EC" w:rsidP="007622EC">
      <w:pPr>
        <w:pStyle w:val="Compact"/>
        <w:numPr>
          <w:ilvl w:val="0"/>
          <w:numId w:val="136"/>
        </w:numPr>
      </w:pPr>
      <w:r>
        <w:t>Contrato de extracción exclusive</w:t>
      </w:r>
    </w:p>
    <w:p w:rsidR="00CA6FC3" w:rsidRDefault="007622EC" w:rsidP="007622EC">
      <w:pPr>
        <w:pStyle w:val="Compact"/>
        <w:numPr>
          <w:ilvl w:val="0"/>
          <w:numId w:val="136"/>
        </w:numPr>
      </w:pPr>
      <w:r>
        <w:t>Acuerdos con Harkonnen como administrador</w:t>
      </w:r>
    </w:p>
    <w:p w:rsidR="00CA6FC3" w:rsidRDefault="007622EC" w:rsidP="007622EC">
      <w:pPr>
        <w:pStyle w:val="Compact"/>
        <w:numPr>
          <w:ilvl w:val="0"/>
          <w:numId w:val="136"/>
        </w:numPr>
      </w:pPr>
      <w:r>
        <w:t>Distribución a través de su red</w:t>
      </w:r>
    </w:p>
    <w:p w:rsidR="00CA6FC3" w:rsidRDefault="007622EC" w:rsidP="007622EC">
      <w:pPr>
        <w:pStyle w:val="Compact"/>
        <w:numPr>
          <w:ilvl w:val="0"/>
          <w:numId w:val="136"/>
        </w:numPr>
      </w:pPr>
      <w:r>
        <w:t>Precios fijados con el Emperador</w:t>
      </w:r>
    </w:p>
    <w:p w:rsidR="00CA6FC3" w:rsidRDefault="007622EC">
      <w:r>
        <w:pict>
          <v:rect id="_x0000_i1046" style="width:0;height:1.5pt" o:hralign="center" o:hrstd="t" o:hr="t"/>
        </w:pict>
      </w:r>
    </w:p>
    <w:p w:rsidR="00CA6FC3" w:rsidRDefault="007622EC">
      <w:pPr>
        <w:pStyle w:val="Ttulo2"/>
      </w:pPr>
      <w:bookmarkStart w:id="297" w:name="cofradía-espacial"/>
      <w:bookmarkStart w:id="298" w:name="_Toc226999913"/>
      <w:bookmarkEnd w:id="281"/>
      <w:bookmarkEnd w:id="294"/>
      <w:bookmarkEnd w:id="296"/>
      <w:r>
        <w:rPr>
          <w:rStyle w:val="SectionNumber"/>
        </w:rPr>
        <w:t>7.2</w:t>
      </w:r>
      <w:r>
        <w:tab/>
        <w:t>6.2 Cofradía Espacial</w:t>
      </w:r>
      <w:bookmarkEnd w:id="298"/>
    </w:p>
    <w:p w:rsidR="00CA6FC3" w:rsidRDefault="007622EC">
      <w:pPr>
        <w:pStyle w:val="FirstParagraph"/>
      </w:pPr>
      <w:r>
        <w:t xml:space="preserve">La </w:t>
      </w:r>
      <w:r>
        <w:rPr>
          <w:b/>
          <w:bCs/>
        </w:rPr>
        <w:t>Cofradía Espacial</w:t>
      </w:r>
      <w:r>
        <w:t xml:space="preserve"> </w:t>
      </w:r>
      <w:r>
        <w:t>(Spacing Guild) es la organización que Posssee el monopoly del transporte interestelar, sin la cual el Imperio no poderia funcionar.</w:t>
      </w:r>
    </w:p>
    <w:p w:rsidR="00CA6FC3" w:rsidRDefault="007622EC">
      <w:pPr>
        <w:pStyle w:val="Ttulo3"/>
      </w:pPr>
      <w:bookmarkStart w:id="299" w:name="historia-y-origen"/>
      <w:bookmarkStart w:id="300" w:name="_Toc226999914"/>
      <w:r>
        <w:rPr>
          <w:rStyle w:val="SectionNumber"/>
        </w:rPr>
        <w:t>7.2.1</w:t>
      </w:r>
      <w:r>
        <w:tab/>
        <w:t>6.2.1 Historia y Origen</w:t>
      </w:r>
      <w:bookmarkEnd w:id="300"/>
    </w:p>
    <w:p w:rsidR="00CA6FC3" w:rsidRDefault="007622EC">
      <w:pPr>
        <w:pStyle w:val="Ttulo4"/>
      </w:pPr>
      <w:bookmarkStart w:id="301" w:name="fundación"/>
      <w:r>
        <w:rPr>
          <w:rStyle w:val="SectionNumber"/>
        </w:rPr>
        <w:t>7.2.1.1</w:t>
      </w:r>
      <w:r>
        <w:tab/>
        <w:t>Fundación</w:t>
      </w:r>
    </w:p>
    <w:p w:rsidR="00CA6FC3" w:rsidRDefault="007622EC">
      <w:pPr>
        <w:pStyle w:val="FirstParagraph"/>
      </w:pPr>
      <w:r>
        <w:t>La Cofradía fue fundada inmediatamente después de la Yihad, cuando:</w:t>
      </w:r>
    </w:p>
    <w:p w:rsidR="00CA6FC3" w:rsidRDefault="007622EC" w:rsidP="007622EC">
      <w:pPr>
        <w:pStyle w:val="Compact"/>
        <w:numPr>
          <w:ilvl w:val="0"/>
          <w:numId w:val="137"/>
        </w:numPr>
      </w:pPr>
      <w:r>
        <w:t>Los Nav</w:t>
      </w:r>
      <w:r>
        <w:t>egantes descubrierion la especia</w:t>
      </w:r>
    </w:p>
    <w:p w:rsidR="00CA6FC3" w:rsidRDefault="007622EC" w:rsidP="007622EC">
      <w:pPr>
        <w:pStyle w:val="Compact"/>
        <w:numPr>
          <w:ilvl w:val="0"/>
          <w:numId w:val="137"/>
        </w:numPr>
      </w:pPr>
      <w:r>
        <w:t>El viaje interestelar se tornou possibile</w:t>
      </w:r>
    </w:p>
    <w:p w:rsidR="00CA6FC3" w:rsidRDefault="007622EC" w:rsidP="007622EC">
      <w:pPr>
        <w:pStyle w:val="Compact"/>
        <w:numPr>
          <w:ilvl w:val="0"/>
          <w:numId w:val="137"/>
        </w:numPr>
      </w:pPr>
      <w:r>
        <w:t>Se estableció el monopoly imperial</w:t>
      </w:r>
    </w:p>
    <w:p w:rsidR="00CA6FC3" w:rsidRDefault="007622EC">
      <w:pPr>
        <w:pStyle w:val="Ttulo4"/>
      </w:pPr>
      <w:bookmarkStart w:id="302" w:name="evolución"/>
      <w:bookmarkEnd w:id="301"/>
      <w:r>
        <w:rPr>
          <w:rStyle w:val="SectionNumber"/>
        </w:rPr>
        <w:t>7.2.1.2</w:t>
      </w:r>
      <w:r>
        <w:tab/>
        <w:t>Evolución</w:t>
      </w:r>
    </w:p>
    <w:p w:rsidR="00CA6FC3" w:rsidRDefault="007622EC" w:rsidP="007622EC">
      <w:pPr>
        <w:pStyle w:val="Compact"/>
        <w:numPr>
          <w:ilvl w:val="0"/>
          <w:numId w:val="138"/>
        </w:numPr>
      </w:pPr>
      <w:r>
        <w:t>Año 1: Primeros viajes trial</w:t>
      </w:r>
    </w:p>
    <w:p w:rsidR="00CA6FC3" w:rsidRDefault="007622EC" w:rsidP="007622EC">
      <w:pPr>
        <w:pStyle w:val="Compact"/>
        <w:numPr>
          <w:ilvl w:val="0"/>
          <w:numId w:val="138"/>
        </w:numPr>
      </w:pPr>
      <w:r>
        <w:t>Año 100: Monopolio establecido</w:t>
      </w:r>
    </w:p>
    <w:p w:rsidR="00CA6FC3" w:rsidRDefault="007622EC" w:rsidP="007622EC">
      <w:pPr>
        <w:pStyle w:val="Compact"/>
        <w:numPr>
          <w:ilvl w:val="0"/>
          <w:numId w:val="138"/>
        </w:numPr>
      </w:pPr>
      <w:r>
        <w:t>Año 500: Edificio del edificio Central en Rangifer</w:t>
      </w:r>
    </w:p>
    <w:p w:rsidR="00CA6FC3" w:rsidRDefault="007622EC" w:rsidP="007622EC">
      <w:pPr>
        <w:pStyle w:val="Compact"/>
        <w:numPr>
          <w:ilvl w:val="0"/>
          <w:numId w:val="138"/>
        </w:numPr>
      </w:pPr>
      <w:r>
        <w:t>Actual: 10.000+ naves, 5000+ Navegantes</w:t>
      </w:r>
    </w:p>
    <w:p w:rsidR="00CA6FC3" w:rsidRDefault="007622EC">
      <w:pPr>
        <w:pStyle w:val="Ttulo3"/>
      </w:pPr>
      <w:bookmarkStart w:id="303" w:name="navegantes-y-presciencia"/>
      <w:bookmarkStart w:id="304" w:name="_Toc226999915"/>
      <w:bookmarkEnd w:id="299"/>
      <w:bookmarkEnd w:id="302"/>
      <w:r>
        <w:rPr>
          <w:rStyle w:val="SectionNumber"/>
        </w:rPr>
        <w:t>7.2.2</w:t>
      </w:r>
      <w:r>
        <w:tab/>
        <w:t>6.2.2 Navegantes y Presciencia</w:t>
      </w:r>
      <w:bookmarkEnd w:id="304"/>
    </w:p>
    <w:p w:rsidR="00CA6FC3" w:rsidRDefault="007622EC">
      <w:pPr>
        <w:pStyle w:val="Ttulo4"/>
      </w:pPr>
      <w:bookmarkStart w:id="305" w:name="el-navegante"/>
      <w:r>
        <w:rPr>
          <w:rStyle w:val="SectionNumber"/>
        </w:rPr>
        <w:t>7.2.2.1</w:t>
      </w:r>
      <w:r>
        <w:tab/>
        <w:t>El Navegante</w:t>
      </w:r>
    </w:p>
    <w:p w:rsidR="00CA6FC3" w:rsidRDefault="007622EC">
      <w:pPr>
        <w:pStyle w:val="FirstParagraph"/>
      </w:pPr>
      <w:r>
        <w:t>Los Navegantes de la Cofradía son:</w:t>
      </w:r>
    </w:p>
    <w:p w:rsidR="00CA6FC3" w:rsidRDefault="007622EC" w:rsidP="007622EC">
      <w:pPr>
        <w:pStyle w:val="Compact"/>
        <w:numPr>
          <w:ilvl w:val="0"/>
          <w:numId w:val="139"/>
        </w:numPr>
      </w:pPr>
      <w:r>
        <w:t>Miembros de la organización de nacimiento (no training)</w:t>
      </w:r>
    </w:p>
    <w:p w:rsidR="00CA6FC3" w:rsidRDefault="007622EC" w:rsidP="007622EC">
      <w:pPr>
        <w:pStyle w:val="Compact"/>
        <w:numPr>
          <w:ilvl w:val="0"/>
          <w:numId w:val="139"/>
        </w:numPr>
      </w:pPr>
      <w:r>
        <w:t>Modificados genéticamente para soportar especia</w:t>
      </w:r>
    </w:p>
    <w:p w:rsidR="00CA6FC3" w:rsidRDefault="007622EC" w:rsidP="007622EC">
      <w:pPr>
        <w:pStyle w:val="Compact"/>
        <w:numPr>
          <w:ilvl w:val="0"/>
          <w:numId w:val="139"/>
        </w:numPr>
      </w:pPr>
      <w:r>
        <w:t>Capaces de “ver” ru</w:t>
      </w:r>
      <w:r>
        <w:t>tas seguras con melange</w:t>
      </w:r>
    </w:p>
    <w:p w:rsidR="00CA6FC3" w:rsidRDefault="007622EC" w:rsidP="007622EC">
      <w:pPr>
        <w:pStyle w:val="Compact"/>
        <w:numPr>
          <w:ilvl w:val="0"/>
          <w:numId w:val="139"/>
        </w:numPr>
      </w:pPr>
      <w:r>
        <w:t>Requieren consumo constante de la sustancia</w:t>
      </w:r>
    </w:p>
    <w:p w:rsidR="00CA6FC3" w:rsidRDefault="007622EC">
      <w:pPr>
        <w:pStyle w:val="Ttulo4"/>
      </w:pPr>
      <w:bookmarkStart w:id="306" w:name="proceso-de-presciencia"/>
      <w:bookmarkEnd w:id="305"/>
      <w:r>
        <w:rPr>
          <w:rStyle w:val="SectionNumber"/>
        </w:rPr>
        <w:t>7.2.2.2</w:t>
      </w:r>
      <w:r>
        <w:tab/>
        <w:t>Proceso de Presciencia</w:t>
      </w:r>
    </w:p>
    <w:p w:rsidR="00CA6FC3" w:rsidRDefault="007622EC">
      <w:pPr>
        <w:pStyle w:val="FirstParagraph"/>
      </w:pPr>
      <w:r>
        <w:rPr>
          <w:b/>
          <w:bCs/>
        </w:rPr>
        <w:t>Preparatório:</w:t>
      </w:r>
    </w:p>
    <w:p w:rsidR="00CA6FC3" w:rsidRDefault="007622EC" w:rsidP="007622EC">
      <w:pPr>
        <w:pStyle w:val="Compact"/>
        <w:numPr>
          <w:ilvl w:val="0"/>
          <w:numId w:val="140"/>
        </w:numPr>
      </w:pPr>
      <w:r>
        <w:lastRenderedPageBreak/>
        <w:t>Consumo masivo de melange (10+ kg)</w:t>
      </w:r>
    </w:p>
    <w:p w:rsidR="00CA6FC3" w:rsidRDefault="007622EC" w:rsidP="007622EC">
      <w:pPr>
        <w:pStyle w:val="Compact"/>
        <w:numPr>
          <w:ilvl w:val="0"/>
          <w:numId w:val="140"/>
        </w:numPr>
      </w:pPr>
      <w:r>
        <w:t>Período de meditación (24-48 horas)</w:t>
      </w:r>
    </w:p>
    <w:p w:rsidR="00CA6FC3" w:rsidRDefault="007622EC" w:rsidP="007622EC">
      <w:pPr>
        <w:pStyle w:val="Compact"/>
        <w:numPr>
          <w:ilvl w:val="0"/>
          <w:numId w:val="140"/>
        </w:numPr>
      </w:pPr>
      <w:r>
        <w:t>Entrada en trance</w:t>
      </w:r>
    </w:p>
    <w:p w:rsidR="00CA6FC3" w:rsidRDefault="007622EC">
      <w:pPr>
        <w:pStyle w:val="FirstParagraph"/>
      </w:pPr>
      <w:r>
        <w:rPr>
          <w:b/>
          <w:bCs/>
        </w:rPr>
        <w:t>Visión:</w:t>
      </w:r>
    </w:p>
    <w:p w:rsidR="00CA6FC3" w:rsidRDefault="007622EC" w:rsidP="007622EC">
      <w:pPr>
        <w:pStyle w:val="Compact"/>
        <w:numPr>
          <w:ilvl w:val="0"/>
          <w:numId w:val="141"/>
        </w:numPr>
      </w:pPr>
      <w:r>
        <w:t>El Naveganteve rutas a través del espacio</w:t>
      </w:r>
    </w:p>
    <w:p w:rsidR="00CA6FC3" w:rsidRDefault="007622EC" w:rsidP="007622EC">
      <w:pPr>
        <w:pStyle w:val="Compact"/>
        <w:numPr>
          <w:ilvl w:val="0"/>
          <w:numId w:val="141"/>
        </w:numPr>
      </w:pPr>
      <w:r>
        <w:t>Ve p</w:t>
      </w:r>
      <w:r>
        <w:t>eligros potentiels</w:t>
      </w:r>
    </w:p>
    <w:p w:rsidR="00CA6FC3" w:rsidRDefault="007622EC" w:rsidP="007622EC">
      <w:pPr>
        <w:pStyle w:val="Compact"/>
        <w:numPr>
          <w:ilvl w:val="0"/>
          <w:numId w:val="141"/>
        </w:numPr>
      </w:pPr>
      <w:r>
        <w:t>Calcula la ruta óptima</w:t>
      </w:r>
    </w:p>
    <w:p w:rsidR="00CA6FC3" w:rsidRDefault="007622EC">
      <w:pPr>
        <w:pStyle w:val="FirstParagraph"/>
      </w:pPr>
      <w:r>
        <w:rPr>
          <w:b/>
          <w:bCs/>
        </w:rPr>
        <w:t>Ejecución:</w:t>
      </w:r>
    </w:p>
    <w:p w:rsidR="00CA6FC3" w:rsidRDefault="007622EC" w:rsidP="007622EC">
      <w:pPr>
        <w:pStyle w:val="Compact"/>
        <w:numPr>
          <w:ilvl w:val="0"/>
          <w:numId w:val="142"/>
        </w:numPr>
      </w:pPr>
      <w:r>
        <w:t>La “puesta” del espacio ocurre instantáneamente</w:t>
      </w:r>
    </w:p>
    <w:p w:rsidR="00CA6FC3" w:rsidRDefault="007622EC" w:rsidP="007622EC">
      <w:pPr>
        <w:pStyle w:val="Compact"/>
        <w:numPr>
          <w:ilvl w:val="0"/>
          <w:numId w:val="142"/>
        </w:numPr>
      </w:pPr>
      <w:r>
        <w:t>La nave aparece en el destino</w:t>
      </w:r>
    </w:p>
    <w:p w:rsidR="00CA6FC3" w:rsidRDefault="007622EC" w:rsidP="007622EC">
      <w:pPr>
        <w:pStyle w:val="Compact"/>
        <w:numPr>
          <w:ilvl w:val="0"/>
          <w:numId w:val="142"/>
        </w:numPr>
      </w:pPr>
      <w:r>
        <w:t>El Navegante descansa 24-48 horas</w:t>
      </w:r>
    </w:p>
    <w:p w:rsidR="00CA6FC3" w:rsidRDefault="007622EC">
      <w:pPr>
        <w:pStyle w:val="Ttulo3"/>
      </w:pPr>
      <w:bookmarkStart w:id="307" w:name="heighliners-naves-nodriza"/>
      <w:bookmarkStart w:id="308" w:name="_Toc226999916"/>
      <w:bookmarkEnd w:id="303"/>
      <w:bookmarkEnd w:id="306"/>
      <w:r>
        <w:rPr>
          <w:rStyle w:val="SectionNumber"/>
        </w:rPr>
        <w:t>7.2.3</w:t>
      </w:r>
      <w:r>
        <w:tab/>
        <w:t>6.2.3 Heighliners (Naves Nodriza)</w:t>
      </w:r>
      <w:bookmarkEnd w:id="308"/>
    </w:p>
    <w:p w:rsidR="00CA6FC3" w:rsidRDefault="007622EC">
      <w:pPr>
        <w:pStyle w:val="FirstParagraph"/>
      </w:pPr>
      <w:r>
        <w:t xml:space="preserve">Los </w:t>
      </w:r>
      <w:r>
        <w:rPr>
          <w:b/>
          <w:bCs/>
        </w:rPr>
        <w:t>Heighliners</w:t>
      </w:r>
      <w:r>
        <w:t xml:space="preserve"> son las naves nodriza de la Cofradí</w:t>
      </w:r>
      <w:r>
        <w:t>a:</w:t>
      </w:r>
    </w:p>
    <w:p w:rsidR="00CA6FC3" w:rsidRDefault="007622EC">
      <w:pPr>
        <w:pStyle w:val="Ttulo4"/>
      </w:pPr>
      <w:bookmarkStart w:id="309" w:name="características-2"/>
      <w:r>
        <w:rPr>
          <w:rStyle w:val="SectionNumber"/>
        </w:rPr>
        <w:t>7.2.3.1</w:t>
      </w:r>
      <w:r>
        <w:tab/>
        <w:t>Características</w:t>
      </w:r>
    </w:p>
    <w:p w:rsidR="00CA6FC3" w:rsidRDefault="007622EC" w:rsidP="007622EC">
      <w:pPr>
        <w:pStyle w:val="Compact"/>
        <w:numPr>
          <w:ilvl w:val="0"/>
          <w:numId w:val="143"/>
        </w:numPr>
      </w:pPr>
      <w:r>
        <w:t>Capacidad: 500-5.000 naves individuales</w:t>
      </w:r>
    </w:p>
    <w:p w:rsidR="00CA6FC3" w:rsidRDefault="007622EC" w:rsidP="007622EC">
      <w:pPr>
        <w:pStyle w:val="Compact"/>
        <w:numPr>
          <w:ilvl w:val="0"/>
          <w:numId w:val="143"/>
        </w:numPr>
      </w:pPr>
      <w:r>
        <w:t>Longitud: 10-60 kilómetros</w:t>
      </w:r>
    </w:p>
    <w:p w:rsidR="00CA6FC3" w:rsidRDefault="007622EC" w:rsidP="007622EC">
      <w:pPr>
        <w:pStyle w:val="Compact"/>
        <w:numPr>
          <w:ilvl w:val="0"/>
          <w:numId w:val="143"/>
        </w:numPr>
      </w:pPr>
      <w:r>
        <w:t>Tripulación: 1 Navegante + 500-5.000 marineros</w:t>
      </w:r>
    </w:p>
    <w:p w:rsidR="00CA6FC3" w:rsidRDefault="007622EC" w:rsidP="007622EC">
      <w:pPr>
        <w:pStyle w:val="Compact"/>
        <w:numPr>
          <w:ilvl w:val="0"/>
          <w:numId w:val="143"/>
        </w:numPr>
      </w:pPr>
      <w:r>
        <w:t>Coste:billones de solaris</w:t>
      </w:r>
    </w:p>
    <w:p w:rsidR="00CA6FC3" w:rsidRDefault="007622EC">
      <w:pPr>
        <w:pStyle w:val="Ttulo4"/>
      </w:pPr>
      <w:bookmarkStart w:id="310" w:name="funciones"/>
      <w:bookmarkEnd w:id="309"/>
      <w:r>
        <w:rPr>
          <w:rStyle w:val="SectionNumber"/>
        </w:rPr>
        <w:t>7.2.3.2</w:t>
      </w:r>
      <w:r>
        <w:tab/>
        <w:t>Funciones</w:t>
      </w:r>
    </w:p>
    <w:p w:rsidR="00CA6FC3" w:rsidRDefault="007622EC" w:rsidP="007622EC">
      <w:pPr>
        <w:pStyle w:val="Compact"/>
        <w:numPr>
          <w:ilvl w:val="0"/>
          <w:numId w:val="144"/>
        </w:numPr>
      </w:pPr>
      <w:r>
        <w:t>Transporte de flotas enteras a través del espacio</w:t>
      </w:r>
    </w:p>
    <w:p w:rsidR="00CA6FC3" w:rsidRDefault="007622EC" w:rsidP="007622EC">
      <w:pPr>
        <w:pStyle w:val="Compact"/>
        <w:numPr>
          <w:ilvl w:val="0"/>
          <w:numId w:val="144"/>
        </w:numPr>
      </w:pPr>
      <w:r>
        <w:t>Capacidad de salto simultáneo</w:t>
      </w:r>
    </w:p>
    <w:p w:rsidR="00CA6FC3" w:rsidRDefault="007622EC" w:rsidP="007622EC">
      <w:pPr>
        <w:pStyle w:val="Compact"/>
        <w:numPr>
          <w:ilvl w:val="0"/>
          <w:numId w:val="144"/>
        </w:numPr>
      </w:pPr>
      <w:r>
        <w:t>Protecci</w:t>
      </w:r>
      <w:r>
        <w:t>��</w:t>
      </w:r>
      <w:r>
        <w:t>n total durante el tránsito</w:t>
      </w:r>
    </w:p>
    <w:p w:rsidR="00CA6FC3" w:rsidRDefault="007622EC">
      <w:pPr>
        <w:pStyle w:val="Ttulo3"/>
      </w:pPr>
      <w:bookmarkStart w:id="311" w:name="política-de-neutralidad"/>
      <w:bookmarkStart w:id="312" w:name="_Toc226999917"/>
      <w:bookmarkEnd w:id="307"/>
      <w:bookmarkEnd w:id="310"/>
      <w:r>
        <w:rPr>
          <w:rStyle w:val="SectionNumber"/>
        </w:rPr>
        <w:t>7.2.4</w:t>
      </w:r>
      <w:r>
        <w:tab/>
        <w:t>6.2.4 Política de Neutralidad</w:t>
      </w:r>
      <w:bookmarkEnd w:id="312"/>
    </w:p>
    <w:p w:rsidR="00CA6FC3" w:rsidRDefault="007622EC">
      <w:pPr>
        <w:pStyle w:val="Ttulo4"/>
      </w:pPr>
      <w:bookmarkStart w:id="313" w:name="principio-fundamental"/>
      <w:r>
        <w:rPr>
          <w:rStyle w:val="SectionNumber"/>
        </w:rPr>
        <w:t>7.2.4.1</w:t>
      </w:r>
      <w:r>
        <w:tab/>
        <w:t>Principio Fundamental</w:t>
      </w:r>
    </w:p>
    <w:p w:rsidR="00CA6FC3" w:rsidRDefault="007622EC">
      <w:pPr>
        <w:pStyle w:val="FirstParagraph"/>
      </w:pPr>
      <w:r>
        <w:t>La Cofradía mantiene neutralidad estricta:</w:t>
      </w:r>
    </w:p>
    <w:p w:rsidR="00CA6FC3" w:rsidRDefault="007622EC" w:rsidP="007622EC">
      <w:pPr>
        <w:pStyle w:val="Compact"/>
        <w:numPr>
          <w:ilvl w:val="0"/>
          <w:numId w:val="145"/>
        </w:numPr>
      </w:pPr>
      <w:r>
        <w:t>No toma partido en conflictos</w:t>
      </w:r>
    </w:p>
    <w:p w:rsidR="00CA6FC3" w:rsidRDefault="007622EC" w:rsidP="007622EC">
      <w:pPr>
        <w:pStyle w:val="Compact"/>
        <w:numPr>
          <w:ilvl w:val="0"/>
          <w:numId w:val="145"/>
        </w:numPr>
      </w:pPr>
      <w:r>
        <w:t>Transporta a qualsquiera que pueda pagar</w:t>
      </w:r>
    </w:p>
    <w:p w:rsidR="00CA6FC3" w:rsidRDefault="007622EC" w:rsidP="007622EC">
      <w:pPr>
        <w:pStyle w:val="Compact"/>
        <w:numPr>
          <w:ilvl w:val="0"/>
          <w:numId w:val="145"/>
        </w:numPr>
      </w:pPr>
      <w:r>
        <w:t>No revel</w:t>
      </w:r>
      <w:r>
        <w:t>a información de clientes</w:t>
      </w:r>
    </w:p>
    <w:p w:rsidR="00CA6FC3" w:rsidRDefault="007622EC" w:rsidP="007622EC">
      <w:pPr>
        <w:pStyle w:val="Compact"/>
        <w:numPr>
          <w:ilvl w:val="0"/>
          <w:numId w:val="145"/>
        </w:numPr>
      </w:pPr>
      <w:r>
        <w:t>Respeta la Gran Convención</w:t>
      </w:r>
    </w:p>
    <w:p w:rsidR="00CA6FC3" w:rsidRDefault="007622EC">
      <w:pPr>
        <w:pStyle w:val="Ttulo4"/>
      </w:pPr>
      <w:bookmarkStart w:id="314" w:name="excepciones"/>
      <w:bookmarkEnd w:id="313"/>
      <w:r>
        <w:rPr>
          <w:rStyle w:val="SectionNumber"/>
        </w:rPr>
        <w:t>7.2.4.2</w:t>
      </w:r>
      <w:r>
        <w:tab/>
        <w:t>Excepciones</w:t>
      </w:r>
    </w:p>
    <w:p w:rsidR="00CA6FC3" w:rsidRDefault="007622EC">
      <w:pPr>
        <w:pStyle w:val="FirstParagraph"/>
      </w:pPr>
      <w:r>
        <w:t>Las excepciones a la neutralidad:</w:t>
      </w:r>
    </w:p>
    <w:p w:rsidR="00CA6FC3" w:rsidRDefault="007622EC" w:rsidP="007622EC">
      <w:pPr>
        <w:pStyle w:val="Compact"/>
        <w:numPr>
          <w:ilvl w:val="0"/>
          <w:numId w:val="146"/>
        </w:numPr>
      </w:pPr>
      <w:r>
        <w:t>Transporte prioritario del Emperador</w:t>
      </w:r>
    </w:p>
    <w:p w:rsidR="00CA6FC3" w:rsidRDefault="007622EC" w:rsidP="007622EC">
      <w:pPr>
        <w:pStyle w:val="Compact"/>
        <w:numPr>
          <w:ilvl w:val="0"/>
          <w:numId w:val="146"/>
        </w:numPr>
      </w:pPr>
      <w:r>
        <w:t>Suministro de emergencia a Arrakis</w:t>
      </w:r>
    </w:p>
    <w:p w:rsidR="00CA6FC3" w:rsidRDefault="007622EC" w:rsidP="007622EC">
      <w:pPr>
        <w:pStyle w:val="Compact"/>
        <w:numPr>
          <w:ilvl w:val="0"/>
          <w:numId w:val="146"/>
        </w:numPr>
      </w:pPr>
      <w:r>
        <w:t>Mediación en crisis mayores</w:t>
      </w:r>
    </w:p>
    <w:p w:rsidR="00CA6FC3" w:rsidRDefault="007622EC">
      <w:pPr>
        <w:pStyle w:val="Ttulo3"/>
      </w:pPr>
      <w:bookmarkStart w:id="315" w:name="monopolio-del-transporte"/>
      <w:bookmarkStart w:id="316" w:name="_Toc226999918"/>
      <w:bookmarkEnd w:id="311"/>
      <w:bookmarkEnd w:id="314"/>
      <w:r>
        <w:rPr>
          <w:rStyle w:val="SectionNumber"/>
        </w:rPr>
        <w:lastRenderedPageBreak/>
        <w:t>7.2.5</w:t>
      </w:r>
      <w:r>
        <w:tab/>
        <w:t>6.2.5 Monopolio del Transporte</w:t>
      </w:r>
      <w:bookmarkEnd w:id="316"/>
    </w:p>
    <w:p w:rsidR="00CA6FC3" w:rsidRDefault="007622EC">
      <w:pPr>
        <w:pStyle w:val="Ttulo4"/>
      </w:pPr>
      <w:bookmarkStart w:id="317" w:name="control-efectivo"/>
      <w:r>
        <w:rPr>
          <w:rStyle w:val="SectionNumber"/>
        </w:rPr>
        <w:t>7.2.5.1</w:t>
      </w:r>
      <w:r>
        <w:tab/>
        <w:t>Cont</w:t>
      </w:r>
      <w:r>
        <w:t>rol Efectivo</w:t>
      </w:r>
    </w:p>
    <w:p w:rsidR="00CA6FC3" w:rsidRDefault="007622EC">
      <w:pPr>
        <w:pStyle w:val="FirstParagraph"/>
      </w:pPr>
      <w:r>
        <w:t>La Cofradía Posee:</w:t>
      </w:r>
    </w:p>
    <w:p w:rsidR="00CA6FC3" w:rsidRDefault="007622EC" w:rsidP="007622EC">
      <w:pPr>
        <w:pStyle w:val="Compact"/>
        <w:numPr>
          <w:ilvl w:val="0"/>
          <w:numId w:val="147"/>
        </w:numPr>
      </w:pPr>
      <w:r>
        <w:t>100% de capacidad de transporte interestelar</w:t>
      </w:r>
    </w:p>
    <w:p w:rsidR="00CA6FC3" w:rsidRDefault="007622EC" w:rsidP="007622EC">
      <w:pPr>
        <w:pStyle w:val="Compact"/>
        <w:numPr>
          <w:ilvl w:val="0"/>
          <w:numId w:val="147"/>
        </w:numPr>
      </w:pPr>
      <w:r>
        <w:t>100% de conocimiento de navegación</w:t>
      </w:r>
    </w:p>
    <w:p w:rsidR="00CA6FC3" w:rsidRDefault="007622EC" w:rsidP="007622EC">
      <w:pPr>
        <w:pStyle w:val="Compact"/>
        <w:numPr>
          <w:ilvl w:val="0"/>
          <w:numId w:val="147"/>
        </w:numPr>
      </w:pPr>
      <w:r>
        <w:t>Capacidad de регулирование de precios</w:t>
      </w:r>
    </w:p>
    <w:p w:rsidR="00CA6FC3" w:rsidRDefault="007622EC" w:rsidP="007622EC">
      <w:pPr>
        <w:pStyle w:val="Compact"/>
        <w:numPr>
          <w:ilvl w:val="0"/>
          <w:numId w:val="147"/>
        </w:numPr>
      </w:pPr>
      <w:r>
        <w:t>Influencia sobre el comercio</w:t>
      </w:r>
    </w:p>
    <w:p w:rsidR="00CA6FC3" w:rsidRDefault="007622EC">
      <w:r>
        <w:pict>
          <v:rect id="_x0000_i1047" style="width:0;height:1.5pt" o:hralign="center" o:hrstd="t" o:hr="t"/>
        </w:pict>
      </w:r>
    </w:p>
    <w:p w:rsidR="00CA6FC3" w:rsidRDefault="007622EC">
      <w:pPr>
        <w:pStyle w:val="Ttulo2"/>
      </w:pPr>
      <w:bookmarkStart w:id="318" w:name="bene-gesserit"/>
      <w:bookmarkStart w:id="319" w:name="_Toc226999919"/>
      <w:bookmarkEnd w:id="297"/>
      <w:bookmarkEnd w:id="315"/>
      <w:bookmarkEnd w:id="317"/>
      <w:r>
        <w:rPr>
          <w:rStyle w:val="SectionNumber"/>
        </w:rPr>
        <w:t>7.3</w:t>
      </w:r>
      <w:r>
        <w:tab/>
        <w:t>6.3 Bene Gesserit</w:t>
      </w:r>
      <w:bookmarkEnd w:id="319"/>
    </w:p>
    <w:p w:rsidR="00CA6FC3" w:rsidRDefault="007622EC">
      <w:pPr>
        <w:pStyle w:val="FirstParagraph"/>
      </w:pPr>
      <w:r>
        <w:t xml:space="preserve">Los </w:t>
      </w:r>
      <w:r>
        <w:rPr>
          <w:b/>
          <w:bCs/>
        </w:rPr>
        <w:t>Bene Gesserit</w:t>
      </w:r>
      <w:r>
        <w:t xml:space="preserve"> </w:t>
      </w:r>
      <w:r>
        <w:t>(BG) son una organización secreta de mujeres que manipulan la política imperial desde las sombras.</w:t>
      </w:r>
    </w:p>
    <w:p w:rsidR="00CA6FC3" w:rsidRDefault="007622EC">
      <w:pPr>
        <w:pStyle w:val="Ttulo3"/>
      </w:pPr>
      <w:bookmarkStart w:id="320" w:name="historia-y-propósito"/>
      <w:bookmarkStart w:id="321" w:name="_Toc226999920"/>
      <w:r>
        <w:rPr>
          <w:rStyle w:val="SectionNumber"/>
        </w:rPr>
        <w:t>7.3.1</w:t>
      </w:r>
      <w:r>
        <w:tab/>
        <w:t>6.3.1 Historia y Propósito</w:t>
      </w:r>
      <w:bookmarkEnd w:id="321"/>
    </w:p>
    <w:p w:rsidR="00CA6FC3" w:rsidRDefault="007622EC">
      <w:pPr>
        <w:pStyle w:val="Ttulo4"/>
      </w:pPr>
      <w:bookmarkStart w:id="322" w:name="origen"/>
      <w:r>
        <w:rPr>
          <w:rStyle w:val="SectionNumber"/>
        </w:rPr>
        <w:t>7.3.1.1</w:t>
      </w:r>
      <w:r>
        <w:tab/>
        <w:t>Origen</w:t>
      </w:r>
    </w:p>
    <w:p w:rsidR="00CA6FC3" w:rsidRDefault="007622EC">
      <w:pPr>
        <w:pStyle w:val="FirstParagraph"/>
      </w:pPr>
      <w:r>
        <w:t>Los Bene Gesserit fueron fundadoS durante la Yihad como:</w:t>
      </w:r>
    </w:p>
    <w:p w:rsidR="00CA6FC3" w:rsidRDefault="007622EC" w:rsidP="007622EC">
      <w:pPr>
        <w:pStyle w:val="Compact"/>
        <w:numPr>
          <w:ilvl w:val="0"/>
          <w:numId w:val="148"/>
        </w:numPr>
      </w:pPr>
      <w:r>
        <w:t>Orden de religiosas</w:t>
      </w:r>
    </w:p>
    <w:p w:rsidR="00CA6FC3" w:rsidRDefault="007622EC" w:rsidP="007622EC">
      <w:pPr>
        <w:pStyle w:val="Compact"/>
        <w:numPr>
          <w:ilvl w:val="0"/>
          <w:numId w:val="148"/>
        </w:numPr>
      </w:pPr>
      <w:r>
        <w:t>Red de espías</w:t>
      </w:r>
    </w:p>
    <w:p w:rsidR="00CA6FC3" w:rsidRDefault="007622EC" w:rsidP="007622EC">
      <w:pPr>
        <w:pStyle w:val="Compact"/>
        <w:numPr>
          <w:ilvl w:val="0"/>
          <w:numId w:val="148"/>
        </w:numPr>
      </w:pPr>
      <w:r>
        <w:t>Programa de mejora</w:t>
      </w:r>
      <w:r>
        <w:t xml:space="preserve"> genética</w:t>
      </w:r>
    </w:p>
    <w:p w:rsidR="00CA6FC3" w:rsidRDefault="007622EC">
      <w:pPr>
        <w:pStyle w:val="Ttulo4"/>
      </w:pPr>
      <w:bookmarkStart w:id="323" w:name="propósito-oficial"/>
      <w:bookmarkEnd w:id="322"/>
      <w:r>
        <w:rPr>
          <w:rStyle w:val="SectionNumber"/>
        </w:rPr>
        <w:t>7.3.1.2</w:t>
      </w:r>
      <w:r>
        <w:tab/>
        <w:t>Propósito Oficial</w:t>
      </w:r>
    </w:p>
    <w:p w:rsidR="00CA6FC3" w:rsidRDefault="007622EC" w:rsidP="007622EC">
      <w:pPr>
        <w:pStyle w:val="Compact"/>
        <w:numPr>
          <w:ilvl w:val="0"/>
          <w:numId w:val="149"/>
        </w:numPr>
      </w:pPr>
      <w:r>
        <w:t>“Servir a la humanidad”</w:t>
      </w:r>
    </w:p>
    <w:p w:rsidR="00CA6FC3" w:rsidRDefault="007622EC" w:rsidP="007622EC">
      <w:pPr>
        <w:pStyle w:val="Compact"/>
        <w:numPr>
          <w:ilvl w:val="0"/>
          <w:numId w:val="149"/>
        </w:numPr>
      </w:pPr>
      <w:r>
        <w:t>“Preservar líneas genéticas valiosas”</w:t>
      </w:r>
    </w:p>
    <w:p w:rsidR="00CA6FC3" w:rsidRDefault="007622EC" w:rsidP="007622EC">
      <w:pPr>
        <w:pStyle w:val="Compact"/>
        <w:numPr>
          <w:ilvl w:val="0"/>
          <w:numId w:val="149"/>
        </w:numPr>
      </w:pPr>
      <w:r>
        <w:t>“Guiar el desarrollo del Imperio”</w:t>
      </w:r>
    </w:p>
    <w:p w:rsidR="00CA6FC3" w:rsidRDefault="007622EC">
      <w:pPr>
        <w:pStyle w:val="Ttulo4"/>
      </w:pPr>
      <w:bookmarkStart w:id="324" w:name="propósito-real"/>
      <w:bookmarkEnd w:id="323"/>
      <w:r>
        <w:rPr>
          <w:rStyle w:val="SectionNumber"/>
        </w:rPr>
        <w:t>7.3.1.3</w:t>
      </w:r>
      <w:r>
        <w:tab/>
        <w:t>Propósito Real</w:t>
      </w:r>
    </w:p>
    <w:p w:rsidR="00CA6FC3" w:rsidRDefault="007622EC" w:rsidP="007622EC">
      <w:pPr>
        <w:pStyle w:val="Compact"/>
        <w:numPr>
          <w:ilvl w:val="0"/>
          <w:numId w:val="150"/>
        </w:numPr>
      </w:pPr>
      <w:r>
        <w:t>Crear el Kwisatz Haderach</w:t>
      </w:r>
    </w:p>
    <w:p w:rsidR="00CA6FC3" w:rsidRDefault="007622EC" w:rsidP="007622EC">
      <w:pPr>
        <w:pStyle w:val="Compact"/>
        <w:numPr>
          <w:ilvl w:val="0"/>
          <w:numId w:val="150"/>
        </w:numPr>
      </w:pPr>
      <w:r>
        <w:t>Controlar la línea Imperial</w:t>
      </w:r>
    </w:p>
    <w:p w:rsidR="00CA6FC3" w:rsidRDefault="007622EC" w:rsidP="007622EC">
      <w:pPr>
        <w:pStyle w:val="Compact"/>
        <w:numPr>
          <w:ilvl w:val="0"/>
          <w:numId w:val="150"/>
        </w:numPr>
      </w:pPr>
      <w:r>
        <w:t>Expandir influencia sin Appearing</w:t>
      </w:r>
    </w:p>
    <w:p w:rsidR="00CA6FC3" w:rsidRDefault="007622EC">
      <w:pPr>
        <w:pStyle w:val="Ttulo3"/>
      </w:pPr>
      <w:bookmarkStart w:id="325" w:name="programa-de-reproducción"/>
      <w:bookmarkStart w:id="326" w:name="_Toc226999921"/>
      <w:bookmarkEnd w:id="320"/>
      <w:bookmarkEnd w:id="324"/>
      <w:r>
        <w:rPr>
          <w:rStyle w:val="SectionNumber"/>
        </w:rPr>
        <w:t>7.3.2</w:t>
      </w:r>
      <w:r>
        <w:tab/>
      </w:r>
      <w:r>
        <w:t>6.3.2 Programa de Reproducción</w:t>
      </w:r>
      <w:bookmarkEnd w:id="326"/>
    </w:p>
    <w:p w:rsidR="00CA6FC3" w:rsidRDefault="007622EC">
      <w:pPr>
        <w:pStyle w:val="Ttulo4"/>
      </w:pPr>
      <w:bookmarkStart w:id="327" w:name="selección-genética"/>
      <w:r>
        <w:rPr>
          <w:rStyle w:val="SectionNumber"/>
        </w:rPr>
        <w:t>7.3.2.1</w:t>
      </w:r>
      <w:r>
        <w:tab/>
        <w:t>selección Genética</w:t>
      </w:r>
    </w:p>
    <w:p w:rsidR="00CA6FC3" w:rsidRDefault="007622EC">
      <w:pPr>
        <w:pStyle w:val="FirstParagraph"/>
      </w:pPr>
      <w:r>
        <w:t>El programa BG busca:</w:t>
      </w:r>
    </w:p>
    <w:p w:rsidR="00CA6FC3" w:rsidRDefault="007622EC" w:rsidP="007622EC">
      <w:pPr>
        <w:pStyle w:val="Compact"/>
        <w:numPr>
          <w:ilvl w:val="0"/>
          <w:numId w:val="151"/>
        </w:numPr>
      </w:pPr>
      <w:r>
        <w:t>Combinar líneas genéticas específicas</w:t>
      </w:r>
    </w:p>
    <w:p w:rsidR="00CA6FC3" w:rsidRDefault="007622EC" w:rsidP="007622EC">
      <w:pPr>
        <w:pStyle w:val="Compact"/>
        <w:numPr>
          <w:ilvl w:val="0"/>
          <w:numId w:val="151"/>
        </w:numPr>
      </w:pPr>
      <w:r>
        <w:t>Producir elsuperhumano definitivo (KH)</w:t>
      </w:r>
    </w:p>
    <w:p w:rsidR="00CA6FC3" w:rsidRDefault="007622EC" w:rsidP="007622EC">
      <w:pPr>
        <w:pStyle w:val="Compact"/>
        <w:numPr>
          <w:ilvl w:val="0"/>
          <w:numId w:val="151"/>
        </w:numPr>
      </w:pPr>
      <w:r>
        <w:t>Mantener контроль sobre los resultados</w:t>
      </w:r>
    </w:p>
    <w:p w:rsidR="00CA6FC3" w:rsidRDefault="007622EC">
      <w:pPr>
        <w:pStyle w:val="Ttulo4"/>
      </w:pPr>
      <w:bookmarkStart w:id="328" w:name="registro-de-sangre"/>
      <w:bookmarkEnd w:id="327"/>
      <w:r>
        <w:rPr>
          <w:rStyle w:val="SectionNumber"/>
        </w:rPr>
        <w:t>7.3.2.2</w:t>
      </w:r>
      <w:r>
        <w:tab/>
        <w:t>Registro de Sangre</w:t>
      </w:r>
    </w:p>
    <w:p w:rsidR="00CA6FC3" w:rsidRDefault="007622EC">
      <w:pPr>
        <w:pStyle w:val="FirstParagraph"/>
      </w:pPr>
      <w:r>
        <w:t>Los BG mantienen registros de:</w:t>
      </w:r>
    </w:p>
    <w:p w:rsidR="00CA6FC3" w:rsidRDefault="007622EC" w:rsidP="007622EC">
      <w:pPr>
        <w:pStyle w:val="Compact"/>
        <w:numPr>
          <w:ilvl w:val="0"/>
          <w:numId w:val="152"/>
        </w:numPr>
      </w:pPr>
      <w:r>
        <w:lastRenderedPageBreak/>
        <w:t>10.000+ líneas genéticas</w:t>
      </w:r>
    </w:p>
    <w:p w:rsidR="00CA6FC3" w:rsidRDefault="007622EC" w:rsidP="007622EC">
      <w:pPr>
        <w:pStyle w:val="Compact"/>
        <w:numPr>
          <w:ilvl w:val="0"/>
          <w:numId w:val="152"/>
        </w:numPr>
      </w:pPr>
      <w:r>
        <w:t>Características de cada individuo</w:t>
      </w:r>
    </w:p>
    <w:p w:rsidR="00CA6FC3" w:rsidRDefault="007622EC" w:rsidP="007622EC">
      <w:pPr>
        <w:pStyle w:val="Compact"/>
        <w:numPr>
          <w:ilvl w:val="0"/>
          <w:numId w:val="152"/>
        </w:numPr>
      </w:pPr>
      <w:r>
        <w:t>Preferencias de apareamiento</w:t>
      </w:r>
    </w:p>
    <w:p w:rsidR="00CA6FC3" w:rsidRDefault="007622EC" w:rsidP="007622EC">
      <w:pPr>
        <w:pStyle w:val="Compact"/>
        <w:numPr>
          <w:ilvl w:val="0"/>
          <w:numId w:val="152"/>
        </w:numPr>
      </w:pPr>
      <w:r>
        <w:t>Resultados de cruces</w:t>
      </w:r>
    </w:p>
    <w:p w:rsidR="00CA6FC3" w:rsidRDefault="007622EC">
      <w:pPr>
        <w:pStyle w:val="Ttulo3"/>
      </w:pPr>
      <w:bookmarkStart w:id="329" w:name="kwisatz-haderach"/>
      <w:bookmarkStart w:id="330" w:name="_Toc226999922"/>
      <w:bookmarkEnd w:id="325"/>
      <w:bookmarkEnd w:id="328"/>
      <w:r>
        <w:rPr>
          <w:rStyle w:val="SectionNumber"/>
        </w:rPr>
        <w:t>7.3.3</w:t>
      </w:r>
      <w:r>
        <w:tab/>
        <w:t>6.3.3 Kwisatz Haderach</w:t>
      </w:r>
      <w:bookmarkEnd w:id="330"/>
    </w:p>
    <w:p w:rsidR="00CA6FC3" w:rsidRDefault="007622EC">
      <w:pPr>
        <w:pStyle w:val="FirstParagraph"/>
      </w:pPr>
      <w:r>
        <w:t xml:space="preserve">El </w:t>
      </w:r>
      <w:r>
        <w:rPr>
          <w:b/>
          <w:bCs/>
        </w:rPr>
        <w:t>Kwisatz Haderach</w:t>
      </w:r>
      <w:r>
        <w:t xml:space="preserve"> (“El Atajo de los Vados” en oldlanguage) es el objetivo </w:t>
      </w:r>
      <w:r>
        <w:t>النهائي</w:t>
      </w:r>
      <w:r>
        <w:t xml:space="preserve"> del programa BG.</w:t>
      </w:r>
    </w:p>
    <w:p w:rsidR="00CA6FC3" w:rsidRDefault="007622EC">
      <w:pPr>
        <w:pStyle w:val="Ttulo4"/>
      </w:pPr>
      <w:bookmarkStart w:id="331" w:name="características-esperadas"/>
      <w:r>
        <w:rPr>
          <w:rStyle w:val="SectionNumber"/>
        </w:rPr>
        <w:t>7.3.3.1</w:t>
      </w:r>
      <w:r>
        <w:tab/>
        <w:t>Caracterí</w:t>
      </w:r>
      <w:r>
        <w:t>sticas esperadas</w:t>
      </w:r>
    </w:p>
    <w:p w:rsidR="00CA6FC3" w:rsidRDefault="007622EC" w:rsidP="007622EC">
      <w:pPr>
        <w:pStyle w:val="Compact"/>
        <w:numPr>
          <w:ilvl w:val="0"/>
          <w:numId w:val="153"/>
        </w:numPr>
      </w:pPr>
      <w:r>
        <w:t>Macho hembra capaz</w:t>
      </w:r>
    </w:p>
    <w:p w:rsidR="00CA6FC3" w:rsidRDefault="007622EC" w:rsidP="007622EC">
      <w:pPr>
        <w:pStyle w:val="Compact"/>
        <w:numPr>
          <w:ilvl w:val="0"/>
          <w:numId w:val="153"/>
        </w:numPr>
      </w:pPr>
      <w:r>
        <w:t>Presciencia completa</w:t>
      </w:r>
    </w:p>
    <w:p w:rsidR="00CA6FC3" w:rsidRDefault="007622EC" w:rsidP="007622EC">
      <w:pPr>
        <w:pStyle w:val="Compact"/>
        <w:numPr>
          <w:ilvl w:val="0"/>
          <w:numId w:val="153"/>
        </w:numPr>
      </w:pPr>
      <w:r>
        <w:t>Control total de su cuerpo</w:t>
      </w:r>
    </w:p>
    <w:p w:rsidR="00CA6FC3" w:rsidRDefault="007622EC" w:rsidP="007622EC">
      <w:pPr>
        <w:pStyle w:val="Compact"/>
        <w:numPr>
          <w:ilvl w:val="0"/>
          <w:numId w:val="153"/>
        </w:numPr>
      </w:pPr>
      <w:r>
        <w:t>Capacidad de acceder a memorias de sus antepasados</w:t>
      </w:r>
    </w:p>
    <w:p w:rsidR="00CA6FC3" w:rsidRDefault="007622EC" w:rsidP="007622EC">
      <w:pPr>
        <w:pStyle w:val="Compact"/>
        <w:numPr>
          <w:ilvl w:val="0"/>
          <w:numId w:val="153"/>
        </w:numPr>
      </w:pPr>
      <w:r>
        <w:t>Supervivencia a venenos</w:t>
      </w:r>
    </w:p>
    <w:p w:rsidR="00CA6FC3" w:rsidRDefault="007622EC">
      <w:pPr>
        <w:pStyle w:val="Ttulo4"/>
      </w:pPr>
      <w:bookmarkStart w:id="332" w:name="proceso-de-creación"/>
      <w:bookmarkEnd w:id="331"/>
      <w:r>
        <w:rPr>
          <w:rStyle w:val="SectionNumber"/>
        </w:rPr>
        <w:t>7.3.3.2</w:t>
      </w:r>
      <w:r>
        <w:tab/>
        <w:t>Proceso de creación</w:t>
      </w:r>
    </w:p>
    <w:p w:rsidR="00CA6FC3" w:rsidRDefault="007622EC" w:rsidP="007622EC">
      <w:pPr>
        <w:pStyle w:val="Compact"/>
        <w:numPr>
          <w:ilvl w:val="0"/>
          <w:numId w:val="154"/>
        </w:numPr>
      </w:pPr>
      <w:r>
        <w:t>Selección de linajes específicos</w:t>
      </w:r>
    </w:p>
    <w:p w:rsidR="00CA6FC3" w:rsidRDefault="007622EC" w:rsidP="007622EC">
      <w:pPr>
        <w:pStyle w:val="Compact"/>
        <w:numPr>
          <w:ilvl w:val="0"/>
          <w:numId w:val="154"/>
        </w:numPr>
      </w:pPr>
      <w:r>
        <w:t>Múltiples generaciones de cruces_con</w:t>
      </w:r>
      <w:r>
        <w:t>trolados</w:t>
      </w:r>
    </w:p>
    <w:p w:rsidR="00CA6FC3" w:rsidRDefault="007622EC" w:rsidP="007622EC">
      <w:pPr>
        <w:pStyle w:val="Compact"/>
        <w:numPr>
          <w:ilvl w:val="0"/>
          <w:numId w:val="154"/>
        </w:numPr>
      </w:pPr>
      <w:r>
        <w:t>Prueba final con water of Life</w:t>
      </w:r>
    </w:p>
    <w:p w:rsidR="00CA6FC3" w:rsidRDefault="007622EC">
      <w:pPr>
        <w:pStyle w:val="Ttulo3"/>
      </w:pPr>
      <w:bookmarkStart w:id="333" w:name="habilidades-voice-presciencia"/>
      <w:bookmarkStart w:id="334" w:name="_Toc226999923"/>
      <w:bookmarkEnd w:id="329"/>
      <w:bookmarkEnd w:id="332"/>
      <w:r>
        <w:rPr>
          <w:rStyle w:val="SectionNumber"/>
        </w:rPr>
        <w:t>7.3.4</w:t>
      </w:r>
      <w:r>
        <w:tab/>
        <w:t>6.3.4 Habilidades (Voice, Presciencia)</w:t>
      </w:r>
      <w:bookmarkEnd w:id="334"/>
    </w:p>
    <w:p w:rsidR="00CA6FC3" w:rsidRDefault="007622EC">
      <w:pPr>
        <w:pStyle w:val="Ttulo4"/>
      </w:pPr>
      <w:bookmarkStart w:id="335" w:name="the-voice"/>
      <w:r>
        <w:rPr>
          <w:rStyle w:val="SectionNumber"/>
        </w:rPr>
        <w:t>7.3.4.1</w:t>
      </w:r>
      <w:r>
        <w:tab/>
        <w:t>The Voice</w:t>
      </w:r>
    </w:p>
    <w:p w:rsidR="00CA6FC3" w:rsidRDefault="007622EC">
      <w:pPr>
        <w:pStyle w:val="FirstParagraph"/>
      </w:pPr>
      <w:r>
        <w:t>Los BG dominan la técnica de “la Voz”:</w:t>
      </w:r>
    </w:p>
    <w:p w:rsidR="00CA6FC3" w:rsidRDefault="007622EC" w:rsidP="007622EC">
      <w:pPr>
        <w:pStyle w:val="Compact"/>
        <w:numPr>
          <w:ilvl w:val="0"/>
          <w:numId w:val="155"/>
        </w:numPr>
      </w:pPr>
      <w:r>
        <w:t>Control sobre otros mediante comandos vocales</w:t>
      </w:r>
    </w:p>
    <w:p w:rsidR="00CA6FC3" w:rsidRDefault="007622EC" w:rsidP="007622EC">
      <w:pPr>
        <w:pStyle w:val="Compact"/>
        <w:numPr>
          <w:ilvl w:val="0"/>
          <w:numId w:val="155"/>
        </w:numPr>
      </w:pPr>
      <w:r>
        <w:t>Capacidad de hacer que qualsquiera obedezca</w:t>
      </w:r>
    </w:p>
    <w:p w:rsidR="00CA6FC3" w:rsidRDefault="007622EC" w:rsidP="007622EC">
      <w:pPr>
        <w:pStyle w:val="Compact"/>
        <w:numPr>
          <w:ilvl w:val="0"/>
          <w:numId w:val="155"/>
        </w:numPr>
      </w:pPr>
      <w:r>
        <w:t>Requiere entrenamento in</w:t>
      </w:r>
      <w:r>
        <w:t>tensivo</w:t>
      </w:r>
    </w:p>
    <w:p w:rsidR="00CA6FC3" w:rsidRDefault="007622EC">
      <w:pPr>
        <w:pStyle w:val="Ttulo4"/>
      </w:pPr>
      <w:bookmarkStart w:id="336" w:name="presciencia-limitada"/>
      <w:bookmarkEnd w:id="335"/>
      <w:r>
        <w:rPr>
          <w:rStyle w:val="SectionNumber"/>
        </w:rPr>
        <w:t>7.3.4.2</w:t>
      </w:r>
      <w:r>
        <w:tab/>
        <w:t>Presciencia Limitada</w:t>
      </w:r>
    </w:p>
    <w:p w:rsidR="00CA6FC3" w:rsidRDefault="007622EC">
      <w:pPr>
        <w:pStyle w:val="FirstParagraph"/>
      </w:pPr>
      <w:r>
        <w:t>Las Bene Gesserit entrenamiento:</w:t>
      </w:r>
    </w:p>
    <w:p w:rsidR="00CA6FC3" w:rsidRDefault="007622EC" w:rsidP="007622EC">
      <w:pPr>
        <w:pStyle w:val="Compact"/>
        <w:numPr>
          <w:ilvl w:val="0"/>
          <w:numId w:val="156"/>
        </w:numPr>
      </w:pPr>
      <w:r>
        <w:t>Capacidad de ver memorias genéticas</w:t>
      </w:r>
    </w:p>
    <w:p w:rsidR="00CA6FC3" w:rsidRDefault="007622EC" w:rsidP="007622EC">
      <w:pPr>
        <w:pStyle w:val="Compact"/>
        <w:numPr>
          <w:ilvl w:val="0"/>
          <w:numId w:val="156"/>
        </w:numPr>
      </w:pPr>
      <w:r>
        <w:t>Presciencia de corto plazo</w:t>
      </w:r>
    </w:p>
    <w:p w:rsidR="00CA6FC3" w:rsidRDefault="007622EC" w:rsidP="007622EC">
      <w:pPr>
        <w:pStyle w:val="Compact"/>
        <w:numPr>
          <w:ilvl w:val="0"/>
          <w:numId w:val="156"/>
        </w:numPr>
      </w:pPr>
      <w:r>
        <w:t>Lectura de personas</w:t>
      </w:r>
    </w:p>
    <w:p w:rsidR="00CA6FC3" w:rsidRDefault="007622EC">
      <w:pPr>
        <w:pStyle w:val="Ttulo3"/>
      </w:pPr>
      <w:bookmarkStart w:id="337" w:name="red-de-espionaje"/>
      <w:bookmarkStart w:id="338" w:name="_Toc226999924"/>
      <w:bookmarkEnd w:id="333"/>
      <w:bookmarkEnd w:id="336"/>
      <w:r>
        <w:rPr>
          <w:rStyle w:val="SectionNumber"/>
        </w:rPr>
        <w:t>7.3.5</w:t>
      </w:r>
      <w:r>
        <w:tab/>
        <w:t>6.3.5 Red de Espionaje</w:t>
      </w:r>
      <w:bookmarkEnd w:id="338"/>
    </w:p>
    <w:p w:rsidR="00CA6FC3" w:rsidRDefault="007622EC">
      <w:pPr>
        <w:pStyle w:val="Ttulo4"/>
      </w:pPr>
      <w:bookmarkStart w:id="339" w:name="información"/>
      <w:r>
        <w:rPr>
          <w:rStyle w:val="SectionNumber"/>
        </w:rPr>
        <w:t>7.3.5.1</w:t>
      </w:r>
      <w:r>
        <w:tab/>
        <w:t>Información</w:t>
      </w:r>
    </w:p>
    <w:p w:rsidR="00CA6FC3" w:rsidRDefault="007622EC">
      <w:pPr>
        <w:pStyle w:val="FirstParagraph"/>
      </w:pPr>
      <w:r>
        <w:t>Los BG poseen:</w:t>
      </w:r>
    </w:p>
    <w:p w:rsidR="00CA6FC3" w:rsidRDefault="007622EC" w:rsidP="007622EC">
      <w:pPr>
        <w:pStyle w:val="Compact"/>
        <w:numPr>
          <w:ilvl w:val="0"/>
          <w:numId w:val="157"/>
        </w:numPr>
      </w:pPr>
      <w:r>
        <w:t>Agentes en todas las Cours</w:t>
      </w:r>
    </w:p>
    <w:p w:rsidR="00CA6FC3" w:rsidRDefault="007622EC" w:rsidP="007622EC">
      <w:pPr>
        <w:pStyle w:val="Compact"/>
        <w:numPr>
          <w:ilvl w:val="0"/>
          <w:numId w:val="157"/>
        </w:numPr>
      </w:pPr>
      <w:r>
        <w:t>Informantes en la Corte Imperial</w:t>
      </w:r>
    </w:p>
    <w:p w:rsidR="00CA6FC3" w:rsidRDefault="007622EC" w:rsidP="007622EC">
      <w:pPr>
        <w:pStyle w:val="Compact"/>
        <w:numPr>
          <w:ilvl w:val="0"/>
          <w:numId w:val="157"/>
        </w:numPr>
      </w:pPr>
      <w:r>
        <w:t>Acceso a los registros de las Sayyadinas (parcial)</w:t>
      </w:r>
    </w:p>
    <w:p w:rsidR="00CA6FC3" w:rsidRDefault="007622EC" w:rsidP="007622EC">
      <w:pPr>
        <w:pStyle w:val="Compact"/>
        <w:numPr>
          <w:ilvl w:val="0"/>
          <w:numId w:val="157"/>
        </w:numPr>
      </w:pPr>
      <w:r>
        <w:lastRenderedPageBreak/>
        <w:t>Capacidad de influencia en bodas</w:t>
      </w:r>
    </w:p>
    <w:p w:rsidR="00CA6FC3" w:rsidRDefault="007622EC">
      <w:r>
        <w:pict>
          <v:rect id="_x0000_i1048" style="width:0;height:1.5pt" o:hralign="center" o:hrstd="t" o:hr="t"/>
        </w:pict>
      </w:r>
    </w:p>
    <w:p w:rsidR="00CA6FC3" w:rsidRDefault="007622EC">
      <w:pPr>
        <w:pStyle w:val="Ttulo2"/>
      </w:pPr>
      <w:bookmarkStart w:id="340" w:name="mentats"/>
      <w:bookmarkStart w:id="341" w:name="_Toc226999925"/>
      <w:bookmarkEnd w:id="318"/>
      <w:bookmarkEnd w:id="337"/>
      <w:bookmarkEnd w:id="339"/>
      <w:r>
        <w:rPr>
          <w:rStyle w:val="SectionNumber"/>
        </w:rPr>
        <w:t>7.4</w:t>
      </w:r>
      <w:r>
        <w:tab/>
        <w:t>6.4 Mentats</w:t>
      </w:r>
      <w:bookmarkEnd w:id="341"/>
    </w:p>
    <w:p w:rsidR="00CA6FC3" w:rsidRDefault="007622EC">
      <w:pPr>
        <w:pStyle w:val="FirstParagraph"/>
      </w:pPr>
      <w:r>
        <w:t xml:space="preserve">Los </w:t>
      </w:r>
      <w:r>
        <w:rPr>
          <w:b/>
          <w:bCs/>
        </w:rPr>
        <w:t>Mentats</w:t>
      </w:r>
      <w:r>
        <w:t xml:space="preserve"> son humanos entrenados para remplazar a las машины, sirviendo comme computadora humana para las Casas.</w:t>
      </w:r>
    </w:p>
    <w:p w:rsidR="00CA6FC3" w:rsidRDefault="007622EC">
      <w:pPr>
        <w:pStyle w:val="Ttulo3"/>
      </w:pPr>
      <w:bookmarkStart w:id="342" w:name="escuelas-de-entrenamiento"/>
      <w:bookmarkStart w:id="343" w:name="_Toc226999926"/>
      <w:r>
        <w:rPr>
          <w:rStyle w:val="SectionNumber"/>
        </w:rPr>
        <w:t>7.4.1</w:t>
      </w:r>
      <w:r>
        <w:tab/>
      </w:r>
      <w:r>
        <w:t>6.4.1 Escuelas de Entrenamiento</w:t>
      </w:r>
      <w:bookmarkEnd w:id="343"/>
    </w:p>
    <w:p w:rsidR="00CA6FC3" w:rsidRDefault="007622EC">
      <w:pPr>
        <w:pStyle w:val="Ttulo4"/>
      </w:pPr>
      <w:bookmarkStart w:id="344" w:name="escuela-de-ginaz-principal"/>
      <w:r>
        <w:rPr>
          <w:rStyle w:val="SectionNumber"/>
        </w:rPr>
        <w:t>7.4.1.1</w:t>
      </w:r>
      <w:r>
        <w:tab/>
        <w:t>Escuela de Ginaz ( principal)</w:t>
      </w:r>
    </w:p>
    <w:p w:rsidR="00CA6FC3" w:rsidRDefault="007622EC">
      <w:pPr>
        <w:pStyle w:val="FirstParagraph"/>
      </w:pPr>
      <w:r>
        <w:t>La escuela más famoso de Mentats:</w:t>
      </w:r>
    </w:p>
    <w:p w:rsidR="00CA6FC3" w:rsidRDefault="007622EC" w:rsidP="007622EC">
      <w:pPr>
        <w:pStyle w:val="Compact"/>
        <w:numPr>
          <w:ilvl w:val="0"/>
          <w:numId w:val="158"/>
        </w:numPr>
      </w:pPr>
      <w:r>
        <w:t xml:space="preserve">Ubicación: Ginaz (mundo </w:t>
      </w:r>
      <w:r>
        <w:rPr>
          <w:rFonts w:hint="eastAsia"/>
        </w:rPr>
        <w:t>水</w:t>
      </w:r>
      <w:r>
        <w:rPr>
          <w:rFonts w:hint="eastAsia"/>
        </w:rPr>
        <w:t>)</w:t>
      </w:r>
    </w:p>
    <w:p w:rsidR="00CA6FC3" w:rsidRDefault="007622EC" w:rsidP="007622EC">
      <w:pPr>
        <w:pStyle w:val="Compact"/>
        <w:numPr>
          <w:ilvl w:val="0"/>
          <w:numId w:val="158"/>
        </w:numPr>
      </w:pPr>
      <w:r>
        <w:t>Duración: 15+ años</w:t>
      </w:r>
    </w:p>
    <w:p w:rsidR="00CA6FC3" w:rsidRDefault="007622EC" w:rsidP="007622EC">
      <w:pPr>
        <w:pStyle w:val="Compact"/>
        <w:numPr>
          <w:ilvl w:val="0"/>
          <w:numId w:val="158"/>
        </w:numPr>
      </w:pPr>
      <w:r>
        <w:t>Tasa de graduación: 5%</w:t>
      </w:r>
    </w:p>
    <w:p w:rsidR="00CA6FC3" w:rsidRDefault="007622EC" w:rsidP="007622EC">
      <w:pPr>
        <w:pStyle w:val="Compact"/>
        <w:numPr>
          <w:ilvl w:val="0"/>
          <w:numId w:val="158"/>
        </w:numPr>
      </w:pPr>
      <w:r>
        <w:t>Especialización: Battle Mentats</w:t>
      </w:r>
    </w:p>
    <w:p w:rsidR="00CA6FC3" w:rsidRDefault="007622EC">
      <w:pPr>
        <w:pStyle w:val="Ttulo4"/>
      </w:pPr>
      <w:bookmarkStart w:id="345" w:name="otras-escuelas"/>
      <w:bookmarkEnd w:id="344"/>
      <w:r>
        <w:rPr>
          <w:rStyle w:val="SectionNumber"/>
        </w:rPr>
        <w:t>7.4.1.2</w:t>
      </w:r>
      <w:r>
        <w:tab/>
        <w:t>Otras Escuelas</w:t>
      </w:r>
    </w:p>
    <w:p w:rsidR="00CA6FC3" w:rsidRDefault="007622EC" w:rsidP="007622EC">
      <w:pPr>
        <w:pStyle w:val="Compact"/>
        <w:numPr>
          <w:ilvl w:val="0"/>
          <w:numId w:val="159"/>
        </w:numPr>
      </w:pPr>
      <w:r>
        <w:rPr>
          <w:b/>
          <w:bCs/>
        </w:rPr>
        <w:t>Richese:</w:t>
      </w:r>
      <w:r>
        <w:t xml:space="preserve"> Mentats Técnicos</w:t>
      </w:r>
    </w:p>
    <w:p w:rsidR="00CA6FC3" w:rsidRDefault="007622EC" w:rsidP="007622EC">
      <w:pPr>
        <w:pStyle w:val="Compact"/>
        <w:numPr>
          <w:ilvl w:val="0"/>
          <w:numId w:val="159"/>
        </w:numPr>
      </w:pPr>
      <w:r>
        <w:rPr>
          <w:b/>
          <w:bCs/>
        </w:rPr>
        <w:t>Ec</w:t>
      </w:r>
      <w:r>
        <w:rPr>
          <w:b/>
          <w:bCs/>
        </w:rPr>
        <w:t>az:</w:t>
      </w:r>
      <w:r>
        <w:t xml:space="preserve"> Mentats Políticos</w:t>
      </w:r>
      <w:r>
        <w:br/>
      </w:r>
    </w:p>
    <w:p w:rsidR="00CA6FC3" w:rsidRDefault="007622EC" w:rsidP="007622EC">
      <w:pPr>
        <w:pStyle w:val="Compact"/>
        <w:numPr>
          <w:ilvl w:val="0"/>
          <w:numId w:val="159"/>
        </w:numPr>
      </w:pPr>
      <w:r>
        <w:rPr>
          <w:b/>
          <w:bCs/>
        </w:rPr>
        <w:t>Ix:</w:t>
      </w:r>
      <w:r>
        <w:t xml:space="preserve"> Mentats de Investigación</w:t>
      </w:r>
    </w:p>
    <w:p w:rsidR="00CA6FC3" w:rsidRDefault="007622EC">
      <w:pPr>
        <w:pStyle w:val="Ttulo3"/>
      </w:pPr>
      <w:bookmarkStart w:id="346" w:name="tipos-de-mentats"/>
      <w:bookmarkStart w:id="347" w:name="_Toc226999927"/>
      <w:bookmarkEnd w:id="342"/>
      <w:bookmarkEnd w:id="345"/>
      <w:r>
        <w:rPr>
          <w:rStyle w:val="SectionNumber"/>
        </w:rPr>
        <w:t>7.4.2</w:t>
      </w:r>
      <w:r>
        <w:tab/>
        <w:t>6.4.2 Tipos de Mentats</w:t>
      </w:r>
      <w:bookmarkEnd w:id="347"/>
    </w:p>
    <w:p w:rsidR="00CA6FC3" w:rsidRDefault="007622EC">
      <w:pPr>
        <w:pStyle w:val="Ttulo4"/>
      </w:pPr>
      <w:bookmarkStart w:id="348" w:name="battle-mentats"/>
      <w:r>
        <w:rPr>
          <w:rStyle w:val="SectionNumber"/>
        </w:rPr>
        <w:t>7.4.2.1</w:t>
      </w:r>
      <w:r>
        <w:tab/>
        <w:t>Battle Mentats</w:t>
      </w:r>
    </w:p>
    <w:p w:rsidR="00CA6FC3" w:rsidRDefault="007622EC">
      <w:pPr>
        <w:pStyle w:val="FirstParagraph"/>
      </w:pPr>
      <w:r>
        <w:t>Especializados en tácticas militares:</w:t>
      </w:r>
    </w:p>
    <w:p w:rsidR="00CA6FC3" w:rsidRDefault="007622EC" w:rsidP="007622EC">
      <w:pPr>
        <w:pStyle w:val="Compact"/>
        <w:numPr>
          <w:ilvl w:val="0"/>
          <w:numId w:val="160"/>
        </w:numPr>
      </w:pPr>
      <w:r>
        <w:t>Análisis de campos de batalla</w:t>
      </w:r>
    </w:p>
    <w:p w:rsidR="00CA6FC3" w:rsidRDefault="007622EC" w:rsidP="007622EC">
      <w:pPr>
        <w:pStyle w:val="Compact"/>
        <w:numPr>
          <w:ilvl w:val="0"/>
          <w:numId w:val="160"/>
        </w:numPr>
      </w:pPr>
      <w:r>
        <w:t>Predicción de movimientos enemigos</w:t>
      </w:r>
    </w:p>
    <w:p w:rsidR="00CA6FC3" w:rsidRDefault="007622EC" w:rsidP="007622EC">
      <w:pPr>
        <w:pStyle w:val="Compact"/>
        <w:numPr>
          <w:ilvl w:val="0"/>
          <w:numId w:val="160"/>
        </w:numPr>
      </w:pPr>
      <w:r>
        <w:t>Optimización logística</w:t>
      </w:r>
    </w:p>
    <w:p w:rsidR="00CA6FC3" w:rsidRDefault="007622EC" w:rsidP="007622EC">
      <w:pPr>
        <w:pStyle w:val="Compact"/>
        <w:numPr>
          <w:ilvl w:val="0"/>
          <w:numId w:val="160"/>
        </w:numPr>
      </w:pPr>
      <w:r>
        <w:t>Coordinación de fuerzas</w:t>
      </w:r>
    </w:p>
    <w:p w:rsidR="00CA6FC3" w:rsidRDefault="007622EC">
      <w:pPr>
        <w:pStyle w:val="Ttulo4"/>
      </w:pPr>
      <w:bookmarkStart w:id="349" w:name="political-mentats"/>
      <w:bookmarkEnd w:id="348"/>
      <w:r>
        <w:rPr>
          <w:rStyle w:val="SectionNumber"/>
        </w:rPr>
        <w:t>7.4.2.2</w:t>
      </w:r>
      <w:r>
        <w:tab/>
        <w:t>Political Mentats</w:t>
      </w:r>
    </w:p>
    <w:p w:rsidR="00CA6FC3" w:rsidRDefault="007622EC">
      <w:pPr>
        <w:pStyle w:val="FirstParagraph"/>
      </w:pPr>
      <w:r>
        <w:t>Especializados en política:</w:t>
      </w:r>
    </w:p>
    <w:p w:rsidR="00CA6FC3" w:rsidRDefault="007622EC" w:rsidP="007622EC">
      <w:pPr>
        <w:pStyle w:val="Compact"/>
        <w:numPr>
          <w:ilvl w:val="0"/>
          <w:numId w:val="161"/>
        </w:numPr>
      </w:pPr>
      <w:r>
        <w:t>Análisis de situologias</w:t>
      </w:r>
    </w:p>
    <w:p w:rsidR="00CA6FC3" w:rsidRDefault="007622EC" w:rsidP="007622EC">
      <w:pPr>
        <w:pStyle w:val="Compact"/>
        <w:numPr>
          <w:ilvl w:val="0"/>
          <w:numId w:val="161"/>
        </w:numPr>
      </w:pPr>
      <w:r>
        <w:t>Predicción de aliados</w:t>
      </w:r>
    </w:p>
    <w:p w:rsidR="00CA6FC3" w:rsidRDefault="007622EC" w:rsidP="007622EC">
      <w:pPr>
        <w:pStyle w:val="Compact"/>
        <w:numPr>
          <w:ilvl w:val="0"/>
          <w:numId w:val="161"/>
        </w:numPr>
      </w:pPr>
      <w:r>
        <w:t>Estrategia de negociaciones</w:t>
      </w:r>
    </w:p>
    <w:p w:rsidR="00CA6FC3" w:rsidRDefault="007622EC" w:rsidP="007622EC">
      <w:pPr>
        <w:pStyle w:val="Compact"/>
        <w:numPr>
          <w:ilvl w:val="0"/>
          <w:numId w:val="161"/>
        </w:numPr>
      </w:pPr>
      <w:r>
        <w:t>Manipulación de percepción</w:t>
      </w:r>
    </w:p>
    <w:p w:rsidR="00CA6FC3" w:rsidRDefault="007622EC">
      <w:pPr>
        <w:pStyle w:val="Ttulo4"/>
      </w:pPr>
      <w:bookmarkStart w:id="350" w:name="technical-mentats"/>
      <w:bookmarkEnd w:id="349"/>
      <w:r>
        <w:rPr>
          <w:rStyle w:val="SectionNumber"/>
        </w:rPr>
        <w:t>7.4.2.3</w:t>
      </w:r>
      <w:r>
        <w:tab/>
        <w:t>Technical Mentats</w:t>
      </w:r>
    </w:p>
    <w:p w:rsidR="00CA6FC3" w:rsidRDefault="007622EC">
      <w:pPr>
        <w:pStyle w:val="FirstParagraph"/>
      </w:pPr>
      <w:r>
        <w:t>Especializados en tecnología:</w:t>
      </w:r>
    </w:p>
    <w:p w:rsidR="00CA6FC3" w:rsidRDefault="007622EC" w:rsidP="007622EC">
      <w:pPr>
        <w:pStyle w:val="Compact"/>
        <w:numPr>
          <w:ilvl w:val="0"/>
          <w:numId w:val="162"/>
        </w:numPr>
      </w:pPr>
      <w:r>
        <w:t>Diseño de sistemas</w:t>
      </w:r>
    </w:p>
    <w:p w:rsidR="00CA6FC3" w:rsidRDefault="007622EC" w:rsidP="007622EC">
      <w:pPr>
        <w:pStyle w:val="Compact"/>
        <w:numPr>
          <w:ilvl w:val="0"/>
          <w:numId w:val="162"/>
        </w:numPr>
      </w:pPr>
      <w:r>
        <w:lastRenderedPageBreak/>
        <w:t>Mantenimiento de equipos</w:t>
      </w:r>
    </w:p>
    <w:p w:rsidR="00CA6FC3" w:rsidRDefault="007622EC" w:rsidP="007622EC">
      <w:pPr>
        <w:pStyle w:val="Compact"/>
        <w:numPr>
          <w:ilvl w:val="0"/>
          <w:numId w:val="162"/>
        </w:numPr>
      </w:pPr>
      <w:r>
        <w:t>Optimización de procesos</w:t>
      </w:r>
    </w:p>
    <w:p w:rsidR="00CA6FC3" w:rsidRDefault="007622EC" w:rsidP="007622EC">
      <w:pPr>
        <w:pStyle w:val="Compact"/>
        <w:numPr>
          <w:ilvl w:val="0"/>
          <w:numId w:val="162"/>
        </w:numPr>
      </w:pPr>
      <w:r>
        <w:t>Investigación</w:t>
      </w:r>
    </w:p>
    <w:p w:rsidR="00CA6FC3" w:rsidRDefault="007622EC">
      <w:pPr>
        <w:pStyle w:val="Ttulo3"/>
      </w:pPr>
      <w:bookmarkStart w:id="351" w:name="limitaciones-1"/>
      <w:bookmarkStart w:id="352" w:name="_Toc226999928"/>
      <w:bookmarkEnd w:id="346"/>
      <w:bookmarkEnd w:id="350"/>
      <w:r>
        <w:rPr>
          <w:rStyle w:val="SectionNumber"/>
        </w:rPr>
        <w:t>7.4.3</w:t>
      </w:r>
      <w:r>
        <w:tab/>
        <w:t>6.4.3 Limitaciones</w:t>
      </w:r>
      <w:bookmarkEnd w:id="352"/>
    </w:p>
    <w:p w:rsidR="00CA6FC3" w:rsidRDefault="007622EC">
      <w:pPr>
        <w:pStyle w:val="Ttulo4"/>
      </w:pPr>
      <w:bookmarkStart w:id="353" w:name="no-computación"/>
      <w:r>
        <w:rPr>
          <w:rStyle w:val="SectionNumber"/>
        </w:rPr>
        <w:t>7.4.3.1</w:t>
      </w:r>
      <w:r>
        <w:tab/>
        <w:t>No Computación</w:t>
      </w:r>
    </w:p>
    <w:p w:rsidR="00CA6FC3" w:rsidRDefault="007622EC">
      <w:pPr>
        <w:pStyle w:val="FirstParagraph"/>
      </w:pPr>
      <w:r>
        <w:t>Los Mentats no pueden:</w:t>
      </w:r>
    </w:p>
    <w:p w:rsidR="00CA6FC3" w:rsidRDefault="007622EC" w:rsidP="007622EC">
      <w:pPr>
        <w:pStyle w:val="Compact"/>
        <w:numPr>
          <w:ilvl w:val="0"/>
          <w:numId w:val="163"/>
        </w:numPr>
      </w:pPr>
      <w:r>
        <w:t>Realizar cálculos exactos (son approximados)</w:t>
      </w:r>
    </w:p>
    <w:p w:rsidR="00CA6FC3" w:rsidRDefault="007622EC" w:rsidP="007622EC">
      <w:pPr>
        <w:pStyle w:val="Compact"/>
        <w:numPr>
          <w:ilvl w:val="0"/>
          <w:numId w:val="163"/>
        </w:numPr>
      </w:pPr>
      <w:r>
        <w:t>Memoria perfecta</w:t>
      </w:r>
    </w:p>
    <w:p w:rsidR="00CA6FC3" w:rsidRDefault="007622EC" w:rsidP="007622EC">
      <w:pPr>
        <w:pStyle w:val="Compact"/>
        <w:numPr>
          <w:ilvl w:val="0"/>
          <w:numId w:val="163"/>
        </w:numPr>
      </w:pPr>
      <w:r>
        <w:t>Procesamiento de datos múltiples simultáneos</w:t>
      </w:r>
    </w:p>
    <w:p w:rsidR="00CA6FC3" w:rsidRDefault="007622EC">
      <w:pPr>
        <w:pStyle w:val="Ttulo4"/>
      </w:pPr>
      <w:bookmarkStart w:id="354" w:name="fatiga"/>
      <w:bookmarkEnd w:id="353"/>
      <w:r>
        <w:rPr>
          <w:rStyle w:val="SectionNumber"/>
        </w:rPr>
        <w:t>7.4.3.2</w:t>
      </w:r>
      <w:r>
        <w:tab/>
        <w:t>Fatiga</w:t>
      </w:r>
    </w:p>
    <w:p w:rsidR="00CA6FC3" w:rsidRDefault="007622EC">
      <w:pPr>
        <w:pStyle w:val="FirstParagraph"/>
      </w:pPr>
      <w:r>
        <w:t>El uso intensivo de Ment</w:t>
      </w:r>
      <w:r>
        <w:t>at:</w:t>
      </w:r>
    </w:p>
    <w:p w:rsidR="00CA6FC3" w:rsidRDefault="007622EC" w:rsidP="007622EC">
      <w:pPr>
        <w:pStyle w:val="Compact"/>
        <w:numPr>
          <w:ilvl w:val="0"/>
          <w:numId w:val="164"/>
        </w:numPr>
      </w:pPr>
      <w:r>
        <w:t>Requiere descanso después de 6-8 horas</w:t>
      </w:r>
    </w:p>
    <w:p w:rsidR="00CA6FC3" w:rsidRDefault="007622EC" w:rsidP="007622EC">
      <w:pPr>
        <w:pStyle w:val="Compact"/>
        <w:numPr>
          <w:ilvl w:val="0"/>
          <w:numId w:val="164"/>
        </w:numPr>
      </w:pPr>
      <w:r>
        <w:t>Puede inmuecer su salud</w:t>
      </w:r>
    </w:p>
    <w:p w:rsidR="00CA6FC3" w:rsidRDefault="007622EC" w:rsidP="007622EC">
      <w:pPr>
        <w:pStyle w:val="Compact"/>
        <w:numPr>
          <w:ilvl w:val="0"/>
          <w:numId w:val="164"/>
        </w:numPr>
      </w:pPr>
      <w:r>
        <w:t>Necesita suplementos de especia</w:t>
      </w:r>
    </w:p>
    <w:p w:rsidR="00CA6FC3" w:rsidRDefault="007622EC">
      <w:pPr>
        <w:pStyle w:val="Ttulo3"/>
      </w:pPr>
      <w:bookmarkStart w:id="355" w:name="uso-en-las-casas"/>
      <w:bookmarkStart w:id="356" w:name="_Toc226999929"/>
      <w:bookmarkEnd w:id="351"/>
      <w:bookmarkEnd w:id="354"/>
      <w:r>
        <w:rPr>
          <w:rStyle w:val="SectionNumber"/>
        </w:rPr>
        <w:t>7.4.4</w:t>
      </w:r>
      <w:r>
        <w:tab/>
        <w:t>6.4.4 Uso en las Casas</w:t>
      </w:r>
      <w:bookmarkEnd w:id="356"/>
    </w:p>
    <w:p w:rsidR="00CA6FC3" w:rsidRDefault="007622EC">
      <w:pPr>
        <w:pStyle w:val="Ttulo4"/>
      </w:pPr>
      <w:bookmarkStart w:id="357" w:name="distribución"/>
      <w:r>
        <w:rPr>
          <w:rStyle w:val="SectionNumber"/>
        </w:rPr>
        <w:t>7.4.4.1</w:t>
      </w:r>
      <w:r>
        <w:tab/>
        <w:t>Distribución</w:t>
      </w:r>
    </w:p>
    <w:p w:rsidR="00CA6FC3" w:rsidRDefault="007622EC" w:rsidP="007622EC">
      <w:pPr>
        <w:pStyle w:val="Compact"/>
        <w:numPr>
          <w:ilvl w:val="0"/>
          <w:numId w:val="165"/>
        </w:numPr>
      </w:pPr>
      <w:r>
        <w:t>1-2 Mentats por Casa principal</w:t>
      </w:r>
    </w:p>
    <w:p w:rsidR="00CA6FC3" w:rsidRDefault="007622EC" w:rsidP="007622EC">
      <w:pPr>
        <w:pStyle w:val="Compact"/>
        <w:numPr>
          <w:ilvl w:val="0"/>
          <w:numId w:val="165"/>
        </w:numPr>
      </w:pPr>
      <w:r>
        <w:t>1 Mentat por setiap batallón</w:t>
      </w:r>
    </w:p>
    <w:p w:rsidR="00CA6FC3" w:rsidRDefault="007622EC" w:rsidP="007622EC">
      <w:pPr>
        <w:pStyle w:val="Compact"/>
        <w:numPr>
          <w:ilvl w:val="0"/>
          <w:numId w:val="165"/>
        </w:numPr>
      </w:pPr>
      <w:r>
        <w:t>Varios en Orgasmus Imperial</w:t>
      </w:r>
    </w:p>
    <w:p w:rsidR="00CA6FC3" w:rsidRDefault="007622EC">
      <w:r>
        <w:pict>
          <v:rect id="_x0000_i1049" style="width:0;height:1.5pt" o:hralign="center" o:hrstd="t" o:hr="t"/>
        </w:pict>
      </w:r>
    </w:p>
    <w:p w:rsidR="00CA6FC3" w:rsidRDefault="007622EC">
      <w:pPr>
        <w:pStyle w:val="Ttulo2"/>
      </w:pPr>
      <w:bookmarkStart w:id="358" w:name="sardaukar"/>
      <w:bookmarkStart w:id="359" w:name="_Toc226999930"/>
      <w:bookmarkEnd w:id="340"/>
      <w:bookmarkEnd w:id="355"/>
      <w:bookmarkEnd w:id="357"/>
      <w:r>
        <w:rPr>
          <w:rStyle w:val="SectionNumber"/>
        </w:rPr>
        <w:t>7.5</w:t>
      </w:r>
      <w:r>
        <w:tab/>
        <w:t>6.5 Sardaukar</w:t>
      </w:r>
      <w:bookmarkEnd w:id="359"/>
    </w:p>
    <w:p w:rsidR="00CA6FC3" w:rsidRDefault="007622EC">
      <w:pPr>
        <w:pStyle w:val="FirstParagraph"/>
      </w:pPr>
      <w:r>
        <w:t xml:space="preserve">Los </w:t>
      </w:r>
      <w:r>
        <w:rPr>
          <w:b/>
          <w:bCs/>
        </w:rPr>
        <w:t>Sardaukar</w:t>
      </w:r>
      <w:r>
        <w:t xml:space="preserve"> son los </w:t>
      </w:r>
      <w:r>
        <w:rPr>
          <w:rFonts w:hint="eastAsia"/>
        </w:rPr>
        <w:t>conmem</w:t>
      </w:r>
      <w:r>
        <w:rPr>
          <w:rFonts w:hint="eastAsia"/>
        </w:rPr>
        <w:t>小巷更强的战士</w:t>
      </w:r>
      <w:r>
        <w:t xml:space="preserve"> del Imperio, respaldando el poder del Emperador durante milenios.</w:t>
      </w:r>
    </w:p>
    <w:p w:rsidR="00CA6FC3" w:rsidRDefault="007622EC">
      <w:pPr>
        <w:pStyle w:val="Ttulo3"/>
      </w:pPr>
      <w:bookmarkStart w:id="360" w:name="origen-salusa-secundus"/>
      <w:bookmarkStart w:id="361" w:name="_Toc226999931"/>
      <w:r>
        <w:rPr>
          <w:rStyle w:val="SectionNumber"/>
        </w:rPr>
        <w:t>7.5.1</w:t>
      </w:r>
      <w:r>
        <w:tab/>
        <w:t>6.5.1 Origen (Salusa Secundus)</w:t>
      </w:r>
      <w:bookmarkEnd w:id="361"/>
    </w:p>
    <w:p w:rsidR="00CA6FC3" w:rsidRDefault="007622EC">
      <w:pPr>
        <w:pStyle w:val="Ttulo4"/>
      </w:pPr>
      <w:bookmarkStart w:id="362" w:name="mundo-natal"/>
      <w:r>
        <w:rPr>
          <w:rStyle w:val="SectionNumber"/>
        </w:rPr>
        <w:t>7.5.1.1</w:t>
      </w:r>
      <w:r>
        <w:tab/>
        <w:t>Mundo Natal</w:t>
      </w:r>
    </w:p>
    <w:p w:rsidR="00CA6FC3" w:rsidRDefault="007622EC">
      <w:pPr>
        <w:pStyle w:val="FirstParagraph"/>
      </w:pPr>
      <w:r>
        <w:t>Los Sardaukar se originaon en Salusa Secundus:</w:t>
      </w:r>
    </w:p>
    <w:p w:rsidR="00CA6FC3" w:rsidRDefault="007622EC" w:rsidP="007622EC">
      <w:pPr>
        <w:pStyle w:val="Compact"/>
        <w:numPr>
          <w:ilvl w:val="0"/>
          <w:numId w:val="166"/>
        </w:numPr>
      </w:pPr>
      <w:r>
        <w:t>Planeta prisión del раннее Imperio</w:t>
      </w:r>
    </w:p>
    <w:p w:rsidR="00CA6FC3" w:rsidRDefault="007622EC" w:rsidP="007622EC">
      <w:pPr>
        <w:pStyle w:val="Compact"/>
        <w:numPr>
          <w:ilvl w:val="0"/>
          <w:numId w:val="166"/>
        </w:numPr>
      </w:pPr>
      <w:r>
        <w:t>Condiciones ex</w:t>
      </w:r>
      <w:r>
        <w:t>tremas:calor, frío, radiación</w:t>
      </w:r>
    </w:p>
    <w:p w:rsidR="00CA6FC3" w:rsidRDefault="007622EC" w:rsidP="007622EC">
      <w:pPr>
        <w:pStyle w:val="Compact"/>
        <w:numPr>
          <w:ilvl w:val="0"/>
          <w:numId w:val="166"/>
        </w:numPr>
      </w:pPr>
      <w:r>
        <w:t xml:space="preserve">Selección natural de los </w:t>
      </w:r>
      <w:r>
        <w:rPr>
          <w:rFonts w:hint="eastAsia"/>
        </w:rPr>
        <w:t>conmem</w:t>
      </w:r>
      <w:r>
        <w:rPr>
          <w:rFonts w:hint="eastAsia"/>
        </w:rPr>
        <w:t>小巷</w:t>
      </w:r>
    </w:p>
    <w:p w:rsidR="00CA6FC3" w:rsidRDefault="007622EC">
      <w:pPr>
        <w:pStyle w:val="Ttulo4"/>
      </w:pPr>
      <w:bookmarkStart w:id="363" w:name="formación-como-élite"/>
      <w:bookmarkEnd w:id="362"/>
      <w:r>
        <w:rPr>
          <w:rStyle w:val="SectionNumber"/>
        </w:rPr>
        <w:t>7.5.1.2</w:t>
      </w:r>
      <w:r>
        <w:tab/>
        <w:t>Formación como Élite</w:t>
      </w:r>
    </w:p>
    <w:p w:rsidR="00CA6FC3" w:rsidRDefault="007622EC" w:rsidP="007622EC">
      <w:pPr>
        <w:pStyle w:val="Compact"/>
        <w:numPr>
          <w:ilvl w:val="0"/>
          <w:numId w:val="167"/>
        </w:numPr>
      </w:pPr>
      <w:r>
        <w:t>Reclutamiento de prisoneos</w:t>
      </w:r>
    </w:p>
    <w:p w:rsidR="00CA6FC3" w:rsidRDefault="007622EC" w:rsidP="007622EC">
      <w:pPr>
        <w:pStyle w:val="Compact"/>
        <w:numPr>
          <w:ilvl w:val="0"/>
          <w:numId w:val="167"/>
        </w:numPr>
      </w:pPr>
      <w:r>
        <w:t>Entrenamiento desde la infancia</w:t>
      </w:r>
    </w:p>
    <w:p w:rsidR="00CA6FC3" w:rsidRDefault="007622EC" w:rsidP="007622EC">
      <w:pPr>
        <w:pStyle w:val="Compact"/>
        <w:numPr>
          <w:ilvl w:val="0"/>
          <w:numId w:val="167"/>
        </w:numPr>
      </w:pPr>
      <w:r>
        <w:t xml:space="preserve">Selección de los </w:t>
      </w:r>
      <w:r>
        <w:rPr>
          <w:rFonts w:hint="eastAsia"/>
        </w:rPr>
        <w:t>conmem</w:t>
      </w:r>
      <w:r>
        <w:rPr>
          <w:rFonts w:hint="eastAsia"/>
        </w:rPr>
        <w:t>小巷</w:t>
      </w:r>
      <w:r>
        <w:t xml:space="preserve"> fuertes</w:t>
      </w:r>
    </w:p>
    <w:p w:rsidR="00CA6FC3" w:rsidRDefault="007622EC">
      <w:pPr>
        <w:pStyle w:val="Ttulo3"/>
      </w:pPr>
      <w:bookmarkStart w:id="364" w:name="entrenamiento"/>
      <w:bookmarkStart w:id="365" w:name="_Toc226999932"/>
      <w:bookmarkEnd w:id="360"/>
      <w:bookmarkEnd w:id="363"/>
      <w:r>
        <w:rPr>
          <w:rStyle w:val="SectionNumber"/>
        </w:rPr>
        <w:lastRenderedPageBreak/>
        <w:t>7.5.2</w:t>
      </w:r>
      <w:r>
        <w:tab/>
        <w:t>6.5.2 Entrenamiento</w:t>
      </w:r>
      <w:bookmarkEnd w:id="365"/>
    </w:p>
    <w:p w:rsidR="00CA6FC3" w:rsidRDefault="007622EC">
      <w:pPr>
        <w:pStyle w:val="Ttulo4"/>
      </w:pPr>
      <w:bookmarkStart w:id="366" w:name="condiciones-extremas"/>
      <w:r>
        <w:rPr>
          <w:rStyle w:val="SectionNumber"/>
        </w:rPr>
        <w:t>7.5.2.1</w:t>
      </w:r>
      <w:r>
        <w:tab/>
        <w:t>Condiciones Extremas</w:t>
      </w:r>
    </w:p>
    <w:p w:rsidR="00CA6FC3" w:rsidRDefault="007622EC">
      <w:pPr>
        <w:pStyle w:val="FirstParagraph"/>
      </w:pPr>
      <w:r>
        <w:t>El entrenamient</w:t>
      </w:r>
      <w:r>
        <w:t>o de Sardaukar incluye:</w:t>
      </w:r>
    </w:p>
    <w:p w:rsidR="00CA6FC3" w:rsidRDefault="007622EC" w:rsidP="007622EC">
      <w:pPr>
        <w:pStyle w:val="Compact"/>
        <w:numPr>
          <w:ilvl w:val="0"/>
          <w:numId w:val="168"/>
        </w:numPr>
      </w:pPr>
      <w:r>
        <w:t>Supervivencia sin comida por semanas</w:t>
      </w:r>
    </w:p>
    <w:p w:rsidR="00CA6FC3" w:rsidRDefault="007622EC" w:rsidP="007622EC">
      <w:pPr>
        <w:pStyle w:val="Compact"/>
        <w:numPr>
          <w:ilvl w:val="0"/>
          <w:numId w:val="168"/>
        </w:numPr>
      </w:pPr>
      <w:r>
        <w:t>Combate sin armas contra bestias</w:t>
      </w:r>
    </w:p>
    <w:p w:rsidR="00CA6FC3" w:rsidRDefault="007622EC" w:rsidP="007622EC">
      <w:pPr>
        <w:pStyle w:val="Compact"/>
        <w:numPr>
          <w:ilvl w:val="0"/>
          <w:numId w:val="168"/>
        </w:numPr>
      </w:pPr>
      <w:r>
        <w:t>Temperaturas extremas Constant</w:t>
      </w:r>
    </w:p>
    <w:p w:rsidR="00CA6FC3" w:rsidRDefault="007622EC" w:rsidP="007622EC">
      <w:pPr>
        <w:pStyle w:val="Compact"/>
        <w:numPr>
          <w:ilvl w:val="0"/>
          <w:numId w:val="168"/>
        </w:numPr>
      </w:pPr>
      <w:r>
        <w:t>Sin descanso durante días</w:t>
      </w:r>
    </w:p>
    <w:p w:rsidR="00CA6FC3" w:rsidRDefault="007622EC">
      <w:pPr>
        <w:pStyle w:val="Ttulo4"/>
      </w:pPr>
      <w:bookmarkStart w:id="367" w:name="disciplina"/>
      <w:bookmarkEnd w:id="366"/>
      <w:r>
        <w:rPr>
          <w:rStyle w:val="SectionNumber"/>
        </w:rPr>
        <w:t>7.5.2.2</w:t>
      </w:r>
      <w:r>
        <w:tab/>
        <w:t>Disciplina</w:t>
      </w:r>
    </w:p>
    <w:p w:rsidR="00CA6FC3" w:rsidRDefault="007622EC">
      <w:pPr>
        <w:pStyle w:val="FirstParagraph"/>
      </w:pPr>
      <w:r>
        <w:t>Los Sardaukar POSee:</w:t>
      </w:r>
    </w:p>
    <w:p w:rsidR="00CA6FC3" w:rsidRDefault="007622EC" w:rsidP="007622EC">
      <w:pPr>
        <w:pStyle w:val="Compact"/>
        <w:numPr>
          <w:ilvl w:val="0"/>
          <w:numId w:val="169"/>
        </w:numPr>
      </w:pPr>
      <w:r>
        <w:t>Obediencia Absoluta</w:t>
      </w:r>
    </w:p>
    <w:p w:rsidR="00CA6FC3" w:rsidRDefault="007622EC" w:rsidP="007622EC">
      <w:pPr>
        <w:pStyle w:val="Compact"/>
        <w:numPr>
          <w:ilvl w:val="0"/>
          <w:numId w:val="169"/>
        </w:numPr>
      </w:pPr>
      <w:r>
        <w:t>Honor hasta la muerte</w:t>
      </w:r>
    </w:p>
    <w:p w:rsidR="00CA6FC3" w:rsidRDefault="007622EC" w:rsidP="007622EC">
      <w:pPr>
        <w:pStyle w:val="Compact"/>
        <w:numPr>
          <w:ilvl w:val="0"/>
          <w:numId w:val="169"/>
        </w:numPr>
      </w:pPr>
      <w:r>
        <w:t>Lealtad al Emperador</w:t>
      </w:r>
    </w:p>
    <w:p w:rsidR="00CA6FC3" w:rsidRDefault="007622EC" w:rsidP="007622EC">
      <w:pPr>
        <w:pStyle w:val="Compact"/>
        <w:numPr>
          <w:ilvl w:val="0"/>
          <w:numId w:val="169"/>
        </w:numPr>
      </w:pPr>
      <w:r>
        <w:t>Sin emociones (aprent)</w:t>
      </w:r>
    </w:p>
    <w:p w:rsidR="00CA6FC3" w:rsidRDefault="007622EC">
      <w:pPr>
        <w:pStyle w:val="Ttulo3"/>
      </w:pPr>
      <w:bookmarkStart w:id="368" w:name="capacidades-de-combate"/>
      <w:bookmarkStart w:id="369" w:name="_Toc226999933"/>
      <w:bookmarkEnd w:id="364"/>
      <w:bookmarkEnd w:id="367"/>
      <w:r>
        <w:rPr>
          <w:rStyle w:val="SectionNumber"/>
        </w:rPr>
        <w:t>7.5.3</w:t>
      </w:r>
      <w:r>
        <w:tab/>
        <w:t>6.5.3 Capacidades de Combate</w:t>
      </w:r>
      <w:bookmarkEnd w:id="369"/>
    </w:p>
    <w:p w:rsidR="00CA6FC3" w:rsidRDefault="007622EC">
      <w:pPr>
        <w:pStyle w:val="Ttulo4"/>
      </w:pPr>
      <w:bookmarkStart w:id="370" w:name="habilidades"/>
      <w:r>
        <w:rPr>
          <w:rStyle w:val="SectionNumber"/>
        </w:rPr>
        <w:t>7.5.3.1</w:t>
      </w:r>
      <w:r>
        <w:tab/>
        <w:t>Habilidades</w:t>
      </w:r>
    </w:p>
    <w:p w:rsidR="00CA6FC3" w:rsidRDefault="007622EC" w:rsidP="007622EC">
      <w:pPr>
        <w:pStyle w:val="Compact"/>
        <w:numPr>
          <w:ilvl w:val="0"/>
          <w:numId w:val="170"/>
        </w:numPr>
      </w:pPr>
      <w:r>
        <w:t>Combate cuerpo a cuerpo superior</w:t>
      </w:r>
    </w:p>
    <w:p w:rsidR="00CA6FC3" w:rsidRDefault="007622EC" w:rsidP="007622EC">
      <w:pPr>
        <w:pStyle w:val="Compact"/>
        <w:numPr>
          <w:ilvl w:val="0"/>
          <w:numId w:val="170"/>
        </w:numPr>
      </w:pPr>
      <w:r>
        <w:t>Manejo de qualsquiera arma</w:t>
      </w:r>
    </w:p>
    <w:p w:rsidR="00CA6FC3" w:rsidRDefault="007622EC" w:rsidP="007622EC">
      <w:pPr>
        <w:pStyle w:val="Compact"/>
        <w:numPr>
          <w:ilvl w:val="0"/>
          <w:numId w:val="170"/>
        </w:numPr>
      </w:pPr>
      <w:r>
        <w:t>Tácticas no convencionales</w:t>
      </w:r>
    </w:p>
    <w:p w:rsidR="00CA6FC3" w:rsidRDefault="007622EC" w:rsidP="007622EC">
      <w:pPr>
        <w:pStyle w:val="Compact"/>
        <w:numPr>
          <w:ilvl w:val="0"/>
          <w:numId w:val="170"/>
        </w:numPr>
      </w:pPr>
      <w:r>
        <w:t>Resistencia al veneno y enfermedades</w:t>
      </w:r>
    </w:p>
    <w:p w:rsidR="00CA6FC3" w:rsidRDefault="007622EC">
      <w:pPr>
        <w:pStyle w:val="Ttulo4"/>
      </w:pPr>
      <w:bookmarkStart w:id="371" w:name="equipamiento"/>
      <w:bookmarkEnd w:id="370"/>
      <w:r>
        <w:rPr>
          <w:rStyle w:val="SectionNumber"/>
        </w:rPr>
        <w:t>7.5.3.2</w:t>
      </w:r>
      <w:r>
        <w:tab/>
        <w:t>Equipamiento</w:t>
      </w:r>
    </w:p>
    <w:p w:rsidR="00CA6FC3" w:rsidRDefault="007622EC" w:rsidP="007622EC">
      <w:pPr>
        <w:pStyle w:val="Compact"/>
        <w:numPr>
          <w:ilvl w:val="0"/>
          <w:numId w:val="171"/>
        </w:numPr>
      </w:pPr>
      <w:r>
        <w:t>Armas tradicionales</w:t>
      </w:r>
    </w:p>
    <w:p w:rsidR="00CA6FC3" w:rsidRDefault="007622EC" w:rsidP="007622EC">
      <w:pPr>
        <w:pStyle w:val="Compact"/>
        <w:numPr>
          <w:ilvl w:val="0"/>
          <w:numId w:val="171"/>
        </w:numPr>
      </w:pPr>
      <w:r>
        <w:t>Escudos (rara</w:t>
      </w:r>
      <w:r>
        <w:t>mente)</w:t>
      </w:r>
    </w:p>
    <w:p w:rsidR="00CA6FC3" w:rsidRDefault="007622EC" w:rsidP="007622EC">
      <w:pPr>
        <w:pStyle w:val="Compact"/>
        <w:numPr>
          <w:ilvl w:val="0"/>
          <w:numId w:val="171"/>
        </w:numPr>
      </w:pPr>
      <w:r>
        <w:t>Armadura ligera</w:t>
      </w:r>
    </w:p>
    <w:p w:rsidR="00CA6FC3" w:rsidRDefault="007622EC" w:rsidP="007622EC">
      <w:pPr>
        <w:pStyle w:val="Compact"/>
        <w:numPr>
          <w:ilvl w:val="0"/>
          <w:numId w:val="171"/>
        </w:numPr>
      </w:pPr>
      <w:r>
        <w:t>Equipo de supervivencia</w:t>
      </w:r>
    </w:p>
    <w:p w:rsidR="00CA6FC3" w:rsidRDefault="007622EC">
      <w:pPr>
        <w:pStyle w:val="Ttulo3"/>
      </w:pPr>
      <w:bookmarkStart w:id="372" w:name="rol-en-el-imperio"/>
      <w:bookmarkStart w:id="373" w:name="_Toc226999934"/>
      <w:bookmarkEnd w:id="368"/>
      <w:bookmarkEnd w:id="371"/>
      <w:r>
        <w:rPr>
          <w:rStyle w:val="SectionNumber"/>
        </w:rPr>
        <w:t>7.5.4</w:t>
      </w:r>
      <w:r>
        <w:tab/>
        <w:t>6.5.4 Rol en el Imperio</w:t>
      </w:r>
      <w:bookmarkEnd w:id="373"/>
    </w:p>
    <w:p w:rsidR="00CA6FC3" w:rsidRDefault="007622EC">
      <w:pPr>
        <w:pStyle w:val="Ttulo4"/>
      </w:pPr>
      <w:bookmarkStart w:id="374" w:name="fuerza-de-choque"/>
      <w:r>
        <w:rPr>
          <w:rStyle w:val="SectionNumber"/>
        </w:rPr>
        <w:t>7.5.4.1</w:t>
      </w:r>
      <w:r>
        <w:tab/>
        <w:t>Fuerza de Choque</w:t>
      </w:r>
    </w:p>
    <w:p w:rsidR="00CA6FC3" w:rsidRDefault="007622EC">
      <w:pPr>
        <w:pStyle w:val="FirstParagraph"/>
      </w:pPr>
      <w:r>
        <w:t>Los Sardaukar son используется para:</w:t>
      </w:r>
    </w:p>
    <w:p w:rsidR="00CA6FC3" w:rsidRDefault="007622EC" w:rsidP="007622EC">
      <w:pPr>
        <w:pStyle w:val="Compact"/>
        <w:numPr>
          <w:ilvl w:val="0"/>
          <w:numId w:val="172"/>
        </w:numPr>
      </w:pPr>
      <w:r>
        <w:t>Derrotar rebeliones</w:t>
      </w:r>
    </w:p>
    <w:p w:rsidR="00CA6FC3" w:rsidRDefault="007622EC" w:rsidP="007622EC">
      <w:pPr>
        <w:pStyle w:val="Compact"/>
        <w:numPr>
          <w:ilvl w:val="0"/>
          <w:numId w:val="172"/>
        </w:numPr>
      </w:pPr>
      <w:r>
        <w:t>Destruir Casas dissidentes</w:t>
      </w:r>
    </w:p>
    <w:p w:rsidR="00CA6FC3" w:rsidRDefault="007622EC" w:rsidP="007622EC">
      <w:pPr>
        <w:pStyle w:val="Compact"/>
        <w:numPr>
          <w:ilvl w:val="0"/>
          <w:numId w:val="172"/>
        </w:numPr>
      </w:pPr>
      <w:r>
        <w:t>Proteger al Emperador</w:t>
      </w:r>
    </w:p>
    <w:p w:rsidR="00CA6FC3" w:rsidRDefault="007622EC" w:rsidP="007622EC">
      <w:pPr>
        <w:pStyle w:val="Compact"/>
        <w:numPr>
          <w:ilvl w:val="0"/>
          <w:numId w:val="172"/>
        </w:numPr>
      </w:pPr>
      <w:r>
        <w:t>Ejercer poderío</w:t>
      </w:r>
    </w:p>
    <w:p w:rsidR="00CA6FC3" w:rsidRDefault="007622EC">
      <w:pPr>
        <w:pStyle w:val="Ttulo4"/>
      </w:pPr>
      <w:bookmarkStart w:id="375" w:name="presencia-constante"/>
      <w:bookmarkEnd w:id="374"/>
      <w:r>
        <w:rPr>
          <w:rStyle w:val="SectionNumber"/>
        </w:rPr>
        <w:t>7.5.4.2</w:t>
      </w:r>
      <w:r>
        <w:tab/>
        <w:t>Presencia Constante</w:t>
      </w:r>
    </w:p>
    <w:p w:rsidR="00CA6FC3" w:rsidRDefault="007622EC" w:rsidP="007622EC">
      <w:pPr>
        <w:pStyle w:val="Compact"/>
        <w:numPr>
          <w:ilvl w:val="0"/>
          <w:numId w:val="173"/>
        </w:numPr>
      </w:pPr>
      <w:r>
        <w:t>50.000 efectivos Disponibles</w:t>
      </w:r>
    </w:p>
    <w:p w:rsidR="00CA6FC3" w:rsidRDefault="007622EC" w:rsidP="007622EC">
      <w:pPr>
        <w:pStyle w:val="Compact"/>
        <w:numPr>
          <w:ilvl w:val="0"/>
          <w:numId w:val="173"/>
        </w:numPr>
      </w:pPr>
      <w:r>
        <w:t>10.000 en Arrakis (bajo Cover)</w:t>
      </w:r>
    </w:p>
    <w:p w:rsidR="00CA6FC3" w:rsidRDefault="007622EC" w:rsidP="007622EC">
      <w:pPr>
        <w:pStyle w:val="Compact"/>
        <w:numPr>
          <w:ilvl w:val="0"/>
          <w:numId w:val="173"/>
        </w:numPr>
      </w:pPr>
      <w:r>
        <w:t>10.000 protectores de Kaitain</w:t>
      </w:r>
    </w:p>
    <w:p w:rsidR="00CA6FC3" w:rsidRDefault="007622EC" w:rsidP="007622EC">
      <w:pPr>
        <w:pStyle w:val="Compact"/>
        <w:numPr>
          <w:ilvl w:val="0"/>
          <w:numId w:val="173"/>
        </w:numPr>
      </w:pPr>
      <w:r>
        <w:lastRenderedPageBreak/>
        <w:t>30.000 en Salusa Secundus (reserva)</w:t>
      </w:r>
    </w:p>
    <w:p w:rsidR="00CA6FC3" w:rsidRDefault="007622EC">
      <w:r>
        <w:pict>
          <v:rect id="_x0000_i1050" style="width:0;height:1.5pt" o:hralign="center" o:hrstd="t" o:hr="t"/>
        </w:pict>
      </w:r>
    </w:p>
    <w:p w:rsidR="00CA6FC3" w:rsidRDefault="007622EC">
      <w:pPr>
        <w:pStyle w:val="Ttulo1"/>
      </w:pPr>
      <w:bookmarkStart w:id="376" w:name="capítulo-7-economía-del-imperio"/>
      <w:bookmarkStart w:id="377" w:name="_Toc226999935"/>
      <w:bookmarkEnd w:id="279"/>
      <w:bookmarkEnd w:id="358"/>
      <w:bookmarkEnd w:id="372"/>
      <w:bookmarkEnd w:id="375"/>
      <w:r>
        <w:rPr>
          <w:rStyle w:val="SectionNumber"/>
        </w:rPr>
        <w:t>8</w:t>
      </w:r>
      <w:r>
        <w:tab/>
        <w:t>CAPÍTULO 7: ECONOMÍA DEL IMPERIO</w:t>
      </w:r>
      <w:bookmarkEnd w:id="377"/>
    </w:p>
    <w:p w:rsidR="00CA6FC3" w:rsidRDefault="007622EC">
      <w:pPr>
        <w:pStyle w:val="Ttulo2"/>
      </w:pPr>
      <w:bookmarkStart w:id="378" w:name="moneda-solaris"/>
      <w:bookmarkStart w:id="379" w:name="_Toc226999936"/>
      <w:r>
        <w:rPr>
          <w:rStyle w:val="SectionNumber"/>
        </w:rPr>
        <w:t>8.1</w:t>
      </w:r>
      <w:r>
        <w:tab/>
        <w:t>7.1 Moneda (Solaris)</w:t>
      </w:r>
      <w:bookmarkEnd w:id="379"/>
    </w:p>
    <w:p w:rsidR="00CA6FC3" w:rsidRDefault="007622EC">
      <w:pPr>
        <w:pStyle w:val="Ttulo3"/>
      </w:pPr>
      <w:bookmarkStart w:id="380" w:name="denominaciones"/>
      <w:bookmarkStart w:id="381" w:name="_Toc226999937"/>
      <w:r>
        <w:rPr>
          <w:rStyle w:val="SectionNumber"/>
        </w:rPr>
        <w:t>8.1.1</w:t>
      </w:r>
      <w:r>
        <w:tab/>
        <w:t>7.1.1 Denominaciones</w:t>
      </w:r>
      <w:bookmarkEnd w:id="381"/>
    </w:p>
    <w:tbl>
      <w:tblPr>
        <w:tblStyle w:val="Table"/>
        <w:tblW w:w="0" w:type="auto"/>
        <w:tblLook w:val="0020" w:firstRow="1" w:lastRow="0" w:firstColumn="0" w:lastColumn="0" w:noHBand="0" w:noVBand="0"/>
      </w:tblPr>
      <w:tblGrid>
        <w:gridCol w:w="1804"/>
        <w:gridCol w:w="1737"/>
        <w:gridCol w:w="2938"/>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Denominación</w:t>
            </w:r>
          </w:p>
        </w:tc>
        <w:tc>
          <w:tcPr>
            <w:tcW w:w="0" w:type="auto"/>
          </w:tcPr>
          <w:p w:rsidR="00CA6FC3" w:rsidRDefault="007622EC">
            <w:pPr>
              <w:pStyle w:val="Compact"/>
            </w:pPr>
            <w:r>
              <w:t>Valor (Solaris)</w:t>
            </w:r>
          </w:p>
        </w:tc>
        <w:tc>
          <w:tcPr>
            <w:tcW w:w="0" w:type="auto"/>
          </w:tcPr>
          <w:p w:rsidR="00CA6FC3" w:rsidRDefault="007622EC">
            <w:pPr>
              <w:pStyle w:val="Compact"/>
            </w:pPr>
            <w:r>
              <w:t>Usos</w:t>
            </w:r>
          </w:p>
        </w:tc>
      </w:tr>
      <w:tr w:rsidR="00CA6FC3">
        <w:tc>
          <w:tcPr>
            <w:tcW w:w="0" w:type="auto"/>
          </w:tcPr>
          <w:p w:rsidR="00CA6FC3" w:rsidRDefault="007622EC">
            <w:pPr>
              <w:pStyle w:val="Compact"/>
            </w:pPr>
            <w:r>
              <w:t>Caladu</w:t>
            </w:r>
            <w:r>
              <w:t>ra</w:t>
            </w:r>
          </w:p>
        </w:tc>
        <w:tc>
          <w:tcPr>
            <w:tcW w:w="0" w:type="auto"/>
          </w:tcPr>
          <w:p w:rsidR="00CA6FC3" w:rsidRDefault="007622EC">
            <w:pPr>
              <w:pStyle w:val="Compact"/>
            </w:pPr>
            <w:r>
              <w:t>1</w:t>
            </w:r>
          </w:p>
        </w:tc>
        <w:tc>
          <w:tcPr>
            <w:tcW w:w="0" w:type="auto"/>
          </w:tcPr>
          <w:p w:rsidR="00CA6FC3" w:rsidRDefault="007622EC">
            <w:pPr>
              <w:pStyle w:val="Compact"/>
            </w:pPr>
            <w:r>
              <w:t>Transacciones menores</w:t>
            </w:r>
          </w:p>
        </w:tc>
      </w:tr>
      <w:tr w:rsidR="00CA6FC3">
        <w:tc>
          <w:tcPr>
            <w:tcW w:w="0" w:type="auto"/>
          </w:tcPr>
          <w:p w:rsidR="00CA6FC3" w:rsidRDefault="007622EC">
            <w:pPr>
              <w:pStyle w:val="Compact"/>
            </w:pPr>
            <w:r>
              <w:t>Centuria</w:t>
            </w:r>
          </w:p>
        </w:tc>
        <w:tc>
          <w:tcPr>
            <w:tcW w:w="0" w:type="auto"/>
          </w:tcPr>
          <w:p w:rsidR="00CA6FC3" w:rsidRDefault="007622EC">
            <w:pPr>
              <w:pStyle w:val="Compact"/>
            </w:pPr>
            <w:r>
              <w:t>100</w:t>
            </w:r>
          </w:p>
        </w:tc>
        <w:tc>
          <w:tcPr>
            <w:tcW w:w="0" w:type="auto"/>
          </w:tcPr>
          <w:p w:rsidR="00CA6FC3" w:rsidRDefault="007622EC">
            <w:pPr>
              <w:pStyle w:val="Compact"/>
            </w:pPr>
            <w:r>
              <w:t>Salarios comunes</w:t>
            </w:r>
          </w:p>
        </w:tc>
      </w:tr>
      <w:tr w:rsidR="00CA6FC3">
        <w:tc>
          <w:tcPr>
            <w:tcW w:w="0" w:type="auto"/>
          </w:tcPr>
          <w:p w:rsidR="00CA6FC3" w:rsidRDefault="007622EC">
            <w:pPr>
              <w:pStyle w:val="Compact"/>
            </w:pPr>
            <w:r>
              <w:t>Sol</w:t>
            </w:r>
          </w:p>
        </w:tc>
        <w:tc>
          <w:tcPr>
            <w:tcW w:w="0" w:type="auto"/>
          </w:tcPr>
          <w:p w:rsidR="00CA6FC3" w:rsidRDefault="007622EC">
            <w:pPr>
              <w:pStyle w:val="Compact"/>
            </w:pPr>
            <w:r>
              <w:t>1.000</w:t>
            </w:r>
          </w:p>
        </w:tc>
        <w:tc>
          <w:tcPr>
            <w:tcW w:w="0" w:type="auto"/>
          </w:tcPr>
          <w:p w:rsidR="00CA6FC3" w:rsidRDefault="007622EC">
            <w:pPr>
              <w:pStyle w:val="Compact"/>
            </w:pPr>
            <w:r>
              <w:t>Transacciones regulares</w:t>
            </w:r>
          </w:p>
        </w:tc>
      </w:tr>
      <w:tr w:rsidR="00CA6FC3">
        <w:tc>
          <w:tcPr>
            <w:tcW w:w="0" w:type="auto"/>
          </w:tcPr>
          <w:p w:rsidR="00CA6FC3" w:rsidRDefault="007622EC">
            <w:pPr>
              <w:pStyle w:val="Compact"/>
            </w:pPr>
            <w:r>
              <w:t>Rex</w:t>
            </w:r>
          </w:p>
        </w:tc>
        <w:tc>
          <w:tcPr>
            <w:tcW w:w="0" w:type="auto"/>
          </w:tcPr>
          <w:p w:rsidR="00CA6FC3" w:rsidRDefault="007622EC">
            <w:pPr>
              <w:pStyle w:val="Compact"/>
            </w:pPr>
            <w:r>
              <w:t>10.000</w:t>
            </w:r>
          </w:p>
        </w:tc>
        <w:tc>
          <w:tcPr>
            <w:tcW w:w="0" w:type="auto"/>
          </w:tcPr>
          <w:p w:rsidR="00CA6FC3" w:rsidRDefault="007622EC">
            <w:pPr>
              <w:pStyle w:val="Compact"/>
            </w:pPr>
            <w:r>
              <w:t>Compras mayores</w:t>
            </w:r>
          </w:p>
        </w:tc>
      </w:tr>
      <w:tr w:rsidR="00CA6FC3">
        <w:tc>
          <w:tcPr>
            <w:tcW w:w="0" w:type="auto"/>
          </w:tcPr>
          <w:p w:rsidR="00CA6FC3" w:rsidRDefault="007622EC">
            <w:pPr>
              <w:pStyle w:val="Compact"/>
            </w:pPr>
            <w:r>
              <w:t>Corona</w:t>
            </w:r>
          </w:p>
        </w:tc>
        <w:tc>
          <w:tcPr>
            <w:tcW w:w="0" w:type="auto"/>
          </w:tcPr>
          <w:p w:rsidR="00CA6FC3" w:rsidRDefault="007622EC">
            <w:pPr>
              <w:pStyle w:val="Compact"/>
            </w:pPr>
            <w:r>
              <w:t>100.000</w:t>
            </w:r>
          </w:p>
        </w:tc>
        <w:tc>
          <w:tcPr>
            <w:tcW w:w="0" w:type="auto"/>
          </w:tcPr>
          <w:p w:rsidR="00CA6FC3" w:rsidRDefault="007622EC">
            <w:pPr>
              <w:pStyle w:val="Compact"/>
            </w:pPr>
            <w:r>
              <w:t>Propiedades</w:t>
            </w:r>
          </w:p>
        </w:tc>
      </w:tr>
      <w:tr w:rsidR="00CA6FC3">
        <w:tc>
          <w:tcPr>
            <w:tcW w:w="0" w:type="auto"/>
          </w:tcPr>
          <w:p w:rsidR="00CA6FC3" w:rsidRDefault="007622EC">
            <w:pPr>
              <w:pStyle w:val="Compact"/>
            </w:pPr>
            <w:r>
              <w:t>Corona de Oro</w:t>
            </w:r>
          </w:p>
        </w:tc>
        <w:tc>
          <w:tcPr>
            <w:tcW w:w="0" w:type="auto"/>
          </w:tcPr>
          <w:p w:rsidR="00CA6FC3" w:rsidRDefault="007622EC">
            <w:pPr>
              <w:pStyle w:val="Compact"/>
            </w:pPr>
            <w:r>
              <w:t>1.000.000</w:t>
            </w:r>
          </w:p>
        </w:tc>
        <w:tc>
          <w:tcPr>
            <w:tcW w:w="0" w:type="auto"/>
          </w:tcPr>
          <w:p w:rsidR="00CA6FC3" w:rsidRDefault="007622EC">
            <w:pPr>
              <w:pStyle w:val="Compact"/>
            </w:pPr>
            <w:r>
              <w:t>Transacciones imperiales</w:t>
            </w:r>
          </w:p>
        </w:tc>
      </w:tr>
    </w:tbl>
    <w:p w:rsidR="00CA6FC3" w:rsidRDefault="007622EC">
      <w:pPr>
        <w:pStyle w:val="Ttulo3"/>
      </w:pPr>
      <w:bookmarkStart w:id="382" w:name="emisión-y-control"/>
      <w:bookmarkStart w:id="383" w:name="_Toc226999938"/>
      <w:bookmarkEnd w:id="380"/>
      <w:r>
        <w:rPr>
          <w:rStyle w:val="SectionNumber"/>
        </w:rPr>
        <w:t>8.1.2</w:t>
      </w:r>
      <w:r>
        <w:tab/>
        <w:t>7.1.2 Emisión y Control</w:t>
      </w:r>
      <w:bookmarkEnd w:id="383"/>
    </w:p>
    <w:p w:rsidR="00CA6FC3" w:rsidRDefault="007622EC">
      <w:pPr>
        <w:pStyle w:val="Ttulo4"/>
      </w:pPr>
      <w:bookmarkStart w:id="384" w:name="emisor"/>
      <w:r>
        <w:rPr>
          <w:rStyle w:val="SectionNumber"/>
        </w:rPr>
        <w:t>8.1.2.1</w:t>
      </w:r>
      <w:r>
        <w:tab/>
        <w:t>Emisor</w:t>
      </w:r>
    </w:p>
    <w:p w:rsidR="00CA6FC3" w:rsidRDefault="007622EC">
      <w:pPr>
        <w:pStyle w:val="FirstParagraph"/>
      </w:pPr>
      <w:r>
        <w:t>El Banco Imperial emite moneda:</w:t>
      </w:r>
    </w:p>
    <w:p w:rsidR="00CA6FC3" w:rsidRDefault="007622EC" w:rsidP="007622EC">
      <w:pPr>
        <w:pStyle w:val="Compact"/>
        <w:numPr>
          <w:ilvl w:val="0"/>
          <w:numId w:val="174"/>
        </w:numPr>
      </w:pPr>
      <w:r>
        <w:t>Monopolio del Emperador</w:t>
      </w:r>
    </w:p>
    <w:p w:rsidR="00CA6FC3" w:rsidRDefault="007622EC" w:rsidP="007622EC">
      <w:pPr>
        <w:pStyle w:val="Compact"/>
        <w:numPr>
          <w:ilvl w:val="0"/>
          <w:numId w:val="174"/>
        </w:numPr>
      </w:pPr>
      <w:r>
        <w:t>Controlado por Casa Richese</w:t>
      </w:r>
    </w:p>
    <w:p w:rsidR="00CA6FC3" w:rsidRDefault="007622EC" w:rsidP="007622EC">
      <w:pPr>
        <w:pStyle w:val="Compact"/>
        <w:numPr>
          <w:ilvl w:val="0"/>
          <w:numId w:val="174"/>
        </w:numPr>
      </w:pPr>
      <w:r>
        <w:t>Tasas de producción reguladas</w:t>
      </w:r>
    </w:p>
    <w:p w:rsidR="00CA6FC3" w:rsidRDefault="007622EC">
      <w:pPr>
        <w:pStyle w:val="Ttulo4"/>
      </w:pPr>
      <w:bookmarkStart w:id="385" w:name="respaldo"/>
      <w:bookmarkEnd w:id="384"/>
      <w:r>
        <w:rPr>
          <w:rStyle w:val="SectionNumber"/>
        </w:rPr>
        <w:t>8.1.2.2</w:t>
      </w:r>
      <w:r>
        <w:tab/>
        <w:t>Respaldo</w:t>
      </w:r>
    </w:p>
    <w:p w:rsidR="00CA6FC3" w:rsidRDefault="007622EC">
      <w:pPr>
        <w:pStyle w:val="FirstParagraph"/>
      </w:pPr>
      <w:r>
        <w:t>El respaldo de la moneda incluye:</w:t>
      </w:r>
    </w:p>
    <w:p w:rsidR="00CA6FC3" w:rsidRDefault="007622EC" w:rsidP="007622EC">
      <w:pPr>
        <w:pStyle w:val="Compact"/>
        <w:numPr>
          <w:ilvl w:val="0"/>
          <w:numId w:val="175"/>
        </w:numPr>
      </w:pPr>
      <w:r>
        <w:t>Reservas de especia</w:t>
      </w:r>
    </w:p>
    <w:p w:rsidR="00CA6FC3" w:rsidRDefault="007622EC" w:rsidP="007622EC">
      <w:pPr>
        <w:pStyle w:val="Compact"/>
        <w:numPr>
          <w:ilvl w:val="0"/>
          <w:numId w:val="175"/>
        </w:numPr>
      </w:pPr>
      <w:r>
        <w:t>Reservas de metales preciosos</w:t>
      </w:r>
    </w:p>
    <w:p w:rsidR="00CA6FC3" w:rsidRDefault="007622EC" w:rsidP="007622EC">
      <w:pPr>
        <w:pStyle w:val="Compact"/>
        <w:numPr>
          <w:ilvl w:val="0"/>
          <w:numId w:val="175"/>
        </w:numPr>
      </w:pPr>
      <w:r>
        <w:t>Bienes raíces Imperiales</w:t>
      </w:r>
    </w:p>
    <w:p w:rsidR="00CA6FC3" w:rsidRDefault="007622EC">
      <w:pPr>
        <w:pStyle w:val="Ttulo3"/>
      </w:pPr>
      <w:bookmarkStart w:id="386" w:name="inflación-y-valoración"/>
      <w:bookmarkStart w:id="387" w:name="_Toc226999939"/>
      <w:bookmarkEnd w:id="382"/>
      <w:bookmarkEnd w:id="385"/>
      <w:r>
        <w:rPr>
          <w:rStyle w:val="SectionNumber"/>
        </w:rPr>
        <w:t>8.1.3</w:t>
      </w:r>
      <w:r>
        <w:tab/>
      </w:r>
      <w:r>
        <w:t>7.1.3 Inflación y Valoración</w:t>
      </w:r>
      <w:bookmarkEnd w:id="387"/>
    </w:p>
    <w:p w:rsidR="00CA6FC3" w:rsidRDefault="007622EC">
      <w:pPr>
        <w:pStyle w:val="Ttulo4"/>
      </w:pPr>
      <w:bookmarkStart w:id="388" w:name="política-monetaria"/>
      <w:r>
        <w:rPr>
          <w:rStyle w:val="SectionNumber"/>
        </w:rPr>
        <w:t>8.1.3.1</w:t>
      </w:r>
      <w:r>
        <w:tab/>
        <w:t>Política Monetaria</w:t>
      </w:r>
    </w:p>
    <w:p w:rsidR="00CA6FC3" w:rsidRDefault="007622EC" w:rsidP="007622EC">
      <w:pPr>
        <w:pStyle w:val="Compact"/>
        <w:numPr>
          <w:ilvl w:val="0"/>
          <w:numId w:val="176"/>
        </w:numPr>
      </w:pPr>
      <w:r>
        <w:t>Tasa de inflación objetivo: 2%</w:t>
      </w:r>
    </w:p>
    <w:p w:rsidR="00CA6FC3" w:rsidRDefault="007622EC" w:rsidP="007622EC">
      <w:pPr>
        <w:pStyle w:val="Compact"/>
        <w:numPr>
          <w:ilvl w:val="0"/>
          <w:numId w:val="176"/>
        </w:numPr>
      </w:pPr>
      <w:r>
        <w:t>Valor del solar estable vs otras monedas</w:t>
      </w:r>
    </w:p>
    <w:p w:rsidR="00CA6FC3" w:rsidRDefault="007622EC" w:rsidP="007622EC">
      <w:pPr>
        <w:pStyle w:val="Compact"/>
        <w:numPr>
          <w:ilvl w:val="0"/>
          <w:numId w:val="176"/>
        </w:numPr>
      </w:pPr>
      <w:r>
        <w:t>Intervención cuando sea necessary</w:t>
      </w:r>
    </w:p>
    <w:p w:rsidR="00CA6FC3" w:rsidRDefault="007622EC">
      <w:pPr>
        <w:pStyle w:val="Ttulo4"/>
      </w:pPr>
      <w:bookmarkStart w:id="389" w:name="valoración-internacional"/>
      <w:bookmarkEnd w:id="388"/>
      <w:r>
        <w:rPr>
          <w:rStyle w:val="SectionNumber"/>
        </w:rPr>
        <w:t>8.1.3.2</w:t>
      </w:r>
      <w:r>
        <w:tab/>
        <w:t>Valoración internacional</w:t>
      </w:r>
    </w:p>
    <w:p w:rsidR="00CA6FC3" w:rsidRDefault="007622EC">
      <w:pPr>
        <w:pStyle w:val="FirstParagraph"/>
      </w:pPr>
      <w:r>
        <w:t>El solar es:</w:t>
      </w:r>
    </w:p>
    <w:p w:rsidR="00CA6FC3" w:rsidRDefault="007622EC" w:rsidP="007622EC">
      <w:pPr>
        <w:pStyle w:val="Compact"/>
        <w:numPr>
          <w:ilvl w:val="0"/>
          <w:numId w:val="177"/>
        </w:numPr>
      </w:pPr>
      <w:r>
        <w:t>Moneda de reserva del Imperio</w:t>
      </w:r>
    </w:p>
    <w:p w:rsidR="00CA6FC3" w:rsidRDefault="007622EC" w:rsidP="007622EC">
      <w:pPr>
        <w:pStyle w:val="Compact"/>
        <w:numPr>
          <w:ilvl w:val="0"/>
          <w:numId w:val="177"/>
        </w:numPr>
      </w:pPr>
      <w:r>
        <w:t xml:space="preserve">Aceptada em todos </w:t>
      </w:r>
      <w:r>
        <w:t>los mundos</w:t>
      </w:r>
    </w:p>
    <w:p w:rsidR="00CA6FC3" w:rsidRDefault="007622EC" w:rsidP="007622EC">
      <w:pPr>
        <w:pStyle w:val="Compact"/>
        <w:numPr>
          <w:ilvl w:val="0"/>
          <w:numId w:val="177"/>
        </w:numPr>
      </w:pPr>
      <w:r>
        <w:lastRenderedPageBreak/>
        <w:t>Fiable para comercio</w:t>
      </w:r>
    </w:p>
    <w:p w:rsidR="00CA6FC3" w:rsidRDefault="007622EC">
      <w:r>
        <w:pict>
          <v:rect id="_x0000_i1051" style="width:0;height:1.5pt" o:hralign="center" o:hrstd="t" o:hr="t"/>
        </w:pict>
      </w:r>
    </w:p>
    <w:p w:rsidR="00CA6FC3" w:rsidRDefault="007622EC">
      <w:pPr>
        <w:pStyle w:val="Ttulo2"/>
      </w:pPr>
      <w:bookmarkStart w:id="390" w:name="sistema-de-intercambio"/>
      <w:bookmarkStart w:id="391" w:name="_Toc226999940"/>
      <w:bookmarkEnd w:id="378"/>
      <w:bookmarkEnd w:id="386"/>
      <w:bookmarkEnd w:id="389"/>
      <w:r>
        <w:rPr>
          <w:rStyle w:val="SectionNumber"/>
        </w:rPr>
        <w:t>8.2</w:t>
      </w:r>
      <w:r>
        <w:tab/>
        <w:t>7.2 Sistema de Intercambio</w:t>
      </w:r>
      <w:bookmarkEnd w:id="391"/>
    </w:p>
    <w:p w:rsidR="00CA6FC3" w:rsidRDefault="007622EC">
      <w:pPr>
        <w:pStyle w:val="Ttulo3"/>
      </w:pPr>
      <w:bookmarkStart w:id="392" w:name="comercio-entre-casas"/>
      <w:bookmarkStart w:id="393" w:name="_Toc226999941"/>
      <w:r>
        <w:rPr>
          <w:rStyle w:val="SectionNumber"/>
        </w:rPr>
        <w:t>8.2.1</w:t>
      </w:r>
      <w:r>
        <w:tab/>
        <w:t>7.2.1 Comercio entre Casas</w:t>
      </w:r>
      <w:bookmarkEnd w:id="393"/>
    </w:p>
    <w:p w:rsidR="00CA6FC3" w:rsidRDefault="007622EC">
      <w:pPr>
        <w:pStyle w:val="Ttulo4"/>
      </w:pPr>
      <w:bookmarkStart w:id="394" w:name="mecanismos"/>
      <w:r>
        <w:rPr>
          <w:rStyle w:val="SectionNumber"/>
        </w:rPr>
        <w:t>8.2.1.1</w:t>
      </w:r>
      <w:r>
        <w:tab/>
        <w:t>Mecanismos</w:t>
      </w:r>
    </w:p>
    <w:p w:rsidR="00CA6FC3" w:rsidRDefault="007622EC">
      <w:pPr>
        <w:pStyle w:val="FirstParagraph"/>
      </w:pPr>
      <w:r>
        <w:t>Las Casas Comercian directamente:</w:t>
      </w:r>
    </w:p>
    <w:p w:rsidR="00CA6FC3" w:rsidRDefault="007622EC" w:rsidP="007622EC">
      <w:pPr>
        <w:pStyle w:val="Compact"/>
        <w:numPr>
          <w:ilvl w:val="0"/>
          <w:numId w:val="178"/>
        </w:numPr>
      </w:pPr>
      <w:r>
        <w:t>Acuerdos bilaterales</w:t>
      </w:r>
    </w:p>
    <w:p w:rsidR="00CA6FC3" w:rsidRDefault="007622EC" w:rsidP="007622EC">
      <w:pPr>
        <w:pStyle w:val="Compact"/>
        <w:numPr>
          <w:ilvl w:val="0"/>
          <w:numId w:val="178"/>
        </w:numPr>
      </w:pPr>
      <w:r>
        <w:t>Contratos a largo plazo</w:t>
      </w:r>
    </w:p>
    <w:p w:rsidR="00CA6FC3" w:rsidRDefault="007622EC" w:rsidP="007622EC">
      <w:pPr>
        <w:pStyle w:val="Compact"/>
        <w:numPr>
          <w:ilvl w:val="0"/>
          <w:numId w:val="178"/>
        </w:numPr>
      </w:pPr>
      <w:r>
        <w:t>Subastas limitadas</w:t>
      </w:r>
    </w:p>
    <w:p w:rsidR="00CA6FC3" w:rsidRDefault="007622EC">
      <w:pPr>
        <w:pStyle w:val="Ttulo4"/>
      </w:pPr>
      <w:bookmarkStart w:id="395" w:name="regulación-1"/>
      <w:bookmarkEnd w:id="394"/>
      <w:r>
        <w:rPr>
          <w:rStyle w:val="SectionNumber"/>
        </w:rPr>
        <w:t>8.2.1.2</w:t>
      </w:r>
      <w:r>
        <w:tab/>
        <w:t>Regulación</w:t>
      </w:r>
    </w:p>
    <w:p w:rsidR="00CA6FC3" w:rsidRDefault="007622EC">
      <w:pPr>
        <w:pStyle w:val="FirstParagraph"/>
      </w:pPr>
      <w:r>
        <w:t>El Landsraad регулирует:</w:t>
      </w:r>
    </w:p>
    <w:p w:rsidR="00CA6FC3" w:rsidRDefault="007622EC" w:rsidP="007622EC">
      <w:pPr>
        <w:pStyle w:val="Compact"/>
        <w:numPr>
          <w:ilvl w:val="0"/>
          <w:numId w:val="179"/>
        </w:numPr>
      </w:pPr>
      <w:r>
        <w:t>Tarifas máximas</w:t>
      </w:r>
    </w:p>
    <w:p w:rsidR="00CA6FC3" w:rsidRDefault="007622EC" w:rsidP="007622EC">
      <w:pPr>
        <w:pStyle w:val="Compact"/>
        <w:numPr>
          <w:ilvl w:val="0"/>
          <w:numId w:val="179"/>
        </w:numPr>
      </w:pPr>
      <w:r>
        <w:t>Requisitos de información</w:t>
      </w:r>
    </w:p>
    <w:p w:rsidR="00CA6FC3" w:rsidRDefault="007622EC" w:rsidP="007622EC">
      <w:pPr>
        <w:pStyle w:val="Compact"/>
        <w:numPr>
          <w:ilvl w:val="0"/>
          <w:numId w:val="179"/>
        </w:numPr>
      </w:pPr>
      <w:r>
        <w:t>Conflictos de comercio</w:t>
      </w:r>
    </w:p>
    <w:p w:rsidR="00CA6FC3" w:rsidRDefault="007622EC">
      <w:pPr>
        <w:pStyle w:val="Ttulo3"/>
      </w:pPr>
      <w:bookmarkStart w:id="396" w:name="impuestos-imperiales"/>
      <w:bookmarkStart w:id="397" w:name="_Toc226999942"/>
      <w:bookmarkEnd w:id="392"/>
      <w:bookmarkEnd w:id="395"/>
      <w:r>
        <w:rPr>
          <w:rStyle w:val="SectionNumber"/>
        </w:rPr>
        <w:t>8.2.2</w:t>
      </w:r>
      <w:r>
        <w:tab/>
        <w:t>7.2.2 Impuestos Imperiales</w:t>
      </w:r>
      <w:bookmarkEnd w:id="397"/>
    </w:p>
    <w:p w:rsidR="00CA6FC3" w:rsidRDefault="007622EC">
      <w:pPr>
        <w:pStyle w:val="Ttulo4"/>
      </w:pPr>
      <w:bookmarkStart w:id="398" w:name="tributación"/>
      <w:r>
        <w:rPr>
          <w:rStyle w:val="SectionNumber"/>
        </w:rPr>
        <w:t>8.2.2.1</w:t>
      </w:r>
      <w:r>
        <w:tab/>
        <w:t>Tributación</w:t>
      </w:r>
    </w:p>
    <w:p w:rsidR="00CA6FC3" w:rsidRDefault="007622EC">
      <w:pPr>
        <w:pStyle w:val="FirstParagraph"/>
      </w:pPr>
      <w:r>
        <w:t>El Imperio aplica:</w:t>
      </w:r>
    </w:p>
    <w:p w:rsidR="00CA6FC3" w:rsidRDefault="007622EC" w:rsidP="007622EC">
      <w:pPr>
        <w:pStyle w:val="Compact"/>
        <w:numPr>
          <w:ilvl w:val="0"/>
          <w:numId w:val="180"/>
        </w:numPr>
      </w:pPr>
      <w:r>
        <w:t>Impuesto Sobre transmisiones (2%)</w:t>
      </w:r>
    </w:p>
    <w:p w:rsidR="00CA6FC3" w:rsidRDefault="007622EC" w:rsidP="007622EC">
      <w:pPr>
        <w:pStyle w:val="Compact"/>
        <w:numPr>
          <w:ilvl w:val="0"/>
          <w:numId w:val="180"/>
        </w:numPr>
      </w:pPr>
      <w:r>
        <w:t>Impuesto sobre ekstracción de Arrakis (20%)</w:t>
      </w:r>
    </w:p>
    <w:p w:rsidR="00CA6FC3" w:rsidRDefault="007622EC" w:rsidP="007622EC">
      <w:pPr>
        <w:pStyle w:val="Compact"/>
        <w:numPr>
          <w:ilvl w:val="0"/>
          <w:numId w:val="180"/>
        </w:numPr>
      </w:pPr>
      <w:r>
        <w:t>Tarifas Cofradía (5% del valor)</w:t>
      </w:r>
    </w:p>
    <w:p w:rsidR="00CA6FC3" w:rsidRDefault="007622EC">
      <w:pPr>
        <w:pStyle w:val="Ttulo4"/>
      </w:pPr>
      <w:bookmarkStart w:id="399" w:name="recaudación"/>
      <w:bookmarkEnd w:id="398"/>
      <w:r>
        <w:rPr>
          <w:rStyle w:val="SectionNumber"/>
        </w:rPr>
        <w:t>8.2.2.2</w:t>
      </w:r>
      <w:r>
        <w:tab/>
        <w:t>Recaudación</w:t>
      </w:r>
    </w:p>
    <w:p w:rsidR="00CA6FC3" w:rsidRDefault="007622EC">
      <w:pPr>
        <w:pStyle w:val="FirstParagraph"/>
      </w:pPr>
      <w:r>
        <w:t>Los impuestos Se Recaudan:</w:t>
      </w:r>
    </w:p>
    <w:p w:rsidR="00CA6FC3" w:rsidRDefault="007622EC" w:rsidP="007622EC">
      <w:pPr>
        <w:pStyle w:val="Compact"/>
        <w:numPr>
          <w:ilvl w:val="0"/>
          <w:numId w:val="181"/>
        </w:numPr>
      </w:pPr>
      <w:r>
        <w:t>Mediante CHOAM para Arrakis</w:t>
      </w:r>
    </w:p>
    <w:p w:rsidR="00CA6FC3" w:rsidRDefault="007622EC" w:rsidP="007622EC">
      <w:pPr>
        <w:pStyle w:val="Compact"/>
        <w:numPr>
          <w:ilvl w:val="0"/>
          <w:numId w:val="181"/>
        </w:numPr>
      </w:pPr>
      <w:r>
        <w:t>Mediante bancos para outros -Directamente de Casas principales</w:t>
      </w:r>
    </w:p>
    <w:p w:rsidR="00CA6FC3" w:rsidRDefault="007622EC">
      <w:pPr>
        <w:pStyle w:val="Ttulo3"/>
      </w:pPr>
      <w:bookmarkStart w:id="400" w:name="tarifas-de-la-cofradía"/>
      <w:bookmarkStart w:id="401" w:name="_Toc226999943"/>
      <w:bookmarkEnd w:id="396"/>
      <w:bookmarkEnd w:id="399"/>
      <w:r>
        <w:rPr>
          <w:rStyle w:val="SectionNumber"/>
        </w:rPr>
        <w:t>8.2.3</w:t>
      </w:r>
      <w:r>
        <w:tab/>
        <w:t>7.2.3 Tarifas de la Cofradía</w:t>
      </w:r>
      <w:bookmarkEnd w:id="401"/>
    </w:p>
    <w:p w:rsidR="00CA6FC3" w:rsidRDefault="007622EC">
      <w:pPr>
        <w:pStyle w:val="Ttulo4"/>
      </w:pPr>
      <w:bookmarkStart w:id="402" w:name="cálculo"/>
      <w:r>
        <w:rPr>
          <w:rStyle w:val="SectionNumber"/>
        </w:rPr>
        <w:t>8.2.3.1</w:t>
      </w:r>
      <w:r>
        <w:tab/>
        <w:t>Cálculo</w:t>
      </w:r>
    </w:p>
    <w:p w:rsidR="00CA6FC3" w:rsidRDefault="007622EC">
      <w:pPr>
        <w:pStyle w:val="FirstParagraph"/>
      </w:pPr>
      <w:r>
        <w:t>Las tarifas dependen de:</w:t>
      </w:r>
    </w:p>
    <w:p w:rsidR="00CA6FC3" w:rsidRDefault="007622EC">
      <w:pPr>
        <w:pStyle w:val="Textoindependiente"/>
      </w:pPr>
      <w:r>
        <w:t>-_distanci</w:t>
      </w:r>
      <w:r>
        <w:t>a (10-30% del valor) - Volumen (descuentos por cantidad) - Urgencia (primium de 50%) - Seguridad (descuento por стандартный)</w:t>
      </w:r>
    </w:p>
    <w:p w:rsidR="00CA6FC3" w:rsidRDefault="007622EC">
      <w:r>
        <w:pict>
          <v:rect id="_x0000_i1052" style="width:0;height:1.5pt" o:hralign="center" o:hrstd="t" o:hr="t"/>
        </w:pict>
      </w:r>
    </w:p>
    <w:p w:rsidR="00CA6FC3" w:rsidRDefault="007622EC">
      <w:pPr>
        <w:pStyle w:val="Ttulo2"/>
      </w:pPr>
      <w:bookmarkStart w:id="403" w:name="mercado-negro"/>
      <w:bookmarkStart w:id="404" w:name="_Toc226999944"/>
      <w:bookmarkEnd w:id="390"/>
      <w:bookmarkEnd w:id="400"/>
      <w:bookmarkEnd w:id="402"/>
      <w:r>
        <w:rPr>
          <w:rStyle w:val="SectionNumber"/>
        </w:rPr>
        <w:lastRenderedPageBreak/>
        <w:t>8.3</w:t>
      </w:r>
      <w:r>
        <w:tab/>
        <w:t>7.3 Mercado Negro</w:t>
      </w:r>
      <w:bookmarkEnd w:id="404"/>
    </w:p>
    <w:p w:rsidR="00CA6FC3" w:rsidRDefault="007622EC">
      <w:pPr>
        <w:pStyle w:val="Ttulo3"/>
      </w:pPr>
      <w:bookmarkStart w:id="405" w:name="contrabando-de-especia"/>
      <w:bookmarkStart w:id="406" w:name="_Toc226999945"/>
      <w:r>
        <w:rPr>
          <w:rStyle w:val="SectionNumber"/>
        </w:rPr>
        <w:t>8.3.1</w:t>
      </w:r>
      <w:r>
        <w:tab/>
        <w:t>7.3.1 Contrabando de Especia</w:t>
      </w:r>
      <w:bookmarkEnd w:id="406"/>
    </w:p>
    <w:p w:rsidR="00CA6FC3" w:rsidRDefault="007622EC">
      <w:pPr>
        <w:pStyle w:val="Ttulo4"/>
      </w:pPr>
      <w:bookmarkStart w:id="407" w:name="rutas"/>
      <w:r>
        <w:rPr>
          <w:rStyle w:val="SectionNumber"/>
        </w:rPr>
        <w:t>8.3.1.1</w:t>
      </w:r>
      <w:r>
        <w:tab/>
        <w:t>Rutas</w:t>
      </w:r>
    </w:p>
    <w:p w:rsidR="00CA6FC3" w:rsidRDefault="007622EC">
      <w:pPr>
        <w:pStyle w:val="FirstParagraph"/>
      </w:pPr>
      <w:r>
        <w:t>Las redes de contrabando usan:</w:t>
      </w:r>
    </w:p>
    <w:p w:rsidR="00CA6FC3" w:rsidRDefault="007622EC" w:rsidP="007622EC">
      <w:pPr>
        <w:pStyle w:val="Compact"/>
        <w:numPr>
          <w:ilvl w:val="0"/>
          <w:numId w:val="182"/>
        </w:numPr>
      </w:pPr>
      <w:r>
        <w:t>Naves sin registrar</w:t>
      </w:r>
    </w:p>
    <w:p w:rsidR="00CA6FC3" w:rsidRDefault="007622EC" w:rsidP="007622EC">
      <w:pPr>
        <w:pStyle w:val="Compact"/>
        <w:numPr>
          <w:ilvl w:val="0"/>
          <w:numId w:val="182"/>
        </w:numPr>
      </w:pPr>
      <w:r>
        <w:t>Puertos</w:t>
      </w:r>
      <w:r>
        <w:t xml:space="preserve"> fuera del контроль</w:t>
      </w:r>
    </w:p>
    <w:p w:rsidR="00CA6FC3" w:rsidRDefault="007622EC" w:rsidP="007622EC">
      <w:pPr>
        <w:pStyle w:val="Compact"/>
        <w:numPr>
          <w:ilvl w:val="0"/>
          <w:numId w:val="182"/>
        </w:numPr>
      </w:pPr>
      <w:r>
        <w:t>Favores de la Cofradía</w:t>
      </w:r>
    </w:p>
    <w:p w:rsidR="00CA6FC3" w:rsidRDefault="007622EC">
      <w:pPr>
        <w:pStyle w:val="Ttulo4"/>
      </w:pPr>
      <w:bookmarkStart w:id="408" w:name="organizaciones"/>
      <w:bookmarkEnd w:id="407"/>
      <w:r>
        <w:rPr>
          <w:rStyle w:val="SectionNumber"/>
        </w:rPr>
        <w:t>8.3.1.2</w:t>
      </w:r>
      <w:r>
        <w:tab/>
        <w:t>Organizaciones</w:t>
      </w:r>
    </w:p>
    <w:p w:rsidR="00CA6FC3" w:rsidRDefault="007622EC" w:rsidP="007622EC">
      <w:pPr>
        <w:pStyle w:val="Compact"/>
        <w:numPr>
          <w:ilvl w:val="0"/>
          <w:numId w:val="183"/>
        </w:numPr>
      </w:pPr>
      <w:r>
        <w:t>Guildas de contrabandistas</w:t>
      </w:r>
    </w:p>
    <w:p w:rsidR="00CA6FC3" w:rsidRDefault="007622EC" w:rsidP="007622EC">
      <w:pPr>
        <w:pStyle w:val="Compact"/>
        <w:numPr>
          <w:ilvl w:val="0"/>
          <w:numId w:val="183"/>
        </w:numPr>
      </w:pPr>
      <w:r>
        <w:t>Casas menores con operaciones</w:t>
      </w:r>
    </w:p>
    <w:p w:rsidR="00CA6FC3" w:rsidRDefault="007622EC" w:rsidP="007622EC">
      <w:pPr>
        <w:pStyle w:val="Compact"/>
        <w:numPr>
          <w:ilvl w:val="0"/>
          <w:numId w:val="183"/>
        </w:numPr>
      </w:pPr>
      <w:r>
        <w:t>Individuos con acesso</w:t>
      </w:r>
    </w:p>
    <w:p w:rsidR="00CA6FC3" w:rsidRDefault="007622EC">
      <w:pPr>
        <w:pStyle w:val="Ttulo3"/>
      </w:pPr>
      <w:bookmarkStart w:id="409" w:name="bienes-prohibidos"/>
      <w:bookmarkStart w:id="410" w:name="_Toc226999946"/>
      <w:bookmarkEnd w:id="405"/>
      <w:bookmarkEnd w:id="408"/>
      <w:r>
        <w:rPr>
          <w:rStyle w:val="SectionNumber"/>
        </w:rPr>
        <w:t>8.3.2</w:t>
      </w:r>
      <w:r>
        <w:tab/>
        <w:t>7.3.2 Bienes Prohibidos</w:t>
      </w:r>
      <w:bookmarkEnd w:id="410"/>
    </w:p>
    <w:p w:rsidR="00CA6FC3" w:rsidRDefault="007622EC">
      <w:pPr>
        <w:pStyle w:val="Ttulo4"/>
      </w:pPr>
      <w:bookmarkStart w:id="411" w:name="bienes-ilegales"/>
      <w:r>
        <w:rPr>
          <w:rStyle w:val="SectionNumber"/>
        </w:rPr>
        <w:t>8.3.2.1</w:t>
      </w:r>
      <w:r>
        <w:tab/>
        <w:t>Bienes Ilegales</w:t>
      </w:r>
    </w:p>
    <w:p w:rsidR="00CA6FC3" w:rsidRDefault="007622EC" w:rsidP="007622EC">
      <w:pPr>
        <w:pStyle w:val="Compact"/>
        <w:numPr>
          <w:ilvl w:val="0"/>
          <w:numId w:val="184"/>
        </w:numPr>
      </w:pPr>
      <w:r>
        <w:t>Tecnologia de la Gran Convención</w:t>
      </w:r>
    </w:p>
    <w:p w:rsidR="00CA6FC3" w:rsidRDefault="007622EC" w:rsidP="007622EC">
      <w:pPr>
        <w:pStyle w:val="Compact"/>
        <w:numPr>
          <w:ilvl w:val="0"/>
          <w:numId w:val="184"/>
        </w:numPr>
      </w:pPr>
      <w:r>
        <w:t>Especies prohibidas</w:t>
      </w:r>
    </w:p>
    <w:p w:rsidR="00CA6FC3" w:rsidRDefault="007622EC" w:rsidP="007622EC">
      <w:pPr>
        <w:pStyle w:val="Compact"/>
        <w:numPr>
          <w:ilvl w:val="0"/>
          <w:numId w:val="184"/>
        </w:numPr>
      </w:pPr>
      <w:r>
        <w:t>Armas atómicas</w:t>
      </w:r>
    </w:p>
    <w:p w:rsidR="00CA6FC3" w:rsidRDefault="007622EC" w:rsidP="007622EC">
      <w:pPr>
        <w:pStyle w:val="Compact"/>
        <w:numPr>
          <w:ilvl w:val="0"/>
          <w:numId w:val="184"/>
        </w:numPr>
      </w:pPr>
      <w:r>
        <w:t>Drogas controladas</w:t>
      </w:r>
    </w:p>
    <w:p w:rsidR="00CA6FC3" w:rsidRDefault="007622EC">
      <w:pPr>
        <w:pStyle w:val="Ttulo3"/>
      </w:pPr>
      <w:bookmarkStart w:id="412" w:name="redes-de-distribución"/>
      <w:bookmarkStart w:id="413" w:name="_Toc226999947"/>
      <w:bookmarkEnd w:id="409"/>
      <w:bookmarkEnd w:id="411"/>
      <w:r>
        <w:rPr>
          <w:rStyle w:val="SectionNumber"/>
        </w:rPr>
        <w:t>8.3.3</w:t>
      </w:r>
      <w:r>
        <w:tab/>
        <w:t>7.3.3 Redes de Distribución</w:t>
      </w:r>
      <w:bookmarkEnd w:id="413"/>
    </w:p>
    <w:p w:rsidR="00CA6FC3" w:rsidRDefault="007622EC">
      <w:pPr>
        <w:pStyle w:val="Ttulo4"/>
      </w:pPr>
      <w:bookmarkStart w:id="414" w:name="distribución-1"/>
      <w:r>
        <w:rPr>
          <w:rStyle w:val="SectionNumber"/>
        </w:rPr>
        <w:t>8.3.3.1</w:t>
      </w:r>
      <w:r>
        <w:tab/>
        <w:t>Distribución</w:t>
      </w:r>
    </w:p>
    <w:p w:rsidR="00CA6FC3" w:rsidRDefault="007622EC" w:rsidP="007622EC">
      <w:pPr>
        <w:pStyle w:val="Compact"/>
        <w:numPr>
          <w:ilvl w:val="0"/>
          <w:numId w:val="185"/>
        </w:numPr>
      </w:pPr>
      <w:r>
        <w:t>Puntos de entrega secretos -Transferencias en territorio neutral</w:t>
      </w:r>
    </w:p>
    <w:p w:rsidR="00CA6FC3" w:rsidRDefault="007622EC" w:rsidP="007622EC">
      <w:pPr>
        <w:pStyle w:val="Compact"/>
        <w:numPr>
          <w:ilvl w:val="0"/>
          <w:numId w:val="185"/>
        </w:numPr>
      </w:pPr>
      <w:r>
        <w:t>использование de intermediarios</w:t>
      </w:r>
    </w:p>
    <w:p w:rsidR="00CA6FC3" w:rsidRDefault="007622EC">
      <w:r>
        <w:pict>
          <v:rect id="_x0000_i1053" style="width:0;height:1.5pt" o:hralign="center" o:hrstd="t" o:hr="t"/>
        </w:pict>
      </w:r>
    </w:p>
    <w:p w:rsidR="00CA6FC3" w:rsidRDefault="007622EC">
      <w:pPr>
        <w:pStyle w:val="Ttulo1"/>
      </w:pPr>
      <w:bookmarkStart w:id="415" w:name="capítulo-8-criaturas-del-juego"/>
      <w:bookmarkStart w:id="416" w:name="_Toc226999948"/>
      <w:bookmarkEnd w:id="376"/>
      <w:bookmarkEnd w:id="403"/>
      <w:bookmarkEnd w:id="412"/>
      <w:bookmarkEnd w:id="414"/>
      <w:r>
        <w:rPr>
          <w:rStyle w:val="SectionNumber"/>
        </w:rPr>
        <w:t>9</w:t>
      </w:r>
      <w:r>
        <w:tab/>
        <w:t>CAPÍTULO 8: CRIATURAS DEL JUEGO</w:t>
      </w:r>
      <w:bookmarkEnd w:id="416"/>
    </w:p>
    <w:p w:rsidR="00CA6FC3" w:rsidRDefault="007622EC">
      <w:pPr>
        <w:pStyle w:val="Ttulo2"/>
      </w:pPr>
      <w:bookmarkStart w:id="417" w:name="gusano-de-arena-juvenil"/>
      <w:bookmarkStart w:id="418" w:name="_Toc226999949"/>
      <w:r>
        <w:rPr>
          <w:rStyle w:val="SectionNumber"/>
        </w:rPr>
        <w:t>9.1</w:t>
      </w:r>
      <w:r>
        <w:tab/>
        <w:t>8.1 Gusano de Arena Juvenil</w:t>
      </w:r>
      <w:bookmarkEnd w:id="418"/>
    </w:p>
    <w:p w:rsidR="00CA6FC3" w:rsidRDefault="007622EC">
      <w:pPr>
        <w:pStyle w:val="Ttulo3"/>
      </w:pPr>
      <w:bookmarkStart w:id="419" w:name="descripción-física"/>
      <w:bookmarkStart w:id="420" w:name="_Toc226999950"/>
      <w:r>
        <w:rPr>
          <w:rStyle w:val="SectionNumber"/>
        </w:rPr>
        <w:t>9.1.1</w:t>
      </w:r>
      <w:r>
        <w:tab/>
        <w:t>8.1.1 Descripción Física</w:t>
      </w:r>
      <w:bookmarkEnd w:id="420"/>
    </w:p>
    <w:p w:rsidR="00CA6FC3" w:rsidRDefault="007622EC">
      <w:pPr>
        <w:pStyle w:val="FirstParagraph"/>
      </w:pPr>
      <w:r>
        <w:t>El gusano de arena juvenil representa una etapa crucial en el ciclo de vida del Shai-Hulud, siendo el objetivo de caza primario para los Fremen y una amenaza significativa para los exploradores.</w:t>
      </w:r>
    </w:p>
    <w:p w:rsidR="00CA6FC3" w:rsidRDefault="007622EC">
      <w:pPr>
        <w:pStyle w:val="Ttulo4"/>
      </w:pPr>
      <w:bookmarkStart w:id="421" w:name="dimensiones"/>
      <w:r>
        <w:rPr>
          <w:rStyle w:val="SectionNumber"/>
        </w:rPr>
        <w:t>9.1.1.1</w:t>
      </w:r>
      <w:r>
        <w:tab/>
        <w:t>Dimensiones</w:t>
      </w:r>
    </w:p>
    <w:p w:rsidR="00CA6FC3" w:rsidRDefault="007622EC">
      <w:pPr>
        <w:pStyle w:val="FirstParagraph"/>
      </w:pPr>
      <w:r>
        <w:rPr>
          <w:b/>
          <w:bCs/>
        </w:rPr>
        <w:t>Medidas es</w:t>
      </w:r>
      <w:r>
        <w:rPr>
          <w:b/>
          <w:bCs/>
        </w:rPr>
        <w:t>tándar:</w:t>
      </w:r>
    </w:p>
    <w:p w:rsidR="00CA6FC3" w:rsidRDefault="007622EC" w:rsidP="007622EC">
      <w:pPr>
        <w:pStyle w:val="Compact"/>
        <w:numPr>
          <w:ilvl w:val="0"/>
          <w:numId w:val="186"/>
        </w:numPr>
      </w:pPr>
      <w:r>
        <w:t>Longitud: 10-50 metros</w:t>
      </w:r>
    </w:p>
    <w:p w:rsidR="00CA6FC3" w:rsidRDefault="007622EC" w:rsidP="007622EC">
      <w:pPr>
        <w:pStyle w:val="Compact"/>
        <w:numPr>
          <w:ilvl w:val="0"/>
          <w:numId w:val="186"/>
        </w:numPr>
      </w:pPr>
      <w:r>
        <w:t>Diámetro: 1-3 metros</w:t>
      </w:r>
    </w:p>
    <w:p w:rsidR="00CA6FC3" w:rsidRDefault="007622EC" w:rsidP="007622EC">
      <w:pPr>
        <w:pStyle w:val="Compact"/>
        <w:numPr>
          <w:ilvl w:val="0"/>
          <w:numId w:val="186"/>
        </w:numPr>
      </w:pPr>
      <w:r>
        <w:t>Anillo (annuli): 10-30 anillos visibles</w:t>
      </w:r>
    </w:p>
    <w:p w:rsidR="00CA6FC3" w:rsidRDefault="007622EC" w:rsidP="007622EC">
      <w:pPr>
        <w:pStyle w:val="Compact"/>
        <w:numPr>
          <w:ilvl w:val="0"/>
          <w:numId w:val="186"/>
        </w:numPr>
      </w:pPr>
      <w:r>
        <w:lastRenderedPageBreak/>
        <w:t>Peso: 10.000-50.000 toneladas</w:t>
      </w:r>
    </w:p>
    <w:p w:rsidR="00CA6FC3" w:rsidRDefault="007622EC">
      <w:pPr>
        <w:pStyle w:val="FirstParagraph"/>
      </w:pPr>
      <w:r>
        <w:rPr>
          <w:b/>
          <w:bCs/>
        </w:rPr>
        <w:t>Dimensiones comparativas:</w:t>
      </w:r>
    </w:p>
    <w:p w:rsidR="00CA6FC3" w:rsidRDefault="007622EC" w:rsidP="007622EC">
      <w:pPr>
        <w:pStyle w:val="Compact"/>
        <w:numPr>
          <w:ilvl w:val="0"/>
          <w:numId w:val="187"/>
        </w:numPr>
      </w:pPr>
      <w:r>
        <w:t>Equivalente a un edificio de 10-15 plantas</w:t>
      </w:r>
    </w:p>
    <w:p w:rsidR="00CA6FC3" w:rsidRDefault="007622EC" w:rsidP="007622EC">
      <w:pPr>
        <w:pStyle w:val="Compact"/>
        <w:numPr>
          <w:ilvl w:val="0"/>
          <w:numId w:val="187"/>
        </w:numPr>
      </w:pPr>
      <w:r>
        <w:t>Caben aproximadamente en un campo de fútbol americano</w:t>
      </w:r>
    </w:p>
    <w:p w:rsidR="00CA6FC3" w:rsidRDefault="007622EC" w:rsidP="007622EC">
      <w:pPr>
        <w:pStyle w:val="Compact"/>
        <w:numPr>
          <w:ilvl w:val="0"/>
          <w:numId w:val="187"/>
        </w:numPr>
      </w:pPr>
      <w:r>
        <w:t>Su anchura permite el tránsito de dispositivos de pequeño tamaño</w:t>
      </w:r>
    </w:p>
    <w:p w:rsidR="00CA6FC3" w:rsidRDefault="007622EC">
      <w:pPr>
        <w:pStyle w:val="Ttulo4"/>
      </w:pPr>
      <w:bookmarkStart w:id="422" w:name="anatomía"/>
      <w:bookmarkEnd w:id="421"/>
      <w:r>
        <w:rPr>
          <w:rStyle w:val="SectionNumber"/>
        </w:rPr>
        <w:t>9.1.1.2</w:t>
      </w:r>
      <w:r>
        <w:tab/>
        <w:t>Anatomía</w:t>
      </w:r>
    </w:p>
    <w:p w:rsidR="00CA6FC3" w:rsidRDefault="007622EC">
      <w:pPr>
        <w:pStyle w:val="FirstParagraph"/>
      </w:pPr>
      <w:r>
        <w:rPr>
          <w:b/>
          <w:bCs/>
        </w:rPr>
        <w:t>Estructura externa:</w:t>
      </w:r>
    </w:p>
    <w:p w:rsidR="00CA6FC3" w:rsidRDefault="007622EC" w:rsidP="007622EC">
      <w:pPr>
        <w:pStyle w:val="Compact"/>
        <w:numPr>
          <w:ilvl w:val="0"/>
          <w:numId w:val="188"/>
        </w:numPr>
      </w:pPr>
      <w:r>
        <w:t>Cuerpo segmentado en anillos concéntricos</w:t>
      </w:r>
    </w:p>
    <w:p w:rsidR="00CA6FC3" w:rsidRDefault="007622EC" w:rsidP="007622EC">
      <w:pPr>
        <w:pStyle w:val="Compact"/>
        <w:numPr>
          <w:ilvl w:val="0"/>
          <w:numId w:val="188"/>
        </w:numPr>
      </w:pPr>
      <w:r>
        <w:t>Superficie cubierta de escamas especializadas</w:t>
      </w:r>
    </w:p>
    <w:p w:rsidR="00CA6FC3" w:rsidRDefault="007622EC" w:rsidP="007622EC">
      <w:pPr>
        <w:pStyle w:val="Compact"/>
        <w:numPr>
          <w:ilvl w:val="0"/>
          <w:numId w:val="188"/>
        </w:numPr>
      </w:pPr>
      <w:r>
        <w:t>Dientes (sufl) en la boca: hasta 500</w:t>
      </w:r>
    </w:p>
    <w:p w:rsidR="00CA6FC3" w:rsidRDefault="007622EC" w:rsidP="007622EC">
      <w:pPr>
        <w:pStyle w:val="Compact"/>
        <w:numPr>
          <w:ilvl w:val="0"/>
          <w:numId w:val="188"/>
        </w:numPr>
      </w:pPr>
      <w:r>
        <w:t>Ausencia de ojos desarrollado</w:t>
      </w:r>
      <w:r>
        <w:t>s</w:t>
      </w:r>
    </w:p>
    <w:p w:rsidR="00CA6FC3" w:rsidRDefault="007622EC" w:rsidP="007622EC">
      <w:pPr>
        <w:pStyle w:val="Compact"/>
        <w:numPr>
          <w:ilvl w:val="0"/>
          <w:numId w:val="188"/>
        </w:numPr>
      </w:pPr>
      <w:r>
        <w:t>Estrenas percepción sensorial en la piel</w:t>
      </w:r>
    </w:p>
    <w:p w:rsidR="00CA6FC3" w:rsidRDefault="007622EC">
      <w:pPr>
        <w:pStyle w:val="FirstParagraph"/>
      </w:pPr>
      <w:r>
        <w:rPr>
          <w:b/>
          <w:bCs/>
        </w:rPr>
        <w:t>Estructura interna:</w:t>
      </w:r>
    </w:p>
    <w:p w:rsidR="00CA6FC3" w:rsidRDefault="007622EC" w:rsidP="007622EC">
      <w:pPr>
        <w:pStyle w:val="Compact"/>
        <w:numPr>
          <w:ilvl w:val="0"/>
          <w:numId w:val="189"/>
        </w:numPr>
      </w:pPr>
      <w:r>
        <w:t>Sistema digestivo especializado (procesamiento de arena)</w:t>
      </w:r>
    </w:p>
    <w:p w:rsidR="00CA6FC3" w:rsidRDefault="007622EC" w:rsidP="007622EC">
      <w:pPr>
        <w:pStyle w:val="Compact"/>
        <w:numPr>
          <w:ilvl w:val="0"/>
          <w:numId w:val="189"/>
        </w:numPr>
      </w:pPr>
      <w:r>
        <w:t>Bolsas de aire comprimido para flotación</w:t>
      </w:r>
    </w:p>
    <w:p w:rsidR="00CA6FC3" w:rsidRDefault="007622EC" w:rsidP="007622EC">
      <w:pPr>
        <w:pStyle w:val="Compact"/>
        <w:numPr>
          <w:ilvl w:val="0"/>
          <w:numId w:val="189"/>
        </w:numPr>
      </w:pPr>
      <w:r>
        <w:t>Corazón primario y secundario</w:t>
      </w:r>
    </w:p>
    <w:p w:rsidR="00CA6FC3" w:rsidRDefault="007622EC" w:rsidP="007622EC">
      <w:pPr>
        <w:pStyle w:val="Compact"/>
        <w:numPr>
          <w:ilvl w:val="0"/>
          <w:numId w:val="189"/>
        </w:numPr>
      </w:pPr>
      <w:r>
        <w:t>Sistema nervioso distribuido</w:t>
      </w:r>
    </w:p>
    <w:p w:rsidR="00CA6FC3" w:rsidRDefault="007622EC">
      <w:pPr>
        <w:pStyle w:val="Ttulo4"/>
      </w:pPr>
      <w:bookmarkStart w:id="423" w:name="color-y-textura-1"/>
      <w:bookmarkEnd w:id="422"/>
      <w:r>
        <w:rPr>
          <w:rStyle w:val="SectionNumber"/>
        </w:rPr>
        <w:t>9.1.1.3</w:t>
      </w:r>
      <w:r>
        <w:tab/>
        <w:t>Color y Textura</w:t>
      </w:r>
    </w:p>
    <w:p w:rsidR="00CA6FC3" w:rsidRDefault="007622EC" w:rsidP="007622EC">
      <w:pPr>
        <w:pStyle w:val="Compact"/>
        <w:numPr>
          <w:ilvl w:val="0"/>
          <w:numId w:val="190"/>
        </w:numPr>
      </w:pPr>
      <w:r>
        <w:t>Tono azulado</w:t>
      </w:r>
      <w:r>
        <w:t xml:space="preserve"> oscuro con vetas doradas en especímenes jóvenes</w:t>
      </w:r>
    </w:p>
    <w:p w:rsidR="00CA6FC3" w:rsidRDefault="007622EC" w:rsidP="007622EC">
      <w:pPr>
        <w:pStyle w:val="Compact"/>
        <w:numPr>
          <w:ilvl w:val="0"/>
          <w:numId w:val="190"/>
        </w:numPr>
      </w:pPr>
      <w:r>
        <w:t>La coloración se oscurece con la edad</w:t>
      </w:r>
    </w:p>
    <w:p w:rsidR="00CA6FC3" w:rsidRDefault="007622EC" w:rsidP="007622EC">
      <w:pPr>
        <w:pStyle w:val="Compact"/>
        <w:numPr>
          <w:ilvl w:val="0"/>
          <w:numId w:val="190"/>
        </w:numPr>
      </w:pPr>
      <w:r>
        <w:t>Textura similar a arena Compacta con incrustaciones cristalinas</w:t>
      </w:r>
    </w:p>
    <w:p w:rsidR="00CA6FC3" w:rsidRDefault="007622EC">
      <w:pPr>
        <w:pStyle w:val="Ttulo3"/>
      </w:pPr>
      <w:bookmarkStart w:id="424" w:name="comportamiento-y-alimentación"/>
      <w:bookmarkStart w:id="425" w:name="_Toc226999951"/>
      <w:bookmarkEnd w:id="419"/>
      <w:bookmarkEnd w:id="423"/>
      <w:r>
        <w:rPr>
          <w:rStyle w:val="SectionNumber"/>
        </w:rPr>
        <w:t>9.1.2</w:t>
      </w:r>
      <w:r>
        <w:tab/>
        <w:t>8.1.2 Comportamiento y Alimentación</w:t>
      </w:r>
      <w:bookmarkEnd w:id="425"/>
    </w:p>
    <w:p w:rsidR="00CA6FC3" w:rsidRDefault="007622EC">
      <w:pPr>
        <w:pStyle w:val="Ttulo4"/>
      </w:pPr>
      <w:bookmarkStart w:id="426" w:name="patrones-de-actividad"/>
      <w:r>
        <w:rPr>
          <w:rStyle w:val="SectionNumber"/>
        </w:rPr>
        <w:t>9.1.2.1</w:t>
      </w:r>
      <w:r>
        <w:tab/>
        <w:t>Patrones de Actividad</w:t>
      </w:r>
    </w:p>
    <w:p w:rsidR="00CA6FC3" w:rsidRDefault="007622EC">
      <w:pPr>
        <w:pStyle w:val="FirstParagraph"/>
      </w:pPr>
      <w:r>
        <w:t>Los gusanos juveniles son:</w:t>
      </w:r>
    </w:p>
    <w:p w:rsidR="00CA6FC3" w:rsidRDefault="007622EC" w:rsidP="007622EC">
      <w:pPr>
        <w:pStyle w:val="Compact"/>
        <w:numPr>
          <w:ilvl w:val="0"/>
          <w:numId w:val="191"/>
        </w:numPr>
      </w:pPr>
      <w:r>
        <w:t>Princi</w:t>
      </w:r>
      <w:r>
        <w:t>palmente nocturnos durante el día más caliente</w:t>
      </w:r>
    </w:p>
    <w:p w:rsidR="00CA6FC3" w:rsidRDefault="007622EC" w:rsidP="007622EC">
      <w:pPr>
        <w:pStyle w:val="Compact"/>
        <w:numPr>
          <w:ilvl w:val="0"/>
          <w:numId w:val="191"/>
        </w:numPr>
      </w:pPr>
      <w:r>
        <w:t>Más activos durante las tormentas ( cuando la arena está suelta)</w:t>
      </w:r>
    </w:p>
    <w:p w:rsidR="00CA6FC3" w:rsidRDefault="007622EC" w:rsidP="007622EC">
      <w:pPr>
        <w:pStyle w:val="Compact"/>
        <w:numPr>
          <w:ilvl w:val="0"/>
          <w:numId w:val="191"/>
        </w:numPr>
      </w:pPr>
      <w:r>
        <w:t>Territoriales con otros gusanos</w:t>
      </w:r>
    </w:p>
    <w:p w:rsidR="00CA6FC3" w:rsidRDefault="007622EC" w:rsidP="007622EC">
      <w:pPr>
        <w:pStyle w:val="Compact"/>
        <w:numPr>
          <w:ilvl w:val="0"/>
          <w:numId w:val="191"/>
        </w:numPr>
      </w:pPr>
      <w:r>
        <w:t>Atraídos por sonidos de baja frecuencia</w:t>
      </w:r>
    </w:p>
    <w:p w:rsidR="00CA6FC3" w:rsidRDefault="007622EC">
      <w:pPr>
        <w:pStyle w:val="Ttulo4"/>
      </w:pPr>
      <w:bookmarkStart w:id="427" w:name="dieta"/>
      <w:bookmarkEnd w:id="426"/>
      <w:r>
        <w:rPr>
          <w:rStyle w:val="SectionNumber"/>
        </w:rPr>
        <w:t>9.1.2.2</w:t>
      </w:r>
      <w:r>
        <w:tab/>
        <w:t>Dieta</w:t>
      </w:r>
    </w:p>
    <w:p w:rsidR="00CA6FC3" w:rsidRDefault="007622EC">
      <w:pPr>
        <w:pStyle w:val="FirstParagraph"/>
      </w:pPr>
      <w:r>
        <w:t>Su alimentación incluye:</w:t>
      </w:r>
    </w:p>
    <w:p w:rsidR="00CA6FC3" w:rsidRDefault="007622EC" w:rsidP="007622EC">
      <w:pPr>
        <w:pStyle w:val="Compact"/>
        <w:numPr>
          <w:ilvl w:val="0"/>
          <w:numId w:val="192"/>
        </w:numPr>
      </w:pPr>
      <w:r>
        <w:t>Arena y minerales (procesamiento para extraer nutrientes)</w:t>
      </w:r>
    </w:p>
    <w:p w:rsidR="00CA6FC3" w:rsidRDefault="007622EC" w:rsidP="007622EC">
      <w:pPr>
        <w:pStyle w:val="Compact"/>
        <w:numPr>
          <w:ilvl w:val="0"/>
          <w:numId w:val="192"/>
        </w:numPr>
      </w:pPr>
      <w:r>
        <w:t>Trampas de arena (truchas jóvenes)</w:t>
      </w:r>
    </w:p>
    <w:p w:rsidR="00CA6FC3" w:rsidRDefault="007622EC" w:rsidP="007622EC">
      <w:pPr>
        <w:pStyle w:val="Compact"/>
        <w:numPr>
          <w:ilvl w:val="0"/>
          <w:numId w:val="192"/>
        </w:numPr>
      </w:pPr>
      <w:r>
        <w:t>Materia orgánica en descomposición</w:t>
      </w:r>
    </w:p>
    <w:p w:rsidR="00CA6FC3" w:rsidRDefault="007622EC" w:rsidP="007622EC">
      <w:pPr>
        <w:pStyle w:val="Compact"/>
        <w:numPr>
          <w:ilvl w:val="0"/>
          <w:numId w:val="192"/>
        </w:numPr>
      </w:pPr>
      <w:r>
        <w:t>Ocasionalmente: animales grandes, incluyendo humanos</w:t>
      </w:r>
    </w:p>
    <w:p w:rsidR="00CA6FC3" w:rsidRDefault="007622EC">
      <w:pPr>
        <w:pStyle w:val="Ttulo4"/>
      </w:pPr>
      <w:bookmarkStart w:id="428" w:name="depredadores"/>
      <w:bookmarkEnd w:id="427"/>
      <w:r>
        <w:rPr>
          <w:rStyle w:val="SectionNumber"/>
        </w:rPr>
        <w:lastRenderedPageBreak/>
        <w:t>9.1.2.3</w:t>
      </w:r>
      <w:r>
        <w:tab/>
        <w:t>Depredadores</w:t>
      </w:r>
    </w:p>
    <w:p w:rsidR="00CA6FC3" w:rsidRDefault="007622EC">
      <w:pPr>
        <w:pStyle w:val="FirstParagraph"/>
      </w:pPr>
      <w:r>
        <w:t>Los juveniles tienen pocos depredadores naturales:</w:t>
      </w:r>
    </w:p>
    <w:p w:rsidR="00CA6FC3" w:rsidRDefault="007622EC" w:rsidP="007622EC">
      <w:pPr>
        <w:pStyle w:val="Compact"/>
        <w:numPr>
          <w:ilvl w:val="0"/>
          <w:numId w:val="193"/>
        </w:numPr>
      </w:pPr>
      <w:r>
        <w:t>Gus</w:t>
      </w:r>
      <w:r>
        <w:t>anos adultos (el principal)</w:t>
      </w:r>
    </w:p>
    <w:p w:rsidR="00CA6FC3" w:rsidRDefault="007622EC" w:rsidP="007622EC">
      <w:pPr>
        <w:pStyle w:val="Compact"/>
        <w:numPr>
          <w:ilvl w:val="0"/>
          <w:numId w:val="193"/>
        </w:numPr>
      </w:pPr>
      <w:r>
        <w:t>Humanos (caza controlada por Fremen)</w:t>
      </w:r>
    </w:p>
    <w:p w:rsidR="00CA6FC3" w:rsidRDefault="007622EC" w:rsidP="007622EC">
      <w:pPr>
        <w:pStyle w:val="Compact"/>
        <w:numPr>
          <w:ilvl w:val="0"/>
          <w:numId w:val="193"/>
        </w:numPr>
      </w:pPr>
      <w:r>
        <w:t>Grandes storms (ocasional destructivos)</w:t>
      </w:r>
    </w:p>
    <w:p w:rsidR="00CA6FC3" w:rsidRDefault="007622EC">
      <w:pPr>
        <w:pStyle w:val="Ttulo3"/>
      </w:pPr>
      <w:bookmarkStart w:id="429" w:name="ciclo-de-vida"/>
      <w:bookmarkStart w:id="430" w:name="_Toc226999952"/>
      <w:bookmarkEnd w:id="424"/>
      <w:bookmarkEnd w:id="428"/>
      <w:r>
        <w:rPr>
          <w:rStyle w:val="SectionNumber"/>
        </w:rPr>
        <w:t>9.1.3</w:t>
      </w:r>
      <w:r>
        <w:tab/>
        <w:t>8.1.3 Ciclo de Vida</w:t>
      </w:r>
      <w:bookmarkEnd w:id="430"/>
    </w:p>
    <w:p w:rsidR="00CA6FC3" w:rsidRDefault="007622EC">
      <w:pPr>
        <w:pStyle w:val="Ttulo4"/>
      </w:pPr>
      <w:bookmarkStart w:id="431" w:name="maduración"/>
      <w:r>
        <w:rPr>
          <w:rStyle w:val="SectionNumber"/>
        </w:rPr>
        <w:t>9.1.3.1</w:t>
      </w:r>
      <w:r>
        <w:tab/>
        <w:t>Maduración</w:t>
      </w:r>
    </w:p>
    <w:p w:rsidR="00CA6FC3" w:rsidRDefault="007622EC">
      <w:pPr>
        <w:pStyle w:val="FirstParagraph"/>
      </w:pPr>
      <w:r>
        <w:t>El gusano juvenil evoluciona:</w:t>
      </w:r>
    </w:p>
    <w:p w:rsidR="00CA6FC3" w:rsidRDefault="007622EC" w:rsidP="007622EC">
      <w:pPr>
        <w:pStyle w:val="Compact"/>
        <w:numPr>
          <w:ilvl w:val="0"/>
          <w:numId w:val="194"/>
        </w:numPr>
      </w:pPr>
      <w:r>
        <w:t>Fase inicial: 10-30 metros, 10-20 años</w:t>
      </w:r>
    </w:p>
    <w:p w:rsidR="00CA6FC3" w:rsidRDefault="007622EC" w:rsidP="007622EC">
      <w:pPr>
        <w:pStyle w:val="Compact"/>
        <w:numPr>
          <w:ilvl w:val="0"/>
          <w:numId w:val="194"/>
        </w:numPr>
      </w:pPr>
      <w:r>
        <w:t>Fase media: 30-50 metros, 30-50 años</w:t>
      </w:r>
    </w:p>
    <w:p w:rsidR="00CA6FC3" w:rsidRDefault="007622EC" w:rsidP="007622EC">
      <w:pPr>
        <w:pStyle w:val="Compact"/>
        <w:numPr>
          <w:ilvl w:val="0"/>
          <w:numId w:val="194"/>
        </w:numPr>
      </w:pPr>
      <w:r>
        <w:t>Fase de maduración: 50+ metros, 50-100 años para madurar completamente</w:t>
      </w:r>
    </w:p>
    <w:p w:rsidR="00CA6FC3" w:rsidRDefault="007622EC">
      <w:pPr>
        <w:pStyle w:val="Ttulo4"/>
      </w:pPr>
      <w:bookmarkStart w:id="432" w:name="transformación"/>
      <w:bookmarkEnd w:id="431"/>
      <w:r>
        <w:rPr>
          <w:rStyle w:val="SectionNumber"/>
        </w:rPr>
        <w:t>9.1.3.2</w:t>
      </w:r>
      <w:r>
        <w:tab/>
        <w:t>Transformación</w:t>
      </w:r>
    </w:p>
    <w:p w:rsidR="00CA6FC3" w:rsidRDefault="007622EC">
      <w:pPr>
        <w:pStyle w:val="FirstParagraph"/>
      </w:pPr>
      <w:r>
        <w:t>La transformación a gusano adulto requiere:</w:t>
      </w:r>
    </w:p>
    <w:p w:rsidR="00CA6FC3" w:rsidRDefault="007622EC" w:rsidP="007622EC">
      <w:pPr>
        <w:pStyle w:val="Compact"/>
        <w:numPr>
          <w:ilvl w:val="0"/>
          <w:numId w:val="195"/>
        </w:numPr>
      </w:pPr>
      <w:r>
        <w:t>Supervivencia de al menos 100 años</w:t>
      </w:r>
    </w:p>
    <w:p w:rsidR="00CA6FC3" w:rsidRDefault="007622EC" w:rsidP="007622EC">
      <w:pPr>
        <w:pStyle w:val="Compact"/>
        <w:numPr>
          <w:ilvl w:val="0"/>
          <w:numId w:val="195"/>
        </w:numPr>
      </w:pPr>
      <w:r>
        <w:t>Acumulación suficiente de biomasa</w:t>
      </w:r>
    </w:p>
    <w:p w:rsidR="00CA6FC3" w:rsidRDefault="007622EC" w:rsidP="007622EC">
      <w:pPr>
        <w:pStyle w:val="Compact"/>
        <w:numPr>
          <w:ilvl w:val="0"/>
          <w:numId w:val="195"/>
        </w:numPr>
      </w:pPr>
      <w:r>
        <w:t>Condiciones ambientales específicas</w:t>
      </w:r>
    </w:p>
    <w:p w:rsidR="00CA6FC3" w:rsidRDefault="007622EC" w:rsidP="007622EC">
      <w:pPr>
        <w:pStyle w:val="Compact"/>
        <w:numPr>
          <w:ilvl w:val="0"/>
          <w:numId w:val="195"/>
        </w:numPr>
      </w:pPr>
      <w:r>
        <w:t>Ausencia de c</w:t>
      </w:r>
      <w:r>
        <w:t>ompetencia por territorio</w:t>
      </w:r>
    </w:p>
    <w:p w:rsidR="00CA6FC3" w:rsidRDefault="007622EC">
      <w:pPr>
        <w:pStyle w:val="Ttulo3"/>
      </w:pPr>
      <w:bookmarkStart w:id="433" w:name="relación-con-los-fremen"/>
      <w:bookmarkStart w:id="434" w:name="_Toc226999953"/>
      <w:bookmarkEnd w:id="429"/>
      <w:bookmarkEnd w:id="432"/>
      <w:r>
        <w:rPr>
          <w:rStyle w:val="SectionNumber"/>
        </w:rPr>
        <w:t>9.1.4</w:t>
      </w:r>
      <w:r>
        <w:tab/>
        <w:t>8.1.4 Relación con los Fremen</w:t>
      </w:r>
      <w:bookmarkEnd w:id="434"/>
    </w:p>
    <w:p w:rsidR="00CA6FC3" w:rsidRDefault="007622EC">
      <w:pPr>
        <w:pStyle w:val="Ttulo4"/>
      </w:pPr>
      <w:bookmarkStart w:id="435" w:name="caza-tradicional"/>
      <w:r>
        <w:rPr>
          <w:rStyle w:val="SectionNumber"/>
        </w:rPr>
        <w:t>9.1.4.1</w:t>
      </w:r>
      <w:r>
        <w:tab/>
        <w:t>Caza Tradicional</w:t>
      </w:r>
    </w:p>
    <w:p w:rsidR="00CA6FC3" w:rsidRDefault="007622EC">
      <w:pPr>
        <w:pStyle w:val="FirstParagraph"/>
      </w:pPr>
      <w:r>
        <w:t>Los Fremen respetan el ciclo de vida:</w:t>
      </w:r>
    </w:p>
    <w:p w:rsidR="00CA6FC3" w:rsidRDefault="007622EC" w:rsidP="007622EC">
      <w:pPr>
        <w:pStyle w:val="Compact"/>
        <w:numPr>
          <w:ilvl w:val="0"/>
          <w:numId w:val="196"/>
        </w:numPr>
      </w:pPr>
      <w:r>
        <w:t>Solo se cazan juveniles para rituales</w:t>
      </w:r>
    </w:p>
    <w:p w:rsidR="00CA6FC3" w:rsidRDefault="007622EC" w:rsidP="007622EC">
      <w:pPr>
        <w:pStyle w:val="Compact"/>
        <w:numPr>
          <w:ilvl w:val="0"/>
          <w:numId w:val="196"/>
        </w:numPr>
      </w:pPr>
      <w:r>
        <w:t xml:space="preserve">Los gusanos adultos se </w:t>
      </w:r>
      <w:r>
        <w:rPr>
          <w:rFonts w:hint="eastAsia"/>
        </w:rPr>
        <w:t>consideran</w:t>
      </w:r>
      <w:r>
        <w:rPr>
          <w:rFonts w:hint="eastAsia"/>
        </w:rPr>
        <w:t>和谐的</w:t>
      </w:r>
    </w:p>
    <w:p w:rsidR="00CA6FC3" w:rsidRDefault="007622EC" w:rsidP="007622EC">
      <w:pPr>
        <w:pStyle w:val="Compact"/>
        <w:numPr>
          <w:ilvl w:val="0"/>
          <w:numId w:val="196"/>
        </w:numPr>
      </w:pPr>
      <w:r>
        <w:t>Permite la sostenibilidad de la población</w:t>
      </w:r>
    </w:p>
    <w:p w:rsidR="00CA6FC3" w:rsidRDefault="007622EC" w:rsidP="007622EC">
      <w:pPr>
        <w:pStyle w:val="Compact"/>
        <w:numPr>
          <w:ilvl w:val="0"/>
          <w:numId w:val="196"/>
        </w:numPr>
      </w:pPr>
      <w:r>
        <w:t>Mantiene el equilibrio del ecosistema</w:t>
      </w:r>
    </w:p>
    <w:p w:rsidR="00CA6FC3" w:rsidRDefault="007622EC">
      <w:pPr>
        <w:pStyle w:val="Ttulo4"/>
      </w:pPr>
      <w:bookmarkStart w:id="436" w:name="uso-ceremonial"/>
      <w:bookmarkEnd w:id="435"/>
      <w:r>
        <w:rPr>
          <w:rStyle w:val="SectionNumber"/>
        </w:rPr>
        <w:t>9.1.4.2</w:t>
      </w:r>
      <w:r>
        <w:tab/>
        <w:t>Uso ceremonial</w:t>
      </w:r>
    </w:p>
    <w:p w:rsidR="00CA6FC3" w:rsidRDefault="007622EC" w:rsidP="007622EC">
      <w:pPr>
        <w:pStyle w:val="Compact"/>
        <w:numPr>
          <w:ilvl w:val="0"/>
          <w:numId w:val="197"/>
        </w:numPr>
      </w:pPr>
      <w:r>
        <w:t>Sacrificio ritual mediante la ceremonia del agua de los muertos</w:t>
      </w:r>
    </w:p>
    <w:p w:rsidR="00CA6FC3" w:rsidRDefault="007622EC" w:rsidP="007622EC">
      <w:pPr>
        <w:pStyle w:val="Compact"/>
        <w:numPr>
          <w:ilvl w:val="0"/>
          <w:numId w:val="197"/>
        </w:numPr>
      </w:pPr>
      <w:r>
        <w:t>Extracción de agua de vida sagrada</w:t>
      </w:r>
    </w:p>
    <w:p w:rsidR="00CA6FC3" w:rsidRDefault="007622EC" w:rsidP="007622EC">
      <w:pPr>
        <w:pStyle w:val="Compact"/>
        <w:numPr>
          <w:ilvl w:val="0"/>
          <w:numId w:val="197"/>
        </w:numPr>
      </w:pPr>
      <w:r>
        <w:t>Obtención de materiales para herramientas</w:t>
      </w:r>
    </w:p>
    <w:p w:rsidR="00CA6FC3" w:rsidRDefault="007622EC" w:rsidP="007622EC">
      <w:pPr>
        <w:pStyle w:val="Compact"/>
        <w:numPr>
          <w:ilvl w:val="0"/>
          <w:numId w:val="197"/>
        </w:numPr>
      </w:pPr>
      <w:r>
        <w:t>Creación de truchas para nuevos territorios</w:t>
      </w:r>
    </w:p>
    <w:p w:rsidR="00CA6FC3" w:rsidRDefault="007622EC">
      <w:pPr>
        <w:pStyle w:val="Ttulo3"/>
      </w:pPr>
      <w:bookmarkStart w:id="437" w:name="valor-estratégico-para-el-juego"/>
      <w:bookmarkStart w:id="438" w:name="_Toc226999954"/>
      <w:bookmarkEnd w:id="433"/>
      <w:bookmarkEnd w:id="436"/>
      <w:r>
        <w:rPr>
          <w:rStyle w:val="SectionNumber"/>
        </w:rPr>
        <w:t>9.1.5</w:t>
      </w:r>
      <w:r>
        <w:tab/>
        <w:t>8.1.</w:t>
      </w:r>
      <w:r>
        <w:t>5 Valor Estratégico para el Juego</w:t>
      </w:r>
      <w:bookmarkEnd w:id="438"/>
    </w:p>
    <w:p w:rsidR="00CA6FC3" w:rsidRDefault="007622EC">
      <w:pPr>
        <w:pStyle w:val="FirstParagraph"/>
      </w:pPr>
      <w:r>
        <w:t>En el contexto del juego Dune: Arrakis Dominion Distributed:</w:t>
      </w:r>
    </w:p>
    <w:p w:rsidR="00CA6FC3" w:rsidRDefault="007622EC">
      <w:pPr>
        <w:pStyle w:val="Ttulo4"/>
      </w:pPr>
      <w:bookmarkStart w:id="439" w:name="mecánicas-de-interacción"/>
      <w:r>
        <w:rPr>
          <w:rStyle w:val="SectionNumber"/>
        </w:rPr>
        <w:lastRenderedPageBreak/>
        <w:t>9.1.5.1</w:t>
      </w:r>
      <w:r>
        <w:tab/>
        <w:t>Mecánicas de Interacción</w:t>
      </w:r>
    </w:p>
    <w:tbl>
      <w:tblPr>
        <w:tblStyle w:val="Table"/>
        <w:tblW w:w="0" w:type="auto"/>
        <w:tblLook w:val="0020" w:firstRow="1" w:lastRow="0" w:firstColumn="0" w:lastColumn="0" w:noHBand="0" w:noVBand="0"/>
      </w:tblPr>
      <w:tblGrid>
        <w:gridCol w:w="1790"/>
        <w:gridCol w:w="3525"/>
        <w:gridCol w:w="2832"/>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Mecánica</w:t>
            </w:r>
          </w:p>
        </w:tc>
        <w:tc>
          <w:tcPr>
            <w:tcW w:w="0" w:type="auto"/>
          </w:tcPr>
          <w:p w:rsidR="00CA6FC3" w:rsidRDefault="007622EC">
            <w:pPr>
              <w:pStyle w:val="Compact"/>
            </w:pPr>
            <w:r>
              <w:t>Descripción</w:t>
            </w:r>
          </w:p>
        </w:tc>
        <w:tc>
          <w:tcPr>
            <w:tcW w:w="0" w:type="auto"/>
          </w:tcPr>
          <w:p w:rsidR="00CA6FC3" w:rsidRDefault="007622EC">
            <w:pPr>
              <w:pStyle w:val="Compact"/>
            </w:pPr>
            <w:r>
              <w:t>Riesgo</w:t>
            </w:r>
          </w:p>
        </w:tc>
      </w:tr>
      <w:tr w:rsidR="00CA6FC3">
        <w:tc>
          <w:tcPr>
            <w:tcW w:w="0" w:type="auto"/>
          </w:tcPr>
          <w:p w:rsidR="00CA6FC3" w:rsidRDefault="007622EC">
            <w:pPr>
              <w:pStyle w:val="Compact"/>
            </w:pPr>
            <w:r>
              <w:t>Sondeo</w:t>
            </w:r>
          </w:p>
        </w:tc>
        <w:tc>
          <w:tcPr>
            <w:tcW w:w="0" w:type="auto"/>
          </w:tcPr>
          <w:p w:rsidR="00CA6FC3" w:rsidRDefault="007622EC">
            <w:pPr>
              <w:pStyle w:val="Compact"/>
            </w:pPr>
            <w:r>
              <w:t>Uso de dispositivos para atraer</w:t>
            </w:r>
          </w:p>
        </w:tc>
        <w:tc>
          <w:tcPr>
            <w:tcW w:w="0" w:type="auto"/>
          </w:tcPr>
          <w:p w:rsidR="00CA6FC3" w:rsidRDefault="007622EC">
            <w:pPr>
              <w:pStyle w:val="Compact"/>
            </w:pPr>
            <w:r>
              <w:t>Alto (ataque del gusano)</w:t>
            </w:r>
          </w:p>
        </w:tc>
      </w:tr>
      <w:tr w:rsidR="00CA6FC3">
        <w:tc>
          <w:tcPr>
            <w:tcW w:w="0" w:type="auto"/>
          </w:tcPr>
          <w:p w:rsidR="00CA6FC3" w:rsidRDefault="007622EC">
            <w:pPr>
              <w:pStyle w:val="Compact"/>
            </w:pPr>
            <w:r>
              <w:t>Sigilo</w:t>
            </w:r>
          </w:p>
        </w:tc>
        <w:tc>
          <w:tcPr>
            <w:tcW w:w="0" w:type="auto"/>
          </w:tcPr>
          <w:p w:rsidR="00CA6FC3" w:rsidRDefault="007622EC">
            <w:pPr>
              <w:pStyle w:val="Compact"/>
            </w:pPr>
            <w:r>
              <w:t>Traversía sin detectarlo</w:t>
            </w:r>
          </w:p>
        </w:tc>
        <w:tc>
          <w:tcPr>
            <w:tcW w:w="0" w:type="auto"/>
          </w:tcPr>
          <w:p w:rsidR="00CA6FC3" w:rsidRDefault="007622EC">
            <w:pPr>
              <w:pStyle w:val="Compact"/>
            </w:pPr>
            <w:r>
              <w:t>Bajo pero difícil</w:t>
            </w:r>
          </w:p>
        </w:tc>
      </w:tr>
      <w:tr w:rsidR="00CA6FC3">
        <w:tc>
          <w:tcPr>
            <w:tcW w:w="0" w:type="auto"/>
          </w:tcPr>
          <w:p w:rsidR="00CA6FC3" w:rsidRDefault="007622EC">
            <w:pPr>
              <w:pStyle w:val="Compact"/>
            </w:pPr>
            <w:r>
              <w:t>Domesticación</w:t>
            </w:r>
          </w:p>
        </w:tc>
        <w:tc>
          <w:tcPr>
            <w:tcW w:w="0" w:type="auto"/>
          </w:tcPr>
          <w:p w:rsidR="00CA6FC3" w:rsidRDefault="007622EC">
            <w:pPr>
              <w:pStyle w:val="Compact"/>
            </w:pPr>
            <w:r>
              <w:t>Intento de controlar</w:t>
            </w:r>
          </w:p>
        </w:tc>
        <w:tc>
          <w:tcPr>
            <w:tcW w:w="0" w:type="auto"/>
          </w:tcPr>
          <w:p w:rsidR="00CA6FC3" w:rsidRDefault="007622EC">
            <w:pPr>
              <w:pStyle w:val="Compact"/>
            </w:pPr>
            <w:r>
              <w:t>Muy alto</w:t>
            </w:r>
          </w:p>
        </w:tc>
      </w:tr>
      <w:tr w:rsidR="00CA6FC3">
        <w:tc>
          <w:tcPr>
            <w:tcW w:w="0" w:type="auto"/>
          </w:tcPr>
          <w:p w:rsidR="00CA6FC3" w:rsidRDefault="007622EC">
            <w:pPr>
              <w:pStyle w:val="Compact"/>
            </w:pPr>
            <w:r>
              <w:t>Caza</w:t>
            </w:r>
          </w:p>
        </w:tc>
        <w:tc>
          <w:tcPr>
            <w:tcW w:w="0" w:type="auto"/>
          </w:tcPr>
          <w:p w:rsidR="00CA6FC3" w:rsidRDefault="007622EC">
            <w:pPr>
              <w:pStyle w:val="Compact"/>
            </w:pPr>
            <w:r>
              <w:t xml:space="preserve">Derrotar al </w:t>
            </w:r>
            <w:r>
              <w:rPr>
                <w:rFonts w:hint="eastAsia"/>
              </w:rPr>
              <w:t>gusano</w:t>
            </w:r>
            <w:r>
              <w:rPr>
                <w:rFonts w:hint="eastAsia"/>
              </w:rPr>
              <w:t>自己的能力</w:t>
            </w:r>
          </w:p>
        </w:tc>
        <w:tc>
          <w:tcPr>
            <w:tcW w:w="0" w:type="auto"/>
          </w:tcPr>
          <w:p w:rsidR="00CA6FC3" w:rsidRDefault="007622EC">
            <w:pPr>
              <w:pStyle w:val="Compact"/>
            </w:pPr>
            <w:r>
              <w:t>Crítico (daño masivo)</w:t>
            </w:r>
          </w:p>
        </w:tc>
      </w:tr>
    </w:tbl>
    <w:p w:rsidR="00CA6FC3" w:rsidRDefault="007622EC">
      <w:pPr>
        <w:pStyle w:val="Ttulo4"/>
      </w:pPr>
      <w:bookmarkStart w:id="440" w:name="spawn-y-localización"/>
      <w:bookmarkEnd w:id="439"/>
      <w:r>
        <w:rPr>
          <w:rStyle w:val="SectionNumber"/>
        </w:rPr>
        <w:t>9.1.5.2</w:t>
      </w:r>
      <w:r>
        <w:tab/>
        <w:t>spawn y Localización</w:t>
      </w:r>
    </w:p>
    <w:p w:rsidR="00CA6FC3" w:rsidRDefault="007622EC" w:rsidP="007622EC">
      <w:pPr>
        <w:pStyle w:val="Compact"/>
        <w:numPr>
          <w:ilvl w:val="0"/>
          <w:numId w:val="198"/>
        </w:numPr>
      </w:pPr>
      <w:r>
        <w:t>Los gusanos juveniles aparecen en la región antara 20°N y 30°S</w:t>
      </w:r>
    </w:p>
    <w:p w:rsidR="00CA6FC3" w:rsidRDefault="007622EC" w:rsidP="007622EC">
      <w:pPr>
        <w:pStyle w:val="Compact"/>
        <w:numPr>
          <w:ilvl w:val="0"/>
          <w:numId w:val="198"/>
        </w:numPr>
      </w:pPr>
      <w:r>
        <w:t>Zonas específicas con acumulación de truchas</w:t>
      </w:r>
    </w:p>
    <w:p w:rsidR="00CA6FC3" w:rsidRDefault="007622EC" w:rsidP="007622EC">
      <w:pPr>
        <w:pStyle w:val="Compact"/>
        <w:numPr>
          <w:ilvl w:val="0"/>
          <w:numId w:val="198"/>
        </w:numPr>
      </w:pPr>
      <w:r>
        <w:t>spa</w:t>
      </w:r>
      <w:r>
        <w:t>wn condicionado por tormentas recientes</w:t>
      </w:r>
    </w:p>
    <w:p w:rsidR="00CA6FC3" w:rsidRDefault="007622EC" w:rsidP="007622EC">
      <w:pPr>
        <w:pStyle w:val="Compact"/>
        <w:numPr>
          <w:ilvl w:val="0"/>
          <w:numId w:val="198"/>
        </w:numPr>
      </w:pPr>
      <w:r>
        <w:t>Resistencia de territorio con juveniles indica capas de especia</w:t>
      </w:r>
    </w:p>
    <w:p w:rsidR="00CA6FC3" w:rsidRDefault="007622EC">
      <w:pPr>
        <w:pStyle w:val="Ttulo4"/>
      </w:pPr>
      <w:bookmarkStart w:id="441" w:name="recompensas"/>
      <w:bookmarkEnd w:id="440"/>
      <w:r>
        <w:rPr>
          <w:rStyle w:val="SectionNumber"/>
        </w:rPr>
        <w:t>9.1.5.3</w:t>
      </w:r>
      <w:r>
        <w:tab/>
        <w:t>Recompensas</w:t>
      </w:r>
    </w:p>
    <w:p w:rsidR="00CA6FC3" w:rsidRDefault="007622EC" w:rsidP="007622EC">
      <w:pPr>
        <w:pStyle w:val="Compact"/>
        <w:numPr>
          <w:ilvl w:val="0"/>
          <w:numId w:val="199"/>
        </w:numPr>
      </w:pPr>
      <w:r>
        <w:rPr>
          <w:rFonts w:hint="eastAsia"/>
        </w:rPr>
        <w:t>Materiales</w:t>
      </w:r>
      <w:r>
        <w:rPr>
          <w:rFonts w:hint="eastAsia"/>
        </w:rPr>
        <w:t>稀有</w:t>
      </w:r>
      <w:r>
        <w:t xml:space="preserve"> para forja</w:t>
      </w:r>
    </w:p>
    <w:p w:rsidR="00CA6FC3" w:rsidRDefault="007622EC" w:rsidP="007622EC">
      <w:pPr>
        <w:pStyle w:val="Compact"/>
        <w:numPr>
          <w:ilvl w:val="0"/>
          <w:numId w:val="199"/>
        </w:numPr>
      </w:pPr>
      <w:r>
        <w:t>Esencia para rituales</w:t>
      </w:r>
    </w:p>
    <w:p w:rsidR="00CA6FC3" w:rsidRDefault="007622EC" w:rsidP="007622EC">
      <w:pPr>
        <w:pStyle w:val="Compact"/>
        <w:numPr>
          <w:ilvl w:val="0"/>
          <w:numId w:val="199"/>
        </w:numPr>
      </w:pPr>
      <w:r>
        <w:t>Puntos deExperiencia significativos</w:t>
      </w:r>
    </w:p>
    <w:p w:rsidR="00CA6FC3" w:rsidRDefault="007622EC" w:rsidP="007622EC">
      <w:pPr>
        <w:pStyle w:val="Compact"/>
        <w:numPr>
          <w:ilvl w:val="0"/>
          <w:numId w:val="199"/>
        </w:numPr>
      </w:pPr>
      <w:r>
        <w:t>Acceso a zonas protegida</w:t>
      </w:r>
    </w:p>
    <w:p w:rsidR="00CA6FC3" w:rsidRDefault="007622EC">
      <w:r>
        <w:pict>
          <v:rect id="_x0000_i1054" style="width:0;height:1.5pt" o:hralign="center" o:hrstd="t" o:hr="t"/>
        </w:pict>
      </w:r>
    </w:p>
    <w:p w:rsidR="00CA6FC3" w:rsidRDefault="007622EC">
      <w:pPr>
        <w:pStyle w:val="Ttulo2"/>
      </w:pPr>
      <w:bookmarkStart w:id="442" w:name="tigre-laza"/>
      <w:bookmarkStart w:id="443" w:name="_Toc226999955"/>
      <w:bookmarkEnd w:id="417"/>
      <w:bookmarkEnd w:id="437"/>
      <w:bookmarkEnd w:id="441"/>
      <w:r>
        <w:rPr>
          <w:rStyle w:val="SectionNumber"/>
        </w:rPr>
        <w:t>9.2</w:t>
      </w:r>
      <w:r>
        <w:tab/>
        <w:t>8.2 Tigre Laza</w:t>
      </w:r>
      <w:bookmarkEnd w:id="443"/>
    </w:p>
    <w:p w:rsidR="00CA6FC3" w:rsidRDefault="007622EC">
      <w:pPr>
        <w:pStyle w:val="Ttulo3"/>
      </w:pPr>
      <w:bookmarkStart w:id="444" w:name="descripción-física-1"/>
      <w:bookmarkStart w:id="445" w:name="_Toc226999956"/>
      <w:r>
        <w:rPr>
          <w:rStyle w:val="SectionNumber"/>
        </w:rPr>
        <w:t>9.2.1</w:t>
      </w:r>
      <w:r>
        <w:tab/>
        <w:t>8.2.1 Descripción Física</w:t>
      </w:r>
      <w:bookmarkEnd w:id="445"/>
    </w:p>
    <w:p w:rsidR="00CA6FC3" w:rsidRDefault="007622EC">
      <w:pPr>
        <w:pStyle w:val="FirstParagraph"/>
      </w:pPr>
      <w:r>
        <w:t xml:space="preserve">El </w:t>
      </w:r>
      <w:r>
        <w:rPr>
          <w:b/>
          <w:bCs/>
        </w:rPr>
        <w:t>tigre laza</w:t>
      </w:r>
      <w:r>
        <w:t xml:space="preserve"> (nombre local: </w:t>
      </w:r>
      <w:r>
        <w:rPr>
          <w:i/>
          <w:iCs/>
        </w:rPr>
        <w:t>lazaw</w:t>
      </w:r>
      <w:r>
        <w:t xml:space="preserve"> en Chakobsa) es el máximo depredador terrestre de Arrakis después de los gusanos de arena.</w:t>
      </w:r>
    </w:p>
    <w:p w:rsidR="00CA6FC3" w:rsidRDefault="007622EC">
      <w:pPr>
        <w:pStyle w:val="Ttulo4"/>
      </w:pPr>
      <w:bookmarkStart w:id="446" w:name="características-físicas"/>
      <w:r>
        <w:rPr>
          <w:rStyle w:val="SectionNumber"/>
        </w:rPr>
        <w:t>9.2.1.1</w:t>
      </w:r>
      <w:r>
        <w:tab/>
        <w:t>Características Físicas</w:t>
      </w:r>
    </w:p>
    <w:p w:rsidR="00CA6FC3" w:rsidRDefault="007622EC">
      <w:pPr>
        <w:pStyle w:val="FirstParagraph"/>
      </w:pPr>
      <w:r>
        <w:rPr>
          <w:b/>
          <w:bCs/>
        </w:rPr>
        <w:t>Dimensiones:</w:t>
      </w:r>
    </w:p>
    <w:p w:rsidR="00CA6FC3" w:rsidRDefault="007622EC" w:rsidP="007622EC">
      <w:pPr>
        <w:pStyle w:val="Compact"/>
        <w:numPr>
          <w:ilvl w:val="0"/>
          <w:numId w:val="200"/>
        </w:numPr>
      </w:pPr>
      <w:r>
        <w:t>Longitud: 2-3 metros</w:t>
      </w:r>
    </w:p>
    <w:p w:rsidR="00CA6FC3" w:rsidRDefault="007622EC" w:rsidP="007622EC">
      <w:pPr>
        <w:pStyle w:val="Compact"/>
        <w:numPr>
          <w:ilvl w:val="0"/>
          <w:numId w:val="200"/>
        </w:numPr>
      </w:pPr>
      <w:r>
        <w:t>Altura: 1.2-1.5 metros</w:t>
      </w:r>
    </w:p>
    <w:p w:rsidR="00CA6FC3" w:rsidRDefault="007622EC" w:rsidP="007622EC">
      <w:pPr>
        <w:pStyle w:val="Compact"/>
        <w:numPr>
          <w:ilvl w:val="0"/>
          <w:numId w:val="200"/>
        </w:numPr>
      </w:pPr>
      <w:r>
        <w:t>Peso: 200-</w:t>
      </w:r>
      <w:r>
        <w:t>400 kg</w:t>
      </w:r>
    </w:p>
    <w:p w:rsidR="00CA6FC3" w:rsidRDefault="007622EC">
      <w:pPr>
        <w:pStyle w:val="FirstParagraph"/>
      </w:pPr>
      <w:r>
        <w:rPr>
          <w:b/>
          <w:bCs/>
        </w:rPr>
        <w:t>Apariencia:</w:t>
      </w:r>
    </w:p>
    <w:p w:rsidR="00CA6FC3" w:rsidRDefault="007622EC" w:rsidP="007622EC">
      <w:pPr>
        <w:pStyle w:val="Compact"/>
        <w:numPr>
          <w:ilvl w:val="0"/>
          <w:numId w:val="201"/>
        </w:numPr>
      </w:pPr>
      <w:r>
        <w:t>Pelaje rayado (patrón de tigre terrestre pero más oscuro)</w:t>
      </w:r>
    </w:p>
    <w:p w:rsidR="00CA6FC3" w:rsidRDefault="007622EC" w:rsidP="007622EC">
      <w:pPr>
        <w:pStyle w:val="Compact"/>
        <w:numPr>
          <w:ilvl w:val="0"/>
          <w:numId w:val="201"/>
        </w:numPr>
      </w:pPr>
      <w:r>
        <w:t>Color base: crema a marrón claro</w:t>
      </w:r>
    </w:p>
    <w:p w:rsidR="00CA6FC3" w:rsidRDefault="007622EC" w:rsidP="007622EC">
      <w:pPr>
        <w:pStyle w:val="Compact"/>
        <w:numPr>
          <w:ilvl w:val="0"/>
          <w:numId w:val="201"/>
        </w:numPr>
      </w:pPr>
      <w:r>
        <w:t>Rayas: negro azulado</w:t>
      </w:r>
    </w:p>
    <w:p w:rsidR="00CA6FC3" w:rsidRDefault="007622EC" w:rsidP="007622EC">
      <w:pPr>
        <w:pStyle w:val="Compact"/>
        <w:numPr>
          <w:ilvl w:val="0"/>
          <w:numId w:val="201"/>
        </w:numPr>
      </w:pPr>
      <w:r>
        <w:t>Ojos: amarillos con slit vertical</w:t>
      </w:r>
    </w:p>
    <w:p w:rsidR="00CA6FC3" w:rsidRDefault="007622EC">
      <w:pPr>
        <w:pStyle w:val="Ttulo4"/>
      </w:pPr>
      <w:bookmarkStart w:id="447" w:name="adaptaciones-especiales"/>
      <w:bookmarkEnd w:id="446"/>
      <w:r>
        <w:rPr>
          <w:rStyle w:val="SectionNumber"/>
        </w:rPr>
        <w:t>9.2.1.2</w:t>
      </w:r>
      <w:r>
        <w:tab/>
        <w:t>Adaptaciones Especiales</w:t>
      </w:r>
    </w:p>
    <w:p w:rsidR="00CA6FC3" w:rsidRDefault="007622EC" w:rsidP="007622EC">
      <w:pPr>
        <w:pStyle w:val="Compact"/>
        <w:numPr>
          <w:ilvl w:val="0"/>
          <w:numId w:val="202"/>
        </w:numPr>
      </w:pPr>
      <w:r>
        <w:t>Garras retráctiles especializadas para arena</w:t>
      </w:r>
    </w:p>
    <w:p w:rsidR="00CA6FC3" w:rsidRDefault="007622EC" w:rsidP="007622EC">
      <w:pPr>
        <w:pStyle w:val="Compact"/>
        <w:numPr>
          <w:ilvl w:val="0"/>
          <w:numId w:val="202"/>
        </w:numPr>
      </w:pPr>
      <w:r>
        <w:t>Sentidos desar</w:t>
      </w:r>
      <w:r>
        <w:t>rollados para orientación en tormenta</w:t>
      </w:r>
    </w:p>
    <w:p w:rsidR="00CA6FC3" w:rsidRDefault="007622EC" w:rsidP="007622EC">
      <w:pPr>
        <w:pStyle w:val="Compact"/>
        <w:numPr>
          <w:ilvl w:val="0"/>
          <w:numId w:val="202"/>
        </w:numPr>
      </w:pPr>
      <w:r>
        <w:lastRenderedPageBreak/>
        <w:t>Sistema de termorregulación eficiente</w:t>
      </w:r>
    </w:p>
    <w:p w:rsidR="00CA6FC3" w:rsidRDefault="007622EC" w:rsidP="007622EC">
      <w:pPr>
        <w:pStyle w:val="Compact"/>
        <w:numPr>
          <w:ilvl w:val="0"/>
          <w:numId w:val="202"/>
        </w:numPr>
      </w:pPr>
      <w:r>
        <w:t>Capacidad de almacenar agua por días</w:t>
      </w:r>
    </w:p>
    <w:p w:rsidR="00CA6FC3" w:rsidRDefault="007622EC">
      <w:pPr>
        <w:pStyle w:val="Ttulo3"/>
      </w:pPr>
      <w:bookmarkStart w:id="448" w:name="hábitat-y-distribución"/>
      <w:bookmarkStart w:id="449" w:name="_Toc226999957"/>
      <w:bookmarkEnd w:id="444"/>
      <w:bookmarkEnd w:id="447"/>
      <w:r>
        <w:rPr>
          <w:rStyle w:val="SectionNumber"/>
        </w:rPr>
        <w:t>9.2.2</w:t>
      </w:r>
      <w:r>
        <w:tab/>
        <w:t>8.2.2 Hábitat y Distribución</w:t>
      </w:r>
      <w:bookmarkEnd w:id="449"/>
    </w:p>
    <w:p w:rsidR="00CA6FC3" w:rsidRDefault="007622EC">
      <w:pPr>
        <w:pStyle w:val="Ttulo4"/>
      </w:pPr>
      <w:bookmarkStart w:id="450" w:name="territorio"/>
      <w:r>
        <w:rPr>
          <w:rStyle w:val="SectionNumber"/>
        </w:rPr>
        <w:t>9.2.2.1</w:t>
      </w:r>
      <w:r>
        <w:tab/>
        <w:t>Territorio</w:t>
      </w:r>
    </w:p>
    <w:p w:rsidR="00CA6FC3" w:rsidRDefault="007622EC">
      <w:pPr>
        <w:pStyle w:val="FirstParagraph"/>
      </w:pPr>
      <w:r>
        <w:t>Los tigres laza se encuentran:</w:t>
      </w:r>
    </w:p>
    <w:p w:rsidR="00CA6FC3" w:rsidRDefault="007622EC" w:rsidP="007622EC">
      <w:pPr>
        <w:pStyle w:val="Compact"/>
        <w:numPr>
          <w:ilvl w:val="0"/>
          <w:numId w:val="203"/>
        </w:numPr>
      </w:pPr>
      <w:r>
        <w:t>Regiones rocosas con cuevas</w:t>
      </w:r>
    </w:p>
    <w:p w:rsidR="00CA6FC3" w:rsidRDefault="007622EC" w:rsidP="007622EC">
      <w:pPr>
        <w:pStyle w:val="Compact"/>
        <w:numPr>
          <w:ilvl w:val="0"/>
          <w:numId w:val="203"/>
        </w:numPr>
      </w:pPr>
      <w:r>
        <w:t>Cerca de fuentes de agua temporales</w:t>
      </w:r>
    </w:p>
    <w:p w:rsidR="00CA6FC3" w:rsidRDefault="007622EC" w:rsidP="007622EC">
      <w:pPr>
        <w:pStyle w:val="Compact"/>
        <w:numPr>
          <w:ilvl w:val="0"/>
          <w:numId w:val="203"/>
        </w:numPr>
      </w:pPr>
      <w:r>
        <w:t>Territorio de transición entre dunas y rocas</w:t>
      </w:r>
    </w:p>
    <w:p w:rsidR="00CA6FC3" w:rsidRDefault="007622EC" w:rsidP="007622EC">
      <w:pPr>
        <w:pStyle w:val="Compact"/>
        <w:numPr>
          <w:ilvl w:val="0"/>
          <w:numId w:val="203"/>
        </w:numPr>
      </w:pPr>
      <w:r>
        <w:t>Principalmente entre 20°N y 40°N</w:t>
      </w:r>
    </w:p>
    <w:p w:rsidR="00CA6FC3" w:rsidRDefault="007622EC">
      <w:pPr>
        <w:pStyle w:val="Ttulo4"/>
      </w:pPr>
      <w:bookmarkStart w:id="451" w:name="población-estimada"/>
      <w:bookmarkEnd w:id="450"/>
      <w:r>
        <w:rPr>
          <w:rStyle w:val="SectionNumber"/>
        </w:rPr>
        <w:t>9.2.2.2</w:t>
      </w:r>
      <w:r>
        <w:tab/>
        <w:t>Población Estimada</w:t>
      </w:r>
    </w:p>
    <w:p w:rsidR="00CA6FC3" w:rsidRDefault="007622EC" w:rsidP="007622EC">
      <w:pPr>
        <w:pStyle w:val="Compact"/>
        <w:numPr>
          <w:ilvl w:val="0"/>
          <w:numId w:val="204"/>
        </w:numPr>
      </w:pPr>
      <w:r>
        <w:t>Aproximadamente 5.000-10.000 individuos en libertad</w:t>
      </w:r>
    </w:p>
    <w:p w:rsidR="00CA6FC3" w:rsidRDefault="007622EC" w:rsidP="007622EC">
      <w:pPr>
        <w:pStyle w:val="Compact"/>
        <w:numPr>
          <w:ilvl w:val="0"/>
          <w:numId w:val="204"/>
        </w:numPr>
      </w:pPr>
      <w:r>
        <w:t>Concentración mayor en el norte</w:t>
      </w:r>
    </w:p>
    <w:p w:rsidR="00CA6FC3" w:rsidRDefault="007622EC" w:rsidP="007622EC">
      <w:pPr>
        <w:pStyle w:val="Compact"/>
        <w:numPr>
          <w:ilvl w:val="0"/>
          <w:numId w:val="204"/>
        </w:numPr>
      </w:pPr>
      <w:r>
        <w:t>Grupos familiares de 3-8 individuos</w:t>
      </w:r>
    </w:p>
    <w:p w:rsidR="00CA6FC3" w:rsidRDefault="007622EC">
      <w:pPr>
        <w:pStyle w:val="Ttulo3"/>
      </w:pPr>
      <w:bookmarkStart w:id="452" w:name="relación-con-el-ecosistema"/>
      <w:bookmarkStart w:id="453" w:name="_Toc226999958"/>
      <w:bookmarkEnd w:id="448"/>
      <w:bookmarkEnd w:id="451"/>
      <w:r>
        <w:rPr>
          <w:rStyle w:val="SectionNumber"/>
        </w:rPr>
        <w:t>9.2.3</w:t>
      </w:r>
      <w:r>
        <w:tab/>
        <w:t>8.2.3 Relación con el Ecosistema</w:t>
      </w:r>
      <w:bookmarkEnd w:id="453"/>
    </w:p>
    <w:p w:rsidR="00CA6FC3" w:rsidRDefault="007622EC">
      <w:pPr>
        <w:pStyle w:val="Ttulo4"/>
      </w:pPr>
      <w:bookmarkStart w:id="454" w:name="rol-como-depredador"/>
      <w:r>
        <w:rPr>
          <w:rStyle w:val="SectionNumber"/>
        </w:rPr>
        <w:t>9.2.3.1</w:t>
      </w:r>
      <w:r>
        <w:tab/>
        <w:t>Rol como Depredador</w:t>
      </w:r>
    </w:p>
    <w:p w:rsidR="00CA6FC3" w:rsidRDefault="007622EC">
      <w:pPr>
        <w:pStyle w:val="FirstParagraph"/>
      </w:pPr>
      <w:r>
        <w:t>Los tigres laza controlan:</w:t>
      </w:r>
    </w:p>
    <w:p w:rsidR="00CA6FC3" w:rsidRDefault="007622EC" w:rsidP="007622EC">
      <w:pPr>
        <w:pStyle w:val="Compact"/>
        <w:numPr>
          <w:ilvl w:val="0"/>
          <w:numId w:val="205"/>
        </w:numPr>
      </w:pPr>
      <w:r>
        <w:t>Poblaciones de roedores grandes</w:t>
      </w:r>
    </w:p>
    <w:p w:rsidR="00CA6FC3" w:rsidRDefault="007622EC" w:rsidP="007622EC">
      <w:pPr>
        <w:pStyle w:val="Compact"/>
        <w:numPr>
          <w:ilvl w:val="0"/>
          <w:numId w:val="205"/>
        </w:numPr>
      </w:pPr>
      <w:r>
        <w:t>Otros mamíferos pequeños</w:t>
      </w:r>
    </w:p>
    <w:p w:rsidR="00CA6FC3" w:rsidRDefault="007622EC" w:rsidP="007622EC">
      <w:pPr>
        <w:pStyle w:val="Compact"/>
        <w:numPr>
          <w:ilvl w:val="0"/>
          <w:numId w:val="205"/>
        </w:numPr>
      </w:pPr>
      <w:r>
        <w:t>Ocasionalmente: mascotas jóvenes de los Fremen</w:t>
      </w:r>
    </w:p>
    <w:p w:rsidR="00CA6FC3" w:rsidRDefault="007622EC">
      <w:pPr>
        <w:pStyle w:val="Ttulo4"/>
      </w:pPr>
      <w:bookmarkStart w:id="455" w:name="competencia"/>
      <w:bookmarkEnd w:id="454"/>
      <w:r>
        <w:rPr>
          <w:rStyle w:val="SectionNumber"/>
        </w:rPr>
        <w:t>9.2.3.2</w:t>
      </w:r>
      <w:r>
        <w:tab/>
        <w:t>Competencia</w:t>
      </w:r>
    </w:p>
    <w:p w:rsidR="00CA6FC3" w:rsidRDefault="007622EC" w:rsidP="007622EC">
      <w:pPr>
        <w:pStyle w:val="Compact"/>
        <w:numPr>
          <w:ilvl w:val="0"/>
          <w:numId w:val="206"/>
        </w:numPr>
      </w:pPr>
      <w:r>
        <w:t>Ra</w:t>
      </w:r>
      <w:r>
        <w:t>ra vez compiten con humanos por recursos</w:t>
      </w:r>
    </w:p>
    <w:p w:rsidR="00CA6FC3" w:rsidRDefault="007622EC" w:rsidP="007622EC">
      <w:pPr>
        <w:pStyle w:val="Compact"/>
        <w:numPr>
          <w:ilvl w:val="0"/>
          <w:numId w:val="206"/>
        </w:numPr>
      </w:pPr>
      <w:r>
        <w:t>Evitan contacto con los Fremen (reconocimiento instintivo)</w:t>
      </w:r>
    </w:p>
    <w:p w:rsidR="00CA6FC3" w:rsidRDefault="007622EC" w:rsidP="007622EC">
      <w:pPr>
        <w:pStyle w:val="Compact"/>
        <w:numPr>
          <w:ilvl w:val="0"/>
          <w:numId w:val="206"/>
        </w:numPr>
      </w:pPr>
      <w:r>
        <w:t>Son cazados solo en defensa</w:t>
      </w:r>
    </w:p>
    <w:p w:rsidR="00CA6FC3" w:rsidRDefault="007622EC">
      <w:pPr>
        <w:pStyle w:val="Ttulo3"/>
      </w:pPr>
      <w:bookmarkStart w:id="456" w:name="uso-en-la-cultura-fremen"/>
      <w:bookmarkStart w:id="457" w:name="_Toc226999959"/>
      <w:bookmarkEnd w:id="452"/>
      <w:bookmarkEnd w:id="455"/>
      <w:r>
        <w:rPr>
          <w:rStyle w:val="SectionNumber"/>
        </w:rPr>
        <w:t>9.2.4</w:t>
      </w:r>
      <w:r>
        <w:tab/>
        <w:t>8.2.4 Uso en la Cultura Fremen</w:t>
      </w:r>
      <w:bookmarkEnd w:id="457"/>
    </w:p>
    <w:p w:rsidR="00CA6FC3" w:rsidRDefault="007622EC">
      <w:pPr>
        <w:pStyle w:val="Ttulo4"/>
      </w:pPr>
      <w:bookmarkStart w:id="458" w:name="significado-cultural"/>
      <w:r>
        <w:rPr>
          <w:rStyle w:val="SectionNumber"/>
        </w:rPr>
        <w:t>9.2.4.1</w:t>
      </w:r>
      <w:r>
        <w:tab/>
        <w:t>Significado Cultural</w:t>
      </w:r>
    </w:p>
    <w:p w:rsidR="00CA6FC3" w:rsidRDefault="007622EC">
      <w:pPr>
        <w:pStyle w:val="FirstParagraph"/>
      </w:pPr>
      <w:r>
        <w:t>Los Fremen respetan al tigre laza:</w:t>
      </w:r>
    </w:p>
    <w:p w:rsidR="00CA6FC3" w:rsidRDefault="007622EC" w:rsidP="007622EC">
      <w:pPr>
        <w:pStyle w:val="Compact"/>
        <w:numPr>
          <w:ilvl w:val="0"/>
          <w:numId w:val="207"/>
        </w:numPr>
      </w:pPr>
      <w:r>
        <w:t xml:space="preserve">Considerado “hermano menor </w:t>
      </w:r>
      <w:r>
        <w:t>del gusano”</w:t>
      </w:r>
    </w:p>
    <w:p w:rsidR="00CA6FC3" w:rsidRDefault="007622EC" w:rsidP="007622EC">
      <w:pPr>
        <w:pStyle w:val="Compact"/>
        <w:numPr>
          <w:ilvl w:val="0"/>
          <w:numId w:val="207"/>
        </w:numPr>
      </w:pPr>
      <w:r>
        <w:t>Simboliza la supervivencia Adaptada</w:t>
      </w:r>
    </w:p>
    <w:p w:rsidR="00CA6FC3" w:rsidRDefault="007622EC" w:rsidP="007622EC">
      <w:pPr>
        <w:pStyle w:val="Compact"/>
        <w:numPr>
          <w:ilvl w:val="0"/>
          <w:numId w:val="207"/>
        </w:numPr>
      </w:pPr>
      <w:r>
        <w:t>Representa la fuerza sin agresividad innecesaria</w:t>
      </w:r>
    </w:p>
    <w:p w:rsidR="00CA6FC3" w:rsidRDefault="007622EC">
      <w:pPr>
        <w:pStyle w:val="Ttulo4"/>
      </w:pPr>
      <w:bookmarkStart w:id="459" w:name="caza"/>
      <w:bookmarkEnd w:id="458"/>
      <w:r>
        <w:rPr>
          <w:rStyle w:val="SectionNumber"/>
        </w:rPr>
        <w:t>9.2.4.2</w:t>
      </w:r>
      <w:r>
        <w:tab/>
        <w:t>Caza</w:t>
      </w:r>
    </w:p>
    <w:p w:rsidR="00CA6FC3" w:rsidRDefault="007622EC" w:rsidP="007622EC">
      <w:pPr>
        <w:pStyle w:val="Compact"/>
        <w:numPr>
          <w:ilvl w:val="0"/>
          <w:numId w:val="208"/>
        </w:numPr>
      </w:pPr>
      <w:r>
        <w:t>Raramente cazados</w:t>
      </w:r>
    </w:p>
    <w:p w:rsidR="00CA6FC3" w:rsidRDefault="007622EC" w:rsidP="007622EC">
      <w:pPr>
        <w:pStyle w:val="Compact"/>
        <w:numPr>
          <w:ilvl w:val="0"/>
          <w:numId w:val="208"/>
        </w:numPr>
      </w:pPr>
      <w:r>
        <w:t>Solo cuando atacan livestock</w:t>
      </w:r>
    </w:p>
    <w:p w:rsidR="00CA6FC3" w:rsidRDefault="007622EC" w:rsidP="007622EC">
      <w:pPr>
        <w:pStyle w:val="Compact"/>
        <w:numPr>
          <w:ilvl w:val="0"/>
          <w:numId w:val="208"/>
        </w:numPr>
      </w:pPr>
      <w:r>
        <w:t>Su piel está prohibida para uso</w:t>
      </w:r>
    </w:p>
    <w:p w:rsidR="00CA6FC3" w:rsidRDefault="007622EC" w:rsidP="007622EC">
      <w:pPr>
        <w:pStyle w:val="Compact"/>
        <w:numPr>
          <w:ilvl w:val="0"/>
          <w:numId w:val="208"/>
        </w:numPr>
      </w:pPr>
      <w:r>
        <w:t>Su carne está prohibida como alimento</w:t>
      </w:r>
    </w:p>
    <w:p w:rsidR="00CA6FC3" w:rsidRDefault="007622EC">
      <w:r>
        <w:pict>
          <v:rect id="_x0000_i1055" style="width:0;height:1.5pt" o:hralign="center" o:hrstd="t" o:hr="t"/>
        </w:pict>
      </w:r>
    </w:p>
    <w:p w:rsidR="00CA6FC3" w:rsidRDefault="007622EC">
      <w:pPr>
        <w:pStyle w:val="Ttulo2"/>
      </w:pPr>
      <w:bookmarkStart w:id="460" w:name="muaddib-ratón-del-desierto"/>
      <w:bookmarkStart w:id="461" w:name="_Toc226999960"/>
      <w:bookmarkEnd w:id="442"/>
      <w:bookmarkEnd w:id="456"/>
      <w:bookmarkEnd w:id="459"/>
      <w:r>
        <w:rPr>
          <w:rStyle w:val="SectionNumber"/>
        </w:rPr>
        <w:lastRenderedPageBreak/>
        <w:t>9.3</w:t>
      </w:r>
      <w:r>
        <w:tab/>
      </w:r>
      <w:r>
        <w:t>8.3 Muad’Dib (Ratón del Desierto)</w:t>
      </w:r>
      <w:bookmarkEnd w:id="461"/>
    </w:p>
    <w:p w:rsidR="00CA6FC3" w:rsidRDefault="007622EC">
      <w:pPr>
        <w:pStyle w:val="Ttulo3"/>
      </w:pPr>
      <w:bookmarkStart w:id="462" w:name="descripción-física-2"/>
      <w:bookmarkStart w:id="463" w:name="_Toc226999961"/>
      <w:r>
        <w:rPr>
          <w:rStyle w:val="SectionNumber"/>
        </w:rPr>
        <w:t>9.3.1</w:t>
      </w:r>
      <w:r>
        <w:tab/>
        <w:t>8.3.1 Descripción Física</w:t>
      </w:r>
      <w:bookmarkEnd w:id="463"/>
    </w:p>
    <w:p w:rsidR="00CA6FC3" w:rsidRDefault="007622EC">
      <w:pPr>
        <w:pStyle w:val="FirstParagraph"/>
      </w:pPr>
      <w:r>
        <w:t xml:space="preserve">El </w:t>
      </w:r>
      <w:r>
        <w:rPr>
          <w:b/>
          <w:bCs/>
        </w:rPr>
        <w:t>Muad’Dib</w:t>
      </w:r>
      <w:r>
        <w:t xml:space="preserve"> (</w:t>
      </w:r>
      <w:r>
        <w:rPr>
          <w:i/>
          <w:iCs/>
        </w:rPr>
        <w:t>muad</w:t>
      </w:r>
      <w:r>
        <w:t xml:space="preserve"> en Chakobsa: “el que Indica”) es el roedor más característica de Arrakis, tan importante que los Fremen nombraron en honor a la constelación de su territorio.</w:t>
      </w:r>
    </w:p>
    <w:p w:rsidR="00CA6FC3" w:rsidRDefault="007622EC">
      <w:pPr>
        <w:pStyle w:val="Ttulo4"/>
      </w:pPr>
      <w:bookmarkStart w:id="464" w:name="características-delanimal"/>
      <w:r>
        <w:rPr>
          <w:rStyle w:val="SectionNumber"/>
        </w:rPr>
        <w:t>9.3.1.1</w:t>
      </w:r>
      <w:r>
        <w:tab/>
      </w:r>
      <w:r>
        <w:t>Características delanimal</w:t>
      </w:r>
    </w:p>
    <w:p w:rsidR="00CA6FC3" w:rsidRDefault="007622EC">
      <w:pPr>
        <w:pStyle w:val="FirstParagraph"/>
      </w:pPr>
      <w:r>
        <w:rPr>
          <w:b/>
          <w:bCs/>
        </w:rPr>
        <w:t>Dimensiones:</w:t>
      </w:r>
    </w:p>
    <w:p w:rsidR="00CA6FC3" w:rsidRDefault="007622EC" w:rsidP="007622EC">
      <w:pPr>
        <w:pStyle w:val="Compact"/>
        <w:numPr>
          <w:ilvl w:val="0"/>
          <w:numId w:val="209"/>
        </w:numPr>
      </w:pPr>
      <w:r>
        <w:t>Longitud: 15-25 cm (cuerpo)</w:t>
      </w:r>
    </w:p>
    <w:p w:rsidR="00CA6FC3" w:rsidRDefault="007622EC" w:rsidP="007622EC">
      <w:pPr>
        <w:pStyle w:val="Compact"/>
        <w:numPr>
          <w:ilvl w:val="0"/>
          <w:numId w:val="209"/>
        </w:numPr>
      </w:pPr>
      <w:r>
        <w:t>Cola: 10-15 cm</w:t>
      </w:r>
    </w:p>
    <w:p w:rsidR="00CA6FC3" w:rsidRDefault="007622EC" w:rsidP="007622EC">
      <w:pPr>
        <w:pStyle w:val="Compact"/>
        <w:numPr>
          <w:ilvl w:val="0"/>
          <w:numId w:val="209"/>
        </w:numPr>
      </w:pPr>
      <w:r>
        <w:t>Peso: 50-150gramos</w:t>
      </w:r>
    </w:p>
    <w:p w:rsidR="00CA6FC3" w:rsidRDefault="007622EC">
      <w:pPr>
        <w:pStyle w:val="FirstParagraph"/>
      </w:pPr>
      <w:r>
        <w:rPr>
          <w:b/>
          <w:bCs/>
        </w:rPr>
        <w:t>Apariencia:</w:t>
      </w:r>
    </w:p>
    <w:p w:rsidR="00CA6FC3" w:rsidRDefault="007622EC" w:rsidP="007622EC">
      <w:pPr>
        <w:pStyle w:val="Compact"/>
        <w:numPr>
          <w:ilvl w:val="0"/>
          <w:numId w:val="210"/>
        </w:numPr>
      </w:pPr>
      <w:r>
        <w:t>Pelaje: color arena con manchas más oscuras</w:t>
      </w:r>
    </w:p>
    <w:p w:rsidR="00CA6FC3" w:rsidRDefault="007622EC" w:rsidP="007622EC">
      <w:pPr>
        <w:pStyle w:val="Compact"/>
        <w:numPr>
          <w:ilvl w:val="0"/>
          <w:numId w:val="210"/>
        </w:numPr>
      </w:pPr>
      <w:r>
        <w:t>Ojos: grandes para visión nocturna</w:t>
      </w:r>
    </w:p>
    <w:p w:rsidR="00CA6FC3" w:rsidRDefault="007622EC" w:rsidP="007622EC">
      <w:pPr>
        <w:pStyle w:val="Compact"/>
        <w:numPr>
          <w:ilvl w:val="0"/>
          <w:numId w:val="210"/>
        </w:numPr>
      </w:pPr>
      <w:r>
        <w:t>Orejas: desarrollada para Dissip calor</w:t>
      </w:r>
    </w:p>
    <w:p w:rsidR="00CA6FC3" w:rsidRDefault="007622EC" w:rsidP="007622EC">
      <w:pPr>
        <w:pStyle w:val="Compact"/>
        <w:numPr>
          <w:ilvl w:val="0"/>
          <w:numId w:val="210"/>
        </w:numPr>
      </w:pPr>
      <w:r>
        <w:t>Cola: larga para equilíbr</w:t>
      </w:r>
      <w:r>
        <w:t>io</w:t>
      </w:r>
    </w:p>
    <w:p w:rsidR="00CA6FC3" w:rsidRDefault="007622EC">
      <w:pPr>
        <w:pStyle w:val="Ttulo4"/>
      </w:pPr>
      <w:bookmarkStart w:id="465" w:name="características-distintivas"/>
      <w:bookmarkEnd w:id="464"/>
      <w:r>
        <w:rPr>
          <w:rStyle w:val="SectionNumber"/>
        </w:rPr>
        <w:t>9.3.1.2</w:t>
      </w:r>
      <w:r>
        <w:tab/>
        <w:t>Características Distintivas</w:t>
      </w:r>
    </w:p>
    <w:p w:rsidR="00CA6FC3" w:rsidRDefault="007622EC" w:rsidP="007622EC">
      <w:pPr>
        <w:pStyle w:val="Compact"/>
        <w:numPr>
          <w:ilvl w:val="0"/>
          <w:numId w:val="211"/>
        </w:numPr>
      </w:pPr>
      <w:r>
        <w:t>Patas traseras enlarge para salto</w:t>
      </w:r>
    </w:p>
    <w:p w:rsidR="00CA6FC3" w:rsidRDefault="007622EC" w:rsidP="007622EC">
      <w:pPr>
        <w:pStyle w:val="Compact"/>
        <w:numPr>
          <w:ilvl w:val="0"/>
          <w:numId w:val="211"/>
        </w:numPr>
      </w:pPr>
      <w:r>
        <w:t>Bolsas grandes en las mejillas para almacenar semillas</w:t>
      </w:r>
    </w:p>
    <w:p w:rsidR="00CA6FC3" w:rsidRDefault="007622EC" w:rsidP="007622EC">
      <w:pPr>
        <w:pStyle w:val="Compact"/>
        <w:numPr>
          <w:ilvl w:val="0"/>
          <w:numId w:val="211"/>
        </w:numPr>
      </w:pPr>
      <w:r>
        <w:t xml:space="preserve">Sistema de excretar highly </w:t>
      </w:r>
      <w:r>
        <w:rPr>
          <w:rFonts w:hint="eastAsia"/>
        </w:rPr>
        <w:t>conmem</w:t>
      </w:r>
      <w:r>
        <w:rPr>
          <w:rFonts w:hint="eastAsia"/>
        </w:rPr>
        <w:t>小巷</w:t>
      </w:r>
      <w:r>
        <w:rPr>
          <w:rFonts w:hint="eastAsia"/>
        </w:rPr>
        <w:t>ado</w:t>
      </w:r>
      <w:r>
        <w:t xml:space="preserve"> para conservar agua</w:t>
      </w:r>
    </w:p>
    <w:p w:rsidR="00CA6FC3" w:rsidRDefault="007622EC" w:rsidP="007622EC">
      <w:pPr>
        <w:pStyle w:val="Compact"/>
        <w:numPr>
          <w:ilvl w:val="0"/>
          <w:numId w:val="211"/>
        </w:numPr>
      </w:pPr>
      <w:r>
        <w:t>Reproducción extremadamente rápida</w:t>
      </w:r>
    </w:p>
    <w:p w:rsidR="00CA6FC3" w:rsidRDefault="007622EC">
      <w:pPr>
        <w:pStyle w:val="Ttulo3"/>
      </w:pPr>
      <w:bookmarkStart w:id="466" w:name="ciclo-de-reproducción"/>
      <w:bookmarkStart w:id="467" w:name="_Toc226999962"/>
      <w:bookmarkEnd w:id="462"/>
      <w:bookmarkEnd w:id="465"/>
      <w:r>
        <w:rPr>
          <w:rStyle w:val="SectionNumber"/>
        </w:rPr>
        <w:t>9.3.2</w:t>
      </w:r>
      <w:r>
        <w:tab/>
        <w:t>8.3.2 Ciclo de Reproducción</w:t>
      </w:r>
      <w:bookmarkEnd w:id="467"/>
    </w:p>
    <w:p w:rsidR="00CA6FC3" w:rsidRDefault="007622EC">
      <w:pPr>
        <w:pStyle w:val="Ttulo4"/>
      </w:pPr>
      <w:bookmarkStart w:id="468" w:name="reproducción"/>
      <w:r>
        <w:rPr>
          <w:rStyle w:val="SectionNumber"/>
        </w:rPr>
        <w:t>9.3.2.1</w:t>
      </w:r>
      <w:r>
        <w:tab/>
        <w:t>Reproducción</w:t>
      </w:r>
    </w:p>
    <w:p w:rsidR="00CA6FC3" w:rsidRDefault="007622EC">
      <w:pPr>
        <w:pStyle w:val="FirstParagraph"/>
      </w:pPr>
      <w:r>
        <w:rPr>
          <w:b/>
          <w:bCs/>
        </w:rPr>
        <w:t>Ciclo Reproductivo:</w:t>
      </w:r>
    </w:p>
    <w:p w:rsidR="00CA6FC3" w:rsidRDefault="007622EC" w:rsidP="007622EC">
      <w:pPr>
        <w:pStyle w:val="Compact"/>
        <w:numPr>
          <w:ilvl w:val="0"/>
          <w:numId w:val="212"/>
        </w:numPr>
      </w:pPr>
      <w:r>
        <w:t>Madurez sexual: 4-6 semanas</w:t>
      </w:r>
    </w:p>
    <w:p w:rsidR="00CA6FC3" w:rsidRDefault="007622EC" w:rsidP="007622EC">
      <w:pPr>
        <w:pStyle w:val="Compact"/>
        <w:numPr>
          <w:ilvl w:val="0"/>
          <w:numId w:val="212"/>
        </w:numPr>
      </w:pPr>
      <w:r>
        <w:t>Embarazo: 3-4 semanas</w:t>
      </w:r>
    </w:p>
    <w:p w:rsidR="00CA6FC3" w:rsidRDefault="007622EC" w:rsidP="007622EC">
      <w:pPr>
        <w:pStyle w:val="Compact"/>
        <w:numPr>
          <w:ilvl w:val="0"/>
          <w:numId w:val="212"/>
        </w:numPr>
      </w:pPr>
      <w:r>
        <w:t>Camada: 4-8 crías</w:t>
      </w:r>
    </w:p>
    <w:p w:rsidR="00CA6FC3" w:rsidRDefault="007622EC" w:rsidP="007622EC">
      <w:pPr>
        <w:pStyle w:val="Compact"/>
        <w:numPr>
          <w:ilvl w:val="0"/>
          <w:numId w:val="212"/>
        </w:numPr>
      </w:pPr>
      <w:r>
        <w:t>Números de camadas por año: 4-8 (según disponibilidad de alimento)</w:t>
      </w:r>
    </w:p>
    <w:p w:rsidR="00CA6FC3" w:rsidRDefault="007622EC">
      <w:pPr>
        <w:pStyle w:val="Ttulo4"/>
      </w:pPr>
      <w:bookmarkStart w:id="469" w:name="supervivencia"/>
      <w:bookmarkEnd w:id="468"/>
      <w:r>
        <w:rPr>
          <w:rStyle w:val="SectionNumber"/>
        </w:rPr>
        <w:t>9.3.2.2</w:t>
      </w:r>
      <w:r>
        <w:tab/>
        <w:t>Supervivencia</w:t>
      </w:r>
    </w:p>
    <w:p w:rsidR="00CA6FC3" w:rsidRDefault="007622EC">
      <w:pPr>
        <w:pStyle w:val="FirstParagraph"/>
      </w:pPr>
      <w:r>
        <w:t>La supervivencia de las camadas depende de:</w:t>
      </w:r>
    </w:p>
    <w:p w:rsidR="00CA6FC3" w:rsidRDefault="007622EC" w:rsidP="007622EC">
      <w:pPr>
        <w:pStyle w:val="Compact"/>
        <w:numPr>
          <w:ilvl w:val="0"/>
          <w:numId w:val="213"/>
        </w:numPr>
      </w:pPr>
      <w:r>
        <w:t>Disponibilidad de semillas</w:t>
      </w:r>
    </w:p>
    <w:p w:rsidR="00CA6FC3" w:rsidRDefault="007622EC" w:rsidP="007622EC">
      <w:pPr>
        <w:pStyle w:val="Compact"/>
        <w:numPr>
          <w:ilvl w:val="0"/>
          <w:numId w:val="213"/>
        </w:numPr>
      </w:pPr>
      <w:r>
        <w:t>Presencia de depredadores</w:t>
      </w:r>
    </w:p>
    <w:p w:rsidR="00CA6FC3" w:rsidRDefault="007622EC" w:rsidP="007622EC">
      <w:pPr>
        <w:pStyle w:val="Compact"/>
        <w:numPr>
          <w:ilvl w:val="0"/>
          <w:numId w:val="213"/>
        </w:numPr>
      </w:pPr>
      <w:r>
        <w:t>Condiciones climáticas</w:t>
      </w:r>
    </w:p>
    <w:p w:rsidR="00CA6FC3" w:rsidRDefault="007622EC">
      <w:pPr>
        <w:pStyle w:val="Ttulo3"/>
      </w:pPr>
      <w:bookmarkStart w:id="470" w:name="significado-religioso"/>
      <w:bookmarkStart w:id="471" w:name="_Toc226999963"/>
      <w:bookmarkEnd w:id="466"/>
      <w:bookmarkEnd w:id="469"/>
      <w:r>
        <w:rPr>
          <w:rStyle w:val="SectionNumber"/>
        </w:rPr>
        <w:lastRenderedPageBreak/>
        <w:t>9.3.3</w:t>
      </w:r>
      <w:r>
        <w:tab/>
        <w:t>8.3.3 Significado Religioso</w:t>
      </w:r>
      <w:bookmarkEnd w:id="471"/>
    </w:p>
    <w:p w:rsidR="00CA6FC3" w:rsidRDefault="007622EC">
      <w:pPr>
        <w:pStyle w:val="Ttulo4"/>
      </w:pPr>
      <w:bookmarkStart w:id="472" w:name="conexión-con-la-profecía"/>
      <w:r>
        <w:rPr>
          <w:rStyle w:val="SectionNumber"/>
        </w:rPr>
        <w:t>9.3.3.1</w:t>
      </w:r>
      <w:r>
        <w:tab/>
        <w:t>Conexión con la Profecía</w:t>
      </w:r>
    </w:p>
    <w:p w:rsidR="00CA6FC3" w:rsidRDefault="007622EC">
      <w:pPr>
        <w:pStyle w:val="FirstParagraph"/>
      </w:pPr>
      <w:r>
        <w:t>Los Fremen han identificado:</w:t>
      </w:r>
    </w:p>
    <w:p w:rsidR="00CA6FC3" w:rsidRDefault="007622EC" w:rsidP="007622EC">
      <w:pPr>
        <w:pStyle w:val="Compact"/>
        <w:numPr>
          <w:ilvl w:val="0"/>
          <w:numId w:val="214"/>
        </w:numPr>
      </w:pPr>
      <w:r>
        <w:t>El patrón de migración del Muad’Dib predice lluvias</w:t>
      </w:r>
    </w:p>
    <w:p w:rsidR="00CA6FC3" w:rsidRDefault="007622EC" w:rsidP="007622EC">
      <w:pPr>
        <w:pStyle w:val="Compact"/>
        <w:numPr>
          <w:ilvl w:val="0"/>
          <w:numId w:val="214"/>
        </w:numPr>
      </w:pPr>
      <w:r>
        <w:t>Su presencia señala agua subterr</w:t>
      </w:r>
      <w:r>
        <w:t>ánea</w:t>
      </w:r>
    </w:p>
    <w:p w:rsidR="00CA6FC3" w:rsidRDefault="007622EC" w:rsidP="007622EC">
      <w:pPr>
        <w:pStyle w:val="Compact"/>
        <w:numPr>
          <w:ilvl w:val="0"/>
          <w:numId w:val="214"/>
        </w:numPr>
      </w:pPr>
      <w:r>
        <w:t>Su comportamiento indica proximidad de gusanos</w:t>
      </w:r>
    </w:p>
    <w:p w:rsidR="00CA6FC3" w:rsidRDefault="007622EC">
      <w:pPr>
        <w:pStyle w:val="Ttulo4"/>
      </w:pPr>
      <w:bookmarkStart w:id="473" w:name="simbolismo"/>
      <w:bookmarkEnd w:id="472"/>
      <w:r>
        <w:rPr>
          <w:rStyle w:val="SectionNumber"/>
        </w:rPr>
        <w:t>9.3.3.2</w:t>
      </w:r>
      <w:r>
        <w:tab/>
        <w:t>Simbolismo</w:t>
      </w:r>
    </w:p>
    <w:p w:rsidR="00CA6FC3" w:rsidRDefault="007622EC" w:rsidP="007622EC">
      <w:pPr>
        <w:pStyle w:val="Compact"/>
        <w:numPr>
          <w:ilvl w:val="0"/>
          <w:numId w:val="215"/>
        </w:numPr>
      </w:pPr>
      <w:r>
        <w:t>“Muad’Dib” fue el nombre del Mesías Fremen</w:t>
      </w:r>
    </w:p>
    <w:p w:rsidR="00CA6FC3" w:rsidRDefault="007622EC" w:rsidP="007622EC">
      <w:pPr>
        <w:pStyle w:val="Compact"/>
        <w:numPr>
          <w:ilvl w:val="0"/>
          <w:numId w:val="215"/>
        </w:numPr>
      </w:pPr>
      <w:r>
        <w:t>La profecía dice que el Mesías regresaré cuando los Muad’Dib formen sunueva colonia</w:t>
      </w:r>
    </w:p>
    <w:p w:rsidR="00CA6FC3" w:rsidRDefault="007622EC" w:rsidP="007622EC">
      <w:pPr>
        <w:pStyle w:val="Compact"/>
        <w:numPr>
          <w:ilvl w:val="0"/>
          <w:numId w:val="215"/>
        </w:numPr>
      </w:pPr>
      <w:r>
        <w:t>Son considerados mensajeros de Shai-Hulud</w:t>
      </w:r>
    </w:p>
    <w:p w:rsidR="00CA6FC3" w:rsidRDefault="007622EC">
      <w:pPr>
        <w:pStyle w:val="Ttulo3"/>
      </w:pPr>
      <w:bookmarkStart w:id="474" w:name="presencia-en-el-juego"/>
      <w:bookmarkStart w:id="475" w:name="_Toc226999964"/>
      <w:bookmarkEnd w:id="470"/>
      <w:bookmarkEnd w:id="473"/>
      <w:r>
        <w:rPr>
          <w:rStyle w:val="SectionNumber"/>
        </w:rPr>
        <w:t>9.3.4</w:t>
      </w:r>
      <w:r>
        <w:tab/>
        <w:t>8.3.4 Pres</w:t>
      </w:r>
      <w:r>
        <w:t>encia en el Juego</w:t>
      </w:r>
      <w:bookmarkEnd w:id="475"/>
    </w:p>
    <w:tbl>
      <w:tblPr>
        <w:tblStyle w:val="Table"/>
        <w:tblW w:w="0" w:type="auto"/>
        <w:tblLook w:val="0020" w:firstRow="1" w:lastRow="0" w:firstColumn="0" w:lastColumn="0" w:noHBand="0" w:noVBand="0"/>
      </w:tblPr>
      <w:tblGrid>
        <w:gridCol w:w="1390"/>
        <w:gridCol w:w="4819"/>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Aspecto</w:t>
            </w:r>
          </w:p>
        </w:tc>
        <w:tc>
          <w:tcPr>
            <w:tcW w:w="0" w:type="auto"/>
          </w:tcPr>
          <w:p w:rsidR="00CA6FC3" w:rsidRDefault="007622EC">
            <w:pPr>
              <w:pStyle w:val="Compact"/>
            </w:pPr>
            <w:r>
              <w:t>Implementación</w:t>
            </w:r>
          </w:p>
        </w:tc>
      </w:tr>
      <w:tr w:rsidR="00CA6FC3">
        <w:tc>
          <w:tcPr>
            <w:tcW w:w="0" w:type="auto"/>
          </w:tcPr>
          <w:p w:rsidR="00CA6FC3" w:rsidRDefault="007622EC">
            <w:pPr>
              <w:pStyle w:val="Compact"/>
            </w:pPr>
            <w:r>
              <w:t>Ubicación</w:t>
            </w:r>
          </w:p>
        </w:tc>
        <w:tc>
          <w:tcPr>
            <w:tcW w:w="0" w:type="auto"/>
          </w:tcPr>
          <w:p w:rsidR="00CA6FC3" w:rsidRDefault="007622EC">
            <w:pPr>
              <w:pStyle w:val="Compact"/>
            </w:pPr>
            <w:r>
              <w:t>Todo el planeta excepto regiones extremas</w:t>
            </w:r>
          </w:p>
        </w:tc>
      </w:tr>
      <w:tr w:rsidR="00CA6FC3">
        <w:tc>
          <w:tcPr>
            <w:tcW w:w="0" w:type="auto"/>
          </w:tcPr>
          <w:p w:rsidR="00CA6FC3" w:rsidRDefault="007622EC">
            <w:pPr>
              <w:pStyle w:val="Compact"/>
            </w:pPr>
            <w:r>
              <w:t>spawn</w:t>
            </w:r>
          </w:p>
        </w:tc>
        <w:tc>
          <w:tcPr>
            <w:tcW w:w="0" w:type="auto"/>
          </w:tcPr>
          <w:p w:rsidR="00CA6FC3" w:rsidRDefault="007622EC">
            <w:pPr>
              <w:pStyle w:val="Compact"/>
            </w:pPr>
            <w:r>
              <w:t>Grupos de 5-20 individuos</w:t>
            </w:r>
          </w:p>
        </w:tc>
      </w:tr>
      <w:tr w:rsidR="00CA6FC3">
        <w:tc>
          <w:tcPr>
            <w:tcW w:w="0" w:type="auto"/>
          </w:tcPr>
          <w:p w:rsidR="00CA6FC3" w:rsidRDefault="007622EC">
            <w:pPr>
              <w:pStyle w:val="Compact"/>
            </w:pPr>
            <w:r>
              <w:t>Interacción</w:t>
            </w:r>
          </w:p>
        </w:tc>
        <w:tc>
          <w:tcPr>
            <w:tcW w:w="0" w:type="auto"/>
          </w:tcPr>
          <w:p w:rsidR="00CA6FC3" w:rsidRDefault="007622EC">
            <w:pPr>
              <w:pStyle w:val="Compact"/>
            </w:pPr>
            <w:r>
              <w:t>pueden indicar recursos cercanos</w:t>
            </w:r>
          </w:p>
        </w:tc>
      </w:tr>
      <w:tr w:rsidR="00CA6FC3">
        <w:tc>
          <w:tcPr>
            <w:tcW w:w="0" w:type="auto"/>
          </w:tcPr>
          <w:p w:rsidR="00CA6FC3" w:rsidRDefault="007622EC">
            <w:pPr>
              <w:pStyle w:val="Compact"/>
            </w:pPr>
            <w:r>
              <w:t>Utilidad</w:t>
            </w:r>
          </w:p>
        </w:tc>
        <w:tc>
          <w:tcPr>
            <w:tcW w:w="0" w:type="auto"/>
          </w:tcPr>
          <w:p w:rsidR="00CA6FC3" w:rsidRDefault="007622EC">
            <w:pPr>
              <w:pStyle w:val="Compact"/>
            </w:pPr>
            <w:r>
              <w:t>Mascar como presa (atrae depredadores)</w:t>
            </w:r>
          </w:p>
        </w:tc>
      </w:tr>
    </w:tbl>
    <w:p w:rsidR="00CA6FC3" w:rsidRDefault="007622EC">
      <w:r>
        <w:pict>
          <v:rect id="_x0000_i1056" style="width:0;height:1.5pt" o:hralign="center" o:hrstd="t" o:hr="t"/>
        </w:pict>
      </w:r>
    </w:p>
    <w:p w:rsidR="00CA6FC3" w:rsidRDefault="007622EC">
      <w:pPr>
        <w:pStyle w:val="Ttulo2"/>
      </w:pPr>
      <w:bookmarkStart w:id="476" w:name="halcón-del-desierto"/>
      <w:bookmarkStart w:id="477" w:name="_Toc226999965"/>
      <w:bookmarkEnd w:id="460"/>
      <w:bookmarkEnd w:id="474"/>
      <w:r>
        <w:rPr>
          <w:rStyle w:val="SectionNumber"/>
        </w:rPr>
        <w:t>9.4</w:t>
      </w:r>
      <w:r>
        <w:tab/>
        <w:t>8.4 Halcón del Desierto</w:t>
      </w:r>
      <w:bookmarkEnd w:id="477"/>
    </w:p>
    <w:p w:rsidR="00CA6FC3" w:rsidRDefault="007622EC">
      <w:pPr>
        <w:pStyle w:val="Ttulo3"/>
      </w:pPr>
      <w:bookmarkStart w:id="478" w:name="características-de-la-especie"/>
      <w:bookmarkStart w:id="479" w:name="_Toc226999966"/>
      <w:r>
        <w:rPr>
          <w:rStyle w:val="SectionNumber"/>
        </w:rPr>
        <w:t>9.4.1</w:t>
      </w:r>
      <w:r>
        <w:tab/>
        <w:t>8.4.1 Características de la Especie</w:t>
      </w:r>
      <w:bookmarkEnd w:id="479"/>
    </w:p>
    <w:p w:rsidR="00CA6FC3" w:rsidRDefault="007622EC">
      <w:pPr>
        <w:pStyle w:val="FirstParagraph"/>
      </w:pPr>
      <w:r>
        <w:t xml:space="preserve">El </w:t>
      </w:r>
      <w:r>
        <w:rPr>
          <w:b/>
          <w:bCs/>
        </w:rPr>
        <w:t>halcón de Arrakis</w:t>
      </w:r>
      <w:r>
        <w:t xml:space="preserve"> (</w:t>
      </w:r>
      <w:r>
        <w:rPr>
          <w:i/>
          <w:iCs/>
        </w:rPr>
        <w:t>falken</w:t>
      </w:r>
      <w:r>
        <w:t xml:space="preserve"> en denominación imperial, </w:t>
      </w:r>
      <w:r>
        <w:rPr>
          <w:i/>
          <w:iCs/>
        </w:rPr>
        <w:t>tiqah</w:t>
      </w:r>
      <w:r>
        <w:t xml:space="preserve"> en Chakobsa) es una especie adaptada al desierto EXTREMO.</w:t>
      </w:r>
    </w:p>
    <w:p w:rsidR="00CA6FC3" w:rsidRDefault="007622EC">
      <w:pPr>
        <w:pStyle w:val="Ttulo4"/>
      </w:pPr>
      <w:bookmarkStart w:id="480" w:name="morfología"/>
      <w:r>
        <w:rPr>
          <w:rStyle w:val="SectionNumber"/>
        </w:rPr>
        <w:t>9.4.1.1</w:t>
      </w:r>
      <w:r>
        <w:tab/>
        <w:t>Morfología</w:t>
      </w:r>
    </w:p>
    <w:p w:rsidR="00CA6FC3" w:rsidRDefault="007622EC">
      <w:pPr>
        <w:pStyle w:val="FirstParagraph"/>
      </w:pPr>
      <w:r>
        <w:rPr>
          <w:b/>
          <w:bCs/>
        </w:rPr>
        <w:t>Dimensiones:</w:t>
      </w:r>
    </w:p>
    <w:p w:rsidR="00CA6FC3" w:rsidRDefault="007622EC" w:rsidP="007622EC">
      <w:pPr>
        <w:pStyle w:val="Compact"/>
        <w:numPr>
          <w:ilvl w:val="0"/>
          <w:numId w:val="216"/>
        </w:numPr>
      </w:pPr>
      <w:r>
        <w:t>Envergadura: 1.5-2.5 metros</w:t>
      </w:r>
    </w:p>
    <w:p w:rsidR="00CA6FC3" w:rsidRDefault="007622EC" w:rsidP="007622EC">
      <w:pPr>
        <w:pStyle w:val="Compact"/>
        <w:numPr>
          <w:ilvl w:val="0"/>
          <w:numId w:val="216"/>
        </w:numPr>
      </w:pPr>
      <w:r>
        <w:t>Peso: 2-5 kg</w:t>
      </w:r>
    </w:p>
    <w:p w:rsidR="00CA6FC3" w:rsidRDefault="007622EC" w:rsidP="007622EC">
      <w:pPr>
        <w:pStyle w:val="Compact"/>
        <w:numPr>
          <w:ilvl w:val="0"/>
          <w:numId w:val="216"/>
        </w:numPr>
      </w:pPr>
      <w:r>
        <w:t>Longitud: 50-80 cm</w:t>
      </w:r>
    </w:p>
    <w:p w:rsidR="00CA6FC3" w:rsidRDefault="007622EC">
      <w:pPr>
        <w:pStyle w:val="FirstParagraph"/>
      </w:pPr>
      <w:r>
        <w:rPr>
          <w:b/>
          <w:bCs/>
        </w:rPr>
        <w:t>Ada</w:t>
      </w:r>
      <w:r>
        <w:rPr>
          <w:b/>
          <w:bCs/>
        </w:rPr>
        <w:t>ptaciones:</w:t>
      </w:r>
    </w:p>
    <w:p w:rsidR="00CA6FC3" w:rsidRDefault="007622EC" w:rsidP="007622EC">
      <w:pPr>
        <w:pStyle w:val="Compact"/>
        <w:numPr>
          <w:ilvl w:val="0"/>
          <w:numId w:val="217"/>
        </w:numPr>
      </w:pPr>
      <w:r>
        <w:t>Plumaje reflectante deflecta radiación</w:t>
      </w:r>
    </w:p>
    <w:p w:rsidR="00CA6FC3" w:rsidRDefault="007622EC" w:rsidP="007622EC">
      <w:pPr>
        <w:pStyle w:val="Compact"/>
        <w:numPr>
          <w:ilvl w:val="0"/>
          <w:numId w:val="217"/>
        </w:numPr>
      </w:pPr>
      <w:r>
        <w:t>Nariz especial filtra arena</w:t>
      </w:r>
    </w:p>
    <w:p w:rsidR="00CA6FC3" w:rsidRDefault="007622EC" w:rsidP="007622EC">
      <w:pPr>
        <w:pStyle w:val="Compact"/>
        <w:numPr>
          <w:ilvl w:val="0"/>
          <w:numId w:val="217"/>
        </w:numPr>
      </w:pPr>
      <w:r>
        <w:t>Visión adaptada para tormentas</w:t>
      </w:r>
    </w:p>
    <w:p w:rsidR="00CA6FC3" w:rsidRDefault="007622EC" w:rsidP="007622EC">
      <w:pPr>
        <w:pStyle w:val="Compact"/>
        <w:numPr>
          <w:ilvl w:val="0"/>
          <w:numId w:val="217"/>
        </w:numPr>
      </w:pPr>
      <w:r>
        <w:t>Capacidad de volar a gran altura para-termorregulación</w:t>
      </w:r>
    </w:p>
    <w:p w:rsidR="00CA6FC3" w:rsidRDefault="007622EC">
      <w:pPr>
        <w:pStyle w:val="Ttulo4"/>
      </w:pPr>
      <w:bookmarkStart w:id="481" w:name="vocalización"/>
      <w:bookmarkEnd w:id="480"/>
      <w:r>
        <w:rPr>
          <w:rStyle w:val="SectionNumber"/>
        </w:rPr>
        <w:t>9.4.1.2</w:t>
      </w:r>
      <w:r>
        <w:tab/>
        <w:t>Vocalización</w:t>
      </w:r>
    </w:p>
    <w:p w:rsidR="00CA6FC3" w:rsidRDefault="007622EC" w:rsidP="007622EC">
      <w:pPr>
        <w:pStyle w:val="Compact"/>
        <w:numPr>
          <w:ilvl w:val="0"/>
          <w:numId w:val="218"/>
        </w:numPr>
      </w:pPr>
      <w:r>
        <w:t>Chillidos agudos para comunicación</w:t>
      </w:r>
    </w:p>
    <w:p w:rsidR="00CA6FC3" w:rsidRDefault="007622EC" w:rsidP="007622EC">
      <w:pPr>
        <w:pStyle w:val="Compact"/>
        <w:numPr>
          <w:ilvl w:val="0"/>
          <w:numId w:val="218"/>
        </w:numPr>
      </w:pPr>
      <w:r>
        <w:lastRenderedPageBreak/>
        <w:t>Silencio durante cacerza</w:t>
      </w:r>
    </w:p>
    <w:p w:rsidR="00CA6FC3" w:rsidRDefault="007622EC" w:rsidP="007622EC">
      <w:pPr>
        <w:pStyle w:val="Compact"/>
        <w:numPr>
          <w:ilvl w:val="0"/>
          <w:numId w:val="218"/>
        </w:numPr>
      </w:pPr>
      <w:r>
        <w:t>GritOS distintivos por amenaza</w:t>
      </w:r>
    </w:p>
    <w:p w:rsidR="00CA6FC3" w:rsidRDefault="007622EC">
      <w:pPr>
        <w:pStyle w:val="Ttulo3"/>
      </w:pPr>
      <w:bookmarkStart w:id="482" w:name="domesticación-por-fremen"/>
      <w:bookmarkStart w:id="483" w:name="_Toc226999967"/>
      <w:bookmarkEnd w:id="478"/>
      <w:bookmarkEnd w:id="481"/>
      <w:r>
        <w:rPr>
          <w:rStyle w:val="SectionNumber"/>
        </w:rPr>
        <w:t>9.4.2</w:t>
      </w:r>
      <w:r>
        <w:tab/>
        <w:t>8.4.2 Domesticación por Fremen</w:t>
      </w:r>
      <w:bookmarkEnd w:id="483"/>
    </w:p>
    <w:p w:rsidR="00CA6FC3" w:rsidRDefault="007622EC">
      <w:pPr>
        <w:pStyle w:val="Ttulo4"/>
      </w:pPr>
      <w:bookmarkStart w:id="484" w:name="historia-de-domesticación"/>
      <w:r>
        <w:rPr>
          <w:rStyle w:val="SectionNumber"/>
        </w:rPr>
        <w:t>9.4.2.1</w:t>
      </w:r>
      <w:r>
        <w:tab/>
        <w:t>Historia de Domesticación</w:t>
      </w:r>
    </w:p>
    <w:p w:rsidR="00CA6FC3" w:rsidRDefault="007622EC">
      <w:pPr>
        <w:pStyle w:val="FirstParagraph"/>
      </w:pPr>
      <w:r>
        <w:t>Los Fremen Han domesticado halcones durante milenios:</w:t>
      </w:r>
    </w:p>
    <w:p w:rsidR="00CA6FC3" w:rsidRDefault="007622EC" w:rsidP="007622EC">
      <w:pPr>
        <w:pStyle w:val="Compact"/>
        <w:numPr>
          <w:ilvl w:val="0"/>
          <w:numId w:val="219"/>
        </w:numPr>
      </w:pPr>
      <w:r>
        <w:t>Originalmente para alimentación</w:t>
      </w:r>
    </w:p>
    <w:p w:rsidR="00CA6FC3" w:rsidRDefault="007622EC" w:rsidP="007622EC">
      <w:pPr>
        <w:pStyle w:val="Compact"/>
        <w:numPr>
          <w:ilvl w:val="0"/>
          <w:numId w:val="219"/>
        </w:numPr>
      </w:pPr>
      <w:r>
        <w:t xml:space="preserve">Evolucionó </w:t>
      </w:r>
      <w:r>
        <w:rPr>
          <w:rFonts w:hint="eastAsia"/>
        </w:rPr>
        <w:t>a</w:t>
      </w:r>
      <w:r>
        <w:rPr>
          <w:rFonts w:hint="eastAsia"/>
        </w:rPr>
        <w:t>伙伴</w:t>
      </w:r>
      <w:r>
        <w:t xml:space="preserve"> para cacerza</w:t>
      </w:r>
    </w:p>
    <w:p w:rsidR="00CA6FC3" w:rsidRDefault="007622EC" w:rsidP="007622EC">
      <w:pPr>
        <w:pStyle w:val="Compact"/>
        <w:numPr>
          <w:ilvl w:val="0"/>
          <w:numId w:val="219"/>
        </w:numPr>
      </w:pPr>
      <w:r>
        <w:t>Ahora símbolo de estatus</w:t>
      </w:r>
    </w:p>
    <w:p w:rsidR="00CA6FC3" w:rsidRDefault="007622EC">
      <w:pPr>
        <w:pStyle w:val="Ttulo4"/>
      </w:pPr>
      <w:bookmarkStart w:id="485" w:name="proceso-de-domesticación"/>
      <w:bookmarkEnd w:id="484"/>
      <w:r>
        <w:rPr>
          <w:rStyle w:val="SectionNumber"/>
        </w:rPr>
        <w:t>9.4.2.2</w:t>
      </w:r>
      <w:r>
        <w:tab/>
        <w:t>Proceso</w:t>
      </w:r>
      <w:r>
        <w:t xml:space="preserve"> de Domesticación</w:t>
      </w:r>
    </w:p>
    <w:p w:rsidR="00CA6FC3" w:rsidRDefault="007622EC">
      <w:pPr>
        <w:pStyle w:val="FirstParagraph"/>
      </w:pPr>
      <w:r>
        <w:rPr>
          <w:b/>
          <w:bCs/>
        </w:rPr>
        <w:t>Etapas:</w:t>
      </w:r>
    </w:p>
    <w:p w:rsidR="00CA6FC3" w:rsidRDefault="007622EC" w:rsidP="007622EC">
      <w:pPr>
        <w:pStyle w:val="Compact"/>
        <w:numPr>
          <w:ilvl w:val="0"/>
          <w:numId w:val="220"/>
        </w:numPr>
      </w:pPr>
      <w:r>
        <w:t>Captura de polluelos (sin dañar padres)</w:t>
      </w:r>
    </w:p>
    <w:p w:rsidR="00CA6FC3" w:rsidRDefault="007622EC" w:rsidP="007622EC">
      <w:pPr>
        <w:pStyle w:val="Compact"/>
        <w:numPr>
          <w:ilvl w:val="0"/>
          <w:numId w:val="220"/>
        </w:numPr>
      </w:pPr>
      <w:r>
        <w:t>Criado en sietch con alimentación assistida</w:t>
      </w:r>
    </w:p>
    <w:p w:rsidR="00CA6FC3" w:rsidRDefault="007622EC" w:rsidP="007622EC">
      <w:pPr>
        <w:pStyle w:val="Compact"/>
        <w:numPr>
          <w:ilvl w:val="0"/>
          <w:numId w:val="220"/>
        </w:numPr>
      </w:pPr>
      <w:r>
        <w:t>Entrenamiento básico (vuelo, возвращение)</w:t>
      </w:r>
    </w:p>
    <w:p w:rsidR="00CA6FC3" w:rsidRDefault="007622EC" w:rsidP="007622EC">
      <w:pPr>
        <w:pStyle w:val="Compact"/>
        <w:numPr>
          <w:ilvl w:val="0"/>
          <w:numId w:val="220"/>
        </w:numPr>
      </w:pPr>
      <w:r>
        <w:t>Entrenamiento avanzados (cacerza de presas específicas)</w:t>
      </w:r>
    </w:p>
    <w:p w:rsidR="00CA6FC3" w:rsidRDefault="007622EC">
      <w:pPr>
        <w:pStyle w:val="Ttulo3"/>
      </w:pPr>
      <w:bookmarkStart w:id="486" w:name="uso-como-montura"/>
      <w:bookmarkStart w:id="487" w:name="_Toc226999968"/>
      <w:bookmarkEnd w:id="482"/>
      <w:bookmarkEnd w:id="485"/>
      <w:r>
        <w:rPr>
          <w:rStyle w:val="SectionNumber"/>
        </w:rPr>
        <w:t>9.4.3</w:t>
      </w:r>
      <w:r>
        <w:tab/>
        <w:t>8.4.3 Uso como Montura</w:t>
      </w:r>
      <w:bookmarkEnd w:id="487"/>
    </w:p>
    <w:p w:rsidR="00CA6FC3" w:rsidRDefault="007622EC">
      <w:pPr>
        <w:pStyle w:val="Ttulo4"/>
      </w:pPr>
      <w:bookmarkStart w:id="488" w:name="halcones-de-guerra"/>
      <w:r>
        <w:rPr>
          <w:rStyle w:val="SectionNumber"/>
        </w:rPr>
        <w:t>9.4.3.1</w:t>
      </w:r>
      <w:r>
        <w:tab/>
      </w:r>
      <w:r>
        <w:t>Halcones de Guerra</w:t>
      </w:r>
    </w:p>
    <w:p w:rsidR="00CA6FC3" w:rsidRDefault="007622EC">
      <w:pPr>
        <w:pStyle w:val="FirstParagraph"/>
      </w:pPr>
      <w:r>
        <w:t>Los Fremen han desarrollado:</w:t>
      </w:r>
    </w:p>
    <w:p w:rsidR="00CA6FC3" w:rsidRDefault="007622EC" w:rsidP="007622EC">
      <w:pPr>
        <w:pStyle w:val="Compact"/>
        <w:numPr>
          <w:ilvl w:val="0"/>
          <w:numId w:val="221"/>
        </w:numPr>
      </w:pPr>
      <w:r>
        <w:t>Halcones entrenados para ataque</w:t>
      </w:r>
    </w:p>
    <w:p w:rsidR="00CA6FC3" w:rsidRDefault="007622EC" w:rsidP="007622EC">
      <w:pPr>
        <w:pStyle w:val="Compact"/>
        <w:numPr>
          <w:ilvl w:val="0"/>
          <w:numId w:val="221"/>
        </w:numPr>
      </w:pPr>
      <w:r>
        <w:t>Capaces de identificar enemigos</w:t>
      </w:r>
    </w:p>
    <w:p w:rsidR="00CA6FC3" w:rsidRDefault="007622EC" w:rsidP="007622EC">
      <w:pPr>
        <w:pStyle w:val="Compact"/>
        <w:numPr>
          <w:ilvl w:val="0"/>
          <w:numId w:val="221"/>
        </w:numPr>
      </w:pPr>
      <w:r>
        <w:t>Uso en batallas estratégicas</w:t>
      </w:r>
    </w:p>
    <w:p w:rsidR="00CA6FC3" w:rsidRDefault="007622EC">
      <w:pPr>
        <w:pStyle w:val="Ttulo4"/>
      </w:pPr>
      <w:bookmarkStart w:id="489" w:name="entrenamiento-especializado"/>
      <w:bookmarkEnd w:id="488"/>
      <w:r>
        <w:rPr>
          <w:rStyle w:val="SectionNumber"/>
        </w:rPr>
        <w:t>9.4.3.2</w:t>
      </w:r>
      <w:r>
        <w:tab/>
        <w:t>Entrenamiento Especializado</w:t>
      </w:r>
    </w:p>
    <w:p w:rsidR="00CA6FC3" w:rsidRDefault="007622EC">
      <w:pPr>
        <w:pStyle w:val="FirstParagraph"/>
      </w:pPr>
      <w:r>
        <w:rPr>
          <w:b/>
          <w:bCs/>
        </w:rPr>
        <w:t>Comandos:</w:t>
      </w:r>
    </w:p>
    <w:p w:rsidR="00CA6FC3" w:rsidRDefault="007622EC" w:rsidP="007622EC">
      <w:pPr>
        <w:pStyle w:val="Compact"/>
        <w:numPr>
          <w:ilvl w:val="0"/>
          <w:numId w:val="222"/>
        </w:numPr>
      </w:pPr>
      <w:r>
        <w:t>Silbidos específicos -Señales visuales</w:t>
      </w:r>
    </w:p>
    <w:p w:rsidR="00CA6FC3" w:rsidRDefault="007622EC" w:rsidP="007622EC">
      <w:pPr>
        <w:pStyle w:val="Compact"/>
        <w:numPr>
          <w:ilvl w:val="0"/>
          <w:numId w:val="222"/>
        </w:numPr>
      </w:pPr>
      <w:r>
        <w:t>Sonidos de campana</w:t>
      </w:r>
    </w:p>
    <w:tbl>
      <w:tblPr>
        <w:tblStyle w:val="Table"/>
        <w:tblW w:w="0" w:type="auto"/>
        <w:tblLook w:val="0020" w:firstRow="1" w:lastRow="0" w:firstColumn="0" w:lastColumn="0" w:noHBand="0" w:noVBand="0"/>
      </w:tblPr>
      <w:tblGrid>
        <w:gridCol w:w="1284"/>
        <w:gridCol w:w="2071"/>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Comando</w:t>
            </w:r>
          </w:p>
        </w:tc>
        <w:tc>
          <w:tcPr>
            <w:tcW w:w="0" w:type="auto"/>
          </w:tcPr>
          <w:p w:rsidR="00CA6FC3" w:rsidRDefault="007622EC">
            <w:pPr>
              <w:pStyle w:val="Compact"/>
            </w:pPr>
            <w:r>
              <w:t>Acción</w:t>
            </w:r>
          </w:p>
        </w:tc>
      </w:tr>
      <w:tr w:rsidR="00CA6FC3">
        <w:tc>
          <w:tcPr>
            <w:tcW w:w="0" w:type="auto"/>
          </w:tcPr>
          <w:p w:rsidR="00CA6FC3" w:rsidRDefault="007622EC">
            <w:pPr>
              <w:pStyle w:val="Compact"/>
            </w:pPr>
            <w:r>
              <w:t>Tono alto</w:t>
            </w:r>
          </w:p>
        </w:tc>
        <w:tc>
          <w:tcPr>
            <w:tcW w:w="0" w:type="auto"/>
          </w:tcPr>
          <w:p w:rsidR="00CA6FC3" w:rsidRDefault="007622EC">
            <w:pPr>
              <w:pStyle w:val="Compact"/>
            </w:pPr>
            <w:r>
              <w:t>Ataque a objetivo</w:t>
            </w:r>
          </w:p>
        </w:tc>
      </w:tr>
      <w:tr w:rsidR="00CA6FC3">
        <w:tc>
          <w:tcPr>
            <w:tcW w:w="0" w:type="auto"/>
          </w:tcPr>
          <w:p w:rsidR="00CA6FC3" w:rsidRDefault="007622EC">
            <w:pPr>
              <w:pStyle w:val="Compact"/>
            </w:pPr>
            <w:r>
              <w:t>Tono bajo</w:t>
            </w:r>
          </w:p>
        </w:tc>
        <w:tc>
          <w:tcPr>
            <w:tcW w:w="0" w:type="auto"/>
          </w:tcPr>
          <w:p w:rsidR="00CA6FC3" w:rsidRDefault="007622EC">
            <w:pPr>
              <w:pStyle w:val="Compact"/>
            </w:pPr>
            <w:r>
              <w:t>Retorno</w:t>
            </w:r>
          </w:p>
        </w:tc>
      </w:tr>
      <w:tr w:rsidR="00CA6FC3">
        <w:tc>
          <w:tcPr>
            <w:tcW w:w="0" w:type="auto"/>
          </w:tcPr>
          <w:p w:rsidR="00CA6FC3" w:rsidRDefault="007622EC">
            <w:pPr>
              <w:pStyle w:val="Compact"/>
            </w:pPr>
            <w:r>
              <w:t>Vibración</w:t>
            </w:r>
          </w:p>
        </w:tc>
        <w:tc>
          <w:tcPr>
            <w:tcW w:w="0" w:type="auto"/>
          </w:tcPr>
          <w:p w:rsidR="00CA6FC3" w:rsidRDefault="007622EC">
            <w:pPr>
              <w:pStyle w:val="Compact"/>
            </w:pPr>
            <w:r>
              <w:t>Buscar</w:t>
            </w:r>
          </w:p>
        </w:tc>
      </w:tr>
    </w:tbl>
    <w:p w:rsidR="00CA6FC3" w:rsidRDefault="007622EC">
      <w:r>
        <w:pict>
          <v:rect id="_x0000_i1057" style="width:0;height:1.5pt" o:hralign="center" o:hrstd="t" o:hr="t"/>
        </w:pict>
      </w:r>
    </w:p>
    <w:p w:rsidR="00CA6FC3" w:rsidRDefault="007622EC">
      <w:pPr>
        <w:pStyle w:val="Ttulo2"/>
      </w:pPr>
      <w:bookmarkStart w:id="490" w:name="trucha-de-arena"/>
      <w:bookmarkStart w:id="491" w:name="_Toc226999969"/>
      <w:bookmarkEnd w:id="476"/>
      <w:bookmarkEnd w:id="486"/>
      <w:bookmarkEnd w:id="489"/>
      <w:r>
        <w:rPr>
          <w:rStyle w:val="SectionNumber"/>
        </w:rPr>
        <w:t>9.5</w:t>
      </w:r>
      <w:r>
        <w:tab/>
        <w:t>8.5 Trucha de Arena</w:t>
      </w:r>
      <w:bookmarkEnd w:id="491"/>
    </w:p>
    <w:p w:rsidR="00CA6FC3" w:rsidRDefault="007622EC">
      <w:pPr>
        <w:pStyle w:val="Ttulo3"/>
      </w:pPr>
      <w:bookmarkStart w:id="492" w:name="ciclo-de-vida-completo"/>
      <w:bookmarkStart w:id="493" w:name="_Toc226999970"/>
      <w:r>
        <w:rPr>
          <w:rStyle w:val="SectionNumber"/>
        </w:rPr>
        <w:t>9.5.1</w:t>
      </w:r>
      <w:r>
        <w:tab/>
        <w:t>8.5.1 Ciclo de Vida Completo</w:t>
      </w:r>
      <w:bookmarkEnd w:id="493"/>
    </w:p>
    <w:p w:rsidR="00CA6FC3" w:rsidRDefault="007622EC">
      <w:pPr>
        <w:pStyle w:val="FirstParagraph"/>
      </w:pPr>
      <w:r>
        <w:t xml:space="preserve">La </w:t>
      </w:r>
      <w:r>
        <w:rPr>
          <w:b/>
          <w:bCs/>
        </w:rPr>
        <w:t>trampa de arena</w:t>
      </w:r>
      <w:r>
        <w:t xml:space="preserve"> (</w:t>
      </w:r>
      <w:r>
        <w:rPr>
          <w:i/>
          <w:iCs/>
        </w:rPr>
        <w:t>maker</w:t>
      </w:r>
      <w:r>
        <w:t xml:space="preserve">, </w:t>
      </w:r>
      <w:r>
        <w:rPr>
          <w:i/>
          <w:iCs/>
        </w:rPr>
        <w:t>trucha</w:t>
      </w:r>
      <w:r>
        <w:t>) es la forma juvenil del gusano de arena, aparentemente una Medusa adaptada al ambiente</w:t>
      </w:r>
      <w:r>
        <w:t xml:space="preserve"> desértico.</w:t>
      </w:r>
    </w:p>
    <w:p w:rsidR="00CA6FC3" w:rsidRDefault="007622EC">
      <w:pPr>
        <w:pStyle w:val="Ttulo4"/>
      </w:pPr>
      <w:bookmarkStart w:id="494" w:name="fase-de-huevo"/>
      <w:r>
        <w:rPr>
          <w:rStyle w:val="SectionNumber"/>
        </w:rPr>
        <w:lastRenderedPageBreak/>
        <w:t>9.5.1.1</w:t>
      </w:r>
      <w:r>
        <w:tab/>
        <w:t>Fase de Huevo</w:t>
      </w:r>
    </w:p>
    <w:p w:rsidR="00CA6FC3" w:rsidRDefault="007622EC">
      <w:pPr>
        <w:pStyle w:val="FirstParagraph"/>
      </w:pPr>
      <w:r>
        <w:rPr>
          <w:b/>
          <w:bCs/>
        </w:rPr>
        <w:t>Reproducción:</w:t>
      </w:r>
    </w:p>
    <w:p w:rsidR="00CA6FC3" w:rsidRDefault="007622EC" w:rsidP="007622EC">
      <w:pPr>
        <w:pStyle w:val="Compact"/>
        <w:numPr>
          <w:ilvl w:val="0"/>
          <w:numId w:val="223"/>
        </w:numPr>
      </w:pPr>
      <w:r>
        <w:t>Los gusanos adultos producen Huevecillos</w:t>
      </w:r>
    </w:p>
    <w:p w:rsidR="00CA6FC3" w:rsidRDefault="007622EC" w:rsidP="007622EC">
      <w:pPr>
        <w:pStyle w:val="Compact"/>
        <w:numPr>
          <w:ilvl w:val="0"/>
          <w:numId w:val="223"/>
        </w:numPr>
      </w:pPr>
      <w:r>
        <w:t>Crecen en el cuerpo del gusano</w:t>
      </w:r>
    </w:p>
    <w:p w:rsidR="00CA6FC3" w:rsidRDefault="007622EC" w:rsidP="007622EC">
      <w:pPr>
        <w:pStyle w:val="Compact"/>
        <w:numPr>
          <w:ilvl w:val="0"/>
          <w:numId w:val="223"/>
        </w:numPr>
      </w:pPr>
      <w:r>
        <w:t>Liberados al morir el Anfitrión</w:t>
      </w:r>
    </w:p>
    <w:p w:rsidR="00CA6FC3" w:rsidRDefault="007622EC" w:rsidP="007622EC">
      <w:pPr>
        <w:pStyle w:val="Compact"/>
        <w:numPr>
          <w:ilvl w:val="0"/>
          <w:numId w:val="223"/>
        </w:numPr>
      </w:pPr>
      <w:r>
        <w:t>Número: Miles de millones por gusano</w:t>
      </w:r>
    </w:p>
    <w:p w:rsidR="00CA6FC3" w:rsidRDefault="007622EC">
      <w:pPr>
        <w:pStyle w:val="FirstParagraph"/>
      </w:pPr>
      <w:r>
        <w:rPr>
          <w:b/>
          <w:bCs/>
        </w:rPr>
        <w:t>Características:</w:t>
      </w:r>
    </w:p>
    <w:p w:rsidR="00CA6FC3" w:rsidRDefault="007622EC" w:rsidP="007622EC">
      <w:pPr>
        <w:pStyle w:val="Compact"/>
        <w:numPr>
          <w:ilvl w:val="0"/>
          <w:numId w:val="224"/>
        </w:numPr>
      </w:pPr>
      <w:r>
        <w:t>Tamaño: Microscópico</w:t>
      </w:r>
    </w:p>
    <w:p w:rsidR="00CA6FC3" w:rsidRDefault="007622EC" w:rsidP="007622EC">
      <w:pPr>
        <w:pStyle w:val="Compact"/>
        <w:numPr>
          <w:ilvl w:val="0"/>
          <w:numId w:val="224"/>
        </w:numPr>
      </w:pPr>
      <w:r>
        <w:t>Supervivencia: años sin eclosionar</w:t>
      </w:r>
    </w:p>
    <w:p w:rsidR="00CA6FC3" w:rsidRDefault="007622EC" w:rsidP="007622EC">
      <w:pPr>
        <w:pStyle w:val="Compact"/>
        <w:numPr>
          <w:ilvl w:val="0"/>
          <w:numId w:val="224"/>
        </w:numPr>
      </w:pPr>
      <w:r>
        <w:t>Requieren condiciones específicas</w:t>
      </w:r>
    </w:p>
    <w:p w:rsidR="00CA6FC3" w:rsidRDefault="007622EC">
      <w:pPr>
        <w:pStyle w:val="Ttulo4"/>
      </w:pPr>
      <w:bookmarkStart w:id="495" w:name="fase-de-larva"/>
      <w:bookmarkEnd w:id="494"/>
      <w:r>
        <w:rPr>
          <w:rStyle w:val="SectionNumber"/>
        </w:rPr>
        <w:t>9.5.1.2</w:t>
      </w:r>
      <w:r>
        <w:tab/>
        <w:t>Fase de Larva</w:t>
      </w:r>
    </w:p>
    <w:p w:rsidR="00CA6FC3" w:rsidRDefault="007622EC">
      <w:pPr>
        <w:pStyle w:val="FirstParagraph"/>
      </w:pPr>
      <w:r>
        <w:rPr>
          <w:b/>
          <w:bCs/>
        </w:rPr>
        <w:t>Eclosión:</w:t>
      </w:r>
    </w:p>
    <w:p w:rsidR="00CA6FC3" w:rsidRDefault="007622EC" w:rsidP="007622EC">
      <w:pPr>
        <w:pStyle w:val="Compact"/>
        <w:numPr>
          <w:ilvl w:val="0"/>
          <w:numId w:val="225"/>
        </w:numPr>
      </w:pPr>
      <w:r>
        <w:t>Cuando las condiciones-lo permiten</w:t>
      </w:r>
    </w:p>
    <w:p w:rsidR="00CA6FC3" w:rsidRDefault="007622EC" w:rsidP="007622EC">
      <w:pPr>
        <w:pStyle w:val="Compact"/>
        <w:numPr>
          <w:ilvl w:val="0"/>
          <w:numId w:val="225"/>
        </w:numPr>
      </w:pPr>
      <w:r>
        <w:t>Temperatura: 30-50°C</w:t>
      </w:r>
    </w:p>
    <w:p w:rsidR="00CA6FC3" w:rsidRDefault="007622EC" w:rsidP="007622EC">
      <w:pPr>
        <w:pStyle w:val="Compact"/>
        <w:numPr>
          <w:ilvl w:val="0"/>
          <w:numId w:val="225"/>
        </w:numPr>
      </w:pPr>
      <w:r>
        <w:t>Presencia de otros стимулирует</w:t>
      </w:r>
    </w:p>
    <w:p w:rsidR="00CA6FC3" w:rsidRDefault="007622EC" w:rsidP="007622EC">
      <w:pPr>
        <w:pStyle w:val="Compact"/>
        <w:numPr>
          <w:ilvl w:val="0"/>
          <w:numId w:val="225"/>
        </w:numPr>
      </w:pPr>
      <w:r>
        <w:t>Agua mínimo (temporal)</w:t>
      </w:r>
    </w:p>
    <w:p w:rsidR="00CA6FC3" w:rsidRDefault="007622EC">
      <w:pPr>
        <w:pStyle w:val="FirstParagraph"/>
      </w:pPr>
      <w:r>
        <w:rPr>
          <w:b/>
          <w:bCs/>
        </w:rPr>
        <w:t>Desarrollo:</w:t>
      </w:r>
    </w:p>
    <w:p w:rsidR="00CA6FC3" w:rsidRDefault="007622EC" w:rsidP="007622EC">
      <w:pPr>
        <w:pStyle w:val="Compact"/>
        <w:numPr>
          <w:ilvl w:val="0"/>
          <w:numId w:val="226"/>
        </w:numPr>
      </w:pPr>
      <w:r>
        <w:t>Crecimiento lento (años para centimeter)</w:t>
      </w:r>
    </w:p>
    <w:p w:rsidR="00CA6FC3" w:rsidRDefault="007622EC" w:rsidP="007622EC">
      <w:pPr>
        <w:pStyle w:val="Compact"/>
        <w:numPr>
          <w:ilvl w:val="0"/>
          <w:numId w:val="226"/>
        </w:numPr>
      </w:pPr>
      <w:r>
        <w:t>Forman Colonias (clusters)</w:t>
      </w:r>
    </w:p>
    <w:p w:rsidR="00CA6FC3" w:rsidRDefault="007622EC" w:rsidP="007622EC">
      <w:pPr>
        <w:pStyle w:val="Compact"/>
        <w:numPr>
          <w:ilvl w:val="0"/>
          <w:numId w:val="226"/>
        </w:numPr>
      </w:pPr>
      <w:r>
        <w:t>Filtración de nutrientes de la arena</w:t>
      </w:r>
    </w:p>
    <w:p w:rsidR="00CA6FC3" w:rsidRDefault="007622EC">
      <w:pPr>
        <w:pStyle w:val="Ttulo4"/>
      </w:pPr>
      <w:bookmarkStart w:id="496" w:name="fase-de-pre-trampa"/>
      <w:bookmarkEnd w:id="495"/>
      <w:r>
        <w:rPr>
          <w:rStyle w:val="SectionNumber"/>
        </w:rPr>
        <w:t>9.5.1.3</w:t>
      </w:r>
      <w:r>
        <w:tab/>
        <w:t>Fase de Pre-trampa</w:t>
      </w:r>
    </w:p>
    <w:p w:rsidR="00CA6FC3" w:rsidRDefault="007622EC">
      <w:pPr>
        <w:pStyle w:val="FirstParagraph"/>
      </w:pPr>
      <w:r>
        <w:rPr>
          <w:b/>
          <w:bCs/>
        </w:rPr>
        <w:t>Transformación:</w:t>
      </w:r>
    </w:p>
    <w:p w:rsidR="00CA6FC3" w:rsidRDefault="007622EC" w:rsidP="007622EC">
      <w:pPr>
        <w:pStyle w:val="Compact"/>
        <w:numPr>
          <w:ilvl w:val="0"/>
          <w:numId w:val="227"/>
        </w:numPr>
      </w:pPr>
      <w:r>
        <w:t>Cuando alcanzan size suficiente (≈30 cm)</w:t>
      </w:r>
    </w:p>
    <w:p w:rsidR="00CA6FC3" w:rsidRDefault="007622EC" w:rsidP="007622EC">
      <w:pPr>
        <w:pStyle w:val="Compact"/>
        <w:numPr>
          <w:ilvl w:val="0"/>
          <w:numId w:val="227"/>
        </w:numPr>
      </w:pPr>
      <w:r>
        <w:t>Agregación de múltiples individuals</w:t>
      </w:r>
    </w:p>
    <w:p w:rsidR="00CA6FC3" w:rsidRDefault="007622EC" w:rsidP="007622EC">
      <w:pPr>
        <w:pStyle w:val="Compact"/>
        <w:numPr>
          <w:ilvl w:val="0"/>
          <w:numId w:val="227"/>
        </w:numPr>
      </w:pPr>
      <w:r>
        <w:t>Formación de pre-gusano</w:t>
      </w:r>
    </w:p>
    <w:p w:rsidR="00CA6FC3" w:rsidRDefault="007622EC" w:rsidP="007622EC">
      <w:pPr>
        <w:pStyle w:val="Compact"/>
        <w:numPr>
          <w:ilvl w:val="0"/>
          <w:numId w:val="227"/>
        </w:numPr>
      </w:pPr>
      <w:r>
        <w:t xml:space="preserve">Inicio </w:t>
      </w:r>
      <w:r>
        <w:t>de vida móvil</w:t>
      </w:r>
    </w:p>
    <w:p w:rsidR="00CA6FC3" w:rsidRDefault="007622EC">
      <w:pPr>
        <w:pStyle w:val="Ttulo3"/>
      </w:pPr>
      <w:bookmarkStart w:id="497" w:name="relación-con-gusanos-adults"/>
      <w:bookmarkStart w:id="498" w:name="_Toc226999971"/>
      <w:bookmarkEnd w:id="492"/>
      <w:bookmarkEnd w:id="496"/>
      <w:r>
        <w:rPr>
          <w:rStyle w:val="SectionNumber"/>
        </w:rPr>
        <w:t>9.5.2</w:t>
      </w:r>
      <w:r>
        <w:tab/>
        <w:t>8.5.2 Relación con Gusanos Adults</w:t>
      </w:r>
      <w:bookmarkEnd w:id="498"/>
    </w:p>
    <w:p w:rsidR="00CA6FC3" w:rsidRDefault="007622EC">
      <w:pPr>
        <w:pStyle w:val="Ttulo4"/>
      </w:pPr>
      <w:bookmarkStart w:id="499" w:name="dependencia"/>
      <w:r>
        <w:rPr>
          <w:rStyle w:val="SectionNumber"/>
        </w:rPr>
        <w:t>9.5.2.1</w:t>
      </w:r>
      <w:r>
        <w:tab/>
        <w:t>Dependencia</w:t>
      </w:r>
    </w:p>
    <w:p w:rsidR="00CA6FC3" w:rsidRDefault="007622EC">
      <w:pPr>
        <w:pStyle w:val="FirstParagraph"/>
      </w:pPr>
      <w:r>
        <w:t>Las truchas requieren:</w:t>
      </w:r>
    </w:p>
    <w:p w:rsidR="00CA6FC3" w:rsidRDefault="007622EC" w:rsidP="007622EC">
      <w:pPr>
        <w:pStyle w:val="Compact"/>
        <w:numPr>
          <w:ilvl w:val="0"/>
          <w:numId w:val="228"/>
        </w:numPr>
      </w:pPr>
      <w:r>
        <w:t>Gusanos adultos cerca (para esporulación)</w:t>
      </w:r>
    </w:p>
    <w:p w:rsidR="00CA6FC3" w:rsidRDefault="007622EC" w:rsidP="007622EC">
      <w:pPr>
        <w:pStyle w:val="Compact"/>
        <w:numPr>
          <w:ilvl w:val="0"/>
          <w:numId w:val="228"/>
        </w:numPr>
      </w:pPr>
      <w:r>
        <w:t>Arena específica (minerales)</w:t>
      </w:r>
    </w:p>
    <w:p w:rsidR="00CA6FC3" w:rsidRDefault="007622EC" w:rsidP="007622EC">
      <w:pPr>
        <w:pStyle w:val="Compact"/>
        <w:numPr>
          <w:ilvl w:val="0"/>
          <w:numId w:val="228"/>
        </w:numPr>
      </w:pPr>
      <w:r>
        <w:t>Ausencia de agua excesiva</w:t>
      </w:r>
    </w:p>
    <w:p w:rsidR="00CA6FC3" w:rsidRDefault="007622EC" w:rsidP="007622EC">
      <w:pPr>
        <w:pStyle w:val="Compact"/>
        <w:numPr>
          <w:ilvl w:val="0"/>
          <w:numId w:val="228"/>
        </w:numPr>
      </w:pPr>
      <w:r>
        <w:t>Temperaturas estables</w:t>
      </w:r>
    </w:p>
    <w:p w:rsidR="00CA6FC3" w:rsidRDefault="007622EC">
      <w:pPr>
        <w:pStyle w:val="Ttulo4"/>
      </w:pPr>
      <w:bookmarkStart w:id="500" w:name="simbiosis"/>
      <w:bookmarkEnd w:id="499"/>
      <w:r>
        <w:rPr>
          <w:rStyle w:val="SectionNumber"/>
        </w:rPr>
        <w:lastRenderedPageBreak/>
        <w:t>9.5.2.2</w:t>
      </w:r>
      <w:r>
        <w:tab/>
        <w:t>Simbiosis</w:t>
      </w:r>
    </w:p>
    <w:p w:rsidR="00CA6FC3" w:rsidRDefault="007622EC">
      <w:pPr>
        <w:pStyle w:val="FirstParagraph"/>
      </w:pPr>
      <w:r>
        <w:rPr>
          <w:b/>
          <w:bCs/>
        </w:rPr>
        <w:t>Gusano → Truchas:</w:t>
      </w:r>
    </w:p>
    <w:p w:rsidR="00CA6FC3" w:rsidRDefault="007622EC" w:rsidP="007622EC">
      <w:pPr>
        <w:pStyle w:val="Compact"/>
        <w:numPr>
          <w:ilvl w:val="0"/>
          <w:numId w:val="229"/>
        </w:numPr>
      </w:pPr>
      <w:r>
        <w:t>Muerten del gusano = Explosion de Huevecillos</w:t>
      </w:r>
    </w:p>
    <w:p w:rsidR="00CA6FC3" w:rsidRDefault="007622EC" w:rsidP="007622EC">
      <w:pPr>
        <w:pStyle w:val="Compact"/>
        <w:numPr>
          <w:ilvl w:val="0"/>
          <w:numId w:val="229"/>
        </w:numPr>
      </w:pPr>
      <w:r>
        <w:t>Nutrients para desarrollo</w:t>
      </w:r>
    </w:p>
    <w:p w:rsidR="00CA6FC3" w:rsidRDefault="007622EC" w:rsidP="007622EC">
      <w:pPr>
        <w:pStyle w:val="Compact"/>
        <w:numPr>
          <w:ilvl w:val="0"/>
          <w:numId w:val="229"/>
        </w:numPr>
      </w:pPr>
      <w:r>
        <w:t>Protección del territorio</w:t>
      </w:r>
    </w:p>
    <w:p w:rsidR="00CA6FC3" w:rsidRDefault="007622EC">
      <w:pPr>
        <w:pStyle w:val="FirstParagraph"/>
      </w:pPr>
      <w:r>
        <w:rPr>
          <w:b/>
          <w:bCs/>
        </w:rPr>
        <w:t>Trucha → Gusano:</w:t>
      </w:r>
    </w:p>
    <w:p w:rsidR="00CA6FC3" w:rsidRDefault="007622EC" w:rsidP="007622EC">
      <w:pPr>
        <w:pStyle w:val="Compact"/>
        <w:numPr>
          <w:ilvl w:val="0"/>
          <w:numId w:val="230"/>
        </w:numPr>
      </w:pPr>
      <w:r>
        <w:t>Formación de nuevos gusanos</w:t>
      </w:r>
    </w:p>
    <w:p w:rsidR="00CA6FC3" w:rsidRDefault="007622EC" w:rsidP="007622EC">
      <w:pPr>
        <w:pStyle w:val="Compact"/>
        <w:numPr>
          <w:ilvl w:val="0"/>
          <w:numId w:val="230"/>
        </w:numPr>
      </w:pPr>
      <w:r>
        <w:t>Mantenimiento del ecosistema</w:t>
      </w:r>
    </w:p>
    <w:p w:rsidR="00CA6FC3" w:rsidRDefault="007622EC" w:rsidP="007622EC">
      <w:pPr>
        <w:pStyle w:val="Compact"/>
        <w:numPr>
          <w:ilvl w:val="0"/>
          <w:numId w:val="230"/>
        </w:numPr>
      </w:pPr>
      <w:r>
        <w:t>Producción de el-y (precursor de especia)</w:t>
      </w:r>
    </w:p>
    <w:p w:rsidR="00CA6FC3" w:rsidRDefault="007622EC">
      <w:pPr>
        <w:pStyle w:val="Ttulo3"/>
      </w:pPr>
      <w:bookmarkStart w:id="501" w:name="extracción-de-agua"/>
      <w:bookmarkStart w:id="502" w:name="_Toc226999972"/>
      <w:bookmarkEnd w:id="497"/>
      <w:bookmarkEnd w:id="500"/>
      <w:r>
        <w:rPr>
          <w:rStyle w:val="SectionNumber"/>
        </w:rPr>
        <w:t>9.5.3</w:t>
      </w:r>
      <w:r>
        <w:tab/>
        <w:t>8.5.3 Extracción de Agua</w:t>
      </w:r>
      <w:bookmarkEnd w:id="502"/>
    </w:p>
    <w:p w:rsidR="00CA6FC3" w:rsidRDefault="007622EC">
      <w:pPr>
        <w:pStyle w:val="Ttulo4"/>
      </w:pPr>
      <w:bookmarkStart w:id="503" w:name="método-fremen"/>
      <w:r>
        <w:rPr>
          <w:rStyle w:val="SectionNumber"/>
        </w:rPr>
        <w:t>9.5.3.1</w:t>
      </w:r>
      <w:r>
        <w:tab/>
        <w:t>Mét</w:t>
      </w:r>
      <w:r>
        <w:t>odo Fremen</w:t>
      </w:r>
    </w:p>
    <w:p w:rsidR="00CA6FC3" w:rsidRDefault="007622EC">
      <w:pPr>
        <w:pStyle w:val="FirstParagraph"/>
      </w:pPr>
      <w:r>
        <w:t>Los Fremen han desarrollado Técnicas:</w:t>
      </w:r>
    </w:p>
    <w:p w:rsidR="00CA6FC3" w:rsidRDefault="007622EC">
      <w:pPr>
        <w:pStyle w:val="Textoindependiente"/>
      </w:pPr>
      <w:r>
        <w:rPr>
          <w:b/>
          <w:bCs/>
        </w:rPr>
        <w:t>Recolección directa:</w:t>
      </w:r>
    </w:p>
    <w:p w:rsidR="00CA6FC3" w:rsidRDefault="007622EC" w:rsidP="007622EC">
      <w:pPr>
        <w:pStyle w:val="Compact"/>
        <w:numPr>
          <w:ilvl w:val="0"/>
          <w:numId w:val="231"/>
        </w:numPr>
      </w:pPr>
      <w:r>
        <w:t>Captura de truchas individuales</w:t>
      </w:r>
    </w:p>
    <w:p w:rsidR="00CA6FC3" w:rsidRDefault="007622EC" w:rsidP="007622EC">
      <w:pPr>
        <w:pStyle w:val="Compact"/>
        <w:numPr>
          <w:ilvl w:val="0"/>
          <w:numId w:val="231"/>
        </w:numPr>
      </w:pPr>
      <w:r>
        <w:t>Presión para extraer líquidos</w:t>
      </w:r>
    </w:p>
    <w:p w:rsidR="00CA6FC3" w:rsidRDefault="007622EC" w:rsidP="007622EC">
      <w:pPr>
        <w:pStyle w:val="Compact"/>
        <w:numPr>
          <w:ilvl w:val="0"/>
          <w:numId w:val="231"/>
        </w:numPr>
      </w:pPr>
      <w:r>
        <w:t>Rendimiento: Bajo por individuo</w:t>
      </w:r>
    </w:p>
    <w:p w:rsidR="00CA6FC3" w:rsidRDefault="007622EC">
      <w:pPr>
        <w:pStyle w:val="FirstParagraph"/>
      </w:pPr>
      <w:r>
        <w:rPr>
          <w:b/>
          <w:bCs/>
        </w:rPr>
        <w:t>Método ceremonial:</w:t>
      </w:r>
    </w:p>
    <w:p w:rsidR="00CA6FC3" w:rsidRDefault="007622EC" w:rsidP="007622EC">
      <w:pPr>
        <w:pStyle w:val="Compact"/>
        <w:numPr>
          <w:ilvl w:val="0"/>
          <w:numId w:val="232"/>
        </w:numPr>
      </w:pPr>
      <w:r>
        <w:t>Solo Sayyadinas lo Realizan</w:t>
      </w:r>
    </w:p>
    <w:p w:rsidR="00CA6FC3" w:rsidRDefault="007622EC" w:rsidP="007622EC">
      <w:pPr>
        <w:pStyle w:val="Compact"/>
        <w:numPr>
          <w:ilvl w:val="0"/>
          <w:numId w:val="232"/>
        </w:numPr>
      </w:pPr>
      <w:r>
        <w:t>Sacrificio ritual</w:t>
      </w:r>
    </w:p>
    <w:p w:rsidR="00CA6FC3" w:rsidRDefault="007622EC" w:rsidP="007622EC">
      <w:pPr>
        <w:pStyle w:val="Compact"/>
        <w:numPr>
          <w:ilvl w:val="0"/>
          <w:numId w:val="232"/>
        </w:numPr>
      </w:pPr>
      <w:r>
        <w:t>Alto rendimiento pero limitado</w:t>
      </w:r>
    </w:p>
    <w:p w:rsidR="00CA6FC3" w:rsidRDefault="007622EC">
      <w:pPr>
        <w:pStyle w:val="Ttulo4"/>
      </w:pPr>
      <w:bookmarkStart w:id="504" w:name="método-industrial"/>
      <w:bookmarkEnd w:id="503"/>
      <w:r>
        <w:rPr>
          <w:rStyle w:val="SectionNumber"/>
        </w:rPr>
        <w:t>9.5.3.2</w:t>
      </w:r>
      <w:r>
        <w:tab/>
        <w:t>Método Industrial</w:t>
      </w:r>
    </w:p>
    <w:p w:rsidR="00CA6FC3" w:rsidRDefault="007622EC">
      <w:pPr>
        <w:pStyle w:val="FirstParagraph"/>
      </w:pPr>
      <w:r>
        <w:rPr>
          <w:b/>
          <w:bCs/>
        </w:rPr>
        <w:t>Extracción por presión:</w:t>
      </w:r>
    </w:p>
    <w:p w:rsidR="00CA6FC3" w:rsidRDefault="007622EC" w:rsidP="007622EC">
      <w:pPr>
        <w:pStyle w:val="Compact"/>
        <w:numPr>
          <w:ilvl w:val="0"/>
          <w:numId w:val="233"/>
        </w:numPr>
      </w:pPr>
      <w:r>
        <w:t>Molienda de Colonias</w:t>
      </w:r>
    </w:p>
    <w:p w:rsidR="00CA6FC3" w:rsidRDefault="007622EC" w:rsidP="007622EC">
      <w:pPr>
        <w:pStyle w:val="Compact"/>
        <w:numPr>
          <w:ilvl w:val="0"/>
          <w:numId w:val="233"/>
        </w:numPr>
      </w:pPr>
      <w:r>
        <w:t>Presión ekstrema</w:t>
      </w:r>
    </w:p>
    <w:p w:rsidR="00CA6FC3" w:rsidRDefault="007622EC" w:rsidP="007622EC">
      <w:pPr>
        <w:pStyle w:val="Compact"/>
        <w:numPr>
          <w:ilvl w:val="0"/>
          <w:numId w:val="233"/>
        </w:numPr>
      </w:pPr>
      <w:r>
        <w:t>Rendimiento: 10-20 litros por colony</w:t>
      </w:r>
    </w:p>
    <w:p w:rsidR="00CA6FC3" w:rsidRDefault="007622EC">
      <w:pPr>
        <w:pStyle w:val="FirstParagraph"/>
      </w:pPr>
      <w:r>
        <w:rPr>
          <w:b/>
          <w:bCs/>
        </w:rPr>
        <w:t>Químico:</w:t>
      </w:r>
    </w:p>
    <w:p w:rsidR="00CA6FC3" w:rsidRDefault="007622EC" w:rsidP="007622EC">
      <w:pPr>
        <w:pStyle w:val="Compact"/>
        <w:numPr>
          <w:ilvl w:val="0"/>
          <w:numId w:val="234"/>
        </w:numPr>
      </w:pPr>
      <w:r>
        <w:t>Disolventes Spéciales</w:t>
      </w:r>
    </w:p>
    <w:p w:rsidR="00CA6FC3" w:rsidRDefault="007622EC" w:rsidP="007622EC">
      <w:pPr>
        <w:pStyle w:val="Compact"/>
        <w:numPr>
          <w:ilvl w:val="0"/>
          <w:numId w:val="234"/>
        </w:numPr>
      </w:pPr>
      <w:r>
        <w:t>Método Harkonnen</w:t>
      </w:r>
    </w:p>
    <w:p w:rsidR="00CA6FC3" w:rsidRDefault="007622EC" w:rsidP="007622EC">
      <w:pPr>
        <w:pStyle w:val="Compact"/>
        <w:numPr>
          <w:ilvl w:val="0"/>
          <w:numId w:val="234"/>
        </w:numPr>
      </w:pPr>
      <w:r>
        <w:t>No aprobado para uso Fremen</w:t>
      </w:r>
    </w:p>
    <w:p w:rsidR="00CA6FC3" w:rsidRDefault="007622EC">
      <w:r>
        <w:pict>
          <v:rect id="_x0000_i1058" style="width:0;height:1.5pt" o:hralign="center" o:hrstd="t" o:hr="t"/>
        </w:pict>
      </w:r>
    </w:p>
    <w:p w:rsidR="00CA6FC3" w:rsidRDefault="007622EC">
      <w:pPr>
        <w:pStyle w:val="Ttulo1"/>
      </w:pPr>
      <w:bookmarkStart w:id="505" w:name="capítulo-9-sistema-de-combate"/>
      <w:bookmarkStart w:id="506" w:name="_Toc226999973"/>
      <w:bookmarkEnd w:id="415"/>
      <w:bookmarkEnd w:id="490"/>
      <w:bookmarkEnd w:id="501"/>
      <w:bookmarkEnd w:id="504"/>
      <w:r>
        <w:rPr>
          <w:rStyle w:val="SectionNumber"/>
        </w:rPr>
        <w:lastRenderedPageBreak/>
        <w:t>10</w:t>
      </w:r>
      <w:r>
        <w:tab/>
      </w:r>
      <w:r>
        <w:t>CAPÍTULO 9: SISTEMA DE COMBATE</w:t>
      </w:r>
      <w:bookmarkEnd w:id="506"/>
    </w:p>
    <w:p w:rsidR="00CA6FC3" w:rsidRDefault="007622EC">
      <w:pPr>
        <w:pStyle w:val="Ttulo2"/>
      </w:pPr>
      <w:bookmarkStart w:id="507" w:name="tropas-de-las-casas"/>
      <w:bookmarkStart w:id="508" w:name="_Toc226999974"/>
      <w:r>
        <w:rPr>
          <w:rStyle w:val="SectionNumber"/>
        </w:rPr>
        <w:t>10.1</w:t>
      </w:r>
      <w:r>
        <w:tab/>
        <w:t>9.1 Tropas de las Casas</w:t>
      </w:r>
      <w:bookmarkEnd w:id="508"/>
    </w:p>
    <w:p w:rsidR="00CA6FC3" w:rsidRDefault="007622EC">
      <w:pPr>
        <w:pStyle w:val="Ttulo3"/>
      </w:pPr>
      <w:bookmarkStart w:id="509" w:name="milicia-local"/>
      <w:bookmarkStart w:id="510" w:name="_Toc226999975"/>
      <w:r>
        <w:rPr>
          <w:rStyle w:val="SectionNumber"/>
        </w:rPr>
        <w:t>10.1.1</w:t>
      </w:r>
      <w:r>
        <w:tab/>
        <w:t>9.1.1 Milicia Local</w:t>
      </w:r>
      <w:bookmarkEnd w:id="510"/>
    </w:p>
    <w:p w:rsidR="00CA6FC3" w:rsidRDefault="007622EC">
      <w:pPr>
        <w:pStyle w:val="FirstParagraph"/>
      </w:pPr>
      <w:r>
        <w:t>Cada Casa maintient fuerzas militares propias.</w:t>
      </w:r>
    </w:p>
    <w:p w:rsidR="00CA6FC3" w:rsidRDefault="007622EC">
      <w:pPr>
        <w:pStyle w:val="Ttulo4"/>
      </w:pPr>
      <w:bookmarkStart w:id="511" w:name="estructura-típica-casa-mayor"/>
      <w:r>
        <w:rPr>
          <w:rStyle w:val="SectionNumber"/>
        </w:rPr>
        <w:t>10.1.1.1</w:t>
      </w:r>
      <w:r>
        <w:tab/>
        <w:t>Estructura típica (Casa Mayor)</w:t>
      </w:r>
    </w:p>
    <w:tbl>
      <w:tblPr>
        <w:tblStyle w:val="Table"/>
        <w:tblW w:w="0" w:type="auto"/>
        <w:tblLook w:val="0020" w:firstRow="1" w:lastRow="0" w:firstColumn="0" w:lastColumn="0" w:noHBand="0" w:noVBand="0"/>
      </w:tblPr>
      <w:tblGrid>
        <w:gridCol w:w="2418"/>
        <w:gridCol w:w="1631"/>
        <w:gridCol w:w="2271"/>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Unidad</w:t>
            </w:r>
          </w:p>
        </w:tc>
        <w:tc>
          <w:tcPr>
            <w:tcW w:w="0" w:type="auto"/>
          </w:tcPr>
          <w:p w:rsidR="00CA6FC3" w:rsidRDefault="007622EC">
            <w:pPr>
              <w:pStyle w:val="Compact"/>
            </w:pPr>
            <w:r>
              <w:t>Número</w:t>
            </w:r>
          </w:p>
        </w:tc>
        <w:tc>
          <w:tcPr>
            <w:tcW w:w="0" w:type="auto"/>
          </w:tcPr>
          <w:p w:rsidR="00CA6FC3" w:rsidRDefault="007622EC">
            <w:pPr>
              <w:pStyle w:val="Compact"/>
            </w:pPr>
            <w:r>
              <w:t>Función</w:t>
            </w:r>
          </w:p>
        </w:tc>
      </w:tr>
      <w:tr w:rsidR="00CA6FC3">
        <w:tc>
          <w:tcPr>
            <w:tcW w:w="0" w:type="auto"/>
          </w:tcPr>
          <w:p w:rsidR="00CA6FC3" w:rsidRDefault="007622EC">
            <w:pPr>
              <w:pStyle w:val="Compact"/>
            </w:pPr>
            <w:r>
              <w:t>Guardia personal</w:t>
            </w:r>
          </w:p>
        </w:tc>
        <w:tc>
          <w:tcPr>
            <w:tcW w:w="0" w:type="auto"/>
          </w:tcPr>
          <w:p w:rsidR="00CA6FC3" w:rsidRDefault="007622EC">
            <w:pPr>
              <w:pStyle w:val="Compact"/>
            </w:pPr>
            <w:r>
              <w:t>50-200</w:t>
            </w:r>
          </w:p>
        </w:tc>
        <w:tc>
          <w:tcPr>
            <w:tcW w:w="0" w:type="auto"/>
          </w:tcPr>
          <w:p w:rsidR="00CA6FC3" w:rsidRDefault="007622EC">
            <w:pPr>
              <w:pStyle w:val="Compact"/>
            </w:pPr>
            <w:r>
              <w:t>Protección del líder</w:t>
            </w:r>
          </w:p>
        </w:tc>
      </w:tr>
      <w:tr w:rsidR="00CA6FC3">
        <w:tc>
          <w:tcPr>
            <w:tcW w:w="0" w:type="auto"/>
          </w:tcPr>
          <w:p w:rsidR="00CA6FC3" w:rsidRDefault="007622EC">
            <w:pPr>
              <w:pStyle w:val="Compact"/>
            </w:pPr>
            <w:r>
              <w:t>Guarnición local</w:t>
            </w:r>
          </w:p>
        </w:tc>
        <w:tc>
          <w:tcPr>
            <w:tcW w:w="0" w:type="auto"/>
          </w:tcPr>
          <w:p w:rsidR="00CA6FC3" w:rsidRDefault="007622EC">
            <w:pPr>
              <w:pStyle w:val="Compact"/>
            </w:pPr>
            <w:r>
              <w:t>500-2.000</w:t>
            </w:r>
          </w:p>
        </w:tc>
        <w:tc>
          <w:tcPr>
            <w:tcW w:w="0" w:type="auto"/>
          </w:tcPr>
          <w:p w:rsidR="00CA6FC3" w:rsidRDefault="007622EC">
            <w:pPr>
              <w:pStyle w:val="Compact"/>
            </w:pPr>
            <w:r>
              <w:t>defensa planetaria</w:t>
            </w:r>
          </w:p>
        </w:tc>
      </w:tr>
      <w:tr w:rsidR="00CA6FC3">
        <w:tc>
          <w:tcPr>
            <w:tcW w:w="0" w:type="auto"/>
          </w:tcPr>
          <w:p w:rsidR="00CA6FC3" w:rsidRDefault="007622EC">
            <w:pPr>
              <w:pStyle w:val="Compact"/>
            </w:pPr>
            <w:r>
              <w:t>Fuerza de respuesta</w:t>
            </w:r>
          </w:p>
        </w:tc>
        <w:tc>
          <w:tcPr>
            <w:tcW w:w="0" w:type="auto"/>
          </w:tcPr>
          <w:p w:rsidR="00CA6FC3" w:rsidRDefault="007622EC">
            <w:pPr>
              <w:pStyle w:val="Compact"/>
            </w:pPr>
            <w:r>
              <w:t>2.000-10.000</w:t>
            </w:r>
          </w:p>
        </w:tc>
        <w:tc>
          <w:tcPr>
            <w:tcW w:w="0" w:type="auto"/>
          </w:tcPr>
          <w:p w:rsidR="00CA6FC3" w:rsidRDefault="007622EC">
            <w:pPr>
              <w:pStyle w:val="Compact"/>
            </w:pPr>
            <w:r>
              <w:t>offensive limitada</w:t>
            </w:r>
          </w:p>
        </w:tc>
      </w:tr>
      <w:tr w:rsidR="00CA6FC3">
        <w:tc>
          <w:tcPr>
            <w:tcW w:w="0" w:type="auto"/>
          </w:tcPr>
          <w:p w:rsidR="00CA6FC3" w:rsidRDefault="007622EC">
            <w:pPr>
              <w:pStyle w:val="Compact"/>
            </w:pPr>
            <w:r>
              <w:t>Reserva estratégica</w:t>
            </w:r>
          </w:p>
        </w:tc>
        <w:tc>
          <w:tcPr>
            <w:tcW w:w="0" w:type="auto"/>
          </w:tcPr>
          <w:p w:rsidR="00CA6FC3" w:rsidRDefault="007622EC">
            <w:pPr>
              <w:pStyle w:val="Compact"/>
            </w:pPr>
            <w:r>
              <w:t>10.000+</w:t>
            </w:r>
          </w:p>
        </w:tc>
        <w:tc>
          <w:tcPr>
            <w:tcW w:w="0" w:type="auto"/>
          </w:tcPr>
          <w:p w:rsidR="00CA6FC3" w:rsidRDefault="007622EC">
            <w:pPr>
              <w:pStyle w:val="Compact"/>
            </w:pPr>
            <w:r>
              <w:t>Guerra total</w:t>
            </w:r>
          </w:p>
        </w:tc>
      </w:tr>
    </w:tbl>
    <w:p w:rsidR="00CA6FC3" w:rsidRDefault="007622EC">
      <w:pPr>
        <w:pStyle w:val="Ttulo4"/>
      </w:pPr>
      <w:bookmarkStart w:id="512" w:name="entrenamiento-1"/>
      <w:bookmarkEnd w:id="511"/>
      <w:r>
        <w:rPr>
          <w:rStyle w:val="SectionNumber"/>
        </w:rPr>
        <w:t>10.1.1.2</w:t>
      </w:r>
      <w:r>
        <w:tab/>
        <w:t>Entrenamiento</w:t>
      </w:r>
    </w:p>
    <w:p w:rsidR="00CA6FC3" w:rsidRDefault="007622EC" w:rsidP="007622EC">
      <w:pPr>
        <w:pStyle w:val="Compact"/>
        <w:numPr>
          <w:ilvl w:val="0"/>
          <w:numId w:val="235"/>
        </w:numPr>
      </w:pPr>
      <w:r>
        <w:t>Basico: 1-2 años</w:t>
      </w:r>
    </w:p>
    <w:p w:rsidR="00CA6FC3" w:rsidRDefault="007622EC" w:rsidP="007622EC">
      <w:pPr>
        <w:pStyle w:val="Compact"/>
        <w:numPr>
          <w:ilvl w:val="0"/>
          <w:numId w:val="235"/>
        </w:numPr>
      </w:pPr>
      <w:r>
        <w:t>Avanzado: 3-5 años</w:t>
      </w:r>
    </w:p>
    <w:p w:rsidR="00CA6FC3" w:rsidRDefault="007622EC" w:rsidP="007622EC">
      <w:pPr>
        <w:pStyle w:val="Compact"/>
        <w:numPr>
          <w:ilvl w:val="0"/>
          <w:numId w:val="235"/>
        </w:numPr>
      </w:pPr>
      <w:r>
        <w:t>Especialización: +2 años</w:t>
      </w:r>
    </w:p>
    <w:p w:rsidR="00CA6FC3" w:rsidRDefault="007622EC">
      <w:pPr>
        <w:pStyle w:val="Ttulo4"/>
      </w:pPr>
      <w:bookmarkStart w:id="513" w:name="equipamiento-1"/>
      <w:bookmarkEnd w:id="512"/>
      <w:r>
        <w:rPr>
          <w:rStyle w:val="SectionNumber"/>
        </w:rPr>
        <w:t>10.1.1.3</w:t>
      </w:r>
      <w:r>
        <w:tab/>
        <w:t>Equipamiento</w:t>
      </w:r>
    </w:p>
    <w:p w:rsidR="00CA6FC3" w:rsidRDefault="007622EC">
      <w:pPr>
        <w:pStyle w:val="FirstParagraph"/>
      </w:pPr>
      <w:r>
        <w:t>-Armas t</w:t>
      </w:r>
      <w:r>
        <w:t>radicionales (espadas, lanzas) - proyectiles (láseres restringidas) -escudos personales</w:t>
      </w:r>
    </w:p>
    <w:p w:rsidR="00CA6FC3" w:rsidRDefault="007622EC">
      <w:pPr>
        <w:pStyle w:val="Ttulo3"/>
      </w:pPr>
      <w:bookmarkStart w:id="514" w:name="mercenarios"/>
      <w:bookmarkStart w:id="515" w:name="_Toc226999976"/>
      <w:bookmarkEnd w:id="509"/>
      <w:bookmarkEnd w:id="513"/>
      <w:r>
        <w:rPr>
          <w:rStyle w:val="SectionNumber"/>
        </w:rPr>
        <w:t>10.1.2</w:t>
      </w:r>
      <w:r>
        <w:tab/>
        <w:t>9.1.2 Mercenarios</w:t>
      </w:r>
      <w:bookmarkEnd w:id="515"/>
    </w:p>
    <w:p w:rsidR="00CA6FC3" w:rsidRDefault="007622EC">
      <w:pPr>
        <w:pStyle w:val="FirstParagraph"/>
      </w:pPr>
      <w:r>
        <w:t>Las Casas frecuentemente contratan mercenarios.</w:t>
      </w:r>
    </w:p>
    <w:p w:rsidR="00CA6FC3" w:rsidRDefault="007622EC">
      <w:pPr>
        <w:pStyle w:val="Ttulo4"/>
      </w:pPr>
      <w:bookmarkStart w:id="516" w:name="disponibilidad"/>
      <w:r>
        <w:rPr>
          <w:rStyle w:val="SectionNumber"/>
        </w:rPr>
        <w:t>10.1.2.1</w:t>
      </w:r>
      <w:r>
        <w:tab/>
        <w:t>Disponibilidad</w:t>
      </w:r>
    </w:p>
    <w:p w:rsidR="00CA6FC3" w:rsidRDefault="007622EC" w:rsidP="007622EC">
      <w:pPr>
        <w:pStyle w:val="Compact"/>
        <w:numPr>
          <w:ilvl w:val="0"/>
          <w:numId w:val="236"/>
        </w:numPr>
      </w:pPr>
      <w:r>
        <w:t>Houses menores ofreciendo servicios</w:t>
      </w:r>
    </w:p>
    <w:p w:rsidR="00CA6FC3" w:rsidRDefault="007622EC" w:rsidP="007622EC">
      <w:pPr>
        <w:pStyle w:val="Compact"/>
        <w:numPr>
          <w:ilvl w:val="0"/>
          <w:numId w:val="236"/>
        </w:numPr>
      </w:pPr>
      <w:r>
        <w:t>Organizaciones especializadas</w:t>
      </w:r>
    </w:p>
    <w:p w:rsidR="00CA6FC3" w:rsidRDefault="007622EC" w:rsidP="007622EC">
      <w:pPr>
        <w:pStyle w:val="Compact"/>
        <w:numPr>
          <w:ilvl w:val="0"/>
          <w:numId w:val="236"/>
        </w:numPr>
      </w:pPr>
      <w:r>
        <w:t>Antiguos Sardaukar</w:t>
      </w:r>
    </w:p>
    <w:p w:rsidR="00CA6FC3" w:rsidRDefault="007622EC">
      <w:pPr>
        <w:pStyle w:val="Ttulo4"/>
      </w:pPr>
      <w:bookmarkStart w:id="517" w:name="tipos"/>
      <w:bookmarkEnd w:id="516"/>
      <w:r>
        <w:rPr>
          <w:rStyle w:val="SectionNumber"/>
        </w:rPr>
        <w:t>10.1.2.2</w:t>
      </w:r>
      <w:r>
        <w:tab/>
        <w:t>Tipos</w:t>
      </w:r>
    </w:p>
    <w:tbl>
      <w:tblPr>
        <w:tblStyle w:val="Table"/>
        <w:tblW w:w="0" w:type="auto"/>
        <w:tblLook w:val="0020" w:firstRow="1" w:lastRow="0" w:firstColumn="0" w:lastColumn="0" w:noHBand="0" w:noVBand="0"/>
      </w:tblPr>
      <w:tblGrid>
        <w:gridCol w:w="1057"/>
        <w:gridCol w:w="1858"/>
        <w:gridCol w:w="1390"/>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Tipo</w:t>
            </w:r>
          </w:p>
        </w:tc>
        <w:tc>
          <w:tcPr>
            <w:tcW w:w="0" w:type="auto"/>
          </w:tcPr>
          <w:p w:rsidR="00CA6FC3" w:rsidRDefault="007622EC">
            <w:pPr>
              <w:pStyle w:val="Compact"/>
            </w:pPr>
            <w:r>
              <w:t>Costo (anual)</w:t>
            </w:r>
          </w:p>
        </w:tc>
        <w:tc>
          <w:tcPr>
            <w:tcW w:w="0" w:type="auto"/>
          </w:tcPr>
          <w:p w:rsidR="00CA6FC3" w:rsidRDefault="007622EC">
            <w:pPr>
              <w:pStyle w:val="Compact"/>
            </w:pPr>
            <w:r>
              <w:t>Efectividad</w:t>
            </w:r>
          </w:p>
        </w:tc>
      </w:tr>
      <w:tr w:rsidR="00CA6FC3">
        <w:tc>
          <w:tcPr>
            <w:tcW w:w="0" w:type="auto"/>
          </w:tcPr>
          <w:p w:rsidR="00CA6FC3" w:rsidRDefault="007622EC">
            <w:pPr>
              <w:pStyle w:val="Compact"/>
            </w:pPr>
            <w:r>
              <w:t>Basis</w:t>
            </w:r>
          </w:p>
        </w:tc>
        <w:tc>
          <w:tcPr>
            <w:tcW w:w="0" w:type="auto"/>
          </w:tcPr>
          <w:p w:rsidR="00CA6FC3" w:rsidRDefault="007622EC">
            <w:pPr>
              <w:pStyle w:val="Compact"/>
            </w:pPr>
            <w:r>
              <w:t>1.000/soldado</w:t>
            </w:r>
          </w:p>
        </w:tc>
        <w:tc>
          <w:tcPr>
            <w:tcW w:w="0" w:type="auto"/>
          </w:tcPr>
          <w:p w:rsidR="00CA6FC3" w:rsidRDefault="007622EC">
            <w:pPr>
              <w:pStyle w:val="Compact"/>
            </w:pPr>
            <w:r>
              <w:t>baja</w:t>
            </w:r>
          </w:p>
        </w:tc>
      </w:tr>
      <w:tr w:rsidR="00CA6FC3">
        <w:tc>
          <w:tcPr>
            <w:tcW w:w="0" w:type="auto"/>
          </w:tcPr>
          <w:p w:rsidR="00CA6FC3" w:rsidRDefault="007622EC">
            <w:pPr>
              <w:pStyle w:val="Compact"/>
            </w:pPr>
            <w:r>
              <w:t>Veteran</w:t>
            </w:r>
          </w:p>
        </w:tc>
        <w:tc>
          <w:tcPr>
            <w:tcW w:w="0" w:type="auto"/>
          </w:tcPr>
          <w:p w:rsidR="00CA6FC3" w:rsidRDefault="007622EC">
            <w:pPr>
              <w:pStyle w:val="Compact"/>
            </w:pPr>
            <w:r>
              <w:t>5.000/soldado</w:t>
            </w:r>
          </w:p>
        </w:tc>
        <w:tc>
          <w:tcPr>
            <w:tcW w:w="0" w:type="auto"/>
          </w:tcPr>
          <w:p w:rsidR="00CA6FC3" w:rsidRDefault="007622EC">
            <w:pPr>
              <w:pStyle w:val="Compact"/>
            </w:pPr>
            <w:r>
              <w:t>Media</w:t>
            </w:r>
          </w:p>
        </w:tc>
      </w:tr>
      <w:tr w:rsidR="00CA6FC3">
        <w:tc>
          <w:tcPr>
            <w:tcW w:w="0" w:type="auto"/>
          </w:tcPr>
          <w:p w:rsidR="00CA6FC3" w:rsidRDefault="007622EC">
            <w:pPr>
              <w:pStyle w:val="Compact"/>
            </w:pPr>
            <w:r>
              <w:t>Élite</w:t>
            </w:r>
          </w:p>
        </w:tc>
        <w:tc>
          <w:tcPr>
            <w:tcW w:w="0" w:type="auto"/>
          </w:tcPr>
          <w:p w:rsidR="00CA6FC3" w:rsidRDefault="007622EC">
            <w:pPr>
              <w:pStyle w:val="Compact"/>
            </w:pPr>
            <w:r>
              <w:t>20.000/soldado</w:t>
            </w:r>
          </w:p>
        </w:tc>
        <w:tc>
          <w:tcPr>
            <w:tcW w:w="0" w:type="auto"/>
          </w:tcPr>
          <w:p w:rsidR="00CA6FC3" w:rsidRDefault="007622EC">
            <w:pPr>
              <w:pStyle w:val="Compact"/>
            </w:pPr>
            <w:r>
              <w:t>Alta</w:t>
            </w:r>
          </w:p>
        </w:tc>
      </w:tr>
    </w:tbl>
    <w:p w:rsidR="00CA6FC3" w:rsidRDefault="007622EC">
      <w:pPr>
        <w:pStyle w:val="Ttulo3"/>
      </w:pPr>
      <w:bookmarkStart w:id="518" w:name="defensores-planetarios"/>
      <w:bookmarkStart w:id="519" w:name="_Toc226999977"/>
      <w:bookmarkEnd w:id="514"/>
      <w:bookmarkEnd w:id="517"/>
      <w:r>
        <w:rPr>
          <w:rStyle w:val="SectionNumber"/>
        </w:rPr>
        <w:t>10.1.3</w:t>
      </w:r>
      <w:r>
        <w:tab/>
        <w:t>9.1.3 Defensores Planetarios</w:t>
      </w:r>
      <w:bookmarkEnd w:id="519"/>
    </w:p>
    <w:p w:rsidR="00CA6FC3" w:rsidRDefault="007622EC">
      <w:pPr>
        <w:pStyle w:val="Ttulo4"/>
      </w:pPr>
      <w:bookmarkStart w:id="520" w:name="fuerza-planetaria"/>
      <w:r>
        <w:rPr>
          <w:rStyle w:val="SectionNumber"/>
        </w:rPr>
        <w:t>10.1.3.1</w:t>
      </w:r>
      <w:r>
        <w:tab/>
        <w:t>Fuerza Planetaria</w:t>
      </w:r>
    </w:p>
    <w:p w:rsidR="00CA6FC3" w:rsidRDefault="007622EC">
      <w:pPr>
        <w:pStyle w:val="FirstParagraph"/>
      </w:pPr>
      <w:r>
        <w:t>Cada Mundo civilizado tiene:</w:t>
      </w:r>
    </w:p>
    <w:p w:rsidR="00CA6FC3" w:rsidRDefault="007622EC" w:rsidP="007622EC">
      <w:pPr>
        <w:pStyle w:val="Compact"/>
        <w:numPr>
          <w:ilvl w:val="0"/>
          <w:numId w:val="237"/>
        </w:numPr>
      </w:pPr>
      <w:r>
        <w:t>Fuerza de defensa planetaria</w:t>
      </w:r>
    </w:p>
    <w:p w:rsidR="00CA6FC3" w:rsidRDefault="007622EC" w:rsidP="007622EC">
      <w:pPr>
        <w:pStyle w:val="Compact"/>
        <w:numPr>
          <w:ilvl w:val="0"/>
          <w:numId w:val="237"/>
        </w:numPr>
      </w:pPr>
      <w:r>
        <w:t>Comando unificado</w:t>
      </w:r>
    </w:p>
    <w:p w:rsidR="00CA6FC3" w:rsidRDefault="007622EC" w:rsidP="007622EC">
      <w:pPr>
        <w:pStyle w:val="Compact"/>
        <w:numPr>
          <w:ilvl w:val="0"/>
          <w:numId w:val="237"/>
        </w:numPr>
      </w:pPr>
      <w:r>
        <w:lastRenderedPageBreak/>
        <w:t>Equipamiento estándar</w:t>
      </w:r>
    </w:p>
    <w:p w:rsidR="00CA6FC3" w:rsidRDefault="007622EC">
      <w:pPr>
        <w:pStyle w:val="Ttulo4"/>
      </w:pPr>
      <w:bookmarkStart w:id="521" w:name="mando"/>
      <w:bookmarkEnd w:id="520"/>
      <w:r>
        <w:rPr>
          <w:rStyle w:val="SectionNumber"/>
        </w:rPr>
        <w:t>10.1.3.2</w:t>
      </w:r>
      <w:r>
        <w:tab/>
        <w:t>Mando</w:t>
      </w:r>
    </w:p>
    <w:p w:rsidR="00CA6FC3" w:rsidRDefault="007622EC" w:rsidP="007622EC">
      <w:pPr>
        <w:pStyle w:val="Compact"/>
        <w:numPr>
          <w:ilvl w:val="0"/>
          <w:numId w:val="238"/>
        </w:numPr>
      </w:pPr>
      <w:r>
        <w:t>Duque (autoridad suprema)</w:t>
      </w:r>
    </w:p>
    <w:p w:rsidR="00CA6FC3" w:rsidRDefault="007622EC" w:rsidP="007622EC">
      <w:pPr>
        <w:pStyle w:val="Compact"/>
        <w:numPr>
          <w:ilvl w:val="0"/>
          <w:numId w:val="238"/>
        </w:numPr>
      </w:pPr>
      <w:r>
        <w:t>Generals (operaciones)</w:t>
      </w:r>
    </w:p>
    <w:p w:rsidR="00CA6FC3" w:rsidRDefault="007622EC" w:rsidP="007622EC">
      <w:pPr>
        <w:pStyle w:val="Compact"/>
        <w:numPr>
          <w:ilvl w:val="0"/>
          <w:numId w:val="238"/>
        </w:numPr>
      </w:pPr>
      <w:r>
        <w:t>Officers (unidades)</w:t>
      </w:r>
    </w:p>
    <w:p w:rsidR="00CA6FC3" w:rsidRDefault="007622EC">
      <w:r>
        <w:pict>
          <v:rect id="_x0000_i1059" style="width:0;height:1.5pt" o:hralign="center" o:hrstd="t" o:hr="t"/>
        </w:pict>
      </w:r>
    </w:p>
    <w:p w:rsidR="00CA6FC3" w:rsidRDefault="007622EC">
      <w:pPr>
        <w:pStyle w:val="Ttulo2"/>
      </w:pPr>
      <w:bookmarkStart w:id="522" w:name="sardaukar-vs-fedaykin"/>
      <w:bookmarkStart w:id="523" w:name="_Toc226999978"/>
      <w:bookmarkEnd w:id="507"/>
      <w:bookmarkEnd w:id="518"/>
      <w:bookmarkEnd w:id="521"/>
      <w:r>
        <w:rPr>
          <w:rStyle w:val="SectionNumber"/>
        </w:rPr>
        <w:t>10.2</w:t>
      </w:r>
      <w:r>
        <w:tab/>
        <w:t>9.2 Sardaukar vs Fedaykin</w:t>
      </w:r>
      <w:bookmarkEnd w:id="523"/>
    </w:p>
    <w:p w:rsidR="00CA6FC3" w:rsidRDefault="007622EC">
      <w:pPr>
        <w:pStyle w:val="Ttulo3"/>
      </w:pPr>
      <w:bookmarkStart w:id="524" w:name="entrenamiento-comparativo"/>
      <w:bookmarkStart w:id="525" w:name="_Toc226999979"/>
      <w:r>
        <w:rPr>
          <w:rStyle w:val="SectionNumber"/>
        </w:rPr>
        <w:t>10.2.1</w:t>
      </w:r>
      <w:r>
        <w:tab/>
        <w:t>9.2.1 Entrenamiento Comparativo</w:t>
      </w:r>
      <w:bookmarkEnd w:id="525"/>
    </w:p>
    <w:tbl>
      <w:tblPr>
        <w:tblStyle w:val="Table"/>
        <w:tblW w:w="0" w:type="auto"/>
        <w:tblLook w:val="0020" w:firstRow="1" w:lastRow="0" w:firstColumn="0" w:lastColumn="0" w:noHBand="0" w:noVBand="0"/>
      </w:tblPr>
      <w:tblGrid>
        <w:gridCol w:w="1724"/>
        <w:gridCol w:w="1417"/>
        <w:gridCol w:w="1244"/>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Aspecto</w:t>
            </w:r>
          </w:p>
        </w:tc>
        <w:tc>
          <w:tcPr>
            <w:tcW w:w="0" w:type="auto"/>
          </w:tcPr>
          <w:p w:rsidR="00CA6FC3" w:rsidRDefault="007622EC">
            <w:pPr>
              <w:pStyle w:val="Compact"/>
            </w:pPr>
            <w:r>
              <w:t>Sardaukar</w:t>
            </w:r>
          </w:p>
        </w:tc>
        <w:tc>
          <w:tcPr>
            <w:tcW w:w="0" w:type="auto"/>
          </w:tcPr>
          <w:p w:rsidR="00CA6FC3" w:rsidRDefault="007622EC">
            <w:pPr>
              <w:pStyle w:val="Compact"/>
            </w:pPr>
            <w:r>
              <w:t>Fedaykin</w:t>
            </w:r>
          </w:p>
        </w:tc>
      </w:tr>
      <w:tr w:rsidR="00CA6FC3">
        <w:tc>
          <w:tcPr>
            <w:tcW w:w="0" w:type="auto"/>
          </w:tcPr>
          <w:p w:rsidR="00CA6FC3" w:rsidRDefault="007622EC">
            <w:pPr>
              <w:pStyle w:val="Compact"/>
            </w:pPr>
            <w:r>
              <w:t>Inicio</w:t>
            </w:r>
          </w:p>
        </w:tc>
        <w:tc>
          <w:tcPr>
            <w:tcW w:w="0" w:type="auto"/>
          </w:tcPr>
          <w:p w:rsidR="00CA6FC3" w:rsidRDefault="007622EC">
            <w:pPr>
              <w:pStyle w:val="Compact"/>
            </w:pPr>
            <w:r>
              <w:t>6 años</w:t>
            </w:r>
          </w:p>
        </w:tc>
        <w:tc>
          <w:tcPr>
            <w:tcW w:w="0" w:type="auto"/>
          </w:tcPr>
          <w:p w:rsidR="00CA6FC3" w:rsidRDefault="007622EC">
            <w:pPr>
              <w:pStyle w:val="Compact"/>
            </w:pPr>
            <w:r>
              <w:t>15 años</w:t>
            </w:r>
          </w:p>
        </w:tc>
      </w:tr>
      <w:tr w:rsidR="00CA6FC3">
        <w:tc>
          <w:tcPr>
            <w:tcW w:w="0" w:type="auto"/>
          </w:tcPr>
          <w:p w:rsidR="00CA6FC3" w:rsidRDefault="007622EC">
            <w:pPr>
              <w:pStyle w:val="Compact"/>
            </w:pPr>
            <w:r>
              <w:t>Duración</w:t>
            </w:r>
          </w:p>
        </w:tc>
        <w:tc>
          <w:tcPr>
            <w:tcW w:w="0" w:type="auto"/>
          </w:tcPr>
          <w:p w:rsidR="00CA6FC3" w:rsidRDefault="007622EC">
            <w:pPr>
              <w:pStyle w:val="Compact"/>
            </w:pPr>
            <w:r>
              <w:t>10-15 años</w:t>
            </w:r>
          </w:p>
        </w:tc>
        <w:tc>
          <w:tcPr>
            <w:tcW w:w="0" w:type="auto"/>
          </w:tcPr>
          <w:p w:rsidR="00CA6FC3" w:rsidRDefault="007622EC">
            <w:pPr>
              <w:pStyle w:val="Compact"/>
            </w:pPr>
            <w:r>
              <w:t>5 años</w:t>
            </w:r>
          </w:p>
        </w:tc>
      </w:tr>
      <w:tr w:rsidR="00CA6FC3">
        <w:tc>
          <w:tcPr>
            <w:tcW w:w="0" w:type="auto"/>
          </w:tcPr>
          <w:p w:rsidR="00CA6FC3" w:rsidRDefault="007622EC">
            <w:pPr>
              <w:pStyle w:val="Compact"/>
            </w:pPr>
            <w:r>
              <w:t>Supervivencia</w:t>
            </w:r>
          </w:p>
        </w:tc>
        <w:tc>
          <w:tcPr>
            <w:tcW w:w="0" w:type="auto"/>
          </w:tcPr>
          <w:p w:rsidR="00CA6FC3" w:rsidRDefault="007622EC">
            <w:pPr>
              <w:pStyle w:val="Compact"/>
            </w:pPr>
            <w:r>
              <w:t>30%</w:t>
            </w:r>
          </w:p>
        </w:tc>
        <w:tc>
          <w:tcPr>
            <w:tcW w:w="0" w:type="auto"/>
          </w:tcPr>
          <w:p w:rsidR="00CA6FC3" w:rsidRDefault="007622EC">
            <w:pPr>
              <w:pStyle w:val="Compact"/>
            </w:pPr>
            <w:r>
              <w:t>40%</w:t>
            </w:r>
          </w:p>
        </w:tc>
      </w:tr>
      <w:tr w:rsidR="00CA6FC3">
        <w:tc>
          <w:tcPr>
            <w:tcW w:w="0" w:type="auto"/>
          </w:tcPr>
          <w:p w:rsidR="00CA6FC3" w:rsidRDefault="007622EC">
            <w:pPr>
              <w:pStyle w:val="Compact"/>
            </w:pPr>
            <w:r>
              <w:t>Metodología</w:t>
            </w:r>
          </w:p>
        </w:tc>
        <w:tc>
          <w:tcPr>
            <w:tcW w:w="0" w:type="auto"/>
          </w:tcPr>
          <w:p w:rsidR="00CA6FC3" w:rsidRDefault="007622EC">
            <w:pPr>
              <w:pStyle w:val="Compact"/>
            </w:pPr>
            <w:r>
              <w:t>brutalidad</w:t>
            </w:r>
          </w:p>
        </w:tc>
        <w:tc>
          <w:tcPr>
            <w:tcW w:w="0" w:type="auto"/>
          </w:tcPr>
          <w:p w:rsidR="00CA6FC3" w:rsidRDefault="007622EC">
            <w:pPr>
              <w:pStyle w:val="Compact"/>
            </w:pPr>
            <w:r>
              <w:t>tradición</w:t>
            </w:r>
          </w:p>
        </w:tc>
      </w:tr>
      <w:tr w:rsidR="00CA6FC3">
        <w:tc>
          <w:tcPr>
            <w:tcW w:w="0" w:type="auto"/>
          </w:tcPr>
          <w:p w:rsidR="00CA6FC3" w:rsidRDefault="007622EC">
            <w:pPr>
              <w:pStyle w:val="Compact"/>
            </w:pPr>
            <w:r>
              <w:t>Énfasis</w:t>
            </w:r>
          </w:p>
        </w:tc>
        <w:tc>
          <w:tcPr>
            <w:tcW w:w="0" w:type="auto"/>
          </w:tcPr>
          <w:p w:rsidR="00CA6FC3" w:rsidRDefault="007622EC">
            <w:pPr>
              <w:pStyle w:val="Compact"/>
            </w:pPr>
            <w:r>
              <w:t>sumisión</w:t>
            </w:r>
          </w:p>
        </w:tc>
        <w:tc>
          <w:tcPr>
            <w:tcW w:w="0" w:type="auto"/>
          </w:tcPr>
          <w:p w:rsidR="00CA6FC3" w:rsidRDefault="007622EC">
            <w:pPr>
              <w:pStyle w:val="Compact"/>
            </w:pPr>
            <w:r>
              <w:t>liberación</w:t>
            </w:r>
          </w:p>
        </w:tc>
      </w:tr>
    </w:tbl>
    <w:p w:rsidR="00CA6FC3" w:rsidRDefault="007622EC">
      <w:pPr>
        <w:pStyle w:val="Ttulo3"/>
      </w:pPr>
      <w:bookmarkStart w:id="526" w:name="tácticas-de-combate"/>
      <w:bookmarkStart w:id="527" w:name="_Toc226999980"/>
      <w:bookmarkEnd w:id="524"/>
      <w:r>
        <w:rPr>
          <w:rStyle w:val="SectionNumber"/>
        </w:rPr>
        <w:t>10.2.2</w:t>
      </w:r>
      <w:r>
        <w:tab/>
        <w:t>9.2.2 Tácticas de Combate</w:t>
      </w:r>
      <w:bookmarkEnd w:id="527"/>
    </w:p>
    <w:p w:rsidR="00CA6FC3" w:rsidRDefault="007622EC">
      <w:pPr>
        <w:pStyle w:val="Ttulo4"/>
      </w:pPr>
      <w:bookmarkStart w:id="528" w:name="sardaukar-1"/>
      <w:r>
        <w:rPr>
          <w:rStyle w:val="SectionNumber"/>
        </w:rPr>
        <w:t>10.2.2.1</w:t>
      </w:r>
      <w:r>
        <w:tab/>
        <w:t>Sardaukar</w:t>
      </w:r>
    </w:p>
    <w:p w:rsidR="00CA6FC3" w:rsidRDefault="007622EC" w:rsidP="007622EC">
      <w:pPr>
        <w:pStyle w:val="Compact"/>
        <w:numPr>
          <w:ilvl w:val="0"/>
          <w:numId w:val="239"/>
        </w:numPr>
      </w:pPr>
      <w:r>
        <w:t>Ataque en formación masiva</w:t>
      </w:r>
    </w:p>
    <w:p w:rsidR="00CA6FC3" w:rsidRDefault="007622EC" w:rsidP="007622EC">
      <w:pPr>
        <w:pStyle w:val="Compact"/>
        <w:numPr>
          <w:ilvl w:val="0"/>
          <w:numId w:val="239"/>
        </w:numPr>
      </w:pPr>
      <w:r>
        <w:t>Uso del territorio</w:t>
      </w:r>
    </w:p>
    <w:p w:rsidR="00CA6FC3" w:rsidRDefault="007622EC" w:rsidP="007622EC">
      <w:pPr>
        <w:pStyle w:val="Compact"/>
        <w:numPr>
          <w:ilvl w:val="0"/>
          <w:numId w:val="239"/>
        </w:numPr>
      </w:pPr>
      <w:r>
        <w:t>Sin consideración de bajas</w:t>
      </w:r>
    </w:p>
    <w:p w:rsidR="00CA6FC3" w:rsidRDefault="007622EC" w:rsidP="007622EC">
      <w:pPr>
        <w:pStyle w:val="Compact"/>
        <w:numPr>
          <w:ilvl w:val="0"/>
          <w:numId w:val="239"/>
        </w:numPr>
      </w:pPr>
      <w:r>
        <w:t>Eficiencia sobre honor</w:t>
      </w:r>
    </w:p>
    <w:p w:rsidR="00CA6FC3" w:rsidRDefault="007622EC">
      <w:pPr>
        <w:pStyle w:val="Ttulo4"/>
      </w:pPr>
      <w:bookmarkStart w:id="529" w:name="fedaykin"/>
      <w:bookmarkEnd w:id="528"/>
      <w:r>
        <w:rPr>
          <w:rStyle w:val="SectionNumber"/>
        </w:rPr>
        <w:t>10.2.2.2</w:t>
      </w:r>
      <w:r>
        <w:tab/>
        <w:t>Fedaykin</w:t>
      </w:r>
    </w:p>
    <w:p w:rsidR="00CA6FC3" w:rsidRDefault="007622EC" w:rsidP="007622EC">
      <w:pPr>
        <w:pStyle w:val="Compact"/>
        <w:numPr>
          <w:ilvl w:val="0"/>
          <w:numId w:val="240"/>
        </w:numPr>
      </w:pPr>
      <w:r>
        <w:t>Guerrilla</w:t>
      </w:r>
    </w:p>
    <w:p w:rsidR="00CA6FC3" w:rsidRDefault="007622EC" w:rsidP="007622EC">
      <w:pPr>
        <w:pStyle w:val="Compact"/>
        <w:numPr>
          <w:ilvl w:val="0"/>
          <w:numId w:val="240"/>
        </w:numPr>
      </w:pPr>
      <w:r>
        <w:t>Uso del terreno</w:t>
      </w:r>
    </w:p>
    <w:p w:rsidR="00CA6FC3" w:rsidRDefault="007622EC" w:rsidP="007622EC">
      <w:pPr>
        <w:pStyle w:val="Compact"/>
        <w:numPr>
          <w:ilvl w:val="0"/>
          <w:numId w:val="240"/>
        </w:numPr>
      </w:pPr>
      <w:r>
        <w:t>Bajas aceptadas solo si es necesario</w:t>
      </w:r>
    </w:p>
    <w:p w:rsidR="00CA6FC3" w:rsidRDefault="007622EC" w:rsidP="007622EC">
      <w:pPr>
        <w:pStyle w:val="Compact"/>
        <w:numPr>
          <w:ilvl w:val="0"/>
          <w:numId w:val="240"/>
        </w:numPr>
      </w:pPr>
      <w:r>
        <w:t>Honor sobre resultado</w:t>
      </w:r>
    </w:p>
    <w:p w:rsidR="00CA6FC3" w:rsidRDefault="007622EC">
      <w:pPr>
        <w:pStyle w:val="Ttulo3"/>
      </w:pPr>
      <w:bookmarkStart w:id="530" w:name="equipamiento-2"/>
      <w:bookmarkStart w:id="531" w:name="_Toc226999981"/>
      <w:bookmarkEnd w:id="526"/>
      <w:bookmarkEnd w:id="529"/>
      <w:r>
        <w:rPr>
          <w:rStyle w:val="SectionNumber"/>
        </w:rPr>
        <w:t>10.2.3</w:t>
      </w:r>
      <w:r>
        <w:tab/>
        <w:t>9.2.3 Equipamiento</w:t>
      </w:r>
      <w:bookmarkEnd w:id="531"/>
    </w:p>
    <w:tbl>
      <w:tblPr>
        <w:tblStyle w:val="Table"/>
        <w:tblW w:w="0" w:type="auto"/>
        <w:tblLook w:val="0020" w:firstRow="1" w:lastRow="0" w:firstColumn="0" w:lastColumn="0" w:noHBand="0" w:noVBand="0"/>
      </w:tblPr>
      <w:tblGrid>
        <w:gridCol w:w="1270"/>
        <w:gridCol w:w="2057"/>
        <w:gridCol w:w="2377"/>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Aspecto</w:t>
            </w:r>
          </w:p>
        </w:tc>
        <w:tc>
          <w:tcPr>
            <w:tcW w:w="0" w:type="auto"/>
          </w:tcPr>
          <w:p w:rsidR="00CA6FC3" w:rsidRDefault="007622EC">
            <w:pPr>
              <w:pStyle w:val="Compact"/>
            </w:pPr>
            <w:r>
              <w:t>Sardaukar</w:t>
            </w:r>
          </w:p>
        </w:tc>
        <w:tc>
          <w:tcPr>
            <w:tcW w:w="0" w:type="auto"/>
          </w:tcPr>
          <w:p w:rsidR="00CA6FC3" w:rsidRDefault="007622EC">
            <w:pPr>
              <w:pStyle w:val="Compact"/>
            </w:pPr>
            <w:r>
              <w:t>Fedaykin</w:t>
            </w:r>
          </w:p>
        </w:tc>
      </w:tr>
      <w:tr w:rsidR="00CA6FC3">
        <w:tc>
          <w:tcPr>
            <w:tcW w:w="0" w:type="auto"/>
          </w:tcPr>
          <w:p w:rsidR="00CA6FC3" w:rsidRDefault="007622EC">
            <w:pPr>
              <w:pStyle w:val="Compact"/>
            </w:pPr>
            <w:r>
              <w:t>Armadura</w:t>
            </w:r>
          </w:p>
        </w:tc>
        <w:tc>
          <w:tcPr>
            <w:tcW w:w="0" w:type="auto"/>
          </w:tcPr>
          <w:p w:rsidR="00CA6FC3" w:rsidRDefault="007622EC">
            <w:pPr>
              <w:pStyle w:val="Compact"/>
            </w:pPr>
            <w:r>
              <w:t>Estándar</w:t>
            </w:r>
          </w:p>
        </w:tc>
        <w:tc>
          <w:tcPr>
            <w:tcW w:w="0" w:type="auto"/>
          </w:tcPr>
          <w:p w:rsidR="00CA6FC3" w:rsidRDefault="007622EC">
            <w:pPr>
              <w:pStyle w:val="Compact"/>
            </w:pPr>
            <w:r>
              <w:t>Mínima</w:t>
            </w:r>
          </w:p>
        </w:tc>
      </w:tr>
      <w:tr w:rsidR="00CA6FC3">
        <w:tc>
          <w:tcPr>
            <w:tcW w:w="0" w:type="auto"/>
          </w:tcPr>
          <w:p w:rsidR="00CA6FC3" w:rsidRDefault="007622EC">
            <w:pPr>
              <w:pStyle w:val="Compact"/>
            </w:pPr>
            <w:r>
              <w:t>Armas</w:t>
            </w:r>
          </w:p>
        </w:tc>
        <w:tc>
          <w:tcPr>
            <w:tcW w:w="0" w:type="auto"/>
          </w:tcPr>
          <w:p w:rsidR="00CA6FC3" w:rsidRDefault="007622EC">
            <w:pPr>
              <w:pStyle w:val="Compact"/>
            </w:pPr>
            <w:r>
              <w:t>estándar imperial</w:t>
            </w:r>
          </w:p>
        </w:tc>
        <w:tc>
          <w:tcPr>
            <w:tcW w:w="0" w:type="auto"/>
          </w:tcPr>
          <w:p w:rsidR="00CA6FC3" w:rsidRDefault="007622EC">
            <w:pPr>
              <w:pStyle w:val="Compact"/>
            </w:pPr>
            <w:r>
              <w:t>Cries y tradicionales</w:t>
            </w:r>
          </w:p>
        </w:tc>
      </w:tr>
      <w:tr w:rsidR="00CA6FC3">
        <w:tc>
          <w:tcPr>
            <w:tcW w:w="0" w:type="auto"/>
          </w:tcPr>
          <w:p w:rsidR="00CA6FC3" w:rsidRDefault="007622EC">
            <w:pPr>
              <w:pStyle w:val="Compact"/>
            </w:pPr>
            <w:r>
              <w:t>Escudos</w:t>
            </w:r>
          </w:p>
        </w:tc>
        <w:tc>
          <w:tcPr>
            <w:tcW w:w="0" w:type="auto"/>
          </w:tcPr>
          <w:p w:rsidR="00CA6FC3" w:rsidRDefault="007622EC">
            <w:pPr>
              <w:pStyle w:val="Compact"/>
            </w:pPr>
            <w:r>
              <w:t>Frecuente</w:t>
            </w:r>
          </w:p>
        </w:tc>
        <w:tc>
          <w:tcPr>
            <w:tcW w:w="0" w:type="auto"/>
          </w:tcPr>
          <w:p w:rsidR="00CA6FC3" w:rsidRDefault="007622EC">
            <w:pPr>
              <w:pStyle w:val="Compact"/>
            </w:pPr>
            <w:r>
              <w:t>Raro</w:t>
            </w:r>
          </w:p>
        </w:tc>
      </w:tr>
      <w:tr w:rsidR="00CA6FC3">
        <w:tc>
          <w:tcPr>
            <w:tcW w:w="0" w:type="auto"/>
          </w:tcPr>
          <w:p w:rsidR="00CA6FC3" w:rsidRDefault="007622EC">
            <w:pPr>
              <w:pStyle w:val="Compact"/>
            </w:pPr>
            <w:r>
              <w:t>Supplies</w:t>
            </w:r>
          </w:p>
        </w:tc>
        <w:tc>
          <w:tcPr>
            <w:tcW w:w="0" w:type="auto"/>
          </w:tcPr>
          <w:p w:rsidR="00CA6FC3" w:rsidRDefault="007622EC">
            <w:pPr>
              <w:pStyle w:val="Compact"/>
            </w:pPr>
            <w:r>
              <w:t>Imperiales</w:t>
            </w:r>
          </w:p>
        </w:tc>
        <w:tc>
          <w:tcPr>
            <w:tcW w:w="0" w:type="auto"/>
          </w:tcPr>
          <w:p w:rsidR="00CA6FC3" w:rsidRDefault="007622EC">
            <w:pPr>
              <w:pStyle w:val="Compact"/>
            </w:pPr>
            <w:r>
              <w:t>Autogestión</w:t>
            </w:r>
          </w:p>
        </w:tc>
      </w:tr>
    </w:tbl>
    <w:p w:rsidR="00CA6FC3" w:rsidRDefault="007622EC">
      <w:r>
        <w:pict>
          <v:rect id="_x0000_i1060" style="width:0;height:1.5pt" o:hralign="center" o:hrstd="t" o:hr="t"/>
        </w:pict>
      </w:r>
    </w:p>
    <w:p w:rsidR="00CA6FC3" w:rsidRDefault="007622EC">
      <w:pPr>
        <w:pStyle w:val="Ttulo2"/>
      </w:pPr>
      <w:bookmarkStart w:id="532" w:name="armas"/>
      <w:bookmarkStart w:id="533" w:name="_Toc226999982"/>
      <w:bookmarkEnd w:id="522"/>
      <w:bookmarkEnd w:id="530"/>
      <w:r>
        <w:rPr>
          <w:rStyle w:val="SectionNumber"/>
        </w:rPr>
        <w:lastRenderedPageBreak/>
        <w:t>10.3</w:t>
      </w:r>
      <w:r>
        <w:tab/>
        <w:t>9.3 Armas</w:t>
      </w:r>
      <w:bookmarkEnd w:id="533"/>
    </w:p>
    <w:p w:rsidR="00CA6FC3" w:rsidRDefault="007622EC">
      <w:pPr>
        <w:pStyle w:val="Ttulo3"/>
      </w:pPr>
      <w:bookmarkStart w:id="534" w:name="atomics-prohibidas-gran-convención"/>
      <w:bookmarkStart w:id="535" w:name="_Toc226999983"/>
      <w:r>
        <w:rPr>
          <w:rStyle w:val="SectionNumber"/>
        </w:rPr>
        <w:t>10.3.1</w:t>
      </w:r>
      <w:r>
        <w:tab/>
        <w:t>9.3.1 Atomics Prohibidas (Gran Convención)</w:t>
      </w:r>
      <w:bookmarkEnd w:id="535"/>
    </w:p>
    <w:p w:rsidR="00CA6FC3" w:rsidRDefault="007622EC">
      <w:pPr>
        <w:pStyle w:val="Ttulo4"/>
      </w:pPr>
      <w:bookmarkStart w:id="536" w:name="armas-nucleares-tácticas"/>
      <w:r>
        <w:rPr>
          <w:rStyle w:val="SectionNumber"/>
        </w:rPr>
        <w:t>10.3.1.1</w:t>
      </w:r>
      <w:r>
        <w:tab/>
        <w:t>Armas Nucleares Tácticas</w:t>
      </w:r>
    </w:p>
    <w:p w:rsidR="00CA6FC3" w:rsidRDefault="007622EC">
      <w:pPr>
        <w:pStyle w:val="FirstParagraph"/>
      </w:pPr>
      <w:r>
        <w:t>Las “atómicas” incluyen:</w:t>
      </w:r>
    </w:p>
    <w:p w:rsidR="00CA6FC3" w:rsidRDefault="007622EC" w:rsidP="007622EC">
      <w:pPr>
        <w:pStyle w:val="Compact"/>
        <w:numPr>
          <w:ilvl w:val="0"/>
          <w:numId w:val="241"/>
        </w:numPr>
      </w:pPr>
      <w:r>
        <w:t>Bombas de fission</w:t>
      </w:r>
    </w:p>
    <w:p w:rsidR="00CA6FC3" w:rsidRDefault="007622EC" w:rsidP="007622EC">
      <w:pPr>
        <w:pStyle w:val="Compact"/>
        <w:numPr>
          <w:ilvl w:val="0"/>
          <w:numId w:val="241"/>
        </w:numPr>
      </w:pPr>
      <w:r>
        <w:t>Bombas de fusión mejorada</w:t>
      </w:r>
    </w:p>
    <w:p w:rsidR="00CA6FC3" w:rsidRDefault="007622EC" w:rsidP="007622EC">
      <w:pPr>
        <w:pStyle w:val="Compact"/>
        <w:numPr>
          <w:ilvl w:val="0"/>
          <w:numId w:val="241"/>
        </w:numPr>
      </w:pPr>
      <w:r>
        <w:t>Dispositivos de neutron</w:t>
      </w:r>
    </w:p>
    <w:p w:rsidR="00CA6FC3" w:rsidRDefault="007622EC">
      <w:pPr>
        <w:pStyle w:val="Ttulo4"/>
      </w:pPr>
      <w:bookmarkStart w:id="537" w:name="prohibición"/>
      <w:bookmarkEnd w:id="536"/>
      <w:r>
        <w:rPr>
          <w:rStyle w:val="SectionNumber"/>
        </w:rPr>
        <w:t>10.3.1.2</w:t>
      </w:r>
      <w:r>
        <w:tab/>
        <w:t>Prohibición</w:t>
      </w:r>
    </w:p>
    <w:p w:rsidR="00CA6FC3" w:rsidRDefault="007622EC">
      <w:pPr>
        <w:pStyle w:val="FirstParagraph"/>
      </w:pPr>
      <w:r>
        <w:t>La Gran Convención establece:</w:t>
      </w:r>
    </w:p>
    <w:p w:rsidR="00CA6FC3" w:rsidRDefault="007622EC" w:rsidP="007622EC">
      <w:pPr>
        <w:pStyle w:val="Compact"/>
        <w:numPr>
          <w:ilvl w:val="0"/>
          <w:numId w:val="242"/>
        </w:numPr>
      </w:pPr>
      <w:r>
        <w:t>Uso strictly prohibido</w:t>
      </w:r>
    </w:p>
    <w:p w:rsidR="00CA6FC3" w:rsidRDefault="007622EC" w:rsidP="007622EC">
      <w:pPr>
        <w:pStyle w:val="Compact"/>
        <w:numPr>
          <w:ilvl w:val="0"/>
          <w:numId w:val="242"/>
        </w:numPr>
      </w:pPr>
      <w:r>
        <w:t>tenencia reportada</w:t>
      </w:r>
    </w:p>
    <w:p w:rsidR="00CA6FC3" w:rsidRDefault="007622EC" w:rsidP="007622EC">
      <w:pPr>
        <w:pStyle w:val="Compact"/>
        <w:numPr>
          <w:ilvl w:val="0"/>
          <w:numId w:val="242"/>
        </w:numPr>
      </w:pPr>
      <w:r>
        <w:t>Inspección Obligatoria</w:t>
      </w:r>
    </w:p>
    <w:p w:rsidR="00CA6FC3" w:rsidRDefault="007622EC" w:rsidP="007622EC">
      <w:pPr>
        <w:pStyle w:val="Compact"/>
        <w:numPr>
          <w:ilvl w:val="0"/>
          <w:numId w:val="242"/>
        </w:numPr>
      </w:pPr>
      <w:r>
        <w:t xml:space="preserve">Destrucción </w:t>
      </w:r>
      <w:r>
        <w:rPr>
          <w:rFonts w:hint="eastAsia"/>
        </w:rPr>
        <w:t>de</w:t>
      </w:r>
      <w:r>
        <w:rPr>
          <w:rFonts w:hint="eastAsia"/>
        </w:rPr>
        <w:t>库存</w:t>
      </w:r>
    </w:p>
    <w:p w:rsidR="00CA6FC3" w:rsidRDefault="007622EC">
      <w:pPr>
        <w:pStyle w:val="Ttulo4"/>
      </w:pPr>
      <w:bookmarkStart w:id="538" w:name="excepciones-1"/>
      <w:bookmarkEnd w:id="537"/>
      <w:r>
        <w:rPr>
          <w:rStyle w:val="SectionNumber"/>
        </w:rPr>
        <w:t>10.3.1.3</w:t>
      </w:r>
      <w:r>
        <w:tab/>
        <w:t>Excepciones</w:t>
      </w:r>
    </w:p>
    <w:p w:rsidR="00CA6FC3" w:rsidRDefault="007622EC">
      <w:pPr>
        <w:pStyle w:val="FirstParagraph"/>
      </w:pPr>
      <w:r>
        <w:t>Solo están Permtidas:</w:t>
      </w:r>
    </w:p>
    <w:p w:rsidR="00CA6FC3" w:rsidRDefault="007622EC" w:rsidP="007622EC">
      <w:pPr>
        <w:pStyle w:val="Compact"/>
        <w:numPr>
          <w:ilvl w:val="0"/>
          <w:numId w:val="243"/>
        </w:numPr>
      </w:pPr>
      <w:r>
        <w:t>Uso autorizado por Landsraad</w:t>
      </w:r>
    </w:p>
    <w:p w:rsidR="00CA6FC3" w:rsidRDefault="007622EC" w:rsidP="007622EC">
      <w:pPr>
        <w:pStyle w:val="Compact"/>
        <w:numPr>
          <w:ilvl w:val="0"/>
          <w:numId w:val="243"/>
        </w:numPr>
      </w:pPr>
      <w:r>
        <w:t>Armas de último recurso</w:t>
      </w:r>
    </w:p>
    <w:p w:rsidR="00CA6FC3" w:rsidRDefault="007622EC" w:rsidP="007622EC">
      <w:pPr>
        <w:pStyle w:val="Compact"/>
        <w:numPr>
          <w:ilvl w:val="0"/>
          <w:numId w:val="243"/>
        </w:numPr>
      </w:pPr>
      <w:r>
        <w:t>Desvío mínimo permitido</w:t>
      </w:r>
    </w:p>
    <w:p w:rsidR="00CA6FC3" w:rsidRDefault="007622EC">
      <w:pPr>
        <w:pStyle w:val="Ttulo3"/>
      </w:pPr>
      <w:bookmarkStart w:id="539" w:name="cries-espadas-nativas"/>
      <w:bookmarkStart w:id="540" w:name="_Toc226999984"/>
      <w:bookmarkEnd w:id="534"/>
      <w:bookmarkEnd w:id="538"/>
      <w:r>
        <w:rPr>
          <w:rStyle w:val="SectionNumber"/>
        </w:rPr>
        <w:t>10.3.2</w:t>
      </w:r>
      <w:r>
        <w:tab/>
        <w:t>9.3.2 Cries (Espadas Nativas)</w:t>
      </w:r>
      <w:bookmarkEnd w:id="540"/>
    </w:p>
    <w:p w:rsidR="00CA6FC3" w:rsidRDefault="007622EC">
      <w:pPr>
        <w:pStyle w:val="Ttulo4"/>
      </w:pPr>
      <w:bookmarkStart w:id="541" w:name="características-3"/>
      <w:r>
        <w:rPr>
          <w:rStyle w:val="SectionNumber"/>
        </w:rPr>
        <w:t>10.3.2.1</w:t>
      </w:r>
      <w:r>
        <w:tab/>
        <w:t>características</w:t>
      </w:r>
    </w:p>
    <w:tbl>
      <w:tblPr>
        <w:tblStyle w:val="Table"/>
        <w:tblW w:w="0" w:type="auto"/>
        <w:tblLook w:val="0020" w:firstRow="1" w:lastRow="0" w:firstColumn="0" w:lastColumn="0" w:noHBand="0" w:noVBand="0"/>
      </w:tblPr>
      <w:tblGrid>
        <w:gridCol w:w="1137"/>
        <w:gridCol w:w="2911"/>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Aspecto</w:t>
            </w:r>
          </w:p>
        </w:tc>
        <w:tc>
          <w:tcPr>
            <w:tcW w:w="0" w:type="auto"/>
          </w:tcPr>
          <w:p w:rsidR="00CA6FC3" w:rsidRDefault="007622EC">
            <w:pPr>
              <w:pStyle w:val="Compact"/>
            </w:pPr>
            <w:r>
              <w:t>Detalle</w:t>
            </w:r>
          </w:p>
        </w:tc>
      </w:tr>
      <w:tr w:rsidR="00CA6FC3">
        <w:tc>
          <w:tcPr>
            <w:tcW w:w="0" w:type="auto"/>
          </w:tcPr>
          <w:p w:rsidR="00CA6FC3" w:rsidRDefault="007622EC">
            <w:pPr>
              <w:pStyle w:val="Compact"/>
            </w:pPr>
            <w:r>
              <w:t>Material</w:t>
            </w:r>
          </w:p>
        </w:tc>
        <w:tc>
          <w:tcPr>
            <w:tcW w:w="0" w:type="auto"/>
          </w:tcPr>
          <w:p w:rsidR="00CA6FC3" w:rsidRDefault="007622EC">
            <w:pPr>
              <w:pStyle w:val="Compact"/>
            </w:pPr>
            <w:r>
              <w:t>Acero de arena tratado</w:t>
            </w:r>
          </w:p>
        </w:tc>
      </w:tr>
      <w:tr w:rsidR="00CA6FC3">
        <w:tc>
          <w:tcPr>
            <w:tcW w:w="0" w:type="auto"/>
          </w:tcPr>
          <w:p w:rsidR="00CA6FC3" w:rsidRDefault="007622EC">
            <w:pPr>
              <w:pStyle w:val="Compact"/>
            </w:pPr>
            <w:r>
              <w:t>Longitud</w:t>
            </w:r>
          </w:p>
        </w:tc>
        <w:tc>
          <w:tcPr>
            <w:tcW w:w="0" w:type="auto"/>
          </w:tcPr>
          <w:p w:rsidR="00CA6FC3" w:rsidRDefault="007622EC">
            <w:pPr>
              <w:pStyle w:val="Compact"/>
            </w:pPr>
            <w:r>
              <w:t>60-100 cm</w:t>
            </w:r>
          </w:p>
        </w:tc>
      </w:tr>
      <w:tr w:rsidR="00CA6FC3">
        <w:tc>
          <w:tcPr>
            <w:tcW w:w="0" w:type="auto"/>
          </w:tcPr>
          <w:p w:rsidR="00CA6FC3" w:rsidRDefault="007622EC">
            <w:pPr>
              <w:pStyle w:val="Compact"/>
            </w:pPr>
            <w:r>
              <w:t>Peso</w:t>
            </w:r>
          </w:p>
        </w:tc>
        <w:tc>
          <w:tcPr>
            <w:tcW w:w="0" w:type="auto"/>
          </w:tcPr>
          <w:p w:rsidR="00CA6FC3" w:rsidRDefault="007622EC">
            <w:pPr>
              <w:pStyle w:val="Compact"/>
            </w:pPr>
            <w:r>
              <w:t>1-2 kg</w:t>
            </w:r>
          </w:p>
        </w:tc>
      </w:tr>
      <w:tr w:rsidR="00CA6FC3">
        <w:tc>
          <w:tcPr>
            <w:tcW w:w="0" w:type="auto"/>
          </w:tcPr>
          <w:p w:rsidR="00CA6FC3" w:rsidRDefault="007622EC">
            <w:pPr>
              <w:pStyle w:val="Compact"/>
            </w:pPr>
            <w:r>
              <w:t>filo</w:t>
            </w:r>
          </w:p>
        </w:tc>
        <w:tc>
          <w:tcPr>
            <w:tcW w:w="0" w:type="auto"/>
          </w:tcPr>
          <w:p w:rsidR="00CA6FC3" w:rsidRDefault="007622EC">
            <w:pPr>
              <w:pStyle w:val="Compact"/>
            </w:pPr>
            <w:r>
              <w:t>eterno sin mantenimiento</w:t>
            </w:r>
          </w:p>
        </w:tc>
      </w:tr>
    </w:tbl>
    <w:p w:rsidR="00CA6FC3" w:rsidRDefault="007622EC">
      <w:pPr>
        <w:pStyle w:val="Ttulo4"/>
      </w:pPr>
      <w:bookmarkStart w:id="542" w:name="técnicas-de-combate"/>
      <w:bookmarkEnd w:id="541"/>
      <w:r>
        <w:rPr>
          <w:rStyle w:val="SectionNumber"/>
        </w:rPr>
        <w:t>10.3.2.2</w:t>
      </w:r>
      <w:r>
        <w:tab/>
        <w:t>Técnicas de Combate</w:t>
      </w:r>
    </w:p>
    <w:p w:rsidR="00CA6FC3" w:rsidRDefault="007622EC" w:rsidP="007622EC">
      <w:pPr>
        <w:pStyle w:val="Compact"/>
        <w:numPr>
          <w:ilvl w:val="0"/>
          <w:numId w:val="244"/>
        </w:numPr>
      </w:pPr>
      <w:r>
        <w:t>Combate cuerpo a cuerpo</w:t>
      </w:r>
    </w:p>
    <w:p w:rsidR="00CA6FC3" w:rsidRDefault="007622EC" w:rsidP="007622EC">
      <w:pPr>
        <w:pStyle w:val="Compact"/>
        <w:numPr>
          <w:ilvl w:val="0"/>
          <w:numId w:val="244"/>
        </w:numPr>
      </w:pPr>
      <w:r>
        <w:t>Efica contra escudos</w:t>
      </w:r>
    </w:p>
    <w:p w:rsidR="00CA6FC3" w:rsidRDefault="007622EC" w:rsidP="007622EC">
      <w:pPr>
        <w:pStyle w:val="Compact"/>
        <w:numPr>
          <w:ilvl w:val="0"/>
          <w:numId w:val="244"/>
        </w:numPr>
      </w:pPr>
      <w:r>
        <w:t>Uso ceremonial -Sign of estatus</w:t>
      </w:r>
    </w:p>
    <w:p w:rsidR="00CA6FC3" w:rsidRDefault="007622EC">
      <w:pPr>
        <w:pStyle w:val="Ttulo3"/>
      </w:pPr>
      <w:bookmarkStart w:id="543" w:name="láseres"/>
      <w:bookmarkStart w:id="544" w:name="_Toc226999985"/>
      <w:bookmarkEnd w:id="539"/>
      <w:bookmarkEnd w:id="542"/>
      <w:r>
        <w:rPr>
          <w:rStyle w:val="SectionNumber"/>
        </w:rPr>
        <w:t>10.3.3</w:t>
      </w:r>
      <w:r>
        <w:tab/>
        <w:t>9.3.3 Láseres</w:t>
      </w:r>
      <w:bookmarkEnd w:id="544"/>
    </w:p>
    <w:p w:rsidR="00CA6FC3" w:rsidRDefault="007622EC">
      <w:pPr>
        <w:pStyle w:val="Ttulo4"/>
      </w:pPr>
      <w:bookmarkStart w:id="545" w:name="disponibilidad-1"/>
      <w:r>
        <w:rPr>
          <w:rStyle w:val="SectionNumber"/>
        </w:rPr>
        <w:t>10.3.3.1</w:t>
      </w:r>
      <w:r>
        <w:tab/>
        <w:t>Disponibilidad</w:t>
      </w:r>
    </w:p>
    <w:p w:rsidR="00CA6FC3" w:rsidRDefault="007622EC">
      <w:pPr>
        <w:pStyle w:val="FirstParagraph"/>
      </w:pPr>
      <w:r>
        <w:t>Los láseres están:</w:t>
      </w:r>
    </w:p>
    <w:p w:rsidR="00CA6FC3" w:rsidRDefault="007622EC" w:rsidP="007622EC">
      <w:pPr>
        <w:pStyle w:val="Compact"/>
        <w:numPr>
          <w:ilvl w:val="0"/>
          <w:numId w:val="245"/>
        </w:numPr>
      </w:pPr>
      <w:r>
        <w:t>Tecnológicamente Possibles</w:t>
      </w:r>
    </w:p>
    <w:p w:rsidR="00CA6FC3" w:rsidRDefault="007622EC" w:rsidP="007622EC">
      <w:pPr>
        <w:pStyle w:val="Compact"/>
        <w:numPr>
          <w:ilvl w:val="0"/>
          <w:numId w:val="245"/>
        </w:numPr>
      </w:pPr>
      <w:r>
        <w:lastRenderedPageBreak/>
        <w:t>Militarmente efectivos</w:t>
      </w:r>
    </w:p>
    <w:p w:rsidR="00CA6FC3" w:rsidRDefault="007622EC" w:rsidP="007622EC">
      <w:pPr>
        <w:pStyle w:val="Compact"/>
        <w:numPr>
          <w:ilvl w:val="0"/>
          <w:numId w:val="245"/>
        </w:numPr>
      </w:pPr>
      <w:r>
        <w:t xml:space="preserve">Política mente </w:t>
      </w:r>
      <w:r>
        <w:rPr>
          <w:rFonts w:hint="eastAsia"/>
        </w:rPr>
        <w:t>conmem</w:t>
      </w:r>
      <w:r>
        <w:rPr>
          <w:rFonts w:hint="eastAsia"/>
        </w:rPr>
        <w:t>小巷</w:t>
      </w:r>
      <w:r>
        <w:rPr>
          <w:rFonts w:hint="eastAsia"/>
        </w:rPr>
        <w:t>dos</w:t>
      </w:r>
    </w:p>
    <w:p w:rsidR="00CA6FC3" w:rsidRDefault="007622EC">
      <w:pPr>
        <w:pStyle w:val="Ttulo4"/>
      </w:pPr>
      <w:bookmarkStart w:id="546" w:name="limitaciones-2"/>
      <w:bookmarkEnd w:id="545"/>
      <w:r>
        <w:rPr>
          <w:rStyle w:val="SectionNumber"/>
        </w:rPr>
        <w:t>10.3.3.2</w:t>
      </w:r>
      <w:r>
        <w:tab/>
        <w:t>Limitaciones</w:t>
      </w:r>
    </w:p>
    <w:p w:rsidR="00CA6FC3" w:rsidRDefault="007622EC" w:rsidP="007622EC">
      <w:pPr>
        <w:pStyle w:val="Compact"/>
        <w:numPr>
          <w:ilvl w:val="0"/>
          <w:numId w:val="246"/>
        </w:numPr>
      </w:pPr>
      <w:r>
        <w:t>Uso estrictamente Regulado</w:t>
      </w:r>
    </w:p>
    <w:p w:rsidR="00CA6FC3" w:rsidRDefault="007622EC" w:rsidP="007622EC">
      <w:pPr>
        <w:pStyle w:val="Compact"/>
        <w:numPr>
          <w:ilvl w:val="0"/>
          <w:numId w:val="246"/>
        </w:numPr>
      </w:pPr>
      <w:r>
        <w:t>Solo en confl</w:t>
      </w:r>
      <w:r>
        <w:t>ictos Autorizados</w:t>
      </w:r>
    </w:p>
    <w:p w:rsidR="00CA6FC3" w:rsidRDefault="007622EC" w:rsidP="007622EC">
      <w:pPr>
        <w:pStyle w:val="Compact"/>
        <w:numPr>
          <w:ilvl w:val="0"/>
          <w:numId w:val="246"/>
        </w:numPr>
      </w:pPr>
      <w:r>
        <w:t>Escudos neutralizan (en su mayoría)</w:t>
      </w:r>
    </w:p>
    <w:p w:rsidR="00CA6FC3" w:rsidRDefault="007622EC" w:rsidP="007622EC">
      <w:pPr>
        <w:pStyle w:val="Compact"/>
        <w:numPr>
          <w:ilvl w:val="0"/>
          <w:numId w:val="246"/>
        </w:numPr>
      </w:pPr>
      <w:r>
        <w:t>Baterías Costosas</w:t>
      </w:r>
    </w:p>
    <w:p w:rsidR="00CA6FC3" w:rsidRDefault="007622EC">
      <w:pPr>
        <w:pStyle w:val="Ttulo3"/>
      </w:pPr>
      <w:bookmarkStart w:id="547" w:name="armas-tradicionales"/>
      <w:bookmarkStart w:id="548" w:name="_Toc226999986"/>
      <w:bookmarkEnd w:id="543"/>
      <w:bookmarkEnd w:id="546"/>
      <w:r>
        <w:rPr>
          <w:rStyle w:val="SectionNumber"/>
        </w:rPr>
        <w:t>10.3.4</w:t>
      </w:r>
      <w:r>
        <w:tab/>
        <w:t>9.3.4 Armas Tradicionales</w:t>
      </w:r>
      <w:bookmarkEnd w:id="548"/>
    </w:p>
    <w:p w:rsidR="00CA6FC3" w:rsidRDefault="007622EC">
      <w:pPr>
        <w:pStyle w:val="Ttulo4"/>
      </w:pPr>
      <w:bookmarkStart w:id="549" w:name="armas-cuerpo-a-cuerpo"/>
      <w:r>
        <w:rPr>
          <w:rStyle w:val="SectionNumber"/>
        </w:rPr>
        <w:t>10.3.4.1</w:t>
      </w:r>
      <w:r>
        <w:tab/>
        <w:t>Armas Cuerpo a Cuerpo</w:t>
      </w:r>
    </w:p>
    <w:p w:rsidR="00CA6FC3" w:rsidRDefault="007622EC" w:rsidP="007622EC">
      <w:pPr>
        <w:pStyle w:val="Compact"/>
        <w:numPr>
          <w:ilvl w:val="0"/>
          <w:numId w:val="247"/>
        </w:numPr>
      </w:pPr>
      <w:r>
        <w:t>Espadas cortas</w:t>
      </w:r>
    </w:p>
    <w:p w:rsidR="00CA6FC3" w:rsidRDefault="007622EC" w:rsidP="007622EC">
      <w:pPr>
        <w:pStyle w:val="Compact"/>
        <w:numPr>
          <w:ilvl w:val="0"/>
          <w:numId w:val="247"/>
        </w:numPr>
      </w:pPr>
      <w:r>
        <w:t>Lanzas</w:t>
      </w:r>
    </w:p>
    <w:p w:rsidR="00CA6FC3" w:rsidRDefault="007622EC" w:rsidP="007622EC">
      <w:pPr>
        <w:pStyle w:val="Compact"/>
        <w:numPr>
          <w:ilvl w:val="0"/>
          <w:numId w:val="247"/>
        </w:numPr>
      </w:pPr>
      <w:r>
        <w:t>Dagas</w:t>
      </w:r>
    </w:p>
    <w:p w:rsidR="00CA6FC3" w:rsidRDefault="007622EC" w:rsidP="007622EC">
      <w:pPr>
        <w:pStyle w:val="Compact"/>
        <w:numPr>
          <w:ilvl w:val="0"/>
          <w:numId w:val="247"/>
        </w:numPr>
      </w:pPr>
      <w:r>
        <w:t>Hachas</w:t>
      </w:r>
    </w:p>
    <w:p w:rsidR="00CA6FC3" w:rsidRDefault="007622EC">
      <w:pPr>
        <w:pStyle w:val="Ttulo4"/>
      </w:pPr>
      <w:bookmarkStart w:id="550" w:name="armas-de-proyectiles"/>
      <w:bookmarkEnd w:id="549"/>
      <w:r>
        <w:rPr>
          <w:rStyle w:val="SectionNumber"/>
        </w:rPr>
        <w:t>10.3.4.2</w:t>
      </w:r>
      <w:r>
        <w:tab/>
        <w:t>Armas de Proyectiles</w:t>
      </w:r>
    </w:p>
    <w:p w:rsidR="00CA6FC3" w:rsidRDefault="007622EC" w:rsidP="007622EC">
      <w:pPr>
        <w:pStyle w:val="Compact"/>
        <w:numPr>
          <w:ilvl w:val="0"/>
          <w:numId w:val="248"/>
        </w:numPr>
      </w:pPr>
      <w:r>
        <w:t>Arco y flecha</w:t>
      </w:r>
    </w:p>
    <w:p w:rsidR="00CA6FC3" w:rsidRDefault="007622EC" w:rsidP="007622EC">
      <w:pPr>
        <w:pStyle w:val="Compact"/>
        <w:numPr>
          <w:ilvl w:val="0"/>
          <w:numId w:val="248"/>
        </w:numPr>
      </w:pPr>
      <w:r>
        <w:t>Ballestas</w:t>
      </w:r>
    </w:p>
    <w:p w:rsidR="00CA6FC3" w:rsidRDefault="007622EC" w:rsidP="007622EC">
      <w:pPr>
        <w:pStyle w:val="Compact"/>
        <w:numPr>
          <w:ilvl w:val="0"/>
          <w:numId w:val="248"/>
        </w:numPr>
      </w:pPr>
      <w:r>
        <w:t>Pistolas (raras)</w:t>
      </w:r>
    </w:p>
    <w:p w:rsidR="00CA6FC3" w:rsidRDefault="007622EC" w:rsidP="007622EC">
      <w:pPr>
        <w:pStyle w:val="Compact"/>
        <w:numPr>
          <w:ilvl w:val="0"/>
          <w:numId w:val="248"/>
        </w:numPr>
      </w:pPr>
      <w:r>
        <w:t>Cañones (limitados)</w:t>
      </w:r>
    </w:p>
    <w:p w:rsidR="00CA6FC3" w:rsidRDefault="007622EC">
      <w:r>
        <w:pict>
          <v:rect id="_x0000_i1061" style="width:0;height:1.5pt" o:hralign="center" o:hrstd="t" o:hr="t"/>
        </w:pict>
      </w:r>
    </w:p>
    <w:p w:rsidR="00CA6FC3" w:rsidRDefault="007622EC">
      <w:pPr>
        <w:pStyle w:val="Ttulo1"/>
      </w:pPr>
      <w:bookmarkStart w:id="551" w:name="capítulo-10-reglas-sociales-y-leyes"/>
      <w:bookmarkStart w:id="552" w:name="_Toc226999987"/>
      <w:bookmarkEnd w:id="505"/>
      <w:bookmarkEnd w:id="532"/>
      <w:bookmarkEnd w:id="547"/>
      <w:bookmarkEnd w:id="550"/>
      <w:r>
        <w:rPr>
          <w:rStyle w:val="SectionNumber"/>
        </w:rPr>
        <w:t>11</w:t>
      </w:r>
      <w:r>
        <w:tab/>
        <w:t>CAPÍTULO 10: REGLAS SOCIALES Y LEYES</w:t>
      </w:r>
      <w:bookmarkEnd w:id="552"/>
    </w:p>
    <w:p w:rsidR="00CA6FC3" w:rsidRDefault="007622EC">
      <w:pPr>
        <w:pStyle w:val="Ttulo2"/>
      </w:pPr>
      <w:bookmarkStart w:id="553" w:name="leyes-de-la-gran-convención"/>
      <w:bookmarkStart w:id="554" w:name="_Toc226999988"/>
      <w:r>
        <w:rPr>
          <w:rStyle w:val="SectionNumber"/>
        </w:rPr>
        <w:t>11.1</w:t>
      </w:r>
      <w:r>
        <w:tab/>
        <w:t>10.1 Leyes de la Gran Convención</w:t>
      </w:r>
      <w:bookmarkEnd w:id="554"/>
    </w:p>
    <w:p w:rsidR="00CA6FC3" w:rsidRDefault="007622EC">
      <w:pPr>
        <w:pStyle w:val="Ttulo3"/>
      </w:pPr>
      <w:bookmarkStart w:id="555" w:name="prohibición-de-máquinas"/>
      <w:bookmarkStart w:id="556" w:name="_Toc226999989"/>
      <w:r>
        <w:rPr>
          <w:rStyle w:val="SectionNumber"/>
        </w:rPr>
        <w:t>11.1.1</w:t>
      </w:r>
      <w:r>
        <w:tab/>
        <w:t>10.1.1 Prohibición de Máquinas</w:t>
      </w:r>
      <w:bookmarkEnd w:id="556"/>
    </w:p>
    <w:p w:rsidR="00CA6FC3" w:rsidRDefault="007622EC">
      <w:pPr>
        <w:pStyle w:val="Ttulo4"/>
      </w:pPr>
      <w:bookmarkStart w:id="557" w:name="la-ley-fundamental"/>
      <w:r>
        <w:rPr>
          <w:rStyle w:val="SectionNumber"/>
        </w:rPr>
        <w:t>11.1.1.1</w:t>
      </w:r>
      <w:r>
        <w:tab/>
        <w:t>La Ley Fundamental</w:t>
      </w:r>
    </w:p>
    <w:p w:rsidR="00CA6FC3" w:rsidRDefault="007622EC">
      <w:pPr>
        <w:pStyle w:val="Textodebloque"/>
      </w:pPr>
      <w:r>
        <w:t>“Ninguna máquina pensante, ni ningún dispositivo que replique la función de una mente humana, será permitido en ningún mundo del Imperio.”</w:t>
      </w:r>
    </w:p>
    <w:p w:rsidR="00CA6FC3" w:rsidRDefault="007622EC">
      <w:pPr>
        <w:pStyle w:val="Ttulo4"/>
      </w:pPr>
      <w:bookmarkStart w:id="558" w:name="alcance"/>
      <w:bookmarkEnd w:id="557"/>
      <w:r>
        <w:rPr>
          <w:rStyle w:val="SectionNumber"/>
        </w:rPr>
        <w:t>11.1.1.2</w:t>
      </w:r>
      <w:r>
        <w:tab/>
        <w:t>Alcance</w:t>
      </w:r>
    </w:p>
    <w:p w:rsidR="00CA6FC3" w:rsidRDefault="007622EC" w:rsidP="007622EC">
      <w:pPr>
        <w:pStyle w:val="Compact"/>
        <w:numPr>
          <w:ilvl w:val="0"/>
          <w:numId w:val="249"/>
        </w:numPr>
      </w:pPr>
      <w:r>
        <w:t>Inteligencia artificial</w:t>
      </w:r>
    </w:p>
    <w:p w:rsidR="00CA6FC3" w:rsidRDefault="007622EC" w:rsidP="007622EC">
      <w:pPr>
        <w:pStyle w:val="Compact"/>
        <w:numPr>
          <w:ilvl w:val="0"/>
          <w:numId w:val="249"/>
        </w:numPr>
      </w:pPr>
      <w:r>
        <w:t>Computación automata</w:t>
      </w:r>
    </w:p>
    <w:p w:rsidR="00CA6FC3" w:rsidRDefault="007622EC" w:rsidP="007622EC">
      <w:pPr>
        <w:pStyle w:val="Compact"/>
        <w:numPr>
          <w:ilvl w:val="0"/>
          <w:numId w:val="249"/>
        </w:numPr>
      </w:pPr>
      <w:r>
        <w:t>Robots de qualsier tipo</w:t>
      </w:r>
    </w:p>
    <w:p w:rsidR="00CA6FC3" w:rsidRDefault="007622EC" w:rsidP="007622EC">
      <w:pPr>
        <w:pStyle w:val="Compact"/>
        <w:numPr>
          <w:ilvl w:val="0"/>
          <w:numId w:val="249"/>
        </w:numPr>
      </w:pPr>
      <w:r>
        <w:t>Interfaces cerebro-máquina</w:t>
      </w:r>
    </w:p>
    <w:p w:rsidR="00CA6FC3" w:rsidRDefault="007622EC">
      <w:pPr>
        <w:pStyle w:val="Ttulo4"/>
      </w:pPr>
      <w:bookmarkStart w:id="559" w:name="aplicación"/>
      <w:bookmarkEnd w:id="558"/>
      <w:r>
        <w:rPr>
          <w:rStyle w:val="SectionNumber"/>
        </w:rPr>
        <w:t>11.1</w:t>
      </w:r>
      <w:r>
        <w:rPr>
          <w:rStyle w:val="SectionNumber"/>
        </w:rPr>
        <w:t>.1.3</w:t>
      </w:r>
      <w:r>
        <w:tab/>
        <w:t>Aplicación</w:t>
      </w:r>
    </w:p>
    <w:p w:rsidR="00CA6FC3" w:rsidRDefault="007622EC">
      <w:pPr>
        <w:pStyle w:val="FirstParagraph"/>
      </w:pPr>
      <w:r>
        <w:t>Las violaciones resultan en:</w:t>
      </w:r>
    </w:p>
    <w:p w:rsidR="00CA6FC3" w:rsidRDefault="007622EC" w:rsidP="007622EC">
      <w:pPr>
        <w:pStyle w:val="Compact"/>
        <w:numPr>
          <w:ilvl w:val="0"/>
          <w:numId w:val="250"/>
        </w:numPr>
      </w:pPr>
      <w:r>
        <w:t>Excomunión del Landsraad</w:t>
      </w:r>
    </w:p>
    <w:p w:rsidR="00CA6FC3" w:rsidRDefault="007622EC" w:rsidP="007622EC">
      <w:pPr>
        <w:pStyle w:val="Compact"/>
        <w:numPr>
          <w:ilvl w:val="0"/>
          <w:numId w:val="250"/>
        </w:numPr>
      </w:pPr>
      <w:r>
        <w:lastRenderedPageBreak/>
        <w:t>Destrucción de la tecnología</w:t>
      </w:r>
    </w:p>
    <w:p w:rsidR="00CA6FC3" w:rsidRDefault="007622EC" w:rsidP="007622EC">
      <w:pPr>
        <w:pStyle w:val="Compact"/>
        <w:numPr>
          <w:ilvl w:val="0"/>
          <w:numId w:val="250"/>
        </w:numPr>
      </w:pPr>
      <w:r>
        <w:t>Sanciones a la Casa -Ocasionalmente: guerra</w:t>
      </w:r>
    </w:p>
    <w:p w:rsidR="00CA6FC3" w:rsidRDefault="007622EC">
      <w:pPr>
        <w:pStyle w:val="Ttulo3"/>
      </w:pPr>
      <w:bookmarkStart w:id="560" w:name="protocolos-de-guerra"/>
      <w:bookmarkStart w:id="561" w:name="_Toc226999990"/>
      <w:bookmarkEnd w:id="555"/>
      <w:bookmarkEnd w:id="559"/>
      <w:r>
        <w:rPr>
          <w:rStyle w:val="SectionNumber"/>
        </w:rPr>
        <w:t>11.1.2</w:t>
      </w:r>
      <w:r>
        <w:tab/>
        <w:t>10.1.2 Protocolos de Guerra</w:t>
      </w:r>
      <w:bookmarkEnd w:id="561"/>
    </w:p>
    <w:p w:rsidR="00CA6FC3" w:rsidRDefault="007622EC">
      <w:pPr>
        <w:pStyle w:val="Ttulo4"/>
      </w:pPr>
      <w:bookmarkStart w:id="562" w:name="reglas-de-conflicto"/>
      <w:r>
        <w:rPr>
          <w:rStyle w:val="SectionNumber"/>
        </w:rPr>
        <w:t>11.1.2.1</w:t>
      </w:r>
      <w:r>
        <w:tab/>
        <w:t>Reglas de Conflicto</w:t>
      </w:r>
    </w:p>
    <w:p w:rsidR="00CA6FC3" w:rsidRDefault="007622EC">
      <w:pPr>
        <w:pStyle w:val="FirstParagraph"/>
      </w:pPr>
      <w:r>
        <w:t>La Gran Convención establece:</w:t>
      </w:r>
    </w:p>
    <w:p w:rsidR="00CA6FC3" w:rsidRDefault="007622EC">
      <w:pPr>
        <w:pStyle w:val="Textoindependiente"/>
      </w:pPr>
      <w:r>
        <w:t>-Declaración oficial requerida - Período de notificación (30 días) -Objéticos permittedidos -Civiles protegidos</w:t>
      </w:r>
    </w:p>
    <w:p w:rsidR="00CA6FC3" w:rsidRDefault="007622EC">
      <w:pPr>
        <w:pStyle w:val="Ttulo4"/>
      </w:pPr>
      <w:bookmarkStart w:id="563" w:name="limites"/>
      <w:bookmarkEnd w:id="562"/>
      <w:r>
        <w:rPr>
          <w:rStyle w:val="SectionNumber"/>
        </w:rPr>
        <w:t>11.1.2.2</w:t>
      </w:r>
      <w:r>
        <w:tab/>
        <w:t>Limites</w:t>
      </w:r>
    </w:p>
    <w:p w:rsidR="00CA6FC3" w:rsidRDefault="007622EC">
      <w:pPr>
        <w:pStyle w:val="FirstParagraph"/>
      </w:pPr>
      <w:r>
        <w:rPr>
          <w:b/>
          <w:bCs/>
        </w:rPr>
        <w:t>Prohibido:</w:t>
      </w:r>
    </w:p>
    <w:p w:rsidR="00CA6FC3" w:rsidRDefault="007622EC" w:rsidP="007622EC">
      <w:pPr>
        <w:pStyle w:val="Compact"/>
        <w:numPr>
          <w:ilvl w:val="0"/>
          <w:numId w:val="251"/>
        </w:numPr>
      </w:pPr>
      <w:r>
        <w:t>Destrucción de planetas</w:t>
      </w:r>
    </w:p>
    <w:p w:rsidR="00CA6FC3" w:rsidRDefault="007622EC" w:rsidP="007622EC">
      <w:pPr>
        <w:pStyle w:val="Compact"/>
        <w:numPr>
          <w:ilvl w:val="0"/>
          <w:numId w:val="251"/>
        </w:numPr>
      </w:pPr>
      <w:r>
        <w:t>Uso de atómicas</w:t>
      </w:r>
    </w:p>
    <w:p w:rsidR="00CA6FC3" w:rsidRDefault="007622EC" w:rsidP="007622EC">
      <w:pPr>
        <w:pStyle w:val="Compact"/>
        <w:numPr>
          <w:ilvl w:val="0"/>
          <w:numId w:val="251"/>
        </w:numPr>
      </w:pPr>
      <w:r>
        <w:t>Armas biológicas específicas</w:t>
      </w:r>
    </w:p>
    <w:p w:rsidR="00CA6FC3" w:rsidRDefault="007622EC" w:rsidP="007622EC">
      <w:pPr>
        <w:pStyle w:val="Compact"/>
        <w:numPr>
          <w:ilvl w:val="0"/>
          <w:numId w:val="251"/>
        </w:numPr>
      </w:pPr>
      <w:r>
        <w:t>Genocidio declarado</w:t>
      </w:r>
    </w:p>
    <w:p w:rsidR="00CA6FC3" w:rsidRDefault="007622EC">
      <w:pPr>
        <w:pStyle w:val="Ttulo3"/>
      </w:pPr>
      <w:bookmarkStart w:id="564" w:name="neutralidad-de-la-cofradía"/>
      <w:bookmarkStart w:id="565" w:name="_Toc226999991"/>
      <w:bookmarkEnd w:id="560"/>
      <w:bookmarkEnd w:id="563"/>
      <w:r>
        <w:rPr>
          <w:rStyle w:val="SectionNumber"/>
        </w:rPr>
        <w:t>11.1.3</w:t>
      </w:r>
      <w:r>
        <w:tab/>
        <w:t>10.1.3 Neutralidad d</w:t>
      </w:r>
      <w:r>
        <w:t>e la Cofradía</w:t>
      </w:r>
      <w:bookmarkEnd w:id="565"/>
    </w:p>
    <w:p w:rsidR="00CA6FC3" w:rsidRDefault="007622EC">
      <w:pPr>
        <w:pStyle w:val="Ttulo4"/>
      </w:pPr>
      <w:bookmarkStart w:id="566" w:name="principio"/>
      <w:r>
        <w:rPr>
          <w:rStyle w:val="SectionNumber"/>
        </w:rPr>
        <w:t>11.1.3.1</w:t>
      </w:r>
      <w:r>
        <w:tab/>
        <w:t>Principio</w:t>
      </w:r>
    </w:p>
    <w:p w:rsidR="00CA6FC3" w:rsidRDefault="007622EC">
      <w:pPr>
        <w:pStyle w:val="FirstParagraph"/>
      </w:pPr>
      <w:r>
        <w:t>La Cofradía debe mantener:</w:t>
      </w:r>
    </w:p>
    <w:p w:rsidR="00CA6FC3" w:rsidRDefault="007622EC" w:rsidP="007622EC">
      <w:pPr>
        <w:pStyle w:val="Compact"/>
        <w:numPr>
          <w:ilvl w:val="0"/>
          <w:numId w:val="252"/>
        </w:numPr>
      </w:pPr>
      <w:r>
        <w:t>Neutralidad en conflictos</w:t>
      </w:r>
    </w:p>
    <w:p w:rsidR="00CA6FC3" w:rsidRDefault="007622EC" w:rsidP="007622EC">
      <w:pPr>
        <w:pStyle w:val="Compact"/>
        <w:numPr>
          <w:ilvl w:val="0"/>
          <w:numId w:val="252"/>
        </w:numPr>
      </w:pPr>
      <w:r>
        <w:t>Servicio a qualsierra que pague</w:t>
      </w:r>
    </w:p>
    <w:p w:rsidR="00CA6FC3" w:rsidRDefault="007622EC" w:rsidP="007622EC">
      <w:pPr>
        <w:pStyle w:val="Compact"/>
        <w:numPr>
          <w:ilvl w:val="0"/>
          <w:numId w:val="252"/>
        </w:numPr>
      </w:pPr>
      <w:r>
        <w:t>Confidencialidad de clientes -No intervención política</w:t>
      </w:r>
    </w:p>
    <w:p w:rsidR="00CA6FC3" w:rsidRDefault="007622EC">
      <w:pPr>
        <w:pStyle w:val="Ttulo4"/>
      </w:pPr>
      <w:bookmarkStart w:id="567" w:name="excepciones-reconhecidas"/>
      <w:bookmarkEnd w:id="566"/>
      <w:r>
        <w:rPr>
          <w:rStyle w:val="SectionNumber"/>
        </w:rPr>
        <w:t>11.1.3.2</w:t>
      </w:r>
      <w:r>
        <w:tab/>
        <w:t>Excepciones reconhecidas</w:t>
      </w:r>
    </w:p>
    <w:p w:rsidR="00CA6FC3" w:rsidRDefault="007622EC" w:rsidP="007622EC">
      <w:pPr>
        <w:pStyle w:val="Compact"/>
        <w:numPr>
          <w:ilvl w:val="0"/>
          <w:numId w:val="253"/>
        </w:numPr>
      </w:pPr>
      <w:r>
        <w:t>Orden directa del Emperador</w:t>
      </w:r>
    </w:p>
    <w:p w:rsidR="00CA6FC3" w:rsidRDefault="007622EC" w:rsidP="007622EC">
      <w:pPr>
        <w:pStyle w:val="Compact"/>
        <w:numPr>
          <w:ilvl w:val="0"/>
          <w:numId w:val="253"/>
        </w:numPr>
      </w:pPr>
      <w:r>
        <w:t>Emergencia imperial</w:t>
      </w:r>
    </w:p>
    <w:p w:rsidR="00CA6FC3" w:rsidRDefault="007622EC" w:rsidP="007622EC">
      <w:pPr>
        <w:pStyle w:val="Compact"/>
        <w:numPr>
          <w:ilvl w:val="0"/>
          <w:numId w:val="253"/>
        </w:numPr>
      </w:pPr>
      <w:r>
        <w:t>C</w:t>
      </w:r>
      <w:r>
        <w:t>risis de supervivencia</w:t>
      </w:r>
    </w:p>
    <w:p w:rsidR="00CA6FC3" w:rsidRDefault="007622EC">
      <w:r>
        <w:pict>
          <v:rect id="_x0000_i1062" style="width:0;height:1.5pt" o:hralign="center" o:hrstd="t" o:hr="t"/>
        </w:pict>
      </w:r>
    </w:p>
    <w:p w:rsidR="00CA6FC3" w:rsidRDefault="007622EC">
      <w:pPr>
        <w:pStyle w:val="Ttulo2"/>
      </w:pPr>
      <w:bookmarkStart w:id="568" w:name="jerarquía-feudal"/>
      <w:bookmarkStart w:id="569" w:name="_Toc226999992"/>
      <w:bookmarkEnd w:id="553"/>
      <w:bookmarkEnd w:id="564"/>
      <w:bookmarkEnd w:id="567"/>
      <w:r>
        <w:rPr>
          <w:rStyle w:val="SectionNumber"/>
        </w:rPr>
        <w:t>11.2</w:t>
      </w:r>
      <w:r>
        <w:tab/>
        <w:t>10.2 Jerarquía Feudal</w:t>
      </w:r>
      <w:bookmarkEnd w:id="569"/>
    </w:p>
    <w:p w:rsidR="00CA6FC3" w:rsidRDefault="007622EC">
      <w:pPr>
        <w:pStyle w:val="Ttulo3"/>
      </w:pPr>
      <w:bookmarkStart w:id="570" w:name="derechos-y-obligaciones"/>
      <w:bookmarkStart w:id="571" w:name="_Toc226999993"/>
      <w:r>
        <w:rPr>
          <w:rStyle w:val="SectionNumber"/>
        </w:rPr>
        <w:t>11.2.1</w:t>
      </w:r>
      <w:r>
        <w:tab/>
        <w:t>10.2.1 Derechos y Obligaciones</w:t>
      </w:r>
      <w:bookmarkEnd w:id="571"/>
    </w:p>
    <w:p w:rsidR="00CA6FC3" w:rsidRDefault="007622EC">
      <w:pPr>
        <w:pStyle w:val="Ttulo4"/>
      </w:pPr>
      <w:bookmarkStart w:id="572" w:name="derechos-del-feudal"/>
      <w:r>
        <w:rPr>
          <w:rStyle w:val="SectionNumber"/>
        </w:rPr>
        <w:t>11.2.1.1</w:t>
      </w:r>
      <w:r>
        <w:tab/>
        <w:t>Derechos del Feudal</w:t>
      </w:r>
    </w:p>
    <w:p w:rsidR="00CA6FC3" w:rsidRDefault="007622EC">
      <w:pPr>
        <w:pStyle w:val="FirstParagraph"/>
      </w:pPr>
      <w:r>
        <w:t>Cada nivel posee:</w:t>
      </w:r>
    </w:p>
    <w:p w:rsidR="00CA6FC3" w:rsidRDefault="007622EC" w:rsidP="007622EC">
      <w:pPr>
        <w:pStyle w:val="Compact"/>
        <w:numPr>
          <w:ilvl w:val="0"/>
          <w:numId w:val="254"/>
        </w:numPr>
      </w:pPr>
      <w:r>
        <w:t>Control sobre su territorio</w:t>
      </w:r>
    </w:p>
    <w:p w:rsidR="00CA6FC3" w:rsidRDefault="007622EC" w:rsidP="007622EC">
      <w:pPr>
        <w:pStyle w:val="Compact"/>
        <w:numPr>
          <w:ilvl w:val="0"/>
          <w:numId w:val="254"/>
        </w:numPr>
      </w:pPr>
      <w:r>
        <w:t>Tributación de subordinados</w:t>
      </w:r>
    </w:p>
    <w:p w:rsidR="00CA6FC3" w:rsidRDefault="007622EC" w:rsidP="007622EC">
      <w:pPr>
        <w:pStyle w:val="Compact"/>
        <w:numPr>
          <w:ilvl w:val="0"/>
          <w:numId w:val="254"/>
        </w:numPr>
      </w:pPr>
      <w:r>
        <w:t>Fuerza militar propia -Successión libre (dentro de normas)</w:t>
      </w:r>
    </w:p>
    <w:p w:rsidR="00CA6FC3" w:rsidRDefault="007622EC">
      <w:pPr>
        <w:pStyle w:val="Ttulo4"/>
      </w:pPr>
      <w:bookmarkStart w:id="573" w:name="obligaciones-del-feudal"/>
      <w:bookmarkEnd w:id="572"/>
      <w:r>
        <w:rPr>
          <w:rStyle w:val="SectionNumber"/>
        </w:rPr>
        <w:t>11.2.1.2</w:t>
      </w:r>
      <w:r>
        <w:tab/>
        <w:t>Obligaciones del Feudal</w:t>
      </w:r>
    </w:p>
    <w:p w:rsidR="00CA6FC3" w:rsidRDefault="007622EC">
      <w:pPr>
        <w:pStyle w:val="FirstParagraph"/>
      </w:pPr>
      <w:r>
        <w:t>Cada nivel debe:</w:t>
      </w:r>
    </w:p>
    <w:p w:rsidR="00CA6FC3" w:rsidRDefault="007622EC" w:rsidP="007622EC">
      <w:pPr>
        <w:pStyle w:val="Compact"/>
        <w:numPr>
          <w:ilvl w:val="0"/>
          <w:numId w:val="255"/>
        </w:numPr>
      </w:pPr>
      <w:r>
        <w:lastRenderedPageBreak/>
        <w:t>Lealtad al superior inmediato</w:t>
      </w:r>
    </w:p>
    <w:p w:rsidR="00CA6FC3" w:rsidRDefault="007622EC" w:rsidP="007622EC">
      <w:pPr>
        <w:pStyle w:val="Compact"/>
        <w:numPr>
          <w:ilvl w:val="0"/>
          <w:numId w:val="255"/>
        </w:numPr>
      </w:pPr>
      <w:r>
        <w:t>Tributación puntual</w:t>
      </w:r>
    </w:p>
    <w:p w:rsidR="00CA6FC3" w:rsidRDefault="007622EC" w:rsidP="007622EC">
      <w:pPr>
        <w:pStyle w:val="Compact"/>
        <w:numPr>
          <w:ilvl w:val="0"/>
          <w:numId w:val="255"/>
        </w:numPr>
      </w:pPr>
      <w:r>
        <w:t>Servicio militar cuando requerido</w:t>
      </w:r>
    </w:p>
    <w:p w:rsidR="00CA6FC3" w:rsidRDefault="007622EC" w:rsidP="007622EC">
      <w:pPr>
        <w:pStyle w:val="Compact"/>
        <w:numPr>
          <w:ilvl w:val="0"/>
          <w:numId w:val="255"/>
        </w:numPr>
      </w:pPr>
      <w:r>
        <w:t>Respeto a las demócrist</w:t>
      </w:r>
    </w:p>
    <w:p w:rsidR="00CA6FC3" w:rsidRDefault="007622EC">
      <w:pPr>
        <w:pStyle w:val="Ttulo3"/>
      </w:pPr>
      <w:bookmarkStart w:id="574" w:name="juramentos-de-lealtad"/>
      <w:bookmarkStart w:id="575" w:name="_Toc226999994"/>
      <w:bookmarkEnd w:id="570"/>
      <w:bookmarkEnd w:id="573"/>
      <w:r>
        <w:rPr>
          <w:rStyle w:val="SectionNumber"/>
        </w:rPr>
        <w:t>11.2.2</w:t>
      </w:r>
      <w:r>
        <w:tab/>
        <w:t>10.2.2 Juramentos de Lealtad</w:t>
      </w:r>
      <w:bookmarkEnd w:id="575"/>
    </w:p>
    <w:p w:rsidR="00CA6FC3" w:rsidRDefault="007622EC">
      <w:pPr>
        <w:pStyle w:val="Ttulo4"/>
      </w:pPr>
      <w:bookmarkStart w:id="576" w:name="estructura"/>
      <w:r>
        <w:rPr>
          <w:rStyle w:val="SectionNumber"/>
        </w:rPr>
        <w:t>11.2.2.1</w:t>
      </w:r>
      <w:r>
        <w:tab/>
        <w:t>Estructura</w:t>
      </w:r>
    </w:p>
    <w:p w:rsidR="00CA6FC3" w:rsidRDefault="007622EC">
      <w:pPr>
        <w:pStyle w:val="FirstParagraph"/>
      </w:pPr>
      <w:r>
        <w:t>El juramento feudal incluye:</w:t>
      </w:r>
    </w:p>
    <w:p w:rsidR="00CA6FC3" w:rsidRDefault="007622EC" w:rsidP="007622EC">
      <w:pPr>
        <w:pStyle w:val="Compact"/>
        <w:numPr>
          <w:ilvl w:val="0"/>
          <w:numId w:val="256"/>
        </w:numPr>
      </w:pPr>
      <w:r>
        <w:t>Promesa de le</w:t>
      </w:r>
      <w:r>
        <w:t>altad -Aceptación de obligaciones</w:t>
      </w:r>
    </w:p>
    <w:p w:rsidR="00CA6FC3" w:rsidRDefault="007622EC" w:rsidP="007622EC">
      <w:pPr>
        <w:pStyle w:val="Compact"/>
        <w:numPr>
          <w:ilvl w:val="0"/>
          <w:numId w:val="256"/>
        </w:numPr>
      </w:pPr>
      <w:r>
        <w:t>Invocación de testigos -Penalties por violación</w:t>
      </w:r>
    </w:p>
    <w:p w:rsidR="00CA6FC3" w:rsidRDefault="007622EC">
      <w:pPr>
        <w:pStyle w:val="Ttulo4"/>
      </w:pPr>
      <w:bookmarkStart w:id="577" w:name="tipos-1"/>
      <w:bookmarkEnd w:id="576"/>
      <w:r>
        <w:rPr>
          <w:rStyle w:val="SectionNumber"/>
        </w:rPr>
        <w:t>11.2.2.2</w:t>
      </w:r>
      <w:r>
        <w:tab/>
        <w:t>Tipos</w:t>
      </w:r>
    </w:p>
    <w:tbl>
      <w:tblPr>
        <w:tblStyle w:val="Table"/>
        <w:tblW w:w="0" w:type="auto"/>
        <w:tblLook w:val="0020" w:firstRow="1" w:lastRow="0" w:firstColumn="0" w:lastColumn="0" w:noHBand="0" w:noVBand="0"/>
      </w:tblPr>
      <w:tblGrid>
        <w:gridCol w:w="1230"/>
        <w:gridCol w:w="1177"/>
        <w:gridCol w:w="2111"/>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Tipo</w:t>
            </w:r>
          </w:p>
        </w:tc>
        <w:tc>
          <w:tcPr>
            <w:tcW w:w="0" w:type="auto"/>
          </w:tcPr>
          <w:p w:rsidR="00CA6FC3" w:rsidRDefault="007622EC">
            <w:pPr>
              <w:pStyle w:val="Compact"/>
            </w:pPr>
            <w:r>
              <w:t>Duración</w:t>
            </w:r>
          </w:p>
        </w:tc>
        <w:tc>
          <w:tcPr>
            <w:tcW w:w="0" w:type="auto"/>
          </w:tcPr>
          <w:p w:rsidR="00CA6FC3" w:rsidRDefault="007622EC">
            <w:pPr>
              <w:pStyle w:val="Compact"/>
            </w:pPr>
            <w:r>
              <w:t>Scope</w:t>
            </w:r>
          </w:p>
        </w:tc>
      </w:tr>
      <w:tr w:rsidR="00CA6FC3">
        <w:tc>
          <w:tcPr>
            <w:tcW w:w="0" w:type="auto"/>
          </w:tcPr>
          <w:p w:rsidR="00CA6FC3" w:rsidRDefault="007622EC">
            <w:pPr>
              <w:pStyle w:val="Compact"/>
            </w:pPr>
            <w:r>
              <w:t>Vasallaje</w:t>
            </w:r>
          </w:p>
        </w:tc>
        <w:tc>
          <w:tcPr>
            <w:tcW w:w="0" w:type="auto"/>
          </w:tcPr>
          <w:p w:rsidR="00CA6FC3" w:rsidRDefault="007622EC">
            <w:pPr>
              <w:pStyle w:val="Compact"/>
            </w:pPr>
            <w:r>
              <w:t>Por vida</w:t>
            </w:r>
          </w:p>
        </w:tc>
        <w:tc>
          <w:tcPr>
            <w:tcW w:w="0" w:type="auto"/>
          </w:tcPr>
          <w:p w:rsidR="00CA6FC3" w:rsidRDefault="007622EC">
            <w:pPr>
              <w:pStyle w:val="Compact"/>
            </w:pPr>
            <w:r>
              <w:t>Servicio completo</w:t>
            </w:r>
          </w:p>
        </w:tc>
      </w:tr>
      <w:tr w:rsidR="00CA6FC3">
        <w:tc>
          <w:tcPr>
            <w:tcW w:w="0" w:type="auto"/>
          </w:tcPr>
          <w:p w:rsidR="00CA6FC3" w:rsidRDefault="007622EC">
            <w:pPr>
              <w:pStyle w:val="Compact"/>
            </w:pPr>
            <w:r>
              <w:t>Aliado</w:t>
            </w:r>
          </w:p>
        </w:tc>
        <w:tc>
          <w:tcPr>
            <w:tcW w:w="0" w:type="auto"/>
          </w:tcPr>
          <w:p w:rsidR="00CA6FC3" w:rsidRDefault="007622EC">
            <w:pPr>
              <w:pStyle w:val="Compact"/>
            </w:pPr>
            <w:r>
              <w:t>Período</w:t>
            </w:r>
          </w:p>
        </w:tc>
        <w:tc>
          <w:tcPr>
            <w:tcW w:w="0" w:type="auto"/>
          </w:tcPr>
          <w:p w:rsidR="00CA6FC3" w:rsidRDefault="007622EC">
            <w:pPr>
              <w:pStyle w:val="Compact"/>
            </w:pPr>
            <w:r>
              <w:t>Coop specific</w:t>
            </w:r>
          </w:p>
        </w:tc>
      </w:tr>
      <w:tr w:rsidR="00CA6FC3">
        <w:tc>
          <w:tcPr>
            <w:tcW w:w="0" w:type="auto"/>
          </w:tcPr>
          <w:p w:rsidR="00CA6FC3" w:rsidRDefault="007622EC">
            <w:pPr>
              <w:pStyle w:val="Compact"/>
            </w:pPr>
            <w:r>
              <w:t>Tributario</w:t>
            </w:r>
          </w:p>
        </w:tc>
        <w:tc>
          <w:tcPr>
            <w:tcW w:w="0" w:type="auto"/>
          </w:tcPr>
          <w:p w:rsidR="00CA6FC3" w:rsidRDefault="007622EC">
            <w:pPr>
              <w:pStyle w:val="Compact"/>
            </w:pPr>
            <w:r>
              <w:t>Anual</w:t>
            </w:r>
          </w:p>
        </w:tc>
        <w:tc>
          <w:tcPr>
            <w:tcW w:w="0" w:type="auto"/>
          </w:tcPr>
          <w:p w:rsidR="00CA6FC3" w:rsidRDefault="007622EC">
            <w:pPr>
              <w:pStyle w:val="Compact"/>
            </w:pPr>
            <w:r>
              <w:t>monetary</w:t>
            </w:r>
          </w:p>
        </w:tc>
      </w:tr>
    </w:tbl>
    <w:p w:rsidR="00CA6FC3" w:rsidRDefault="007622EC">
      <w:pPr>
        <w:pStyle w:val="Ttulo3"/>
      </w:pPr>
      <w:bookmarkStart w:id="578" w:name="sucesión-y-herencia"/>
      <w:bookmarkStart w:id="579" w:name="_Toc226999995"/>
      <w:bookmarkEnd w:id="574"/>
      <w:bookmarkEnd w:id="577"/>
      <w:r>
        <w:rPr>
          <w:rStyle w:val="SectionNumber"/>
        </w:rPr>
        <w:t>11.2.3</w:t>
      </w:r>
      <w:r>
        <w:tab/>
        <w:t>10.2.3 Sucesión y Herencia</w:t>
      </w:r>
      <w:bookmarkEnd w:id="579"/>
    </w:p>
    <w:p w:rsidR="00CA6FC3" w:rsidRDefault="007622EC">
      <w:pPr>
        <w:pStyle w:val="Ttulo4"/>
      </w:pPr>
      <w:bookmarkStart w:id="580" w:name="reglas-de-succesión"/>
      <w:r>
        <w:rPr>
          <w:rStyle w:val="SectionNumber"/>
        </w:rPr>
        <w:t>11.2.3.1</w:t>
      </w:r>
      <w:r>
        <w:tab/>
      </w:r>
      <w:r>
        <w:t>Reglas de Succesión</w:t>
      </w:r>
    </w:p>
    <w:p w:rsidR="00CA6FC3" w:rsidRDefault="007622EC">
      <w:pPr>
        <w:pStyle w:val="FirstParagraph"/>
      </w:pPr>
      <w:r>
        <w:rPr>
          <w:b/>
          <w:bCs/>
        </w:rPr>
        <w:t>Primogenitura:</w:t>
      </w:r>
    </w:p>
    <w:p w:rsidR="00CA6FC3" w:rsidRDefault="007622EC" w:rsidP="007622EC">
      <w:pPr>
        <w:pStyle w:val="Compact"/>
        <w:numPr>
          <w:ilvl w:val="0"/>
          <w:numId w:val="257"/>
        </w:numPr>
      </w:pPr>
      <w:r>
        <w:t>Hija mayor hereda</w:t>
      </w:r>
    </w:p>
    <w:p w:rsidR="00CA6FC3" w:rsidRDefault="007622EC" w:rsidP="007622EC">
      <w:pPr>
        <w:pStyle w:val="Compact"/>
        <w:numPr>
          <w:ilvl w:val="0"/>
          <w:numId w:val="257"/>
        </w:numPr>
      </w:pPr>
      <w:r>
        <w:t>Otros hijos en orden</w:t>
      </w:r>
    </w:p>
    <w:p w:rsidR="00CA6FC3" w:rsidRDefault="007622EC" w:rsidP="007622EC">
      <w:pPr>
        <w:pStyle w:val="Compact"/>
        <w:numPr>
          <w:ilvl w:val="0"/>
          <w:numId w:val="257"/>
        </w:numPr>
      </w:pPr>
      <w:r>
        <w:t>Incluye requisitos de género (varía por Casa)</w:t>
      </w:r>
    </w:p>
    <w:p w:rsidR="00CA6FC3" w:rsidRDefault="007622EC">
      <w:pPr>
        <w:pStyle w:val="FirstParagraph"/>
      </w:pPr>
      <w:r>
        <w:rPr>
          <w:b/>
          <w:bCs/>
        </w:rPr>
        <w:t>Elección:</w:t>
      </w:r>
    </w:p>
    <w:p w:rsidR="00CA6FC3" w:rsidRDefault="007622EC" w:rsidP="007622EC">
      <w:pPr>
        <w:pStyle w:val="Compact"/>
        <w:numPr>
          <w:ilvl w:val="0"/>
          <w:numId w:val="258"/>
        </w:numPr>
      </w:pPr>
      <w:r>
        <w:t>El consejo Selecto</w:t>
      </w:r>
    </w:p>
    <w:p w:rsidR="00CA6FC3" w:rsidRDefault="007622EC" w:rsidP="007622EC">
      <w:pPr>
        <w:pStyle w:val="Compact"/>
        <w:numPr>
          <w:ilvl w:val="0"/>
          <w:numId w:val="258"/>
        </w:numPr>
      </w:pPr>
      <w:r>
        <w:t>Varios candidatos</w:t>
      </w:r>
    </w:p>
    <w:p w:rsidR="00CA6FC3" w:rsidRDefault="007622EC" w:rsidP="007622EC">
      <w:pPr>
        <w:pStyle w:val="Compact"/>
        <w:numPr>
          <w:ilvl w:val="0"/>
          <w:numId w:val="258"/>
        </w:numPr>
      </w:pPr>
      <w:r>
        <w:t>Requiere aprobación Imperial</w:t>
      </w:r>
    </w:p>
    <w:p w:rsidR="00CA6FC3" w:rsidRDefault="007622EC">
      <w:pPr>
        <w:pStyle w:val="Ttulo4"/>
      </w:pPr>
      <w:bookmarkStart w:id="581" w:name="herencia"/>
      <w:bookmarkEnd w:id="580"/>
      <w:r>
        <w:rPr>
          <w:rStyle w:val="SectionNumber"/>
        </w:rPr>
        <w:t>11.2.3.2</w:t>
      </w:r>
      <w:r>
        <w:tab/>
        <w:t>Herencia</w:t>
      </w:r>
    </w:p>
    <w:p w:rsidR="00CA6FC3" w:rsidRDefault="007622EC" w:rsidP="007622EC">
      <w:pPr>
        <w:pStyle w:val="Compact"/>
        <w:numPr>
          <w:ilvl w:val="0"/>
          <w:numId w:val="259"/>
        </w:numPr>
      </w:pPr>
      <w:r>
        <w:t>Bienes pasan al heredero</w:t>
      </w:r>
    </w:p>
    <w:p w:rsidR="00CA6FC3" w:rsidRDefault="007622EC" w:rsidP="007622EC">
      <w:pPr>
        <w:pStyle w:val="Compact"/>
        <w:numPr>
          <w:ilvl w:val="0"/>
          <w:numId w:val="259"/>
        </w:numPr>
      </w:pPr>
      <w:r>
        <w:t>Deudas deben paga</w:t>
      </w:r>
      <w:r>
        <w:t>rse</w:t>
      </w:r>
    </w:p>
    <w:p w:rsidR="00CA6FC3" w:rsidRDefault="007622EC" w:rsidP="007622EC">
      <w:pPr>
        <w:pStyle w:val="Compact"/>
        <w:numPr>
          <w:ilvl w:val="0"/>
          <w:numId w:val="259"/>
        </w:numPr>
      </w:pPr>
      <w:r>
        <w:t>Propiedades condicionadas</w:t>
      </w:r>
    </w:p>
    <w:p w:rsidR="00CA6FC3" w:rsidRDefault="007622EC" w:rsidP="007622EC">
      <w:pPr>
        <w:pStyle w:val="Compact"/>
        <w:numPr>
          <w:ilvl w:val="0"/>
          <w:numId w:val="259"/>
        </w:numPr>
      </w:pPr>
      <w:r>
        <w:t>Testamentos permitidos</w:t>
      </w:r>
    </w:p>
    <w:p w:rsidR="00CA6FC3" w:rsidRDefault="007622EC">
      <w:r>
        <w:pict>
          <v:rect id="_x0000_i1063" style="width:0;height:1.5pt" o:hralign="center" o:hrstd="t" o:hr="t"/>
        </w:pict>
      </w:r>
    </w:p>
    <w:p w:rsidR="00CA6FC3" w:rsidRDefault="007622EC">
      <w:pPr>
        <w:pStyle w:val="Ttulo1"/>
      </w:pPr>
      <w:bookmarkStart w:id="582" w:name="X0d01c992d57a0f4c46ed3bdaa98cd56625f9bb5"/>
      <w:bookmarkStart w:id="583" w:name="_Toc226999996"/>
      <w:bookmarkEnd w:id="551"/>
      <w:bookmarkEnd w:id="568"/>
      <w:bookmarkEnd w:id="578"/>
      <w:bookmarkEnd w:id="581"/>
      <w:r>
        <w:rPr>
          <w:rStyle w:val="SectionNumber"/>
        </w:rPr>
        <w:lastRenderedPageBreak/>
        <w:t>12</w:t>
      </w:r>
      <w:r>
        <w:tab/>
        <w:t>CAPÍTULO 11: INSTALACIONES Y CONSTRUCCIONES</w:t>
      </w:r>
      <w:bookmarkEnd w:id="583"/>
    </w:p>
    <w:p w:rsidR="00CA6FC3" w:rsidRDefault="007622EC">
      <w:pPr>
        <w:pStyle w:val="Ttulo2"/>
      </w:pPr>
      <w:bookmarkStart w:id="584" w:name="ciudades"/>
      <w:bookmarkStart w:id="585" w:name="_Toc226999997"/>
      <w:r>
        <w:rPr>
          <w:rStyle w:val="SectionNumber"/>
        </w:rPr>
        <w:t>12.1</w:t>
      </w:r>
      <w:r>
        <w:tab/>
        <w:t>11.1 Ciudades</w:t>
      </w:r>
      <w:bookmarkEnd w:id="585"/>
    </w:p>
    <w:p w:rsidR="00CA6FC3" w:rsidRDefault="007622EC">
      <w:pPr>
        <w:pStyle w:val="Ttulo3"/>
      </w:pPr>
      <w:bookmarkStart w:id="586" w:name="arrakeen-capital"/>
      <w:bookmarkStart w:id="587" w:name="_Toc226999998"/>
      <w:r>
        <w:rPr>
          <w:rStyle w:val="SectionNumber"/>
        </w:rPr>
        <w:t>12.1.1</w:t>
      </w:r>
      <w:r>
        <w:tab/>
        <w:t>11.1.1 Arrakeen (Capital)</w:t>
      </w:r>
      <w:bookmarkEnd w:id="587"/>
    </w:p>
    <w:p w:rsidR="00CA6FC3" w:rsidRDefault="007622EC">
      <w:pPr>
        <w:pStyle w:val="Ttulo4"/>
      </w:pPr>
      <w:bookmarkStart w:id="588" w:name="características-4"/>
      <w:r>
        <w:rPr>
          <w:rStyle w:val="SectionNumber"/>
        </w:rPr>
        <w:t>12.1.1.1</w:t>
      </w:r>
      <w:r>
        <w:tab/>
        <w:t>Características</w:t>
      </w:r>
    </w:p>
    <w:p w:rsidR="00CA6FC3" w:rsidRDefault="007622EC">
      <w:pPr>
        <w:pStyle w:val="FirstParagraph"/>
      </w:pPr>
      <w:r>
        <w:rPr>
          <w:b/>
          <w:bCs/>
        </w:rPr>
        <w:t>Ubicación:</w:t>
      </w:r>
      <w:r>
        <w:t xml:space="preserve"> 25°N, costa oriental</w:t>
      </w:r>
      <w:r>
        <w:br/>
      </w:r>
      <w:r>
        <w:rPr>
          <w:b/>
          <w:bCs/>
        </w:rPr>
        <w:t>Población:</w:t>
      </w:r>
      <w:r>
        <w:t xml:space="preserve"> 500.000 habitantes</w:t>
      </w:r>
      <w:r>
        <w:br/>
      </w:r>
      <w:r>
        <w:rPr>
          <w:b/>
          <w:bCs/>
        </w:rPr>
        <w:t>Función:</w:t>
      </w:r>
      <w:r>
        <w:t xml:space="preserve"> </w:t>
      </w:r>
      <w:r>
        <w:t>Capital administrativa imperial</w:t>
      </w:r>
    </w:p>
    <w:p w:rsidR="00CA6FC3" w:rsidRDefault="007622EC">
      <w:pPr>
        <w:pStyle w:val="Ttulo4"/>
      </w:pPr>
      <w:bookmarkStart w:id="589" w:name="distritos"/>
      <w:bookmarkEnd w:id="588"/>
      <w:r>
        <w:rPr>
          <w:rStyle w:val="SectionNumber"/>
        </w:rPr>
        <w:t>12.1.1.2</w:t>
      </w:r>
      <w:r>
        <w:tab/>
        <w:t>Distritos</w:t>
      </w:r>
    </w:p>
    <w:tbl>
      <w:tblPr>
        <w:tblStyle w:val="Table"/>
        <w:tblW w:w="0" w:type="auto"/>
        <w:tblLook w:val="0020" w:firstRow="1" w:lastRow="0" w:firstColumn="0" w:lastColumn="0" w:noHBand="0" w:noVBand="0"/>
      </w:tblPr>
      <w:tblGrid>
        <w:gridCol w:w="1631"/>
        <w:gridCol w:w="2458"/>
        <w:gridCol w:w="1271"/>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Distrito</w:t>
            </w:r>
          </w:p>
        </w:tc>
        <w:tc>
          <w:tcPr>
            <w:tcW w:w="0" w:type="auto"/>
          </w:tcPr>
          <w:p w:rsidR="00CA6FC3" w:rsidRDefault="007622EC">
            <w:pPr>
              <w:pStyle w:val="Compact"/>
            </w:pPr>
            <w:r>
              <w:t>Función</w:t>
            </w:r>
          </w:p>
        </w:tc>
        <w:tc>
          <w:tcPr>
            <w:tcW w:w="0" w:type="auto"/>
          </w:tcPr>
          <w:p w:rsidR="00CA6FC3" w:rsidRDefault="007622EC">
            <w:pPr>
              <w:pStyle w:val="Compact"/>
            </w:pPr>
            <w:r>
              <w:t>Población</w:t>
            </w:r>
          </w:p>
        </w:tc>
      </w:tr>
      <w:tr w:rsidR="00CA6FC3">
        <w:tc>
          <w:tcPr>
            <w:tcW w:w="0" w:type="auto"/>
          </w:tcPr>
          <w:p w:rsidR="00CA6FC3" w:rsidRDefault="007622EC">
            <w:pPr>
              <w:pStyle w:val="Compact"/>
            </w:pPr>
            <w:r>
              <w:t>Imperial</w:t>
            </w:r>
          </w:p>
        </w:tc>
        <w:tc>
          <w:tcPr>
            <w:tcW w:w="0" w:type="auto"/>
          </w:tcPr>
          <w:p w:rsidR="00CA6FC3" w:rsidRDefault="007622EC">
            <w:pPr>
              <w:pStyle w:val="Compact"/>
            </w:pPr>
            <w:r>
              <w:t>Palacio del Governor</w:t>
            </w:r>
          </w:p>
        </w:tc>
        <w:tc>
          <w:tcPr>
            <w:tcW w:w="0" w:type="auto"/>
          </w:tcPr>
          <w:p w:rsidR="00CA6FC3" w:rsidRDefault="007622EC">
            <w:pPr>
              <w:pStyle w:val="Compact"/>
            </w:pPr>
            <w:r>
              <w:t>10.000</w:t>
            </w:r>
          </w:p>
        </w:tc>
      </w:tr>
      <w:tr w:rsidR="00CA6FC3">
        <w:tc>
          <w:tcPr>
            <w:tcW w:w="0" w:type="auto"/>
          </w:tcPr>
          <w:p w:rsidR="00CA6FC3" w:rsidRDefault="007622EC">
            <w:pPr>
              <w:pStyle w:val="Compact"/>
            </w:pPr>
            <w:r>
              <w:t>Comercio</w:t>
            </w:r>
          </w:p>
        </w:tc>
        <w:tc>
          <w:tcPr>
            <w:tcW w:w="0" w:type="auto"/>
          </w:tcPr>
          <w:p w:rsidR="00CA6FC3" w:rsidRDefault="007622EC">
            <w:pPr>
              <w:pStyle w:val="Compact"/>
            </w:pPr>
            <w:r>
              <w:t>Bolsa y mercados</w:t>
            </w:r>
          </w:p>
        </w:tc>
        <w:tc>
          <w:tcPr>
            <w:tcW w:w="0" w:type="auto"/>
          </w:tcPr>
          <w:p w:rsidR="00CA6FC3" w:rsidRDefault="007622EC">
            <w:pPr>
              <w:pStyle w:val="Compact"/>
            </w:pPr>
            <w:r>
              <w:t>150.000</w:t>
            </w:r>
          </w:p>
        </w:tc>
      </w:tr>
      <w:tr w:rsidR="00CA6FC3">
        <w:tc>
          <w:tcPr>
            <w:tcW w:w="0" w:type="auto"/>
          </w:tcPr>
          <w:p w:rsidR="00CA6FC3" w:rsidRDefault="007622EC">
            <w:pPr>
              <w:pStyle w:val="Compact"/>
            </w:pPr>
            <w:r>
              <w:t>Residencial</w:t>
            </w:r>
          </w:p>
        </w:tc>
        <w:tc>
          <w:tcPr>
            <w:tcW w:w="0" w:type="auto"/>
          </w:tcPr>
          <w:p w:rsidR="00CA6FC3" w:rsidRDefault="007622EC">
            <w:pPr>
              <w:pStyle w:val="Compact"/>
            </w:pPr>
            <w:r>
              <w:t>Casas nobles</w:t>
            </w:r>
          </w:p>
        </w:tc>
        <w:tc>
          <w:tcPr>
            <w:tcW w:w="0" w:type="auto"/>
          </w:tcPr>
          <w:p w:rsidR="00CA6FC3" w:rsidRDefault="007622EC">
            <w:pPr>
              <w:pStyle w:val="Compact"/>
            </w:pPr>
            <w:r>
              <w:t>50.000</w:t>
            </w:r>
          </w:p>
        </w:tc>
      </w:tr>
      <w:tr w:rsidR="00CA6FC3">
        <w:tc>
          <w:tcPr>
            <w:tcW w:w="0" w:type="auto"/>
          </w:tcPr>
          <w:p w:rsidR="00CA6FC3" w:rsidRDefault="007622EC">
            <w:pPr>
              <w:pStyle w:val="Compact"/>
            </w:pPr>
            <w:r>
              <w:t>Trabajadores</w:t>
            </w:r>
          </w:p>
        </w:tc>
        <w:tc>
          <w:tcPr>
            <w:tcW w:w="0" w:type="auto"/>
          </w:tcPr>
          <w:p w:rsidR="00CA6FC3" w:rsidRDefault="007622EC">
            <w:pPr>
              <w:pStyle w:val="Compact"/>
            </w:pPr>
            <w:r>
              <w:t>Fuerza laboral</w:t>
            </w:r>
          </w:p>
        </w:tc>
        <w:tc>
          <w:tcPr>
            <w:tcW w:w="0" w:type="auto"/>
          </w:tcPr>
          <w:p w:rsidR="00CA6FC3" w:rsidRDefault="007622EC">
            <w:pPr>
              <w:pStyle w:val="Compact"/>
            </w:pPr>
            <w:r>
              <w:t>290.000</w:t>
            </w:r>
          </w:p>
        </w:tc>
      </w:tr>
    </w:tbl>
    <w:p w:rsidR="00CA6FC3" w:rsidRDefault="007622EC">
      <w:pPr>
        <w:pStyle w:val="Ttulo4"/>
      </w:pPr>
      <w:bookmarkStart w:id="590" w:name="infraestructura"/>
      <w:bookmarkEnd w:id="589"/>
      <w:r>
        <w:rPr>
          <w:rStyle w:val="SectionNumber"/>
        </w:rPr>
        <w:t>12.1.1.3</w:t>
      </w:r>
      <w:r>
        <w:tab/>
        <w:t>Infraestructura</w:t>
      </w:r>
    </w:p>
    <w:p w:rsidR="00CA6FC3" w:rsidRDefault="007622EC" w:rsidP="007622EC">
      <w:pPr>
        <w:pStyle w:val="Compact"/>
        <w:numPr>
          <w:ilvl w:val="0"/>
          <w:numId w:val="260"/>
        </w:numPr>
      </w:pPr>
      <w:r>
        <w:t>Abastecimiento de agua (importado)</w:t>
      </w:r>
    </w:p>
    <w:p w:rsidR="00CA6FC3" w:rsidRDefault="007622EC" w:rsidP="007622EC">
      <w:pPr>
        <w:pStyle w:val="Compact"/>
        <w:numPr>
          <w:ilvl w:val="0"/>
          <w:numId w:val="260"/>
        </w:numPr>
      </w:pPr>
      <w:r>
        <w:t>Energía (planta geotérmica)</w:t>
      </w:r>
    </w:p>
    <w:p w:rsidR="00CA6FC3" w:rsidRDefault="007622EC" w:rsidP="007622EC">
      <w:pPr>
        <w:pStyle w:val="Compact"/>
        <w:numPr>
          <w:ilvl w:val="0"/>
          <w:numId w:val="260"/>
        </w:numPr>
      </w:pPr>
      <w:r>
        <w:t>Transporte público</w:t>
      </w:r>
    </w:p>
    <w:p w:rsidR="00CA6FC3" w:rsidRDefault="007622EC" w:rsidP="007622EC">
      <w:pPr>
        <w:pStyle w:val="Compact"/>
        <w:numPr>
          <w:ilvl w:val="0"/>
          <w:numId w:val="260"/>
        </w:numPr>
      </w:pPr>
      <w:r>
        <w:t>Comunicaciones</w:t>
      </w:r>
    </w:p>
    <w:p w:rsidR="00CA6FC3" w:rsidRDefault="007622EC">
      <w:pPr>
        <w:pStyle w:val="Ttulo3"/>
      </w:pPr>
      <w:bookmarkStart w:id="591" w:name="carthay-segunda-ciudad"/>
      <w:bookmarkStart w:id="592" w:name="_Toc226999999"/>
      <w:bookmarkEnd w:id="586"/>
      <w:bookmarkEnd w:id="590"/>
      <w:r>
        <w:rPr>
          <w:rStyle w:val="SectionNumber"/>
        </w:rPr>
        <w:t>12.1.2</w:t>
      </w:r>
      <w:r>
        <w:tab/>
        <w:t>11.1.2 Carthay (Segunda Ciudad)</w:t>
      </w:r>
      <w:bookmarkEnd w:id="592"/>
    </w:p>
    <w:p w:rsidR="00CA6FC3" w:rsidRDefault="007622EC">
      <w:pPr>
        <w:pStyle w:val="Ttulo4"/>
      </w:pPr>
      <w:bookmarkStart w:id="593" w:name="características-5"/>
      <w:r>
        <w:rPr>
          <w:rStyle w:val="SectionNumber"/>
        </w:rPr>
        <w:t>12.1.2.1</w:t>
      </w:r>
      <w:r>
        <w:tab/>
        <w:t>Características</w:t>
      </w:r>
    </w:p>
    <w:p w:rsidR="00CA6FC3" w:rsidRDefault="007622EC">
      <w:pPr>
        <w:pStyle w:val="FirstParagraph"/>
      </w:pPr>
      <w:r>
        <w:rPr>
          <w:b/>
          <w:bCs/>
        </w:rPr>
        <w:t>Ubicación:</w:t>
      </w:r>
      <w:r>
        <w:t xml:space="preserve"> 30°N, interior</w:t>
      </w:r>
      <w:r>
        <w:br/>
      </w:r>
      <w:r>
        <w:rPr>
          <w:b/>
          <w:bCs/>
        </w:rPr>
        <w:t>Población:</w:t>
      </w:r>
      <w:r>
        <w:t xml:space="preserve"> 200.000 habitantes</w:t>
      </w:r>
      <w:r>
        <w:br/>
      </w:r>
      <w:r>
        <w:rPr>
          <w:b/>
          <w:bCs/>
        </w:rPr>
        <w:t>Función:</w:t>
      </w:r>
      <w:r>
        <w:t xml:space="preserve"> Centro industrial</w:t>
      </w:r>
    </w:p>
    <w:p w:rsidR="00CA6FC3" w:rsidRDefault="007622EC">
      <w:pPr>
        <w:pStyle w:val="Ttulo4"/>
      </w:pPr>
      <w:bookmarkStart w:id="594" w:name="características-distintivas-1"/>
      <w:bookmarkEnd w:id="593"/>
      <w:r>
        <w:rPr>
          <w:rStyle w:val="SectionNumber"/>
        </w:rPr>
        <w:t>12.1.2.2</w:t>
      </w:r>
      <w:r>
        <w:tab/>
        <w:t>Car</w:t>
      </w:r>
      <w:r>
        <w:t>acterísticas distintivas</w:t>
      </w:r>
    </w:p>
    <w:p w:rsidR="00CA6FC3" w:rsidRDefault="007622EC" w:rsidP="007622EC">
      <w:pPr>
        <w:pStyle w:val="Compact"/>
        <w:numPr>
          <w:ilvl w:val="0"/>
          <w:numId w:val="261"/>
        </w:numPr>
      </w:pPr>
      <w:r>
        <w:t>Mayor concentración industrial</w:t>
      </w:r>
    </w:p>
    <w:p w:rsidR="00CA6FC3" w:rsidRDefault="007622EC" w:rsidP="007622EC">
      <w:pPr>
        <w:pStyle w:val="Compact"/>
        <w:numPr>
          <w:ilvl w:val="0"/>
          <w:numId w:val="261"/>
        </w:numPr>
      </w:pPr>
      <w:r>
        <w:t>Base de las operaciones Harkonnen</w:t>
      </w:r>
    </w:p>
    <w:p w:rsidR="00CA6FC3" w:rsidRDefault="007622EC" w:rsidP="007622EC">
      <w:pPr>
        <w:pStyle w:val="Compact"/>
        <w:numPr>
          <w:ilvl w:val="0"/>
          <w:numId w:val="261"/>
        </w:numPr>
      </w:pPr>
      <w:r>
        <w:t>Arquitectura subterránea parcial</w:t>
      </w:r>
    </w:p>
    <w:p w:rsidR="00CA6FC3" w:rsidRDefault="007622EC">
      <w:pPr>
        <w:pStyle w:val="Ttulo3"/>
      </w:pPr>
      <w:bookmarkStart w:id="595" w:name="otras-localizaciones"/>
      <w:bookmarkStart w:id="596" w:name="_Toc227000000"/>
      <w:bookmarkEnd w:id="591"/>
      <w:bookmarkEnd w:id="594"/>
      <w:r>
        <w:rPr>
          <w:rStyle w:val="SectionNumber"/>
        </w:rPr>
        <w:t>12.1.3</w:t>
      </w:r>
      <w:r>
        <w:tab/>
        <w:t>11.1.3 Otras Localizaciones</w:t>
      </w:r>
      <w:bookmarkEnd w:id="596"/>
    </w:p>
    <w:p w:rsidR="00CA6FC3" w:rsidRDefault="007622EC">
      <w:pPr>
        <w:pStyle w:val="Ttulo4"/>
      </w:pPr>
      <w:bookmarkStart w:id="597" w:name="ciudades-menores"/>
      <w:r>
        <w:rPr>
          <w:rStyle w:val="SectionNumber"/>
        </w:rPr>
        <w:t>12.1.3.1</w:t>
      </w:r>
      <w:r>
        <w:tab/>
        <w:t>Ciudades Menores</w:t>
      </w:r>
    </w:p>
    <w:tbl>
      <w:tblPr>
        <w:tblStyle w:val="Table"/>
        <w:tblW w:w="0" w:type="auto"/>
        <w:tblLook w:val="0020" w:firstRow="1" w:lastRow="0" w:firstColumn="0" w:lastColumn="0" w:noHBand="0" w:noVBand="0"/>
      </w:tblPr>
      <w:tblGrid>
        <w:gridCol w:w="1564"/>
        <w:gridCol w:w="1271"/>
        <w:gridCol w:w="1643"/>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Ciudad</w:t>
            </w:r>
          </w:p>
        </w:tc>
        <w:tc>
          <w:tcPr>
            <w:tcW w:w="0" w:type="auto"/>
          </w:tcPr>
          <w:p w:rsidR="00CA6FC3" w:rsidRDefault="007622EC">
            <w:pPr>
              <w:pStyle w:val="Compact"/>
            </w:pPr>
            <w:r>
              <w:t>Población</w:t>
            </w:r>
          </w:p>
        </w:tc>
        <w:tc>
          <w:tcPr>
            <w:tcW w:w="0" w:type="auto"/>
          </w:tcPr>
          <w:p w:rsidR="00CA6FC3" w:rsidRDefault="007622EC">
            <w:pPr>
              <w:pStyle w:val="Compact"/>
            </w:pPr>
            <w:r>
              <w:t>Función</w:t>
            </w:r>
          </w:p>
        </w:tc>
      </w:tr>
      <w:tr w:rsidR="00CA6FC3">
        <w:tc>
          <w:tcPr>
            <w:tcW w:w="0" w:type="auto"/>
          </w:tcPr>
          <w:p w:rsidR="00CA6FC3" w:rsidRDefault="007622EC">
            <w:pPr>
              <w:pStyle w:val="Compact"/>
            </w:pPr>
            <w:r>
              <w:t>Polar Haven</w:t>
            </w:r>
          </w:p>
        </w:tc>
        <w:tc>
          <w:tcPr>
            <w:tcW w:w="0" w:type="auto"/>
          </w:tcPr>
          <w:p w:rsidR="00CA6FC3" w:rsidRDefault="007622EC">
            <w:pPr>
              <w:pStyle w:val="Compact"/>
            </w:pPr>
            <w:r>
              <w:t>50.000</w:t>
            </w:r>
          </w:p>
        </w:tc>
        <w:tc>
          <w:tcPr>
            <w:tcW w:w="0" w:type="auto"/>
          </w:tcPr>
          <w:p w:rsidR="00CA6FC3" w:rsidRDefault="007622EC">
            <w:pPr>
              <w:pStyle w:val="Compact"/>
            </w:pPr>
            <w:r>
              <w:t>Base polar</w:t>
            </w:r>
          </w:p>
        </w:tc>
      </w:tr>
      <w:tr w:rsidR="00CA6FC3">
        <w:tc>
          <w:tcPr>
            <w:tcW w:w="0" w:type="auto"/>
          </w:tcPr>
          <w:p w:rsidR="00CA6FC3" w:rsidRDefault="007622EC">
            <w:pPr>
              <w:pStyle w:val="Compact"/>
            </w:pPr>
            <w:r>
              <w:t>Minette</w:t>
            </w:r>
          </w:p>
        </w:tc>
        <w:tc>
          <w:tcPr>
            <w:tcW w:w="0" w:type="auto"/>
          </w:tcPr>
          <w:p w:rsidR="00CA6FC3" w:rsidRDefault="007622EC">
            <w:pPr>
              <w:pStyle w:val="Compact"/>
            </w:pPr>
            <w:r>
              <w:t>20.000</w:t>
            </w:r>
          </w:p>
        </w:tc>
        <w:tc>
          <w:tcPr>
            <w:tcW w:w="0" w:type="auto"/>
          </w:tcPr>
          <w:p w:rsidR="00CA6FC3" w:rsidRDefault="007622EC">
            <w:pPr>
              <w:pStyle w:val="Compact"/>
            </w:pPr>
            <w:r>
              <w:t>Minería</w:t>
            </w:r>
          </w:p>
        </w:tc>
      </w:tr>
      <w:tr w:rsidR="00CA6FC3">
        <w:tc>
          <w:tcPr>
            <w:tcW w:w="0" w:type="auto"/>
          </w:tcPr>
          <w:p w:rsidR="00CA6FC3" w:rsidRDefault="007622EC">
            <w:pPr>
              <w:pStyle w:val="Compact"/>
            </w:pPr>
            <w:r>
              <w:t>Dar-es-Balut</w:t>
            </w:r>
          </w:p>
        </w:tc>
        <w:tc>
          <w:tcPr>
            <w:tcW w:w="0" w:type="auto"/>
          </w:tcPr>
          <w:p w:rsidR="00CA6FC3" w:rsidRDefault="007622EC">
            <w:pPr>
              <w:pStyle w:val="Compact"/>
            </w:pPr>
            <w:r>
              <w:t>15.000</w:t>
            </w:r>
          </w:p>
        </w:tc>
        <w:tc>
          <w:tcPr>
            <w:tcW w:w="0" w:type="auto"/>
          </w:tcPr>
          <w:p w:rsidR="00CA6FC3" w:rsidRDefault="007622EC">
            <w:pPr>
              <w:pStyle w:val="Compact"/>
            </w:pPr>
            <w:r>
              <w:t>Comercio sur</w:t>
            </w:r>
          </w:p>
        </w:tc>
      </w:tr>
    </w:tbl>
    <w:p w:rsidR="00CA6FC3" w:rsidRDefault="007622EC">
      <w:r>
        <w:lastRenderedPageBreak/>
        <w:pict>
          <v:rect id="_x0000_i1064" style="width:0;height:1.5pt" o:hralign="center" o:hrstd="t" o:hr="t"/>
        </w:pict>
      </w:r>
    </w:p>
    <w:p w:rsidR="00CA6FC3" w:rsidRDefault="007622EC">
      <w:pPr>
        <w:pStyle w:val="Ttulo2"/>
      </w:pPr>
      <w:bookmarkStart w:id="598" w:name="sietchs-refugios"/>
      <w:bookmarkStart w:id="599" w:name="_Toc227000001"/>
      <w:bookmarkEnd w:id="584"/>
      <w:bookmarkEnd w:id="595"/>
      <w:bookmarkEnd w:id="597"/>
      <w:r>
        <w:rPr>
          <w:rStyle w:val="SectionNumber"/>
        </w:rPr>
        <w:t>12.2</w:t>
      </w:r>
      <w:r>
        <w:tab/>
        <w:t>11.2 Sietchs (Refugios)</w:t>
      </w:r>
      <w:bookmarkEnd w:id="599"/>
    </w:p>
    <w:p w:rsidR="00CA6FC3" w:rsidRDefault="007622EC">
      <w:pPr>
        <w:pStyle w:val="Ttulo3"/>
      </w:pPr>
      <w:bookmarkStart w:id="600" w:name="estructura-subterránea"/>
      <w:bookmarkStart w:id="601" w:name="_Toc227000002"/>
      <w:r>
        <w:rPr>
          <w:rStyle w:val="SectionNumber"/>
        </w:rPr>
        <w:t>12.2.1</w:t>
      </w:r>
      <w:r>
        <w:tab/>
        <w:t>11.2.1 Estructura Subterránea</w:t>
      </w:r>
      <w:bookmarkEnd w:id="601"/>
    </w:p>
    <w:p w:rsidR="00CA6FC3" w:rsidRDefault="007622EC">
      <w:pPr>
        <w:pStyle w:val="Ttulo4"/>
      </w:pPr>
      <w:bookmarkStart w:id="602" w:name="arquitectura-básica"/>
      <w:r>
        <w:rPr>
          <w:rStyle w:val="SectionNumber"/>
        </w:rPr>
        <w:t>12.2.1.1</w:t>
      </w:r>
      <w:r>
        <w:tab/>
        <w:t>Arquitectura Básica</w:t>
      </w:r>
    </w:p>
    <w:p w:rsidR="00CA6FC3" w:rsidRDefault="007622EC">
      <w:pPr>
        <w:pStyle w:val="FirstParagraph"/>
      </w:pPr>
      <w:r>
        <w:t>Un Sietch típico incluye:</w:t>
      </w:r>
    </w:p>
    <w:p w:rsidR="00CA6FC3" w:rsidRDefault="007622EC" w:rsidP="007622EC">
      <w:pPr>
        <w:pStyle w:val="Compact"/>
        <w:numPr>
          <w:ilvl w:val="0"/>
          <w:numId w:val="262"/>
        </w:numPr>
      </w:pPr>
      <w:r>
        <w:t>Entradas múltiples (ocultas)</w:t>
      </w:r>
    </w:p>
    <w:p w:rsidR="00CA6FC3" w:rsidRDefault="007622EC" w:rsidP="007622EC">
      <w:pPr>
        <w:pStyle w:val="Compact"/>
        <w:numPr>
          <w:ilvl w:val="0"/>
          <w:numId w:val="262"/>
        </w:numPr>
      </w:pPr>
      <w:r>
        <w:t>Sistemas de ventilación</w:t>
      </w:r>
    </w:p>
    <w:p w:rsidR="00CA6FC3" w:rsidRDefault="007622EC" w:rsidP="007622EC">
      <w:pPr>
        <w:pStyle w:val="Compact"/>
        <w:numPr>
          <w:ilvl w:val="0"/>
          <w:numId w:val="262"/>
        </w:numPr>
      </w:pPr>
      <w:r>
        <w:t>Cámaras de vivienda</w:t>
      </w:r>
    </w:p>
    <w:p w:rsidR="00CA6FC3" w:rsidRDefault="007622EC" w:rsidP="007622EC">
      <w:pPr>
        <w:pStyle w:val="Compact"/>
        <w:numPr>
          <w:ilvl w:val="0"/>
          <w:numId w:val="262"/>
        </w:numPr>
      </w:pPr>
      <w:r>
        <w:t>Almacenes</w:t>
      </w:r>
    </w:p>
    <w:p w:rsidR="00CA6FC3" w:rsidRDefault="007622EC" w:rsidP="007622EC">
      <w:pPr>
        <w:pStyle w:val="Compact"/>
        <w:numPr>
          <w:ilvl w:val="0"/>
          <w:numId w:val="262"/>
        </w:numPr>
      </w:pPr>
      <w:r>
        <w:t>Pozos de agua</w:t>
      </w:r>
    </w:p>
    <w:p w:rsidR="00CA6FC3" w:rsidRDefault="007622EC" w:rsidP="007622EC">
      <w:pPr>
        <w:pStyle w:val="Compact"/>
        <w:numPr>
          <w:ilvl w:val="0"/>
          <w:numId w:val="262"/>
        </w:numPr>
      </w:pPr>
      <w:r>
        <w:t>Salidas de emergencia</w:t>
      </w:r>
    </w:p>
    <w:p w:rsidR="00CA6FC3" w:rsidRDefault="007622EC">
      <w:pPr>
        <w:pStyle w:val="Ttulo3"/>
      </w:pPr>
      <w:bookmarkStart w:id="603" w:name="sistemas-de-ventilación"/>
      <w:bookmarkStart w:id="604" w:name="_Toc227000003"/>
      <w:bookmarkEnd w:id="600"/>
      <w:bookmarkEnd w:id="602"/>
      <w:r>
        <w:rPr>
          <w:rStyle w:val="SectionNumber"/>
        </w:rPr>
        <w:t>12.2.2</w:t>
      </w:r>
      <w:r>
        <w:tab/>
        <w:t>11.2.2 Sistemas de Ventilación</w:t>
      </w:r>
      <w:bookmarkEnd w:id="604"/>
    </w:p>
    <w:p w:rsidR="00CA6FC3" w:rsidRDefault="007622EC">
      <w:pPr>
        <w:pStyle w:val="Ttulo4"/>
      </w:pPr>
      <w:bookmarkStart w:id="605" w:name="diseño-1"/>
      <w:r>
        <w:rPr>
          <w:rStyle w:val="SectionNumber"/>
        </w:rPr>
        <w:t>12.2.2.1</w:t>
      </w:r>
      <w:r>
        <w:tab/>
        <w:t>Diseño</w:t>
      </w:r>
    </w:p>
    <w:p w:rsidR="00CA6FC3" w:rsidRDefault="007622EC">
      <w:pPr>
        <w:pStyle w:val="FirstParagraph"/>
      </w:pPr>
      <w:r>
        <w:t>Los sietchs tienen:</w:t>
      </w:r>
    </w:p>
    <w:p w:rsidR="00CA6FC3" w:rsidRDefault="007622EC" w:rsidP="007622EC">
      <w:pPr>
        <w:pStyle w:val="Compact"/>
        <w:numPr>
          <w:ilvl w:val="0"/>
          <w:numId w:val="263"/>
        </w:numPr>
      </w:pPr>
      <w:r>
        <w:t>Torres de ventilación naturales</w:t>
      </w:r>
    </w:p>
    <w:p w:rsidR="00CA6FC3" w:rsidRDefault="007622EC" w:rsidP="007622EC">
      <w:pPr>
        <w:pStyle w:val="Compact"/>
        <w:numPr>
          <w:ilvl w:val="0"/>
          <w:numId w:val="263"/>
        </w:numPr>
      </w:pPr>
      <w:r>
        <w:t>Ductos forzados</w:t>
      </w:r>
    </w:p>
    <w:p w:rsidR="00CA6FC3" w:rsidRDefault="007622EC" w:rsidP="007622EC">
      <w:pPr>
        <w:pStyle w:val="Compact"/>
        <w:numPr>
          <w:ilvl w:val="0"/>
          <w:numId w:val="263"/>
        </w:numPr>
      </w:pPr>
      <w:r>
        <w:t>Filtros de arena</w:t>
      </w:r>
    </w:p>
    <w:p w:rsidR="00CA6FC3" w:rsidRDefault="007622EC" w:rsidP="007622EC">
      <w:pPr>
        <w:pStyle w:val="Compact"/>
        <w:numPr>
          <w:ilvl w:val="0"/>
          <w:numId w:val="263"/>
        </w:numPr>
      </w:pPr>
      <w:r>
        <w:t>Reguladores de temperatura</w:t>
      </w:r>
    </w:p>
    <w:p w:rsidR="00CA6FC3" w:rsidRDefault="007622EC">
      <w:pPr>
        <w:pStyle w:val="Ttulo4"/>
      </w:pPr>
      <w:bookmarkStart w:id="606" w:name="mantenimiento"/>
      <w:bookmarkEnd w:id="605"/>
      <w:r>
        <w:rPr>
          <w:rStyle w:val="SectionNumber"/>
        </w:rPr>
        <w:t>12.2.2.2</w:t>
      </w:r>
      <w:r>
        <w:tab/>
        <w:t>Mantenimiento</w:t>
      </w:r>
    </w:p>
    <w:p w:rsidR="00CA6FC3" w:rsidRDefault="007622EC" w:rsidP="007622EC">
      <w:pPr>
        <w:pStyle w:val="Compact"/>
        <w:numPr>
          <w:ilvl w:val="0"/>
          <w:numId w:val="264"/>
        </w:numPr>
      </w:pPr>
      <w:r>
        <w:t>Limpieza mensual</w:t>
      </w:r>
    </w:p>
    <w:p w:rsidR="00CA6FC3" w:rsidRDefault="007622EC" w:rsidP="007622EC">
      <w:pPr>
        <w:pStyle w:val="Compact"/>
        <w:numPr>
          <w:ilvl w:val="0"/>
          <w:numId w:val="264"/>
        </w:numPr>
      </w:pPr>
      <w:r>
        <w:t>Reemplazo de f</w:t>
      </w:r>
      <w:r>
        <w:t>iltros</w:t>
      </w:r>
    </w:p>
    <w:p w:rsidR="00CA6FC3" w:rsidRDefault="007622EC" w:rsidP="007622EC">
      <w:pPr>
        <w:pStyle w:val="Compact"/>
        <w:numPr>
          <w:ilvl w:val="0"/>
          <w:numId w:val="264"/>
        </w:numPr>
      </w:pPr>
      <w:r>
        <w:t>Inspección estructural anual</w:t>
      </w:r>
    </w:p>
    <w:p w:rsidR="00CA6FC3" w:rsidRDefault="007622EC">
      <w:pPr>
        <w:pStyle w:val="Ttulo3"/>
      </w:pPr>
      <w:bookmarkStart w:id="607" w:name="almacenamiento-de-agua"/>
      <w:bookmarkStart w:id="608" w:name="_Toc227000004"/>
      <w:bookmarkEnd w:id="603"/>
      <w:bookmarkEnd w:id="606"/>
      <w:r>
        <w:rPr>
          <w:rStyle w:val="SectionNumber"/>
        </w:rPr>
        <w:t>12.2.3</w:t>
      </w:r>
      <w:r>
        <w:tab/>
        <w:t>11.2.3 Almacenamiento de Agua</w:t>
      </w:r>
      <w:bookmarkEnd w:id="608"/>
    </w:p>
    <w:p w:rsidR="00CA6FC3" w:rsidRDefault="007622EC">
      <w:pPr>
        <w:pStyle w:val="Ttulo4"/>
      </w:pPr>
      <w:bookmarkStart w:id="609" w:name="capacidades"/>
      <w:r>
        <w:rPr>
          <w:rStyle w:val="SectionNumber"/>
        </w:rPr>
        <w:t>12.2.3.1</w:t>
      </w:r>
      <w:r>
        <w:tab/>
        <w:t>Capacidades</w:t>
      </w:r>
    </w:p>
    <w:tbl>
      <w:tblPr>
        <w:tblStyle w:val="Table"/>
        <w:tblW w:w="0" w:type="auto"/>
        <w:tblLook w:val="0020" w:firstRow="1" w:lastRow="0" w:firstColumn="0" w:lastColumn="0" w:noHBand="0" w:noVBand="0"/>
      </w:tblPr>
      <w:tblGrid>
        <w:gridCol w:w="1751"/>
        <w:gridCol w:w="2232"/>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Tipo de Sietch</w:t>
            </w:r>
          </w:p>
        </w:tc>
        <w:tc>
          <w:tcPr>
            <w:tcW w:w="0" w:type="auto"/>
          </w:tcPr>
          <w:p w:rsidR="00CA6FC3" w:rsidRDefault="007622EC">
            <w:pPr>
              <w:pStyle w:val="Compact"/>
            </w:pPr>
            <w:r>
              <w:t>Capacidad (litros)</w:t>
            </w:r>
          </w:p>
        </w:tc>
      </w:tr>
      <w:tr w:rsidR="00CA6FC3">
        <w:tc>
          <w:tcPr>
            <w:tcW w:w="0" w:type="auto"/>
          </w:tcPr>
          <w:p w:rsidR="00CA6FC3" w:rsidRDefault="007622EC">
            <w:pPr>
              <w:pStyle w:val="Compact"/>
            </w:pPr>
            <w:r>
              <w:t>Grande</w:t>
            </w:r>
          </w:p>
        </w:tc>
        <w:tc>
          <w:tcPr>
            <w:tcW w:w="0" w:type="auto"/>
          </w:tcPr>
          <w:p w:rsidR="00CA6FC3" w:rsidRDefault="007622EC">
            <w:pPr>
              <w:pStyle w:val="Compact"/>
            </w:pPr>
            <w:r>
              <w:t>1.000.000+</w:t>
            </w:r>
          </w:p>
        </w:tc>
      </w:tr>
      <w:tr w:rsidR="00CA6FC3">
        <w:tc>
          <w:tcPr>
            <w:tcW w:w="0" w:type="auto"/>
          </w:tcPr>
          <w:p w:rsidR="00CA6FC3" w:rsidRDefault="007622EC">
            <w:pPr>
              <w:pStyle w:val="Compact"/>
            </w:pPr>
            <w:r>
              <w:t>Mediano</w:t>
            </w:r>
          </w:p>
        </w:tc>
        <w:tc>
          <w:tcPr>
            <w:tcW w:w="0" w:type="auto"/>
          </w:tcPr>
          <w:p w:rsidR="00CA6FC3" w:rsidRDefault="007622EC">
            <w:pPr>
              <w:pStyle w:val="Compact"/>
            </w:pPr>
            <w:r>
              <w:t>100.000-1.000.000</w:t>
            </w:r>
          </w:p>
        </w:tc>
      </w:tr>
      <w:tr w:rsidR="00CA6FC3">
        <w:tc>
          <w:tcPr>
            <w:tcW w:w="0" w:type="auto"/>
          </w:tcPr>
          <w:p w:rsidR="00CA6FC3" w:rsidRDefault="007622EC">
            <w:pPr>
              <w:pStyle w:val="Compact"/>
            </w:pPr>
            <w:r>
              <w:t>Pequeño</w:t>
            </w:r>
          </w:p>
        </w:tc>
        <w:tc>
          <w:tcPr>
            <w:tcW w:w="0" w:type="auto"/>
          </w:tcPr>
          <w:p w:rsidR="00CA6FC3" w:rsidRDefault="007622EC">
            <w:pPr>
              <w:pStyle w:val="Compact"/>
            </w:pPr>
            <w:r>
              <w:t>10.000-100.000</w:t>
            </w:r>
          </w:p>
        </w:tc>
      </w:tr>
    </w:tbl>
    <w:p w:rsidR="00CA6FC3" w:rsidRDefault="007622EC">
      <w:r>
        <w:pict>
          <v:rect id="_x0000_i1065" style="width:0;height:1.5pt" o:hralign="center" o:hrstd="t" o:hr="t"/>
        </w:pict>
      </w:r>
    </w:p>
    <w:p w:rsidR="00CA6FC3" w:rsidRDefault="007622EC">
      <w:pPr>
        <w:pStyle w:val="Ttulo2"/>
      </w:pPr>
      <w:bookmarkStart w:id="610" w:name="captadores-de-rocío"/>
      <w:bookmarkStart w:id="611" w:name="_Toc227000005"/>
      <w:bookmarkEnd w:id="598"/>
      <w:bookmarkEnd w:id="607"/>
      <w:bookmarkEnd w:id="609"/>
      <w:r>
        <w:rPr>
          <w:rStyle w:val="SectionNumber"/>
        </w:rPr>
        <w:t>12.3</w:t>
      </w:r>
      <w:r>
        <w:tab/>
        <w:t>11.3 Captadores de Rocío</w:t>
      </w:r>
      <w:bookmarkEnd w:id="611"/>
    </w:p>
    <w:p w:rsidR="00CA6FC3" w:rsidRDefault="007622EC">
      <w:pPr>
        <w:pStyle w:val="Ttulo3"/>
      </w:pPr>
      <w:bookmarkStart w:id="612" w:name="tecnología-fremen-1"/>
      <w:bookmarkStart w:id="613" w:name="_Toc227000006"/>
      <w:r>
        <w:rPr>
          <w:rStyle w:val="SectionNumber"/>
        </w:rPr>
        <w:t>12.3.1</w:t>
      </w:r>
      <w:r>
        <w:tab/>
      </w:r>
      <w:r>
        <w:t>11.3.1 Tecnología Fremen</w:t>
      </w:r>
      <w:bookmarkEnd w:id="613"/>
    </w:p>
    <w:p w:rsidR="00CA6FC3" w:rsidRDefault="007622EC">
      <w:pPr>
        <w:pStyle w:val="Ttulo4"/>
      </w:pPr>
      <w:bookmarkStart w:id="614" w:name="componentes"/>
      <w:r>
        <w:rPr>
          <w:rStyle w:val="SectionNumber"/>
        </w:rPr>
        <w:t>12.3.1.1</w:t>
      </w:r>
      <w:r>
        <w:tab/>
        <w:t>Componentes</w:t>
      </w:r>
    </w:p>
    <w:p w:rsidR="00CA6FC3" w:rsidRDefault="007622EC" w:rsidP="007622EC">
      <w:pPr>
        <w:pStyle w:val="Compact"/>
        <w:numPr>
          <w:ilvl w:val="0"/>
          <w:numId w:val="265"/>
        </w:numPr>
      </w:pPr>
      <w:r>
        <w:t>Superficie de captación (100-500 m²)</w:t>
      </w:r>
    </w:p>
    <w:p w:rsidR="00CA6FC3" w:rsidRDefault="007622EC" w:rsidP="007622EC">
      <w:pPr>
        <w:pStyle w:val="Compact"/>
        <w:numPr>
          <w:ilvl w:val="0"/>
          <w:numId w:val="265"/>
        </w:numPr>
      </w:pPr>
      <w:r>
        <w:t>Sistema de conducción</w:t>
      </w:r>
    </w:p>
    <w:p w:rsidR="00CA6FC3" w:rsidRDefault="007622EC" w:rsidP="007622EC">
      <w:pPr>
        <w:pStyle w:val="Compact"/>
        <w:numPr>
          <w:ilvl w:val="0"/>
          <w:numId w:val="265"/>
        </w:numPr>
      </w:pPr>
      <w:r>
        <w:lastRenderedPageBreak/>
        <w:t>Unidad de Condensación</w:t>
      </w:r>
    </w:p>
    <w:p w:rsidR="00CA6FC3" w:rsidRDefault="007622EC" w:rsidP="007622EC">
      <w:pPr>
        <w:pStyle w:val="Compact"/>
        <w:numPr>
          <w:ilvl w:val="0"/>
          <w:numId w:val="265"/>
        </w:numPr>
      </w:pPr>
      <w:r>
        <w:t>Depósito de almacenamiento</w:t>
      </w:r>
    </w:p>
    <w:p w:rsidR="00CA6FC3" w:rsidRDefault="007622EC">
      <w:pPr>
        <w:pStyle w:val="Ttulo3"/>
      </w:pPr>
      <w:bookmarkStart w:id="615" w:name="eficiencia"/>
      <w:bookmarkStart w:id="616" w:name="_Toc227000007"/>
      <w:bookmarkEnd w:id="612"/>
      <w:bookmarkEnd w:id="614"/>
      <w:r>
        <w:rPr>
          <w:rStyle w:val="SectionNumber"/>
        </w:rPr>
        <w:t>12.3.2</w:t>
      </w:r>
      <w:r>
        <w:tab/>
        <w:t>11.3.2 Eficiencia</w:t>
      </w:r>
      <w:bookmarkEnd w:id="616"/>
    </w:p>
    <w:p w:rsidR="00CA6FC3" w:rsidRDefault="007622EC">
      <w:pPr>
        <w:pStyle w:val="Ttulo4"/>
      </w:pPr>
      <w:bookmarkStart w:id="617" w:name="rendimiento-típico"/>
      <w:r>
        <w:rPr>
          <w:rStyle w:val="SectionNumber"/>
        </w:rPr>
        <w:t>12.3.2.1</w:t>
      </w:r>
      <w:r>
        <w:tab/>
        <w:t>Rendimiento Típico</w:t>
      </w:r>
    </w:p>
    <w:tbl>
      <w:tblPr>
        <w:tblStyle w:val="Table"/>
        <w:tblW w:w="0" w:type="auto"/>
        <w:tblLook w:val="0020" w:firstRow="1" w:lastRow="0" w:firstColumn="0" w:lastColumn="0" w:noHBand="0" w:noVBand="0"/>
      </w:tblPr>
      <w:tblGrid>
        <w:gridCol w:w="1337"/>
        <w:gridCol w:w="1964"/>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Ubicación</w:t>
            </w:r>
          </w:p>
        </w:tc>
        <w:tc>
          <w:tcPr>
            <w:tcW w:w="0" w:type="auto"/>
          </w:tcPr>
          <w:p w:rsidR="00CA6FC3" w:rsidRDefault="007622EC">
            <w:pPr>
              <w:pStyle w:val="Compact"/>
            </w:pPr>
            <w:r>
              <w:t>Rendim. / noche</w:t>
            </w:r>
          </w:p>
        </w:tc>
      </w:tr>
      <w:tr w:rsidR="00CA6FC3">
        <w:tc>
          <w:tcPr>
            <w:tcW w:w="0" w:type="auto"/>
          </w:tcPr>
          <w:p w:rsidR="00CA6FC3" w:rsidRDefault="007622EC">
            <w:pPr>
              <w:pStyle w:val="Compact"/>
            </w:pPr>
            <w:r>
              <w:t>Dunas</w:t>
            </w:r>
          </w:p>
        </w:tc>
        <w:tc>
          <w:tcPr>
            <w:tcW w:w="0" w:type="auto"/>
          </w:tcPr>
          <w:p w:rsidR="00CA6FC3" w:rsidRDefault="007622EC">
            <w:pPr>
              <w:pStyle w:val="Compact"/>
            </w:pPr>
            <w:r>
              <w:t>10-20 litros</w:t>
            </w:r>
          </w:p>
        </w:tc>
      </w:tr>
      <w:tr w:rsidR="00CA6FC3">
        <w:tc>
          <w:tcPr>
            <w:tcW w:w="0" w:type="auto"/>
          </w:tcPr>
          <w:p w:rsidR="00CA6FC3" w:rsidRDefault="007622EC">
            <w:pPr>
              <w:pStyle w:val="Compact"/>
            </w:pPr>
            <w:r>
              <w:t>Bardes</w:t>
            </w:r>
          </w:p>
        </w:tc>
        <w:tc>
          <w:tcPr>
            <w:tcW w:w="0" w:type="auto"/>
          </w:tcPr>
          <w:p w:rsidR="00CA6FC3" w:rsidRDefault="007622EC">
            <w:pPr>
              <w:pStyle w:val="Compact"/>
            </w:pPr>
            <w:r>
              <w:t>20-40 litros</w:t>
            </w:r>
          </w:p>
        </w:tc>
      </w:tr>
      <w:tr w:rsidR="00CA6FC3">
        <w:tc>
          <w:tcPr>
            <w:tcW w:w="0" w:type="auto"/>
          </w:tcPr>
          <w:p w:rsidR="00CA6FC3" w:rsidRDefault="007622EC">
            <w:pPr>
              <w:pStyle w:val="Compact"/>
            </w:pPr>
            <w:r>
              <w:t>Gargantas</w:t>
            </w:r>
          </w:p>
        </w:tc>
        <w:tc>
          <w:tcPr>
            <w:tcW w:w="0" w:type="auto"/>
          </w:tcPr>
          <w:p w:rsidR="00CA6FC3" w:rsidRDefault="007622EC">
            <w:pPr>
              <w:pStyle w:val="Compact"/>
            </w:pPr>
            <w:r>
              <w:t>40-80 litros</w:t>
            </w:r>
          </w:p>
        </w:tc>
      </w:tr>
    </w:tbl>
    <w:p w:rsidR="00CA6FC3" w:rsidRDefault="007622EC">
      <w:r>
        <w:pict>
          <v:rect id="_x0000_i1066" style="width:0;height:1.5pt" o:hralign="center" o:hrstd="t" o:hr="t"/>
        </w:pict>
      </w:r>
    </w:p>
    <w:p w:rsidR="00CA6FC3" w:rsidRDefault="007622EC">
      <w:pPr>
        <w:pStyle w:val="Ttulo2"/>
      </w:pPr>
      <w:bookmarkStart w:id="618" w:name="bases-de-extracción-harkonnen"/>
      <w:bookmarkStart w:id="619" w:name="_Toc227000008"/>
      <w:bookmarkEnd w:id="610"/>
      <w:bookmarkEnd w:id="615"/>
      <w:bookmarkEnd w:id="617"/>
      <w:r>
        <w:rPr>
          <w:rStyle w:val="SectionNumber"/>
        </w:rPr>
        <w:t>12.4</w:t>
      </w:r>
      <w:r>
        <w:tab/>
        <w:t>11.4 Bases de Extracción Harkonnen</w:t>
      </w:r>
      <w:bookmarkEnd w:id="619"/>
    </w:p>
    <w:p w:rsidR="00CA6FC3" w:rsidRDefault="007622EC">
      <w:pPr>
        <w:pStyle w:val="Ttulo3"/>
      </w:pPr>
      <w:bookmarkStart w:id="620" w:name="instalaciones-industriales"/>
      <w:bookmarkStart w:id="621" w:name="_Toc227000009"/>
      <w:r>
        <w:rPr>
          <w:rStyle w:val="SectionNumber"/>
        </w:rPr>
        <w:t>12.4.1</w:t>
      </w:r>
      <w:r>
        <w:tab/>
        <w:t>11.4.1 Instalaciones Industriales</w:t>
      </w:r>
      <w:bookmarkEnd w:id="621"/>
    </w:p>
    <w:p w:rsidR="00CA6FC3" w:rsidRDefault="007622EC">
      <w:pPr>
        <w:pStyle w:val="Ttulo4"/>
      </w:pPr>
      <w:bookmarkStart w:id="622" w:name="componentes-1"/>
      <w:r>
        <w:rPr>
          <w:rStyle w:val="SectionNumber"/>
        </w:rPr>
        <w:t>12.4.1.1</w:t>
      </w:r>
      <w:r>
        <w:tab/>
        <w:t>Componentes</w:t>
      </w:r>
    </w:p>
    <w:p w:rsidR="00CA6FC3" w:rsidRDefault="007622EC" w:rsidP="007622EC">
      <w:pPr>
        <w:pStyle w:val="Compact"/>
        <w:numPr>
          <w:ilvl w:val="0"/>
          <w:numId w:val="266"/>
        </w:numPr>
      </w:pPr>
      <w:r>
        <w:t>Pozos de extracción</w:t>
      </w:r>
    </w:p>
    <w:p w:rsidR="00CA6FC3" w:rsidRDefault="007622EC" w:rsidP="007622EC">
      <w:pPr>
        <w:pStyle w:val="Compact"/>
        <w:numPr>
          <w:ilvl w:val="0"/>
          <w:numId w:val="266"/>
        </w:numPr>
      </w:pPr>
      <w:r>
        <w:t>Plantas de procesamiento</w:t>
      </w:r>
    </w:p>
    <w:p w:rsidR="00CA6FC3" w:rsidRDefault="007622EC" w:rsidP="007622EC">
      <w:pPr>
        <w:pStyle w:val="Compact"/>
        <w:numPr>
          <w:ilvl w:val="0"/>
          <w:numId w:val="266"/>
        </w:numPr>
      </w:pPr>
      <w:r>
        <w:t>Dormitorios para trabajadores</w:t>
      </w:r>
    </w:p>
    <w:p w:rsidR="00CA6FC3" w:rsidRDefault="007622EC" w:rsidP="007622EC">
      <w:pPr>
        <w:pStyle w:val="Compact"/>
        <w:numPr>
          <w:ilvl w:val="0"/>
          <w:numId w:val="266"/>
        </w:numPr>
      </w:pPr>
      <w:r>
        <w:t>Bases militares</w:t>
      </w:r>
    </w:p>
    <w:p w:rsidR="00CA6FC3" w:rsidRDefault="007622EC" w:rsidP="007622EC">
      <w:pPr>
        <w:pStyle w:val="Compact"/>
        <w:numPr>
          <w:ilvl w:val="0"/>
          <w:numId w:val="266"/>
        </w:numPr>
      </w:pPr>
      <w:r>
        <w:t>Almacenes</w:t>
      </w:r>
    </w:p>
    <w:p w:rsidR="00CA6FC3" w:rsidRDefault="007622EC">
      <w:pPr>
        <w:pStyle w:val="Ttulo3"/>
      </w:pPr>
      <w:bookmarkStart w:id="623" w:name="refinerías-de-especia"/>
      <w:bookmarkStart w:id="624" w:name="_Toc227000010"/>
      <w:bookmarkEnd w:id="620"/>
      <w:bookmarkEnd w:id="622"/>
      <w:r>
        <w:rPr>
          <w:rStyle w:val="SectionNumber"/>
        </w:rPr>
        <w:t>12.4.2</w:t>
      </w:r>
      <w:r>
        <w:tab/>
        <w:t>11.4.2 Refinerías de Especia</w:t>
      </w:r>
      <w:bookmarkEnd w:id="624"/>
    </w:p>
    <w:p w:rsidR="00CA6FC3" w:rsidRDefault="007622EC">
      <w:pPr>
        <w:pStyle w:val="Ttulo4"/>
      </w:pPr>
      <w:bookmarkStart w:id="625" w:name="proceso"/>
      <w:r>
        <w:rPr>
          <w:rStyle w:val="SectionNumber"/>
        </w:rPr>
        <w:t>12.4.2.1</w:t>
      </w:r>
      <w:r>
        <w:tab/>
        <w:t>Proceso</w:t>
      </w:r>
    </w:p>
    <w:p w:rsidR="00CA6FC3" w:rsidRDefault="007622EC" w:rsidP="007622EC">
      <w:pPr>
        <w:pStyle w:val="Compact"/>
        <w:numPr>
          <w:ilvl w:val="0"/>
          <w:numId w:val="267"/>
        </w:numPr>
      </w:pPr>
      <w:r>
        <w:t>Extracción inicial</w:t>
      </w:r>
    </w:p>
    <w:p w:rsidR="00CA6FC3" w:rsidRDefault="007622EC" w:rsidP="007622EC">
      <w:pPr>
        <w:pStyle w:val="Compact"/>
        <w:numPr>
          <w:ilvl w:val="0"/>
          <w:numId w:val="267"/>
        </w:numPr>
      </w:pPr>
      <w:r>
        <w:t>Purificación básica</w:t>
      </w:r>
    </w:p>
    <w:p w:rsidR="00CA6FC3" w:rsidRDefault="007622EC" w:rsidP="007622EC">
      <w:pPr>
        <w:pStyle w:val="Compact"/>
        <w:numPr>
          <w:ilvl w:val="0"/>
          <w:numId w:val="267"/>
        </w:numPr>
      </w:pPr>
      <w:r>
        <w:t>Concentración</w:t>
      </w:r>
    </w:p>
    <w:p w:rsidR="00CA6FC3" w:rsidRDefault="007622EC" w:rsidP="007622EC">
      <w:pPr>
        <w:pStyle w:val="Compact"/>
        <w:numPr>
          <w:ilvl w:val="0"/>
          <w:numId w:val="267"/>
        </w:numPr>
      </w:pPr>
      <w:r>
        <w:t>Embalaje</w:t>
      </w:r>
    </w:p>
    <w:p w:rsidR="00CA6FC3" w:rsidRDefault="007622EC">
      <w:pPr>
        <w:pStyle w:val="Ttulo3"/>
      </w:pPr>
      <w:bookmarkStart w:id="626" w:name="campos-de-trabajo"/>
      <w:bookmarkStart w:id="627" w:name="_Toc227000011"/>
      <w:bookmarkEnd w:id="623"/>
      <w:bookmarkEnd w:id="625"/>
      <w:r>
        <w:rPr>
          <w:rStyle w:val="SectionNumber"/>
        </w:rPr>
        <w:t>12.4.3</w:t>
      </w:r>
      <w:r>
        <w:tab/>
        <w:t>11.4.3 Campos de Trabajo</w:t>
      </w:r>
      <w:bookmarkEnd w:id="627"/>
    </w:p>
    <w:p w:rsidR="00CA6FC3" w:rsidRDefault="007622EC">
      <w:pPr>
        <w:pStyle w:val="Ttulo4"/>
      </w:pPr>
      <w:bookmarkStart w:id="628" w:name="condiciones"/>
      <w:r>
        <w:rPr>
          <w:rStyle w:val="SectionNumber"/>
        </w:rPr>
        <w:t>12.4.3.1</w:t>
      </w:r>
      <w:r>
        <w:tab/>
        <w:t>Condiciones</w:t>
      </w:r>
    </w:p>
    <w:p w:rsidR="00CA6FC3" w:rsidRDefault="007622EC">
      <w:pPr>
        <w:pStyle w:val="FirstParagraph"/>
      </w:pPr>
      <w:r>
        <w:t>-Trabajo forzado (obligatorio) - Raciones mínimas - Alta mortalidad -Escape impossible</w:t>
      </w:r>
    </w:p>
    <w:p w:rsidR="00CA6FC3" w:rsidRDefault="007622EC">
      <w:r>
        <w:pict>
          <v:rect id="_x0000_i1067" style="width:0;height:1.5pt" o:hralign="center" o:hrstd="t" o:hr="t"/>
        </w:pict>
      </w:r>
    </w:p>
    <w:p w:rsidR="00CA6FC3" w:rsidRDefault="007622EC">
      <w:pPr>
        <w:pStyle w:val="Ttulo2"/>
      </w:pPr>
      <w:bookmarkStart w:id="629" w:name="tipos-de-recintos-del-juego"/>
      <w:bookmarkStart w:id="630" w:name="_Toc227000012"/>
      <w:bookmarkEnd w:id="618"/>
      <w:bookmarkEnd w:id="626"/>
      <w:bookmarkEnd w:id="628"/>
      <w:r>
        <w:rPr>
          <w:rStyle w:val="SectionNumber"/>
        </w:rPr>
        <w:t>12.5</w:t>
      </w:r>
      <w:r>
        <w:tab/>
      </w:r>
      <w:r>
        <w:t>11.5 Tipos de Recintos del Juego</w:t>
      </w:r>
      <w:bookmarkEnd w:id="630"/>
    </w:p>
    <w:p w:rsidR="00CA6FC3" w:rsidRDefault="007622EC">
      <w:pPr>
        <w:pStyle w:val="Ttulo3"/>
      </w:pPr>
      <w:bookmarkStart w:id="631" w:name="clasificación-según-specs-del-juego"/>
      <w:bookmarkStart w:id="632" w:name="_Toc227000013"/>
      <w:r>
        <w:rPr>
          <w:rStyle w:val="SectionNumber"/>
        </w:rPr>
        <w:t>12.5.1</w:t>
      </w:r>
      <w:r>
        <w:tab/>
        <w:t>11.5.1 Clasificación según Specs del Juego</w:t>
      </w:r>
      <w:bookmarkEnd w:id="632"/>
    </w:p>
    <w:tbl>
      <w:tblPr>
        <w:tblStyle w:val="Table"/>
        <w:tblW w:w="0" w:type="auto"/>
        <w:tblLook w:val="0020" w:firstRow="1" w:lastRow="0" w:firstColumn="0" w:lastColumn="0" w:noHBand="0" w:noVBand="0"/>
      </w:tblPr>
      <w:tblGrid>
        <w:gridCol w:w="2004"/>
        <w:gridCol w:w="2578"/>
        <w:gridCol w:w="2217"/>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Tipo</w:t>
            </w:r>
          </w:p>
        </w:tc>
        <w:tc>
          <w:tcPr>
            <w:tcW w:w="0" w:type="auto"/>
          </w:tcPr>
          <w:p w:rsidR="00CA6FC3" w:rsidRDefault="007622EC">
            <w:pPr>
              <w:pStyle w:val="Compact"/>
            </w:pPr>
            <w:r>
              <w:t>Descripción</w:t>
            </w:r>
          </w:p>
        </w:tc>
        <w:tc>
          <w:tcPr>
            <w:tcW w:w="0" w:type="auto"/>
          </w:tcPr>
          <w:p w:rsidR="00CA6FC3" w:rsidRDefault="007622EC">
            <w:pPr>
              <w:pStyle w:val="Compact"/>
            </w:pPr>
            <w:r>
              <w:t>Accesibilidad</w:t>
            </w:r>
          </w:p>
        </w:tc>
      </w:tr>
      <w:tr w:rsidR="00CA6FC3">
        <w:tc>
          <w:tcPr>
            <w:tcW w:w="0" w:type="auto"/>
          </w:tcPr>
          <w:p w:rsidR="00CA6FC3" w:rsidRDefault="007622EC">
            <w:pPr>
              <w:pStyle w:val="Compact"/>
            </w:pPr>
            <w:r>
              <w:t>Sietch</w:t>
            </w:r>
          </w:p>
        </w:tc>
        <w:tc>
          <w:tcPr>
            <w:tcW w:w="0" w:type="auto"/>
          </w:tcPr>
          <w:p w:rsidR="00CA6FC3" w:rsidRDefault="007622EC">
            <w:pPr>
              <w:pStyle w:val="Compact"/>
            </w:pPr>
            <w:r>
              <w:t>Base Fremen</w:t>
            </w:r>
          </w:p>
        </w:tc>
        <w:tc>
          <w:tcPr>
            <w:tcW w:w="0" w:type="auto"/>
          </w:tcPr>
          <w:p w:rsidR="00CA6FC3" w:rsidRDefault="007622EC">
            <w:pPr>
              <w:pStyle w:val="Compact"/>
            </w:pPr>
            <w:r>
              <w:t>Miembros del Clan</w:t>
            </w:r>
          </w:p>
        </w:tc>
      </w:tr>
      <w:tr w:rsidR="00CA6FC3">
        <w:tc>
          <w:tcPr>
            <w:tcW w:w="0" w:type="auto"/>
          </w:tcPr>
          <w:p w:rsidR="00CA6FC3" w:rsidRDefault="007622EC">
            <w:pPr>
              <w:pStyle w:val="Compact"/>
            </w:pPr>
            <w:r>
              <w:t>Ciudad</w:t>
            </w:r>
          </w:p>
        </w:tc>
        <w:tc>
          <w:tcPr>
            <w:tcW w:w="0" w:type="auto"/>
          </w:tcPr>
          <w:p w:rsidR="00CA6FC3" w:rsidRDefault="007622EC">
            <w:pPr>
              <w:pStyle w:val="Compact"/>
            </w:pPr>
            <w:r>
              <w:t>Centro urbano</w:t>
            </w:r>
          </w:p>
        </w:tc>
        <w:tc>
          <w:tcPr>
            <w:tcW w:w="0" w:type="auto"/>
          </w:tcPr>
          <w:p w:rsidR="00CA6FC3" w:rsidRDefault="007622EC">
            <w:pPr>
              <w:pStyle w:val="Compact"/>
            </w:pPr>
            <w:r>
              <w:t>Público general</w:t>
            </w:r>
          </w:p>
        </w:tc>
      </w:tr>
      <w:tr w:rsidR="00CA6FC3">
        <w:tc>
          <w:tcPr>
            <w:tcW w:w="0" w:type="auto"/>
          </w:tcPr>
          <w:p w:rsidR="00CA6FC3" w:rsidRDefault="007622EC">
            <w:pPr>
              <w:pStyle w:val="Compact"/>
            </w:pPr>
            <w:r>
              <w:t>Base Harkonnen</w:t>
            </w:r>
          </w:p>
        </w:tc>
        <w:tc>
          <w:tcPr>
            <w:tcW w:w="0" w:type="auto"/>
          </w:tcPr>
          <w:p w:rsidR="00CA6FC3" w:rsidRDefault="007622EC">
            <w:pPr>
              <w:pStyle w:val="Compact"/>
            </w:pPr>
            <w:r>
              <w:t>Instalación industrial</w:t>
            </w:r>
          </w:p>
        </w:tc>
        <w:tc>
          <w:tcPr>
            <w:tcW w:w="0" w:type="auto"/>
          </w:tcPr>
          <w:p w:rsidR="00CA6FC3" w:rsidRDefault="007622EC">
            <w:pPr>
              <w:pStyle w:val="Compact"/>
            </w:pPr>
            <w:r>
              <w:t>Restringido</w:t>
            </w:r>
          </w:p>
        </w:tc>
      </w:tr>
      <w:tr w:rsidR="00CA6FC3">
        <w:tc>
          <w:tcPr>
            <w:tcW w:w="0" w:type="auto"/>
          </w:tcPr>
          <w:p w:rsidR="00CA6FC3" w:rsidRDefault="007622EC">
            <w:pPr>
              <w:pStyle w:val="Compact"/>
            </w:pPr>
            <w:r>
              <w:lastRenderedPageBreak/>
              <w:t>Campo</w:t>
            </w:r>
          </w:p>
        </w:tc>
        <w:tc>
          <w:tcPr>
            <w:tcW w:w="0" w:type="auto"/>
          </w:tcPr>
          <w:p w:rsidR="00CA6FC3" w:rsidRDefault="007622EC">
            <w:pPr>
              <w:pStyle w:val="Compact"/>
            </w:pPr>
            <w:r>
              <w:t>Punto de extracción</w:t>
            </w:r>
          </w:p>
        </w:tc>
        <w:tc>
          <w:tcPr>
            <w:tcW w:w="0" w:type="auto"/>
          </w:tcPr>
          <w:p w:rsidR="00CA6FC3" w:rsidRDefault="007622EC">
            <w:pPr>
              <w:pStyle w:val="Compact"/>
            </w:pPr>
            <w:r>
              <w:rPr>
                <w:rFonts w:hint="eastAsia"/>
              </w:rPr>
              <w:t>工人的</w:t>
            </w:r>
            <w:r>
              <w:t xml:space="preserve"> acceso</w:t>
            </w:r>
          </w:p>
        </w:tc>
      </w:tr>
      <w:tr w:rsidR="00CA6FC3">
        <w:tc>
          <w:tcPr>
            <w:tcW w:w="0" w:type="auto"/>
          </w:tcPr>
          <w:p w:rsidR="00CA6FC3" w:rsidRDefault="007622EC">
            <w:pPr>
              <w:pStyle w:val="Compact"/>
            </w:pPr>
            <w:r>
              <w:t>Refuge</w:t>
            </w:r>
          </w:p>
        </w:tc>
        <w:tc>
          <w:tcPr>
            <w:tcW w:w="0" w:type="auto"/>
          </w:tcPr>
          <w:p w:rsidR="00CA6FC3" w:rsidRDefault="007622EC">
            <w:pPr>
              <w:pStyle w:val="Compact"/>
            </w:pPr>
            <w:r>
              <w:t>Punto de contrabando</w:t>
            </w:r>
          </w:p>
        </w:tc>
        <w:tc>
          <w:tcPr>
            <w:tcW w:w="0" w:type="auto"/>
          </w:tcPr>
          <w:p w:rsidR="00CA6FC3" w:rsidRDefault="007622EC">
            <w:pPr>
              <w:pStyle w:val="Compact"/>
            </w:pPr>
            <w:r>
              <w:t>Solo contactos</w:t>
            </w:r>
          </w:p>
        </w:tc>
      </w:tr>
    </w:tbl>
    <w:p w:rsidR="00CA6FC3" w:rsidRDefault="007622EC">
      <w:r>
        <w:pict>
          <v:rect id="_x0000_i1068" style="width:0;height:1.5pt" o:hralign="center" o:hrstd="t" o:hr="t"/>
        </w:pict>
      </w:r>
    </w:p>
    <w:p w:rsidR="00CA6FC3" w:rsidRDefault="007622EC">
      <w:pPr>
        <w:pStyle w:val="Ttulo1"/>
      </w:pPr>
      <w:bookmarkStart w:id="633" w:name="Xc1a8c8e215b0a80ca6b8c97759b568922c8d523"/>
      <w:bookmarkStart w:id="634" w:name="_Toc227000014"/>
      <w:bookmarkEnd w:id="582"/>
      <w:bookmarkEnd w:id="629"/>
      <w:bookmarkEnd w:id="631"/>
      <w:r>
        <w:rPr>
          <w:rStyle w:val="SectionNumber"/>
        </w:rPr>
        <w:t>13</w:t>
      </w:r>
      <w:r>
        <w:tab/>
        <w:t>CAPÍTULO 12: ARQUITECTURA DISTRIBUIDA COMO METÁFORA</w:t>
      </w:r>
      <w:bookmarkEnd w:id="634"/>
    </w:p>
    <w:p w:rsidR="00CA6FC3" w:rsidRDefault="007622EC">
      <w:pPr>
        <w:pStyle w:val="Ttulo2"/>
      </w:pPr>
      <w:bookmarkStart w:id="635" w:name="dune-como-sistema-distribuido"/>
      <w:bookmarkStart w:id="636" w:name="_Toc227000015"/>
      <w:r>
        <w:rPr>
          <w:rStyle w:val="SectionNumber"/>
        </w:rPr>
        <w:t>13.1</w:t>
      </w:r>
      <w:r>
        <w:tab/>
        <w:t>12.1 Dune como Sistema Distribuido</w:t>
      </w:r>
      <w:bookmarkEnd w:id="636"/>
    </w:p>
    <w:p w:rsidR="00CA6FC3" w:rsidRDefault="007622EC">
      <w:pPr>
        <w:pStyle w:val="FirstParagraph"/>
      </w:pPr>
      <w:r>
        <w:t>El universo de Dune proporciona analogies naturales a los conceptos de sistemas dis</w:t>
      </w:r>
      <w:r>
        <w:t>tribuidos, ilustrando principios fundamentales de arquitectura distribuida a través de su organización política, económica y social.</w:t>
      </w:r>
    </w:p>
    <w:p w:rsidR="00CA6FC3" w:rsidRDefault="007622EC">
      <w:pPr>
        <w:pStyle w:val="Ttulo3"/>
      </w:pPr>
      <w:bookmarkStart w:id="637" w:name="Xd64cfa8ebba32a73663ac5a74f1327504ed2f56"/>
      <w:bookmarkStart w:id="638" w:name="_Toc227000016"/>
      <w:r>
        <w:rPr>
          <w:rStyle w:val="SectionNumber"/>
        </w:rPr>
        <w:t>13.1.1</w:t>
      </w:r>
      <w:r>
        <w:tab/>
        <w:t>12.1.1 Entidades Autónomas (Casas, Cofradía, Bene Gesserit)</w:t>
      </w:r>
      <w:bookmarkEnd w:id="638"/>
    </w:p>
    <w:p w:rsidR="00CA6FC3" w:rsidRDefault="007622EC">
      <w:pPr>
        <w:pStyle w:val="Ttulo4"/>
      </w:pPr>
      <w:bookmarkStart w:id="639" w:name="casa-como-nodo-autónomo"/>
      <w:r>
        <w:rPr>
          <w:rStyle w:val="SectionNumber"/>
        </w:rPr>
        <w:t>13.1.1.1</w:t>
      </w:r>
      <w:r>
        <w:tab/>
        <w:t>Casa como Nodo Autónomo</w:t>
      </w:r>
    </w:p>
    <w:p w:rsidR="00CA6FC3" w:rsidRDefault="007622EC">
      <w:pPr>
        <w:pStyle w:val="FirstParagraph"/>
      </w:pPr>
      <w:r>
        <w:t>Cada Casa Noble funcionam como un nodo independiente en la red del Imperio:</w:t>
      </w:r>
    </w:p>
    <w:p w:rsidR="00CA6FC3" w:rsidRDefault="007622EC">
      <w:pPr>
        <w:pStyle w:val="Textoindependiente"/>
      </w:pPr>
      <w:r>
        <w:rPr>
          <w:b/>
          <w:bCs/>
        </w:rPr>
        <w:t>Características de autonomía:</w:t>
      </w:r>
    </w:p>
    <w:p w:rsidR="00CA6FC3" w:rsidRDefault="007622EC" w:rsidP="007622EC">
      <w:pPr>
        <w:pStyle w:val="Compact"/>
        <w:numPr>
          <w:ilvl w:val="0"/>
          <w:numId w:val="268"/>
        </w:numPr>
      </w:pPr>
      <w:r>
        <w:t>Capacidad de decisión propia</w:t>
      </w:r>
    </w:p>
    <w:p w:rsidR="00CA6FC3" w:rsidRDefault="007622EC" w:rsidP="007622EC">
      <w:pPr>
        <w:pStyle w:val="Compact"/>
        <w:numPr>
          <w:ilvl w:val="0"/>
          <w:numId w:val="268"/>
        </w:numPr>
      </w:pPr>
      <w:r>
        <w:t>Recursos propios (militares, económicos)</w:t>
      </w:r>
    </w:p>
    <w:p w:rsidR="00CA6FC3" w:rsidRDefault="007622EC" w:rsidP="007622EC">
      <w:pPr>
        <w:pStyle w:val="Compact"/>
        <w:numPr>
          <w:ilvl w:val="0"/>
          <w:numId w:val="268"/>
        </w:numPr>
      </w:pPr>
      <w:r>
        <w:t>Objetivos independientes</w:t>
      </w:r>
    </w:p>
    <w:p w:rsidR="00CA6FC3" w:rsidRDefault="007622EC" w:rsidP="007622EC">
      <w:pPr>
        <w:pStyle w:val="Compact"/>
        <w:numPr>
          <w:ilvl w:val="0"/>
          <w:numId w:val="268"/>
        </w:numPr>
      </w:pPr>
      <w:r>
        <w:t>Comunicación directa con otros nodos</w:t>
      </w:r>
    </w:p>
    <w:p w:rsidR="00CA6FC3" w:rsidRDefault="007622EC" w:rsidP="007622EC">
      <w:pPr>
        <w:pStyle w:val="Compact"/>
        <w:numPr>
          <w:ilvl w:val="0"/>
          <w:numId w:val="268"/>
        </w:numPr>
      </w:pPr>
      <w:r>
        <w:t>No hay autoridad c</w:t>
      </w:r>
      <w:r>
        <w:t>entral que ordene directamente</w:t>
      </w:r>
    </w:p>
    <w:p w:rsidR="00CA6FC3" w:rsidRDefault="007622EC">
      <w:pPr>
        <w:pStyle w:val="FirstParagraph"/>
      </w:pPr>
      <w:r>
        <w:rPr>
          <w:b/>
          <w:bCs/>
        </w:rPr>
        <w:t>Analogía distribuida:</w:t>
      </w:r>
    </w:p>
    <w:p w:rsidR="00CA6FC3" w:rsidRDefault="007622EC" w:rsidP="007622EC">
      <w:pPr>
        <w:pStyle w:val="Compact"/>
        <w:numPr>
          <w:ilvl w:val="0"/>
          <w:numId w:val="269"/>
        </w:numPr>
      </w:pPr>
      <w:r>
        <w:t>Cada Casa es como un servidor independiente</w:t>
      </w:r>
    </w:p>
    <w:p w:rsidR="00CA6FC3" w:rsidRDefault="007622EC" w:rsidP="007622EC">
      <w:pPr>
        <w:pStyle w:val="Compact"/>
        <w:numPr>
          <w:ilvl w:val="0"/>
          <w:numId w:val="269"/>
        </w:numPr>
      </w:pPr>
      <w:r>
        <w:t>Tiene su propia base de datos (recursos)</w:t>
      </w:r>
    </w:p>
    <w:p w:rsidR="00CA6FC3" w:rsidRDefault="007622EC" w:rsidP="007622EC">
      <w:pPr>
        <w:pStyle w:val="Compact"/>
        <w:numPr>
          <w:ilvl w:val="0"/>
          <w:numId w:val="269"/>
        </w:numPr>
      </w:pPr>
      <w:r>
        <w:t>Ejecuta sus propios procesos (estrategias)</w:t>
      </w:r>
    </w:p>
    <w:p w:rsidR="00CA6FC3" w:rsidRDefault="007622EC" w:rsidP="007622EC">
      <w:pPr>
        <w:pStyle w:val="Compact"/>
        <w:numPr>
          <w:ilvl w:val="0"/>
          <w:numId w:val="269"/>
        </w:numPr>
      </w:pPr>
      <w:r>
        <w:t>Comunica mediante protocolos establecidos (diplomacia)</w:t>
      </w:r>
    </w:p>
    <w:p w:rsidR="00CA6FC3" w:rsidRDefault="007622EC" w:rsidP="007622EC">
      <w:pPr>
        <w:pStyle w:val="Compact"/>
        <w:numPr>
          <w:ilvl w:val="0"/>
          <w:numId w:val="269"/>
        </w:numPr>
      </w:pPr>
      <w:r>
        <w:t>Puede falla (ser con</w:t>
      </w:r>
      <w:r>
        <w:t>quistada) sin afectar la red global</w:t>
      </w:r>
    </w:p>
    <w:p w:rsidR="00CA6FC3" w:rsidRDefault="007622EC">
      <w:pPr>
        <w:pStyle w:val="Ttulo4"/>
      </w:pPr>
      <w:bookmarkStart w:id="640" w:name="la-cofradía-como-infraestructura"/>
      <w:bookmarkEnd w:id="639"/>
      <w:r>
        <w:rPr>
          <w:rStyle w:val="SectionNumber"/>
        </w:rPr>
        <w:t>13.1.1.2</w:t>
      </w:r>
      <w:r>
        <w:tab/>
        <w:t>La Cofradía como Infraestructura</w:t>
      </w:r>
    </w:p>
    <w:p w:rsidR="00CA6FC3" w:rsidRDefault="007622EC">
      <w:pPr>
        <w:pStyle w:val="FirstParagraph"/>
      </w:pPr>
      <w:r>
        <w:t>La Cofradía Espacial funciona como la infraestructura de red:</w:t>
      </w:r>
    </w:p>
    <w:p w:rsidR="00CA6FC3" w:rsidRDefault="007622EC">
      <w:pPr>
        <w:pStyle w:val="Textoindependiente"/>
      </w:pPr>
      <w:r>
        <w:rPr>
          <w:b/>
          <w:bCs/>
        </w:rPr>
        <w:t>Servicios proporcionados:</w:t>
      </w:r>
    </w:p>
    <w:p w:rsidR="00CA6FC3" w:rsidRDefault="007622EC" w:rsidP="007622EC">
      <w:pPr>
        <w:pStyle w:val="Compact"/>
        <w:numPr>
          <w:ilvl w:val="0"/>
          <w:numId w:val="270"/>
        </w:numPr>
      </w:pPr>
      <w:r>
        <w:t>Transporte (comunicación entre nodos)</w:t>
      </w:r>
    </w:p>
    <w:p w:rsidR="00CA6FC3" w:rsidRDefault="007622EC" w:rsidP="007622EC">
      <w:pPr>
        <w:pStyle w:val="Compact"/>
        <w:numPr>
          <w:ilvl w:val="0"/>
          <w:numId w:val="270"/>
        </w:numPr>
      </w:pPr>
      <w:r>
        <w:t>Rutasificadas (paths definidos)</w:t>
      </w:r>
    </w:p>
    <w:p w:rsidR="00CA6FC3" w:rsidRDefault="007622EC" w:rsidP="007622EC">
      <w:pPr>
        <w:pStyle w:val="Compact"/>
        <w:numPr>
          <w:ilvl w:val="0"/>
          <w:numId w:val="270"/>
        </w:numPr>
      </w:pPr>
      <w:r>
        <w:t>Seguridad (monopolio</w:t>
      </w:r>
      <w:r>
        <w:t xml:space="preserve"> del transporte)</w:t>
      </w:r>
    </w:p>
    <w:p w:rsidR="00CA6FC3" w:rsidRDefault="007622EC" w:rsidP="007622EC">
      <w:pPr>
        <w:pStyle w:val="Compact"/>
        <w:numPr>
          <w:ilvl w:val="0"/>
          <w:numId w:val="270"/>
        </w:numPr>
      </w:pPr>
      <w:r>
        <w:lastRenderedPageBreak/>
        <w:t>Estándares (protocolos de viaje)</w:t>
      </w:r>
    </w:p>
    <w:p w:rsidR="00CA6FC3" w:rsidRDefault="007622EC">
      <w:pPr>
        <w:pStyle w:val="FirstParagraph"/>
      </w:pPr>
      <w:r>
        <w:rPr>
          <w:b/>
          <w:bCs/>
        </w:rPr>
        <w:t>Centralizaci</w:t>
      </w:r>
      <w:r>
        <w:rPr>
          <w:b/>
          <w:bCs/>
        </w:rPr>
        <w:t>��</w:t>
      </w:r>
      <w:r>
        <w:rPr>
          <w:b/>
          <w:bCs/>
        </w:rPr>
        <w:t>n vs Distribución:</w:t>
      </w:r>
    </w:p>
    <w:p w:rsidR="00CA6FC3" w:rsidRDefault="007622EC" w:rsidP="007622EC">
      <w:pPr>
        <w:pStyle w:val="Compact"/>
        <w:numPr>
          <w:ilvl w:val="0"/>
          <w:numId w:val="271"/>
        </w:numPr>
      </w:pPr>
      <w:r>
        <w:t>La Cofradía es centralizedo pero serve a un sistema distribuid</w:t>
      </w:r>
    </w:p>
    <w:p w:rsidR="00CA6FC3" w:rsidRDefault="007622EC" w:rsidP="007622EC">
      <w:pPr>
        <w:pStyle w:val="Compact"/>
        <w:numPr>
          <w:ilvl w:val="0"/>
          <w:numId w:val="271"/>
        </w:numPr>
      </w:pPr>
      <w:r>
        <w:t>Como la internet física (cables, routers)</w:t>
      </w:r>
    </w:p>
    <w:p w:rsidR="00CA6FC3" w:rsidRDefault="007622EC" w:rsidP="007622EC">
      <w:pPr>
        <w:pStyle w:val="Compact"/>
        <w:numPr>
          <w:ilvl w:val="0"/>
          <w:numId w:val="271"/>
        </w:numPr>
      </w:pPr>
      <w:r>
        <w:t>Todos dependen de ella sin controlarla</w:t>
      </w:r>
    </w:p>
    <w:p w:rsidR="00CA6FC3" w:rsidRDefault="007622EC" w:rsidP="007622EC">
      <w:pPr>
        <w:pStyle w:val="Compact"/>
        <w:numPr>
          <w:ilvl w:val="0"/>
          <w:numId w:val="271"/>
        </w:numPr>
      </w:pPr>
      <w:r>
        <w:t>Mantiene neutralidad como protocolo base</w:t>
      </w:r>
    </w:p>
    <w:p w:rsidR="00CA6FC3" w:rsidRDefault="007622EC">
      <w:pPr>
        <w:pStyle w:val="Ttulo4"/>
      </w:pPr>
      <w:bookmarkStart w:id="641" w:name="X7b757314e432b3902762a646a740b06eaf6b894"/>
      <w:bookmarkEnd w:id="640"/>
      <w:r>
        <w:rPr>
          <w:rStyle w:val="SectionNumber"/>
        </w:rPr>
        <w:t>13.1.1.3</w:t>
      </w:r>
      <w:r>
        <w:tab/>
        <w:t>Bene Gesserit como Sistema de Sincronización</w:t>
      </w:r>
    </w:p>
    <w:p w:rsidR="00CA6FC3" w:rsidRDefault="007622EC">
      <w:pPr>
        <w:pStyle w:val="FirstParagraph"/>
      </w:pPr>
      <w:r>
        <w:t>Los Bene Gesserit actúan como un protocolo de sincronización:</w:t>
      </w:r>
    </w:p>
    <w:p w:rsidR="00CA6FC3" w:rsidRDefault="007622EC">
      <w:pPr>
        <w:pStyle w:val="Textoindependiente"/>
      </w:pPr>
      <w:r>
        <w:rPr>
          <w:b/>
          <w:bCs/>
        </w:rPr>
        <w:t>Funciones:</w:t>
      </w:r>
    </w:p>
    <w:p w:rsidR="00CA6FC3" w:rsidRDefault="007622EC" w:rsidP="007622EC">
      <w:pPr>
        <w:pStyle w:val="Compact"/>
        <w:numPr>
          <w:ilvl w:val="0"/>
          <w:numId w:val="272"/>
        </w:numPr>
      </w:pPr>
      <w:r>
        <w:t>Consenso (mantienen estabilidad)</w:t>
      </w:r>
    </w:p>
    <w:p w:rsidR="00CA6FC3" w:rsidRDefault="007622EC" w:rsidP="007622EC">
      <w:pPr>
        <w:pStyle w:val="Compact"/>
        <w:numPr>
          <w:ilvl w:val="0"/>
          <w:numId w:val="272"/>
        </w:numPr>
      </w:pPr>
      <w:r>
        <w:t>Réplica de datos (control de información)</w:t>
      </w:r>
    </w:p>
    <w:p w:rsidR="00CA6FC3" w:rsidRDefault="007622EC" w:rsidP="007622EC">
      <w:pPr>
        <w:pStyle w:val="Compact"/>
        <w:numPr>
          <w:ilvl w:val="0"/>
          <w:numId w:val="272"/>
        </w:numPr>
      </w:pPr>
      <w:r>
        <w:t>Reconciliation (mediación de conflictos)</w:t>
      </w:r>
    </w:p>
    <w:p w:rsidR="00CA6FC3" w:rsidRDefault="007622EC" w:rsidP="007622EC">
      <w:pPr>
        <w:pStyle w:val="Compact"/>
        <w:numPr>
          <w:ilvl w:val="0"/>
          <w:numId w:val="272"/>
        </w:numPr>
      </w:pPr>
      <w:r>
        <w:t>Caché (memoria colectiva)</w:t>
      </w:r>
    </w:p>
    <w:p w:rsidR="00CA6FC3" w:rsidRDefault="007622EC">
      <w:pPr>
        <w:pStyle w:val="Ttulo3"/>
      </w:pPr>
      <w:bookmarkStart w:id="642" w:name="comunicación-sin-control-central"/>
      <w:bookmarkStart w:id="643" w:name="_Toc227000017"/>
      <w:bookmarkEnd w:id="637"/>
      <w:bookmarkEnd w:id="641"/>
      <w:r>
        <w:rPr>
          <w:rStyle w:val="SectionNumber"/>
        </w:rPr>
        <w:t>13.1.2</w:t>
      </w:r>
      <w:r>
        <w:tab/>
        <w:t>12.1.2 Comunicación sin Control Central</w:t>
      </w:r>
      <w:bookmarkEnd w:id="643"/>
    </w:p>
    <w:p w:rsidR="00CA6FC3" w:rsidRDefault="007622EC">
      <w:pPr>
        <w:pStyle w:val="Ttulo4"/>
      </w:pPr>
      <w:bookmarkStart w:id="644" w:name="protocolos-de-comunicación"/>
      <w:r>
        <w:rPr>
          <w:rStyle w:val="SectionNumber"/>
        </w:rPr>
        <w:t>13.1.2.1</w:t>
      </w:r>
      <w:r>
        <w:tab/>
        <w:t>Protocolos de Comunicación</w:t>
      </w:r>
    </w:p>
    <w:p w:rsidR="00CA6FC3" w:rsidRDefault="007622EC">
      <w:pPr>
        <w:pStyle w:val="FirstParagraph"/>
      </w:pPr>
      <w:r>
        <w:t>En Dune, la comunicación entre Casas sigue protocolos establecidos:</w:t>
      </w:r>
    </w:p>
    <w:p w:rsidR="00CA6FC3" w:rsidRDefault="007622EC">
      <w:pPr>
        <w:pStyle w:val="Textoindependiente"/>
      </w:pPr>
      <w:r>
        <w:rPr>
          <w:b/>
          <w:bCs/>
        </w:rPr>
        <w:t>Canales oficiales:</w:t>
      </w:r>
    </w:p>
    <w:p w:rsidR="00CA6FC3" w:rsidRDefault="007622EC" w:rsidP="007622EC">
      <w:pPr>
        <w:pStyle w:val="Compact"/>
        <w:numPr>
          <w:ilvl w:val="0"/>
          <w:numId w:val="273"/>
        </w:numPr>
      </w:pPr>
      <w:r>
        <w:t>Correo de la Cofrad</w:t>
      </w:r>
      <w:r>
        <w:t>ía (lento pero confiable)</w:t>
      </w:r>
    </w:p>
    <w:p w:rsidR="00CA6FC3" w:rsidRDefault="007622EC" w:rsidP="007622EC">
      <w:pPr>
        <w:pStyle w:val="Compact"/>
        <w:numPr>
          <w:ilvl w:val="0"/>
          <w:numId w:val="273"/>
        </w:numPr>
      </w:pPr>
      <w:r>
        <w:t>Mensajeros personales (más Rápido pero riesgoso)</w:t>
      </w:r>
    </w:p>
    <w:p w:rsidR="00CA6FC3" w:rsidRDefault="007622EC" w:rsidP="007622EC">
      <w:pPr>
        <w:pStyle w:val="Compact"/>
        <w:numPr>
          <w:ilvl w:val="0"/>
          <w:numId w:val="273"/>
        </w:numPr>
      </w:pPr>
      <w:r>
        <w:t>Comunicaciones cifradas (usando tecnologia propia)</w:t>
      </w:r>
    </w:p>
    <w:p w:rsidR="00CA6FC3" w:rsidRDefault="007622EC" w:rsidP="007622EC">
      <w:pPr>
        <w:pStyle w:val="Compact"/>
        <w:numPr>
          <w:ilvl w:val="0"/>
          <w:numId w:val="273"/>
        </w:numPr>
      </w:pPr>
      <w:r>
        <w:t>Reuniones del Landsraad ( síncronas)</w:t>
      </w:r>
    </w:p>
    <w:p w:rsidR="00CA6FC3" w:rsidRDefault="007622EC">
      <w:pPr>
        <w:pStyle w:val="FirstParagraph"/>
      </w:pPr>
      <w:r>
        <w:rPr>
          <w:b/>
          <w:bCs/>
        </w:rPr>
        <w:t>Analogías de red:</w:t>
      </w:r>
    </w:p>
    <w:p w:rsidR="00CA6FC3" w:rsidRDefault="007622EC" w:rsidP="007622EC">
      <w:pPr>
        <w:pStyle w:val="Compact"/>
        <w:numPr>
          <w:ilvl w:val="0"/>
          <w:numId w:val="274"/>
        </w:numPr>
      </w:pPr>
      <w:r>
        <w:t>HTTP: canales oficiales</w:t>
      </w:r>
    </w:p>
    <w:p w:rsidR="00CA6FC3" w:rsidRDefault="007622EC" w:rsidP="007622EC">
      <w:pPr>
        <w:pStyle w:val="Compact"/>
        <w:numPr>
          <w:ilvl w:val="0"/>
          <w:numId w:val="274"/>
        </w:numPr>
      </w:pPr>
      <w:r>
        <w:t>SMTP: correo de la Cofradía</w:t>
      </w:r>
    </w:p>
    <w:p w:rsidR="00CA6FC3" w:rsidRDefault="007622EC" w:rsidP="007622EC">
      <w:pPr>
        <w:pStyle w:val="Compact"/>
        <w:numPr>
          <w:ilvl w:val="0"/>
          <w:numId w:val="274"/>
        </w:numPr>
      </w:pPr>
      <w:r>
        <w:t>WebSocket: reuniones pr</w:t>
      </w:r>
      <w:r>
        <w:t>esenciales</w:t>
      </w:r>
    </w:p>
    <w:p w:rsidR="00CA6FC3" w:rsidRDefault="007622EC" w:rsidP="007622EC">
      <w:pPr>
        <w:pStyle w:val="Compact"/>
        <w:numPr>
          <w:ilvl w:val="0"/>
          <w:numId w:val="274"/>
        </w:numPr>
      </w:pPr>
      <w:r>
        <w:t>P2P: mensajeros directos</w:t>
      </w:r>
    </w:p>
    <w:p w:rsidR="00CA6FC3" w:rsidRDefault="007622EC">
      <w:pPr>
        <w:pStyle w:val="Ttulo4"/>
      </w:pPr>
      <w:bookmarkStart w:id="645" w:name="latencia-y-consistencia"/>
      <w:bookmarkEnd w:id="644"/>
      <w:r>
        <w:rPr>
          <w:rStyle w:val="SectionNumber"/>
        </w:rPr>
        <w:t>13.1.2.2</w:t>
      </w:r>
      <w:r>
        <w:tab/>
        <w:t>Latencia y Consistencia</w:t>
      </w:r>
    </w:p>
    <w:p w:rsidR="00CA6FC3" w:rsidRDefault="007622EC">
      <w:pPr>
        <w:pStyle w:val="FirstParagraph"/>
      </w:pPr>
      <w:r>
        <w:rPr>
          <w:b/>
          <w:bCs/>
        </w:rPr>
        <w:t>Consistencia Eventual:</w:t>
      </w:r>
    </w:p>
    <w:p w:rsidR="00CA6FC3" w:rsidRDefault="007622EC" w:rsidP="007622EC">
      <w:pPr>
        <w:pStyle w:val="Compact"/>
        <w:numPr>
          <w:ilvl w:val="0"/>
          <w:numId w:val="275"/>
        </w:numPr>
      </w:pPr>
      <w:r>
        <w:t>Las noticias tardan en propagarse</w:t>
      </w:r>
    </w:p>
    <w:p w:rsidR="00CA6FC3" w:rsidRDefault="007622EC" w:rsidP="007622EC">
      <w:pPr>
        <w:pStyle w:val="Compact"/>
        <w:numPr>
          <w:ilvl w:val="0"/>
          <w:numId w:val="275"/>
        </w:numPr>
      </w:pPr>
      <w:r>
        <w:t>Las decisiones del Emperador takes time en ejecutarse</w:t>
      </w:r>
    </w:p>
    <w:p w:rsidR="00CA6FC3" w:rsidRDefault="007622EC" w:rsidP="007622EC">
      <w:pPr>
        <w:pStyle w:val="Compact"/>
        <w:numPr>
          <w:ilvl w:val="0"/>
          <w:numId w:val="275"/>
        </w:numPr>
      </w:pPr>
      <w:r>
        <w:t>Cada Casa tiene su propia visão de los eventos</w:t>
      </w:r>
    </w:p>
    <w:p w:rsidR="00CA6FC3" w:rsidRDefault="007622EC" w:rsidP="007622EC">
      <w:pPr>
        <w:pStyle w:val="Compact"/>
        <w:numPr>
          <w:ilvl w:val="0"/>
          <w:numId w:val="275"/>
        </w:numPr>
      </w:pPr>
      <w:r>
        <w:t>El consenso se alcanza eventu</w:t>
      </w:r>
      <w:r>
        <w:t>almente</w:t>
      </w:r>
    </w:p>
    <w:p w:rsidR="00CA6FC3" w:rsidRDefault="007622EC">
      <w:pPr>
        <w:pStyle w:val="FirstParagraph"/>
      </w:pPr>
      <w:r>
        <w:rPr>
          <w:b/>
          <w:bCs/>
        </w:rPr>
        <w:t>Coherencia:</w:t>
      </w:r>
    </w:p>
    <w:p w:rsidR="00CA6FC3" w:rsidRDefault="007622EC" w:rsidP="007622EC">
      <w:pPr>
        <w:pStyle w:val="Compact"/>
        <w:numPr>
          <w:ilvl w:val="0"/>
          <w:numId w:val="276"/>
        </w:numPr>
      </w:pPr>
      <w:r>
        <w:lastRenderedPageBreak/>
        <w:t>Las tradiciones mantienen coherencia</w:t>
      </w:r>
    </w:p>
    <w:p w:rsidR="00CA6FC3" w:rsidRDefault="007622EC" w:rsidP="007622EC">
      <w:pPr>
        <w:pStyle w:val="Compact"/>
        <w:numPr>
          <w:ilvl w:val="0"/>
          <w:numId w:val="276"/>
        </w:numPr>
      </w:pPr>
      <w:r>
        <w:t>La religion proporciona modelo común</w:t>
      </w:r>
    </w:p>
    <w:p w:rsidR="00CA6FC3" w:rsidRDefault="007622EC" w:rsidP="007622EC">
      <w:pPr>
        <w:pStyle w:val="Compact"/>
        <w:numPr>
          <w:ilvl w:val="0"/>
          <w:numId w:val="276"/>
        </w:numPr>
      </w:pPr>
      <w:r>
        <w:t>Las leyes establecen normas compartidas</w:t>
      </w:r>
    </w:p>
    <w:p w:rsidR="00CA6FC3" w:rsidRDefault="007622EC">
      <w:pPr>
        <w:pStyle w:val="Ttulo3"/>
      </w:pPr>
      <w:bookmarkStart w:id="646" w:name="consistencia-eventual-en-el-imperio"/>
      <w:bookmarkStart w:id="647" w:name="_Toc227000018"/>
      <w:bookmarkEnd w:id="642"/>
      <w:bookmarkEnd w:id="645"/>
      <w:r>
        <w:rPr>
          <w:rStyle w:val="SectionNumber"/>
        </w:rPr>
        <w:t>13.1.3</w:t>
      </w:r>
      <w:r>
        <w:tab/>
        <w:t>12.1.3 Consistencia Eventual en el Imperio</w:t>
      </w:r>
      <w:bookmarkEnd w:id="647"/>
    </w:p>
    <w:p w:rsidR="00CA6FC3" w:rsidRDefault="007622EC">
      <w:pPr>
        <w:pStyle w:val="Ttulo4"/>
      </w:pPr>
      <w:bookmarkStart w:id="648" w:name="eventos-que-afectan-múltiples-nodos"/>
      <w:r>
        <w:rPr>
          <w:rStyle w:val="SectionNumber"/>
        </w:rPr>
        <w:t>13.1.3.1</w:t>
      </w:r>
      <w:r>
        <w:tab/>
        <w:t>Eventos que Afectan Múltiples Nodos</w:t>
      </w:r>
    </w:p>
    <w:p w:rsidR="00CA6FC3" w:rsidRDefault="007622EC">
      <w:pPr>
        <w:pStyle w:val="FirstParagraph"/>
      </w:pPr>
      <w:r>
        <w:t>Cuando ocurre un evento significativo:</w:t>
      </w:r>
    </w:p>
    <w:p w:rsidR="00CA6FC3" w:rsidRDefault="007622EC">
      <w:pPr>
        <w:pStyle w:val="Textoindependiente"/>
      </w:pPr>
      <w:r>
        <w:rPr>
          <w:b/>
          <w:bCs/>
        </w:rPr>
        <w:t>Propagación:</w:t>
      </w:r>
    </w:p>
    <w:p w:rsidR="00CA6FC3" w:rsidRDefault="007622EC" w:rsidP="007622EC">
      <w:pPr>
        <w:pStyle w:val="Compact"/>
        <w:numPr>
          <w:ilvl w:val="0"/>
          <w:numId w:val="277"/>
        </w:numPr>
      </w:pPr>
      <w:r>
        <w:t>El evento ocurre en un nodo (Casa)</w:t>
      </w:r>
    </w:p>
    <w:p w:rsidR="00CA6FC3" w:rsidRDefault="007622EC" w:rsidP="007622EC">
      <w:pPr>
        <w:pStyle w:val="Compact"/>
        <w:numPr>
          <w:ilvl w:val="0"/>
          <w:numId w:val="277"/>
        </w:numPr>
      </w:pPr>
      <w:r>
        <w:t>Se propaga a la Cofradía (transport)</w:t>
      </w:r>
    </w:p>
    <w:p w:rsidR="00CA6FC3" w:rsidRDefault="007622EC" w:rsidP="007622EC">
      <w:pPr>
        <w:pStyle w:val="Compact"/>
        <w:numPr>
          <w:ilvl w:val="0"/>
          <w:numId w:val="277"/>
        </w:numPr>
      </w:pPr>
      <w:r>
        <w:t>Llega a otros nodos (días/semanas después)</w:t>
      </w:r>
    </w:p>
    <w:p w:rsidR="00CA6FC3" w:rsidRDefault="007622EC" w:rsidP="007622EC">
      <w:pPr>
        <w:pStyle w:val="Compact"/>
        <w:numPr>
          <w:ilvl w:val="0"/>
          <w:numId w:val="277"/>
        </w:numPr>
      </w:pPr>
      <w:r>
        <w:t>Cada nodo actualiza su estado local</w:t>
      </w:r>
    </w:p>
    <w:p w:rsidR="00CA6FC3" w:rsidRDefault="007622EC" w:rsidP="007622EC">
      <w:pPr>
        <w:pStyle w:val="Compact"/>
        <w:numPr>
          <w:ilvl w:val="0"/>
          <w:numId w:val="277"/>
        </w:numPr>
      </w:pPr>
      <w:r>
        <w:t>Se alcanza consistencia eventual</w:t>
      </w:r>
    </w:p>
    <w:p w:rsidR="00CA6FC3" w:rsidRDefault="007622EC">
      <w:pPr>
        <w:pStyle w:val="FirstParagraph"/>
      </w:pPr>
      <w:r>
        <w:rPr>
          <w:b/>
          <w:bCs/>
        </w:rPr>
        <w:t>Ejemplo - Muerte del</w:t>
      </w:r>
      <w:r>
        <w:rPr>
          <w:b/>
          <w:bCs/>
        </w:rPr>
        <w:t xml:space="preserve"> Emperador:</w:t>
      </w:r>
    </w:p>
    <w:p w:rsidR="00CA6FC3" w:rsidRDefault="007622EC" w:rsidP="007622EC">
      <w:pPr>
        <w:pStyle w:val="Compact"/>
        <w:numPr>
          <w:ilvl w:val="0"/>
          <w:numId w:val="278"/>
        </w:numPr>
      </w:pPr>
      <w:r>
        <w:t>Muere en Kaitain (nodo origen)</w:t>
      </w:r>
    </w:p>
    <w:p w:rsidR="00CA6FC3" w:rsidRDefault="007622EC" w:rsidP="007622EC">
      <w:pPr>
        <w:pStyle w:val="Compact"/>
        <w:numPr>
          <w:ilvl w:val="0"/>
          <w:numId w:val="278"/>
        </w:numPr>
      </w:pPr>
      <w:r>
        <w:t>Mensajeros a la Cofradía (24 horas)</w:t>
      </w:r>
    </w:p>
    <w:p w:rsidR="00CA6FC3" w:rsidRDefault="007622EC" w:rsidP="007622EC">
      <w:pPr>
        <w:pStyle w:val="Compact"/>
        <w:numPr>
          <w:ilvl w:val="0"/>
          <w:numId w:val="278"/>
        </w:numPr>
      </w:pPr>
      <w:r>
        <w:t>Viaje a otros mundos (días a semanas)</w:t>
      </w:r>
    </w:p>
    <w:p w:rsidR="00CA6FC3" w:rsidRDefault="007622EC" w:rsidP="007622EC">
      <w:pPr>
        <w:pStyle w:val="Compact"/>
        <w:numPr>
          <w:ilvl w:val="0"/>
          <w:numId w:val="278"/>
        </w:numPr>
      </w:pPr>
      <w:r>
        <w:t>Cada Casa procesa la news y reacciona</w:t>
      </w:r>
    </w:p>
    <w:p w:rsidR="00CA6FC3" w:rsidRDefault="007622EC" w:rsidP="007622EC">
      <w:pPr>
        <w:pStyle w:val="Compact"/>
        <w:numPr>
          <w:ilvl w:val="0"/>
          <w:numId w:val="278"/>
        </w:numPr>
      </w:pPr>
      <w:r>
        <w:t>Nuevo Emperador elegido eventualmente</w:t>
      </w:r>
    </w:p>
    <w:p w:rsidR="00CA6FC3" w:rsidRDefault="007622EC">
      <w:pPr>
        <w:pStyle w:val="Ttulo4"/>
      </w:pPr>
      <w:bookmarkStart w:id="649" w:name="conflictos-de-consistencia"/>
      <w:bookmarkEnd w:id="648"/>
      <w:r>
        <w:rPr>
          <w:rStyle w:val="SectionNumber"/>
        </w:rPr>
        <w:t>13.1.3.2</w:t>
      </w:r>
      <w:r>
        <w:tab/>
        <w:t>Conflictos de Consistencia</w:t>
      </w:r>
    </w:p>
    <w:p w:rsidR="00CA6FC3" w:rsidRDefault="007622EC">
      <w:pPr>
        <w:pStyle w:val="FirstParagraph"/>
      </w:pPr>
      <w:r>
        <w:rPr>
          <w:b/>
          <w:bCs/>
        </w:rPr>
        <w:t>Problemas típicos:</w:t>
      </w:r>
    </w:p>
    <w:p w:rsidR="00CA6FC3" w:rsidRDefault="007622EC" w:rsidP="007622EC">
      <w:pPr>
        <w:pStyle w:val="Compact"/>
        <w:numPr>
          <w:ilvl w:val="0"/>
          <w:numId w:val="279"/>
        </w:numPr>
      </w:pPr>
      <w:r>
        <w:t>Dos Casas declaran guerra simultáneamente</w:t>
      </w:r>
    </w:p>
    <w:p w:rsidR="00CA6FC3" w:rsidRDefault="007622EC" w:rsidP="007622EC">
      <w:pPr>
        <w:pStyle w:val="Compact"/>
        <w:numPr>
          <w:ilvl w:val="0"/>
          <w:numId w:val="279"/>
        </w:numPr>
      </w:pPr>
      <w:r>
        <w:t>Msnjs contradictorios circulando</w:t>
      </w:r>
    </w:p>
    <w:p w:rsidR="00CA6FC3" w:rsidRDefault="007622EC" w:rsidP="007622EC">
      <w:pPr>
        <w:pStyle w:val="Compact"/>
        <w:numPr>
          <w:ilvl w:val="0"/>
          <w:numId w:val="279"/>
        </w:numPr>
      </w:pPr>
      <w:r>
        <w:t>Transacciones conflictinges de especia</w:t>
      </w:r>
    </w:p>
    <w:p w:rsidR="00CA6FC3" w:rsidRDefault="007622EC" w:rsidP="007622EC">
      <w:pPr>
        <w:pStyle w:val="Compact"/>
        <w:numPr>
          <w:ilvl w:val="0"/>
          <w:numId w:val="279"/>
        </w:numPr>
      </w:pPr>
      <w:r>
        <w:t>Información desactualizada</w:t>
      </w:r>
    </w:p>
    <w:p w:rsidR="00CA6FC3" w:rsidRDefault="007622EC">
      <w:pPr>
        <w:pStyle w:val="FirstParagraph"/>
      </w:pPr>
      <w:r>
        <w:rPr>
          <w:b/>
          <w:bCs/>
        </w:rPr>
        <w:t>Soluciones:</w:t>
      </w:r>
    </w:p>
    <w:p w:rsidR="00CA6FC3" w:rsidRDefault="007622EC" w:rsidP="007622EC">
      <w:pPr>
        <w:pStyle w:val="Compact"/>
        <w:numPr>
          <w:ilvl w:val="0"/>
          <w:numId w:val="280"/>
        </w:numPr>
      </w:pPr>
      <w:r>
        <w:t>Prueba de prioridad temporal</w:t>
      </w:r>
    </w:p>
    <w:p w:rsidR="00CA6FC3" w:rsidRDefault="007622EC" w:rsidP="007622EC">
      <w:pPr>
        <w:pStyle w:val="Compact"/>
        <w:numPr>
          <w:ilvl w:val="0"/>
          <w:numId w:val="280"/>
        </w:numPr>
      </w:pPr>
      <w:r>
        <w:t>Testigos Neutrales (Cofradía)</w:t>
      </w:r>
    </w:p>
    <w:p w:rsidR="00CA6FC3" w:rsidRDefault="007622EC" w:rsidP="007622EC">
      <w:pPr>
        <w:pStyle w:val="Compact"/>
        <w:numPr>
          <w:ilvl w:val="0"/>
          <w:numId w:val="280"/>
        </w:numPr>
      </w:pPr>
      <w:r>
        <w:t>Arbitration del Landsraad</w:t>
      </w:r>
    </w:p>
    <w:p w:rsidR="00CA6FC3" w:rsidRDefault="007622EC">
      <w:pPr>
        <w:pStyle w:val="Ttulo3"/>
      </w:pPr>
      <w:bookmarkStart w:id="650" w:name="fallos-parciales-y-coordinación"/>
      <w:bookmarkStart w:id="651" w:name="_Toc227000019"/>
      <w:bookmarkEnd w:id="646"/>
      <w:bookmarkEnd w:id="649"/>
      <w:r>
        <w:rPr>
          <w:rStyle w:val="SectionNumber"/>
        </w:rPr>
        <w:t>13.1.4</w:t>
      </w:r>
      <w:r>
        <w:tab/>
      </w:r>
      <w:r>
        <w:t>12.1.4 Fallos Parciales y Coordinación</w:t>
      </w:r>
      <w:bookmarkEnd w:id="651"/>
    </w:p>
    <w:p w:rsidR="00CA6FC3" w:rsidRDefault="007622EC">
      <w:pPr>
        <w:pStyle w:val="Ttulo4"/>
      </w:pPr>
      <w:bookmarkStart w:id="652" w:name="tipos-de-fallos"/>
      <w:r>
        <w:rPr>
          <w:rStyle w:val="SectionNumber"/>
        </w:rPr>
        <w:t>13.1.4.1</w:t>
      </w:r>
      <w:r>
        <w:tab/>
        <w:t>Tipos de Fallos</w:t>
      </w:r>
    </w:p>
    <w:p w:rsidR="00CA6FC3" w:rsidRDefault="007622EC">
      <w:pPr>
        <w:pStyle w:val="FirstParagraph"/>
      </w:pPr>
      <w:r>
        <w:rPr>
          <w:b/>
          <w:bCs/>
        </w:rPr>
        <w:t>Fallos de nodos:</w:t>
      </w:r>
    </w:p>
    <w:p w:rsidR="00CA6FC3" w:rsidRDefault="007622EC" w:rsidP="007622EC">
      <w:pPr>
        <w:pStyle w:val="Compact"/>
        <w:numPr>
          <w:ilvl w:val="0"/>
          <w:numId w:val="281"/>
        </w:numPr>
      </w:pPr>
      <w:r>
        <w:t>Casa eliminada (conquistada)</w:t>
      </w:r>
    </w:p>
    <w:p w:rsidR="00CA6FC3" w:rsidRDefault="007622EC" w:rsidP="007622EC">
      <w:pPr>
        <w:pStyle w:val="Compact"/>
        <w:numPr>
          <w:ilvl w:val="0"/>
          <w:numId w:val="281"/>
        </w:numPr>
      </w:pPr>
      <w:r>
        <w:t>Casa sale del Landsraad (excomunión)</w:t>
      </w:r>
    </w:p>
    <w:p w:rsidR="00CA6FC3" w:rsidRDefault="007622EC" w:rsidP="007622EC">
      <w:pPr>
        <w:pStyle w:val="Compact"/>
        <w:numPr>
          <w:ilvl w:val="0"/>
          <w:numId w:val="281"/>
        </w:numPr>
      </w:pPr>
      <w:r>
        <w:t>Casa neutralizada (sanciones)</w:t>
      </w:r>
    </w:p>
    <w:p w:rsidR="00CA6FC3" w:rsidRDefault="007622EC">
      <w:pPr>
        <w:pStyle w:val="FirstParagraph"/>
      </w:pPr>
      <w:r>
        <w:rPr>
          <w:b/>
          <w:bCs/>
        </w:rPr>
        <w:lastRenderedPageBreak/>
        <w:t>Fallos de infraestructura:</w:t>
      </w:r>
    </w:p>
    <w:p w:rsidR="00CA6FC3" w:rsidRDefault="007622EC" w:rsidP="007622EC">
      <w:pPr>
        <w:pStyle w:val="Compact"/>
        <w:numPr>
          <w:ilvl w:val="0"/>
          <w:numId w:val="282"/>
        </w:numPr>
      </w:pPr>
      <w:r>
        <w:t>Cofradía niega servicio (neutralidad comprometida)</w:t>
      </w:r>
    </w:p>
    <w:p w:rsidR="00CA6FC3" w:rsidRDefault="007622EC" w:rsidP="007622EC">
      <w:pPr>
        <w:pStyle w:val="Compact"/>
        <w:numPr>
          <w:ilvl w:val="0"/>
          <w:numId w:val="282"/>
        </w:numPr>
      </w:pPr>
      <w:r>
        <w:t>R</w:t>
      </w:r>
      <w:r>
        <w:t>utas bloqueadas (guerras)</w:t>
      </w:r>
    </w:p>
    <w:p w:rsidR="00CA6FC3" w:rsidRDefault="007622EC" w:rsidP="007622EC">
      <w:pPr>
        <w:pStyle w:val="Compact"/>
        <w:numPr>
          <w:ilvl w:val="0"/>
          <w:numId w:val="282"/>
        </w:numPr>
      </w:pPr>
      <w:r>
        <w:t>Perdida de carga (contrabando)</w:t>
      </w:r>
    </w:p>
    <w:p w:rsidR="00CA6FC3" w:rsidRDefault="007622EC">
      <w:pPr>
        <w:pStyle w:val="FirstParagraph"/>
      </w:pPr>
      <w:r>
        <w:rPr>
          <w:b/>
          <w:bCs/>
        </w:rPr>
        <w:t>Fallos de consenso:</w:t>
      </w:r>
    </w:p>
    <w:p w:rsidR="00CA6FC3" w:rsidRDefault="007622EC">
      <w:pPr>
        <w:pStyle w:val="Textoindependiente"/>
      </w:pPr>
      <w:r>
        <w:t>-Interpretación distinta de las leyes - Conflicto de intereses - Tradiciones contradictorias</w:t>
      </w:r>
    </w:p>
    <w:p w:rsidR="00CA6FC3" w:rsidRDefault="007622EC">
      <w:pPr>
        <w:pStyle w:val="Ttulo4"/>
      </w:pPr>
      <w:bookmarkStart w:id="653" w:name="coordinación-en-presencia-de-fallos"/>
      <w:bookmarkEnd w:id="652"/>
      <w:r>
        <w:rPr>
          <w:rStyle w:val="SectionNumber"/>
        </w:rPr>
        <w:t>13.1.4.2</w:t>
      </w:r>
      <w:r>
        <w:tab/>
        <w:t>Coordinación en Presencia de Fallos</w:t>
      </w:r>
    </w:p>
    <w:p w:rsidR="00CA6FC3" w:rsidRDefault="007622EC">
      <w:pPr>
        <w:pStyle w:val="FirstParagraph"/>
      </w:pPr>
      <w:r>
        <w:rPr>
          <w:b/>
          <w:bCs/>
        </w:rPr>
        <w:t>Mecanismos:</w:t>
      </w:r>
    </w:p>
    <w:p w:rsidR="00CA6FC3" w:rsidRDefault="007622EC" w:rsidP="007622EC">
      <w:pPr>
        <w:pStyle w:val="Compact"/>
        <w:numPr>
          <w:ilvl w:val="0"/>
          <w:numId w:val="283"/>
        </w:numPr>
      </w:pPr>
      <w:r>
        <w:t>Tratado s bilaterales (acuerd</w:t>
      </w:r>
      <w:r>
        <w:t>os directos)</w:t>
      </w:r>
    </w:p>
    <w:p w:rsidR="00CA6FC3" w:rsidRDefault="007622EC" w:rsidP="007622EC">
      <w:pPr>
        <w:pStyle w:val="Compact"/>
        <w:numPr>
          <w:ilvl w:val="0"/>
          <w:numId w:val="283"/>
        </w:numPr>
      </w:pPr>
      <w:r>
        <w:t>Landsraad como mediador</w:t>
      </w:r>
    </w:p>
    <w:p w:rsidR="00CA6FC3" w:rsidRDefault="007622EC" w:rsidP="007622EC">
      <w:pPr>
        <w:pStyle w:val="Compact"/>
        <w:numPr>
          <w:ilvl w:val="0"/>
          <w:numId w:val="283"/>
        </w:numPr>
      </w:pPr>
      <w:r>
        <w:t>Emperador como árbitro final</w:t>
      </w:r>
    </w:p>
    <w:p w:rsidR="00CA6FC3" w:rsidRDefault="007622EC" w:rsidP="007622EC">
      <w:pPr>
        <w:pStyle w:val="Compact"/>
        <w:numPr>
          <w:ilvl w:val="0"/>
          <w:numId w:val="283"/>
        </w:numPr>
      </w:pPr>
      <w:r>
        <w:t>Guerra como resolución final</w:t>
      </w:r>
    </w:p>
    <w:p w:rsidR="00CA6FC3" w:rsidRDefault="007622EC">
      <w:pPr>
        <w:pStyle w:val="FirstParagraph"/>
      </w:pPr>
      <w:r>
        <w:rPr>
          <w:b/>
          <w:bCs/>
        </w:rPr>
        <w:t>Recuperación:</w:t>
      </w:r>
    </w:p>
    <w:p w:rsidR="00CA6FC3" w:rsidRDefault="007622EC" w:rsidP="007622EC">
      <w:pPr>
        <w:pStyle w:val="Compact"/>
        <w:numPr>
          <w:ilvl w:val="0"/>
          <w:numId w:val="284"/>
        </w:numPr>
      </w:pPr>
      <w:r>
        <w:t>Nuevos tratados reemplazan old</w:t>
      </w:r>
    </w:p>
    <w:p w:rsidR="00CA6FC3" w:rsidRDefault="007622EC" w:rsidP="007622EC">
      <w:pPr>
        <w:pStyle w:val="Compact"/>
        <w:numPr>
          <w:ilvl w:val="0"/>
          <w:numId w:val="284"/>
        </w:numPr>
      </w:pPr>
      <w:r>
        <w:t>nuevas Casas surgen (redistribución)</w:t>
      </w:r>
    </w:p>
    <w:p w:rsidR="00CA6FC3" w:rsidRDefault="007622EC" w:rsidP="007622EC">
      <w:pPr>
        <w:pStyle w:val="Compact"/>
        <w:numPr>
          <w:ilvl w:val="0"/>
          <w:numId w:val="284"/>
        </w:numPr>
      </w:pPr>
      <w:r>
        <w:t>Alianzas se reconfiguran</w:t>
      </w:r>
    </w:p>
    <w:p w:rsidR="00CA6FC3" w:rsidRDefault="007622EC" w:rsidP="007622EC">
      <w:pPr>
        <w:pStyle w:val="Compact"/>
        <w:numPr>
          <w:ilvl w:val="0"/>
          <w:numId w:val="284"/>
        </w:numPr>
      </w:pPr>
      <w:r>
        <w:t>El sistema continúa</w:t>
      </w:r>
    </w:p>
    <w:p w:rsidR="00CA6FC3" w:rsidRDefault="007622EC">
      <w:r>
        <w:pict>
          <v:rect id="_x0000_i1069" style="width:0;height:1.5pt" o:hralign="center" o:hrstd="t" o:hr="t"/>
        </w:pict>
      </w:r>
    </w:p>
    <w:p w:rsidR="00CA6FC3" w:rsidRDefault="007622EC">
      <w:pPr>
        <w:pStyle w:val="Ttulo1"/>
      </w:pPr>
      <w:bookmarkStart w:id="654" w:name="capítulo-13-cronología-detallada"/>
      <w:bookmarkStart w:id="655" w:name="_Toc227000020"/>
      <w:bookmarkEnd w:id="633"/>
      <w:bookmarkEnd w:id="635"/>
      <w:bookmarkEnd w:id="650"/>
      <w:bookmarkEnd w:id="653"/>
      <w:r>
        <w:rPr>
          <w:rStyle w:val="SectionNumber"/>
        </w:rPr>
        <w:t>14</w:t>
      </w:r>
      <w:r>
        <w:tab/>
      </w:r>
      <w:r>
        <w:t>CAPÍTULO 13: CRONOLOGÍA DETALLADA</w:t>
      </w:r>
      <w:bookmarkEnd w:id="655"/>
    </w:p>
    <w:p w:rsidR="00CA6FC3" w:rsidRDefault="007622EC">
      <w:pPr>
        <w:pStyle w:val="Ttulo2"/>
      </w:pPr>
      <w:bookmarkStart w:id="656" w:name="línea-temporal-desde-la-yihad"/>
      <w:bookmarkStart w:id="657" w:name="_Toc227000021"/>
      <w:r>
        <w:rPr>
          <w:rStyle w:val="SectionNumber"/>
        </w:rPr>
        <w:t>14.1</w:t>
      </w:r>
      <w:r>
        <w:tab/>
        <w:t>13.1 Línea Temporal desde la Yihad</w:t>
      </w:r>
      <w:bookmarkEnd w:id="657"/>
    </w:p>
    <w:p w:rsidR="00CA6FC3" w:rsidRDefault="007622EC">
      <w:pPr>
        <w:pStyle w:val="Ttulo3"/>
      </w:pPr>
      <w:bookmarkStart w:id="658" w:name="período-de-la-yihad-0-200-dg"/>
      <w:bookmarkStart w:id="659" w:name="_Toc227000022"/>
      <w:r>
        <w:rPr>
          <w:rStyle w:val="SectionNumber"/>
        </w:rPr>
        <w:t>14.1.1</w:t>
      </w:r>
      <w:r>
        <w:tab/>
        <w:t>13.1.1 Período de la Yihad (0-200 DG)</w:t>
      </w:r>
      <w:bookmarkEnd w:id="659"/>
    </w:p>
    <w:tbl>
      <w:tblPr>
        <w:tblStyle w:val="Table"/>
        <w:tblW w:w="0" w:type="auto"/>
        <w:tblLook w:val="0020" w:firstRow="1" w:lastRow="0" w:firstColumn="0" w:lastColumn="0" w:noHBand="0" w:noVBand="0"/>
      </w:tblPr>
      <w:tblGrid>
        <w:gridCol w:w="1030"/>
        <w:gridCol w:w="4432"/>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Año</w:t>
            </w:r>
          </w:p>
        </w:tc>
        <w:tc>
          <w:tcPr>
            <w:tcW w:w="0" w:type="auto"/>
          </w:tcPr>
          <w:p w:rsidR="00CA6FC3" w:rsidRDefault="007622EC">
            <w:pPr>
              <w:pStyle w:val="Compact"/>
            </w:pPr>
            <w:r>
              <w:t>Evento</w:t>
            </w:r>
          </w:p>
        </w:tc>
      </w:tr>
      <w:tr w:rsidR="00CA6FC3">
        <w:tc>
          <w:tcPr>
            <w:tcW w:w="0" w:type="auto"/>
          </w:tcPr>
          <w:p w:rsidR="00CA6FC3" w:rsidRDefault="007622EC">
            <w:pPr>
              <w:pStyle w:val="Compact"/>
            </w:pPr>
            <w:r>
              <w:t>0 BG</w:t>
            </w:r>
          </w:p>
        </w:tc>
        <w:tc>
          <w:tcPr>
            <w:tcW w:w="0" w:type="auto"/>
          </w:tcPr>
          <w:p w:rsidR="00CA6FC3" w:rsidRDefault="007622EC">
            <w:pPr>
              <w:pStyle w:val="Compact"/>
            </w:pPr>
            <w:r>
              <w:t>Inicio de la Yihad Butleriana</w:t>
            </w:r>
          </w:p>
        </w:tc>
      </w:tr>
      <w:tr w:rsidR="00CA6FC3">
        <w:tc>
          <w:tcPr>
            <w:tcW w:w="0" w:type="auto"/>
          </w:tcPr>
          <w:p w:rsidR="00CA6FC3" w:rsidRDefault="007622EC">
            <w:pPr>
              <w:pStyle w:val="Compact"/>
            </w:pPr>
            <w:r>
              <w:t>87 BG</w:t>
            </w:r>
          </w:p>
        </w:tc>
        <w:tc>
          <w:tcPr>
            <w:tcW w:w="0" w:type="auto"/>
          </w:tcPr>
          <w:p w:rsidR="00CA6FC3" w:rsidRDefault="007622EC">
            <w:pPr>
              <w:pStyle w:val="Compact"/>
            </w:pPr>
            <w:r>
              <w:t>Los synbos se unen a la humanidad</w:t>
            </w:r>
          </w:p>
        </w:tc>
      </w:tr>
      <w:tr w:rsidR="00CA6FC3">
        <w:tc>
          <w:tcPr>
            <w:tcW w:w="0" w:type="auto"/>
          </w:tcPr>
          <w:p w:rsidR="00CA6FC3" w:rsidRDefault="007622EC">
            <w:pPr>
              <w:pStyle w:val="Compact"/>
            </w:pPr>
            <w:r>
              <w:t>187 BG</w:t>
            </w:r>
          </w:p>
        </w:tc>
        <w:tc>
          <w:tcPr>
            <w:tcW w:w="0" w:type="auto"/>
          </w:tcPr>
          <w:p w:rsidR="00CA6FC3" w:rsidRDefault="007622EC">
            <w:pPr>
              <w:pStyle w:val="Compact"/>
            </w:pPr>
            <w:r>
              <w:t>Batalla final en Bela Tegeuse</w:t>
            </w:r>
          </w:p>
        </w:tc>
      </w:tr>
      <w:tr w:rsidR="00CA6FC3">
        <w:tc>
          <w:tcPr>
            <w:tcW w:w="0" w:type="auto"/>
          </w:tcPr>
          <w:p w:rsidR="00CA6FC3" w:rsidRDefault="007622EC">
            <w:pPr>
              <w:pStyle w:val="Compact"/>
            </w:pPr>
            <w:r>
              <w:t>188 BG</w:t>
            </w:r>
          </w:p>
        </w:tc>
        <w:tc>
          <w:tcPr>
            <w:tcW w:w="0" w:type="auto"/>
          </w:tcPr>
          <w:p w:rsidR="00CA6FC3" w:rsidRDefault="007622EC">
            <w:pPr>
              <w:pStyle w:val="Compact"/>
            </w:pPr>
            <w:r>
              <w:t>Establecimiento de la Gran Convención</w:t>
            </w:r>
          </w:p>
        </w:tc>
      </w:tr>
      <w:tr w:rsidR="00CA6FC3">
        <w:tc>
          <w:tcPr>
            <w:tcW w:w="0" w:type="auto"/>
          </w:tcPr>
          <w:p w:rsidR="00CA6FC3" w:rsidRDefault="007622EC">
            <w:pPr>
              <w:pStyle w:val="Compact"/>
            </w:pPr>
            <w:r>
              <w:t>200 BG</w:t>
            </w:r>
          </w:p>
        </w:tc>
        <w:tc>
          <w:tcPr>
            <w:tcW w:w="0" w:type="auto"/>
          </w:tcPr>
          <w:p w:rsidR="00CA6FC3" w:rsidRDefault="007622EC">
            <w:pPr>
              <w:pStyle w:val="Compact"/>
            </w:pPr>
            <w:r>
              <w:t>Fin efectivo de la Yihad</w:t>
            </w:r>
          </w:p>
        </w:tc>
      </w:tr>
    </w:tbl>
    <w:p w:rsidR="00CA6FC3" w:rsidRDefault="007622EC">
      <w:pPr>
        <w:pStyle w:val="Ttulo3"/>
      </w:pPr>
      <w:bookmarkStart w:id="660" w:name="establecimiento-200-500-dg"/>
      <w:bookmarkStart w:id="661" w:name="_Toc227000023"/>
      <w:bookmarkEnd w:id="658"/>
      <w:r>
        <w:rPr>
          <w:rStyle w:val="SectionNumber"/>
        </w:rPr>
        <w:t>14.1.2</w:t>
      </w:r>
      <w:r>
        <w:tab/>
        <w:t>13.1.2 Establecimiento (200-500 DG)</w:t>
      </w:r>
      <w:bookmarkEnd w:id="661"/>
    </w:p>
    <w:tbl>
      <w:tblPr>
        <w:tblStyle w:val="Table"/>
        <w:tblW w:w="0" w:type="auto"/>
        <w:tblLook w:val="0020" w:firstRow="1" w:lastRow="0" w:firstColumn="0" w:lastColumn="0" w:noHBand="0" w:noVBand="0"/>
      </w:tblPr>
      <w:tblGrid>
        <w:gridCol w:w="1030"/>
        <w:gridCol w:w="4232"/>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Año</w:t>
            </w:r>
          </w:p>
        </w:tc>
        <w:tc>
          <w:tcPr>
            <w:tcW w:w="0" w:type="auto"/>
          </w:tcPr>
          <w:p w:rsidR="00CA6FC3" w:rsidRDefault="007622EC">
            <w:pPr>
              <w:pStyle w:val="Compact"/>
            </w:pPr>
            <w:r>
              <w:t>Evento</w:t>
            </w:r>
          </w:p>
        </w:tc>
      </w:tr>
      <w:tr w:rsidR="00CA6FC3">
        <w:tc>
          <w:tcPr>
            <w:tcW w:w="0" w:type="auto"/>
          </w:tcPr>
          <w:p w:rsidR="00CA6FC3" w:rsidRDefault="007622EC">
            <w:pPr>
              <w:pStyle w:val="Compact"/>
            </w:pPr>
            <w:r>
              <w:t>200 BG</w:t>
            </w:r>
          </w:p>
        </w:tc>
        <w:tc>
          <w:tcPr>
            <w:tcW w:w="0" w:type="auto"/>
          </w:tcPr>
          <w:p w:rsidR="00CA6FC3" w:rsidRDefault="007622EC">
            <w:pPr>
              <w:pStyle w:val="Compact"/>
            </w:pPr>
            <w:r>
              <w:t>Fundación del Landsraad</w:t>
            </w:r>
          </w:p>
        </w:tc>
      </w:tr>
      <w:tr w:rsidR="00CA6FC3">
        <w:tc>
          <w:tcPr>
            <w:tcW w:w="0" w:type="auto"/>
          </w:tcPr>
          <w:p w:rsidR="00CA6FC3" w:rsidRDefault="007622EC">
            <w:pPr>
              <w:pStyle w:val="Compact"/>
            </w:pPr>
            <w:r>
              <w:t>250 BG</w:t>
            </w:r>
          </w:p>
        </w:tc>
        <w:tc>
          <w:tcPr>
            <w:tcW w:w="0" w:type="auto"/>
          </w:tcPr>
          <w:p w:rsidR="00CA6FC3" w:rsidRDefault="007622EC">
            <w:pPr>
              <w:pStyle w:val="Compact"/>
            </w:pPr>
            <w:r>
              <w:t>Fundación de CHOAM</w:t>
            </w:r>
          </w:p>
        </w:tc>
      </w:tr>
      <w:tr w:rsidR="00CA6FC3">
        <w:tc>
          <w:tcPr>
            <w:tcW w:w="0" w:type="auto"/>
          </w:tcPr>
          <w:p w:rsidR="00CA6FC3" w:rsidRDefault="007622EC">
            <w:pPr>
              <w:pStyle w:val="Compact"/>
            </w:pPr>
            <w:r>
              <w:lastRenderedPageBreak/>
              <w:t>300 BG</w:t>
            </w:r>
          </w:p>
        </w:tc>
        <w:tc>
          <w:tcPr>
            <w:tcW w:w="0" w:type="auto"/>
          </w:tcPr>
          <w:p w:rsidR="00CA6FC3" w:rsidRDefault="007622EC">
            <w:pPr>
              <w:pStyle w:val="Compact"/>
            </w:pPr>
            <w:r>
              <w:t>Fundación de la Cofradía Espacial</w:t>
            </w:r>
          </w:p>
        </w:tc>
      </w:tr>
      <w:tr w:rsidR="00CA6FC3">
        <w:tc>
          <w:tcPr>
            <w:tcW w:w="0" w:type="auto"/>
          </w:tcPr>
          <w:p w:rsidR="00CA6FC3" w:rsidRDefault="007622EC">
            <w:pPr>
              <w:pStyle w:val="Compact"/>
            </w:pPr>
            <w:r>
              <w:t>350 BG</w:t>
            </w:r>
          </w:p>
        </w:tc>
        <w:tc>
          <w:tcPr>
            <w:tcW w:w="0" w:type="auto"/>
          </w:tcPr>
          <w:p w:rsidR="00CA6FC3" w:rsidRDefault="007622EC">
            <w:pPr>
              <w:pStyle w:val="Compact"/>
            </w:pPr>
            <w:r>
              <w:t>Primeras migraciones a Arrakis</w:t>
            </w:r>
          </w:p>
        </w:tc>
      </w:tr>
      <w:tr w:rsidR="00CA6FC3">
        <w:tc>
          <w:tcPr>
            <w:tcW w:w="0" w:type="auto"/>
          </w:tcPr>
          <w:p w:rsidR="00CA6FC3" w:rsidRDefault="007622EC">
            <w:pPr>
              <w:pStyle w:val="Compact"/>
            </w:pPr>
            <w:r>
              <w:t>400 BG</w:t>
            </w:r>
          </w:p>
        </w:tc>
        <w:tc>
          <w:tcPr>
            <w:tcW w:w="0" w:type="auto"/>
          </w:tcPr>
          <w:p w:rsidR="00CA6FC3" w:rsidRDefault="007622EC">
            <w:pPr>
              <w:pStyle w:val="Compact"/>
            </w:pPr>
            <w:r>
              <w:t>Descubrimiento de la melange</w:t>
            </w:r>
          </w:p>
        </w:tc>
      </w:tr>
      <w:tr w:rsidR="00CA6FC3">
        <w:tc>
          <w:tcPr>
            <w:tcW w:w="0" w:type="auto"/>
          </w:tcPr>
          <w:p w:rsidR="00CA6FC3" w:rsidRDefault="007622EC">
            <w:pPr>
              <w:pStyle w:val="Compact"/>
            </w:pPr>
            <w:r>
              <w:t>450 BG</w:t>
            </w:r>
          </w:p>
        </w:tc>
        <w:tc>
          <w:tcPr>
            <w:tcW w:w="0" w:type="auto"/>
          </w:tcPr>
          <w:p w:rsidR="00CA6FC3" w:rsidRDefault="007622EC">
            <w:pPr>
              <w:pStyle w:val="Compact"/>
            </w:pPr>
            <w:r>
              <w:t>Establecimiento del feudalismo actual</w:t>
            </w:r>
          </w:p>
        </w:tc>
      </w:tr>
    </w:tbl>
    <w:p w:rsidR="00CA6FC3" w:rsidRDefault="007622EC">
      <w:pPr>
        <w:pStyle w:val="Ttulo3"/>
      </w:pPr>
      <w:bookmarkStart w:id="662" w:name="expansión-500-2000-dg"/>
      <w:bookmarkStart w:id="663" w:name="_Toc227000024"/>
      <w:bookmarkEnd w:id="660"/>
      <w:r>
        <w:rPr>
          <w:rStyle w:val="SectionNumber"/>
        </w:rPr>
        <w:t>14.1.3</w:t>
      </w:r>
      <w:r>
        <w:tab/>
        <w:t>13.1.3 Expansión (500-2000 DG)</w:t>
      </w:r>
      <w:bookmarkEnd w:id="663"/>
    </w:p>
    <w:tbl>
      <w:tblPr>
        <w:tblStyle w:val="Table"/>
        <w:tblW w:w="0" w:type="auto"/>
        <w:tblLook w:val="0020" w:firstRow="1" w:lastRow="0" w:firstColumn="0" w:lastColumn="0" w:noHBand="0" w:noVBand="0"/>
      </w:tblPr>
      <w:tblGrid>
        <w:gridCol w:w="1164"/>
        <w:gridCol w:w="4791"/>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Año</w:t>
            </w:r>
          </w:p>
        </w:tc>
        <w:tc>
          <w:tcPr>
            <w:tcW w:w="0" w:type="auto"/>
          </w:tcPr>
          <w:p w:rsidR="00CA6FC3" w:rsidRDefault="007622EC">
            <w:pPr>
              <w:pStyle w:val="Compact"/>
            </w:pPr>
            <w:r>
              <w:t>Evento</w:t>
            </w:r>
          </w:p>
        </w:tc>
      </w:tr>
      <w:tr w:rsidR="00CA6FC3">
        <w:tc>
          <w:tcPr>
            <w:tcW w:w="0" w:type="auto"/>
          </w:tcPr>
          <w:p w:rsidR="00CA6FC3" w:rsidRDefault="007622EC">
            <w:pPr>
              <w:pStyle w:val="Compact"/>
            </w:pPr>
            <w:r>
              <w:t>500 BG</w:t>
            </w:r>
          </w:p>
        </w:tc>
        <w:tc>
          <w:tcPr>
            <w:tcW w:w="0" w:type="auto"/>
          </w:tcPr>
          <w:p w:rsidR="00CA6FC3" w:rsidRDefault="007622EC">
            <w:pPr>
              <w:pStyle w:val="Compact"/>
            </w:pPr>
            <w:r>
              <w:t>Fundación de los Sietchs principales</w:t>
            </w:r>
          </w:p>
        </w:tc>
      </w:tr>
      <w:tr w:rsidR="00CA6FC3">
        <w:tc>
          <w:tcPr>
            <w:tcW w:w="0" w:type="auto"/>
          </w:tcPr>
          <w:p w:rsidR="00CA6FC3" w:rsidRDefault="007622EC">
            <w:pPr>
              <w:pStyle w:val="Compact"/>
            </w:pPr>
            <w:r>
              <w:t>750 BG</w:t>
            </w:r>
          </w:p>
        </w:tc>
        <w:tc>
          <w:tcPr>
            <w:tcW w:w="0" w:type="auto"/>
          </w:tcPr>
          <w:p w:rsidR="00CA6FC3" w:rsidRDefault="007622EC">
            <w:pPr>
              <w:pStyle w:val="Compact"/>
            </w:pPr>
            <w:r>
              <w:t>primera guerra de specia (Giedi vs Arrakis)</w:t>
            </w:r>
          </w:p>
        </w:tc>
      </w:tr>
      <w:tr w:rsidR="00CA6FC3">
        <w:tc>
          <w:tcPr>
            <w:tcW w:w="0" w:type="auto"/>
          </w:tcPr>
          <w:p w:rsidR="00CA6FC3" w:rsidRDefault="007622EC">
            <w:pPr>
              <w:pStyle w:val="Compact"/>
            </w:pPr>
            <w:r>
              <w:t>1000 BG</w:t>
            </w:r>
          </w:p>
        </w:tc>
        <w:tc>
          <w:tcPr>
            <w:tcW w:w="0" w:type="auto"/>
          </w:tcPr>
          <w:p w:rsidR="00CA6FC3" w:rsidRDefault="007622EC">
            <w:pPr>
              <w:pStyle w:val="Compact"/>
            </w:pPr>
            <w:r>
              <w:t>Establecimiento del Imperio Corrino</w:t>
            </w:r>
          </w:p>
        </w:tc>
      </w:tr>
      <w:tr w:rsidR="00CA6FC3">
        <w:tc>
          <w:tcPr>
            <w:tcW w:w="0" w:type="auto"/>
          </w:tcPr>
          <w:p w:rsidR="00CA6FC3" w:rsidRDefault="007622EC">
            <w:pPr>
              <w:pStyle w:val="Compact"/>
            </w:pPr>
            <w:r>
              <w:t>1250 BG</w:t>
            </w:r>
          </w:p>
        </w:tc>
        <w:tc>
          <w:tcPr>
            <w:tcW w:w="0" w:type="auto"/>
          </w:tcPr>
          <w:p w:rsidR="00CA6FC3" w:rsidRDefault="007622EC">
            <w:pPr>
              <w:pStyle w:val="Compact"/>
            </w:pPr>
            <w:r>
              <w:t>Ascenso de los Harkonnen</w:t>
            </w:r>
          </w:p>
        </w:tc>
      </w:tr>
      <w:tr w:rsidR="00CA6FC3">
        <w:tc>
          <w:tcPr>
            <w:tcW w:w="0" w:type="auto"/>
          </w:tcPr>
          <w:p w:rsidR="00CA6FC3" w:rsidRDefault="007622EC">
            <w:pPr>
              <w:pStyle w:val="Compact"/>
            </w:pPr>
            <w:r>
              <w:t>1500 BG</w:t>
            </w:r>
          </w:p>
        </w:tc>
        <w:tc>
          <w:tcPr>
            <w:tcW w:w="0" w:type="auto"/>
          </w:tcPr>
          <w:p w:rsidR="00CA6FC3" w:rsidRDefault="007622EC">
            <w:pPr>
              <w:pStyle w:val="Compact"/>
            </w:pPr>
            <w:r>
              <w:t>Inicio del programa Bene Gesserit</w:t>
            </w:r>
          </w:p>
        </w:tc>
      </w:tr>
      <w:tr w:rsidR="00CA6FC3">
        <w:tc>
          <w:tcPr>
            <w:tcW w:w="0" w:type="auto"/>
          </w:tcPr>
          <w:p w:rsidR="00CA6FC3" w:rsidRDefault="007622EC">
            <w:pPr>
              <w:pStyle w:val="Compact"/>
            </w:pPr>
            <w:r>
              <w:t>1750 BG</w:t>
            </w:r>
          </w:p>
        </w:tc>
        <w:tc>
          <w:tcPr>
            <w:tcW w:w="0" w:type="auto"/>
          </w:tcPr>
          <w:p w:rsidR="00CA6FC3" w:rsidRDefault="007622EC">
            <w:pPr>
              <w:pStyle w:val="Compact"/>
            </w:pPr>
            <w:r>
              <w:t>Fundación de las academias de Mentats</w:t>
            </w:r>
          </w:p>
        </w:tc>
      </w:tr>
      <w:tr w:rsidR="00CA6FC3">
        <w:tc>
          <w:tcPr>
            <w:tcW w:w="0" w:type="auto"/>
          </w:tcPr>
          <w:p w:rsidR="00CA6FC3" w:rsidRDefault="007622EC">
            <w:pPr>
              <w:pStyle w:val="Compact"/>
            </w:pPr>
            <w:r>
              <w:t>2000 BG</w:t>
            </w:r>
          </w:p>
        </w:tc>
        <w:tc>
          <w:tcPr>
            <w:tcW w:w="0" w:type="auto"/>
          </w:tcPr>
          <w:p w:rsidR="00CA6FC3" w:rsidRDefault="007622EC">
            <w:pPr>
              <w:pStyle w:val="Compact"/>
            </w:pPr>
            <w:r>
              <w:t>Paz relativa del Imperio</w:t>
            </w:r>
          </w:p>
        </w:tc>
      </w:tr>
    </w:tbl>
    <w:p w:rsidR="00CA6FC3" w:rsidRDefault="007622EC">
      <w:pPr>
        <w:pStyle w:val="Ttulo3"/>
      </w:pPr>
      <w:bookmarkStart w:id="664" w:name="período-actual-7000-10192-dg"/>
      <w:bookmarkStart w:id="665" w:name="_Toc227000025"/>
      <w:bookmarkEnd w:id="662"/>
      <w:r>
        <w:rPr>
          <w:rStyle w:val="SectionNumber"/>
        </w:rPr>
        <w:t>14.1.4</w:t>
      </w:r>
      <w:r>
        <w:tab/>
      </w:r>
      <w:r>
        <w:t>13.1.4 Período Actual (7000-10192 DG)</w:t>
      </w:r>
      <w:bookmarkEnd w:id="665"/>
    </w:p>
    <w:tbl>
      <w:tblPr>
        <w:tblStyle w:val="Table"/>
        <w:tblW w:w="0" w:type="auto"/>
        <w:tblLook w:val="0020" w:firstRow="1" w:lastRow="0" w:firstColumn="0" w:lastColumn="0" w:noHBand="0" w:noVBand="0"/>
      </w:tblPr>
      <w:tblGrid>
        <w:gridCol w:w="1364"/>
        <w:gridCol w:w="5472"/>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Año</w:t>
            </w:r>
          </w:p>
        </w:tc>
        <w:tc>
          <w:tcPr>
            <w:tcW w:w="0" w:type="auto"/>
          </w:tcPr>
          <w:p w:rsidR="00CA6FC3" w:rsidRDefault="007622EC">
            <w:pPr>
              <w:pStyle w:val="Compact"/>
            </w:pPr>
            <w:r>
              <w:t>Evento</w:t>
            </w:r>
          </w:p>
        </w:tc>
      </w:tr>
      <w:tr w:rsidR="00CA6FC3">
        <w:tc>
          <w:tcPr>
            <w:tcW w:w="0" w:type="auto"/>
          </w:tcPr>
          <w:p w:rsidR="00CA6FC3" w:rsidRDefault="007622EC">
            <w:pPr>
              <w:pStyle w:val="Compact"/>
            </w:pPr>
            <w:r>
              <w:t>7000 BG</w:t>
            </w:r>
          </w:p>
        </w:tc>
        <w:tc>
          <w:tcPr>
            <w:tcW w:w="0" w:type="auto"/>
          </w:tcPr>
          <w:p w:rsidR="00CA6FC3" w:rsidRDefault="007622EC">
            <w:pPr>
              <w:pStyle w:val="Compact"/>
            </w:pPr>
            <w:r>
              <w:t>Establecimiento del control imperial sobre Arrakis</w:t>
            </w:r>
          </w:p>
        </w:tc>
      </w:tr>
      <w:tr w:rsidR="00CA6FC3">
        <w:tc>
          <w:tcPr>
            <w:tcW w:w="0" w:type="auto"/>
          </w:tcPr>
          <w:p w:rsidR="00CA6FC3" w:rsidRDefault="007622EC">
            <w:pPr>
              <w:pStyle w:val="Compact"/>
            </w:pPr>
            <w:r>
              <w:t>8000 BG</w:t>
            </w:r>
          </w:p>
        </w:tc>
        <w:tc>
          <w:tcPr>
            <w:tcW w:w="0" w:type="auto"/>
          </w:tcPr>
          <w:p w:rsidR="00CA6FC3" w:rsidRDefault="007622EC">
            <w:pPr>
              <w:pStyle w:val="Compact"/>
            </w:pPr>
            <w:r>
              <w:t>Inicio de la explotación sistemática de melange</w:t>
            </w:r>
          </w:p>
        </w:tc>
      </w:tr>
      <w:tr w:rsidR="00CA6FC3">
        <w:tc>
          <w:tcPr>
            <w:tcW w:w="0" w:type="auto"/>
          </w:tcPr>
          <w:p w:rsidR="00CA6FC3" w:rsidRDefault="007622EC">
            <w:pPr>
              <w:pStyle w:val="Compact"/>
            </w:pPr>
            <w:r>
              <w:t>9000 BG</w:t>
            </w:r>
          </w:p>
        </w:tc>
        <w:tc>
          <w:tcPr>
            <w:tcW w:w="0" w:type="auto"/>
          </w:tcPr>
          <w:p w:rsidR="00CA6FC3" w:rsidRDefault="007622EC">
            <w:pPr>
              <w:pStyle w:val="Compact"/>
            </w:pPr>
            <w:r>
              <w:t>Guerras Harkonnen-Atreides</w:t>
            </w:r>
          </w:p>
        </w:tc>
      </w:tr>
      <w:tr w:rsidR="00CA6FC3">
        <w:tc>
          <w:tcPr>
            <w:tcW w:w="0" w:type="auto"/>
          </w:tcPr>
          <w:p w:rsidR="00CA6FC3" w:rsidRDefault="007622EC">
            <w:pPr>
              <w:pStyle w:val="Compact"/>
            </w:pPr>
            <w:r>
              <w:t>9500 BG</w:t>
            </w:r>
          </w:p>
        </w:tc>
        <w:tc>
          <w:tcPr>
            <w:tcW w:w="0" w:type="auto"/>
          </w:tcPr>
          <w:p w:rsidR="00CA6FC3" w:rsidRDefault="007622EC">
            <w:pPr>
              <w:pStyle w:val="Compact"/>
            </w:pPr>
            <w:r>
              <w:t>Muerte de Paulus Atreides</w:t>
            </w:r>
          </w:p>
        </w:tc>
      </w:tr>
      <w:tr w:rsidR="00CA6FC3">
        <w:tc>
          <w:tcPr>
            <w:tcW w:w="0" w:type="auto"/>
          </w:tcPr>
          <w:p w:rsidR="00CA6FC3" w:rsidRDefault="007622EC">
            <w:pPr>
              <w:pStyle w:val="Compact"/>
            </w:pPr>
            <w:r>
              <w:t>10.000 BG</w:t>
            </w:r>
          </w:p>
        </w:tc>
        <w:tc>
          <w:tcPr>
            <w:tcW w:w="0" w:type="auto"/>
          </w:tcPr>
          <w:p w:rsidR="00CA6FC3" w:rsidRDefault="007622EC">
            <w:pPr>
              <w:pStyle w:val="Compact"/>
            </w:pPr>
            <w:r>
              <w:t>Nacimiento de Paul Atreides</w:t>
            </w:r>
          </w:p>
        </w:tc>
      </w:tr>
      <w:tr w:rsidR="00CA6FC3">
        <w:tc>
          <w:tcPr>
            <w:tcW w:w="0" w:type="auto"/>
          </w:tcPr>
          <w:p w:rsidR="00CA6FC3" w:rsidRDefault="007622EC">
            <w:pPr>
              <w:pStyle w:val="Compact"/>
            </w:pPr>
            <w:r>
              <w:t>10.176 BG</w:t>
            </w:r>
          </w:p>
        </w:tc>
        <w:tc>
          <w:tcPr>
            <w:tcW w:w="0" w:type="auto"/>
          </w:tcPr>
          <w:p w:rsidR="00CA6FC3" w:rsidRDefault="007622EC">
            <w:pPr>
              <w:pStyle w:val="Compact"/>
            </w:pPr>
            <w:r>
              <w:t>Eventos de la Yihad de Paul Atreides</w:t>
            </w:r>
          </w:p>
        </w:tc>
      </w:tr>
      <w:tr w:rsidR="00CA6FC3">
        <w:tc>
          <w:tcPr>
            <w:tcW w:w="0" w:type="auto"/>
          </w:tcPr>
          <w:p w:rsidR="00CA6FC3" w:rsidRDefault="007622EC">
            <w:pPr>
              <w:pStyle w:val="Compact"/>
            </w:pPr>
            <w:r>
              <w:t>10.192 BG</w:t>
            </w:r>
          </w:p>
        </w:tc>
        <w:tc>
          <w:tcPr>
            <w:tcW w:w="0" w:type="auto"/>
          </w:tcPr>
          <w:p w:rsidR="00CA6FC3" w:rsidRDefault="007622EC">
            <w:pPr>
              <w:pStyle w:val="Compact"/>
            </w:pPr>
            <w:r>
              <w:t>Ascentción de Leto II</w:t>
            </w:r>
          </w:p>
        </w:tc>
      </w:tr>
    </w:tbl>
    <w:p w:rsidR="00CA6FC3" w:rsidRDefault="007622EC">
      <w:r>
        <w:pict>
          <v:rect id="_x0000_i1070" style="width:0;height:1.5pt" o:hralign="center" o:hrstd="t" o:hr="t"/>
        </w:pict>
      </w:r>
    </w:p>
    <w:p w:rsidR="00CA6FC3" w:rsidRDefault="007622EC">
      <w:pPr>
        <w:pStyle w:val="Ttulo1"/>
      </w:pPr>
      <w:bookmarkStart w:id="666" w:name="capítulo-14-apéndices"/>
      <w:bookmarkStart w:id="667" w:name="_Toc227000026"/>
      <w:bookmarkEnd w:id="654"/>
      <w:bookmarkEnd w:id="656"/>
      <w:bookmarkEnd w:id="664"/>
      <w:r>
        <w:rPr>
          <w:rStyle w:val="SectionNumber"/>
        </w:rPr>
        <w:t>15</w:t>
      </w:r>
      <w:r>
        <w:tab/>
        <w:t>CAPÍTULO 14: APÉNDICES</w:t>
      </w:r>
      <w:bookmarkEnd w:id="667"/>
    </w:p>
    <w:p w:rsidR="00CA6FC3" w:rsidRDefault="007622EC">
      <w:pPr>
        <w:pStyle w:val="Ttulo2"/>
      </w:pPr>
      <w:bookmarkStart w:id="668" w:name="glosario-de-términos"/>
      <w:bookmarkStart w:id="669" w:name="_Toc227000027"/>
      <w:r>
        <w:rPr>
          <w:rStyle w:val="SectionNumber"/>
        </w:rPr>
        <w:t>15.1</w:t>
      </w:r>
      <w:r>
        <w:tab/>
        <w:t>14.1 Glosario de Términos</w:t>
      </w:r>
      <w:bookmarkEnd w:id="669"/>
    </w:p>
    <w:p w:rsidR="00CA6FC3" w:rsidRDefault="007622EC">
      <w:pPr>
        <w:pStyle w:val="Ttulo3"/>
      </w:pPr>
      <w:bookmarkStart w:id="670" w:name="términos-generales"/>
      <w:bookmarkStart w:id="671" w:name="_Toc227000028"/>
      <w:r>
        <w:rPr>
          <w:rStyle w:val="SectionNumber"/>
        </w:rPr>
        <w:t>15.1.1</w:t>
      </w:r>
      <w:r>
        <w:tab/>
        <w:t>Términos Generales</w:t>
      </w:r>
      <w:bookmarkEnd w:id="671"/>
    </w:p>
    <w:tbl>
      <w:tblPr>
        <w:tblStyle w:val="Table"/>
        <w:tblW w:w="5000" w:type="pct"/>
        <w:tblLayout w:type="fixed"/>
        <w:tblLook w:val="0020" w:firstRow="1" w:lastRow="0" w:firstColumn="0" w:lastColumn="0" w:noHBand="0" w:noVBand="0"/>
      </w:tblPr>
      <w:tblGrid>
        <w:gridCol w:w="3880"/>
        <w:gridCol w:w="5174"/>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3394" w:type="dxa"/>
          </w:tcPr>
          <w:p w:rsidR="00CA6FC3" w:rsidRDefault="007622EC">
            <w:pPr>
              <w:pStyle w:val="Compact"/>
            </w:pPr>
            <w:r>
              <w:t>Término</w:t>
            </w:r>
          </w:p>
        </w:tc>
        <w:tc>
          <w:tcPr>
            <w:tcW w:w="4525" w:type="dxa"/>
          </w:tcPr>
          <w:p w:rsidR="00CA6FC3" w:rsidRDefault="007622EC">
            <w:pPr>
              <w:pStyle w:val="Compact"/>
            </w:pPr>
            <w:r>
              <w:t>Definición</w:t>
            </w:r>
          </w:p>
        </w:tc>
      </w:tr>
      <w:tr w:rsidR="00CA6FC3">
        <w:tc>
          <w:tcPr>
            <w:tcW w:w="3394" w:type="dxa"/>
          </w:tcPr>
          <w:p w:rsidR="00CA6FC3" w:rsidRDefault="007622EC">
            <w:pPr>
              <w:pStyle w:val="Compact"/>
            </w:pPr>
            <w:r>
              <w:t>Arrakis</w:t>
            </w:r>
          </w:p>
        </w:tc>
        <w:tc>
          <w:tcPr>
            <w:tcW w:w="4525" w:type="dxa"/>
          </w:tcPr>
          <w:p w:rsidR="00CA6FC3" w:rsidRDefault="007622EC">
            <w:pPr>
              <w:pStyle w:val="Compact"/>
            </w:pPr>
            <w:r>
              <w:t>Tercer planeta del sistema Canopus, mundo de la especia</w:t>
            </w:r>
          </w:p>
        </w:tc>
      </w:tr>
      <w:tr w:rsidR="00CA6FC3">
        <w:tc>
          <w:tcPr>
            <w:tcW w:w="3394" w:type="dxa"/>
          </w:tcPr>
          <w:p w:rsidR="00CA6FC3" w:rsidRDefault="007622EC">
            <w:pPr>
              <w:pStyle w:val="Compact"/>
            </w:pPr>
            <w:r>
              <w:t>Bene Gesserit</w:t>
            </w:r>
          </w:p>
        </w:tc>
        <w:tc>
          <w:tcPr>
            <w:tcW w:w="4525" w:type="dxa"/>
          </w:tcPr>
          <w:p w:rsidR="00CA6FC3" w:rsidRDefault="007622EC">
            <w:pPr>
              <w:pStyle w:val="Compact"/>
            </w:pPr>
            <w:r>
              <w:t>Orden femenina de manipulative políticas</w:t>
            </w:r>
          </w:p>
        </w:tc>
      </w:tr>
      <w:tr w:rsidR="00CA6FC3">
        <w:tc>
          <w:tcPr>
            <w:tcW w:w="3394" w:type="dxa"/>
          </w:tcPr>
          <w:p w:rsidR="00CA6FC3" w:rsidRDefault="007622EC">
            <w:pPr>
              <w:pStyle w:val="Compact"/>
            </w:pPr>
            <w:r>
              <w:t>Caladan</w:t>
            </w:r>
          </w:p>
        </w:tc>
        <w:tc>
          <w:tcPr>
            <w:tcW w:w="4525" w:type="dxa"/>
          </w:tcPr>
          <w:p w:rsidR="00CA6FC3" w:rsidRDefault="007622EC">
            <w:pPr>
              <w:pStyle w:val="Compact"/>
            </w:pPr>
            <w:r>
              <w:t>Mundo natal de los Atreides</w:t>
            </w:r>
          </w:p>
        </w:tc>
      </w:tr>
      <w:tr w:rsidR="00CA6FC3">
        <w:tc>
          <w:tcPr>
            <w:tcW w:w="3394" w:type="dxa"/>
          </w:tcPr>
          <w:p w:rsidR="00CA6FC3" w:rsidRDefault="007622EC">
            <w:pPr>
              <w:pStyle w:val="Compact"/>
            </w:pPr>
            <w:r>
              <w:t>Casa Noble</w:t>
            </w:r>
          </w:p>
        </w:tc>
        <w:tc>
          <w:tcPr>
            <w:tcW w:w="4525" w:type="dxa"/>
          </w:tcPr>
          <w:p w:rsidR="00CA6FC3" w:rsidRDefault="007622EC">
            <w:pPr>
              <w:pStyle w:val="Compact"/>
            </w:pPr>
            <w:r>
              <w:t>Línea familiar con pérdoled de tierras</w:t>
            </w:r>
          </w:p>
        </w:tc>
      </w:tr>
      <w:tr w:rsidR="00CA6FC3">
        <w:tc>
          <w:tcPr>
            <w:tcW w:w="3394" w:type="dxa"/>
          </w:tcPr>
          <w:p w:rsidR="00CA6FC3" w:rsidRDefault="007622EC">
            <w:pPr>
              <w:pStyle w:val="Compact"/>
            </w:pPr>
            <w:r>
              <w:t>Cofradía Espacial</w:t>
            </w:r>
          </w:p>
        </w:tc>
        <w:tc>
          <w:tcPr>
            <w:tcW w:w="4525" w:type="dxa"/>
          </w:tcPr>
          <w:p w:rsidR="00CA6FC3" w:rsidRDefault="007622EC">
            <w:pPr>
              <w:pStyle w:val="Compact"/>
            </w:pPr>
            <w:r>
              <w:t>Organización de transporte interestel</w:t>
            </w:r>
            <w:r>
              <w:t>ar</w:t>
            </w:r>
          </w:p>
        </w:tc>
      </w:tr>
      <w:tr w:rsidR="00CA6FC3">
        <w:tc>
          <w:tcPr>
            <w:tcW w:w="3394" w:type="dxa"/>
          </w:tcPr>
          <w:p w:rsidR="00CA6FC3" w:rsidRDefault="007622EC">
            <w:pPr>
              <w:pStyle w:val="Compact"/>
            </w:pPr>
            <w:r>
              <w:lastRenderedPageBreak/>
              <w:t>CHOAM</w:t>
            </w:r>
          </w:p>
        </w:tc>
        <w:tc>
          <w:tcPr>
            <w:tcW w:w="4525" w:type="dxa"/>
          </w:tcPr>
          <w:p w:rsidR="00CA6FC3" w:rsidRDefault="007622EC">
            <w:pPr>
              <w:pStyle w:val="Compact"/>
            </w:pPr>
            <w:r>
              <w:t>Corporación de comercio interestelar</w:t>
            </w:r>
          </w:p>
        </w:tc>
      </w:tr>
      <w:tr w:rsidR="00CA6FC3">
        <w:tc>
          <w:tcPr>
            <w:tcW w:w="3394" w:type="dxa"/>
          </w:tcPr>
          <w:p w:rsidR="00CA6FC3" w:rsidRDefault="007622EC">
            <w:pPr>
              <w:pStyle w:val="Compact"/>
            </w:pPr>
            <w:r>
              <w:t>Duna</w:t>
            </w:r>
          </w:p>
        </w:tc>
        <w:tc>
          <w:tcPr>
            <w:tcW w:w="4525" w:type="dxa"/>
          </w:tcPr>
          <w:p w:rsidR="00CA6FC3" w:rsidRDefault="007622EC">
            <w:pPr>
              <w:pStyle w:val="Compact"/>
            </w:pPr>
            <w:r>
              <w:t>Nombre extranjero de Arrakis</w:t>
            </w:r>
          </w:p>
        </w:tc>
      </w:tr>
      <w:tr w:rsidR="00CA6FC3">
        <w:tc>
          <w:tcPr>
            <w:tcW w:w="3394" w:type="dxa"/>
          </w:tcPr>
          <w:p w:rsidR="00CA6FC3" w:rsidRDefault="007622EC">
            <w:pPr>
              <w:pStyle w:val="Compact"/>
            </w:pPr>
            <w:r>
              <w:t>especia melange</w:t>
            </w:r>
          </w:p>
        </w:tc>
        <w:tc>
          <w:tcPr>
            <w:tcW w:w="4525" w:type="dxa"/>
          </w:tcPr>
          <w:p w:rsidR="00CA6FC3" w:rsidRDefault="007622EC">
            <w:pPr>
              <w:pStyle w:val="Compact"/>
            </w:pPr>
            <w:r>
              <w:t>Sustancia valiosa de Arrakis</w:t>
            </w:r>
          </w:p>
        </w:tc>
      </w:tr>
      <w:tr w:rsidR="00CA6FC3">
        <w:tc>
          <w:tcPr>
            <w:tcW w:w="3394" w:type="dxa"/>
          </w:tcPr>
          <w:p w:rsidR="00CA6FC3" w:rsidRDefault="007622EC">
            <w:pPr>
              <w:pStyle w:val="Compact"/>
            </w:pPr>
            <w:r>
              <w:t>Fremen</w:t>
            </w:r>
          </w:p>
        </w:tc>
        <w:tc>
          <w:tcPr>
            <w:tcW w:w="4525" w:type="dxa"/>
          </w:tcPr>
          <w:p w:rsidR="00CA6FC3" w:rsidRDefault="007622EC">
            <w:pPr>
              <w:pStyle w:val="Compact"/>
            </w:pPr>
            <w:r>
              <w:t>Habitantes nativos de Arrakis</w:t>
            </w:r>
          </w:p>
        </w:tc>
      </w:tr>
      <w:tr w:rsidR="00CA6FC3">
        <w:tc>
          <w:tcPr>
            <w:tcW w:w="3394" w:type="dxa"/>
          </w:tcPr>
          <w:p w:rsidR="00CA6FC3" w:rsidRDefault="007622EC">
            <w:pPr>
              <w:pStyle w:val="Compact"/>
            </w:pPr>
            <w:r>
              <w:t>Gran Convención</w:t>
            </w:r>
          </w:p>
        </w:tc>
        <w:tc>
          <w:tcPr>
            <w:tcW w:w="4525" w:type="dxa"/>
          </w:tcPr>
          <w:p w:rsidR="00CA6FC3" w:rsidRDefault="007622EC">
            <w:pPr>
              <w:pStyle w:val="Compact"/>
            </w:pPr>
            <w:r>
              <w:t>Leyes fundamentales post-Yihad</w:t>
            </w:r>
          </w:p>
        </w:tc>
      </w:tr>
      <w:tr w:rsidR="00CA6FC3">
        <w:tc>
          <w:tcPr>
            <w:tcW w:w="3394" w:type="dxa"/>
          </w:tcPr>
          <w:p w:rsidR="00CA6FC3" w:rsidRDefault="007622EC">
            <w:pPr>
              <w:pStyle w:val="Compact"/>
            </w:pPr>
            <w:r>
              <w:t>Gusano de arena</w:t>
            </w:r>
          </w:p>
        </w:tc>
        <w:tc>
          <w:tcPr>
            <w:tcW w:w="4525" w:type="dxa"/>
          </w:tcPr>
          <w:p w:rsidR="00CA6FC3" w:rsidRDefault="007622EC">
            <w:pPr>
              <w:pStyle w:val="Compact"/>
            </w:pPr>
            <w:r>
              <w:t>Criatura nativa de Arrakis (Shai-Hulud)</w:t>
            </w:r>
          </w:p>
        </w:tc>
      </w:tr>
      <w:tr w:rsidR="00CA6FC3">
        <w:tc>
          <w:tcPr>
            <w:tcW w:w="3394" w:type="dxa"/>
          </w:tcPr>
          <w:p w:rsidR="00CA6FC3" w:rsidRDefault="007622EC">
            <w:pPr>
              <w:pStyle w:val="Compact"/>
            </w:pPr>
            <w:r>
              <w:t>Harkonnen</w:t>
            </w:r>
          </w:p>
        </w:tc>
        <w:tc>
          <w:tcPr>
            <w:tcW w:w="4525" w:type="dxa"/>
          </w:tcPr>
          <w:p w:rsidR="00CA6FC3" w:rsidRDefault="007622EC">
            <w:pPr>
              <w:pStyle w:val="Compact"/>
            </w:pPr>
            <w:r>
              <w:t>Casa Noble: administradores de Arrakis</w:t>
            </w:r>
          </w:p>
        </w:tc>
      </w:tr>
      <w:tr w:rsidR="00CA6FC3">
        <w:tc>
          <w:tcPr>
            <w:tcW w:w="3394" w:type="dxa"/>
          </w:tcPr>
          <w:p w:rsidR="00CA6FC3" w:rsidRDefault="007622EC">
            <w:pPr>
              <w:pStyle w:val="Compact"/>
            </w:pPr>
            <w:r>
              <w:t>Landsraad</w:t>
            </w:r>
          </w:p>
        </w:tc>
        <w:tc>
          <w:tcPr>
            <w:tcW w:w="4525" w:type="dxa"/>
          </w:tcPr>
          <w:p w:rsidR="00CA6FC3" w:rsidRDefault="007622EC">
            <w:pPr>
              <w:pStyle w:val="Compact"/>
            </w:pPr>
            <w:r>
              <w:t>Consejo de las Casas nobles</w:t>
            </w:r>
          </w:p>
        </w:tc>
      </w:tr>
      <w:tr w:rsidR="00CA6FC3">
        <w:tc>
          <w:tcPr>
            <w:tcW w:w="3394" w:type="dxa"/>
          </w:tcPr>
          <w:p w:rsidR="00CA6FC3" w:rsidRDefault="007622EC">
            <w:pPr>
              <w:pStyle w:val="Compact"/>
            </w:pPr>
            <w:r>
              <w:t>Melange</w:t>
            </w:r>
          </w:p>
        </w:tc>
        <w:tc>
          <w:tcPr>
            <w:tcW w:w="4525" w:type="dxa"/>
          </w:tcPr>
          <w:p w:rsidR="00CA6FC3" w:rsidRDefault="007622EC">
            <w:pPr>
              <w:pStyle w:val="Compact"/>
            </w:pPr>
            <w:r>
              <w:t>Véase especia</w:t>
            </w:r>
          </w:p>
        </w:tc>
      </w:tr>
      <w:tr w:rsidR="00CA6FC3">
        <w:tc>
          <w:tcPr>
            <w:tcW w:w="3394" w:type="dxa"/>
          </w:tcPr>
          <w:p w:rsidR="00CA6FC3" w:rsidRDefault="007622EC">
            <w:pPr>
              <w:pStyle w:val="Compact"/>
            </w:pPr>
            <w:r>
              <w:t>Mentat</w:t>
            </w:r>
          </w:p>
        </w:tc>
        <w:tc>
          <w:tcPr>
            <w:tcW w:w="4525" w:type="dxa"/>
          </w:tcPr>
          <w:p w:rsidR="00CA6FC3" w:rsidRDefault="007622EC">
            <w:pPr>
              <w:pStyle w:val="Compact"/>
            </w:pPr>
            <w:r>
              <w:t>Humano reemplazo de computadoras</w:t>
            </w:r>
          </w:p>
        </w:tc>
      </w:tr>
      <w:tr w:rsidR="00CA6FC3">
        <w:tc>
          <w:tcPr>
            <w:tcW w:w="3394" w:type="dxa"/>
          </w:tcPr>
          <w:p w:rsidR="00CA6FC3" w:rsidRDefault="007622EC">
            <w:pPr>
              <w:pStyle w:val="Compact"/>
            </w:pPr>
            <w:r>
              <w:t>Navegante</w:t>
            </w:r>
          </w:p>
        </w:tc>
        <w:tc>
          <w:tcPr>
            <w:tcW w:w="4525" w:type="dxa"/>
          </w:tcPr>
          <w:p w:rsidR="00CA6FC3" w:rsidRDefault="007622EC">
            <w:pPr>
              <w:pStyle w:val="Compact"/>
            </w:pPr>
            <w:r>
              <w:t>Miembro de la Cofradía que puede realizar el viaje espacial</w:t>
            </w:r>
          </w:p>
        </w:tc>
      </w:tr>
      <w:tr w:rsidR="00CA6FC3">
        <w:tc>
          <w:tcPr>
            <w:tcW w:w="3394" w:type="dxa"/>
          </w:tcPr>
          <w:p w:rsidR="00CA6FC3" w:rsidRDefault="007622EC">
            <w:pPr>
              <w:pStyle w:val="Compact"/>
            </w:pPr>
            <w:r>
              <w:t>Qanats</w:t>
            </w:r>
          </w:p>
        </w:tc>
        <w:tc>
          <w:tcPr>
            <w:tcW w:w="4525" w:type="dxa"/>
          </w:tcPr>
          <w:p w:rsidR="00CA6FC3" w:rsidRDefault="007622EC">
            <w:pPr>
              <w:pStyle w:val="Compact"/>
            </w:pPr>
            <w:r>
              <w:t>Sistemas de riego subterráneos</w:t>
            </w:r>
          </w:p>
        </w:tc>
      </w:tr>
      <w:tr w:rsidR="00CA6FC3">
        <w:tc>
          <w:tcPr>
            <w:tcW w:w="3394" w:type="dxa"/>
          </w:tcPr>
          <w:p w:rsidR="00CA6FC3" w:rsidRDefault="007622EC">
            <w:pPr>
              <w:pStyle w:val="Compact"/>
            </w:pPr>
            <w:r>
              <w:t>Sietch</w:t>
            </w:r>
          </w:p>
        </w:tc>
        <w:tc>
          <w:tcPr>
            <w:tcW w:w="4525" w:type="dxa"/>
          </w:tcPr>
          <w:p w:rsidR="00CA6FC3" w:rsidRDefault="007622EC">
            <w:pPr>
              <w:pStyle w:val="Compact"/>
            </w:pPr>
            <w:r>
              <w:t>Refugio subterráneo Fremen</w:t>
            </w:r>
          </w:p>
        </w:tc>
      </w:tr>
      <w:tr w:rsidR="00CA6FC3">
        <w:tc>
          <w:tcPr>
            <w:tcW w:w="3394" w:type="dxa"/>
          </w:tcPr>
          <w:p w:rsidR="00CA6FC3" w:rsidRDefault="007622EC">
            <w:pPr>
              <w:pStyle w:val="Compact"/>
            </w:pPr>
            <w:r>
              <w:t>Sirocco</w:t>
            </w:r>
          </w:p>
        </w:tc>
        <w:tc>
          <w:tcPr>
            <w:tcW w:w="4525" w:type="dxa"/>
          </w:tcPr>
          <w:p w:rsidR="00CA6FC3" w:rsidRDefault="007622EC">
            <w:pPr>
              <w:pStyle w:val="Compact"/>
            </w:pPr>
            <w:r>
              <w:t>Viento predominante del sur</w:t>
            </w:r>
          </w:p>
        </w:tc>
      </w:tr>
      <w:tr w:rsidR="00CA6FC3">
        <w:tc>
          <w:tcPr>
            <w:tcW w:w="3394" w:type="dxa"/>
          </w:tcPr>
          <w:p w:rsidR="00CA6FC3" w:rsidRDefault="007622EC">
            <w:pPr>
              <w:pStyle w:val="Compact"/>
            </w:pPr>
            <w:r>
              <w:t>Solaris</w:t>
            </w:r>
          </w:p>
        </w:tc>
        <w:tc>
          <w:tcPr>
            <w:tcW w:w="4525" w:type="dxa"/>
          </w:tcPr>
          <w:p w:rsidR="00CA6FC3" w:rsidRDefault="007622EC">
            <w:pPr>
              <w:pStyle w:val="Compact"/>
            </w:pPr>
            <w:r>
              <w:t>Moneda del Imperio</w:t>
            </w:r>
          </w:p>
        </w:tc>
      </w:tr>
      <w:tr w:rsidR="00CA6FC3">
        <w:tc>
          <w:tcPr>
            <w:tcW w:w="3394" w:type="dxa"/>
          </w:tcPr>
          <w:p w:rsidR="00CA6FC3" w:rsidRDefault="007622EC">
            <w:pPr>
              <w:pStyle w:val="Compact"/>
            </w:pPr>
            <w:r>
              <w:t>Stilgar</w:t>
            </w:r>
          </w:p>
        </w:tc>
        <w:tc>
          <w:tcPr>
            <w:tcW w:w="4525" w:type="dxa"/>
          </w:tcPr>
          <w:p w:rsidR="00CA6FC3" w:rsidRDefault="007622EC">
            <w:pPr>
              <w:pStyle w:val="Compact"/>
            </w:pPr>
            <w:r>
              <w:t>Señuelo para gusanos</w:t>
            </w:r>
          </w:p>
        </w:tc>
      </w:tr>
    </w:tbl>
    <w:p w:rsidR="00CA6FC3" w:rsidRDefault="007622EC">
      <w:pPr>
        <w:pStyle w:val="Ttulo3"/>
      </w:pPr>
      <w:bookmarkStart w:id="672" w:name="términos-del-juego"/>
      <w:bookmarkStart w:id="673" w:name="_Toc227000029"/>
      <w:bookmarkEnd w:id="670"/>
      <w:r>
        <w:rPr>
          <w:rStyle w:val="SectionNumber"/>
        </w:rPr>
        <w:t>15.1.2</w:t>
      </w:r>
      <w:r>
        <w:tab/>
        <w:t>Términos del Juego</w:t>
      </w:r>
      <w:bookmarkEnd w:id="673"/>
    </w:p>
    <w:tbl>
      <w:tblPr>
        <w:tblStyle w:val="Table"/>
        <w:tblW w:w="0" w:type="auto"/>
        <w:tblLook w:val="0020" w:firstRow="1" w:lastRow="0" w:firstColumn="0" w:lastColumn="0" w:noHBand="0" w:noVBand="0"/>
      </w:tblPr>
      <w:tblGrid>
        <w:gridCol w:w="1177"/>
        <w:gridCol w:w="5646"/>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Término</w:t>
            </w:r>
          </w:p>
        </w:tc>
        <w:tc>
          <w:tcPr>
            <w:tcW w:w="0" w:type="auto"/>
          </w:tcPr>
          <w:p w:rsidR="00CA6FC3" w:rsidRDefault="007622EC">
            <w:pPr>
              <w:pStyle w:val="Compact"/>
            </w:pPr>
            <w:r>
              <w:t>Definición</w:t>
            </w:r>
          </w:p>
        </w:tc>
      </w:tr>
      <w:tr w:rsidR="00CA6FC3">
        <w:tc>
          <w:tcPr>
            <w:tcW w:w="0" w:type="auto"/>
          </w:tcPr>
          <w:p w:rsidR="00CA6FC3" w:rsidRDefault="007622EC">
            <w:pPr>
              <w:pStyle w:val="Compact"/>
            </w:pPr>
            <w:r>
              <w:t>Player</w:t>
            </w:r>
          </w:p>
        </w:tc>
        <w:tc>
          <w:tcPr>
            <w:tcW w:w="0" w:type="auto"/>
          </w:tcPr>
          <w:p w:rsidR="00CA6FC3" w:rsidRDefault="007622EC">
            <w:pPr>
              <w:pStyle w:val="Compact"/>
            </w:pPr>
            <w:r>
              <w:t>Jugador humano controlando una facción</w:t>
            </w:r>
          </w:p>
        </w:tc>
      </w:tr>
      <w:tr w:rsidR="00CA6FC3">
        <w:tc>
          <w:tcPr>
            <w:tcW w:w="0" w:type="auto"/>
          </w:tcPr>
          <w:p w:rsidR="00CA6FC3" w:rsidRDefault="007622EC">
            <w:pPr>
              <w:pStyle w:val="Compact"/>
            </w:pPr>
            <w:r>
              <w:t>Facción</w:t>
            </w:r>
          </w:p>
        </w:tc>
        <w:tc>
          <w:tcPr>
            <w:tcW w:w="0" w:type="auto"/>
          </w:tcPr>
          <w:p w:rsidR="00CA6FC3" w:rsidRDefault="007622EC">
            <w:pPr>
              <w:pStyle w:val="Compact"/>
            </w:pPr>
            <w:r>
              <w:t>Grupo controlable (Casa Noble, Clan Fremen, etc.)</w:t>
            </w:r>
          </w:p>
        </w:tc>
      </w:tr>
      <w:tr w:rsidR="00CA6FC3">
        <w:tc>
          <w:tcPr>
            <w:tcW w:w="0" w:type="auto"/>
          </w:tcPr>
          <w:p w:rsidR="00CA6FC3" w:rsidRDefault="007622EC">
            <w:pPr>
              <w:pStyle w:val="Compact"/>
            </w:pPr>
            <w:r>
              <w:t>Recurso</w:t>
            </w:r>
          </w:p>
        </w:tc>
        <w:tc>
          <w:tcPr>
            <w:tcW w:w="0" w:type="auto"/>
          </w:tcPr>
          <w:p w:rsidR="00CA6FC3" w:rsidRDefault="007622EC">
            <w:pPr>
              <w:pStyle w:val="Compact"/>
            </w:pPr>
            <w:r>
              <w:t xml:space="preserve">Bienes que un jugador puede </w:t>
            </w:r>
            <w:r>
              <w:rPr>
                <w:rFonts w:hint="eastAsia"/>
              </w:rPr>
              <w:t>conmem</w:t>
            </w:r>
            <w:r>
              <w:rPr>
                <w:rFonts w:hint="eastAsia"/>
              </w:rPr>
              <w:t>小巷</w:t>
            </w:r>
          </w:p>
        </w:tc>
      </w:tr>
      <w:tr w:rsidR="00CA6FC3">
        <w:tc>
          <w:tcPr>
            <w:tcW w:w="0" w:type="auto"/>
          </w:tcPr>
          <w:p w:rsidR="00CA6FC3" w:rsidRDefault="007622EC">
            <w:pPr>
              <w:pStyle w:val="Compact"/>
            </w:pPr>
            <w:r>
              <w:t>Territorio</w:t>
            </w:r>
          </w:p>
        </w:tc>
        <w:tc>
          <w:tcPr>
            <w:tcW w:w="0" w:type="auto"/>
          </w:tcPr>
          <w:p w:rsidR="00CA6FC3" w:rsidRDefault="007622EC">
            <w:pPr>
              <w:pStyle w:val="Compact"/>
            </w:pPr>
            <w:r>
              <w:t>Área del mapa controla por una facción</w:t>
            </w:r>
          </w:p>
        </w:tc>
      </w:tr>
      <w:tr w:rsidR="00CA6FC3">
        <w:tc>
          <w:tcPr>
            <w:tcW w:w="0" w:type="auto"/>
          </w:tcPr>
          <w:p w:rsidR="00CA6FC3" w:rsidRDefault="007622EC">
            <w:pPr>
              <w:pStyle w:val="Compact"/>
            </w:pPr>
            <w:r>
              <w:t>Turno</w:t>
            </w:r>
          </w:p>
        </w:tc>
        <w:tc>
          <w:tcPr>
            <w:tcW w:w="0" w:type="auto"/>
          </w:tcPr>
          <w:p w:rsidR="00CA6FC3" w:rsidRDefault="007622EC">
            <w:pPr>
              <w:pStyle w:val="Compact"/>
            </w:pPr>
            <w:r>
              <w:t>Ciclo de acciones en el juego</w:t>
            </w:r>
          </w:p>
        </w:tc>
      </w:tr>
      <w:tr w:rsidR="00CA6FC3">
        <w:tc>
          <w:tcPr>
            <w:tcW w:w="0" w:type="auto"/>
          </w:tcPr>
          <w:p w:rsidR="00CA6FC3" w:rsidRDefault="007622EC">
            <w:pPr>
              <w:pStyle w:val="Compact"/>
            </w:pPr>
            <w:r>
              <w:t>Misión</w:t>
            </w:r>
          </w:p>
        </w:tc>
        <w:tc>
          <w:tcPr>
            <w:tcW w:w="0" w:type="auto"/>
          </w:tcPr>
          <w:p w:rsidR="00CA6FC3" w:rsidRDefault="007622EC">
            <w:pPr>
              <w:pStyle w:val="Compact"/>
            </w:pPr>
            <w:r>
              <w:t>Objetivo específico para el jugador</w:t>
            </w:r>
          </w:p>
        </w:tc>
      </w:tr>
      <w:tr w:rsidR="00CA6FC3">
        <w:tc>
          <w:tcPr>
            <w:tcW w:w="0" w:type="auto"/>
          </w:tcPr>
          <w:p w:rsidR="00CA6FC3" w:rsidRDefault="007622EC">
            <w:pPr>
              <w:pStyle w:val="Compact"/>
            </w:pPr>
            <w:r>
              <w:t>NPC</w:t>
            </w:r>
          </w:p>
        </w:tc>
        <w:tc>
          <w:tcPr>
            <w:tcW w:w="0" w:type="auto"/>
          </w:tcPr>
          <w:p w:rsidR="00CA6FC3" w:rsidRDefault="007622EC">
            <w:pPr>
              <w:pStyle w:val="Compact"/>
            </w:pPr>
            <w:r>
              <w:t>Personaje no controlado por jugador</w:t>
            </w:r>
          </w:p>
        </w:tc>
      </w:tr>
      <w:tr w:rsidR="00CA6FC3">
        <w:tc>
          <w:tcPr>
            <w:tcW w:w="0" w:type="auto"/>
          </w:tcPr>
          <w:p w:rsidR="00CA6FC3" w:rsidRDefault="007622EC">
            <w:pPr>
              <w:pStyle w:val="Compact"/>
            </w:pPr>
            <w:r>
              <w:t>spawn</w:t>
            </w:r>
          </w:p>
        </w:tc>
        <w:tc>
          <w:tcPr>
            <w:tcW w:w="0" w:type="auto"/>
          </w:tcPr>
          <w:p w:rsidR="00CA6FC3" w:rsidRDefault="007622EC">
            <w:pPr>
              <w:pStyle w:val="Compact"/>
            </w:pPr>
            <w:r>
              <w:t>Aparición de criaturas en el mundo</w:t>
            </w:r>
          </w:p>
        </w:tc>
      </w:tr>
    </w:tbl>
    <w:p w:rsidR="00CA6FC3" w:rsidRDefault="007622EC">
      <w:pPr>
        <w:pStyle w:val="Ttulo3"/>
      </w:pPr>
      <w:bookmarkStart w:id="674" w:name="términos-técnicos"/>
      <w:bookmarkStart w:id="675" w:name="_Toc227000030"/>
      <w:bookmarkEnd w:id="672"/>
      <w:r>
        <w:rPr>
          <w:rStyle w:val="SectionNumber"/>
        </w:rPr>
        <w:t>15.1.3</w:t>
      </w:r>
      <w:r>
        <w:tab/>
        <w:t>Términos Técnicos</w:t>
      </w:r>
      <w:bookmarkEnd w:id="675"/>
    </w:p>
    <w:tbl>
      <w:tblPr>
        <w:tblStyle w:val="Table"/>
        <w:tblW w:w="0" w:type="auto"/>
        <w:tblLook w:val="0020" w:firstRow="1" w:lastRow="0" w:firstColumn="0" w:lastColumn="0" w:noHBand="0" w:noVBand="0"/>
      </w:tblPr>
      <w:tblGrid>
        <w:gridCol w:w="1871"/>
        <w:gridCol w:w="4886"/>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Término</w:t>
            </w:r>
          </w:p>
        </w:tc>
        <w:tc>
          <w:tcPr>
            <w:tcW w:w="0" w:type="auto"/>
          </w:tcPr>
          <w:p w:rsidR="00CA6FC3" w:rsidRDefault="007622EC">
            <w:pPr>
              <w:pStyle w:val="Compact"/>
            </w:pPr>
            <w:r>
              <w:t>Definición</w:t>
            </w:r>
          </w:p>
        </w:tc>
      </w:tr>
      <w:tr w:rsidR="00CA6FC3">
        <w:tc>
          <w:tcPr>
            <w:tcW w:w="0" w:type="auto"/>
          </w:tcPr>
          <w:p w:rsidR="00CA6FC3" w:rsidRDefault="007622EC">
            <w:pPr>
              <w:pStyle w:val="Compact"/>
            </w:pPr>
            <w:r>
              <w:t>Annulus (anillo)</w:t>
            </w:r>
          </w:p>
        </w:tc>
        <w:tc>
          <w:tcPr>
            <w:tcW w:w="0" w:type="auto"/>
          </w:tcPr>
          <w:p w:rsidR="00CA6FC3" w:rsidRDefault="007622EC">
            <w:pPr>
              <w:pStyle w:val="Compact"/>
            </w:pPr>
            <w:r>
              <w:t>Segmento del cuerpo de un gusano</w:t>
            </w:r>
          </w:p>
        </w:tc>
      </w:tr>
      <w:tr w:rsidR="00CA6FC3">
        <w:tc>
          <w:tcPr>
            <w:tcW w:w="0" w:type="auto"/>
          </w:tcPr>
          <w:p w:rsidR="00CA6FC3" w:rsidRDefault="007622EC">
            <w:pPr>
              <w:pStyle w:val="Compact"/>
            </w:pPr>
            <w:r>
              <w:t>Atráp</w:t>
            </w:r>
          </w:p>
        </w:tc>
        <w:tc>
          <w:tcPr>
            <w:tcW w:w="0" w:type="auto"/>
          </w:tcPr>
          <w:p w:rsidR="00CA6FC3" w:rsidRDefault="007622EC">
            <w:pPr>
              <w:pStyle w:val="Compact"/>
            </w:pPr>
            <w:r>
              <w:t>Trampa de arena (forma juvenil del gusano)</w:t>
            </w:r>
          </w:p>
        </w:tc>
      </w:tr>
      <w:tr w:rsidR="00CA6FC3">
        <w:tc>
          <w:tcPr>
            <w:tcW w:w="0" w:type="auto"/>
          </w:tcPr>
          <w:p w:rsidR="00CA6FC3" w:rsidRDefault="007622EC">
            <w:pPr>
              <w:pStyle w:val="Compact"/>
            </w:pPr>
            <w:r>
              <w:t>Chakobsa</w:t>
            </w:r>
          </w:p>
        </w:tc>
        <w:tc>
          <w:tcPr>
            <w:tcW w:w="0" w:type="auto"/>
          </w:tcPr>
          <w:p w:rsidR="00CA6FC3" w:rsidRDefault="007622EC">
            <w:pPr>
              <w:pStyle w:val="Compact"/>
            </w:pPr>
            <w:r>
              <w:t>Idioma secreto de los Fremen</w:t>
            </w:r>
          </w:p>
        </w:tc>
      </w:tr>
      <w:tr w:rsidR="00CA6FC3">
        <w:tc>
          <w:tcPr>
            <w:tcW w:w="0" w:type="auto"/>
          </w:tcPr>
          <w:p w:rsidR="00CA6FC3" w:rsidRDefault="007622EC">
            <w:pPr>
              <w:pStyle w:val="Compact"/>
            </w:pPr>
            <w:r>
              <w:t>Crys</w:t>
            </w:r>
          </w:p>
        </w:tc>
        <w:tc>
          <w:tcPr>
            <w:tcW w:w="0" w:type="auto"/>
          </w:tcPr>
          <w:p w:rsidR="00CA6FC3" w:rsidRDefault="007622EC">
            <w:pPr>
              <w:pStyle w:val="Compact"/>
            </w:pPr>
            <w:r>
              <w:t>Espada nativa Fremen</w:t>
            </w:r>
          </w:p>
        </w:tc>
      </w:tr>
      <w:tr w:rsidR="00CA6FC3">
        <w:tc>
          <w:tcPr>
            <w:tcW w:w="0" w:type="auto"/>
          </w:tcPr>
          <w:p w:rsidR="00CA6FC3" w:rsidRDefault="007622EC">
            <w:pPr>
              <w:pStyle w:val="Compact"/>
            </w:pPr>
            <w:r>
              <w:t>Fedaykin</w:t>
            </w:r>
          </w:p>
        </w:tc>
        <w:tc>
          <w:tcPr>
            <w:tcW w:w="0" w:type="auto"/>
          </w:tcPr>
          <w:p w:rsidR="00CA6FC3" w:rsidRDefault="007622EC">
            <w:pPr>
              <w:pStyle w:val="Compact"/>
            </w:pPr>
            <w:r>
              <w:t>Guerreros muertos Fremen</w:t>
            </w:r>
          </w:p>
        </w:tc>
      </w:tr>
      <w:tr w:rsidR="00CA6FC3">
        <w:tc>
          <w:tcPr>
            <w:tcW w:w="0" w:type="auto"/>
          </w:tcPr>
          <w:p w:rsidR="00CA6FC3" w:rsidRDefault="007622EC">
            <w:pPr>
              <w:pStyle w:val="Compact"/>
            </w:pPr>
            <w:r>
              <w:lastRenderedPageBreak/>
              <w:t>Naib</w:t>
            </w:r>
          </w:p>
        </w:tc>
        <w:tc>
          <w:tcPr>
            <w:tcW w:w="0" w:type="auto"/>
          </w:tcPr>
          <w:p w:rsidR="00CA6FC3" w:rsidRDefault="007622EC">
            <w:pPr>
              <w:pStyle w:val="Compact"/>
            </w:pPr>
            <w:r>
              <w:t>Líder de clan Fremen</w:t>
            </w:r>
          </w:p>
        </w:tc>
      </w:tr>
      <w:tr w:rsidR="00CA6FC3">
        <w:tc>
          <w:tcPr>
            <w:tcW w:w="0" w:type="auto"/>
          </w:tcPr>
          <w:p w:rsidR="00CA6FC3" w:rsidRDefault="007622EC">
            <w:pPr>
              <w:pStyle w:val="Compact"/>
            </w:pPr>
            <w:r>
              <w:t>Sayyadina</w:t>
            </w:r>
          </w:p>
        </w:tc>
        <w:tc>
          <w:tcPr>
            <w:tcW w:w="0" w:type="auto"/>
          </w:tcPr>
          <w:p w:rsidR="00CA6FC3" w:rsidRDefault="007622EC">
            <w:pPr>
              <w:pStyle w:val="Compact"/>
            </w:pPr>
            <w:r>
              <w:t>Sacerdotisa Fremen</w:t>
            </w:r>
          </w:p>
        </w:tc>
      </w:tr>
      <w:tr w:rsidR="00CA6FC3">
        <w:tc>
          <w:tcPr>
            <w:tcW w:w="0" w:type="auto"/>
          </w:tcPr>
          <w:p w:rsidR="00CA6FC3" w:rsidRDefault="007622EC">
            <w:pPr>
              <w:pStyle w:val="Compact"/>
            </w:pPr>
            <w:r>
              <w:t>Shai-Hulud</w:t>
            </w:r>
          </w:p>
        </w:tc>
        <w:tc>
          <w:tcPr>
            <w:tcW w:w="0" w:type="auto"/>
          </w:tcPr>
          <w:p w:rsidR="00CA6FC3" w:rsidRDefault="007622EC">
            <w:pPr>
              <w:pStyle w:val="Compact"/>
            </w:pPr>
            <w:r>
              <w:t>Gusano de arena (nombre sagrado)</w:t>
            </w:r>
          </w:p>
        </w:tc>
      </w:tr>
      <w:tr w:rsidR="00CA6FC3">
        <w:tc>
          <w:tcPr>
            <w:tcW w:w="0" w:type="auto"/>
          </w:tcPr>
          <w:p w:rsidR="00CA6FC3" w:rsidRDefault="007622EC">
            <w:pPr>
              <w:pStyle w:val="Compact"/>
            </w:pPr>
            <w:r>
              <w:t>Stillsuit</w:t>
            </w:r>
          </w:p>
        </w:tc>
        <w:tc>
          <w:tcPr>
            <w:tcW w:w="0" w:type="auto"/>
          </w:tcPr>
          <w:p w:rsidR="00CA6FC3" w:rsidRDefault="007622EC">
            <w:pPr>
              <w:pStyle w:val="Compact"/>
            </w:pPr>
            <w:r>
              <w:t>Traje destilador Fremen</w:t>
            </w:r>
          </w:p>
        </w:tc>
      </w:tr>
      <w:tr w:rsidR="00CA6FC3">
        <w:tc>
          <w:tcPr>
            <w:tcW w:w="0" w:type="auto"/>
          </w:tcPr>
          <w:p w:rsidR="00CA6FC3" w:rsidRDefault="007622EC">
            <w:pPr>
              <w:pStyle w:val="Compact"/>
            </w:pPr>
            <w:r>
              <w:t>Stilgar</w:t>
            </w:r>
          </w:p>
        </w:tc>
        <w:tc>
          <w:tcPr>
            <w:tcW w:w="0" w:type="auto"/>
          </w:tcPr>
          <w:p w:rsidR="00CA6FC3" w:rsidRDefault="007622EC">
            <w:pPr>
              <w:pStyle w:val="Compact"/>
            </w:pPr>
            <w:r>
              <w:t>Señuelo para gusanos</w:t>
            </w:r>
          </w:p>
        </w:tc>
      </w:tr>
    </w:tbl>
    <w:p w:rsidR="00CA6FC3" w:rsidRDefault="007622EC">
      <w:r>
        <w:pict>
          <v:rect id="_x0000_i1071" style="width:0;height:1.5pt" o:hralign="center" o:hrstd="t" o:hr="t"/>
        </w:pict>
      </w:r>
    </w:p>
    <w:p w:rsidR="00CA6FC3" w:rsidRDefault="007622EC">
      <w:pPr>
        <w:pStyle w:val="Ttulo2"/>
      </w:pPr>
      <w:bookmarkStart w:id="676" w:name="referencias-cruzadas-con-specs-del-juego"/>
      <w:bookmarkStart w:id="677" w:name="_Toc227000031"/>
      <w:bookmarkEnd w:id="668"/>
      <w:bookmarkEnd w:id="674"/>
      <w:r>
        <w:rPr>
          <w:rStyle w:val="SectionNumber"/>
        </w:rPr>
        <w:t>15.2</w:t>
      </w:r>
      <w:r>
        <w:tab/>
        <w:t>14.2 Referencias Cruzadas con Specs del Juego</w:t>
      </w:r>
      <w:bookmarkEnd w:id="677"/>
    </w:p>
    <w:p w:rsidR="00CA6FC3" w:rsidRDefault="007622EC">
      <w:pPr>
        <w:pStyle w:val="Ttulo3"/>
      </w:pPr>
      <w:bookmarkStart w:id="678" w:name="sistema-de-recursos"/>
      <w:bookmarkStart w:id="679" w:name="_Toc227000032"/>
      <w:r>
        <w:rPr>
          <w:rStyle w:val="SectionNumber"/>
        </w:rPr>
        <w:t>15.2.1</w:t>
      </w:r>
      <w:r>
        <w:tab/>
        <w:t>Sistema de Recursos</w:t>
      </w:r>
      <w:bookmarkEnd w:id="679"/>
    </w:p>
    <w:tbl>
      <w:tblPr>
        <w:tblStyle w:val="Table"/>
        <w:tblW w:w="0" w:type="auto"/>
        <w:tblLook w:val="0020" w:firstRow="1" w:lastRow="0" w:firstColumn="0" w:lastColumn="0" w:noHBand="0" w:noVBand="0"/>
      </w:tblPr>
      <w:tblGrid>
        <w:gridCol w:w="2218"/>
        <w:gridCol w:w="4592"/>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Recurso del Juego</w:t>
            </w:r>
          </w:p>
        </w:tc>
        <w:tc>
          <w:tcPr>
            <w:tcW w:w="0" w:type="auto"/>
          </w:tcPr>
          <w:p w:rsidR="00CA6FC3" w:rsidRDefault="007622EC">
            <w:pPr>
              <w:pStyle w:val="Compact"/>
            </w:pPr>
            <w:r>
              <w:t>Referencia en el Manual</w:t>
            </w:r>
          </w:p>
        </w:tc>
      </w:tr>
      <w:tr w:rsidR="00CA6FC3">
        <w:tc>
          <w:tcPr>
            <w:tcW w:w="0" w:type="auto"/>
          </w:tcPr>
          <w:p w:rsidR="00CA6FC3" w:rsidRDefault="007622EC">
            <w:pPr>
              <w:pStyle w:val="Compact"/>
            </w:pPr>
            <w:r>
              <w:t>Especia</w:t>
            </w:r>
          </w:p>
        </w:tc>
        <w:tc>
          <w:tcPr>
            <w:tcW w:w="0" w:type="auto"/>
          </w:tcPr>
          <w:p w:rsidR="00CA6FC3" w:rsidRDefault="007622EC">
            <w:pPr>
              <w:pStyle w:val="Compact"/>
            </w:pPr>
            <w:r>
              <w:t>Sección 4: La Especia Melange</w:t>
            </w:r>
          </w:p>
        </w:tc>
      </w:tr>
      <w:tr w:rsidR="00CA6FC3">
        <w:tc>
          <w:tcPr>
            <w:tcW w:w="0" w:type="auto"/>
          </w:tcPr>
          <w:p w:rsidR="00CA6FC3" w:rsidRDefault="007622EC">
            <w:pPr>
              <w:pStyle w:val="Compact"/>
            </w:pPr>
            <w:r>
              <w:t>Agua</w:t>
            </w:r>
          </w:p>
        </w:tc>
        <w:tc>
          <w:tcPr>
            <w:tcW w:w="0" w:type="auto"/>
          </w:tcPr>
          <w:p w:rsidR="00CA6FC3" w:rsidRDefault="007622EC">
            <w:pPr>
              <w:pStyle w:val="Compact"/>
            </w:pPr>
            <w:r>
              <w:t>Secciones 3.2.4-3.2.5: Recursos hídricos</w:t>
            </w:r>
          </w:p>
        </w:tc>
      </w:tr>
      <w:tr w:rsidR="00CA6FC3">
        <w:tc>
          <w:tcPr>
            <w:tcW w:w="0" w:type="auto"/>
          </w:tcPr>
          <w:p w:rsidR="00CA6FC3" w:rsidRDefault="007622EC">
            <w:pPr>
              <w:pStyle w:val="Compact"/>
            </w:pPr>
            <w:r>
              <w:t>Minerales</w:t>
            </w:r>
          </w:p>
        </w:tc>
        <w:tc>
          <w:tcPr>
            <w:tcW w:w="0" w:type="auto"/>
          </w:tcPr>
          <w:p w:rsidR="00CA6FC3" w:rsidRDefault="007622EC">
            <w:pPr>
              <w:pStyle w:val="Compact"/>
            </w:pPr>
            <w:r>
              <w:t>Sección 3.2.3: Formaciones rocosas</w:t>
            </w:r>
          </w:p>
        </w:tc>
      </w:tr>
      <w:tr w:rsidR="00CA6FC3">
        <w:tc>
          <w:tcPr>
            <w:tcW w:w="0" w:type="auto"/>
          </w:tcPr>
          <w:p w:rsidR="00CA6FC3" w:rsidRDefault="007622EC">
            <w:pPr>
              <w:pStyle w:val="Compact"/>
            </w:pPr>
            <w:r>
              <w:t>Fuerza de trabajo</w:t>
            </w:r>
          </w:p>
        </w:tc>
        <w:tc>
          <w:tcPr>
            <w:tcW w:w="0" w:type="auto"/>
          </w:tcPr>
          <w:p w:rsidR="00CA6FC3" w:rsidRDefault="007622EC">
            <w:pPr>
              <w:pStyle w:val="Compact"/>
            </w:pPr>
            <w:r>
              <w:t>Sección 5: Los Fremen</w:t>
            </w:r>
          </w:p>
        </w:tc>
      </w:tr>
    </w:tbl>
    <w:p w:rsidR="00CA6FC3" w:rsidRDefault="007622EC">
      <w:pPr>
        <w:pStyle w:val="Ttulo3"/>
      </w:pPr>
      <w:bookmarkStart w:id="680" w:name="facciones-del-juego"/>
      <w:bookmarkStart w:id="681" w:name="_Toc227000033"/>
      <w:bookmarkEnd w:id="678"/>
      <w:r>
        <w:rPr>
          <w:rStyle w:val="SectionNumber"/>
        </w:rPr>
        <w:t>15.2.2</w:t>
      </w:r>
      <w:r>
        <w:tab/>
        <w:t>Facciones del Juego</w:t>
      </w:r>
      <w:bookmarkEnd w:id="681"/>
    </w:p>
    <w:tbl>
      <w:tblPr>
        <w:tblStyle w:val="Table"/>
        <w:tblW w:w="0" w:type="auto"/>
        <w:tblLook w:val="0020" w:firstRow="1" w:lastRow="0" w:firstColumn="0" w:lastColumn="0" w:noHBand="0" w:noVBand="0"/>
      </w:tblPr>
      <w:tblGrid>
        <w:gridCol w:w="2111"/>
        <w:gridCol w:w="2711"/>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Facción</w:t>
            </w:r>
          </w:p>
        </w:tc>
        <w:tc>
          <w:tcPr>
            <w:tcW w:w="0" w:type="auto"/>
          </w:tcPr>
          <w:p w:rsidR="00CA6FC3" w:rsidRDefault="007622EC">
            <w:pPr>
              <w:pStyle w:val="Compact"/>
            </w:pPr>
            <w:r>
              <w:t>Descripción del Manual</w:t>
            </w:r>
          </w:p>
        </w:tc>
      </w:tr>
      <w:tr w:rsidR="00CA6FC3">
        <w:tc>
          <w:tcPr>
            <w:tcW w:w="0" w:type="auto"/>
          </w:tcPr>
          <w:p w:rsidR="00CA6FC3" w:rsidRDefault="007622EC">
            <w:pPr>
              <w:pStyle w:val="Compact"/>
            </w:pPr>
            <w:r>
              <w:t>Casa Atreides</w:t>
            </w:r>
          </w:p>
        </w:tc>
        <w:tc>
          <w:tcPr>
            <w:tcW w:w="0" w:type="auto"/>
          </w:tcPr>
          <w:p w:rsidR="00CA6FC3" w:rsidRDefault="007622EC">
            <w:pPr>
              <w:pStyle w:val="Compact"/>
            </w:pPr>
            <w:r>
              <w:t>Sección 2.2.1</w:t>
            </w:r>
          </w:p>
        </w:tc>
      </w:tr>
      <w:tr w:rsidR="00CA6FC3">
        <w:tc>
          <w:tcPr>
            <w:tcW w:w="0" w:type="auto"/>
          </w:tcPr>
          <w:p w:rsidR="00CA6FC3" w:rsidRDefault="007622EC">
            <w:pPr>
              <w:pStyle w:val="Compact"/>
            </w:pPr>
            <w:r>
              <w:t>Casa Harkonnen</w:t>
            </w:r>
          </w:p>
        </w:tc>
        <w:tc>
          <w:tcPr>
            <w:tcW w:w="0" w:type="auto"/>
          </w:tcPr>
          <w:p w:rsidR="00CA6FC3" w:rsidRDefault="007622EC">
            <w:pPr>
              <w:pStyle w:val="Compact"/>
            </w:pPr>
            <w:r>
              <w:t>Sección 2.2.2</w:t>
            </w:r>
          </w:p>
        </w:tc>
      </w:tr>
      <w:tr w:rsidR="00CA6FC3">
        <w:tc>
          <w:tcPr>
            <w:tcW w:w="0" w:type="auto"/>
          </w:tcPr>
          <w:p w:rsidR="00CA6FC3" w:rsidRDefault="007622EC">
            <w:pPr>
              <w:pStyle w:val="Compact"/>
            </w:pPr>
            <w:r>
              <w:t>Casa Corrino</w:t>
            </w:r>
          </w:p>
        </w:tc>
        <w:tc>
          <w:tcPr>
            <w:tcW w:w="0" w:type="auto"/>
          </w:tcPr>
          <w:p w:rsidR="00CA6FC3" w:rsidRDefault="007622EC">
            <w:pPr>
              <w:pStyle w:val="Compact"/>
            </w:pPr>
            <w:r>
              <w:t>Sección 2.2.3</w:t>
            </w:r>
          </w:p>
        </w:tc>
      </w:tr>
      <w:tr w:rsidR="00CA6FC3">
        <w:tc>
          <w:tcPr>
            <w:tcW w:w="0" w:type="auto"/>
          </w:tcPr>
          <w:p w:rsidR="00CA6FC3" w:rsidRDefault="007622EC">
            <w:pPr>
              <w:pStyle w:val="Compact"/>
            </w:pPr>
            <w:r>
              <w:t>Fremen</w:t>
            </w:r>
          </w:p>
        </w:tc>
        <w:tc>
          <w:tcPr>
            <w:tcW w:w="0" w:type="auto"/>
          </w:tcPr>
          <w:p w:rsidR="00CA6FC3" w:rsidRDefault="007622EC">
            <w:pPr>
              <w:pStyle w:val="Compact"/>
            </w:pPr>
            <w:r>
              <w:t>Capítulo 5 completo</w:t>
            </w:r>
          </w:p>
        </w:tc>
      </w:tr>
      <w:tr w:rsidR="00CA6FC3">
        <w:tc>
          <w:tcPr>
            <w:tcW w:w="0" w:type="auto"/>
          </w:tcPr>
          <w:p w:rsidR="00CA6FC3" w:rsidRDefault="007622EC">
            <w:pPr>
              <w:pStyle w:val="Compact"/>
            </w:pPr>
            <w:r>
              <w:t>Cofradía Espacial</w:t>
            </w:r>
          </w:p>
        </w:tc>
        <w:tc>
          <w:tcPr>
            <w:tcW w:w="0" w:type="auto"/>
          </w:tcPr>
          <w:p w:rsidR="00CA6FC3" w:rsidRDefault="007622EC">
            <w:pPr>
              <w:pStyle w:val="Compact"/>
            </w:pPr>
            <w:r>
              <w:t>Sección 6.2</w:t>
            </w:r>
          </w:p>
        </w:tc>
      </w:tr>
      <w:tr w:rsidR="00CA6FC3">
        <w:tc>
          <w:tcPr>
            <w:tcW w:w="0" w:type="auto"/>
          </w:tcPr>
          <w:p w:rsidR="00CA6FC3" w:rsidRDefault="007622EC">
            <w:pPr>
              <w:pStyle w:val="Compact"/>
            </w:pPr>
            <w:r>
              <w:t>Bene Gesserit</w:t>
            </w:r>
          </w:p>
        </w:tc>
        <w:tc>
          <w:tcPr>
            <w:tcW w:w="0" w:type="auto"/>
          </w:tcPr>
          <w:p w:rsidR="00CA6FC3" w:rsidRDefault="007622EC">
            <w:pPr>
              <w:pStyle w:val="Compact"/>
            </w:pPr>
            <w:r>
              <w:t>Sección 6.3</w:t>
            </w:r>
          </w:p>
        </w:tc>
      </w:tr>
    </w:tbl>
    <w:p w:rsidR="00CA6FC3" w:rsidRDefault="007622EC">
      <w:pPr>
        <w:pStyle w:val="Ttulo3"/>
      </w:pPr>
      <w:bookmarkStart w:id="682" w:name="criaturas-del-juego"/>
      <w:bookmarkStart w:id="683" w:name="_Toc227000034"/>
      <w:bookmarkEnd w:id="680"/>
      <w:r>
        <w:rPr>
          <w:rStyle w:val="SectionNumber"/>
        </w:rPr>
        <w:t>15.2.3</w:t>
      </w:r>
      <w:r>
        <w:tab/>
        <w:t>Criaturas del juego</w:t>
      </w:r>
      <w:bookmarkEnd w:id="683"/>
    </w:p>
    <w:tbl>
      <w:tblPr>
        <w:tblStyle w:val="Table"/>
        <w:tblW w:w="0" w:type="auto"/>
        <w:tblLook w:val="0020" w:firstRow="1" w:lastRow="0" w:firstColumn="0" w:lastColumn="0" w:noHBand="0" w:noVBand="0"/>
      </w:tblPr>
      <w:tblGrid>
        <w:gridCol w:w="2271"/>
        <w:gridCol w:w="1471"/>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Criatura</w:t>
            </w:r>
          </w:p>
        </w:tc>
        <w:tc>
          <w:tcPr>
            <w:tcW w:w="0" w:type="auto"/>
          </w:tcPr>
          <w:p w:rsidR="00CA6FC3" w:rsidRDefault="007622EC">
            <w:pPr>
              <w:pStyle w:val="Compact"/>
            </w:pPr>
            <w:r>
              <w:t>Referencia</w:t>
            </w:r>
          </w:p>
        </w:tc>
      </w:tr>
      <w:tr w:rsidR="00CA6FC3">
        <w:tc>
          <w:tcPr>
            <w:tcW w:w="0" w:type="auto"/>
          </w:tcPr>
          <w:p w:rsidR="00CA6FC3" w:rsidRDefault="007622EC">
            <w:pPr>
              <w:pStyle w:val="Compact"/>
            </w:pPr>
            <w:r>
              <w:t>Gusano de arena</w:t>
            </w:r>
          </w:p>
        </w:tc>
        <w:tc>
          <w:tcPr>
            <w:tcW w:w="0" w:type="auto"/>
          </w:tcPr>
          <w:p w:rsidR="00CA6FC3" w:rsidRDefault="007622EC">
            <w:pPr>
              <w:pStyle w:val="Compact"/>
            </w:pPr>
            <w:r>
              <w:t>Sección 8.1</w:t>
            </w:r>
          </w:p>
        </w:tc>
      </w:tr>
      <w:tr w:rsidR="00CA6FC3">
        <w:tc>
          <w:tcPr>
            <w:tcW w:w="0" w:type="auto"/>
          </w:tcPr>
          <w:p w:rsidR="00CA6FC3" w:rsidRDefault="007622EC">
            <w:pPr>
              <w:pStyle w:val="Compact"/>
            </w:pPr>
            <w:r>
              <w:t>Tigre laza</w:t>
            </w:r>
          </w:p>
        </w:tc>
        <w:tc>
          <w:tcPr>
            <w:tcW w:w="0" w:type="auto"/>
          </w:tcPr>
          <w:p w:rsidR="00CA6FC3" w:rsidRDefault="007622EC">
            <w:pPr>
              <w:pStyle w:val="Compact"/>
            </w:pPr>
            <w:r>
              <w:t>Sección 8.2</w:t>
            </w:r>
          </w:p>
        </w:tc>
      </w:tr>
      <w:tr w:rsidR="00CA6FC3">
        <w:tc>
          <w:tcPr>
            <w:tcW w:w="0" w:type="auto"/>
          </w:tcPr>
          <w:p w:rsidR="00CA6FC3" w:rsidRDefault="007622EC">
            <w:pPr>
              <w:pStyle w:val="Compact"/>
            </w:pPr>
            <w:r>
              <w:t>Muad’Dib</w:t>
            </w:r>
          </w:p>
        </w:tc>
        <w:tc>
          <w:tcPr>
            <w:tcW w:w="0" w:type="auto"/>
          </w:tcPr>
          <w:p w:rsidR="00CA6FC3" w:rsidRDefault="007622EC">
            <w:pPr>
              <w:pStyle w:val="Compact"/>
            </w:pPr>
            <w:r>
              <w:t>Sección 8.3</w:t>
            </w:r>
          </w:p>
        </w:tc>
      </w:tr>
      <w:tr w:rsidR="00CA6FC3">
        <w:tc>
          <w:tcPr>
            <w:tcW w:w="0" w:type="auto"/>
          </w:tcPr>
          <w:p w:rsidR="00CA6FC3" w:rsidRDefault="007622EC">
            <w:pPr>
              <w:pStyle w:val="Compact"/>
            </w:pPr>
            <w:r>
              <w:t>Halcón del desierto</w:t>
            </w:r>
          </w:p>
        </w:tc>
        <w:tc>
          <w:tcPr>
            <w:tcW w:w="0" w:type="auto"/>
          </w:tcPr>
          <w:p w:rsidR="00CA6FC3" w:rsidRDefault="007622EC">
            <w:pPr>
              <w:pStyle w:val="Compact"/>
            </w:pPr>
            <w:r>
              <w:t>Sección 8.4</w:t>
            </w:r>
          </w:p>
        </w:tc>
      </w:tr>
      <w:tr w:rsidR="00CA6FC3">
        <w:tc>
          <w:tcPr>
            <w:tcW w:w="0" w:type="auto"/>
          </w:tcPr>
          <w:p w:rsidR="00CA6FC3" w:rsidRDefault="007622EC">
            <w:pPr>
              <w:pStyle w:val="Compact"/>
            </w:pPr>
            <w:r>
              <w:t>Trucha de arena</w:t>
            </w:r>
          </w:p>
        </w:tc>
        <w:tc>
          <w:tcPr>
            <w:tcW w:w="0" w:type="auto"/>
          </w:tcPr>
          <w:p w:rsidR="00CA6FC3" w:rsidRDefault="007622EC">
            <w:pPr>
              <w:pStyle w:val="Compact"/>
            </w:pPr>
            <w:r>
              <w:t>Sección 8.5</w:t>
            </w:r>
          </w:p>
        </w:tc>
      </w:tr>
    </w:tbl>
    <w:p w:rsidR="00CA6FC3" w:rsidRDefault="007622EC">
      <w:pPr>
        <w:pStyle w:val="Ttulo3"/>
      </w:pPr>
      <w:bookmarkStart w:id="684" w:name="mapa-de-instalaciones"/>
      <w:bookmarkStart w:id="685" w:name="_Toc227000035"/>
      <w:bookmarkEnd w:id="682"/>
      <w:r>
        <w:rPr>
          <w:rStyle w:val="SectionNumber"/>
        </w:rPr>
        <w:t>15.2.4</w:t>
      </w:r>
      <w:r>
        <w:tab/>
        <w:t>Mapa de Instalaciones</w:t>
      </w:r>
      <w:bookmarkEnd w:id="685"/>
    </w:p>
    <w:tbl>
      <w:tblPr>
        <w:tblStyle w:val="Table"/>
        <w:tblW w:w="0" w:type="auto"/>
        <w:tblLook w:val="0020" w:firstRow="1" w:lastRow="0" w:firstColumn="0" w:lastColumn="0" w:noHBand="0" w:noVBand="0"/>
      </w:tblPr>
      <w:tblGrid>
        <w:gridCol w:w="2351"/>
        <w:gridCol w:w="2498"/>
        <w:gridCol w:w="1070"/>
      </w:tblGrid>
      <w:tr w:rsidR="00CA6FC3" w:rsidTr="00CA6FC3">
        <w:trPr>
          <w:cnfStyle w:val="100000000000" w:firstRow="1" w:lastRow="0" w:firstColumn="0" w:lastColumn="0" w:oddVBand="0" w:evenVBand="0" w:oddHBand="0" w:evenHBand="0" w:firstRowFirstColumn="0" w:firstRowLastColumn="0" w:lastRowFirstColumn="0" w:lastRowLastColumn="0"/>
          <w:tblHeader/>
        </w:trPr>
        <w:tc>
          <w:tcPr>
            <w:tcW w:w="0" w:type="auto"/>
          </w:tcPr>
          <w:p w:rsidR="00CA6FC3" w:rsidRDefault="007622EC">
            <w:pPr>
              <w:pStyle w:val="Compact"/>
            </w:pPr>
            <w:r>
              <w:t>Instalación</w:t>
            </w:r>
          </w:p>
        </w:tc>
        <w:tc>
          <w:tcPr>
            <w:tcW w:w="0" w:type="auto"/>
          </w:tcPr>
          <w:p w:rsidR="00CA6FC3" w:rsidRDefault="007622EC">
            <w:pPr>
              <w:pStyle w:val="Compact"/>
            </w:pPr>
            <w:r>
              <w:t>Capacidad</w:t>
            </w:r>
          </w:p>
        </w:tc>
        <w:tc>
          <w:tcPr>
            <w:tcW w:w="0" w:type="auto"/>
          </w:tcPr>
          <w:p w:rsidR="00CA6FC3" w:rsidRDefault="007622EC">
            <w:pPr>
              <w:pStyle w:val="Compact"/>
            </w:pPr>
            <w:r>
              <w:t>Sección</w:t>
            </w:r>
          </w:p>
        </w:tc>
      </w:tr>
      <w:tr w:rsidR="00CA6FC3">
        <w:tc>
          <w:tcPr>
            <w:tcW w:w="0" w:type="auto"/>
          </w:tcPr>
          <w:p w:rsidR="00CA6FC3" w:rsidRDefault="007622EC">
            <w:pPr>
              <w:pStyle w:val="Compact"/>
            </w:pPr>
            <w:r>
              <w:t>Arrakeen</w:t>
            </w:r>
          </w:p>
        </w:tc>
        <w:tc>
          <w:tcPr>
            <w:tcW w:w="0" w:type="auto"/>
          </w:tcPr>
          <w:p w:rsidR="00CA6FC3" w:rsidRDefault="007622EC">
            <w:pPr>
              <w:pStyle w:val="Compact"/>
            </w:pPr>
            <w:r>
              <w:t>Capital, 500.000 hab.</w:t>
            </w:r>
          </w:p>
        </w:tc>
        <w:tc>
          <w:tcPr>
            <w:tcW w:w="0" w:type="auto"/>
          </w:tcPr>
          <w:p w:rsidR="00CA6FC3" w:rsidRDefault="007622EC">
            <w:pPr>
              <w:pStyle w:val="Compact"/>
            </w:pPr>
            <w:r>
              <w:t>11.1.1</w:t>
            </w:r>
          </w:p>
        </w:tc>
      </w:tr>
      <w:tr w:rsidR="00CA6FC3">
        <w:tc>
          <w:tcPr>
            <w:tcW w:w="0" w:type="auto"/>
          </w:tcPr>
          <w:p w:rsidR="00CA6FC3" w:rsidRDefault="007622EC">
            <w:pPr>
              <w:pStyle w:val="Compact"/>
            </w:pPr>
            <w:r>
              <w:t>Sietch Tabr</w:t>
            </w:r>
          </w:p>
        </w:tc>
        <w:tc>
          <w:tcPr>
            <w:tcW w:w="0" w:type="auto"/>
          </w:tcPr>
          <w:p w:rsidR="00CA6FC3" w:rsidRDefault="007622EC">
            <w:pPr>
              <w:pStyle w:val="Compact"/>
            </w:pPr>
            <w:r>
              <w:t>15.000 hab.</w:t>
            </w:r>
          </w:p>
        </w:tc>
        <w:tc>
          <w:tcPr>
            <w:tcW w:w="0" w:type="auto"/>
          </w:tcPr>
          <w:p w:rsidR="00CA6FC3" w:rsidRDefault="007622EC">
            <w:pPr>
              <w:pStyle w:val="Compact"/>
            </w:pPr>
            <w:r>
              <w:t>5.3.1</w:t>
            </w:r>
          </w:p>
        </w:tc>
      </w:tr>
      <w:tr w:rsidR="00CA6FC3">
        <w:tc>
          <w:tcPr>
            <w:tcW w:w="0" w:type="auto"/>
          </w:tcPr>
          <w:p w:rsidR="00CA6FC3" w:rsidRDefault="007622EC">
            <w:pPr>
              <w:pStyle w:val="Compact"/>
            </w:pPr>
            <w:r>
              <w:t>Campos Harkonnen</w:t>
            </w:r>
          </w:p>
        </w:tc>
        <w:tc>
          <w:tcPr>
            <w:tcW w:w="0" w:type="auto"/>
          </w:tcPr>
          <w:p w:rsidR="00CA6FC3" w:rsidRDefault="007622EC">
            <w:pPr>
              <w:pStyle w:val="Compact"/>
            </w:pPr>
            <w:r>
              <w:t>Extracción industrial</w:t>
            </w:r>
          </w:p>
        </w:tc>
        <w:tc>
          <w:tcPr>
            <w:tcW w:w="0" w:type="auto"/>
          </w:tcPr>
          <w:p w:rsidR="00CA6FC3" w:rsidRDefault="007622EC">
            <w:pPr>
              <w:pStyle w:val="Compact"/>
            </w:pPr>
            <w:r>
              <w:t>11.4</w:t>
            </w:r>
          </w:p>
        </w:tc>
      </w:tr>
      <w:tr w:rsidR="00CA6FC3">
        <w:tc>
          <w:tcPr>
            <w:tcW w:w="0" w:type="auto"/>
          </w:tcPr>
          <w:p w:rsidR="00CA6FC3" w:rsidRDefault="007622EC">
            <w:pPr>
              <w:pStyle w:val="Compact"/>
            </w:pPr>
            <w:r>
              <w:lastRenderedPageBreak/>
              <w:t>Qanats</w:t>
            </w:r>
          </w:p>
        </w:tc>
        <w:tc>
          <w:tcPr>
            <w:tcW w:w="0" w:type="auto"/>
          </w:tcPr>
          <w:p w:rsidR="00CA6FC3" w:rsidRDefault="007622EC">
            <w:pPr>
              <w:pStyle w:val="Compact"/>
            </w:pPr>
            <w:r>
              <w:t>Irrigación</w:t>
            </w:r>
          </w:p>
        </w:tc>
        <w:tc>
          <w:tcPr>
            <w:tcW w:w="0" w:type="auto"/>
          </w:tcPr>
          <w:p w:rsidR="00CA6FC3" w:rsidRDefault="007622EC">
            <w:pPr>
              <w:pStyle w:val="Compact"/>
            </w:pPr>
            <w:r>
              <w:t>3.2.4</w:t>
            </w:r>
          </w:p>
        </w:tc>
      </w:tr>
    </w:tbl>
    <w:p w:rsidR="00CA6FC3" w:rsidRDefault="007622EC">
      <w:r>
        <w:pict>
          <v:rect id="_x0000_i1072" style="width:0;height:1.5pt" o:hralign="center" o:hrstd="t" o:hr="t"/>
        </w:pict>
      </w:r>
    </w:p>
    <w:p w:rsidR="00CA6FC3" w:rsidRDefault="007622EC">
      <w:pPr>
        <w:pStyle w:val="FirstParagraph"/>
      </w:pPr>
      <w:r>
        <w:rPr>
          <w:i/>
          <w:iCs/>
        </w:rPr>
        <w:t>Documento Completo — Manual de Construcción del Mundo para Desarrolladores</w:t>
      </w:r>
      <w:r>
        <w:br/>
      </w:r>
      <w:r>
        <w:rPr>
          <w:i/>
          <w:iCs/>
        </w:rPr>
        <w:t>Proyecto: Dune: Arrakis Dominion Distributed</w:t>
      </w:r>
      <w:r>
        <w:br/>
      </w:r>
      <w:r>
        <w:rPr>
          <w:i/>
          <w:iCs/>
        </w:rPr>
        <w:t>Versión: 1.0</w:t>
      </w:r>
      <w:r>
        <w:br/>
      </w:r>
      <w:r>
        <w:rPr>
          <w:i/>
          <w:iCs/>
        </w:rPr>
        <w:t>Estado: Finalizado</w:t>
      </w:r>
      <w:bookmarkEnd w:id="666"/>
      <w:bookmarkEnd w:id="676"/>
      <w:bookmarkEnd w:id="684"/>
    </w:p>
    <w:sectPr w:rsidR="00CA6FC3">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277AEB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60E8A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0"/>
  </w:num>
  <w:num w:numId="50">
    <w:abstractNumId w:val="0"/>
  </w:num>
  <w:num w:numId="51">
    <w:abstractNumId w:val="0"/>
  </w:num>
  <w:num w:numId="52">
    <w:abstractNumId w:val="0"/>
  </w:num>
  <w:num w:numId="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0"/>
  </w:num>
  <w:num w:numId="79">
    <w:abstractNumId w:val="0"/>
  </w:num>
  <w:num w:numId="80">
    <w:abstractNumId w:val="0"/>
  </w:num>
  <w:num w:numId="81">
    <w:abstractNumId w:val="0"/>
  </w:num>
  <w:num w:numId="82">
    <w:abstractNumId w:val="0"/>
  </w:num>
  <w:num w:numId="83">
    <w:abstractNumId w:val="0"/>
  </w:num>
  <w:num w:numId="84">
    <w:abstractNumId w:val="0"/>
  </w:num>
  <w:num w:numId="85">
    <w:abstractNumId w:val="0"/>
  </w:num>
  <w:num w:numId="86">
    <w:abstractNumId w:val="0"/>
  </w:num>
  <w:num w:numId="87">
    <w:abstractNumId w:val="0"/>
  </w:num>
  <w:num w:numId="88">
    <w:abstractNumId w:val="0"/>
  </w:num>
  <w:num w:numId="89">
    <w:abstractNumId w:val="0"/>
  </w:num>
  <w:num w:numId="90">
    <w:abstractNumId w:val="0"/>
  </w:num>
  <w:num w:numId="91">
    <w:abstractNumId w:val="0"/>
  </w:num>
  <w:num w:numId="92">
    <w:abstractNumId w:val="0"/>
  </w:num>
  <w:num w:numId="93">
    <w:abstractNumId w:val="0"/>
  </w:num>
  <w:num w:numId="94">
    <w:abstractNumId w:val="0"/>
  </w:num>
  <w:num w:numId="95">
    <w:abstractNumId w:val="0"/>
  </w:num>
  <w:num w:numId="96">
    <w:abstractNumId w:val="0"/>
  </w:num>
  <w:num w:numId="97">
    <w:abstractNumId w:val="0"/>
  </w:num>
  <w:num w:numId="98">
    <w:abstractNumId w:val="0"/>
  </w:num>
  <w:num w:numId="99">
    <w:abstractNumId w:val="0"/>
  </w:num>
  <w:num w:numId="100">
    <w:abstractNumId w:val="0"/>
  </w:num>
  <w:num w:numId="101">
    <w:abstractNumId w:val="0"/>
  </w:num>
  <w:num w:numId="102">
    <w:abstractNumId w:val="0"/>
  </w:num>
  <w:num w:numId="103">
    <w:abstractNumId w:val="0"/>
  </w:num>
  <w:num w:numId="104">
    <w:abstractNumId w:val="0"/>
  </w:num>
  <w:num w:numId="105">
    <w:abstractNumId w:val="0"/>
  </w:num>
  <w:num w:numId="106">
    <w:abstractNumId w:val="0"/>
  </w:num>
  <w:num w:numId="107">
    <w:abstractNumId w:val="0"/>
  </w:num>
  <w:num w:numId="108">
    <w:abstractNumId w:val="0"/>
  </w:num>
  <w:num w:numId="109">
    <w:abstractNumId w:val="0"/>
  </w:num>
  <w:num w:numId="110">
    <w:abstractNumId w:val="0"/>
  </w:num>
  <w:num w:numId="111">
    <w:abstractNumId w:val="0"/>
  </w:num>
  <w:num w:numId="1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0"/>
  </w:num>
  <w:num w:numId="115">
    <w:abstractNumId w:val="0"/>
  </w:num>
  <w:num w:numId="116">
    <w:abstractNumId w:val="0"/>
  </w:num>
  <w:num w:numId="117">
    <w:abstractNumId w:val="0"/>
  </w:num>
  <w:num w:numId="1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0"/>
  </w:num>
  <w:num w:numId="120">
    <w:abstractNumId w:val="0"/>
  </w:num>
  <w:num w:numId="1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0"/>
  </w:num>
  <w:num w:numId="123">
    <w:abstractNumId w:val="0"/>
  </w:num>
  <w:num w:numId="124">
    <w:abstractNumId w:val="0"/>
  </w:num>
  <w:num w:numId="125">
    <w:abstractNumId w:val="0"/>
  </w:num>
  <w:num w:numId="126">
    <w:abstractNumId w:val="0"/>
  </w:num>
  <w:num w:numId="127">
    <w:abstractNumId w:val="0"/>
  </w:num>
  <w:num w:numId="128">
    <w:abstractNumId w:val="0"/>
  </w:num>
  <w:num w:numId="129">
    <w:abstractNumId w:val="0"/>
  </w:num>
  <w:num w:numId="130">
    <w:abstractNumId w:val="0"/>
  </w:num>
  <w:num w:numId="131">
    <w:abstractNumId w:val="0"/>
  </w:num>
  <w:num w:numId="132">
    <w:abstractNumId w:val="0"/>
  </w:num>
  <w:num w:numId="133">
    <w:abstractNumId w:val="0"/>
  </w:num>
  <w:num w:numId="134">
    <w:abstractNumId w:val="0"/>
  </w:num>
  <w:num w:numId="135">
    <w:abstractNumId w:val="0"/>
  </w:num>
  <w:num w:numId="136">
    <w:abstractNumId w:val="0"/>
  </w:num>
  <w:num w:numId="137">
    <w:abstractNumId w:val="0"/>
  </w:num>
  <w:num w:numId="138">
    <w:abstractNumId w:val="0"/>
  </w:num>
  <w:num w:numId="139">
    <w:abstractNumId w:val="0"/>
  </w:num>
  <w:num w:numId="140">
    <w:abstractNumId w:val="0"/>
  </w:num>
  <w:num w:numId="141">
    <w:abstractNumId w:val="0"/>
  </w:num>
  <w:num w:numId="142">
    <w:abstractNumId w:val="0"/>
  </w:num>
  <w:num w:numId="143">
    <w:abstractNumId w:val="0"/>
  </w:num>
  <w:num w:numId="144">
    <w:abstractNumId w:val="0"/>
  </w:num>
  <w:num w:numId="145">
    <w:abstractNumId w:val="0"/>
  </w:num>
  <w:num w:numId="146">
    <w:abstractNumId w:val="0"/>
  </w:num>
  <w:num w:numId="147">
    <w:abstractNumId w:val="0"/>
  </w:num>
  <w:num w:numId="148">
    <w:abstractNumId w:val="0"/>
  </w:num>
  <w:num w:numId="149">
    <w:abstractNumId w:val="0"/>
  </w:num>
  <w:num w:numId="150">
    <w:abstractNumId w:val="0"/>
  </w:num>
  <w:num w:numId="151">
    <w:abstractNumId w:val="0"/>
  </w:num>
  <w:num w:numId="152">
    <w:abstractNumId w:val="0"/>
  </w:num>
  <w:num w:numId="153">
    <w:abstractNumId w:val="0"/>
  </w:num>
  <w:num w:numId="154">
    <w:abstractNumId w:val="0"/>
  </w:num>
  <w:num w:numId="155">
    <w:abstractNumId w:val="0"/>
  </w:num>
  <w:num w:numId="156">
    <w:abstractNumId w:val="0"/>
  </w:num>
  <w:num w:numId="157">
    <w:abstractNumId w:val="0"/>
  </w:num>
  <w:num w:numId="158">
    <w:abstractNumId w:val="0"/>
  </w:num>
  <w:num w:numId="159">
    <w:abstractNumId w:val="0"/>
  </w:num>
  <w:num w:numId="160">
    <w:abstractNumId w:val="0"/>
  </w:num>
  <w:num w:numId="161">
    <w:abstractNumId w:val="0"/>
  </w:num>
  <w:num w:numId="162">
    <w:abstractNumId w:val="0"/>
  </w:num>
  <w:num w:numId="163">
    <w:abstractNumId w:val="0"/>
  </w:num>
  <w:num w:numId="164">
    <w:abstractNumId w:val="0"/>
  </w:num>
  <w:num w:numId="165">
    <w:abstractNumId w:val="0"/>
  </w:num>
  <w:num w:numId="166">
    <w:abstractNumId w:val="0"/>
  </w:num>
  <w:num w:numId="167">
    <w:abstractNumId w:val="0"/>
  </w:num>
  <w:num w:numId="168">
    <w:abstractNumId w:val="0"/>
  </w:num>
  <w:num w:numId="169">
    <w:abstractNumId w:val="0"/>
  </w:num>
  <w:num w:numId="170">
    <w:abstractNumId w:val="0"/>
  </w:num>
  <w:num w:numId="171">
    <w:abstractNumId w:val="0"/>
  </w:num>
  <w:num w:numId="172">
    <w:abstractNumId w:val="0"/>
  </w:num>
  <w:num w:numId="173">
    <w:abstractNumId w:val="0"/>
  </w:num>
  <w:num w:numId="174">
    <w:abstractNumId w:val="0"/>
  </w:num>
  <w:num w:numId="175">
    <w:abstractNumId w:val="0"/>
  </w:num>
  <w:num w:numId="176">
    <w:abstractNumId w:val="0"/>
  </w:num>
  <w:num w:numId="177">
    <w:abstractNumId w:val="0"/>
  </w:num>
  <w:num w:numId="178">
    <w:abstractNumId w:val="0"/>
  </w:num>
  <w:num w:numId="179">
    <w:abstractNumId w:val="0"/>
  </w:num>
  <w:num w:numId="180">
    <w:abstractNumId w:val="0"/>
  </w:num>
  <w:num w:numId="181">
    <w:abstractNumId w:val="0"/>
  </w:num>
  <w:num w:numId="182">
    <w:abstractNumId w:val="0"/>
  </w:num>
  <w:num w:numId="183">
    <w:abstractNumId w:val="0"/>
  </w:num>
  <w:num w:numId="184">
    <w:abstractNumId w:val="0"/>
  </w:num>
  <w:num w:numId="185">
    <w:abstractNumId w:val="0"/>
  </w:num>
  <w:num w:numId="186">
    <w:abstractNumId w:val="0"/>
  </w:num>
  <w:num w:numId="187">
    <w:abstractNumId w:val="0"/>
  </w:num>
  <w:num w:numId="188">
    <w:abstractNumId w:val="0"/>
  </w:num>
  <w:num w:numId="189">
    <w:abstractNumId w:val="0"/>
  </w:num>
  <w:num w:numId="190">
    <w:abstractNumId w:val="0"/>
  </w:num>
  <w:num w:numId="191">
    <w:abstractNumId w:val="0"/>
  </w:num>
  <w:num w:numId="192">
    <w:abstractNumId w:val="0"/>
  </w:num>
  <w:num w:numId="193">
    <w:abstractNumId w:val="0"/>
  </w:num>
  <w:num w:numId="194">
    <w:abstractNumId w:val="0"/>
  </w:num>
  <w:num w:numId="195">
    <w:abstractNumId w:val="0"/>
  </w:num>
  <w:num w:numId="196">
    <w:abstractNumId w:val="0"/>
  </w:num>
  <w:num w:numId="197">
    <w:abstractNumId w:val="0"/>
  </w:num>
  <w:num w:numId="198">
    <w:abstractNumId w:val="0"/>
  </w:num>
  <w:num w:numId="199">
    <w:abstractNumId w:val="0"/>
  </w:num>
  <w:num w:numId="200">
    <w:abstractNumId w:val="0"/>
  </w:num>
  <w:num w:numId="201">
    <w:abstractNumId w:val="0"/>
  </w:num>
  <w:num w:numId="202">
    <w:abstractNumId w:val="0"/>
  </w:num>
  <w:num w:numId="203">
    <w:abstractNumId w:val="0"/>
  </w:num>
  <w:num w:numId="204">
    <w:abstractNumId w:val="0"/>
  </w:num>
  <w:num w:numId="205">
    <w:abstractNumId w:val="0"/>
  </w:num>
  <w:num w:numId="206">
    <w:abstractNumId w:val="0"/>
  </w:num>
  <w:num w:numId="207">
    <w:abstractNumId w:val="0"/>
  </w:num>
  <w:num w:numId="208">
    <w:abstractNumId w:val="0"/>
  </w:num>
  <w:num w:numId="209">
    <w:abstractNumId w:val="0"/>
  </w:num>
  <w:num w:numId="210">
    <w:abstractNumId w:val="0"/>
  </w:num>
  <w:num w:numId="211">
    <w:abstractNumId w:val="0"/>
  </w:num>
  <w:num w:numId="212">
    <w:abstractNumId w:val="0"/>
  </w:num>
  <w:num w:numId="213">
    <w:abstractNumId w:val="0"/>
  </w:num>
  <w:num w:numId="214">
    <w:abstractNumId w:val="0"/>
  </w:num>
  <w:num w:numId="215">
    <w:abstractNumId w:val="0"/>
  </w:num>
  <w:num w:numId="216">
    <w:abstractNumId w:val="0"/>
  </w:num>
  <w:num w:numId="217">
    <w:abstractNumId w:val="0"/>
  </w:num>
  <w:num w:numId="218">
    <w:abstractNumId w:val="0"/>
  </w:num>
  <w:num w:numId="219">
    <w:abstractNumId w:val="0"/>
  </w:num>
  <w:num w:numId="2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abstractNumId w:val="0"/>
  </w:num>
  <w:num w:numId="222">
    <w:abstractNumId w:val="0"/>
  </w:num>
  <w:num w:numId="223">
    <w:abstractNumId w:val="0"/>
  </w:num>
  <w:num w:numId="224">
    <w:abstractNumId w:val="0"/>
  </w:num>
  <w:num w:numId="225">
    <w:abstractNumId w:val="0"/>
  </w:num>
  <w:num w:numId="226">
    <w:abstractNumId w:val="0"/>
  </w:num>
  <w:num w:numId="227">
    <w:abstractNumId w:val="0"/>
  </w:num>
  <w:num w:numId="228">
    <w:abstractNumId w:val="0"/>
  </w:num>
  <w:num w:numId="229">
    <w:abstractNumId w:val="0"/>
  </w:num>
  <w:num w:numId="230">
    <w:abstractNumId w:val="0"/>
  </w:num>
  <w:num w:numId="231">
    <w:abstractNumId w:val="0"/>
  </w:num>
  <w:num w:numId="232">
    <w:abstractNumId w:val="0"/>
  </w:num>
  <w:num w:numId="233">
    <w:abstractNumId w:val="0"/>
  </w:num>
  <w:num w:numId="234">
    <w:abstractNumId w:val="0"/>
  </w:num>
  <w:num w:numId="235">
    <w:abstractNumId w:val="0"/>
  </w:num>
  <w:num w:numId="236">
    <w:abstractNumId w:val="0"/>
  </w:num>
  <w:num w:numId="237">
    <w:abstractNumId w:val="0"/>
  </w:num>
  <w:num w:numId="238">
    <w:abstractNumId w:val="0"/>
  </w:num>
  <w:num w:numId="239">
    <w:abstractNumId w:val="0"/>
  </w:num>
  <w:num w:numId="240">
    <w:abstractNumId w:val="0"/>
  </w:num>
  <w:num w:numId="241">
    <w:abstractNumId w:val="0"/>
  </w:num>
  <w:num w:numId="242">
    <w:abstractNumId w:val="0"/>
  </w:num>
  <w:num w:numId="243">
    <w:abstractNumId w:val="0"/>
  </w:num>
  <w:num w:numId="244">
    <w:abstractNumId w:val="0"/>
  </w:num>
  <w:num w:numId="245">
    <w:abstractNumId w:val="0"/>
  </w:num>
  <w:num w:numId="246">
    <w:abstractNumId w:val="0"/>
  </w:num>
  <w:num w:numId="247">
    <w:abstractNumId w:val="0"/>
  </w:num>
  <w:num w:numId="248">
    <w:abstractNumId w:val="0"/>
  </w:num>
  <w:num w:numId="249">
    <w:abstractNumId w:val="0"/>
  </w:num>
  <w:num w:numId="250">
    <w:abstractNumId w:val="0"/>
  </w:num>
  <w:num w:numId="251">
    <w:abstractNumId w:val="0"/>
  </w:num>
  <w:num w:numId="252">
    <w:abstractNumId w:val="0"/>
  </w:num>
  <w:num w:numId="253">
    <w:abstractNumId w:val="0"/>
  </w:num>
  <w:num w:numId="254">
    <w:abstractNumId w:val="0"/>
  </w:num>
  <w:num w:numId="255">
    <w:abstractNumId w:val="0"/>
  </w:num>
  <w:num w:numId="256">
    <w:abstractNumId w:val="0"/>
  </w:num>
  <w:num w:numId="257">
    <w:abstractNumId w:val="0"/>
  </w:num>
  <w:num w:numId="258">
    <w:abstractNumId w:val="0"/>
  </w:num>
  <w:num w:numId="259">
    <w:abstractNumId w:val="0"/>
  </w:num>
  <w:num w:numId="260">
    <w:abstractNumId w:val="0"/>
  </w:num>
  <w:num w:numId="261">
    <w:abstractNumId w:val="0"/>
  </w:num>
  <w:num w:numId="262">
    <w:abstractNumId w:val="0"/>
  </w:num>
  <w:num w:numId="263">
    <w:abstractNumId w:val="0"/>
  </w:num>
  <w:num w:numId="264">
    <w:abstractNumId w:val="0"/>
  </w:num>
  <w:num w:numId="2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abstractNumId w:val="0"/>
  </w:num>
  <w:num w:numId="2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abstractNumId w:val="0"/>
  </w:num>
  <w:num w:numId="269">
    <w:abstractNumId w:val="0"/>
  </w:num>
  <w:num w:numId="270">
    <w:abstractNumId w:val="0"/>
  </w:num>
  <w:num w:numId="271">
    <w:abstractNumId w:val="0"/>
  </w:num>
  <w:num w:numId="272">
    <w:abstractNumId w:val="0"/>
  </w:num>
  <w:num w:numId="273">
    <w:abstractNumId w:val="0"/>
  </w:num>
  <w:num w:numId="274">
    <w:abstractNumId w:val="0"/>
  </w:num>
  <w:num w:numId="275">
    <w:abstractNumId w:val="0"/>
  </w:num>
  <w:num w:numId="276">
    <w:abstractNumId w:val="0"/>
  </w:num>
  <w:num w:numId="2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abstractNumId w:val="0"/>
  </w:num>
  <w:num w:numId="279">
    <w:abstractNumId w:val="0"/>
  </w:num>
  <w:num w:numId="280">
    <w:abstractNumId w:val="0"/>
  </w:num>
  <w:num w:numId="281">
    <w:abstractNumId w:val="0"/>
  </w:num>
  <w:num w:numId="282">
    <w:abstractNumId w:val="0"/>
  </w:num>
  <w:num w:numId="283">
    <w:abstractNumId w:val="0"/>
  </w:num>
  <w:num w:numId="284">
    <w:abstractNumId w:val="0"/>
  </w:num>
  <w:numIdMacAtCleanup w:val="2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CA6FC3"/>
    <w:rsid w:val="007622EC"/>
    <w:rsid w:val="00CA6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E1A47A-354B-40D1-BAB2-50C7F6E43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unhideWhenUsed/>
    <w:rsid w:val="007622EC"/>
    <w:pPr>
      <w:spacing w:after="100"/>
    </w:pPr>
  </w:style>
  <w:style w:type="paragraph" w:styleId="TDC2">
    <w:name w:val="toc 2"/>
    <w:basedOn w:val="Normal"/>
    <w:next w:val="Normal"/>
    <w:autoRedefine/>
    <w:uiPriority w:val="39"/>
    <w:unhideWhenUsed/>
    <w:rsid w:val="007622EC"/>
    <w:pPr>
      <w:spacing w:after="100"/>
      <w:ind w:left="240"/>
    </w:pPr>
  </w:style>
  <w:style w:type="paragraph" w:styleId="TDC3">
    <w:name w:val="toc 3"/>
    <w:basedOn w:val="Normal"/>
    <w:next w:val="Normal"/>
    <w:autoRedefine/>
    <w:uiPriority w:val="39"/>
    <w:unhideWhenUsed/>
    <w:rsid w:val="007622EC"/>
    <w:pPr>
      <w:spacing w:after="100"/>
      <w:ind w:left="480"/>
    </w:pPr>
  </w:style>
  <w:style w:type="paragraph" w:styleId="TDC4">
    <w:name w:val="toc 4"/>
    <w:basedOn w:val="Normal"/>
    <w:next w:val="Normal"/>
    <w:autoRedefine/>
    <w:uiPriority w:val="39"/>
    <w:unhideWhenUsed/>
    <w:rsid w:val="007622EC"/>
    <w:pPr>
      <w:spacing w:after="100" w:line="259" w:lineRule="auto"/>
      <w:ind w:left="660"/>
    </w:pPr>
    <w:rPr>
      <w:sz w:val="22"/>
      <w:szCs w:val="22"/>
      <w:lang w:val="es-ES" w:eastAsia="es-ES"/>
    </w:rPr>
  </w:style>
  <w:style w:type="paragraph" w:styleId="TDC5">
    <w:name w:val="toc 5"/>
    <w:basedOn w:val="Normal"/>
    <w:next w:val="Normal"/>
    <w:autoRedefine/>
    <w:uiPriority w:val="39"/>
    <w:unhideWhenUsed/>
    <w:rsid w:val="007622EC"/>
    <w:pPr>
      <w:spacing w:after="100" w:line="259" w:lineRule="auto"/>
      <w:ind w:left="880"/>
    </w:pPr>
    <w:rPr>
      <w:sz w:val="22"/>
      <w:szCs w:val="22"/>
      <w:lang w:val="es-ES" w:eastAsia="es-ES"/>
    </w:rPr>
  </w:style>
  <w:style w:type="paragraph" w:styleId="TDC6">
    <w:name w:val="toc 6"/>
    <w:basedOn w:val="Normal"/>
    <w:next w:val="Normal"/>
    <w:autoRedefine/>
    <w:uiPriority w:val="39"/>
    <w:unhideWhenUsed/>
    <w:rsid w:val="007622EC"/>
    <w:pPr>
      <w:spacing w:after="100" w:line="259" w:lineRule="auto"/>
      <w:ind w:left="1100"/>
    </w:pPr>
    <w:rPr>
      <w:sz w:val="22"/>
      <w:szCs w:val="22"/>
      <w:lang w:val="es-ES" w:eastAsia="es-ES"/>
    </w:rPr>
  </w:style>
  <w:style w:type="paragraph" w:styleId="TDC7">
    <w:name w:val="toc 7"/>
    <w:basedOn w:val="Normal"/>
    <w:next w:val="Normal"/>
    <w:autoRedefine/>
    <w:uiPriority w:val="39"/>
    <w:unhideWhenUsed/>
    <w:rsid w:val="007622EC"/>
    <w:pPr>
      <w:spacing w:after="100" w:line="259" w:lineRule="auto"/>
      <w:ind w:left="1320"/>
    </w:pPr>
    <w:rPr>
      <w:sz w:val="22"/>
      <w:szCs w:val="22"/>
      <w:lang w:val="es-ES" w:eastAsia="es-ES"/>
    </w:rPr>
  </w:style>
  <w:style w:type="paragraph" w:styleId="TDC8">
    <w:name w:val="toc 8"/>
    <w:basedOn w:val="Normal"/>
    <w:next w:val="Normal"/>
    <w:autoRedefine/>
    <w:uiPriority w:val="39"/>
    <w:unhideWhenUsed/>
    <w:rsid w:val="007622EC"/>
    <w:pPr>
      <w:spacing w:after="100" w:line="259" w:lineRule="auto"/>
      <w:ind w:left="1540"/>
    </w:pPr>
    <w:rPr>
      <w:sz w:val="22"/>
      <w:szCs w:val="22"/>
      <w:lang w:val="es-ES" w:eastAsia="es-ES"/>
    </w:rPr>
  </w:style>
  <w:style w:type="paragraph" w:styleId="TDC9">
    <w:name w:val="toc 9"/>
    <w:basedOn w:val="Normal"/>
    <w:next w:val="Normal"/>
    <w:autoRedefine/>
    <w:uiPriority w:val="39"/>
    <w:unhideWhenUsed/>
    <w:rsid w:val="007622EC"/>
    <w:pPr>
      <w:spacing w:after="100" w:line="259" w:lineRule="auto"/>
      <w:ind w:left="1760"/>
    </w:pPr>
    <w:rPr>
      <w:sz w:val="22"/>
      <w:szCs w:val="22"/>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17914</Words>
  <Characters>98531</Characters>
  <Application>Microsoft Office Word</Application>
  <DocSecurity>0</DocSecurity>
  <Lines>821</Lines>
  <Paragraphs>232</Paragraphs>
  <ScaleCrop>false</ScaleCrop>
  <Company/>
  <LinksUpToDate>false</LinksUpToDate>
  <CharactersWithSpaces>116213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PC</cp:lastModifiedBy>
  <cp:revision>3</cp:revision>
  <dcterms:created xsi:type="dcterms:W3CDTF">2026-04-13T17:08:00Z</dcterms:created>
  <dcterms:modified xsi:type="dcterms:W3CDTF">2026-04-13T17:10:00Z</dcterms:modified>
</cp:coreProperties>
</file>