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FC08" w14:textId="77777777" w:rsidR="007E12E6" w:rsidRPr="007F426C" w:rsidRDefault="00895C86" w:rsidP="0005783A">
      <w:pPr>
        <w:pStyle w:val="Heading1"/>
        <w:rPr>
          <w:rFonts w:ascii="Times New Roman" w:hAnsi="Times New Roman" w:cs="Times New Roman"/>
        </w:rPr>
      </w:pPr>
      <w:r w:rsidRPr="007F426C">
        <w:rPr>
          <w:rFonts w:ascii="Times New Roman" w:hAnsi="Times New Roman" w:cs="Times New Roman"/>
        </w:rPr>
        <w:t>CS 255 System Design Document Template</w:t>
      </w:r>
    </w:p>
    <w:p w14:paraId="4C1DFC09" w14:textId="77777777" w:rsidR="00895C86" w:rsidRPr="007F426C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4C1DFC0B" w14:textId="77777777" w:rsidR="00895C86" w:rsidRPr="007F426C" w:rsidRDefault="00895C86" w:rsidP="0005783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4C1DFC0C" w14:textId="77777777" w:rsidR="007E12E6" w:rsidRPr="007F426C" w:rsidRDefault="00895C86" w:rsidP="0005783A">
      <w:pPr>
        <w:pStyle w:val="Heading2"/>
        <w:rPr>
          <w:rFonts w:ascii="Times New Roman" w:hAnsi="Times New Roman" w:cs="Times New Roman"/>
        </w:rPr>
      </w:pPr>
      <w:r w:rsidRPr="007F426C">
        <w:rPr>
          <w:rFonts w:ascii="Times New Roman" w:hAnsi="Times New Roman" w:cs="Times New Roman"/>
        </w:rPr>
        <w:t>UML Diagrams</w:t>
      </w:r>
    </w:p>
    <w:p w14:paraId="4C1DFC0D" w14:textId="77777777" w:rsidR="00895C86" w:rsidRPr="007F426C" w:rsidRDefault="00895C86" w:rsidP="0005783A">
      <w:pPr>
        <w:suppressAutoHyphens/>
        <w:spacing w:after="0"/>
        <w:rPr>
          <w:rFonts w:ascii="Times New Roman" w:hAnsi="Times New Roman" w:cs="Times New Roman"/>
          <w:sz w:val="24"/>
          <w:szCs w:val="24"/>
        </w:rPr>
      </w:pPr>
    </w:p>
    <w:p w14:paraId="4C1DFC0E" w14:textId="77777777" w:rsidR="007E12E6" w:rsidRPr="007F426C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7F426C">
        <w:rPr>
          <w:rFonts w:ascii="Times New Roman" w:hAnsi="Times New Roman" w:cs="Times New Roman"/>
          <w:sz w:val="24"/>
          <w:szCs w:val="24"/>
        </w:rPr>
        <w:t>UML Use Case Diagram</w:t>
      </w:r>
    </w:p>
    <w:p w14:paraId="4C1DFC10" w14:textId="1CBF7D27" w:rsidR="007E12E6" w:rsidRPr="007F426C" w:rsidRDefault="00071F8E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42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682B8" wp14:editId="3FCFAA27">
            <wp:extent cx="5941060" cy="4543425"/>
            <wp:effectExtent l="0" t="0" r="2540" b="9525"/>
            <wp:docPr id="157885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3E52B" w14:textId="77777777" w:rsidR="004B49AA" w:rsidRPr="007F426C" w:rsidRDefault="004B49AA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86481E" w14:textId="5FC5D9D7" w:rsidR="00696AA0" w:rsidRPr="007F426C" w:rsidRDefault="00696AA0" w:rsidP="007F426C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7F426C">
        <w:rPr>
          <w:rFonts w:ascii="Times New Roman" w:hAnsi="Times New Roman" w:cs="Times New Roman"/>
          <w:sz w:val="24"/>
          <w:szCs w:val="24"/>
        </w:rPr>
        <w:t xml:space="preserve">UML </w:t>
      </w:r>
      <w:r w:rsidRPr="007F426C">
        <w:rPr>
          <w:rFonts w:ascii="Times New Roman" w:hAnsi="Times New Roman" w:cs="Times New Roman"/>
          <w:sz w:val="24"/>
          <w:szCs w:val="24"/>
        </w:rPr>
        <w:t>Activity</w:t>
      </w:r>
      <w:r w:rsidRPr="007F426C">
        <w:rPr>
          <w:rFonts w:ascii="Times New Roman" w:hAnsi="Times New Roman" w:cs="Times New Roman"/>
          <w:sz w:val="24"/>
          <w:szCs w:val="24"/>
        </w:rPr>
        <w:t xml:space="preserve"> Diagram</w:t>
      </w:r>
    </w:p>
    <w:p w14:paraId="4C1DFC13" w14:textId="46B7C5A5" w:rsidR="007E12E6" w:rsidRPr="007F426C" w:rsidRDefault="009C6FEF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42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4361F7" wp14:editId="5473B39F">
            <wp:extent cx="5935345" cy="2317115"/>
            <wp:effectExtent l="0" t="0" r="8255" b="6985"/>
            <wp:docPr id="3549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7080" w:rsidRPr="007F426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CC48A6" wp14:editId="07C7078C">
            <wp:extent cx="5935345" cy="1993265"/>
            <wp:effectExtent l="0" t="0" r="8255" b="6985"/>
            <wp:docPr id="96332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FC14" w14:textId="77777777" w:rsidR="007E12E6" w:rsidRPr="007F426C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7F426C">
        <w:rPr>
          <w:rFonts w:ascii="Times New Roman" w:hAnsi="Times New Roman" w:cs="Times New Roman"/>
          <w:sz w:val="24"/>
          <w:szCs w:val="24"/>
        </w:rPr>
        <w:t>UML Sequence Diagram</w:t>
      </w:r>
    </w:p>
    <w:p w14:paraId="4C1DFC16" w14:textId="6040EDDD" w:rsidR="007E12E6" w:rsidRPr="007F426C" w:rsidRDefault="004B49AA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426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5F22BF3" wp14:editId="3B60B9D1">
            <wp:extent cx="5941060" cy="3896360"/>
            <wp:effectExtent l="0" t="0" r="2540" b="8890"/>
            <wp:docPr id="153702585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2585" name="Picture 3" descr="A diagram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FC17" w14:textId="77777777" w:rsidR="007E12E6" w:rsidRPr="007F426C" w:rsidRDefault="00895C86" w:rsidP="0005783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7F426C">
        <w:rPr>
          <w:rFonts w:ascii="Times New Roman" w:hAnsi="Times New Roman" w:cs="Times New Roman"/>
          <w:sz w:val="24"/>
          <w:szCs w:val="24"/>
        </w:rPr>
        <w:t>UML Class Diagram</w:t>
      </w:r>
    </w:p>
    <w:p w14:paraId="4C1DFC19" w14:textId="7253560E" w:rsidR="007E12E6" w:rsidRPr="007F426C" w:rsidRDefault="00CD0502" w:rsidP="0005783A">
      <w:pP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noProof/>
          <w:sz w:val="24"/>
          <w:szCs w:val="24"/>
        </w:rPr>
        <w:drawing>
          <wp:inline distT="0" distB="0" distL="0" distR="0" wp14:anchorId="0219520C" wp14:editId="1E4452BF">
            <wp:extent cx="5935345" cy="3788410"/>
            <wp:effectExtent l="0" t="0" r="8255" b="2540"/>
            <wp:docPr id="658499327" name="Picture 4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99327" name="Picture 4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DFC1A" w14:textId="77777777" w:rsidR="007E12E6" w:rsidRPr="007F426C" w:rsidRDefault="00895C86" w:rsidP="0005783A">
      <w:pPr>
        <w:pStyle w:val="Heading2"/>
        <w:rPr>
          <w:rFonts w:ascii="Times New Roman" w:hAnsi="Times New Roman" w:cs="Times New Roman"/>
        </w:rPr>
      </w:pPr>
      <w:r w:rsidRPr="007F426C">
        <w:rPr>
          <w:rFonts w:ascii="Times New Roman" w:hAnsi="Times New Roman" w:cs="Times New Roman"/>
        </w:rPr>
        <w:t>Technical Requirements</w:t>
      </w:r>
    </w:p>
    <w:p w14:paraId="2AE2BF88" w14:textId="4056B153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lastRenderedPageBreak/>
        <w:t>Software Requirements</w:t>
      </w:r>
    </w:p>
    <w:p w14:paraId="57DA96A2" w14:textId="59864DAA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Operating Systems: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Compatibility with iOS, Android, and Windows to cover all user devices.</w:t>
      </w:r>
    </w:p>
    <w:p w14:paraId="77D1B7AD" w14:textId="5395EBC3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Web Server: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Apache or Nginx for managing web traffic.</w:t>
      </w:r>
    </w:p>
    <w:p w14:paraId="438062E1" w14:textId="0DC5F433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 xml:space="preserve">Backend Language: </w:t>
      </w:r>
      <w:r w:rsidRPr="007F426C">
        <w:rPr>
          <w:rFonts w:ascii="Times New Roman" w:hAnsi="Times New Roman" w:cs="Times New Roman"/>
          <w:iCs/>
          <w:sz w:val="24"/>
          <w:szCs w:val="24"/>
        </w:rPr>
        <w:t>Python 3.8+ or Java 11+, using frameworks like Django or Spring Boot.</w:t>
      </w:r>
    </w:p>
    <w:p w14:paraId="2F5E3578" w14:textId="49427820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Frontend Technologies: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HTML5, CSS3, JavaScript with frameworks like React.js or Angular for responsive design.</w:t>
      </w:r>
    </w:p>
    <w:p w14:paraId="4C360D5E" w14:textId="2E625680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Database: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PostgreSQL or MySQL for robust data management.</w:t>
      </w:r>
    </w:p>
    <w:p w14:paraId="50ABA1A5" w14:textId="1C397A12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APIs:</w:t>
      </w:r>
    </w:p>
    <w:p w14:paraId="63651041" w14:textId="599CE4DD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Payment Processing: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Integration with PayPal and Stripe.</w:t>
      </w:r>
    </w:p>
    <w:p w14:paraId="372D7B3C" w14:textId="5E450275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DMV Communication: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APIs for updates from the DMV.</w:t>
      </w:r>
    </w:p>
    <w:p w14:paraId="66DD7CAB" w14:textId="77777777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5A049E16" w14:textId="187C288F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Hardware Requirements</w:t>
      </w:r>
    </w:p>
    <w:p w14:paraId="7E319665" w14:textId="5CDD9A5E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Servers:</w:t>
      </w:r>
    </w:p>
    <w:p w14:paraId="4F6389D1" w14:textId="1EE7A605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Application Server: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At least 16 GB RAM and an octa-core processor.</w:t>
      </w:r>
    </w:p>
    <w:p w14:paraId="38AAEAC5" w14:textId="3A479D23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Database Server: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At least 32 GB RAM, with SSD storage for performance.</w:t>
      </w:r>
    </w:p>
    <w:p w14:paraId="0FFD6B39" w14:textId="748A4131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Network: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High-speed internet with at least 1 Gbps bandwidth for smooth external communications.</w:t>
      </w:r>
    </w:p>
    <w:p w14:paraId="08073384" w14:textId="77777777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174FFF36" w14:textId="76F3DC46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Tools and Libraries</w:t>
      </w:r>
    </w:p>
    <w:p w14:paraId="72FE6D31" w14:textId="6A16B377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Development: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Visual Studio Code, PyCharm, or IntelliJ IDEA; Git for version control.</w:t>
      </w:r>
    </w:p>
    <w:p w14:paraId="25AFE1F2" w14:textId="3E3AF8DD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Design and Testing: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Lucidchart for UML diagrams; Selenium for UI testing, JUnit or PyTest for backend tests.</w:t>
      </w:r>
    </w:p>
    <w:p w14:paraId="677BBF2D" w14:textId="3DB84375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CI/CD: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Jenkins or CircleCI for automation; Docker for containerization and Kubernetes for orchestration.</w:t>
      </w:r>
    </w:p>
    <w:p w14:paraId="11621F61" w14:textId="77777777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C5A93A4" w14:textId="6100AE2D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Infrastructure Requirements</w:t>
      </w:r>
    </w:p>
    <w:p w14:paraId="39DEFEC1" w14:textId="441AEC1B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Cloud Hosting: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Use AWS or Google Cloud for scalable hosting solutions.</w:t>
      </w:r>
    </w:p>
    <w:p w14:paraId="3ADFF579" w14:textId="0320CAD4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Security:</w:t>
      </w:r>
    </w:p>
    <w:p w14:paraId="3CD9081C" w14:textId="2B5F28D0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Data Protection: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SSL/TLS for secure transmission, AES for storage.</w:t>
      </w:r>
    </w:p>
    <w:p w14:paraId="6D18FC40" w14:textId="1DA16614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Access Management: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OAuth for authentication, role-based access control (RBAC) for resource access.</w:t>
      </w:r>
    </w:p>
    <w:p w14:paraId="72921A88" w14:textId="2C5B739D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Monitoring: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Tools like Splunk or ELK for performance monitoring and security logging.</w:t>
      </w:r>
    </w:p>
    <w:p w14:paraId="6A10DA33" w14:textId="77777777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238FCE0A" w14:textId="4B6F1F2F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Compliance and Accessibility</w:t>
      </w:r>
    </w:p>
    <w:p w14:paraId="5EE0249B" w14:textId="058BAB76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b/>
          <w:bCs/>
          <w:iCs/>
          <w:sz w:val="24"/>
          <w:szCs w:val="24"/>
        </w:rPr>
        <w:t>Privacy:</w:t>
      </w:r>
      <w:r w:rsidRPr="007F426C">
        <w:rPr>
          <w:rFonts w:ascii="Times New Roman" w:hAnsi="Times New Roman" w:cs="Times New Roman"/>
          <w:iCs/>
          <w:sz w:val="24"/>
          <w:szCs w:val="24"/>
        </w:rPr>
        <w:t xml:space="preserve"> Adherence to GDPR and CCPA for data protection.</w:t>
      </w:r>
    </w:p>
    <w:p w14:paraId="57E93961" w14:textId="7B265318" w:rsidR="00C1058D" w:rsidRPr="007F426C" w:rsidRDefault="00C1058D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F426C">
        <w:rPr>
          <w:rFonts w:ascii="Times New Roman" w:hAnsi="Times New Roman" w:cs="Times New Roman"/>
          <w:iCs/>
          <w:sz w:val="24"/>
          <w:szCs w:val="24"/>
        </w:rPr>
        <w:t>Compliance with WCAG 2.1 standards to ensure accessibility for all users.</w:t>
      </w:r>
    </w:p>
    <w:p w14:paraId="4C1DFC1B" w14:textId="0AA99AE4" w:rsidR="007E12E6" w:rsidRPr="007F426C" w:rsidRDefault="007E12E6" w:rsidP="00C1058D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sectPr w:rsidR="007E12E6" w:rsidRPr="007F426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711B0" w14:textId="77777777" w:rsidR="00574882" w:rsidRDefault="00574882">
      <w:pPr>
        <w:spacing w:after="0" w:line="240" w:lineRule="auto"/>
      </w:pPr>
      <w:r>
        <w:separator/>
      </w:r>
    </w:p>
  </w:endnote>
  <w:endnote w:type="continuationSeparator" w:id="0">
    <w:p w14:paraId="3D4038CE" w14:textId="77777777" w:rsidR="00574882" w:rsidRDefault="005748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FC21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D6DB1" w14:textId="77777777" w:rsidR="00574882" w:rsidRDefault="00574882">
      <w:pPr>
        <w:spacing w:after="0" w:line="240" w:lineRule="auto"/>
      </w:pPr>
      <w:r>
        <w:separator/>
      </w:r>
    </w:p>
  </w:footnote>
  <w:footnote w:type="continuationSeparator" w:id="0">
    <w:p w14:paraId="0985DD96" w14:textId="77777777" w:rsidR="00574882" w:rsidRDefault="005748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DFC20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4C1DFC22" wp14:editId="4C1DFC23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071F8E"/>
    <w:rsid w:val="00274D86"/>
    <w:rsid w:val="003D3092"/>
    <w:rsid w:val="004B49AA"/>
    <w:rsid w:val="00574882"/>
    <w:rsid w:val="00696AA0"/>
    <w:rsid w:val="00754D65"/>
    <w:rsid w:val="00767664"/>
    <w:rsid w:val="007C2BAF"/>
    <w:rsid w:val="007E12E6"/>
    <w:rsid w:val="007F426C"/>
    <w:rsid w:val="00827CFF"/>
    <w:rsid w:val="00860723"/>
    <w:rsid w:val="00895C86"/>
    <w:rsid w:val="008C71F7"/>
    <w:rsid w:val="009C0C32"/>
    <w:rsid w:val="009C6FEF"/>
    <w:rsid w:val="00AE52D4"/>
    <w:rsid w:val="00C1058D"/>
    <w:rsid w:val="00C57FB2"/>
    <w:rsid w:val="00CD0502"/>
    <w:rsid w:val="00E0362B"/>
    <w:rsid w:val="00E7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DFC08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Alex Wagner</cp:lastModifiedBy>
  <cp:revision>12</cp:revision>
  <dcterms:created xsi:type="dcterms:W3CDTF">2020-01-15T13:21:00Z</dcterms:created>
  <dcterms:modified xsi:type="dcterms:W3CDTF">2024-04-21T23:44:00Z</dcterms:modified>
</cp:coreProperties>
</file>