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6F" w:rsidRPr="00B55895" w:rsidRDefault="00981C39" w:rsidP="009A036F">
      <w:pPr>
        <w:pStyle w:val="Title"/>
        <w:jc w:val="right"/>
        <w:rPr>
          <w:rFonts w:ascii="Times New Roman" w:hAnsi="Times New Roman"/>
        </w:rPr>
      </w:pPr>
      <w:r>
        <w:t>Electric Castle</w:t>
      </w:r>
    </w:p>
    <w:p w:rsidR="009A036F" w:rsidRPr="00B55895" w:rsidRDefault="00AF44EC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22820221"/>
        <w:bookmarkStart w:id="1" w:name="_Toc222821167"/>
        <w:bookmarkStart w:id="2" w:name="_Toc222883075"/>
        <w:bookmarkStart w:id="3" w:name="_Toc254770226"/>
        <w:bookmarkStart w:id="4" w:name="_Toc254770266"/>
        <w:bookmarkStart w:id="5" w:name="_Toc254771757"/>
        <w:bookmarkStart w:id="6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981C39">
        <w:rPr>
          <w:rFonts w:ascii="Times New Roman" w:hAnsi="Times New Roman"/>
          <w:sz w:val="28"/>
        </w:rPr>
        <w:t xml:space="preserve"> </w:t>
      </w:r>
      <w:proofErr w:type="spellStart"/>
      <w:r w:rsidR="00981C39">
        <w:rPr>
          <w:rFonts w:ascii="Times New Roman" w:hAnsi="Times New Roman"/>
          <w:sz w:val="28"/>
        </w:rPr>
        <w:t>Alexandru</w:t>
      </w:r>
      <w:proofErr w:type="spellEnd"/>
      <w:r w:rsidR="00981C39">
        <w:rPr>
          <w:rFonts w:ascii="Times New Roman" w:hAnsi="Times New Roman"/>
          <w:sz w:val="28"/>
        </w:rPr>
        <w:t xml:space="preserve"> </w:t>
      </w:r>
      <w:proofErr w:type="spellStart"/>
      <w:r w:rsidR="00981C39">
        <w:rPr>
          <w:rFonts w:ascii="Times New Roman" w:hAnsi="Times New Roman"/>
          <w:sz w:val="28"/>
        </w:rPr>
        <w:t>Sabou</w:t>
      </w:r>
      <w:proofErr w:type="spellEnd"/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981C39">
        <w:rPr>
          <w:b/>
          <w:sz w:val="28"/>
        </w:rPr>
        <w:t xml:space="preserve"> 30239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981C39" w:rsidRPr="00981C39" w:rsidRDefault="00981C39" w:rsidP="00981C39">
      <w:pPr>
        <w:widowControl/>
        <w:spacing w:line="240" w:lineRule="auto"/>
        <w:rPr>
          <w:sz w:val="24"/>
          <w:szCs w:val="24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Casierii Electric Castle au nevoie de o aplicatie desktop pe care sa o foloseasca pentru a vinde bilete la festival.</w:t>
      </w:r>
    </w:p>
    <w:p w:rsidR="00981C39" w:rsidRPr="00981C39" w:rsidRDefault="00981C39" w:rsidP="00981C39">
      <w:pPr>
        <w:widowControl/>
        <w:spacing w:line="240" w:lineRule="auto"/>
        <w:rPr>
          <w:sz w:val="24"/>
          <w:szCs w:val="24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 xml:space="preserve">Festivalul are 4 tipuri de bilete: </w:t>
      </w:r>
    </w:p>
    <w:p w:rsidR="00981C39" w:rsidRPr="00981C39" w:rsidRDefault="00981C39" w:rsidP="00981C39">
      <w:pPr>
        <w:widowControl/>
        <w:numPr>
          <w:ilvl w:val="0"/>
          <w:numId w:val="3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Ziua 1 - pret 200 RON</w:t>
      </w:r>
    </w:p>
    <w:p w:rsidR="00981C39" w:rsidRPr="00981C39" w:rsidRDefault="00981C39" w:rsidP="00981C39">
      <w:pPr>
        <w:widowControl/>
        <w:numPr>
          <w:ilvl w:val="0"/>
          <w:numId w:val="3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Ziua 2 - pret 200 RON</w:t>
      </w:r>
    </w:p>
    <w:p w:rsidR="00981C39" w:rsidRPr="00981C39" w:rsidRDefault="00981C39" w:rsidP="00981C39">
      <w:pPr>
        <w:widowControl/>
        <w:numPr>
          <w:ilvl w:val="0"/>
          <w:numId w:val="3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Ziua 3 - pret 200 RON</w:t>
      </w:r>
    </w:p>
    <w:p w:rsidR="00981C39" w:rsidRPr="00981C39" w:rsidRDefault="00981C39" w:rsidP="00981C39">
      <w:pPr>
        <w:widowControl/>
        <w:numPr>
          <w:ilvl w:val="0"/>
          <w:numId w:val="3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Toate zilele - pret 400 RON</w:t>
      </w:r>
    </w:p>
    <w:p w:rsidR="00981C39" w:rsidRPr="00981C39" w:rsidRDefault="00981C39" w:rsidP="00981C39">
      <w:pPr>
        <w:widowControl/>
        <w:spacing w:line="240" w:lineRule="auto"/>
        <w:rPr>
          <w:sz w:val="24"/>
          <w:szCs w:val="24"/>
          <w:lang w:val="ro-RO" w:eastAsia="ro-RO"/>
        </w:rPr>
      </w:pPr>
    </w:p>
    <w:p w:rsidR="00981C39" w:rsidRPr="00981C39" w:rsidRDefault="00981C39" w:rsidP="00981C39">
      <w:pPr>
        <w:widowControl/>
        <w:spacing w:line="240" w:lineRule="auto"/>
        <w:rPr>
          <w:sz w:val="24"/>
          <w:szCs w:val="24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Deoarece spatiul e limitat, in fiecare zi pot fi maxim MAX_CAPACITY oameni la festival si va trebui restrictionata vanzarea biletelor de acest aspect. Biletele din Ziua x + Biletele Toate zilele &lt; MAX_CAPACITY</w:t>
      </w:r>
    </w:p>
    <w:p w:rsidR="00981C39" w:rsidRPr="00981C39" w:rsidRDefault="00981C39" w:rsidP="00981C39">
      <w:pPr>
        <w:widowControl/>
        <w:spacing w:line="240" w:lineRule="auto"/>
        <w:rPr>
          <w:sz w:val="24"/>
          <w:szCs w:val="24"/>
          <w:lang w:val="ro-RO" w:eastAsia="ro-RO"/>
        </w:rPr>
      </w:pPr>
    </w:p>
    <w:p w:rsidR="00981C39" w:rsidRPr="00981C39" w:rsidRDefault="00981C39" w:rsidP="00981C39">
      <w:pPr>
        <w:widowControl/>
        <w:spacing w:line="240" w:lineRule="auto"/>
        <w:rPr>
          <w:sz w:val="24"/>
          <w:szCs w:val="24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Aplicatia va avea 2 tipuri de utilizatori: casier si administrator. (LOGIN)</w:t>
      </w:r>
    </w:p>
    <w:p w:rsidR="00981C39" w:rsidRPr="00981C39" w:rsidRDefault="00981C39" w:rsidP="00981C39">
      <w:pPr>
        <w:widowControl/>
        <w:spacing w:line="240" w:lineRule="auto"/>
        <w:rPr>
          <w:sz w:val="24"/>
          <w:szCs w:val="24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Nu e nevoie de partea de User Register, Adminu va adauga casieri.</w:t>
      </w:r>
    </w:p>
    <w:p w:rsidR="00981C39" w:rsidRPr="00981C39" w:rsidRDefault="00981C39" w:rsidP="00981C39">
      <w:pPr>
        <w:widowControl/>
        <w:spacing w:line="240" w:lineRule="auto"/>
        <w:rPr>
          <w:sz w:val="24"/>
          <w:szCs w:val="24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Administratorul va putea:</w:t>
      </w:r>
    </w:p>
    <w:p w:rsidR="00981C39" w:rsidRPr="00981C39" w:rsidRDefault="00981C39" w:rsidP="00981C39">
      <w:pPr>
        <w:widowControl/>
        <w:numPr>
          <w:ilvl w:val="0"/>
          <w:numId w:val="4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CRUD pe casieri</w:t>
      </w:r>
    </w:p>
    <w:p w:rsidR="00981C39" w:rsidRPr="00981C39" w:rsidRDefault="00981C39" w:rsidP="00981C39">
      <w:pPr>
        <w:widowControl/>
        <w:numPr>
          <w:ilvl w:val="0"/>
          <w:numId w:val="4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Modificarea numarului MAX_CAPACITY</w:t>
      </w:r>
    </w:p>
    <w:p w:rsidR="00981C39" w:rsidRPr="00981C39" w:rsidRDefault="00981C39" w:rsidP="00981C39">
      <w:pPr>
        <w:widowControl/>
        <w:numPr>
          <w:ilvl w:val="0"/>
          <w:numId w:val="4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Raport cu nr bilete vandute per casier</w:t>
      </w:r>
    </w:p>
    <w:p w:rsidR="00981C39" w:rsidRPr="00981C39" w:rsidRDefault="00981C39" w:rsidP="00981C39">
      <w:pPr>
        <w:widowControl/>
        <w:numPr>
          <w:ilvl w:val="0"/>
          <w:numId w:val="4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[Exerictiu laborator] Raport cu incasarile pe zi + totale bazate pe biletele vandute</w:t>
      </w:r>
    </w:p>
    <w:p w:rsidR="00981C39" w:rsidRPr="00981C39" w:rsidRDefault="00981C39" w:rsidP="00981C39">
      <w:pPr>
        <w:widowControl/>
        <w:spacing w:line="240" w:lineRule="auto"/>
        <w:rPr>
          <w:sz w:val="24"/>
          <w:szCs w:val="24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Casierul va putea:</w:t>
      </w:r>
    </w:p>
    <w:p w:rsidR="00981C39" w:rsidRPr="00981C39" w:rsidRDefault="00981C39" w:rsidP="00981C39">
      <w:pPr>
        <w:widowControl/>
        <w:numPr>
          <w:ilvl w:val="0"/>
          <w:numId w:val="5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Vanzare de bilete - [BONUS] creat fisier .txt pe disk pentru fiecare bilet, cu detalile biletului.</w:t>
      </w:r>
    </w:p>
    <w:p w:rsidR="00981C39" w:rsidRDefault="00981C39" w:rsidP="00981C39">
      <w:pPr>
        <w:widowControl/>
        <w:numPr>
          <w:ilvl w:val="0"/>
          <w:numId w:val="5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Vizionarea istoricului biletelor vandute de catre el ordonate dupa timp+data (ultimele bilete vandute fiind primele)</w:t>
      </w:r>
    </w:p>
    <w:p w:rsidR="00795D33" w:rsidRPr="00981C39" w:rsidRDefault="00795D33" w:rsidP="00795D33">
      <w:pPr>
        <w:widowControl/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lang w:val="ro-RO" w:eastAsia="ro-RO"/>
        </w:rPr>
      </w:pPr>
    </w:p>
    <w:p w:rsidR="00795D33" w:rsidRPr="00795D33" w:rsidRDefault="00795D33" w:rsidP="00795D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795D33">
        <w:rPr>
          <w:rFonts w:ascii="Arial" w:hAnsi="Arial" w:cs="Arial"/>
          <w:b/>
          <w:color w:val="000000"/>
        </w:rPr>
        <w:t>Detalii tehnice</w:t>
      </w:r>
    </w:p>
    <w:p w:rsidR="00795D33" w:rsidRDefault="00795D33" w:rsidP="00795D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va folosi patternul arhitectural: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Layers</w:t>
      </w:r>
    </w:p>
    <w:p w:rsidR="00795D33" w:rsidRDefault="00795D33" w:rsidP="00795D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Aplicatie desktop folosind JAVA/C#</w:t>
      </w:r>
    </w:p>
    <w:p w:rsidR="00795D33" w:rsidRDefault="00795D33" w:rsidP="00795D33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Frameworkuri sugerate:</w:t>
      </w:r>
    </w:p>
    <w:p w:rsidR="00795D33" w:rsidRDefault="00795D33" w:rsidP="00795D33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JAVA - Swing</w:t>
      </w:r>
    </w:p>
    <w:p w:rsidR="00795D33" w:rsidRDefault="00795D33" w:rsidP="00795D33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C# - Windows Presentation Foundation (WPF)</w:t>
      </w:r>
    </w:p>
    <w:p w:rsidR="00795D33" w:rsidRDefault="00795D33" w:rsidP="00795D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Datele vor fi stocate intr-o baza de date</w:t>
      </w:r>
    </w:p>
    <w:p w:rsidR="00795D33" w:rsidRDefault="00795D33" w:rsidP="00795D33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MySql/ Sql Server Express/ Oracle Express</w:t>
      </w:r>
    </w:p>
    <w:p w:rsidR="00795D33" w:rsidRDefault="00795D33" w:rsidP="00795D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Accesul la baza de date se va face folosind </w:t>
      </w:r>
    </w:p>
    <w:p w:rsidR="00795D33" w:rsidRDefault="00795D33" w:rsidP="00795D33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 pattern de acces de date:</w:t>
      </w:r>
    </w:p>
    <w:p w:rsidR="00795D33" w:rsidRDefault="00D8084B" w:rsidP="00795D33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" w:history="1">
        <w:r w:rsidR="00795D33">
          <w:rPr>
            <w:rStyle w:val="Hyperlink"/>
            <w:rFonts w:cs="Arial"/>
            <w:color w:val="1155CC"/>
            <w:sz w:val="22"/>
            <w:szCs w:val="22"/>
          </w:rPr>
          <w:t>https://martinfowler.com/eaaCatalog/dataMapper.html</w:t>
        </w:r>
      </w:hyperlink>
    </w:p>
    <w:p w:rsidR="00795D33" w:rsidRDefault="00D8084B" w:rsidP="00795D33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1" w:history="1">
        <w:r w:rsidR="00795D33">
          <w:rPr>
            <w:rStyle w:val="Hyperlink"/>
            <w:rFonts w:cs="Arial"/>
            <w:color w:val="1155CC"/>
            <w:sz w:val="22"/>
            <w:szCs w:val="22"/>
          </w:rPr>
          <w:t>https://martinfowler.com/eaaCatalog/tableDataGateway.html</w:t>
        </w:r>
      </w:hyperlink>
    </w:p>
    <w:p w:rsidR="00795D33" w:rsidRDefault="00795D33" w:rsidP="00795D33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Frameworks/Libraries</w:t>
      </w:r>
    </w:p>
    <w:p w:rsidR="00795D33" w:rsidRDefault="00795D33" w:rsidP="00795D33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JDBC - Java</w:t>
      </w:r>
    </w:p>
    <w:p w:rsidR="00795D33" w:rsidRDefault="00795D33" w:rsidP="00795D33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Ado.Net - C#</w:t>
      </w:r>
    </w:p>
    <w:p w:rsidR="00795D33" w:rsidRDefault="00795D33" w:rsidP="00795D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Nu trebuie pus accent pe aspectul estetic al interfetei. E important doar sa functioneze bine</w:t>
      </w:r>
    </w:p>
    <w:p w:rsidR="00795D33" w:rsidRDefault="00795D33" w:rsidP="00981C39"/>
    <w:p w:rsidR="00795D33" w:rsidRPr="00981C39" w:rsidRDefault="00795D33" w:rsidP="00981C39"/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lastRenderedPageBreak/>
        <w:t>Functional Requirements</w:t>
      </w:r>
      <w:bookmarkEnd w:id="23"/>
    </w:p>
    <w:p w:rsidR="00981C39" w:rsidRPr="00795D33" w:rsidRDefault="00795D33" w:rsidP="00795D3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proofErr w:type="spellStart"/>
      <w:r w:rsidRPr="00795D33">
        <w:rPr>
          <w:rFonts w:ascii="Arial" w:hAnsi="Arial" w:cs="Arial"/>
          <w:sz w:val="22"/>
          <w:szCs w:val="22"/>
        </w:rPr>
        <w:t>Autentificare</w:t>
      </w:r>
      <w:proofErr w:type="spellEnd"/>
      <w:r w:rsidRPr="00795D3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5D33">
        <w:rPr>
          <w:rFonts w:ascii="Arial" w:hAnsi="Arial" w:cs="Arial"/>
          <w:sz w:val="22"/>
          <w:szCs w:val="22"/>
        </w:rPr>
        <w:t>utilizatori</w:t>
      </w:r>
      <w:proofErr w:type="spellEnd"/>
    </w:p>
    <w:p w:rsidR="00981C39" w:rsidRPr="00795D33" w:rsidRDefault="00981C39" w:rsidP="00795D33">
      <w:pPr>
        <w:pStyle w:val="ListParagraph"/>
        <w:widowControl/>
        <w:numPr>
          <w:ilvl w:val="0"/>
          <w:numId w:val="6"/>
        </w:numPr>
        <w:spacing w:line="240" w:lineRule="auto"/>
        <w:rPr>
          <w:sz w:val="24"/>
          <w:szCs w:val="24"/>
          <w:lang w:val="ro-RO" w:eastAsia="ro-RO"/>
        </w:rPr>
      </w:pPr>
      <w:bookmarkStart w:id="24" w:name="_Toc254785389"/>
      <w:r w:rsidRPr="00795D33">
        <w:rPr>
          <w:rFonts w:ascii="Arial" w:hAnsi="Arial" w:cs="Arial"/>
          <w:color w:val="000000"/>
          <w:sz w:val="22"/>
          <w:szCs w:val="22"/>
          <w:lang w:val="ro-RO" w:eastAsia="ro-RO"/>
        </w:rPr>
        <w:t>Administratorul va putea:</w:t>
      </w:r>
    </w:p>
    <w:p w:rsidR="00981C39" w:rsidRPr="00981C39" w:rsidRDefault="00981C39" w:rsidP="00981C39">
      <w:pPr>
        <w:widowControl/>
        <w:numPr>
          <w:ilvl w:val="0"/>
          <w:numId w:val="4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CRUD pe casieri</w:t>
      </w:r>
    </w:p>
    <w:p w:rsidR="00981C39" w:rsidRPr="00981C39" w:rsidRDefault="00981C39" w:rsidP="00981C39">
      <w:pPr>
        <w:widowControl/>
        <w:numPr>
          <w:ilvl w:val="0"/>
          <w:numId w:val="4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Modificarea numarului MAX_CAPACITY</w:t>
      </w:r>
    </w:p>
    <w:p w:rsidR="00981C39" w:rsidRPr="00981C39" w:rsidRDefault="00981C39" w:rsidP="00981C39">
      <w:pPr>
        <w:widowControl/>
        <w:numPr>
          <w:ilvl w:val="0"/>
          <w:numId w:val="4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Raport cu nr bilete vandute per casier</w:t>
      </w:r>
    </w:p>
    <w:p w:rsidR="00981C39" w:rsidRPr="00981C39" w:rsidRDefault="00981C39" w:rsidP="00981C39">
      <w:pPr>
        <w:widowControl/>
        <w:numPr>
          <w:ilvl w:val="0"/>
          <w:numId w:val="4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[Exerictiu laborator] Raport cu incasarile pe zi + totale bazate pe biletele vandute</w:t>
      </w:r>
    </w:p>
    <w:p w:rsidR="00981C39" w:rsidRPr="00795D33" w:rsidRDefault="00981C39" w:rsidP="00795D33">
      <w:pPr>
        <w:pStyle w:val="ListParagraph"/>
        <w:widowControl/>
        <w:numPr>
          <w:ilvl w:val="0"/>
          <w:numId w:val="7"/>
        </w:numPr>
        <w:spacing w:line="240" w:lineRule="auto"/>
        <w:rPr>
          <w:sz w:val="24"/>
          <w:szCs w:val="24"/>
          <w:lang w:val="ro-RO" w:eastAsia="ro-RO"/>
        </w:rPr>
      </w:pPr>
      <w:r w:rsidRPr="00795D33">
        <w:rPr>
          <w:rFonts w:ascii="Arial" w:hAnsi="Arial" w:cs="Arial"/>
          <w:color w:val="000000"/>
          <w:sz w:val="22"/>
          <w:szCs w:val="22"/>
          <w:lang w:val="ro-RO" w:eastAsia="ro-RO"/>
        </w:rPr>
        <w:t>Casierul va putea:</w:t>
      </w:r>
    </w:p>
    <w:p w:rsidR="00981C39" w:rsidRPr="00981C39" w:rsidRDefault="00981C39" w:rsidP="00981C39">
      <w:pPr>
        <w:widowControl/>
        <w:numPr>
          <w:ilvl w:val="0"/>
          <w:numId w:val="5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Vanzare de bilete - [BONUS] creat fisier .txt pe disk pentru fiecare bilet, cu detalile biletului.</w:t>
      </w:r>
    </w:p>
    <w:p w:rsidR="00981C39" w:rsidRPr="00981C39" w:rsidRDefault="00981C39" w:rsidP="00981C39">
      <w:pPr>
        <w:widowControl/>
        <w:numPr>
          <w:ilvl w:val="0"/>
          <w:numId w:val="5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lang w:val="ro-RO" w:eastAsia="ro-RO"/>
        </w:rPr>
      </w:pPr>
      <w:r w:rsidRPr="00981C39">
        <w:rPr>
          <w:rFonts w:ascii="Arial" w:hAnsi="Arial" w:cs="Arial"/>
          <w:color w:val="000000"/>
          <w:sz w:val="22"/>
          <w:szCs w:val="22"/>
          <w:lang w:val="ro-RO" w:eastAsia="ro-RO"/>
        </w:rPr>
        <w:t>Vizionarea istoricului biletelor vandute de catre el ordonate dupa timp+data (ultimele bilete vandute fiind primele)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795D33" w:rsidRDefault="00795D33" w:rsidP="00795D33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Availability</w:t>
      </w:r>
    </w:p>
    <w:p w:rsidR="00795D33" w:rsidRDefault="00795D33" w:rsidP="00795D33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</w:t>
      </w:r>
      <w:proofErr w:type="spellStart"/>
      <w:r>
        <w:rPr>
          <w:rFonts w:ascii="Arial" w:hAnsi="Arial" w:cs="Arial"/>
          <w:sz w:val="22"/>
          <w:szCs w:val="22"/>
        </w:rPr>
        <w:t>functie</w:t>
      </w:r>
      <w:proofErr w:type="spellEnd"/>
      <w:r>
        <w:rPr>
          <w:rFonts w:ascii="Arial" w:hAnsi="Arial" w:cs="Arial"/>
          <w:sz w:val="22"/>
          <w:szCs w:val="22"/>
        </w:rPr>
        <w:t xml:space="preserve"> de “uptime”-</w:t>
      </w:r>
      <w:proofErr w:type="spellStart"/>
      <w:r>
        <w:rPr>
          <w:rFonts w:ascii="Arial" w:hAnsi="Arial" w:cs="Arial"/>
          <w:sz w:val="22"/>
          <w:szCs w:val="22"/>
        </w:rPr>
        <w:t>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bazei</w:t>
      </w:r>
      <w:proofErr w:type="spellEnd"/>
      <w:r>
        <w:rPr>
          <w:rFonts w:ascii="Arial" w:hAnsi="Arial" w:cs="Arial"/>
          <w:sz w:val="22"/>
          <w:szCs w:val="22"/>
        </w:rPr>
        <w:t xml:space="preserve"> de date, </w:t>
      </w:r>
      <w:proofErr w:type="spellStart"/>
      <w:r>
        <w:rPr>
          <w:rFonts w:ascii="Arial" w:hAnsi="Arial" w:cs="Arial"/>
          <w:sz w:val="22"/>
          <w:szCs w:val="22"/>
        </w:rPr>
        <w:t>deoarece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aplicatia</w:t>
      </w:r>
      <w:proofErr w:type="spellEnd"/>
      <w:r>
        <w:rPr>
          <w:rFonts w:ascii="Arial" w:hAnsi="Arial" w:cs="Arial"/>
          <w:sz w:val="22"/>
          <w:szCs w:val="22"/>
        </w:rPr>
        <w:t xml:space="preserve"> nu </w:t>
      </w:r>
      <w:proofErr w:type="spellStart"/>
      <w:r>
        <w:rPr>
          <w:rFonts w:ascii="Arial" w:hAnsi="Arial" w:cs="Arial"/>
          <w:sz w:val="22"/>
          <w:szCs w:val="22"/>
        </w:rPr>
        <w:t>poate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rula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fara</w:t>
      </w:r>
      <w:proofErr w:type="spellEnd"/>
      <w:r>
        <w:rPr>
          <w:rFonts w:ascii="Arial" w:hAnsi="Arial" w:cs="Arial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sz w:val="22"/>
          <w:szCs w:val="22"/>
        </w:rPr>
        <w:t>baza</w:t>
      </w:r>
      <w:proofErr w:type="spellEnd"/>
      <w:r>
        <w:rPr>
          <w:rFonts w:ascii="Arial" w:hAnsi="Arial" w:cs="Arial"/>
          <w:sz w:val="22"/>
          <w:szCs w:val="22"/>
        </w:rPr>
        <w:t xml:space="preserve"> de date</w:t>
      </w:r>
    </w:p>
    <w:p w:rsidR="00795D33" w:rsidRPr="00795D33" w:rsidRDefault="004F7BAE" w:rsidP="00795D33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Deoarece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dorim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aplicatia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fie </w:t>
      </w:r>
      <w:proofErr w:type="spellStart"/>
      <w:r>
        <w:rPr>
          <w:rFonts w:ascii="Arial" w:hAnsi="Arial" w:cs="Arial"/>
          <w:sz w:val="22"/>
          <w:szCs w:val="22"/>
        </w:rPr>
        <w:t>una</w:t>
      </w:r>
      <w:proofErr w:type="spellEnd"/>
      <w:r>
        <w:rPr>
          <w:rFonts w:ascii="Arial" w:hAnsi="Arial" w:cs="Arial"/>
          <w:sz w:val="22"/>
          <w:szCs w:val="22"/>
        </w:rPr>
        <w:t xml:space="preserve"> de tip “high availability” </w:t>
      </w:r>
      <w:proofErr w:type="spellStart"/>
      <w:r>
        <w:rPr>
          <w:rFonts w:ascii="Arial" w:hAnsi="Arial" w:cs="Arial"/>
          <w:sz w:val="22"/>
          <w:szCs w:val="22"/>
        </w:rPr>
        <w:t>baza</w:t>
      </w:r>
      <w:proofErr w:type="spellEnd"/>
      <w:r>
        <w:rPr>
          <w:rFonts w:ascii="Arial" w:hAnsi="Arial" w:cs="Arial"/>
          <w:sz w:val="22"/>
          <w:szCs w:val="22"/>
        </w:rPr>
        <w:t xml:space="preserve"> de date are un uptime de 99.999%</w:t>
      </w:r>
    </w:p>
    <w:p w:rsidR="00795D33" w:rsidRDefault="00795D33" w:rsidP="00346E30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Performance</w:t>
      </w:r>
    </w:p>
    <w:p w:rsidR="00972431" w:rsidRPr="00972431" w:rsidRDefault="00972431" w:rsidP="00972431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Toate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ferestrele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aplicatiei</w:t>
      </w:r>
      <w:proofErr w:type="spellEnd"/>
      <w:r>
        <w:rPr>
          <w:rFonts w:ascii="Arial" w:hAnsi="Arial" w:cs="Arial"/>
          <w:sz w:val="22"/>
          <w:szCs w:val="22"/>
        </w:rPr>
        <w:t xml:space="preserve"> au un </w:t>
      </w:r>
      <w:proofErr w:type="spellStart"/>
      <w:r>
        <w:rPr>
          <w:rFonts w:ascii="Arial" w:hAnsi="Arial" w:cs="Arial"/>
          <w:sz w:val="22"/>
          <w:szCs w:val="22"/>
        </w:rPr>
        <w:t>timp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raspuns</w:t>
      </w:r>
      <w:proofErr w:type="spellEnd"/>
      <w:r>
        <w:rPr>
          <w:rFonts w:ascii="Arial" w:hAnsi="Arial" w:cs="Arial"/>
          <w:sz w:val="22"/>
          <w:szCs w:val="22"/>
        </w:rPr>
        <w:t xml:space="preserve"> &lt; 500ms</w:t>
      </w:r>
    </w:p>
    <w:p w:rsidR="00795D33" w:rsidRDefault="00795D33" w:rsidP="00346E30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Security</w:t>
      </w:r>
    </w:p>
    <w:p w:rsidR="00972431" w:rsidRDefault="00972431" w:rsidP="00972431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Autentificare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autorizatie</w:t>
      </w:r>
      <w:proofErr w:type="spellEnd"/>
      <w:r>
        <w:rPr>
          <w:rFonts w:ascii="Arial" w:hAnsi="Arial" w:cs="Arial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sz w:val="22"/>
          <w:szCs w:val="22"/>
        </w:rPr>
        <w:t>autentificarea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este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posibila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operatia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logare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iar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autorizatia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este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posibila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datorita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celor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doua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tipuri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conturi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972431" w:rsidRPr="00972431" w:rsidRDefault="00972431" w:rsidP="00972431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Prevenirea</w:t>
      </w:r>
      <w:proofErr w:type="spellEnd"/>
      <w:r>
        <w:rPr>
          <w:rFonts w:ascii="Arial" w:hAnsi="Arial" w:cs="Arial"/>
          <w:sz w:val="22"/>
          <w:szCs w:val="22"/>
        </w:rPr>
        <w:t xml:space="preserve"> SQL Injection –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este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realizata</w:t>
      </w:r>
      <w:proofErr w:type="spellEnd"/>
      <w:r>
        <w:rPr>
          <w:rFonts w:ascii="Arial" w:hAnsi="Arial" w:cs="Arial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sz w:val="22"/>
          <w:szCs w:val="22"/>
        </w:rPr>
        <w:t>ajutorul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clasei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PreparedStatement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795D33" w:rsidRDefault="00795D33" w:rsidP="00346E30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Testability</w:t>
      </w:r>
    </w:p>
    <w:p w:rsidR="00972431" w:rsidRPr="00972431" w:rsidRDefault="007B1F23" w:rsidP="00972431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Easy to automate –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este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usor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testat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datorita</w:t>
      </w:r>
      <w:proofErr w:type="spellEnd"/>
      <w:r>
        <w:rPr>
          <w:rFonts w:ascii="Arial" w:hAnsi="Arial" w:cs="Arial"/>
          <w:sz w:val="22"/>
          <w:szCs w:val="22"/>
        </w:rPr>
        <w:t xml:space="preserve"> pattern-</w:t>
      </w:r>
      <w:proofErr w:type="spellStart"/>
      <w:r>
        <w:rPr>
          <w:rFonts w:ascii="Arial" w:hAnsi="Arial" w:cs="Arial"/>
          <w:sz w:val="22"/>
          <w:szCs w:val="22"/>
        </w:rPr>
        <w:t>ului</w:t>
      </w:r>
      <w:proofErr w:type="spellEnd"/>
      <w:r>
        <w:rPr>
          <w:rFonts w:ascii="Arial" w:hAnsi="Arial" w:cs="Arial"/>
          <w:sz w:val="22"/>
          <w:szCs w:val="22"/>
        </w:rPr>
        <w:t xml:space="preserve"> architectural Layers.</w:t>
      </w:r>
    </w:p>
    <w:p w:rsidR="00795D33" w:rsidRDefault="00795D33" w:rsidP="00346E30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Usability</w:t>
      </w:r>
    </w:p>
    <w:p w:rsidR="007B1F23" w:rsidRPr="007B1F23" w:rsidRDefault="007B1F23" w:rsidP="007B1F2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Aplicatia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este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foarte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usor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folosit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avand</w:t>
      </w:r>
      <w:proofErr w:type="spellEnd"/>
      <w:r>
        <w:rPr>
          <w:rFonts w:ascii="Arial" w:hAnsi="Arial" w:cs="Arial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sz w:val="22"/>
          <w:szCs w:val="22"/>
        </w:rPr>
        <w:t>interfata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intuitiva.Utilizatorul</w:t>
      </w:r>
      <w:proofErr w:type="spellEnd"/>
      <w:r>
        <w:rPr>
          <w:rFonts w:ascii="Arial" w:hAnsi="Arial" w:cs="Arial"/>
          <w:sz w:val="22"/>
          <w:szCs w:val="22"/>
        </w:rPr>
        <w:t xml:space="preserve"> nu </w:t>
      </w:r>
      <w:proofErr w:type="spellStart"/>
      <w:r>
        <w:rPr>
          <w:rFonts w:ascii="Arial" w:hAnsi="Arial" w:cs="Arial"/>
          <w:sz w:val="22"/>
          <w:szCs w:val="22"/>
        </w:rPr>
        <w:t>trebuie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se </w:t>
      </w:r>
      <w:proofErr w:type="spellStart"/>
      <w:r>
        <w:rPr>
          <w:rFonts w:ascii="Arial" w:hAnsi="Arial" w:cs="Arial"/>
          <w:sz w:val="22"/>
          <w:szCs w:val="22"/>
        </w:rPr>
        <w:t>gandeasca</w:t>
      </w:r>
      <w:proofErr w:type="spellEnd"/>
      <w:r>
        <w:rPr>
          <w:rFonts w:ascii="Arial" w:hAnsi="Arial" w:cs="Arial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sz w:val="22"/>
          <w:szCs w:val="22"/>
        </w:rPr>
        <w:t>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repercusiuni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putea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avea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actiunea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</w:t>
      </w:r>
      <w:proofErr w:type="spellEnd"/>
      <w:r>
        <w:rPr>
          <w:rFonts w:ascii="Arial" w:hAnsi="Arial" w:cs="Arial"/>
          <w:sz w:val="22"/>
          <w:szCs w:val="22"/>
        </w:rPr>
        <w:t xml:space="preserve"> care o </w:t>
      </w:r>
      <w:proofErr w:type="spellStart"/>
      <w:r>
        <w:rPr>
          <w:rFonts w:ascii="Arial" w:hAnsi="Arial" w:cs="Arial"/>
          <w:sz w:val="22"/>
          <w:szCs w:val="22"/>
        </w:rPr>
        <w:t>va</w:t>
      </w:r>
      <w:proofErr w:type="spellEnd"/>
      <w:r>
        <w:rPr>
          <w:rFonts w:ascii="Arial" w:hAnsi="Arial" w:cs="Arial"/>
          <w:sz w:val="22"/>
          <w:szCs w:val="22"/>
        </w:rPr>
        <w:t xml:space="preserve"> face, </w:t>
      </w:r>
      <w:proofErr w:type="spellStart"/>
      <w:r>
        <w:rPr>
          <w:rFonts w:ascii="Arial" w:hAnsi="Arial" w:cs="Arial"/>
          <w:sz w:val="22"/>
          <w:szCs w:val="22"/>
        </w:rPr>
        <w:t>deoarece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sistemul</w:t>
      </w:r>
      <w:proofErr w:type="spellEnd"/>
      <w:r>
        <w:rPr>
          <w:rFonts w:ascii="Arial" w:hAnsi="Arial" w:cs="Arial"/>
          <w:sz w:val="22"/>
          <w:szCs w:val="22"/>
        </w:rPr>
        <w:t xml:space="preserve"> nu ii </w:t>
      </w:r>
      <w:proofErr w:type="spellStart"/>
      <w:r>
        <w:rPr>
          <w:rFonts w:ascii="Arial" w:hAnsi="Arial" w:cs="Arial"/>
          <w:sz w:val="22"/>
          <w:szCs w:val="22"/>
        </w:rPr>
        <w:t>va</w:t>
      </w:r>
      <w:proofErr w:type="spellEnd"/>
      <w:r>
        <w:rPr>
          <w:rFonts w:ascii="Arial" w:hAnsi="Arial" w:cs="Arial"/>
          <w:sz w:val="22"/>
          <w:szCs w:val="22"/>
        </w:rPr>
        <w:t xml:space="preserve"> da </w:t>
      </w:r>
      <w:proofErr w:type="spellStart"/>
      <w:r>
        <w:rPr>
          <w:rFonts w:ascii="Arial" w:hAnsi="Arial" w:cs="Arial"/>
          <w:sz w:val="22"/>
          <w:szCs w:val="22"/>
        </w:rPr>
        <w:t>voie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faca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actiuni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daunatoare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aplicatiei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716464" w:rsidRDefault="00716464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</w:p>
    <w:p w:rsidR="00716464" w:rsidRDefault="00716464" w:rsidP="00346E30">
      <w:pPr>
        <w:pStyle w:val="Title"/>
        <w:jc w:val="both"/>
        <w:rPr>
          <w:rFonts w:ascii="Times New Roman" w:hAnsi="Times New Roman"/>
        </w:rPr>
      </w:pPr>
    </w:p>
    <w:p w:rsidR="00716464" w:rsidRDefault="00716464" w:rsidP="00346E30">
      <w:pPr>
        <w:pStyle w:val="Title"/>
        <w:jc w:val="both"/>
        <w:rPr>
          <w:rFonts w:ascii="Times New Roman" w:hAnsi="Times New Roman"/>
        </w:rPr>
      </w:pPr>
    </w:p>
    <w:p w:rsidR="00716464" w:rsidRDefault="00716464" w:rsidP="00346E30">
      <w:pPr>
        <w:pStyle w:val="Title"/>
        <w:jc w:val="both"/>
        <w:rPr>
          <w:rFonts w:ascii="Times New Roman" w:hAnsi="Times New Roman"/>
        </w:rPr>
      </w:pPr>
    </w:p>
    <w:p w:rsidR="00716464" w:rsidRDefault="00716464" w:rsidP="00346E30">
      <w:pPr>
        <w:pStyle w:val="Title"/>
        <w:jc w:val="both"/>
        <w:rPr>
          <w:rFonts w:ascii="Times New Roman" w:hAnsi="Times New Roman"/>
        </w:rPr>
      </w:pPr>
    </w:p>
    <w:p w:rsidR="00716464" w:rsidRDefault="00716464" w:rsidP="00346E30">
      <w:pPr>
        <w:pStyle w:val="Title"/>
        <w:jc w:val="both"/>
        <w:rPr>
          <w:rFonts w:ascii="Times New Roman" w:hAnsi="Times New Roman"/>
        </w:rPr>
      </w:pPr>
    </w:p>
    <w:p w:rsidR="00716464" w:rsidRDefault="00716464" w:rsidP="00346E30">
      <w:pPr>
        <w:pStyle w:val="Title"/>
        <w:jc w:val="both"/>
        <w:rPr>
          <w:rFonts w:ascii="Times New Roman" w:hAnsi="Times New Roman"/>
        </w:rPr>
      </w:pPr>
    </w:p>
    <w:p w:rsidR="00716464" w:rsidRDefault="00716464" w:rsidP="00346E30">
      <w:pPr>
        <w:pStyle w:val="Title"/>
        <w:jc w:val="both"/>
        <w:rPr>
          <w:rFonts w:ascii="Times New Roman" w:hAnsi="Times New Roman"/>
        </w:rPr>
      </w:pPr>
    </w:p>
    <w:p w:rsidR="00716464" w:rsidRDefault="00716464" w:rsidP="00346E30">
      <w:pPr>
        <w:pStyle w:val="Title"/>
        <w:jc w:val="both"/>
        <w:rPr>
          <w:rFonts w:ascii="Times New Roman" w:hAnsi="Times New Roman"/>
        </w:rPr>
      </w:pPr>
    </w:p>
    <w:p w:rsidR="00716464" w:rsidRDefault="00716464" w:rsidP="00346E30">
      <w:pPr>
        <w:pStyle w:val="Title"/>
        <w:jc w:val="both"/>
        <w:rPr>
          <w:rFonts w:ascii="Times New Roman" w:hAnsi="Times New Roman"/>
        </w:rPr>
      </w:pPr>
    </w:p>
    <w:p w:rsidR="00716464" w:rsidRDefault="00716464" w:rsidP="00346E30">
      <w:pPr>
        <w:pStyle w:val="Title"/>
        <w:jc w:val="both"/>
        <w:rPr>
          <w:rFonts w:ascii="Times New Roman" w:hAnsi="Times New Roman"/>
        </w:rPr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716464" w:rsidRPr="00716464" w:rsidRDefault="00716464" w:rsidP="00716464"/>
    <w:p w:rsidR="007B1F23" w:rsidRPr="007B1F23" w:rsidRDefault="00716464" w:rsidP="007B1F23">
      <w:r>
        <w:rPr>
          <w:noProof/>
          <w:lang w:val="ro-RO" w:eastAsia="ro-RO"/>
        </w:rPr>
        <w:drawing>
          <wp:inline distT="0" distB="0" distL="0" distR="0">
            <wp:extent cx="5715000" cy="689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64" w:rsidRDefault="00716464" w:rsidP="00BD1387">
      <w:pPr>
        <w:pStyle w:val="Title"/>
        <w:jc w:val="both"/>
        <w:rPr>
          <w:rFonts w:ascii="Times New Roman" w:hAnsi="Times New Roman"/>
        </w:rPr>
      </w:pPr>
      <w:bookmarkStart w:id="26" w:name="_Toc254785391"/>
    </w:p>
    <w:p w:rsidR="00716464" w:rsidRDefault="00716464" w:rsidP="00BD1387">
      <w:pPr>
        <w:pStyle w:val="Title"/>
        <w:jc w:val="both"/>
        <w:rPr>
          <w:rFonts w:ascii="Times New Roman" w:hAnsi="Times New Roman"/>
        </w:rPr>
      </w:pPr>
    </w:p>
    <w:p w:rsidR="00716464" w:rsidRDefault="00716464" w:rsidP="00BD1387">
      <w:pPr>
        <w:pStyle w:val="Title"/>
        <w:jc w:val="both"/>
        <w:rPr>
          <w:rFonts w:ascii="Times New Roman" w:hAnsi="Times New Roman"/>
        </w:rPr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716464" w:rsidRDefault="00716464" w:rsidP="006F64B7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Arhitectura</w:t>
      </w:r>
      <w:proofErr w:type="spellEnd"/>
      <w:r>
        <w:rPr>
          <w:rFonts w:ascii="Arial" w:hAnsi="Arial" w:cs="Arial"/>
          <w:sz w:val="22"/>
          <w:szCs w:val="22"/>
        </w:rPr>
        <w:t xml:space="preserve"> Layers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este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cunoscut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sablon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arhitectural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cunoscut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sub </w:t>
      </w:r>
      <w:proofErr w:type="spellStart"/>
      <w:r>
        <w:rPr>
          <w:rFonts w:ascii="Arial" w:hAnsi="Arial" w:cs="Arial"/>
          <w:sz w:val="22"/>
          <w:szCs w:val="22"/>
        </w:rPr>
        <w:t>numele</w:t>
      </w:r>
      <w:proofErr w:type="spellEnd"/>
      <w:r>
        <w:rPr>
          <w:rFonts w:ascii="Arial" w:hAnsi="Arial" w:cs="Arial"/>
          <w:sz w:val="22"/>
          <w:szCs w:val="22"/>
        </w:rPr>
        <w:t xml:space="preserve"> de “n-tier architecture pattern”. </w:t>
      </w:r>
      <w:proofErr w:type="gramStart"/>
      <w:r>
        <w:rPr>
          <w:rFonts w:ascii="Arial" w:hAnsi="Arial" w:cs="Arial"/>
          <w:sz w:val="22"/>
          <w:szCs w:val="22"/>
        </w:rPr>
        <w:t xml:space="preserve">Este </w:t>
      </w:r>
      <w:proofErr w:type="spellStart"/>
      <w:r>
        <w:rPr>
          <w:rFonts w:ascii="Arial" w:hAnsi="Arial" w:cs="Arial"/>
          <w:sz w:val="22"/>
          <w:szCs w:val="22"/>
        </w:rPr>
        <w:t>sablonul</w:t>
      </w:r>
      <w:proofErr w:type="spellEnd"/>
      <w:r>
        <w:rPr>
          <w:rFonts w:ascii="Arial" w:hAnsi="Arial" w:cs="Arial"/>
          <w:sz w:val="22"/>
          <w:szCs w:val="22"/>
        </w:rPr>
        <w:t xml:space="preserve"> standard </w:t>
      </w:r>
      <w:proofErr w:type="spellStart"/>
      <w:r>
        <w:rPr>
          <w:rFonts w:ascii="Arial" w:hAnsi="Arial" w:cs="Arial"/>
          <w:sz w:val="22"/>
          <w:szCs w:val="22"/>
        </w:rPr>
        <w:t>pentru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majoritatea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aplicatiilor</w:t>
      </w:r>
      <w:proofErr w:type="spellEnd"/>
      <w:r>
        <w:rPr>
          <w:rFonts w:ascii="Arial" w:hAnsi="Arial" w:cs="Arial"/>
          <w:sz w:val="22"/>
          <w:szCs w:val="22"/>
        </w:rPr>
        <w:t xml:space="preserve"> Java, </w:t>
      </w:r>
      <w:proofErr w:type="spellStart"/>
      <w:r>
        <w:rPr>
          <w:rFonts w:ascii="Arial" w:hAnsi="Arial" w:cs="Arial"/>
          <w:sz w:val="22"/>
          <w:szCs w:val="22"/>
        </w:rPr>
        <w:t>astfel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fiind</w:t>
      </w:r>
      <w:proofErr w:type="spellEnd"/>
      <w:r>
        <w:rPr>
          <w:rFonts w:ascii="Arial" w:hAnsi="Arial" w:cs="Arial"/>
          <w:sz w:val="22"/>
          <w:szCs w:val="22"/>
        </w:rPr>
        <w:t xml:space="preserve"> bine </w:t>
      </w:r>
      <w:proofErr w:type="spellStart"/>
      <w:r>
        <w:rPr>
          <w:rFonts w:ascii="Arial" w:hAnsi="Arial" w:cs="Arial"/>
          <w:sz w:val="22"/>
          <w:szCs w:val="22"/>
        </w:rPr>
        <w:t>cunoscut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majoritatea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arhitectilor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dezvoltatorilor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aplicatii</w:t>
      </w:r>
      <w:proofErr w:type="spellEnd"/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Acest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sablon</w:t>
      </w:r>
      <w:proofErr w:type="spellEnd"/>
      <w:r>
        <w:rPr>
          <w:rFonts w:ascii="Arial" w:hAnsi="Arial" w:cs="Arial"/>
          <w:sz w:val="22"/>
          <w:szCs w:val="22"/>
        </w:rPr>
        <w:t xml:space="preserve"> nu </w:t>
      </w:r>
      <w:proofErr w:type="spellStart"/>
      <w:r>
        <w:rPr>
          <w:rFonts w:ascii="Arial" w:hAnsi="Arial" w:cs="Arial"/>
          <w:sz w:val="22"/>
          <w:szCs w:val="22"/>
        </w:rPr>
        <w:t>impune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un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anumit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numar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nivele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insa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regula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exista</w:t>
      </w:r>
      <w:proofErr w:type="spellEnd"/>
      <w:r>
        <w:rPr>
          <w:rFonts w:ascii="Arial" w:hAnsi="Arial" w:cs="Arial"/>
          <w:sz w:val="22"/>
          <w:szCs w:val="22"/>
        </w:rPr>
        <w:t xml:space="preserve"> 4 </w:t>
      </w:r>
      <w:proofErr w:type="spellStart"/>
      <w:r>
        <w:rPr>
          <w:rFonts w:ascii="Arial" w:hAnsi="Arial" w:cs="Arial"/>
          <w:sz w:val="22"/>
          <w:szCs w:val="22"/>
        </w:rPr>
        <w:t>nivele</w:t>
      </w:r>
      <w:proofErr w:type="spellEnd"/>
      <w:r>
        <w:rPr>
          <w:rFonts w:ascii="Arial" w:hAnsi="Arial" w:cs="Arial"/>
          <w:sz w:val="22"/>
          <w:szCs w:val="22"/>
        </w:rPr>
        <w:t xml:space="preserve"> standard:</w:t>
      </w:r>
    </w:p>
    <w:p w:rsidR="006F64B7" w:rsidRDefault="00495E1A" w:rsidP="0071646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Presentation Layer</w:t>
      </w:r>
    </w:p>
    <w:p w:rsidR="00495E1A" w:rsidRDefault="00495E1A" w:rsidP="0071646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Business Logic Layer</w:t>
      </w:r>
    </w:p>
    <w:p w:rsidR="00495E1A" w:rsidRDefault="00495E1A" w:rsidP="0071646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 Access Layer</w:t>
      </w:r>
    </w:p>
    <w:p w:rsidR="00495E1A" w:rsidRPr="00716464" w:rsidRDefault="00495E1A" w:rsidP="0071646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Database Layer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Pr="00B55895" w:rsidRDefault="00CF1FD8" w:rsidP="00346E30">
      <w:pPr>
        <w:spacing w:line="240" w:lineRule="auto"/>
        <w:jc w:val="both"/>
      </w:pPr>
      <w:r>
        <w:rPr>
          <w:noProof/>
          <w:lang w:val="ro-RO" w:eastAsia="ro-RO"/>
        </w:rPr>
        <w:drawing>
          <wp:inline distT="0" distB="0" distL="0" distR="0">
            <wp:extent cx="436245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Diagram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o-RO" w:eastAsia="ro-RO"/>
        </w:rPr>
        <w:drawing>
          <wp:inline distT="0" distB="0" distL="0" distR="0">
            <wp:extent cx="5943600" cy="187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Diagram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D8" w:rsidRDefault="00680B6B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  <w:noProof/>
          <w:lang w:val="ro-RO" w:eastAsia="ro-RO"/>
        </w:rPr>
        <w:lastRenderedPageBreak/>
        <w:drawing>
          <wp:inline distT="0" distB="0" distL="0" distR="0">
            <wp:extent cx="443865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D8" w:rsidRDefault="00CF1FD8" w:rsidP="00346E30">
      <w:pPr>
        <w:pStyle w:val="Title"/>
        <w:jc w:val="both"/>
        <w:rPr>
          <w:rFonts w:ascii="Times New Roman" w:hAnsi="Times New Roman"/>
        </w:rPr>
      </w:pPr>
    </w:p>
    <w:p w:rsidR="00CF1FD8" w:rsidRDefault="00CF1FD8" w:rsidP="00346E30">
      <w:pPr>
        <w:pStyle w:val="Title"/>
        <w:jc w:val="both"/>
        <w:rPr>
          <w:rFonts w:ascii="Times New Roman" w:hAnsi="Times New Roman"/>
        </w:rPr>
      </w:pPr>
    </w:p>
    <w:p w:rsidR="00CF1FD8" w:rsidRDefault="00CF1FD8" w:rsidP="00346E30">
      <w:pPr>
        <w:pStyle w:val="Title"/>
        <w:jc w:val="both"/>
        <w:rPr>
          <w:rFonts w:ascii="Times New Roman" w:hAnsi="Times New Roman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:rsidR="00346E30" w:rsidRPr="00CF1FD8" w:rsidRDefault="00CF1FD8" w:rsidP="00CF1FD8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  <w:lang w:val="ro-RO" w:eastAsia="ro-RO"/>
        </w:rPr>
        <w:drawing>
          <wp:inline distT="0" distB="0" distL="0" distR="0" wp14:anchorId="0D000D0F" wp14:editId="5601C16E">
            <wp:extent cx="5382882" cy="23032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8" t="6046" r="6105" b="49120"/>
                    <a:stretch/>
                  </pic:blipFill>
                  <pic:spPr bwMode="auto">
                    <a:xfrm>
                      <a:off x="0" y="0"/>
                      <a:ext cx="5390706" cy="2306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495E1A" w:rsidRDefault="00CD3DEF" w:rsidP="00CD3DEF">
      <w:pPr>
        <w:pStyle w:val="ListParagraph"/>
        <w:numPr>
          <w:ilvl w:val="0"/>
          <w:numId w:val="16"/>
        </w:numPr>
        <w:spacing w:line="240" w:lineRule="auto"/>
        <w:jc w:val="both"/>
      </w:pPr>
      <w:r>
        <w:t>Factory pattern</w:t>
      </w:r>
      <w:r w:rsidR="0024337E">
        <w:t xml:space="preserve"> – </w:t>
      </w:r>
      <w:proofErr w:type="spellStart"/>
      <w:r w:rsidR="0024337E">
        <w:t>folosit</w:t>
      </w:r>
      <w:proofErr w:type="spellEnd"/>
      <w:r w:rsidR="0024337E">
        <w:t xml:space="preserve"> </w:t>
      </w:r>
      <w:proofErr w:type="spellStart"/>
      <w:r w:rsidR="0024337E">
        <w:t>pentru</w:t>
      </w:r>
      <w:proofErr w:type="spellEnd"/>
      <w:r w:rsidR="0024337E">
        <w:t xml:space="preserve"> </w:t>
      </w:r>
      <w:proofErr w:type="spellStart"/>
      <w:r w:rsidR="0024337E">
        <w:t>crearea</w:t>
      </w:r>
      <w:proofErr w:type="spellEnd"/>
      <w:r w:rsidR="0024337E">
        <w:t xml:space="preserve"> </w:t>
      </w:r>
      <w:proofErr w:type="spellStart"/>
      <w:r w:rsidR="0024337E">
        <w:t>obiectelor</w:t>
      </w:r>
      <w:proofErr w:type="spellEnd"/>
      <w:r w:rsidR="0024337E">
        <w:t xml:space="preserve"> </w:t>
      </w:r>
      <w:proofErr w:type="spellStart"/>
      <w:r w:rsidR="0024337E">
        <w:t>fara</w:t>
      </w:r>
      <w:proofErr w:type="spellEnd"/>
      <w:r w:rsidR="0024337E">
        <w:t xml:space="preserve"> </w:t>
      </w:r>
      <w:proofErr w:type="spellStart"/>
      <w:proofErr w:type="gramStart"/>
      <w:r w:rsidR="0024337E">
        <w:t>sa</w:t>
      </w:r>
      <w:proofErr w:type="spellEnd"/>
      <w:proofErr w:type="gramEnd"/>
      <w:r w:rsidR="0024337E">
        <w:t xml:space="preserve"> </w:t>
      </w:r>
      <w:proofErr w:type="spellStart"/>
      <w:r w:rsidR="0024337E">
        <w:t>dezvalui</w:t>
      </w:r>
      <w:proofErr w:type="spellEnd"/>
      <w:r w:rsidR="0024337E">
        <w:t xml:space="preserve"> </w:t>
      </w:r>
      <w:proofErr w:type="spellStart"/>
      <w:r w:rsidR="0024337E">
        <w:t>clientului</w:t>
      </w:r>
      <w:proofErr w:type="spellEnd"/>
      <w:r w:rsidR="0024337E">
        <w:t xml:space="preserve"> cum s-au </w:t>
      </w:r>
      <w:proofErr w:type="spellStart"/>
      <w:r w:rsidR="0024337E">
        <w:t>creat</w:t>
      </w:r>
      <w:proofErr w:type="spellEnd"/>
      <w:r w:rsidR="0024337E">
        <w:t xml:space="preserve"> </w:t>
      </w:r>
      <w:proofErr w:type="spellStart"/>
      <w:r w:rsidR="0024337E">
        <w:t>obiectele</w:t>
      </w:r>
      <w:proofErr w:type="spellEnd"/>
      <w:r w:rsidR="0024337E">
        <w:t xml:space="preserve"> respective </w:t>
      </w:r>
      <w:proofErr w:type="spellStart"/>
      <w:r w:rsidR="0024337E">
        <w:t>si</w:t>
      </w:r>
      <w:proofErr w:type="spellEnd"/>
      <w:r w:rsidR="0024337E">
        <w:t xml:space="preserve"> se </w:t>
      </w:r>
      <w:proofErr w:type="spellStart"/>
      <w:r w:rsidR="0024337E">
        <w:t>refera</w:t>
      </w:r>
      <w:proofErr w:type="spellEnd"/>
      <w:r w:rsidR="0024337E">
        <w:t xml:space="preserve"> </w:t>
      </w:r>
      <w:proofErr w:type="spellStart"/>
      <w:r w:rsidR="0024337E">
        <w:t>obiectul</w:t>
      </w:r>
      <w:proofErr w:type="spellEnd"/>
      <w:r w:rsidR="0024337E">
        <w:t xml:space="preserve"> </w:t>
      </w:r>
      <w:proofErr w:type="spellStart"/>
      <w:r w:rsidR="0024337E">
        <w:t>nou</w:t>
      </w:r>
      <w:proofErr w:type="spellEnd"/>
      <w:r w:rsidR="0024337E">
        <w:t xml:space="preserve"> </w:t>
      </w:r>
      <w:proofErr w:type="spellStart"/>
      <w:r w:rsidR="0024337E">
        <w:t>creat</w:t>
      </w:r>
      <w:proofErr w:type="spellEnd"/>
      <w:r w:rsidR="0024337E">
        <w:t xml:space="preserve"> </w:t>
      </w:r>
      <w:proofErr w:type="spellStart"/>
      <w:r w:rsidR="0024337E">
        <w:t>folosind</w:t>
      </w:r>
      <w:proofErr w:type="spellEnd"/>
      <w:r w:rsidR="0024337E">
        <w:t xml:space="preserve"> o </w:t>
      </w:r>
      <w:proofErr w:type="spellStart"/>
      <w:r w:rsidR="0024337E">
        <w:t>interfata</w:t>
      </w:r>
      <w:proofErr w:type="spellEnd"/>
      <w:r w:rsidR="0024337E">
        <w:t xml:space="preserve"> </w:t>
      </w:r>
      <w:proofErr w:type="spellStart"/>
      <w:r w:rsidR="0024337E">
        <w:t>comuna</w:t>
      </w:r>
      <w:proofErr w:type="spellEnd"/>
      <w:r w:rsidR="0024337E">
        <w:t>.</w:t>
      </w:r>
    </w:p>
    <w:p w:rsidR="0024337E" w:rsidRDefault="00B01B96" w:rsidP="00CD3DEF">
      <w:pPr>
        <w:pStyle w:val="ListParagraph"/>
        <w:numPr>
          <w:ilvl w:val="0"/>
          <w:numId w:val="16"/>
        </w:numPr>
        <w:spacing w:line="240" w:lineRule="auto"/>
        <w:jc w:val="both"/>
      </w:pPr>
      <w:r>
        <w:t xml:space="preserve">Dependency injection –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de care are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“injector” in </w:t>
      </w:r>
      <w:proofErr w:type="spellStart"/>
      <w:r>
        <w:t>loc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direct.</w:t>
      </w:r>
    </w:p>
    <w:p w:rsidR="00B01B96" w:rsidRDefault="00B01B96" w:rsidP="00CD3DEF">
      <w:pPr>
        <w:pStyle w:val="ListParagraph"/>
        <w:numPr>
          <w:ilvl w:val="0"/>
          <w:numId w:val="16"/>
        </w:numPr>
        <w:spacing w:line="240" w:lineRule="auto"/>
        <w:jc w:val="both"/>
      </w:pPr>
      <w:r>
        <w:t xml:space="preserve">Singleton – se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are </w:t>
      </w:r>
      <w:proofErr w:type="spellStart"/>
      <w:r>
        <w:t>doar</w:t>
      </w:r>
      <w:proofErr w:type="spellEnd"/>
      <w:r>
        <w:t xml:space="preserve"> o </w:t>
      </w:r>
      <w:proofErr w:type="spellStart"/>
      <w:r>
        <w:t>instanta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global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aceasta</w:t>
      </w:r>
      <w:proofErr w:type="spellEnd"/>
      <w:r>
        <w:t>.</w:t>
      </w:r>
    </w:p>
    <w:p w:rsidR="008D2D94" w:rsidRDefault="008D2D94" w:rsidP="00346E30">
      <w:pPr>
        <w:spacing w:line="240" w:lineRule="auto"/>
        <w:jc w:val="both"/>
        <w:rPr>
          <w:b/>
          <w:sz w:val="28"/>
        </w:rPr>
      </w:pPr>
    </w:p>
    <w:p w:rsidR="008D2D94" w:rsidRDefault="008D2D94" w:rsidP="00346E30">
      <w:pPr>
        <w:spacing w:line="240" w:lineRule="auto"/>
        <w:jc w:val="both"/>
        <w:rPr>
          <w:b/>
          <w:sz w:val="28"/>
        </w:rPr>
      </w:pPr>
    </w:p>
    <w:p w:rsidR="008D2D94" w:rsidRDefault="008D2D94" w:rsidP="00346E30">
      <w:pPr>
        <w:spacing w:line="240" w:lineRule="auto"/>
        <w:jc w:val="both"/>
        <w:rPr>
          <w:b/>
          <w:sz w:val="28"/>
        </w:rPr>
      </w:pPr>
    </w:p>
    <w:p w:rsidR="008D2D94" w:rsidRDefault="008D2D94" w:rsidP="00346E30">
      <w:pPr>
        <w:spacing w:line="240" w:lineRule="auto"/>
        <w:jc w:val="both"/>
        <w:rPr>
          <w:b/>
          <w:sz w:val="28"/>
        </w:rPr>
      </w:pPr>
    </w:p>
    <w:p w:rsidR="008D2D94" w:rsidRDefault="008D2D94" w:rsidP="00346E30">
      <w:pPr>
        <w:spacing w:line="240" w:lineRule="auto"/>
        <w:jc w:val="both"/>
        <w:rPr>
          <w:b/>
          <w:sz w:val="28"/>
        </w:rPr>
      </w:pPr>
    </w:p>
    <w:p w:rsidR="008D2D94" w:rsidRDefault="008D2D94" w:rsidP="00346E30">
      <w:pPr>
        <w:spacing w:line="240" w:lineRule="auto"/>
        <w:jc w:val="both"/>
        <w:rPr>
          <w:b/>
          <w:sz w:val="28"/>
        </w:rPr>
      </w:pPr>
    </w:p>
    <w:p w:rsidR="00710E01" w:rsidRDefault="00710E01" w:rsidP="00346E30">
      <w:pPr>
        <w:spacing w:line="240" w:lineRule="auto"/>
        <w:jc w:val="both"/>
        <w:rPr>
          <w:b/>
          <w:sz w:val="28"/>
        </w:rPr>
      </w:pPr>
      <w:bookmarkStart w:id="29" w:name="_GoBack"/>
      <w:bookmarkEnd w:id="29"/>
    </w:p>
    <w:p w:rsidR="008D2D94" w:rsidRDefault="008D2D94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702957" w:rsidRDefault="00DA31E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  <w:lang w:val="ro-RO" w:eastAsia="ro-RO"/>
        </w:rPr>
        <w:drawing>
          <wp:inline distT="0" distB="0" distL="0" distR="0">
            <wp:extent cx="6236898" cy="4980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20" cy="49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57" w:rsidRPr="00B55895" w:rsidRDefault="00702957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0F0C36" w:rsidRDefault="00495E1A" w:rsidP="00346E30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</w:t>
      </w:r>
    </w:p>
    <w:p w:rsidR="00525CAA" w:rsidRDefault="00495E1A" w:rsidP="00495E1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525CAA">
        <w:rPr>
          <w:rFonts w:ascii="Arial" w:hAnsi="Arial" w:cs="Arial"/>
          <w:sz w:val="22"/>
          <w:szCs w:val="22"/>
        </w:rPr>
        <w:t>Id</w:t>
      </w:r>
      <w:r w:rsidR="002F1F83" w:rsidRPr="00525CAA">
        <w:rPr>
          <w:rFonts w:ascii="Arial" w:hAnsi="Arial" w:cs="Arial"/>
          <w:sz w:val="22"/>
          <w:szCs w:val="22"/>
        </w:rPr>
        <w:t xml:space="preserve"> </w:t>
      </w:r>
    </w:p>
    <w:p w:rsidR="00495E1A" w:rsidRPr="00525CAA" w:rsidRDefault="00495E1A" w:rsidP="00495E1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525CAA">
        <w:rPr>
          <w:rFonts w:ascii="Arial" w:hAnsi="Arial" w:cs="Arial"/>
          <w:sz w:val="22"/>
          <w:szCs w:val="22"/>
        </w:rPr>
        <w:t>Username</w:t>
      </w:r>
    </w:p>
    <w:p w:rsidR="00495E1A" w:rsidRDefault="00495E1A" w:rsidP="00495E1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Password</w:t>
      </w:r>
    </w:p>
    <w:p w:rsidR="00495E1A" w:rsidRDefault="00495E1A" w:rsidP="00495E1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Email</w:t>
      </w:r>
    </w:p>
    <w:p w:rsidR="00495E1A" w:rsidRDefault="00495E1A" w:rsidP="00495E1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UserRole</w:t>
      </w:r>
      <w:proofErr w:type="spellEnd"/>
      <w:r w:rsidR="002F1F83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="002F1F83">
        <w:rPr>
          <w:rFonts w:ascii="Arial" w:hAnsi="Arial" w:cs="Arial"/>
          <w:sz w:val="22"/>
          <w:szCs w:val="22"/>
        </w:rPr>
        <w:t>rolul</w:t>
      </w:r>
      <w:proofErr w:type="spellEnd"/>
      <w:r w:rsidR="002F1F8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F1F83">
        <w:rPr>
          <w:rFonts w:ascii="Arial" w:hAnsi="Arial" w:cs="Arial"/>
          <w:sz w:val="22"/>
          <w:szCs w:val="22"/>
        </w:rPr>
        <w:t>utilizatorului</w:t>
      </w:r>
      <w:proofErr w:type="spellEnd"/>
      <w:r w:rsidR="002F1F83">
        <w:rPr>
          <w:rFonts w:ascii="Arial" w:hAnsi="Arial" w:cs="Arial"/>
          <w:sz w:val="22"/>
          <w:szCs w:val="22"/>
        </w:rPr>
        <w:t>: Cashier/Admin</w:t>
      </w:r>
    </w:p>
    <w:p w:rsidR="00495E1A" w:rsidRDefault="00495E1A" w:rsidP="00495E1A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Ticket</w:t>
      </w:r>
    </w:p>
    <w:p w:rsidR="00495E1A" w:rsidRDefault="00495E1A" w:rsidP="00495E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</w:t>
      </w:r>
    </w:p>
    <w:p w:rsidR="00495E1A" w:rsidRDefault="00495E1A" w:rsidP="00495E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</w:t>
      </w:r>
      <w:r w:rsidR="00525CAA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="00525CAA">
        <w:rPr>
          <w:rFonts w:ascii="Arial" w:hAnsi="Arial" w:cs="Arial"/>
          <w:sz w:val="22"/>
          <w:szCs w:val="22"/>
        </w:rPr>
        <w:t>tipul</w:t>
      </w:r>
      <w:proofErr w:type="spellEnd"/>
      <w:r w:rsidR="00525CA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25CAA">
        <w:rPr>
          <w:rFonts w:ascii="Arial" w:hAnsi="Arial" w:cs="Arial"/>
          <w:sz w:val="22"/>
          <w:szCs w:val="22"/>
        </w:rPr>
        <w:t>biletului</w:t>
      </w:r>
      <w:proofErr w:type="spellEnd"/>
    </w:p>
    <w:p w:rsidR="00495E1A" w:rsidRDefault="00495E1A" w:rsidP="00495E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Price</w:t>
      </w:r>
    </w:p>
    <w:p w:rsidR="00495E1A" w:rsidRDefault="00495E1A" w:rsidP="00495E1A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Sale</w:t>
      </w:r>
    </w:p>
    <w:p w:rsidR="00495E1A" w:rsidRDefault="00495E1A" w:rsidP="00495E1A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</w:t>
      </w:r>
    </w:p>
    <w:p w:rsidR="00495E1A" w:rsidRDefault="002F1F83" w:rsidP="00495E1A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</w:t>
      </w:r>
      <w:r w:rsidR="00525CAA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="00525CAA">
        <w:rPr>
          <w:rFonts w:ascii="Arial" w:hAnsi="Arial" w:cs="Arial"/>
          <w:sz w:val="22"/>
          <w:szCs w:val="22"/>
        </w:rPr>
        <w:t>casierul</w:t>
      </w:r>
      <w:proofErr w:type="spellEnd"/>
      <w:r w:rsidR="00525CAA">
        <w:rPr>
          <w:rFonts w:ascii="Arial" w:hAnsi="Arial" w:cs="Arial"/>
          <w:sz w:val="22"/>
          <w:szCs w:val="22"/>
        </w:rPr>
        <w:t xml:space="preserve"> care </w:t>
      </w:r>
      <w:proofErr w:type="spellStart"/>
      <w:r w:rsidR="00525CAA">
        <w:rPr>
          <w:rFonts w:ascii="Arial" w:hAnsi="Arial" w:cs="Arial"/>
          <w:sz w:val="22"/>
          <w:szCs w:val="22"/>
        </w:rPr>
        <w:t>vinde</w:t>
      </w:r>
      <w:proofErr w:type="spellEnd"/>
      <w:r w:rsidR="00525CA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25CAA">
        <w:rPr>
          <w:rFonts w:ascii="Arial" w:hAnsi="Arial" w:cs="Arial"/>
          <w:sz w:val="22"/>
          <w:szCs w:val="22"/>
        </w:rPr>
        <w:t>biletul</w:t>
      </w:r>
      <w:proofErr w:type="spellEnd"/>
    </w:p>
    <w:p w:rsidR="002F1F83" w:rsidRDefault="002F1F83" w:rsidP="00495E1A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Ticket</w:t>
      </w:r>
      <w:r w:rsidR="00525CAA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="00525CAA">
        <w:rPr>
          <w:rFonts w:ascii="Arial" w:hAnsi="Arial" w:cs="Arial"/>
          <w:sz w:val="22"/>
          <w:szCs w:val="22"/>
        </w:rPr>
        <w:t>tipul</w:t>
      </w:r>
      <w:proofErr w:type="spellEnd"/>
      <w:r w:rsidR="00525CAA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525CAA">
        <w:rPr>
          <w:rFonts w:ascii="Arial" w:hAnsi="Arial" w:cs="Arial"/>
          <w:sz w:val="22"/>
          <w:szCs w:val="22"/>
        </w:rPr>
        <w:t>bilet</w:t>
      </w:r>
      <w:proofErr w:type="spellEnd"/>
      <w:r w:rsidR="00525CA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25CAA">
        <w:rPr>
          <w:rFonts w:ascii="Arial" w:hAnsi="Arial" w:cs="Arial"/>
          <w:sz w:val="22"/>
          <w:szCs w:val="22"/>
        </w:rPr>
        <w:t>vandut</w:t>
      </w:r>
      <w:proofErr w:type="spellEnd"/>
    </w:p>
    <w:p w:rsidR="002F1F83" w:rsidRDefault="002F1F83" w:rsidP="00495E1A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Date</w:t>
      </w:r>
      <w:r w:rsidR="00525CAA">
        <w:rPr>
          <w:rFonts w:ascii="Arial" w:hAnsi="Arial" w:cs="Arial"/>
          <w:sz w:val="22"/>
          <w:szCs w:val="22"/>
        </w:rPr>
        <w:t xml:space="preserve"> – data </w:t>
      </w:r>
      <w:proofErr w:type="spellStart"/>
      <w:r w:rsidR="00525CAA">
        <w:rPr>
          <w:rFonts w:ascii="Arial" w:hAnsi="Arial" w:cs="Arial"/>
          <w:sz w:val="22"/>
          <w:szCs w:val="22"/>
        </w:rPr>
        <w:t>si</w:t>
      </w:r>
      <w:proofErr w:type="spellEnd"/>
      <w:r w:rsidR="00525CA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25CAA">
        <w:rPr>
          <w:rFonts w:ascii="Arial" w:hAnsi="Arial" w:cs="Arial"/>
          <w:sz w:val="22"/>
          <w:szCs w:val="22"/>
        </w:rPr>
        <w:t>ora</w:t>
      </w:r>
      <w:proofErr w:type="spellEnd"/>
      <w:r w:rsidR="00525CAA">
        <w:rPr>
          <w:rFonts w:ascii="Arial" w:hAnsi="Arial" w:cs="Arial"/>
          <w:sz w:val="22"/>
          <w:szCs w:val="22"/>
        </w:rPr>
        <w:t xml:space="preserve"> la care s-a </w:t>
      </w:r>
      <w:proofErr w:type="spellStart"/>
      <w:r w:rsidR="00525CAA">
        <w:rPr>
          <w:rFonts w:ascii="Arial" w:hAnsi="Arial" w:cs="Arial"/>
          <w:sz w:val="22"/>
          <w:szCs w:val="22"/>
        </w:rPr>
        <w:t>vandut</w:t>
      </w:r>
      <w:proofErr w:type="spellEnd"/>
      <w:r w:rsidR="00525CA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25CAA">
        <w:rPr>
          <w:rFonts w:ascii="Arial" w:hAnsi="Arial" w:cs="Arial"/>
          <w:sz w:val="22"/>
          <w:szCs w:val="22"/>
        </w:rPr>
        <w:t>biletul</w:t>
      </w:r>
      <w:proofErr w:type="spellEnd"/>
    </w:p>
    <w:p w:rsidR="002F1F83" w:rsidRDefault="002F1F83" w:rsidP="002F1F83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:rsidR="002F1F83" w:rsidRPr="002F1F83" w:rsidRDefault="002F1F83" w:rsidP="002F1F83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:rsidR="002F1F83" w:rsidRDefault="002F1F83" w:rsidP="002F1F83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DayReport</w:t>
      </w:r>
      <w:proofErr w:type="spellEnd"/>
    </w:p>
    <w:p w:rsidR="002F1F83" w:rsidRDefault="002F1F83" w:rsidP="002F1F8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</w:t>
      </w:r>
      <w:r w:rsidR="00525CAA">
        <w:rPr>
          <w:rFonts w:ascii="Arial" w:hAnsi="Arial" w:cs="Arial"/>
          <w:sz w:val="22"/>
          <w:szCs w:val="22"/>
        </w:rPr>
        <w:t xml:space="preserve"> – data </w:t>
      </w:r>
      <w:proofErr w:type="spellStart"/>
      <w:r w:rsidR="00525CAA">
        <w:rPr>
          <w:rFonts w:ascii="Arial" w:hAnsi="Arial" w:cs="Arial"/>
          <w:sz w:val="22"/>
          <w:szCs w:val="22"/>
        </w:rPr>
        <w:t>raportului</w:t>
      </w:r>
      <w:proofErr w:type="spellEnd"/>
    </w:p>
    <w:p w:rsidR="002F1F83" w:rsidRDefault="002F1F83" w:rsidP="002F1F8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</w:t>
      </w:r>
      <w:r w:rsidR="00525CAA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="00525CAA">
        <w:rPr>
          <w:rFonts w:ascii="Arial" w:hAnsi="Arial" w:cs="Arial"/>
          <w:sz w:val="22"/>
          <w:szCs w:val="22"/>
        </w:rPr>
        <w:t>incasarile</w:t>
      </w:r>
      <w:proofErr w:type="spellEnd"/>
      <w:r w:rsidR="00525CA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25CAA">
        <w:rPr>
          <w:rFonts w:ascii="Arial" w:hAnsi="Arial" w:cs="Arial"/>
          <w:sz w:val="22"/>
          <w:szCs w:val="22"/>
        </w:rPr>
        <w:t>pe</w:t>
      </w:r>
      <w:proofErr w:type="spellEnd"/>
      <w:r w:rsidR="00525CAA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="00525CAA">
        <w:rPr>
          <w:rFonts w:ascii="Arial" w:hAnsi="Arial" w:cs="Arial"/>
          <w:sz w:val="22"/>
          <w:szCs w:val="22"/>
        </w:rPr>
        <w:t>respectiva</w:t>
      </w:r>
      <w:proofErr w:type="spellEnd"/>
    </w:p>
    <w:p w:rsidR="002F1F83" w:rsidRDefault="002F1F83" w:rsidP="002F1F83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UserReport</w:t>
      </w:r>
      <w:proofErr w:type="spellEnd"/>
    </w:p>
    <w:p w:rsidR="002F1F83" w:rsidRDefault="002F1F83" w:rsidP="002F1F8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</w:t>
      </w:r>
      <w:r w:rsidR="00525CAA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="00525CAA">
        <w:rPr>
          <w:rFonts w:ascii="Arial" w:hAnsi="Arial" w:cs="Arial"/>
          <w:sz w:val="22"/>
          <w:szCs w:val="22"/>
        </w:rPr>
        <w:t>utilizatorul</w:t>
      </w:r>
      <w:proofErr w:type="spellEnd"/>
      <w:r w:rsidR="00525CA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25CAA">
        <w:rPr>
          <w:rFonts w:ascii="Arial" w:hAnsi="Arial" w:cs="Arial"/>
          <w:sz w:val="22"/>
          <w:szCs w:val="22"/>
        </w:rPr>
        <w:t>pentru</w:t>
      </w:r>
      <w:proofErr w:type="spellEnd"/>
      <w:r w:rsidR="00525CAA">
        <w:rPr>
          <w:rFonts w:ascii="Arial" w:hAnsi="Arial" w:cs="Arial"/>
          <w:sz w:val="22"/>
          <w:szCs w:val="22"/>
        </w:rPr>
        <w:t xml:space="preserve"> care s-a </w:t>
      </w:r>
      <w:proofErr w:type="spellStart"/>
      <w:r w:rsidR="00525CAA">
        <w:rPr>
          <w:rFonts w:ascii="Arial" w:hAnsi="Arial" w:cs="Arial"/>
          <w:sz w:val="22"/>
          <w:szCs w:val="22"/>
        </w:rPr>
        <w:t>realizat</w:t>
      </w:r>
      <w:proofErr w:type="spellEnd"/>
      <w:r w:rsidR="00525CA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25CAA">
        <w:rPr>
          <w:rFonts w:ascii="Arial" w:hAnsi="Arial" w:cs="Arial"/>
          <w:sz w:val="22"/>
          <w:szCs w:val="22"/>
        </w:rPr>
        <w:t>raportul</w:t>
      </w:r>
      <w:proofErr w:type="spellEnd"/>
    </w:p>
    <w:p w:rsidR="002F1F83" w:rsidRDefault="002F1F83" w:rsidP="002F1F8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Tickets</w:t>
      </w:r>
      <w:r w:rsidR="00525CAA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="00525CAA">
        <w:rPr>
          <w:rFonts w:ascii="Arial" w:hAnsi="Arial" w:cs="Arial"/>
          <w:sz w:val="22"/>
          <w:szCs w:val="22"/>
        </w:rPr>
        <w:t>numarul</w:t>
      </w:r>
      <w:proofErr w:type="spellEnd"/>
      <w:r w:rsidR="00525CAA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525CAA">
        <w:rPr>
          <w:rFonts w:ascii="Arial" w:hAnsi="Arial" w:cs="Arial"/>
          <w:sz w:val="22"/>
          <w:szCs w:val="22"/>
        </w:rPr>
        <w:t>bilete</w:t>
      </w:r>
      <w:proofErr w:type="spellEnd"/>
      <w:r w:rsidR="00525CA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25CAA">
        <w:rPr>
          <w:rFonts w:ascii="Arial" w:hAnsi="Arial" w:cs="Arial"/>
          <w:sz w:val="22"/>
          <w:szCs w:val="22"/>
        </w:rPr>
        <w:t>vandute</w:t>
      </w:r>
      <w:proofErr w:type="spellEnd"/>
    </w:p>
    <w:p w:rsidR="002F1F83" w:rsidRPr="002F1F83" w:rsidRDefault="002F1F83" w:rsidP="002F1F83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:rsidR="00495E1A" w:rsidRPr="00B55895" w:rsidRDefault="00495E1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525CAA" w:rsidRDefault="00525CAA" w:rsidP="00525CAA"/>
    <w:p w:rsidR="00525CAA" w:rsidRDefault="00C25924" w:rsidP="00525CAA">
      <w:proofErr w:type="spellStart"/>
      <w:proofErr w:type="gramStart"/>
      <w:r>
        <w:t>Testare</w:t>
      </w:r>
      <w:proofErr w:type="spellEnd"/>
      <w:r>
        <w:t xml:space="preserve"> </w:t>
      </w:r>
      <w:proofErr w:type="spellStart"/>
      <w:r>
        <w:t>manuala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impl</w:t>
      </w:r>
      <w:r w:rsidR="00892DE5">
        <w:t>ementare</w:t>
      </w:r>
      <w:proofErr w:type="spellEnd"/>
      <w:r w:rsidR="00892DE5">
        <w:t xml:space="preserve"> s-a </w:t>
      </w:r>
      <w:proofErr w:type="spellStart"/>
      <w:r w:rsidR="00892DE5">
        <w:t>realizat</w:t>
      </w:r>
      <w:proofErr w:type="spellEnd"/>
      <w:r w:rsidR="00892DE5">
        <w:t xml:space="preserve"> o </w:t>
      </w:r>
      <w:proofErr w:type="spellStart"/>
      <w:r w:rsidR="00892DE5">
        <w:t>testare</w:t>
      </w:r>
      <w:proofErr w:type="spellEnd"/>
      <w:r w:rsidR="00892DE5">
        <w:t>.</w:t>
      </w:r>
      <w:proofErr w:type="gramEnd"/>
    </w:p>
    <w:p w:rsidR="00525CAA" w:rsidRPr="00525CAA" w:rsidRDefault="00525CAA" w:rsidP="00525CAA"/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:rsidR="00525CAA" w:rsidRDefault="00D8084B" w:rsidP="00525CAA">
      <w:hyperlink r:id="rId18" w:history="1">
        <w:r w:rsidR="007F6C74" w:rsidRPr="00A64C29">
          <w:rPr>
            <w:rStyle w:val="Hyperlink"/>
          </w:rPr>
          <w:t>https://en.wikipedia.org/wiki/Software_design_pattern</w:t>
        </w:r>
      </w:hyperlink>
    </w:p>
    <w:p w:rsidR="00525CAA" w:rsidRDefault="007F6C74" w:rsidP="00525CAA">
      <w:proofErr w:type="spellStart"/>
      <w:r>
        <w:t>Diferite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hyperlink r:id="rId19" w:history="1">
        <w:r w:rsidRPr="00A64C29">
          <w:rPr>
            <w:rStyle w:val="Hyperlink"/>
          </w:rPr>
          <w:t>https://stackoverflow.com/</w:t>
        </w:r>
      </w:hyperlink>
    </w:p>
    <w:p w:rsidR="007F6C74" w:rsidRPr="00525CAA" w:rsidRDefault="007F6C74" w:rsidP="00525CAA"/>
    <w:sectPr w:rsidR="007F6C74" w:rsidRPr="00525CAA" w:rsidSect="00A65AEC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84B" w:rsidRDefault="00D8084B" w:rsidP="009A036F">
      <w:pPr>
        <w:spacing w:line="240" w:lineRule="auto"/>
      </w:pPr>
      <w:r>
        <w:separator/>
      </w:r>
    </w:p>
  </w:endnote>
  <w:endnote w:type="continuationSeparator" w:id="0">
    <w:p w:rsidR="00D8084B" w:rsidRDefault="00D8084B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DA31E0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10E01">
            <w:rPr>
              <w:rStyle w:val="PageNumber"/>
              <w:noProof/>
            </w:rPr>
            <w:t>8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10E01" w:rsidRPr="00710E01">
              <w:rPr>
                <w:rStyle w:val="PageNumber"/>
                <w:noProof/>
              </w:rPr>
              <w:t>9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84B" w:rsidRDefault="00D8084B" w:rsidP="009A036F">
      <w:pPr>
        <w:spacing w:line="240" w:lineRule="auto"/>
      </w:pPr>
      <w:r>
        <w:separator/>
      </w:r>
    </w:p>
  </w:footnote>
  <w:footnote w:type="continuationSeparator" w:id="0">
    <w:p w:rsidR="00D8084B" w:rsidRDefault="00D8084B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9A9373E"/>
    <w:multiLevelType w:val="multilevel"/>
    <w:tmpl w:val="F128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964349"/>
    <w:multiLevelType w:val="hybridMultilevel"/>
    <w:tmpl w:val="E91A0B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C42E3"/>
    <w:multiLevelType w:val="hybridMultilevel"/>
    <w:tmpl w:val="A0E6098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E1496"/>
    <w:multiLevelType w:val="hybridMultilevel"/>
    <w:tmpl w:val="F230D072"/>
    <w:lvl w:ilvl="0" w:tplc="041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1CF511B"/>
    <w:multiLevelType w:val="hybridMultilevel"/>
    <w:tmpl w:val="923A3C8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D6242F"/>
    <w:multiLevelType w:val="multilevel"/>
    <w:tmpl w:val="9CF0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E318DD"/>
    <w:multiLevelType w:val="multilevel"/>
    <w:tmpl w:val="D39C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D278F5"/>
    <w:multiLevelType w:val="hybridMultilevel"/>
    <w:tmpl w:val="1E3665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D73E3"/>
    <w:multiLevelType w:val="hybridMultilevel"/>
    <w:tmpl w:val="5C0EE1C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771B05"/>
    <w:multiLevelType w:val="hybridMultilevel"/>
    <w:tmpl w:val="79ECC64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35495"/>
    <w:multiLevelType w:val="hybridMultilevel"/>
    <w:tmpl w:val="85848220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20F2983"/>
    <w:multiLevelType w:val="multilevel"/>
    <w:tmpl w:val="9204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0E2D30"/>
    <w:multiLevelType w:val="hybridMultilevel"/>
    <w:tmpl w:val="981862E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770047"/>
    <w:multiLevelType w:val="hybridMultilevel"/>
    <w:tmpl w:val="81947E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1"/>
  </w:num>
  <w:num w:numId="5">
    <w:abstractNumId w:val="8"/>
  </w:num>
  <w:num w:numId="6">
    <w:abstractNumId w:val="4"/>
  </w:num>
  <w:num w:numId="7">
    <w:abstractNumId w:val="12"/>
  </w:num>
  <w:num w:numId="8">
    <w:abstractNumId w:val="7"/>
  </w:num>
  <w:num w:numId="9">
    <w:abstractNumId w:val="2"/>
  </w:num>
  <w:num w:numId="10">
    <w:abstractNumId w:val="15"/>
  </w:num>
  <w:num w:numId="11">
    <w:abstractNumId w:val="6"/>
  </w:num>
  <w:num w:numId="12">
    <w:abstractNumId w:val="11"/>
  </w:num>
  <w:num w:numId="13">
    <w:abstractNumId w:val="14"/>
  </w:num>
  <w:num w:numId="14">
    <w:abstractNumId w:val="9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F0C36"/>
    <w:rsid w:val="0010754F"/>
    <w:rsid w:val="0024337E"/>
    <w:rsid w:val="002A2521"/>
    <w:rsid w:val="002F1F83"/>
    <w:rsid w:val="00337545"/>
    <w:rsid w:val="00346E30"/>
    <w:rsid w:val="00410E2F"/>
    <w:rsid w:val="00495E1A"/>
    <w:rsid w:val="004F7BAE"/>
    <w:rsid w:val="00520221"/>
    <w:rsid w:val="00525CAA"/>
    <w:rsid w:val="00533FD6"/>
    <w:rsid w:val="00680B6B"/>
    <w:rsid w:val="006D61FF"/>
    <w:rsid w:val="006F64B7"/>
    <w:rsid w:val="00702957"/>
    <w:rsid w:val="00710E01"/>
    <w:rsid w:val="00713AEE"/>
    <w:rsid w:val="00716464"/>
    <w:rsid w:val="00722866"/>
    <w:rsid w:val="00765098"/>
    <w:rsid w:val="00795D33"/>
    <w:rsid w:val="007B1F23"/>
    <w:rsid w:val="007F6C74"/>
    <w:rsid w:val="0086182E"/>
    <w:rsid w:val="00892DE5"/>
    <w:rsid w:val="008D2D94"/>
    <w:rsid w:val="00907B9B"/>
    <w:rsid w:val="00910FF2"/>
    <w:rsid w:val="00921F5E"/>
    <w:rsid w:val="00972431"/>
    <w:rsid w:val="00981C39"/>
    <w:rsid w:val="009A036F"/>
    <w:rsid w:val="009C6740"/>
    <w:rsid w:val="009D2837"/>
    <w:rsid w:val="009E455F"/>
    <w:rsid w:val="009F148C"/>
    <w:rsid w:val="00A02B00"/>
    <w:rsid w:val="00A65AEC"/>
    <w:rsid w:val="00AF44EC"/>
    <w:rsid w:val="00B01B96"/>
    <w:rsid w:val="00B55895"/>
    <w:rsid w:val="00B933A8"/>
    <w:rsid w:val="00BD1387"/>
    <w:rsid w:val="00BE3789"/>
    <w:rsid w:val="00C25924"/>
    <w:rsid w:val="00CD2724"/>
    <w:rsid w:val="00CD2FDC"/>
    <w:rsid w:val="00CD3DEF"/>
    <w:rsid w:val="00CF1FD8"/>
    <w:rsid w:val="00D05238"/>
    <w:rsid w:val="00D2368D"/>
    <w:rsid w:val="00D8084B"/>
    <w:rsid w:val="00DA31E0"/>
    <w:rsid w:val="00E238F1"/>
    <w:rsid w:val="00E303A0"/>
    <w:rsid w:val="00E41811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981C39"/>
    <w:pPr>
      <w:widowControl/>
      <w:spacing w:before="100" w:beforeAutospacing="1" w:after="100" w:afterAutospacing="1" w:line="240" w:lineRule="auto"/>
    </w:pPr>
    <w:rPr>
      <w:sz w:val="24"/>
      <w:szCs w:val="24"/>
      <w:lang w:val="ro-RO" w:eastAsia="ro-RO"/>
    </w:rPr>
  </w:style>
  <w:style w:type="paragraph" w:styleId="ListParagraph">
    <w:name w:val="List Paragraph"/>
    <w:basedOn w:val="Normal"/>
    <w:uiPriority w:val="34"/>
    <w:qFormat/>
    <w:rsid w:val="00795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D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7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hyperlink" Target="https://en.wikipedia.org/wiki/Software_design_pattern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artinfowler.com/eaaCatalog/tableDataGateway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footer" Target="footer3.xml"/><Relationship Id="rId10" Type="http://schemas.openxmlformats.org/officeDocument/2006/relationships/hyperlink" Target="https://martinfowler.com/eaaCatalog/dataMapper.html" TargetMode="External"/><Relationship Id="rId19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854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Ali</cp:lastModifiedBy>
  <cp:revision>31</cp:revision>
  <dcterms:created xsi:type="dcterms:W3CDTF">2010-02-25T14:36:00Z</dcterms:created>
  <dcterms:modified xsi:type="dcterms:W3CDTF">2018-03-26T12:52:00Z</dcterms:modified>
</cp:coreProperties>
</file>