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10881"/>
        <w:gridCol w:w="2268"/>
      </w:tblGrid>
      <w:tr w:rsidR="00466F2E" w:rsidRPr="00D21C37" w:rsidTr="00997AF4">
        <w:trPr>
          <w:trHeight w:val="1541"/>
        </w:trPr>
        <w:tc>
          <w:tcPr>
            <w:tcW w:w="10881" w:type="dxa"/>
          </w:tcPr>
          <w:p w:rsidR="00466F2E" w:rsidRPr="00D21C37" w:rsidRDefault="00466F2E" w:rsidP="00997AF4">
            <w:pPr>
              <w:rPr>
                <w:rFonts w:ascii="Arial" w:hAnsi="Arial" w:cs="Arial"/>
                <w:b/>
              </w:rPr>
            </w:pPr>
            <w:r w:rsidRPr="00D21C37">
              <w:rPr>
                <w:rFonts w:ascii="Arial" w:hAnsi="Arial" w:cs="Arial"/>
                <w:b/>
              </w:rPr>
              <w:t>FORMATO DE INGRESO DE PERSONAS Y VEHÍCULOS A LA GRANJA AVÍCOLA BIOSEGURA</w:t>
            </w:r>
          </w:p>
          <w:p w:rsidR="00466F2E" w:rsidRPr="00D21C37" w:rsidRDefault="00466F2E" w:rsidP="00997AF4">
            <w:pPr>
              <w:rPr>
                <w:rFonts w:ascii="Arial" w:hAnsi="Arial" w:cs="Arial"/>
                <w:b/>
              </w:rPr>
            </w:pPr>
            <w:r w:rsidRPr="00D21C37">
              <w:rPr>
                <w:rFonts w:ascii="Arial" w:hAnsi="Arial" w:cs="Arial"/>
                <w:b/>
              </w:rPr>
              <w:t>FOr – IPVGAB – 04-01/07-15</w:t>
            </w:r>
          </w:p>
          <w:p w:rsidR="00466F2E" w:rsidRPr="00D21C37" w:rsidRDefault="00466F2E" w:rsidP="00997AF4">
            <w:pPr>
              <w:rPr>
                <w:rFonts w:ascii="Arial" w:hAnsi="Arial" w:cs="Arial"/>
                <w:b/>
              </w:rPr>
            </w:pPr>
          </w:p>
          <w:p w:rsidR="00466F2E" w:rsidRPr="00D21C37" w:rsidRDefault="00466F2E" w:rsidP="00997AF4">
            <w:pPr>
              <w:tabs>
                <w:tab w:val="right" w:pos="13006"/>
              </w:tabs>
              <w:rPr>
                <w:rFonts w:ascii="Arial" w:hAnsi="Arial" w:cs="Arial"/>
              </w:rPr>
            </w:pPr>
            <w:r w:rsidRPr="00D21C37">
              <w:rPr>
                <w:rFonts w:ascii="Arial" w:hAnsi="Arial" w:cs="Arial"/>
              </w:rPr>
              <w:t>Proceso: Producción de Bienes y Prestación de Servicios.</w:t>
            </w:r>
          </w:p>
          <w:p w:rsidR="00466F2E" w:rsidRPr="00D21C37" w:rsidRDefault="00466F2E" w:rsidP="00997AF4">
            <w:pPr>
              <w:rPr>
                <w:rFonts w:ascii="Arial" w:hAnsi="Arial" w:cs="Arial"/>
              </w:rPr>
            </w:pPr>
            <w:r w:rsidRPr="00D21C37">
              <w:rPr>
                <w:rFonts w:ascii="Arial" w:hAnsi="Arial" w:cs="Arial"/>
              </w:rPr>
              <w:t>Procedimiento: Planeación y Control de la Producción</w:t>
            </w:r>
            <w:r w:rsidRPr="00D21C37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68" w:type="dxa"/>
          </w:tcPr>
          <w:p w:rsidR="00466F2E" w:rsidRPr="00D21C37" w:rsidRDefault="00466F2E" w:rsidP="00997AF4">
            <w:pPr>
              <w:ind w:left="176"/>
              <w:jc w:val="center"/>
              <w:rPr>
                <w:rFonts w:ascii="Arial" w:hAnsi="Arial" w:cs="Arial"/>
              </w:rPr>
            </w:pPr>
            <w:r w:rsidRPr="00D21C37">
              <w:rPr>
                <w:rFonts w:ascii="Arial" w:hAnsi="Arial" w:cs="Arial"/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3062AC99" wp14:editId="54842A9E">
                  <wp:simplePos x="0" y="0"/>
                  <wp:positionH relativeFrom="margin">
                    <wp:posOffset>281305</wp:posOffset>
                  </wp:positionH>
                  <wp:positionV relativeFrom="margin">
                    <wp:posOffset>93980</wp:posOffset>
                  </wp:positionV>
                  <wp:extent cx="864235" cy="484505"/>
                  <wp:effectExtent l="0" t="0" r="0" b="0"/>
                  <wp:wrapSquare wrapText="bothSides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235" cy="484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21C37">
              <w:rPr>
                <w:rFonts w:ascii="Arial" w:hAnsi="Arial" w:cs="Arial"/>
              </w:rPr>
              <w:t>Modelo de Mejora Continua</w:t>
            </w:r>
          </w:p>
        </w:tc>
      </w:tr>
    </w:tbl>
    <w:p w:rsidR="00466F2E" w:rsidRPr="00D21C37" w:rsidRDefault="00466F2E" w:rsidP="00466F2E">
      <w:pPr>
        <w:rPr>
          <w:rFonts w:ascii="Arial" w:hAnsi="Arial" w:cs="Arial"/>
          <w:b/>
        </w:rPr>
      </w:pPr>
    </w:p>
    <w:p w:rsidR="00466F2E" w:rsidRPr="00D21C37" w:rsidRDefault="00466F2E" w:rsidP="00466F2E">
      <w:pPr>
        <w:rPr>
          <w:rFonts w:ascii="Arial" w:hAnsi="Arial" w:cs="Arial"/>
        </w:rPr>
      </w:pPr>
      <w:r w:rsidRPr="00D21C37">
        <w:rPr>
          <w:rFonts w:ascii="Arial" w:hAnsi="Arial" w:cs="Arial"/>
        </w:rPr>
        <w:t>AREA TECNOLOGICA: ________________________________      UNIDAD: ____________________________________</w:t>
      </w:r>
    </w:p>
    <w:p w:rsidR="00466F2E" w:rsidRPr="00D21C37" w:rsidRDefault="00466F2E" w:rsidP="00466F2E">
      <w:pPr>
        <w:tabs>
          <w:tab w:val="right" w:pos="13006"/>
        </w:tabs>
        <w:rPr>
          <w:rFonts w:ascii="Arial" w:hAnsi="Arial" w:cs="Arial"/>
        </w:rPr>
      </w:pPr>
      <w:r w:rsidRPr="00D21C37">
        <w:rPr>
          <w:rFonts w:ascii="Arial" w:hAnsi="Arial" w:cs="Arial"/>
        </w:rPr>
        <w:t>TRIMESTRE: _______________________________________</w:t>
      </w:r>
      <w:r w:rsidRPr="00D21C37">
        <w:rPr>
          <w:rFonts w:ascii="Arial" w:hAnsi="Arial" w:cs="Arial"/>
        </w:rPr>
        <w:tab/>
      </w:r>
    </w:p>
    <w:tbl>
      <w:tblPr>
        <w:tblStyle w:val="Tablaconcuadrcula"/>
        <w:tblpPr w:leftFromText="141" w:rightFromText="141" w:vertAnchor="text" w:tblpY="17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1984"/>
        <w:gridCol w:w="1985"/>
        <w:gridCol w:w="3260"/>
        <w:gridCol w:w="2690"/>
      </w:tblGrid>
      <w:tr w:rsidR="00466F2E" w:rsidRPr="00D21C37" w:rsidTr="00997AF4">
        <w:tc>
          <w:tcPr>
            <w:tcW w:w="1526" w:type="dxa"/>
          </w:tcPr>
          <w:p w:rsidR="00466F2E" w:rsidRPr="00374A93" w:rsidRDefault="00466F2E" w:rsidP="00997A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Pr="00374A93">
              <w:rPr>
                <w:rFonts w:ascii="Arial" w:hAnsi="Arial" w:cs="Arial"/>
              </w:rPr>
              <w:t>ora de ingreso</w:t>
            </w:r>
          </w:p>
        </w:tc>
        <w:tc>
          <w:tcPr>
            <w:tcW w:w="1701" w:type="dxa"/>
          </w:tcPr>
          <w:p w:rsidR="00466F2E" w:rsidRPr="00374A93" w:rsidRDefault="00466F2E" w:rsidP="00997A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374A93">
              <w:rPr>
                <w:rFonts w:ascii="Arial" w:hAnsi="Arial" w:cs="Arial"/>
              </w:rPr>
              <w:t xml:space="preserve">echa de </w:t>
            </w:r>
          </w:p>
          <w:p w:rsidR="00466F2E" w:rsidRPr="00374A93" w:rsidRDefault="00466F2E" w:rsidP="00997AF4">
            <w:pPr>
              <w:jc w:val="center"/>
              <w:rPr>
                <w:rFonts w:ascii="Arial" w:hAnsi="Arial" w:cs="Arial"/>
              </w:rPr>
            </w:pPr>
            <w:r w:rsidRPr="00374A93">
              <w:rPr>
                <w:rFonts w:ascii="Arial" w:hAnsi="Arial" w:cs="Arial"/>
              </w:rPr>
              <w:t>ingreso</w:t>
            </w:r>
          </w:p>
        </w:tc>
        <w:tc>
          <w:tcPr>
            <w:tcW w:w="1984" w:type="dxa"/>
          </w:tcPr>
          <w:p w:rsidR="00466F2E" w:rsidRPr="00374A93" w:rsidRDefault="00466F2E" w:rsidP="00997A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374A93">
              <w:rPr>
                <w:rFonts w:ascii="Arial" w:hAnsi="Arial" w:cs="Arial"/>
              </w:rPr>
              <w:t>laca del</w:t>
            </w:r>
          </w:p>
          <w:p w:rsidR="00466F2E" w:rsidRPr="00374A93" w:rsidRDefault="00466F2E" w:rsidP="00997AF4">
            <w:pPr>
              <w:jc w:val="center"/>
              <w:rPr>
                <w:rFonts w:ascii="Arial" w:hAnsi="Arial" w:cs="Arial"/>
              </w:rPr>
            </w:pPr>
            <w:r w:rsidRPr="00374A93">
              <w:rPr>
                <w:rFonts w:ascii="Arial" w:hAnsi="Arial" w:cs="Arial"/>
              </w:rPr>
              <w:t xml:space="preserve"> vehículo</w:t>
            </w:r>
          </w:p>
        </w:tc>
        <w:tc>
          <w:tcPr>
            <w:tcW w:w="1985" w:type="dxa"/>
          </w:tcPr>
          <w:p w:rsidR="00466F2E" w:rsidRPr="00374A93" w:rsidRDefault="00466F2E" w:rsidP="00997A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374A93">
              <w:rPr>
                <w:rFonts w:ascii="Arial" w:hAnsi="Arial" w:cs="Arial"/>
              </w:rPr>
              <w:t>rocedencia</w:t>
            </w:r>
          </w:p>
        </w:tc>
        <w:tc>
          <w:tcPr>
            <w:tcW w:w="3260" w:type="dxa"/>
          </w:tcPr>
          <w:p w:rsidR="00466F2E" w:rsidRPr="00374A93" w:rsidRDefault="00466F2E" w:rsidP="00997A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374A93">
              <w:rPr>
                <w:rFonts w:ascii="Arial" w:hAnsi="Arial" w:cs="Arial"/>
              </w:rPr>
              <w:t>otivo de ingreso</w:t>
            </w:r>
          </w:p>
        </w:tc>
        <w:tc>
          <w:tcPr>
            <w:tcW w:w="2690" w:type="dxa"/>
          </w:tcPr>
          <w:p w:rsidR="00466F2E" w:rsidRPr="00374A93" w:rsidRDefault="00466F2E" w:rsidP="00997A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374A93">
              <w:rPr>
                <w:rFonts w:ascii="Arial" w:hAnsi="Arial" w:cs="Arial"/>
              </w:rPr>
              <w:t>ombre completo y firma</w:t>
            </w:r>
          </w:p>
        </w:tc>
      </w:tr>
      <w:tr w:rsidR="00466F2E" w:rsidRPr="00D21C37" w:rsidTr="00997AF4">
        <w:tc>
          <w:tcPr>
            <w:tcW w:w="1526" w:type="dxa"/>
          </w:tcPr>
          <w:p w:rsidR="00466F2E" w:rsidRPr="00374A93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466F2E" w:rsidRPr="00374A93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466F2E" w:rsidRPr="00374A93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466F2E" w:rsidRPr="00374A93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466F2E" w:rsidRPr="00374A93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2690" w:type="dxa"/>
          </w:tcPr>
          <w:p w:rsidR="00466F2E" w:rsidRPr="00374A93" w:rsidRDefault="00466F2E" w:rsidP="00997AF4">
            <w:pPr>
              <w:rPr>
                <w:rFonts w:ascii="Arial" w:hAnsi="Arial" w:cs="Arial"/>
              </w:rPr>
            </w:pPr>
          </w:p>
        </w:tc>
      </w:tr>
      <w:tr w:rsidR="00466F2E" w:rsidRPr="00D21C37" w:rsidTr="00997AF4">
        <w:tc>
          <w:tcPr>
            <w:tcW w:w="1526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269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</w:tr>
      <w:tr w:rsidR="00466F2E" w:rsidRPr="00D21C37" w:rsidTr="00997AF4">
        <w:tc>
          <w:tcPr>
            <w:tcW w:w="1526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269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</w:tr>
      <w:tr w:rsidR="00466F2E" w:rsidRPr="00D21C37" w:rsidTr="00997AF4">
        <w:tc>
          <w:tcPr>
            <w:tcW w:w="1526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269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</w:tr>
      <w:tr w:rsidR="00466F2E" w:rsidRPr="00D21C37" w:rsidTr="00997AF4">
        <w:tc>
          <w:tcPr>
            <w:tcW w:w="1526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269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</w:tr>
      <w:tr w:rsidR="00466F2E" w:rsidRPr="00D21C37" w:rsidTr="00997AF4">
        <w:tc>
          <w:tcPr>
            <w:tcW w:w="1526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269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</w:tr>
      <w:tr w:rsidR="00466F2E" w:rsidRPr="00D21C37" w:rsidTr="00997AF4">
        <w:tc>
          <w:tcPr>
            <w:tcW w:w="1526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269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</w:tr>
      <w:tr w:rsidR="00466F2E" w:rsidRPr="00D21C37" w:rsidTr="00997AF4">
        <w:tc>
          <w:tcPr>
            <w:tcW w:w="1526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269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</w:tr>
      <w:tr w:rsidR="00466F2E" w:rsidRPr="00D21C37" w:rsidTr="00997AF4">
        <w:tc>
          <w:tcPr>
            <w:tcW w:w="1526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269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</w:tr>
      <w:tr w:rsidR="00466F2E" w:rsidRPr="00D21C37" w:rsidTr="00997AF4">
        <w:tc>
          <w:tcPr>
            <w:tcW w:w="1526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269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</w:tr>
      <w:tr w:rsidR="00466F2E" w:rsidRPr="00D21C37" w:rsidTr="00997AF4">
        <w:tc>
          <w:tcPr>
            <w:tcW w:w="1526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269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</w:tr>
      <w:tr w:rsidR="00466F2E" w:rsidRPr="00D21C37" w:rsidTr="00997AF4">
        <w:tc>
          <w:tcPr>
            <w:tcW w:w="1526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269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</w:tr>
      <w:tr w:rsidR="00466F2E" w:rsidRPr="00D21C37" w:rsidTr="00997AF4">
        <w:tc>
          <w:tcPr>
            <w:tcW w:w="1526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269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</w:tr>
      <w:tr w:rsidR="00466F2E" w:rsidRPr="00D21C37" w:rsidTr="00997AF4">
        <w:tc>
          <w:tcPr>
            <w:tcW w:w="1526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  <w:tc>
          <w:tcPr>
            <w:tcW w:w="2690" w:type="dxa"/>
          </w:tcPr>
          <w:p w:rsidR="00466F2E" w:rsidRPr="00D21C37" w:rsidRDefault="00466F2E" w:rsidP="00997AF4">
            <w:pPr>
              <w:rPr>
                <w:rFonts w:ascii="Arial" w:hAnsi="Arial" w:cs="Arial"/>
              </w:rPr>
            </w:pPr>
          </w:p>
        </w:tc>
      </w:tr>
    </w:tbl>
    <w:p w:rsidR="00466F2E" w:rsidRDefault="00466F2E" w:rsidP="00466F2E">
      <w:pPr>
        <w:rPr>
          <w:b/>
          <w:sz w:val="24"/>
          <w:szCs w:val="24"/>
        </w:rPr>
      </w:pPr>
    </w:p>
    <w:p w:rsidR="005431AE" w:rsidRDefault="00475E19">
      <w:bookmarkStart w:id="0" w:name="_GoBack"/>
      <w:bookmarkEnd w:id="0"/>
    </w:p>
    <w:sectPr w:rsidR="005431AE" w:rsidSect="00466F2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2E"/>
    <w:rsid w:val="00466F2E"/>
    <w:rsid w:val="00475E19"/>
    <w:rsid w:val="00832A56"/>
    <w:rsid w:val="00D4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F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6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F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6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Aprendiz Centro Agropecuario LaGranja</cp:lastModifiedBy>
  <cp:revision>1</cp:revision>
  <dcterms:created xsi:type="dcterms:W3CDTF">2015-07-31T17:03:00Z</dcterms:created>
  <dcterms:modified xsi:type="dcterms:W3CDTF">2015-07-31T17:06:00Z</dcterms:modified>
</cp:coreProperties>
</file>