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spacing w:after="6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28. Matriz de Rastreabilidade (completa)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Grupo Inovasoft</w:t>
      </w:r>
      <w:r w:rsidDel="00000000" w:rsidR="00000000" w:rsidRPr="00000000">
        <w:rPr>
          <w:rtl w:val="0"/>
        </w:rPr>
      </w:r>
    </w:p>
    <w:tbl>
      <w:tblPr>
        <w:tblStyle w:val="Table1"/>
        <w:tblW w:w="14040.0" w:type="dxa"/>
        <w:jc w:val="left"/>
        <w:tblInd w:w="0.0" w:type="dxa"/>
        <w:tblLayout w:type="fixed"/>
        <w:tblLook w:val="0400"/>
      </w:tblPr>
      <w:tblGrid>
        <w:gridCol w:w="3840"/>
        <w:gridCol w:w="915"/>
        <w:gridCol w:w="5235"/>
        <w:gridCol w:w="4050"/>
        <w:tblGridChange w:id="0">
          <w:tblGrid>
            <w:gridCol w:w="3840"/>
            <w:gridCol w:w="915"/>
            <w:gridCol w:w="5235"/>
            <w:gridCol w:w="405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Alexandre Ambroselli Saula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1903457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alexandre.saula@aluno.faculdadeimpacta.com.br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(11) 99876-6562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 Paula Carvalho Torno Pires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1902370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ana.pires@aluno.faculdadeimpacta.com.br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(11) 99169-4943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André Luccas Gorski Vasques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1903458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andre.vasques@aluno.faculdadeimpacta.com.br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(11) 98508-3232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Guilherme Bismark Manoel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1801447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000ff"/>
                  <w:sz w:val="18"/>
                  <w:szCs w:val="18"/>
                  <w:u w:val="single"/>
                  <w:rtl w:val="0"/>
                </w:rPr>
                <w:t xml:space="preserve">guilherme.manoel@aluno.faculdadeimpacta.com.br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(11) 94867-4307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4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Vitor Alkindar Santos Rodrigues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1901951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vitor.alkindar@aluno.faculdadeimpacta.com.br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(11) 95458-6880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SIGAC</w:t>
      </w:r>
      <w:r w:rsidDel="00000000" w:rsidR="00000000" w:rsidRPr="00000000">
        <w:rPr>
          <w:rtl w:val="0"/>
        </w:rPr>
      </w:r>
    </w:p>
    <w:tbl>
      <w:tblPr>
        <w:tblStyle w:val="Table2"/>
        <w:tblW w:w="14055.0" w:type="dxa"/>
        <w:jc w:val="left"/>
        <w:tblInd w:w="0.0" w:type="dxa"/>
        <w:tblLayout w:type="fixed"/>
        <w:tblLook w:val="0400"/>
      </w:tblPr>
      <w:tblGrid>
        <w:gridCol w:w="14055"/>
        <w:tblGridChange w:id="0">
          <w:tblGrid>
            <w:gridCol w:w="14055"/>
          </w:tblGrid>
        </w:tblGridChange>
      </w:tblGrid>
      <w:tr>
        <w:trPr>
          <w:trHeight w:val="249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9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 de Gestão de Atendimento para Cabeleireiros (Sistema de Agendamento por Serviço)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6271.9999999999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4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tblGridChange w:id="0">
          <w:tblGrid>
            <w:gridCol w:w="1204"/>
            <w:gridCol w:w="602"/>
            <w:gridCol w:w="602"/>
            <w:gridCol w:w="602"/>
            <w:gridCol w:w="602"/>
            <w:gridCol w:w="602"/>
            <w:gridCol w:w="602"/>
            <w:gridCol w:w="602"/>
            <w:gridCol w:w="603"/>
            <w:gridCol w:w="603"/>
            <w:gridCol w:w="603"/>
            <w:gridCol w:w="603"/>
            <w:gridCol w:w="603"/>
            <w:gridCol w:w="603"/>
            <w:gridCol w:w="603"/>
            <w:gridCol w:w="603"/>
            <w:gridCol w:w="603"/>
            <w:gridCol w:w="603"/>
            <w:gridCol w:w="603"/>
            <w:gridCol w:w="603"/>
            <w:gridCol w:w="603"/>
            <w:gridCol w:w="603"/>
            <w:gridCol w:w="603"/>
            <w:gridCol w:w="603"/>
            <w:gridCol w:w="603"/>
            <w:gridCol w:w="603"/>
          </w:tblGrid>
        </w:tblGridChange>
      </w:tblGrid>
      <w:tr>
        <w:trPr>
          <w:trHeight w:val="60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rPr>
          <w:b w:val="1"/>
          <w:sz w:val="36"/>
          <w:szCs w:val="36"/>
        </w:rPr>
      </w:pPr>
      <w:bookmarkStart w:colFirst="0" w:colLast="0" w:name="_heading=h.joxr5f91fz4u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tblW w:w="16271.9999999999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4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tblGridChange w:id="0">
          <w:tblGrid>
            <w:gridCol w:w="1204"/>
            <w:gridCol w:w="602"/>
            <w:gridCol w:w="602"/>
            <w:gridCol w:w="602"/>
            <w:gridCol w:w="602"/>
            <w:gridCol w:w="602"/>
            <w:gridCol w:w="602"/>
            <w:gridCol w:w="602"/>
            <w:gridCol w:w="603"/>
            <w:gridCol w:w="603"/>
            <w:gridCol w:w="603"/>
            <w:gridCol w:w="603"/>
            <w:gridCol w:w="603"/>
            <w:gridCol w:w="603"/>
            <w:gridCol w:w="603"/>
            <w:gridCol w:w="603"/>
            <w:gridCol w:w="603"/>
            <w:gridCol w:w="603"/>
            <w:gridCol w:w="603"/>
            <w:gridCol w:w="603"/>
            <w:gridCol w:w="603"/>
            <w:gridCol w:w="603"/>
            <w:gridCol w:w="603"/>
            <w:gridCol w:w="603"/>
            <w:gridCol w:w="603"/>
            <w:gridCol w:w="603"/>
          </w:tblGrid>
        </w:tblGridChange>
      </w:tblGrid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2C7">
      <w:pPr>
        <w:rPr>
          <w:b w:val="1"/>
          <w:sz w:val="36"/>
          <w:szCs w:val="36"/>
        </w:rPr>
      </w:pPr>
      <w:bookmarkStart w:colFirst="0" w:colLast="0" w:name="_heading=h.yhmf57a6kj4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b w:val="1"/>
          <w:sz w:val="36"/>
          <w:szCs w:val="36"/>
        </w:rPr>
      </w:pPr>
      <w:bookmarkStart w:colFirst="0" w:colLast="0" w:name="_heading=h.hzglmjm8whs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" w:top="170" w:left="170" w:right="39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Forte">
    <w:name w:val="Strong"/>
    <w:basedOn w:val="Fontepargpadro"/>
    <w:uiPriority w:val="22"/>
    <w:qFormat w:val="1"/>
    <w:rsid w:val="006B4150"/>
    <w:rPr>
      <w:b w:val="1"/>
      <w:bCs w:val="1"/>
    </w:r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manoel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o6K6AVHABVYAunDSlnuu6HOw==">AMUW2mUO/Yni3HHLz+2OsLnCyQkC5ilnDnSCOffEB9JLNcUMAsVOHnYvKmA3fq6gAOjvv72WV0uYpVjYQuAbsH2p8CEQEnBKaCfdb04NwS+YG+IDpjSZ10ViwJ/yeB4GDwnDbctUwbSsHU7XGyyui8PcVMHFzjWw/YdA8EjLk9lsEhhl0QDiVeI=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2020-10-08T21:59:00Z</dcterms:created>
</cp:coreProperties>
</file>