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B5" w:rsidRDefault="004D02B5" w:rsidP="004D02B5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D02B5">
        <w:rPr>
          <w:rFonts w:ascii="Times New Roman" w:hAnsi="Times New Roman" w:cs="Times New Roman"/>
          <w:b/>
          <w:sz w:val="36"/>
          <w:szCs w:val="36"/>
          <w:lang w:val="ru-RU"/>
        </w:rPr>
        <w:t>Наши достижения</w:t>
      </w:r>
    </w:p>
    <w:p w:rsidR="006A094D" w:rsidRDefault="006A094D" w:rsidP="006A094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уч.год</w:t>
      </w:r>
      <w:proofErr w:type="spellEnd"/>
      <w:proofErr w:type="gramEnd"/>
    </w:p>
    <w:p w:rsidR="006A094D" w:rsidRPr="006A094D" w:rsidRDefault="006A094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Диплом 1 степени 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6A094D" w:rsidRDefault="006A094D" w:rsidP="006A094D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3E03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еспубликанском</w:t>
      </w:r>
      <w:r w:rsidRPr="00403E03">
        <w:rPr>
          <w:rFonts w:ascii="Times New Roman" w:hAnsi="Times New Roman" w:cs="Times New Roman"/>
          <w:sz w:val="28"/>
          <w:szCs w:val="28"/>
          <w:lang w:val="ru-RU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«Арт-портал-2021» в номинации «Социальные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медиасетевые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ресурсы»</w:t>
      </w:r>
    </w:p>
    <w:p w:rsidR="006A094D" w:rsidRPr="006A094D" w:rsidRDefault="006A094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Диплом 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6A094D" w:rsidRDefault="006A094D" w:rsidP="006A094D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3E03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еспубликанском</w:t>
      </w:r>
      <w:r w:rsidRPr="00403E03">
        <w:rPr>
          <w:rFonts w:ascii="Times New Roman" w:hAnsi="Times New Roman" w:cs="Times New Roman"/>
          <w:sz w:val="28"/>
          <w:szCs w:val="28"/>
          <w:lang w:val="ru-RU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«Арт-портал-2021» в номинации «Видео»</w:t>
      </w:r>
    </w:p>
    <w:p w:rsidR="006A094D" w:rsidRPr="006A094D" w:rsidRDefault="006A094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Диплом 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6A094D" w:rsidRDefault="006A094D" w:rsidP="006A094D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3E03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еспубликанском</w:t>
      </w:r>
      <w:r w:rsidRPr="00403E03">
        <w:rPr>
          <w:rFonts w:ascii="Times New Roman" w:hAnsi="Times New Roman" w:cs="Times New Roman"/>
          <w:sz w:val="28"/>
          <w:szCs w:val="28"/>
          <w:lang w:val="ru-RU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Креон</w:t>
      </w:r>
      <w:r>
        <w:rPr>
          <w:rFonts w:ascii="Times New Roman" w:hAnsi="Times New Roman" w:cs="Times New Roman"/>
          <w:sz w:val="28"/>
          <w:szCs w:val="28"/>
          <w:lang w:val="ru-RU"/>
        </w:rPr>
        <w:t>-2021» в номинации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Информационно-методические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A094D" w:rsidRPr="006A094D" w:rsidRDefault="00E95AC5" w:rsidP="006A094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Свидетельство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участие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94D" w:rsidRPr="006A094D">
        <w:rPr>
          <w:rFonts w:ascii="Times New Roman" w:hAnsi="Times New Roman" w:cs="Times New Roman"/>
          <w:sz w:val="28"/>
          <w:szCs w:val="28"/>
        </w:rPr>
        <w:t>Х</w:t>
      </w:r>
      <w:r w:rsidR="006A094D" w:rsidRPr="006A09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094D" w:rsidRPr="006A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Республиканском</w:t>
      </w:r>
      <w:r w:rsidR="006A094D"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A094D"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научно-технического творчества учащейся молодёжи</w:t>
      </w:r>
      <w:r w:rsidR="006A094D" w:rsidRPr="006A09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A094D" w:rsidRPr="006A094D">
        <w:rPr>
          <w:rFonts w:ascii="Times New Roman" w:hAnsi="Times New Roman" w:cs="Times New Roman"/>
          <w:sz w:val="28"/>
          <w:szCs w:val="28"/>
          <w:lang w:val="ru-RU"/>
        </w:rPr>
        <w:t>ТехноИнтеллект</w:t>
      </w:r>
      <w:proofErr w:type="spellEnd"/>
      <w:r w:rsidR="006A094D" w:rsidRPr="006A094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A094D" w:rsidRPr="006A094D">
        <w:rPr>
          <w:rFonts w:ascii="Times New Roman" w:hAnsi="Times New Roman" w:cs="Times New Roman"/>
          <w:sz w:val="28"/>
          <w:szCs w:val="28"/>
        </w:rPr>
        <w:t>»</w:t>
      </w:r>
      <w:r w:rsidR="006A094D"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A094D">
        <w:rPr>
          <w:rFonts w:ascii="Times New Roman" w:hAnsi="Times New Roman" w:cs="Times New Roman"/>
          <w:sz w:val="28"/>
          <w:szCs w:val="28"/>
          <w:lang w:val="ru-RU"/>
        </w:rPr>
        <w:t>в секции «Мультимедийные технологии»</w:t>
      </w:r>
    </w:p>
    <w:p w:rsidR="006A094D" w:rsidRPr="0059220A" w:rsidRDefault="006A094D" w:rsidP="006A094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F77672" w:rsidRPr="002F4A6C" w:rsidRDefault="00F77672" w:rsidP="00F77672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r w:rsidRPr="002F4A6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Диплом 2 степени в тех </w:t>
      </w:r>
      <w:proofErr w:type="spellStart"/>
      <w:r w:rsidRPr="002F4A6C">
        <w:rPr>
          <w:rFonts w:ascii="Times New Roman" w:hAnsi="Times New Roman" w:cs="Times New Roman"/>
          <w:color w:val="FF0000"/>
          <w:sz w:val="28"/>
          <w:szCs w:val="28"/>
          <w:lang w:val="ru-RU"/>
        </w:rPr>
        <w:t>тв</w:t>
      </w:r>
      <w:proofErr w:type="spellEnd"/>
    </w:p>
    <w:bookmarkEnd w:id="0"/>
    <w:p w:rsidR="006255B2" w:rsidRPr="00F17FA2" w:rsidRDefault="006255B2" w:rsidP="006255B2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«Энергомарафон-2020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номинации «Художественная работа по пропаганде эффективного и рационального использования энергоресурсов (видеоролик)</w:t>
      </w:r>
    </w:p>
    <w:p w:rsidR="006255B2" w:rsidRPr="00EE018F" w:rsidRDefault="006255B2" w:rsidP="006255B2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2 степени в номинации «Художественная работа по пропаганде эффективного и рационального использования энергоресурсов (плакат)</w:t>
      </w:r>
    </w:p>
    <w:p w:rsidR="006255B2" w:rsidRPr="00EE018F" w:rsidRDefault="006255B2" w:rsidP="006255B2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степени в номинации «Художественная работа по пропаганде эффективного и рационального использования энергоресурсов (плакат)</w:t>
      </w:r>
    </w:p>
    <w:p w:rsidR="006A094D" w:rsidRDefault="003D1A5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  степени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(Главного управления по образованию Витебского областного исполнительного комитета)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конкурсе «Компьютер. Образование. Интернет» в номинации «Прикладное программное обеспечение»</w:t>
      </w:r>
    </w:p>
    <w:p w:rsidR="006A094D" w:rsidRPr="006A094D" w:rsidRDefault="006A094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Диплом 1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степени </w:t>
      </w:r>
      <w:r w:rsidR="003D1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A5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D1A5D">
        <w:rPr>
          <w:rFonts w:ascii="Times New Roman" w:hAnsi="Times New Roman" w:cs="Times New Roman"/>
          <w:sz w:val="28"/>
          <w:szCs w:val="28"/>
          <w:lang w:val="ru-RU"/>
        </w:rPr>
        <w:t>Главного управления по образованию Витебского областного исполнительного комитета)</w:t>
      </w:r>
      <w:r w:rsidR="003D1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в Республиканском  конкурсе «Арт-портал-2021» в номинации «Социальные </w:t>
      </w:r>
      <w:proofErr w:type="spellStart"/>
      <w:r w:rsidRPr="006A094D">
        <w:rPr>
          <w:rFonts w:ascii="Times New Roman" w:hAnsi="Times New Roman" w:cs="Times New Roman"/>
          <w:sz w:val="28"/>
          <w:szCs w:val="28"/>
          <w:lang w:val="ru-RU"/>
        </w:rPr>
        <w:t>медиасетевые</w:t>
      </w:r>
      <w:proofErr w:type="spellEnd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ресурсы»</w:t>
      </w:r>
    </w:p>
    <w:p w:rsidR="006A094D" w:rsidRPr="006A094D" w:rsidRDefault="006A094D" w:rsidP="006A094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t>Диплом 1 степени</w:t>
      </w:r>
      <w:r w:rsidR="003D1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A5D">
        <w:rPr>
          <w:rFonts w:ascii="Times New Roman" w:hAnsi="Times New Roman" w:cs="Times New Roman"/>
          <w:sz w:val="28"/>
          <w:szCs w:val="28"/>
          <w:lang w:val="ru-RU"/>
        </w:rPr>
        <w:t>(Главного управления по образованию Витебского областного исполнительного комитета)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>Республиканском  конкурсе</w:t>
      </w:r>
      <w:proofErr w:type="gramEnd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«Арт-портал-2021» в номинации «Видео»</w:t>
      </w:r>
    </w:p>
    <w:p w:rsidR="00FF3626" w:rsidRPr="006A094D" w:rsidRDefault="00FF3626" w:rsidP="00FF3626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094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Диплом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степени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(Главного управления по образованию Витебского областного исполнительного комитета)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>Республиканском  конкурсе</w:t>
      </w:r>
      <w:proofErr w:type="gramEnd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«Арт-портал-2021» в номинации «Видео»</w:t>
      </w:r>
    </w:p>
    <w:p w:rsidR="006A094D" w:rsidRDefault="00986411" w:rsidP="006A094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Благодарность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активное внедрение информационно-коммуникационных технологий в образовательный процесс</w:t>
      </w:r>
      <w:r w:rsidR="00F77672">
        <w:rPr>
          <w:rFonts w:ascii="Times New Roman" w:hAnsi="Times New Roman" w:cs="Times New Roman"/>
          <w:sz w:val="28"/>
          <w:szCs w:val="28"/>
          <w:lang w:val="ru-RU"/>
        </w:rPr>
        <w:t xml:space="preserve"> по итогам работы международного вебинара «Современные образовательные ресурсы: опыт разработки и использования»</w:t>
      </w:r>
    </w:p>
    <w:p w:rsidR="006A094D" w:rsidRDefault="006A094D" w:rsidP="006A094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094D" w:rsidRPr="004D02B5" w:rsidRDefault="006A094D" w:rsidP="004D02B5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90637" w:rsidRDefault="004D02B5" w:rsidP="00EE018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2019-202</w:t>
      </w:r>
      <w:r w:rsidR="009906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0 </w:t>
      </w:r>
      <w:proofErr w:type="spellStart"/>
      <w:proofErr w:type="gramStart"/>
      <w:r w:rsidR="00990637">
        <w:rPr>
          <w:rFonts w:ascii="Times New Roman" w:hAnsi="Times New Roman" w:cs="Times New Roman"/>
          <w:b/>
          <w:sz w:val="28"/>
          <w:szCs w:val="28"/>
          <w:lang w:val="ru-RU"/>
        </w:rPr>
        <w:t>уч.год</w:t>
      </w:r>
      <w:proofErr w:type="spellEnd"/>
      <w:proofErr w:type="gramEnd"/>
    </w:p>
    <w:p w:rsidR="00990637" w:rsidRPr="0059220A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Республиканский конкурс «ИНФОРМАЦИОННЫЕ ТЕХНОЛОГИИ В ПРОФЕССИОНАЛЬНОМ ОБРАЗОВАНИИ» </w:t>
      </w:r>
      <w:r>
        <w:rPr>
          <w:rFonts w:ascii="Times New Roman" w:hAnsi="Times New Roman" w:cs="Times New Roman"/>
          <w:sz w:val="28"/>
          <w:szCs w:val="28"/>
        </w:rPr>
        <w:t>номинации</w:t>
      </w:r>
      <w:r w:rsidRPr="0059220A">
        <w:rPr>
          <w:rFonts w:ascii="Times New Roman" w:hAnsi="Times New Roman" w:cs="Times New Roman"/>
          <w:sz w:val="28"/>
          <w:szCs w:val="28"/>
        </w:rPr>
        <w:t>:</w:t>
      </w:r>
    </w:p>
    <w:p w:rsidR="00990637" w:rsidRPr="00F17FA2" w:rsidRDefault="00990637" w:rsidP="00EE018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проект «ЭСО по специальности «Переработка нефти, нефтепродуктов и обслуживание трубопроводов»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>Диплом за 2 место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(Министерства образования РБ)</w:t>
      </w:r>
    </w:p>
    <w:p w:rsidR="00990637" w:rsidRPr="0059220A" w:rsidRDefault="00F17FA2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этап 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="00990637" w:rsidRPr="0059220A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90637" w:rsidRPr="0059220A">
        <w:rPr>
          <w:rFonts w:ascii="Times New Roman" w:hAnsi="Times New Roman" w:cs="Times New Roman"/>
          <w:sz w:val="28"/>
          <w:szCs w:val="28"/>
        </w:rPr>
        <w:t xml:space="preserve"> «ИНФОРМАЦИОННЫЕ ТЕХНОЛОГИИ В ПРОФЕССИОНАЛЬНОМ ОБРАЗОВАНИИ» номинациях:</w:t>
      </w:r>
    </w:p>
    <w:p w:rsidR="00990637" w:rsidRPr="0059220A" w:rsidRDefault="00990637" w:rsidP="00EE018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- Диплом за 3 место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637" w:rsidRPr="00F17FA2" w:rsidRDefault="00990637" w:rsidP="00EE018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20A">
        <w:rPr>
          <w:rFonts w:ascii="Times New Roman" w:hAnsi="Times New Roman" w:cs="Times New Roman"/>
          <w:sz w:val="28"/>
          <w:szCs w:val="28"/>
        </w:rPr>
        <w:t>«Информационно-коммуникационные технологии для профориентации»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- Диплом за 2 место</w:t>
      </w:r>
    </w:p>
    <w:p w:rsidR="00990637" w:rsidRPr="0059220A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990637" w:rsidRPr="00F17FA2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«Диалог культур - 2019» в номинации  «Информационные ресурсы»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-  Диплом 2 степени (Главного управления по образованию Витебского областного исполнительного комитета)</w:t>
      </w:r>
    </w:p>
    <w:p w:rsidR="00990637" w:rsidRPr="00F17FA2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 компьютерных разработок патриотической направленности «Патриот.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- Диплом 3 степени (Главного управления по образованию Витебского областного исполнительного комитета)</w:t>
      </w:r>
    </w:p>
    <w:p w:rsidR="00F17FA2" w:rsidRPr="00F17FA2" w:rsidRDefault="00F17FA2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="00990637"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990637" w:rsidRPr="0059220A">
        <w:rPr>
          <w:rFonts w:ascii="Times New Roman" w:hAnsi="Times New Roman" w:cs="Times New Roman"/>
          <w:sz w:val="28"/>
          <w:szCs w:val="28"/>
        </w:rPr>
        <w:t xml:space="preserve">  «Энергомарафон-2019»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номинации «Художественная работа по пропаганде эффективного и рационального использования энергоресурсов (видеоролик)</w:t>
      </w:r>
    </w:p>
    <w:p w:rsidR="00F17FA2" w:rsidRPr="00EE018F" w:rsidRDefault="00F17FA2" w:rsidP="00EE018F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2 степени в номинации «Художественная работа по пропаганде эффективного и рационального использования энергоресурсов (плакат)</w:t>
      </w:r>
    </w:p>
    <w:p w:rsidR="00F17FA2" w:rsidRPr="00F17FA2" w:rsidRDefault="00F17FA2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Областной к</w:t>
      </w:r>
      <w:r w:rsidRPr="0059220A">
        <w:rPr>
          <w:rFonts w:ascii="Times New Roman" w:hAnsi="Times New Roman" w:cs="Times New Roman"/>
          <w:sz w:val="28"/>
          <w:szCs w:val="28"/>
        </w:rPr>
        <w:t xml:space="preserve">онкурс исследовательских работ «Малая раздіма вялікіх </w:t>
      </w:r>
      <w:proofErr w:type="gramStart"/>
      <w:r w:rsidRPr="0059220A">
        <w:rPr>
          <w:rFonts w:ascii="Times New Roman" w:hAnsi="Times New Roman" w:cs="Times New Roman"/>
          <w:sz w:val="28"/>
          <w:szCs w:val="28"/>
        </w:rPr>
        <w:t>людзей»  номинац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«Пуцявінамі маіх землякоў»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 лауреата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637" w:rsidRPr="0059220A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Международная научно-</w:t>
      </w:r>
      <w:proofErr w:type="gramStart"/>
      <w:r w:rsidRPr="0059220A">
        <w:rPr>
          <w:rFonts w:ascii="Times New Roman" w:hAnsi="Times New Roman" w:cs="Times New Roman"/>
          <w:sz w:val="28"/>
          <w:szCs w:val="28"/>
        </w:rPr>
        <w:t>практическая  конференция</w:t>
      </w:r>
      <w:proofErr w:type="gramEnd"/>
      <w:r w:rsidRPr="0059220A">
        <w:rPr>
          <w:rFonts w:ascii="Times New Roman" w:hAnsi="Times New Roman" w:cs="Times New Roman"/>
          <w:sz w:val="28"/>
          <w:szCs w:val="28"/>
        </w:rPr>
        <w:t xml:space="preserve"> «Молодежь 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века» статья на тему: « СОЗДАНИЕ И ИСПОЛЬЗОВАНИЕ САЙТА «ЭФФЕКТИВНЫЙ АНГЛИЙСКИЙ» ПРИ ИЗУЧЕНИИ ПРОФЕССИОНАЛЬНОГО АНГЛИЙСКОГО ЯЗЫКА»</w:t>
      </w:r>
      <w:r w:rsidR="00F1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0637" w:rsidRPr="00F17FA2" w:rsidRDefault="00990637" w:rsidP="00EE018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FA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17FA2">
        <w:rPr>
          <w:rFonts w:ascii="Times New Roman" w:hAnsi="Times New Roman" w:cs="Times New Roman"/>
          <w:sz w:val="28"/>
          <w:szCs w:val="28"/>
        </w:rPr>
        <w:t xml:space="preserve"> Республиканская олимпиада по интеллектуальной собственности для учащихся и студентов «Интеллектуальная собственность – основа бизнеса будущего»  </w:t>
      </w:r>
    </w:p>
    <w:p w:rsidR="00990637" w:rsidRDefault="00990637" w:rsidP="00EE018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5D37" w:rsidRPr="00990637" w:rsidRDefault="003C22B5" w:rsidP="00EE018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06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2018-2019 </w:t>
      </w:r>
      <w:proofErr w:type="spellStart"/>
      <w:proofErr w:type="gramStart"/>
      <w:r w:rsidRPr="00990637">
        <w:rPr>
          <w:rFonts w:ascii="Times New Roman" w:hAnsi="Times New Roman" w:cs="Times New Roman"/>
          <w:b/>
          <w:sz w:val="28"/>
          <w:szCs w:val="28"/>
          <w:lang w:val="ru-RU"/>
        </w:rPr>
        <w:t>уч.год</w:t>
      </w:r>
      <w:proofErr w:type="spellEnd"/>
      <w:proofErr w:type="gramEnd"/>
    </w:p>
    <w:p w:rsidR="003C22B5" w:rsidRDefault="003C22B5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22B5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Республиканская выставка научно-методической литературы, педагогического опыта и творчества учащейся молодёжи -  Диплом 1 степени</w:t>
      </w:r>
      <w:r w:rsidR="00990637">
        <w:rPr>
          <w:rFonts w:ascii="Times New Roman" w:hAnsi="Times New Roman" w:cs="Times New Roman"/>
          <w:sz w:val="28"/>
          <w:szCs w:val="28"/>
          <w:lang w:val="ru-RU"/>
        </w:rPr>
        <w:t xml:space="preserve"> (Министерства образования РБ)</w:t>
      </w:r>
    </w:p>
    <w:p w:rsidR="003C22B5" w:rsidRPr="0059220A" w:rsidRDefault="003C22B5" w:rsidP="00EE018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</w:t>
      </w:r>
      <w:r>
        <w:rPr>
          <w:rFonts w:ascii="Times New Roman" w:hAnsi="Times New Roman" w:cs="Times New Roman"/>
          <w:sz w:val="28"/>
          <w:szCs w:val="28"/>
        </w:rPr>
        <w:t>ий  конкурс  «Энергомарафон-2018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областной этап в номинации «Художественная работа по пропаганде эффективного и рационального использования энергоресурсов (видеоролик) 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1 место</w:t>
      </w:r>
    </w:p>
    <w:p w:rsidR="003C22B5" w:rsidRDefault="003C22B5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конкурс методических материалов по гражданско-патриотическому воспитанию на православных традициях белорусского народа -</w:t>
      </w:r>
      <w:r w:rsidR="00071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Диплом главного управления по образованию</w:t>
      </w:r>
      <w:r w:rsidR="0007146B">
        <w:rPr>
          <w:rFonts w:ascii="Times New Roman" w:hAnsi="Times New Roman" w:cs="Times New Roman"/>
          <w:sz w:val="28"/>
          <w:szCs w:val="28"/>
          <w:lang w:val="ru-RU"/>
        </w:rPr>
        <w:t xml:space="preserve"> Витебского областного исполнительного комитета – 1 место</w:t>
      </w:r>
    </w:p>
    <w:p w:rsidR="0007146B" w:rsidRPr="0007146B" w:rsidRDefault="0007146B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конкурс информационно-методических разработок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Креон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Диплом 2 степени в номинации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думках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маіх, маіх пачуццях – у творчасці маёй – мая Радзіма, информационная программа”</w:t>
      </w:r>
    </w:p>
    <w:p w:rsidR="0007146B" w:rsidRDefault="0007146B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2 степени в номинации «Путь длиною в творчество. Лучшие» Видео</w:t>
      </w:r>
    </w:p>
    <w:p w:rsidR="0007146B" w:rsidRPr="0007146B" w:rsidRDefault="0007146B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2 степени в номинации «Путь длиною в творчество. Лучшие» Коллаж</w:t>
      </w:r>
    </w:p>
    <w:p w:rsidR="0007146B" w:rsidRDefault="00FF33DD" w:rsidP="00EE018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конкурс «Не меркнет летопись побед» - Грамота главного управления по образованию Витебского областного исполнительного комитета </w:t>
      </w:r>
    </w:p>
    <w:p w:rsidR="00FF33DD" w:rsidRDefault="00FF33DD" w:rsidP="00EE018F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33DD" w:rsidRPr="00990637" w:rsidRDefault="00FF33DD" w:rsidP="00EE018F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06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2017-2018 </w:t>
      </w:r>
      <w:proofErr w:type="spellStart"/>
      <w:proofErr w:type="gramStart"/>
      <w:r w:rsidRPr="00990637">
        <w:rPr>
          <w:rFonts w:ascii="Times New Roman" w:hAnsi="Times New Roman" w:cs="Times New Roman"/>
          <w:b/>
          <w:sz w:val="28"/>
          <w:szCs w:val="28"/>
          <w:lang w:val="ru-RU"/>
        </w:rPr>
        <w:t>уч.год</w:t>
      </w:r>
      <w:proofErr w:type="spellEnd"/>
      <w:proofErr w:type="gramEnd"/>
    </w:p>
    <w:p w:rsidR="00FF33DD" w:rsidRDefault="00FF33DD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Республиканская выставка научно-методической литературы, педагогического опыта и творчества учащейся молодёжи -  Диплом 2 степени</w:t>
      </w:r>
      <w:r w:rsidR="00990637">
        <w:rPr>
          <w:rFonts w:ascii="Times New Roman" w:hAnsi="Times New Roman" w:cs="Times New Roman"/>
          <w:sz w:val="28"/>
          <w:szCs w:val="28"/>
          <w:lang w:val="ru-RU"/>
        </w:rPr>
        <w:t xml:space="preserve"> (Министерства образования РБ)</w:t>
      </w:r>
    </w:p>
    <w:p w:rsidR="00990637" w:rsidRDefault="00990637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D49BB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еспубликанский  конкурс</w:t>
      </w:r>
      <w:proofErr w:type="gramEnd"/>
      <w:r w:rsidRPr="00CD49BB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информационно-методических разработок «</w:t>
      </w:r>
      <w:proofErr w:type="spellStart"/>
      <w:r w:rsidRPr="00CD49BB">
        <w:rPr>
          <w:rFonts w:ascii="Times New Roman" w:hAnsi="Times New Roman" w:cs="Times New Roman"/>
          <w:sz w:val="28"/>
          <w:szCs w:val="28"/>
          <w:lang w:val="ru-RU"/>
        </w:rPr>
        <w:t>Креон</w:t>
      </w:r>
      <w:proofErr w:type="spellEnd"/>
      <w:r w:rsidRPr="00CD49BB">
        <w:rPr>
          <w:rFonts w:ascii="Times New Roman" w:hAnsi="Times New Roman" w:cs="Times New Roman"/>
          <w:sz w:val="28"/>
          <w:szCs w:val="28"/>
          <w:lang w:val="ru-RU"/>
        </w:rPr>
        <w:t>» Диплом 1 степени в номинации «Информационная программа»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«Реликвии моей семьи» (Министерства образования РБ)</w:t>
      </w:r>
    </w:p>
    <w:p w:rsidR="00990637" w:rsidRPr="00CD49BB" w:rsidRDefault="00990637" w:rsidP="00EE018F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Диплом 2 степени в номинации «Учитель: труд, талант, призвание» (Министерства образования РБ)</w:t>
      </w:r>
    </w:p>
    <w:p w:rsidR="00990637" w:rsidRPr="00CD49BB" w:rsidRDefault="00990637" w:rsidP="00EE018F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2 степени в номинации «Вербатим» (Министерства образования РБ)</w:t>
      </w:r>
    </w:p>
    <w:p w:rsidR="00990637" w:rsidRPr="0007146B" w:rsidRDefault="00990637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этап республиканского конкурса информационно-методических разработок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Креон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Диплом 1 степени в номинации «Учитель: труд, талант, призвание» (Управление образования Витебского облисполкома)</w:t>
      </w:r>
    </w:p>
    <w:p w:rsidR="00990637" w:rsidRPr="00EE018F" w:rsidRDefault="00990637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1 степени в номинации «Информационная программа»</w:t>
      </w:r>
      <w:r w:rsidRPr="009906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(Управление образования Витебского облисполкома)</w:t>
      </w:r>
    </w:p>
    <w:p w:rsidR="00990637" w:rsidRPr="00EE018F" w:rsidRDefault="00990637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 1 степени в номинации «Вербатим» (Управление образования Витебского облисполкома)</w:t>
      </w:r>
    </w:p>
    <w:p w:rsidR="00990637" w:rsidRPr="00EE018F" w:rsidRDefault="00990637" w:rsidP="00EE018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конкурс методических материалов по гражданско-патриотическому воспитанию культуры семейных отношений – Диплом Витебской епархии</w:t>
      </w:r>
    </w:p>
    <w:p w:rsidR="00FF33DD" w:rsidRPr="00CD49BB" w:rsidRDefault="00FF33DD" w:rsidP="00EE018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</w:t>
      </w:r>
      <w:r>
        <w:rPr>
          <w:rFonts w:ascii="Times New Roman" w:hAnsi="Times New Roman" w:cs="Times New Roman"/>
          <w:sz w:val="28"/>
          <w:szCs w:val="28"/>
        </w:rPr>
        <w:t>ий  конкурс  «Энергомарафон-2018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областной этап в номинации «Художественная работа по пропаганде эффективного и рационального использования энергоресурсов (видеоролик) 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Благодарность Управления образования Витебского облисполкома</w:t>
      </w:r>
    </w:p>
    <w:p w:rsidR="00CD49BB" w:rsidRPr="00990637" w:rsidRDefault="00CD49BB" w:rsidP="00EE018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D49BB" w:rsidRPr="0099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8BF"/>
    <w:multiLevelType w:val="hybridMultilevel"/>
    <w:tmpl w:val="612432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090"/>
    <w:multiLevelType w:val="hybridMultilevel"/>
    <w:tmpl w:val="6A1C34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A2A90"/>
    <w:multiLevelType w:val="hybridMultilevel"/>
    <w:tmpl w:val="35BE24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36C1"/>
    <w:multiLevelType w:val="hybridMultilevel"/>
    <w:tmpl w:val="D7600C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B5"/>
    <w:rsid w:val="000559CB"/>
    <w:rsid w:val="0007146B"/>
    <w:rsid w:val="00135D37"/>
    <w:rsid w:val="002F4A6C"/>
    <w:rsid w:val="003C22B5"/>
    <w:rsid w:val="003D1A5D"/>
    <w:rsid w:val="004D02B5"/>
    <w:rsid w:val="006255B2"/>
    <w:rsid w:val="006A094D"/>
    <w:rsid w:val="00986411"/>
    <w:rsid w:val="00990637"/>
    <w:rsid w:val="00CD49BB"/>
    <w:rsid w:val="00E95AC5"/>
    <w:rsid w:val="00EE018F"/>
    <w:rsid w:val="00F17FA2"/>
    <w:rsid w:val="00F77672"/>
    <w:rsid w:val="00FF33DD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28D"/>
  <w15:chartTrackingRefBased/>
  <w15:docId w15:val="{FD58E63F-1D07-4B52-844A-406D5892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0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0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2020-09-25T11:36:00Z</cp:lastPrinted>
  <dcterms:created xsi:type="dcterms:W3CDTF">2020-06-18T10:09:00Z</dcterms:created>
  <dcterms:modified xsi:type="dcterms:W3CDTF">2021-05-28T06:28:00Z</dcterms:modified>
</cp:coreProperties>
</file>