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959A" w14:textId="61EB6D75" w:rsidR="003D7FF4" w:rsidRDefault="002E0664" w:rsidP="003D7FF4">
      <w:pPr>
        <w:spacing w:line="480" w:lineRule="auto"/>
        <w:jc w:val="center"/>
        <w:rPr>
          <w:rFonts w:ascii="Times New Roman" w:hAnsi="Times New Roman" w:cs="Times New Roman"/>
        </w:rPr>
      </w:pPr>
      <w:r>
        <w:rPr>
          <w:rFonts w:ascii="Times New Roman" w:hAnsi="Times New Roman" w:cs="Times New Roman"/>
        </w:rPr>
        <w:t xml:space="preserve">Artifact 1: </w:t>
      </w:r>
      <w:r w:rsidR="003D7FF4">
        <w:rPr>
          <w:rFonts w:ascii="Times New Roman" w:hAnsi="Times New Roman" w:cs="Times New Roman"/>
        </w:rPr>
        <w:t>CS 250: Software Development Lifecycle</w:t>
      </w:r>
    </w:p>
    <w:p w14:paraId="6C7D0B8A" w14:textId="7FB5C5F6" w:rsidR="00C84969" w:rsidRDefault="002E0664" w:rsidP="002E0664">
      <w:pPr>
        <w:spacing w:line="480" w:lineRule="auto"/>
        <w:rPr>
          <w:rFonts w:ascii="Times New Roman" w:hAnsi="Times New Roman" w:cs="Times New Roman"/>
        </w:rPr>
      </w:pPr>
      <w:r>
        <w:rPr>
          <w:rFonts w:ascii="Times New Roman" w:hAnsi="Times New Roman" w:cs="Times New Roman"/>
        </w:rPr>
        <w:t xml:space="preserve">The following information is based around my current education knowledge regarding the Software Development Lifecycle. </w:t>
      </w:r>
      <w:r w:rsidR="003D7FF4">
        <w:rPr>
          <w:rFonts w:ascii="Times New Roman" w:hAnsi="Times New Roman" w:cs="Times New Roman"/>
        </w:rPr>
        <w:t xml:space="preserve">There are various models that </w:t>
      </w:r>
      <w:proofErr w:type="gramStart"/>
      <w:r w:rsidR="003D7FF4">
        <w:rPr>
          <w:rFonts w:ascii="Times New Roman" w:hAnsi="Times New Roman" w:cs="Times New Roman"/>
        </w:rPr>
        <w:t>are utilized</w:t>
      </w:r>
      <w:proofErr w:type="gramEnd"/>
      <w:r w:rsidR="003D7FF4">
        <w:rPr>
          <w:rFonts w:ascii="Times New Roman" w:hAnsi="Times New Roman" w:cs="Times New Roman"/>
        </w:rPr>
        <w:t xml:space="preserve"> within the SDLC process. The following are the ones I am most familiar with: Waterfall, Agile, </w:t>
      </w:r>
      <w:proofErr w:type="gramStart"/>
      <w:r w:rsidR="003D7FF4">
        <w:rPr>
          <w:rFonts w:ascii="Times New Roman" w:hAnsi="Times New Roman" w:cs="Times New Roman"/>
        </w:rPr>
        <w:t>Iterative</w:t>
      </w:r>
      <w:proofErr w:type="gramEnd"/>
      <w:r w:rsidR="003D7FF4">
        <w:rPr>
          <w:rFonts w:ascii="Times New Roman" w:hAnsi="Times New Roman" w:cs="Times New Roman"/>
        </w:rPr>
        <w:t xml:space="preserve"> and Incremental.</w:t>
      </w:r>
      <w:r>
        <w:rPr>
          <w:rFonts w:ascii="Times New Roman" w:hAnsi="Times New Roman" w:cs="Times New Roman"/>
        </w:rPr>
        <w:t xml:space="preserve"> </w:t>
      </w:r>
      <w:proofErr w:type="gramStart"/>
      <w:r>
        <w:rPr>
          <w:rFonts w:ascii="Times New Roman" w:hAnsi="Times New Roman" w:cs="Times New Roman"/>
        </w:rPr>
        <w:t>Most of</w:t>
      </w:r>
      <w:proofErr w:type="gramEnd"/>
      <w:r>
        <w:rPr>
          <w:rFonts w:ascii="Times New Roman" w:hAnsi="Times New Roman" w:cs="Times New Roman"/>
        </w:rPr>
        <w:t xml:space="preserve"> the models contain the following core stages of SDLC:</w:t>
      </w:r>
    </w:p>
    <w:p w14:paraId="49FC4FA6" w14:textId="09D4FEB7" w:rsidR="002E0664" w:rsidRDefault="002E0664" w:rsidP="002E0664">
      <w:pPr>
        <w:pStyle w:val="ListParagraph"/>
        <w:numPr>
          <w:ilvl w:val="0"/>
          <w:numId w:val="2"/>
        </w:numPr>
        <w:spacing w:line="480" w:lineRule="auto"/>
        <w:rPr>
          <w:rFonts w:ascii="Times New Roman" w:hAnsi="Times New Roman" w:cs="Times New Roman"/>
        </w:rPr>
      </w:pPr>
      <w:r>
        <w:rPr>
          <w:rFonts w:ascii="Times New Roman" w:hAnsi="Times New Roman" w:cs="Times New Roman"/>
        </w:rPr>
        <w:t>Planning – In this initial phase, the team defines the scope and purpose of the software. The thorough planning within this phase lays the foundation for the development teams to stay on track throughout the project.</w:t>
      </w:r>
    </w:p>
    <w:p w14:paraId="1A40BF98" w14:textId="4C583C86" w:rsidR="002E0664" w:rsidRDefault="002E0664" w:rsidP="002E0664">
      <w:pPr>
        <w:pStyle w:val="ListParagraph"/>
        <w:numPr>
          <w:ilvl w:val="0"/>
          <w:numId w:val="2"/>
        </w:numPr>
        <w:spacing w:line="480" w:lineRule="auto"/>
        <w:rPr>
          <w:rFonts w:ascii="Times New Roman" w:hAnsi="Times New Roman" w:cs="Times New Roman"/>
        </w:rPr>
      </w:pPr>
      <w:r>
        <w:rPr>
          <w:rFonts w:ascii="Times New Roman" w:hAnsi="Times New Roman" w:cs="Times New Roman"/>
        </w:rPr>
        <w:t>Designing – In this phase, the team creates a software design plan outlining the architecture, interfaces, and components. Within this stage it is determined how the software will function, appear, and interact. This process transforms requirements either technical or business into a detailed software blueprint.</w:t>
      </w:r>
    </w:p>
    <w:p w14:paraId="44986F21" w14:textId="00836B63" w:rsidR="00E9185F" w:rsidRPr="00E9185F" w:rsidRDefault="002E0664" w:rsidP="00E9185F">
      <w:pPr>
        <w:pStyle w:val="ListParagraph"/>
        <w:numPr>
          <w:ilvl w:val="0"/>
          <w:numId w:val="2"/>
        </w:numPr>
        <w:spacing w:line="480" w:lineRule="auto"/>
        <w:rPr>
          <w:rFonts w:ascii="Times New Roman" w:hAnsi="Times New Roman" w:cs="Times New Roman"/>
        </w:rPr>
      </w:pPr>
      <w:r>
        <w:rPr>
          <w:rFonts w:ascii="Times New Roman" w:hAnsi="Times New Roman" w:cs="Times New Roman"/>
        </w:rPr>
        <w:t>Building –</w:t>
      </w:r>
      <w:r w:rsidR="00E9185F">
        <w:rPr>
          <w:rFonts w:ascii="Times New Roman" w:hAnsi="Times New Roman" w:cs="Times New Roman"/>
        </w:rPr>
        <w:t xml:space="preserve"> After </w:t>
      </w:r>
      <w:r w:rsidR="00E9185F" w:rsidRPr="00E9185F">
        <w:rPr>
          <w:rFonts w:ascii="Times New Roman" w:hAnsi="Times New Roman" w:cs="Times New Roman"/>
        </w:rPr>
        <w:t>having a solid design plan, the developers can start building the software and the coding and configuration takes place during this phase. The project team takes the software design and brings it to life within this phase that is critical.</w:t>
      </w:r>
    </w:p>
    <w:p w14:paraId="53D763A4" w14:textId="580A7867" w:rsidR="002E0664" w:rsidRDefault="002E0664" w:rsidP="002E0664">
      <w:pPr>
        <w:pStyle w:val="ListParagraph"/>
        <w:numPr>
          <w:ilvl w:val="0"/>
          <w:numId w:val="2"/>
        </w:numPr>
        <w:spacing w:line="480" w:lineRule="auto"/>
        <w:rPr>
          <w:rFonts w:ascii="Times New Roman" w:hAnsi="Times New Roman" w:cs="Times New Roman"/>
        </w:rPr>
      </w:pPr>
      <w:r>
        <w:rPr>
          <w:rFonts w:ascii="Times New Roman" w:hAnsi="Times New Roman" w:cs="Times New Roman"/>
        </w:rPr>
        <w:t>Testing – Before releasing the software, the team verifies and validates the project works as expected. Rigorous testing identifies bugs and code issues. The testing done during this phase ensures the software functions correctly and securely on a scale.</w:t>
      </w:r>
    </w:p>
    <w:p w14:paraId="7491869A" w14:textId="0817574C" w:rsidR="002E0664" w:rsidRDefault="002E0664" w:rsidP="002E066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Deploying – Once all the software tests </w:t>
      </w:r>
      <w:proofErr w:type="gramStart"/>
      <w:r>
        <w:rPr>
          <w:rFonts w:ascii="Times New Roman" w:hAnsi="Times New Roman" w:cs="Times New Roman"/>
        </w:rPr>
        <w:t>are passed</w:t>
      </w:r>
      <w:proofErr w:type="gramEnd"/>
      <w:r>
        <w:rPr>
          <w:rFonts w:ascii="Times New Roman" w:hAnsi="Times New Roman" w:cs="Times New Roman"/>
        </w:rPr>
        <w:t xml:space="preserve">, we move into this phase. The project </w:t>
      </w:r>
      <w:proofErr w:type="gramStart"/>
      <w:r>
        <w:rPr>
          <w:rFonts w:ascii="Times New Roman" w:hAnsi="Times New Roman" w:cs="Times New Roman"/>
        </w:rPr>
        <w:t>is turned</w:t>
      </w:r>
      <w:proofErr w:type="gramEnd"/>
      <w:r>
        <w:rPr>
          <w:rFonts w:ascii="Times New Roman" w:hAnsi="Times New Roman" w:cs="Times New Roman"/>
        </w:rPr>
        <w:t xml:space="preserve"> into an application to be installed and configured into production. A smooth deployment introduces the solution to users sooner with minimal disruption.</w:t>
      </w:r>
    </w:p>
    <w:p w14:paraId="7EC3BC34" w14:textId="6AC69F5C" w:rsidR="0019042A" w:rsidRPr="0019042A" w:rsidRDefault="002E0664" w:rsidP="0019042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Maintaining – However, after deployment there is a phase that requires the development team to maintain the application and enhancing the software. Updates and patches fix </w:t>
      </w:r>
      <w:r>
        <w:rPr>
          <w:rFonts w:ascii="Times New Roman" w:hAnsi="Times New Roman" w:cs="Times New Roman"/>
        </w:rPr>
        <w:lastRenderedPageBreak/>
        <w:t>issues and add new features. Proper maintenance of the software ensures a long-term software success story after the initial release.</w:t>
      </w:r>
    </w:p>
    <w:p w14:paraId="7272A14E" w14:textId="713D1124" w:rsidR="002E0664" w:rsidRDefault="0019042A" w:rsidP="002E0664">
      <w:pPr>
        <w:spacing w:line="480" w:lineRule="auto"/>
        <w:rPr>
          <w:rFonts w:ascii="Times New Roman" w:hAnsi="Times New Roman" w:cs="Times New Roman"/>
        </w:rPr>
      </w:pPr>
      <w:r>
        <w:rPr>
          <w:rFonts w:ascii="Times New Roman" w:hAnsi="Times New Roman" w:cs="Times New Roman"/>
        </w:rPr>
        <w:t xml:space="preserve">The delivery of quality software requires careful coordination between </w:t>
      </w:r>
      <w:proofErr w:type="gramStart"/>
      <w:r>
        <w:rPr>
          <w:rFonts w:ascii="Times New Roman" w:hAnsi="Times New Roman" w:cs="Times New Roman"/>
        </w:rPr>
        <w:t>many</w:t>
      </w:r>
      <w:proofErr w:type="gramEnd"/>
      <w:r>
        <w:rPr>
          <w:rFonts w:ascii="Times New Roman" w:hAnsi="Times New Roman" w:cs="Times New Roman"/>
        </w:rPr>
        <w:t xml:space="preserve"> roles. </w:t>
      </w:r>
      <w:r w:rsidR="002E0664">
        <w:rPr>
          <w:rFonts w:ascii="Times New Roman" w:hAnsi="Times New Roman" w:cs="Times New Roman"/>
        </w:rPr>
        <w:t>The key roles and responsibilities within SDLC are the following:</w:t>
      </w:r>
    </w:p>
    <w:p w14:paraId="52A262C9" w14:textId="1EF13248" w:rsidR="002E0664" w:rsidRDefault="002E0664" w:rsidP="002E0664">
      <w:pPr>
        <w:pStyle w:val="ListParagraph"/>
        <w:numPr>
          <w:ilvl w:val="0"/>
          <w:numId w:val="3"/>
        </w:numPr>
        <w:spacing w:line="480" w:lineRule="auto"/>
        <w:rPr>
          <w:rFonts w:ascii="Times New Roman" w:hAnsi="Times New Roman" w:cs="Times New Roman"/>
        </w:rPr>
      </w:pPr>
      <w:r>
        <w:rPr>
          <w:rFonts w:ascii="Times New Roman" w:hAnsi="Times New Roman" w:cs="Times New Roman"/>
        </w:rPr>
        <w:t>Project Managers</w:t>
      </w:r>
      <w:r w:rsidR="0019042A">
        <w:rPr>
          <w:rFonts w:ascii="Times New Roman" w:hAnsi="Times New Roman" w:cs="Times New Roman"/>
        </w:rPr>
        <w:t xml:space="preserve"> – Oversee the entire project lifecycle along with planning tasks, setting timelines, and managing resources of all kinds.</w:t>
      </w:r>
    </w:p>
    <w:p w14:paraId="30DCA47C" w14:textId="4624F5FA" w:rsidR="002E0664" w:rsidRDefault="002E0664" w:rsidP="002E0664">
      <w:pPr>
        <w:pStyle w:val="ListParagraph"/>
        <w:numPr>
          <w:ilvl w:val="0"/>
          <w:numId w:val="3"/>
        </w:numPr>
        <w:spacing w:line="480" w:lineRule="auto"/>
        <w:rPr>
          <w:rFonts w:ascii="Times New Roman" w:hAnsi="Times New Roman" w:cs="Times New Roman"/>
        </w:rPr>
      </w:pPr>
      <w:r>
        <w:rPr>
          <w:rFonts w:ascii="Times New Roman" w:hAnsi="Times New Roman" w:cs="Times New Roman"/>
        </w:rPr>
        <w:t>Developers</w:t>
      </w:r>
      <w:r w:rsidR="0019042A">
        <w:rPr>
          <w:rFonts w:ascii="Times New Roman" w:hAnsi="Times New Roman" w:cs="Times New Roman"/>
        </w:rPr>
        <w:t xml:space="preserve"> – Write, debug, and review the source code.</w:t>
      </w:r>
    </w:p>
    <w:p w14:paraId="0A44F534" w14:textId="6C45F1DF" w:rsidR="002E0664" w:rsidRDefault="002E0664" w:rsidP="002E0664">
      <w:pPr>
        <w:pStyle w:val="ListParagraph"/>
        <w:numPr>
          <w:ilvl w:val="0"/>
          <w:numId w:val="3"/>
        </w:numPr>
        <w:spacing w:line="480" w:lineRule="auto"/>
        <w:rPr>
          <w:rFonts w:ascii="Times New Roman" w:hAnsi="Times New Roman" w:cs="Times New Roman"/>
        </w:rPr>
      </w:pPr>
      <w:r>
        <w:rPr>
          <w:rFonts w:ascii="Times New Roman" w:hAnsi="Times New Roman" w:cs="Times New Roman"/>
        </w:rPr>
        <w:t>QA Testers</w:t>
      </w:r>
      <w:r w:rsidR="0019042A">
        <w:rPr>
          <w:rFonts w:ascii="Times New Roman" w:hAnsi="Times New Roman" w:cs="Times New Roman"/>
        </w:rPr>
        <w:t xml:space="preserve"> – Verify the software works by identifying bugs and defects.</w:t>
      </w:r>
    </w:p>
    <w:p w14:paraId="0A63C831" w14:textId="71E71069" w:rsidR="002E0664" w:rsidRDefault="002E0664" w:rsidP="002E0664">
      <w:pPr>
        <w:pStyle w:val="ListParagraph"/>
        <w:numPr>
          <w:ilvl w:val="0"/>
          <w:numId w:val="3"/>
        </w:numPr>
        <w:spacing w:line="480" w:lineRule="auto"/>
        <w:rPr>
          <w:rFonts w:ascii="Times New Roman" w:hAnsi="Times New Roman" w:cs="Times New Roman"/>
        </w:rPr>
      </w:pPr>
      <w:r>
        <w:rPr>
          <w:rFonts w:ascii="Times New Roman" w:hAnsi="Times New Roman" w:cs="Times New Roman"/>
        </w:rPr>
        <w:t>Product Managers</w:t>
      </w:r>
      <w:r w:rsidR="0019042A">
        <w:rPr>
          <w:rFonts w:ascii="Times New Roman" w:hAnsi="Times New Roman" w:cs="Times New Roman"/>
        </w:rPr>
        <w:t xml:space="preserve"> – Drive business objectives and prioritizes features.</w:t>
      </w:r>
    </w:p>
    <w:p w14:paraId="5235788A" w14:textId="08E868DB" w:rsidR="0019042A" w:rsidRDefault="0019042A" w:rsidP="0019042A">
      <w:pPr>
        <w:spacing w:line="480" w:lineRule="auto"/>
        <w:rPr>
          <w:rFonts w:ascii="Times New Roman" w:hAnsi="Times New Roman" w:cs="Times New Roman"/>
        </w:rPr>
      </w:pPr>
      <w:r>
        <w:rPr>
          <w:rFonts w:ascii="Times New Roman" w:hAnsi="Times New Roman" w:cs="Times New Roman"/>
        </w:rPr>
        <w:t>SDLC can be a great framework to follow but teams should choose a specific methodology for their project. The following models are most used:</w:t>
      </w:r>
    </w:p>
    <w:p w14:paraId="053FE7B2" w14:textId="00A6CD1E" w:rsidR="0019042A" w:rsidRDefault="0019042A" w:rsidP="0019042A">
      <w:pPr>
        <w:pStyle w:val="ListParagraph"/>
        <w:numPr>
          <w:ilvl w:val="0"/>
          <w:numId w:val="4"/>
        </w:numPr>
        <w:spacing w:line="480" w:lineRule="auto"/>
        <w:rPr>
          <w:rFonts w:ascii="Times New Roman" w:hAnsi="Times New Roman" w:cs="Times New Roman"/>
        </w:rPr>
      </w:pPr>
      <w:r>
        <w:rPr>
          <w:rFonts w:ascii="Times New Roman" w:hAnsi="Times New Roman" w:cs="Times New Roman"/>
        </w:rPr>
        <w:t>Waterfall – Sequential linear stages</w:t>
      </w:r>
    </w:p>
    <w:p w14:paraId="172DA989" w14:textId="2210E175" w:rsidR="0019042A" w:rsidRDefault="0019042A" w:rsidP="0019042A">
      <w:pPr>
        <w:pStyle w:val="ListParagraph"/>
        <w:numPr>
          <w:ilvl w:val="0"/>
          <w:numId w:val="4"/>
        </w:numPr>
        <w:spacing w:line="480" w:lineRule="auto"/>
        <w:rPr>
          <w:rFonts w:ascii="Times New Roman" w:hAnsi="Times New Roman" w:cs="Times New Roman"/>
        </w:rPr>
      </w:pPr>
      <w:r>
        <w:rPr>
          <w:rFonts w:ascii="Times New Roman" w:hAnsi="Times New Roman" w:cs="Times New Roman"/>
        </w:rPr>
        <w:t>Agile – Iterative cycles and incremental delivery</w:t>
      </w:r>
    </w:p>
    <w:p w14:paraId="67FE9F49" w14:textId="6B1B2458" w:rsidR="0019042A" w:rsidRDefault="0019042A" w:rsidP="0019042A">
      <w:pPr>
        <w:pStyle w:val="ListParagraph"/>
        <w:numPr>
          <w:ilvl w:val="0"/>
          <w:numId w:val="4"/>
        </w:numPr>
        <w:spacing w:line="480" w:lineRule="auto"/>
        <w:rPr>
          <w:rFonts w:ascii="Times New Roman" w:hAnsi="Times New Roman" w:cs="Times New Roman"/>
        </w:rPr>
      </w:pPr>
      <w:r>
        <w:rPr>
          <w:rFonts w:ascii="Times New Roman" w:hAnsi="Times New Roman" w:cs="Times New Roman"/>
        </w:rPr>
        <w:t>DevOps – Integration of development and operations</w:t>
      </w:r>
    </w:p>
    <w:p w14:paraId="51A8FF9D" w14:textId="42C151BF" w:rsidR="0019042A" w:rsidRDefault="0019042A" w:rsidP="0019042A">
      <w:pPr>
        <w:spacing w:line="480" w:lineRule="auto"/>
        <w:rPr>
          <w:rFonts w:ascii="Times New Roman" w:hAnsi="Times New Roman" w:cs="Times New Roman"/>
        </w:rPr>
      </w:pPr>
      <w:r>
        <w:rPr>
          <w:rFonts w:ascii="Times New Roman" w:hAnsi="Times New Roman" w:cs="Times New Roman"/>
        </w:rPr>
        <w:t xml:space="preserve">However, something to note is that requirements, team culture, and project size more often than note influences which methodology becomes ideal. The most common team implementation is known as agile frameworks like Scrum that </w:t>
      </w:r>
      <w:proofErr w:type="gramStart"/>
      <w:r>
        <w:rPr>
          <w:rFonts w:ascii="Times New Roman" w:hAnsi="Times New Roman" w:cs="Times New Roman"/>
        </w:rPr>
        <w:t>are used</w:t>
      </w:r>
      <w:proofErr w:type="gramEnd"/>
      <w:r>
        <w:rPr>
          <w:rFonts w:ascii="Times New Roman" w:hAnsi="Times New Roman" w:cs="Times New Roman"/>
        </w:rPr>
        <w:t xml:space="preserve"> specifically to accelerate delivery. The </w:t>
      </w:r>
      <w:r w:rsidR="00D279DB">
        <w:rPr>
          <w:rFonts w:ascii="Times New Roman" w:hAnsi="Times New Roman" w:cs="Times New Roman"/>
        </w:rPr>
        <w:t>main thing</w:t>
      </w:r>
      <w:r>
        <w:rPr>
          <w:rFonts w:ascii="Times New Roman" w:hAnsi="Times New Roman" w:cs="Times New Roman"/>
        </w:rPr>
        <w:t xml:space="preserve"> to </w:t>
      </w:r>
      <w:r w:rsidR="00D279DB">
        <w:rPr>
          <w:rFonts w:ascii="Times New Roman" w:hAnsi="Times New Roman" w:cs="Times New Roman"/>
        </w:rPr>
        <w:t>mention</w:t>
      </w:r>
      <w:r>
        <w:rPr>
          <w:rFonts w:ascii="Times New Roman" w:hAnsi="Times New Roman" w:cs="Times New Roman"/>
        </w:rPr>
        <w:t xml:space="preserve"> is that </w:t>
      </w:r>
      <w:r w:rsidR="00F57D98">
        <w:rPr>
          <w:rFonts w:ascii="Times New Roman" w:hAnsi="Times New Roman" w:cs="Times New Roman"/>
        </w:rPr>
        <w:t>it</w:t>
      </w:r>
      <w:r>
        <w:rPr>
          <w:rFonts w:ascii="Times New Roman" w:hAnsi="Times New Roman" w:cs="Times New Roman"/>
        </w:rPr>
        <w:t xml:space="preserve"> </w:t>
      </w:r>
      <w:proofErr w:type="gramStart"/>
      <w:r>
        <w:rPr>
          <w:rFonts w:ascii="Times New Roman" w:hAnsi="Times New Roman" w:cs="Times New Roman"/>
        </w:rPr>
        <w:t>doesn’t</w:t>
      </w:r>
      <w:proofErr w:type="gramEnd"/>
      <w:r>
        <w:rPr>
          <w:rFonts w:ascii="Times New Roman" w:hAnsi="Times New Roman" w:cs="Times New Roman"/>
        </w:rPr>
        <w:t xml:space="preserve"> really matter which model is utilized, but utilizing the SDLC is a requirement and following the process leads to a higher-quality solution built securely with the budget and schedule in mind.</w:t>
      </w:r>
    </w:p>
    <w:p w14:paraId="734DA3A5" w14:textId="61CF6E29" w:rsidR="00F57D98" w:rsidRDefault="00F57D98" w:rsidP="0019042A">
      <w:pPr>
        <w:spacing w:line="480" w:lineRule="auto"/>
        <w:rPr>
          <w:rFonts w:ascii="Times New Roman" w:hAnsi="Times New Roman" w:cs="Times New Roman"/>
        </w:rPr>
      </w:pPr>
      <w:r>
        <w:rPr>
          <w:rFonts w:ascii="Times New Roman" w:hAnsi="Times New Roman" w:cs="Times New Roman"/>
        </w:rPr>
        <w:t xml:space="preserve">A great roadmap for the development teams to build, </w:t>
      </w:r>
      <w:proofErr w:type="gramStart"/>
      <w:r>
        <w:rPr>
          <w:rFonts w:ascii="Times New Roman" w:hAnsi="Times New Roman" w:cs="Times New Roman"/>
        </w:rPr>
        <w:t>test</w:t>
      </w:r>
      <w:proofErr w:type="gramEnd"/>
      <w:r>
        <w:rPr>
          <w:rFonts w:ascii="Times New Roman" w:hAnsi="Times New Roman" w:cs="Times New Roman"/>
        </w:rPr>
        <w:t xml:space="preserve">, and maintain the software applications comes from comprehensive documentation. Robust documentation at </w:t>
      </w:r>
      <w:r w:rsidR="00E9185F">
        <w:rPr>
          <w:rFonts w:ascii="Times New Roman" w:hAnsi="Times New Roman" w:cs="Times New Roman"/>
        </w:rPr>
        <w:t>all</w:t>
      </w:r>
      <w:r>
        <w:rPr>
          <w:rFonts w:ascii="Times New Roman" w:hAnsi="Times New Roman" w:cs="Times New Roman"/>
        </w:rPr>
        <w:t xml:space="preserve"> stages of the SDLC </w:t>
      </w:r>
      <w:r>
        <w:rPr>
          <w:rFonts w:ascii="Times New Roman" w:hAnsi="Times New Roman" w:cs="Times New Roman"/>
        </w:rPr>
        <w:lastRenderedPageBreak/>
        <w:t xml:space="preserve">improves </w:t>
      </w:r>
      <w:r w:rsidR="00E9185F">
        <w:rPr>
          <w:rFonts w:ascii="Times New Roman" w:hAnsi="Times New Roman" w:cs="Times New Roman"/>
        </w:rPr>
        <w:t>efficiency</w:t>
      </w:r>
      <w:r>
        <w:rPr>
          <w:rFonts w:ascii="Times New Roman" w:hAnsi="Times New Roman" w:cs="Times New Roman"/>
        </w:rPr>
        <w:t xml:space="preserve"> and quality. The following are the types of documentation that </w:t>
      </w:r>
      <w:proofErr w:type="gramStart"/>
      <w:r>
        <w:rPr>
          <w:rFonts w:ascii="Times New Roman" w:hAnsi="Times New Roman" w:cs="Times New Roman"/>
        </w:rPr>
        <w:t>are commonly created</w:t>
      </w:r>
      <w:proofErr w:type="gramEnd"/>
      <w:r>
        <w:rPr>
          <w:rFonts w:ascii="Times New Roman" w:hAnsi="Times New Roman" w:cs="Times New Roman"/>
        </w:rPr>
        <w:t>:</w:t>
      </w:r>
    </w:p>
    <w:p w14:paraId="320EFABE" w14:textId="5B375904" w:rsidR="00F57D98" w:rsidRDefault="00F57D98" w:rsidP="00F57D9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Requirements Documents – These outline business and user needs that the software MUST meet. These </w:t>
      </w:r>
      <w:proofErr w:type="gramStart"/>
      <w:r>
        <w:rPr>
          <w:rFonts w:ascii="Times New Roman" w:hAnsi="Times New Roman" w:cs="Times New Roman"/>
        </w:rPr>
        <w:t>are created</w:t>
      </w:r>
      <w:proofErr w:type="gramEnd"/>
      <w:r>
        <w:rPr>
          <w:rFonts w:ascii="Times New Roman" w:hAnsi="Times New Roman" w:cs="Times New Roman"/>
        </w:rPr>
        <w:t xml:space="preserve"> during the planning and influence all downstream processes.</w:t>
      </w:r>
    </w:p>
    <w:p w14:paraId="5119CCB3" w14:textId="255F12E8" w:rsidR="00F57D98" w:rsidRDefault="00F57D98" w:rsidP="00F57D98">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Technical Specifications – The technical implementation details </w:t>
      </w:r>
      <w:proofErr w:type="gramStart"/>
      <w:r>
        <w:rPr>
          <w:rFonts w:ascii="Times New Roman" w:hAnsi="Times New Roman" w:cs="Times New Roman"/>
        </w:rPr>
        <w:t>are made</w:t>
      </w:r>
      <w:proofErr w:type="gramEnd"/>
      <w:r>
        <w:rPr>
          <w:rFonts w:ascii="Times New Roman" w:hAnsi="Times New Roman" w:cs="Times New Roman"/>
        </w:rPr>
        <w:t xml:space="preserve"> easily understood by designers and developers. The specifications </w:t>
      </w:r>
      <w:proofErr w:type="gramStart"/>
      <w:r>
        <w:rPr>
          <w:rFonts w:ascii="Times New Roman" w:hAnsi="Times New Roman" w:cs="Times New Roman"/>
        </w:rPr>
        <w:t>are updated</w:t>
      </w:r>
      <w:proofErr w:type="gramEnd"/>
      <w:r>
        <w:rPr>
          <w:rFonts w:ascii="Times New Roman" w:hAnsi="Times New Roman" w:cs="Times New Roman"/>
        </w:rPr>
        <w:t xml:space="preserve"> because they evolve throughout the lifecycle as the software begins to take shape.</w:t>
      </w:r>
    </w:p>
    <w:p w14:paraId="013450C9" w14:textId="0E165333" w:rsidR="00F57D98" w:rsidRDefault="00F57D98" w:rsidP="00F57D98">
      <w:pPr>
        <w:pStyle w:val="ListParagraph"/>
        <w:numPr>
          <w:ilvl w:val="0"/>
          <w:numId w:val="5"/>
        </w:numPr>
        <w:spacing w:line="480" w:lineRule="auto"/>
        <w:rPr>
          <w:rFonts w:ascii="Times New Roman" w:hAnsi="Times New Roman" w:cs="Times New Roman"/>
        </w:rPr>
      </w:pPr>
      <w:proofErr w:type="gramStart"/>
      <w:r>
        <w:rPr>
          <w:rFonts w:ascii="Times New Roman" w:hAnsi="Times New Roman" w:cs="Times New Roman"/>
        </w:rPr>
        <w:t>Test</w:t>
      </w:r>
      <w:proofErr w:type="gramEnd"/>
      <w:r>
        <w:rPr>
          <w:rFonts w:ascii="Times New Roman" w:hAnsi="Times New Roman" w:cs="Times New Roman"/>
        </w:rPr>
        <w:t xml:space="preserve"> Plans – The testing scope, scenarios, cases, and expected results are all defined. This type of documentation is great for contributing to software stability and security.</w:t>
      </w:r>
    </w:p>
    <w:p w14:paraId="4CFD883C" w14:textId="6DC1F39B" w:rsidR="006F7CDF" w:rsidRPr="006F7CDF" w:rsidRDefault="006F7CDF" w:rsidP="006F7CDF">
      <w:pPr>
        <w:spacing w:line="480" w:lineRule="auto"/>
        <w:rPr>
          <w:rFonts w:ascii="Times New Roman" w:hAnsi="Times New Roman" w:cs="Times New Roman"/>
        </w:rPr>
      </w:pPr>
      <w:r>
        <w:rPr>
          <w:rFonts w:ascii="Times New Roman" w:hAnsi="Times New Roman" w:cs="Times New Roman"/>
        </w:rPr>
        <w:t xml:space="preserve">These are great documents that can enable stakeholders to make informed decisions during each stage of the SDLC. Continuity </w:t>
      </w:r>
      <w:proofErr w:type="gramStart"/>
      <w:r>
        <w:rPr>
          <w:rFonts w:ascii="Times New Roman" w:hAnsi="Times New Roman" w:cs="Times New Roman"/>
        </w:rPr>
        <w:t>is created</w:t>
      </w:r>
      <w:proofErr w:type="gramEnd"/>
      <w:r>
        <w:rPr>
          <w:rFonts w:ascii="Times New Roman" w:hAnsi="Times New Roman" w:cs="Times New Roman"/>
        </w:rPr>
        <w:t xml:space="preserve"> when tea</w:t>
      </w:r>
      <w:r w:rsidR="00E9185F">
        <w:rPr>
          <w:rFonts w:ascii="Times New Roman" w:hAnsi="Times New Roman" w:cs="Times New Roman"/>
        </w:rPr>
        <w:t>m</w:t>
      </w:r>
      <w:r>
        <w:rPr>
          <w:rFonts w:ascii="Times New Roman" w:hAnsi="Times New Roman" w:cs="Times New Roman"/>
        </w:rPr>
        <w:t xml:space="preserve"> members </w:t>
      </w:r>
      <w:r w:rsidR="00E9185F">
        <w:rPr>
          <w:rFonts w:ascii="Times New Roman" w:hAnsi="Times New Roman" w:cs="Times New Roman"/>
        </w:rPr>
        <w:t>change,</w:t>
      </w:r>
      <w:r>
        <w:rPr>
          <w:rFonts w:ascii="Times New Roman" w:hAnsi="Times New Roman" w:cs="Times New Roman"/>
        </w:rPr>
        <w:t xml:space="preserve"> and tribal knowledge is lost.</w:t>
      </w:r>
    </w:p>
    <w:p w14:paraId="1088BDA6" w14:textId="35FE3CD1" w:rsidR="000B3793" w:rsidRDefault="000B3793" w:rsidP="000B3793">
      <w:pPr>
        <w:spacing w:line="480" w:lineRule="auto"/>
        <w:rPr>
          <w:rFonts w:ascii="Times New Roman" w:hAnsi="Times New Roman" w:cs="Times New Roman"/>
        </w:rPr>
      </w:pPr>
      <w:r>
        <w:rPr>
          <w:rFonts w:ascii="Times New Roman" w:hAnsi="Times New Roman" w:cs="Times New Roman"/>
        </w:rPr>
        <w:t>Specialized tools optimize workflows during coding, testing and deployment. Selecting the best tools for the job can accelerate development and delivery. The following are great categories of tools to take into consideration:</w:t>
      </w:r>
    </w:p>
    <w:p w14:paraId="00F0036D" w14:textId="47B9EB55" w:rsidR="000B3793" w:rsidRDefault="000B3793" w:rsidP="000B3793">
      <w:pPr>
        <w:pStyle w:val="ListParagraph"/>
        <w:numPr>
          <w:ilvl w:val="0"/>
          <w:numId w:val="6"/>
        </w:numPr>
        <w:spacing w:line="480" w:lineRule="auto"/>
        <w:rPr>
          <w:rFonts w:ascii="Times New Roman" w:hAnsi="Times New Roman" w:cs="Times New Roman"/>
        </w:rPr>
      </w:pPr>
      <w:r>
        <w:rPr>
          <w:rFonts w:ascii="Times New Roman" w:hAnsi="Times New Roman" w:cs="Times New Roman"/>
        </w:rPr>
        <w:t>Source Control Management – These track changes and enable collaboration between developers.</w:t>
      </w:r>
    </w:p>
    <w:p w14:paraId="3C72B552" w14:textId="42915595" w:rsidR="000B3793" w:rsidRDefault="000B3793" w:rsidP="000B3793">
      <w:pPr>
        <w:pStyle w:val="ListParagraph"/>
        <w:numPr>
          <w:ilvl w:val="0"/>
          <w:numId w:val="6"/>
        </w:numPr>
        <w:spacing w:line="480" w:lineRule="auto"/>
        <w:rPr>
          <w:rFonts w:ascii="Times New Roman" w:hAnsi="Times New Roman" w:cs="Times New Roman"/>
        </w:rPr>
      </w:pPr>
      <w:r>
        <w:rPr>
          <w:rFonts w:ascii="Times New Roman" w:hAnsi="Times New Roman" w:cs="Times New Roman"/>
        </w:rPr>
        <w:t>IDEs – These are known as integrated development environments for writing, running, and debugging code.</w:t>
      </w:r>
    </w:p>
    <w:p w14:paraId="322FE66E" w14:textId="4E735FFB" w:rsidR="000B3793" w:rsidRDefault="000B3793" w:rsidP="000B3793">
      <w:pPr>
        <w:pStyle w:val="ListParagraph"/>
        <w:numPr>
          <w:ilvl w:val="0"/>
          <w:numId w:val="6"/>
        </w:numPr>
        <w:spacing w:line="480" w:lineRule="auto"/>
        <w:rPr>
          <w:rFonts w:ascii="Times New Roman" w:hAnsi="Times New Roman" w:cs="Times New Roman"/>
        </w:rPr>
      </w:pPr>
      <w:r>
        <w:rPr>
          <w:rFonts w:ascii="Times New Roman" w:hAnsi="Times New Roman" w:cs="Times New Roman"/>
        </w:rPr>
        <w:t>Build Tools – These automate compiling of source code and managing dependencies for projects.</w:t>
      </w:r>
    </w:p>
    <w:p w14:paraId="4C7EA4DB" w14:textId="67BE0B50" w:rsidR="000B3793" w:rsidRDefault="000B3793" w:rsidP="000B3793">
      <w:pPr>
        <w:pStyle w:val="ListParagraph"/>
        <w:numPr>
          <w:ilvl w:val="0"/>
          <w:numId w:val="6"/>
        </w:numPr>
        <w:spacing w:line="480" w:lineRule="auto"/>
        <w:rPr>
          <w:rFonts w:ascii="Times New Roman" w:hAnsi="Times New Roman" w:cs="Times New Roman"/>
        </w:rPr>
      </w:pPr>
      <w:r>
        <w:rPr>
          <w:rFonts w:ascii="Times New Roman" w:hAnsi="Times New Roman" w:cs="Times New Roman"/>
        </w:rPr>
        <w:lastRenderedPageBreak/>
        <w:t>CI/CI Tools – These automate builds, tests, and releases.</w:t>
      </w:r>
    </w:p>
    <w:p w14:paraId="67563241" w14:textId="254B4C11" w:rsidR="000B3793" w:rsidRDefault="000B3793" w:rsidP="000B3793">
      <w:pPr>
        <w:pStyle w:val="ListParagraph"/>
        <w:numPr>
          <w:ilvl w:val="0"/>
          <w:numId w:val="6"/>
        </w:numPr>
        <w:spacing w:line="480" w:lineRule="auto"/>
        <w:rPr>
          <w:rFonts w:ascii="Times New Roman" w:hAnsi="Times New Roman" w:cs="Times New Roman"/>
        </w:rPr>
      </w:pPr>
      <w:proofErr w:type="gramStart"/>
      <w:r>
        <w:rPr>
          <w:rFonts w:ascii="Times New Roman" w:hAnsi="Times New Roman" w:cs="Times New Roman"/>
        </w:rPr>
        <w:t>Test</w:t>
      </w:r>
      <w:proofErr w:type="gramEnd"/>
      <w:r>
        <w:rPr>
          <w:rFonts w:ascii="Times New Roman" w:hAnsi="Times New Roman" w:cs="Times New Roman"/>
        </w:rPr>
        <w:t xml:space="preserve"> Automation – Repetitive test cases are turned into automatic scripts.</w:t>
      </w:r>
    </w:p>
    <w:p w14:paraId="6ECFD726" w14:textId="6105BCBE" w:rsidR="006F7CDF" w:rsidRDefault="006F7CDF" w:rsidP="006F7CDF">
      <w:pPr>
        <w:spacing w:line="480" w:lineRule="auto"/>
        <w:rPr>
          <w:rFonts w:ascii="Times New Roman" w:hAnsi="Times New Roman" w:cs="Times New Roman"/>
        </w:rPr>
      </w:pPr>
      <w:r>
        <w:rPr>
          <w:rFonts w:ascii="Times New Roman" w:hAnsi="Times New Roman" w:cs="Times New Roman"/>
        </w:rPr>
        <w:t>The right choice and mixture of tools can enable the teams on projects to develop higher quality software faster.</w:t>
      </w:r>
    </w:p>
    <w:p w14:paraId="294E97F5" w14:textId="4728639A" w:rsidR="006F7CDF" w:rsidRDefault="006F7CDF" w:rsidP="006F7CDF">
      <w:pPr>
        <w:rPr>
          <w:rFonts w:ascii="Times New Roman" w:hAnsi="Times New Roman" w:cs="Times New Roman"/>
        </w:rPr>
      </w:pPr>
      <w:r>
        <w:rPr>
          <w:rFonts w:ascii="Times New Roman" w:hAnsi="Times New Roman" w:cs="Times New Roman"/>
        </w:rPr>
        <w:br w:type="page"/>
      </w:r>
    </w:p>
    <w:p w14:paraId="4BCE31BF" w14:textId="3167FE6E" w:rsidR="006F7CDF" w:rsidRDefault="006F7CDF" w:rsidP="006F7CDF">
      <w:pPr>
        <w:spacing w:line="480" w:lineRule="auto"/>
        <w:rPr>
          <w:rFonts w:ascii="Times New Roman" w:hAnsi="Times New Roman" w:cs="Times New Roman"/>
        </w:rPr>
      </w:pPr>
      <w:r>
        <w:rPr>
          <w:noProof/>
        </w:rPr>
        <w:lastRenderedPageBreak/>
        <w:drawing>
          <wp:inline distT="0" distB="0" distL="0" distR="0" wp14:anchorId="446FC0CF" wp14:editId="2673E926">
            <wp:extent cx="5943600" cy="3348355"/>
            <wp:effectExtent l="0" t="0" r="0" b="4445"/>
            <wp:docPr id="2086399684" name="Picture 1" descr="The preliminary model we'll discuss is the waterfall software development process - Image Source: Adobe Stoc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eliminary model we'll discuss is the waterfall software development process - Image Source: Adobe Stock.&#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4AA25199" w14:textId="381E5690" w:rsidR="006F7CDF" w:rsidRDefault="006F7CDF" w:rsidP="006F7CDF">
      <w:pPr>
        <w:spacing w:line="480" w:lineRule="auto"/>
        <w:rPr>
          <w:rFonts w:ascii="Times New Roman" w:hAnsi="Times New Roman" w:cs="Times New Roman"/>
        </w:rPr>
      </w:pPr>
      <w:r>
        <w:rPr>
          <w:noProof/>
        </w:rPr>
        <w:drawing>
          <wp:inline distT="0" distB="0" distL="0" distR="0" wp14:anchorId="35AD446C" wp14:editId="0F07C507">
            <wp:extent cx="5448300" cy="4048125"/>
            <wp:effectExtent l="0" t="0" r="0" b="9525"/>
            <wp:docPr id="1912489097" name="Picture 2" descr="Agile model diagram - Image Source: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diagram - Image Source: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048125"/>
                    </a:xfrm>
                    <a:prstGeom prst="rect">
                      <a:avLst/>
                    </a:prstGeom>
                    <a:noFill/>
                    <a:ln>
                      <a:noFill/>
                    </a:ln>
                  </pic:spPr>
                </pic:pic>
              </a:graphicData>
            </a:graphic>
          </wp:inline>
        </w:drawing>
      </w:r>
    </w:p>
    <w:p w14:paraId="393FCCC3" w14:textId="71D67D99" w:rsidR="006F7CDF" w:rsidRDefault="006F7CDF" w:rsidP="006F7CDF">
      <w:pPr>
        <w:spacing w:line="480" w:lineRule="auto"/>
        <w:rPr>
          <w:rFonts w:ascii="Times New Roman" w:hAnsi="Times New Roman" w:cs="Times New Roman"/>
        </w:rPr>
      </w:pPr>
    </w:p>
    <w:p w14:paraId="4B67AB25" w14:textId="0434BFEB" w:rsidR="006F7CDF" w:rsidRDefault="006F7CDF" w:rsidP="006F7CDF">
      <w:pPr>
        <w:spacing w:line="480" w:lineRule="auto"/>
        <w:rPr>
          <w:rFonts w:ascii="Times New Roman" w:hAnsi="Times New Roman" w:cs="Times New Roman"/>
        </w:rPr>
      </w:pPr>
      <w:r>
        <w:rPr>
          <w:rFonts w:ascii="Times New Roman" w:hAnsi="Times New Roman" w:cs="Times New Roman"/>
        </w:rPr>
        <w:lastRenderedPageBreak/>
        <w:t xml:space="preserve">Along with the two following images detailing the waterfall and agile methodologies the following are </w:t>
      </w:r>
      <w:proofErr w:type="gramStart"/>
      <w:r>
        <w:rPr>
          <w:rFonts w:ascii="Times New Roman" w:hAnsi="Times New Roman" w:cs="Times New Roman"/>
        </w:rPr>
        <w:t>some</w:t>
      </w:r>
      <w:proofErr w:type="gramEnd"/>
      <w:r>
        <w:rPr>
          <w:rFonts w:ascii="Times New Roman" w:hAnsi="Times New Roman" w:cs="Times New Roman"/>
        </w:rPr>
        <w:t xml:space="preserve"> great other types of flowcharts and diagrams that help with the SDLC:</w:t>
      </w:r>
    </w:p>
    <w:p w14:paraId="44C785FF" w14:textId="28B5E10F" w:rsidR="008106EF" w:rsidRDefault="008106EF" w:rsidP="008106E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UML (Unified Modeling Language) Diagram </w:t>
      </w:r>
      <w:r w:rsidR="002B75B2">
        <w:rPr>
          <w:rFonts w:ascii="Times New Roman" w:hAnsi="Times New Roman" w:cs="Times New Roman"/>
        </w:rPr>
        <w:t>–</w:t>
      </w:r>
      <w:r>
        <w:rPr>
          <w:rFonts w:ascii="Times New Roman" w:hAnsi="Times New Roman" w:cs="Times New Roman"/>
        </w:rPr>
        <w:t xml:space="preserve"> </w:t>
      </w:r>
      <w:r w:rsidR="002B75B2">
        <w:rPr>
          <w:rFonts w:ascii="Times New Roman" w:hAnsi="Times New Roman" w:cs="Times New Roman"/>
        </w:rPr>
        <w:t>These are most useful for designing software and databases.</w:t>
      </w:r>
    </w:p>
    <w:p w14:paraId="62983072" w14:textId="2A383E94" w:rsidR="002B75B2" w:rsidRDefault="002B75B2" w:rsidP="008106E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Class Diagram – </w:t>
      </w:r>
      <w:proofErr w:type="gramStart"/>
      <w:r>
        <w:rPr>
          <w:rFonts w:ascii="Times New Roman" w:hAnsi="Times New Roman" w:cs="Times New Roman"/>
        </w:rPr>
        <w:t>Are utilized</w:t>
      </w:r>
      <w:proofErr w:type="gramEnd"/>
      <w:r>
        <w:rPr>
          <w:rFonts w:ascii="Times New Roman" w:hAnsi="Times New Roman" w:cs="Times New Roman"/>
        </w:rPr>
        <w:t xml:space="preserve"> to show classes, attributes, and methods within a system and are great at describing the relationships between each other.</w:t>
      </w:r>
    </w:p>
    <w:p w14:paraId="13E55260" w14:textId="4FDF2A47" w:rsidR="002B75B2" w:rsidRDefault="002B75B2" w:rsidP="008106EF">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Sequence Diagram – </w:t>
      </w:r>
      <w:r w:rsidR="00E9185F" w:rsidRPr="00E9185F">
        <w:rPr>
          <w:rFonts w:ascii="Times New Roman" w:hAnsi="Times New Roman" w:cs="Times New Roman"/>
        </w:rPr>
        <w:t xml:space="preserve">These are great to show in what order operations occur </w:t>
      </w:r>
      <w:proofErr w:type="gramStart"/>
      <w:r w:rsidR="00E9185F" w:rsidRPr="00E9185F">
        <w:rPr>
          <w:rFonts w:ascii="Times New Roman" w:hAnsi="Times New Roman" w:cs="Times New Roman"/>
        </w:rPr>
        <w:t>are best utilized</w:t>
      </w:r>
      <w:proofErr w:type="gramEnd"/>
      <w:r w:rsidR="00E9185F" w:rsidRPr="00E9185F">
        <w:rPr>
          <w:rFonts w:ascii="Times New Roman" w:hAnsi="Times New Roman" w:cs="Times New Roman"/>
        </w:rPr>
        <w:t xml:space="preserve"> to display the flow of activities with user input when </w:t>
      </w:r>
      <w:r w:rsidR="00E9185F" w:rsidRPr="00E9185F">
        <w:rPr>
          <w:rFonts w:ascii="Times New Roman" w:hAnsi="Times New Roman" w:cs="Times New Roman"/>
        </w:rPr>
        <w:t>beginning</w:t>
      </w:r>
      <w:r w:rsidR="00E9185F" w:rsidRPr="00E9185F">
        <w:rPr>
          <w:rFonts w:ascii="Times New Roman" w:hAnsi="Times New Roman" w:cs="Times New Roman"/>
        </w:rPr>
        <w:t xml:space="preserve"> the sequence or with database </w:t>
      </w:r>
      <w:r w:rsidR="00E9185F" w:rsidRPr="00E9185F">
        <w:rPr>
          <w:rFonts w:ascii="Times New Roman" w:hAnsi="Times New Roman" w:cs="Times New Roman"/>
        </w:rPr>
        <w:t>activities</w:t>
      </w:r>
      <w:r w:rsidR="00E9185F" w:rsidRPr="00E9185F">
        <w:rPr>
          <w:rFonts w:ascii="Times New Roman" w:hAnsi="Times New Roman" w:cs="Times New Roman"/>
        </w:rPr>
        <w:t>.</w:t>
      </w:r>
    </w:p>
    <w:p w14:paraId="1FE747B8" w14:textId="1EBC428B" w:rsidR="002B75B2" w:rsidRDefault="002B75B2" w:rsidP="008106EF">
      <w:pPr>
        <w:pStyle w:val="ListParagraph"/>
        <w:numPr>
          <w:ilvl w:val="0"/>
          <w:numId w:val="7"/>
        </w:numPr>
        <w:spacing w:line="480" w:lineRule="auto"/>
        <w:rPr>
          <w:rFonts w:ascii="Times New Roman" w:hAnsi="Times New Roman" w:cs="Times New Roman"/>
        </w:rPr>
      </w:pPr>
      <w:r>
        <w:rPr>
          <w:rFonts w:ascii="Times New Roman" w:hAnsi="Times New Roman" w:cs="Times New Roman"/>
        </w:rPr>
        <w:t>Object Diagram – These work in an abstract manner and utilized in the planning stages of software development.</w:t>
      </w:r>
    </w:p>
    <w:p w14:paraId="49BECBDB" w14:textId="7B267F00" w:rsidR="002B75B2" w:rsidRDefault="002B75B2" w:rsidP="002B75B2">
      <w:pPr>
        <w:pStyle w:val="ListParagraph"/>
        <w:numPr>
          <w:ilvl w:val="0"/>
          <w:numId w:val="7"/>
        </w:numPr>
        <w:spacing w:line="480" w:lineRule="auto"/>
        <w:rPr>
          <w:rFonts w:ascii="Times New Roman" w:hAnsi="Times New Roman" w:cs="Times New Roman"/>
        </w:rPr>
      </w:pPr>
      <w:r>
        <w:rPr>
          <w:rFonts w:ascii="Times New Roman" w:hAnsi="Times New Roman" w:cs="Times New Roman"/>
        </w:rPr>
        <w:t>Use Case Diagram – These are great at mapping our requirements of a system.</w:t>
      </w:r>
    </w:p>
    <w:p w14:paraId="27BF116A" w14:textId="77777777" w:rsidR="002B75B2" w:rsidRDefault="002B75B2" w:rsidP="002B75B2">
      <w:pPr>
        <w:spacing w:line="480" w:lineRule="auto"/>
        <w:rPr>
          <w:rFonts w:ascii="Times New Roman" w:hAnsi="Times New Roman" w:cs="Times New Roman"/>
        </w:rPr>
      </w:pPr>
      <w:r>
        <w:rPr>
          <w:rFonts w:ascii="Times New Roman" w:hAnsi="Times New Roman" w:cs="Times New Roman"/>
        </w:rPr>
        <w:t xml:space="preserve">Now here are some examples of the previous </w:t>
      </w:r>
      <w:proofErr w:type="gramStart"/>
      <w:r>
        <w:rPr>
          <w:rFonts w:ascii="Times New Roman" w:hAnsi="Times New Roman" w:cs="Times New Roman"/>
        </w:rPr>
        <w:t>different types</w:t>
      </w:r>
      <w:proofErr w:type="gramEnd"/>
      <w:r>
        <w:rPr>
          <w:rFonts w:ascii="Times New Roman" w:hAnsi="Times New Roman" w:cs="Times New Roman"/>
        </w:rPr>
        <w:t xml:space="preserve"> of diagrams and flowcharts.</w:t>
      </w:r>
    </w:p>
    <w:p w14:paraId="5988461E" w14:textId="77777777" w:rsidR="002B75B2" w:rsidRDefault="002B75B2" w:rsidP="002B75B2">
      <w:pPr>
        <w:spacing w:line="480" w:lineRule="auto"/>
        <w:rPr>
          <w:rFonts w:ascii="Times New Roman" w:hAnsi="Times New Roman" w:cs="Times New Roman"/>
        </w:rPr>
      </w:pPr>
    </w:p>
    <w:p w14:paraId="249AB930" w14:textId="77777777" w:rsidR="002B75B2" w:rsidRDefault="002B75B2" w:rsidP="002B75B2">
      <w:pPr>
        <w:spacing w:line="480" w:lineRule="auto"/>
        <w:rPr>
          <w:rFonts w:ascii="Times New Roman" w:hAnsi="Times New Roman" w:cs="Times New Roman"/>
        </w:rPr>
      </w:pPr>
    </w:p>
    <w:p w14:paraId="683D2A8B" w14:textId="77777777" w:rsidR="002B75B2" w:rsidRDefault="002B75B2" w:rsidP="002B75B2">
      <w:pPr>
        <w:spacing w:line="480" w:lineRule="auto"/>
        <w:rPr>
          <w:rFonts w:ascii="Times New Roman" w:hAnsi="Times New Roman" w:cs="Times New Roman"/>
        </w:rPr>
      </w:pPr>
    </w:p>
    <w:p w14:paraId="4F0EE3EF" w14:textId="77777777" w:rsidR="002B75B2" w:rsidRDefault="002B75B2" w:rsidP="002B75B2">
      <w:pPr>
        <w:spacing w:line="480" w:lineRule="auto"/>
        <w:rPr>
          <w:rFonts w:ascii="Times New Roman" w:hAnsi="Times New Roman" w:cs="Times New Roman"/>
        </w:rPr>
      </w:pPr>
    </w:p>
    <w:p w14:paraId="25C400FD" w14:textId="77777777" w:rsidR="002B75B2" w:rsidRDefault="002B75B2" w:rsidP="002B75B2">
      <w:pPr>
        <w:spacing w:line="480" w:lineRule="auto"/>
        <w:rPr>
          <w:rFonts w:ascii="Times New Roman" w:hAnsi="Times New Roman" w:cs="Times New Roman"/>
        </w:rPr>
      </w:pPr>
    </w:p>
    <w:p w14:paraId="5BFB41C3" w14:textId="77777777" w:rsidR="002B75B2" w:rsidRDefault="002B75B2" w:rsidP="002B75B2">
      <w:pPr>
        <w:spacing w:line="480" w:lineRule="auto"/>
        <w:rPr>
          <w:rFonts w:ascii="Times New Roman" w:hAnsi="Times New Roman" w:cs="Times New Roman"/>
        </w:rPr>
      </w:pPr>
    </w:p>
    <w:p w14:paraId="72078DB8" w14:textId="77777777" w:rsidR="002B75B2" w:rsidRDefault="002B75B2" w:rsidP="002B75B2">
      <w:pPr>
        <w:spacing w:line="480" w:lineRule="auto"/>
        <w:rPr>
          <w:rFonts w:ascii="Times New Roman" w:hAnsi="Times New Roman" w:cs="Times New Roman"/>
        </w:rPr>
      </w:pPr>
    </w:p>
    <w:p w14:paraId="4C76BC2D" w14:textId="77777777" w:rsidR="002B75B2" w:rsidRDefault="002B75B2" w:rsidP="002B75B2">
      <w:pPr>
        <w:spacing w:line="480" w:lineRule="auto"/>
        <w:rPr>
          <w:rFonts w:ascii="Times New Roman" w:hAnsi="Times New Roman" w:cs="Times New Roman"/>
        </w:rPr>
      </w:pPr>
    </w:p>
    <w:p w14:paraId="4F23FE7B" w14:textId="44D75D93" w:rsidR="002B75B2" w:rsidRDefault="002B75B2" w:rsidP="002B75B2">
      <w:pPr>
        <w:spacing w:line="480" w:lineRule="auto"/>
        <w:rPr>
          <w:rFonts w:ascii="Times New Roman" w:hAnsi="Times New Roman" w:cs="Times New Roman"/>
        </w:rPr>
      </w:pPr>
      <w:r>
        <w:rPr>
          <w:rFonts w:ascii="Times New Roman" w:hAnsi="Times New Roman" w:cs="Times New Roman"/>
        </w:rPr>
        <w:lastRenderedPageBreak/>
        <w:t>Here we have a UML Class Diagram</w:t>
      </w:r>
    </w:p>
    <w:p w14:paraId="7B53642E" w14:textId="392B9F3A" w:rsidR="002B75B2" w:rsidRDefault="002B75B2" w:rsidP="002B75B2">
      <w:pPr>
        <w:spacing w:line="480" w:lineRule="auto"/>
        <w:rPr>
          <w:rFonts w:ascii="Times New Roman" w:hAnsi="Times New Roman" w:cs="Times New Roman"/>
        </w:rPr>
      </w:pPr>
      <w:r w:rsidRPr="002B75B2">
        <w:rPr>
          <w:noProof/>
        </w:rPr>
        <w:drawing>
          <wp:inline distT="0" distB="0" distL="0" distR="0" wp14:anchorId="29579A65" wp14:editId="327E7FBE">
            <wp:extent cx="5943600" cy="5152390"/>
            <wp:effectExtent l="0" t="0" r="0" b="0"/>
            <wp:docPr id="1207909224"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9224" name="Picture 1" descr="A diagram of a bank account&#10;&#10;Description automatically generated"/>
                    <pic:cNvPicPr/>
                  </pic:nvPicPr>
                  <pic:blipFill>
                    <a:blip r:embed="rId7"/>
                    <a:stretch>
                      <a:fillRect/>
                    </a:stretch>
                  </pic:blipFill>
                  <pic:spPr>
                    <a:xfrm>
                      <a:off x="0" y="0"/>
                      <a:ext cx="5943600" cy="5152390"/>
                    </a:xfrm>
                    <a:prstGeom prst="rect">
                      <a:avLst/>
                    </a:prstGeom>
                  </pic:spPr>
                </pic:pic>
              </a:graphicData>
            </a:graphic>
          </wp:inline>
        </w:drawing>
      </w:r>
    </w:p>
    <w:p w14:paraId="73C18D3B" w14:textId="77777777" w:rsidR="002B75B2" w:rsidRDefault="002B75B2" w:rsidP="002B75B2">
      <w:pPr>
        <w:spacing w:line="480" w:lineRule="auto"/>
        <w:rPr>
          <w:rFonts w:ascii="Times New Roman" w:hAnsi="Times New Roman" w:cs="Times New Roman"/>
        </w:rPr>
      </w:pPr>
    </w:p>
    <w:p w14:paraId="2A31B8FF" w14:textId="77777777" w:rsidR="002B75B2" w:rsidRDefault="002B75B2" w:rsidP="002B75B2">
      <w:pPr>
        <w:spacing w:line="480" w:lineRule="auto"/>
        <w:rPr>
          <w:rFonts w:ascii="Times New Roman" w:hAnsi="Times New Roman" w:cs="Times New Roman"/>
        </w:rPr>
      </w:pPr>
    </w:p>
    <w:p w14:paraId="40CAD215" w14:textId="77777777" w:rsidR="002B75B2" w:rsidRDefault="002B75B2" w:rsidP="002B75B2">
      <w:pPr>
        <w:spacing w:line="480" w:lineRule="auto"/>
        <w:rPr>
          <w:rFonts w:ascii="Times New Roman" w:hAnsi="Times New Roman" w:cs="Times New Roman"/>
        </w:rPr>
      </w:pPr>
    </w:p>
    <w:p w14:paraId="1BCBFE5A" w14:textId="77777777" w:rsidR="002B75B2" w:rsidRDefault="002B75B2" w:rsidP="002B75B2">
      <w:pPr>
        <w:spacing w:line="480" w:lineRule="auto"/>
        <w:rPr>
          <w:rFonts w:ascii="Times New Roman" w:hAnsi="Times New Roman" w:cs="Times New Roman"/>
        </w:rPr>
      </w:pPr>
    </w:p>
    <w:p w14:paraId="06DAE2D1" w14:textId="77777777" w:rsidR="002B75B2" w:rsidRDefault="002B75B2" w:rsidP="002B75B2">
      <w:pPr>
        <w:spacing w:line="480" w:lineRule="auto"/>
        <w:rPr>
          <w:rFonts w:ascii="Times New Roman" w:hAnsi="Times New Roman" w:cs="Times New Roman"/>
        </w:rPr>
      </w:pPr>
    </w:p>
    <w:p w14:paraId="1C50FB4C" w14:textId="422ADDEC" w:rsidR="002B75B2" w:rsidRDefault="002B75B2" w:rsidP="002B75B2">
      <w:pPr>
        <w:spacing w:line="480" w:lineRule="auto"/>
        <w:rPr>
          <w:rFonts w:ascii="Times New Roman" w:hAnsi="Times New Roman" w:cs="Times New Roman"/>
        </w:rPr>
      </w:pPr>
      <w:r>
        <w:rPr>
          <w:rFonts w:ascii="Times New Roman" w:hAnsi="Times New Roman" w:cs="Times New Roman"/>
        </w:rPr>
        <w:lastRenderedPageBreak/>
        <w:t>Here we have a sequence diagram.</w:t>
      </w:r>
    </w:p>
    <w:p w14:paraId="28AE136A" w14:textId="33D0FE89" w:rsidR="002B75B2" w:rsidRDefault="002B75B2" w:rsidP="002B75B2">
      <w:pPr>
        <w:spacing w:line="480" w:lineRule="auto"/>
        <w:rPr>
          <w:rFonts w:ascii="Times New Roman" w:hAnsi="Times New Roman" w:cs="Times New Roman"/>
        </w:rPr>
      </w:pPr>
      <w:r w:rsidRPr="002B75B2">
        <w:rPr>
          <w:noProof/>
        </w:rPr>
        <w:drawing>
          <wp:inline distT="0" distB="0" distL="0" distR="0" wp14:anchorId="1E808780" wp14:editId="79DD2492">
            <wp:extent cx="5943600" cy="5367020"/>
            <wp:effectExtent l="0" t="0" r="0" b="5080"/>
            <wp:docPr id="57585583"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5583" name="Picture 1" descr="A diagram of a workflow&#10;&#10;Description automatically generated"/>
                    <pic:cNvPicPr/>
                  </pic:nvPicPr>
                  <pic:blipFill>
                    <a:blip r:embed="rId8"/>
                    <a:stretch>
                      <a:fillRect/>
                    </a:stretch>
                  </pic:blipFill>
                  <pic:spPr>
                    <a:xfrm>
                      <a:off x="0" y="0"/>
                      <a:ext cx="5943600" cy="5367020"/>
                    </a:xfrm>
                    <a:prstGeom prst="rect">
                      <a:avLst/>
                    </a:prstGeom>
                  </pic:spPr>
                </pic:pic>
              </a:graphicData>
            </a:graphic>
          </wp:inline>
        </w:drawing>
      </w:r>
    </w:p>
    <w:p w14:paraId="3F20D811" w14:textId="77777777" w:rsidR="002B75B2" w:rsidRDefault="002B75B2" w:rsidP="002B75B2">
      <w:pPr>
        <w:spacing w:line="480" w:lineRule="auto"/>
        <w:rPr>
          <w:rFonts w:ascii="Times New Roman" w:hAnsi="Times New Roman" w:cs="Times New Roman"/>
        </w:rPr>
      </w:pPr>
    </w:p>
    <w:p w14:paraId="5D524DEB" w14:textId="77777777" w:rsidR="002B75B2" w:rsidRDefault="002B75B2" w:rsidP="002B75B2">
      <w:pPr>
        <w:spacing w:line="480" w:lineRule="auto"/>
        <w:rPr>
          <w:rFonts w:ascii="Times New Roman" w:hAnsi="Times New Roman" w:cs="Times New Roman"/>
        </w:rPr>
      </w:pPr>
    </w:p>
    <w:p w14:paraId="1A7440B0" w14:textId="77777777" w:rsidR="002B75B2" w:rsidRDefault="002B75B2" w:rsidP="002B75B2">
      <w:pPr>
        <w:spacing w:line="480" w:lineRule="auto"/>
        <w:rPr>
          <w:rFonts w:ascii="Times New Roman" w:hAnsi="Times New Roman" w:cs="Times New Roman"/>
        </w:rPr>
      </w:pPr>
    </w:p>
    <w:p w14:paraId="1EAF4F49" w14:textId="77777777" w:rsidR="002B75B2" w:rsidRDefault="002B75B2" w:rsidP="002B75B2">
      <w:pPr>
        <w:spacing w:line="480" w:lineRule="auto"/>
        <w:rPr>
          <w:rFonts w:ascii="Times New Roman" w:hAnsi="Times New Roman" w:cs="Times New Roman"/>
        </w:rPr>
      </w:pPr>
    </w:p>
    <w:p w14:paraId="6B943F10" w14:textId="77777777" w:rsidR="002B75B2" w:rsidRDefault="002B75B2" w:rsidP="002B75B2">
      <w:pPr>
        <w:spacing w:line="480" w:lineRule="auto"/>
        <w:rPr>
          <w:rFonts w:ascii="Times New Roman" w:hAnsi="Times New Roman" w:cs="Times New Roman"/>
        </w:rPr>
      </w:pPr>
    </w:p>
    <w:p w14:paraId="2389B203" w14:textId="7058DB5B" w:rsidR="002B75B2" w:rsidRDefault="002B75B2" w:rsidP="002B75B2">
      <w:pPr>
        <w:spacing w:line="480" w:lineRule="auto"/>
        <w:rPr>
          <w:rFonts w:ascii="Times New Roman" w:hAnsi="Times New Roman" w:cs="Times New Roman"/>
        </w:rPr>
      </w:pPr>
      <w:r>
        <w:rPr>
          <w:rFonts w:ascii="Times New Roman" w:hAnsi="Times New Roman" w:cs="Times New Roman"/>
        </w:rPr>
        <w:lastRenderedPageBreak/>
        <w:t>Here we have an object diagram.</w:t>
      </w:r>
    </w:p>
    <w:p w14:paraId="203C9218" w14:textId="7BABDEAC" w:rsidR="002B75B2" w:rsidRDefault="002B75B2" w:rsidP="002B75B2">
      <w:pPr>
        <w:spacing w:line="480" w:lineRule="auto"/>
        <w:rPr>
          <w:rFonts w:ascii="Times New Roman" w:hAnsi="Times New Roman" w:cs="Times New Roman"/>
        </w:rPr>
      </w:pPr>
      <w:r w:rsidRPr="002B75B2">
        <w:rPr>
          <w:noProof/>
        </w:rPr>
        <w:drawing>
          <wp:inline distT="0" distB="0" distL="0" distR="0" wp14:anchorId="0B8A70D0" wp14:editId="66059C22">
            <wp:extent cx="5943600" cy="4636135"/>
            <wp:effectExtent l="0" t="0" r="0" b="0"/>
            <wp:docPr id="2146149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4968" name="Picture 1" descr="A diagram of a company&#10;&#10;Description automatically generated"/>
                    <pic:cNvPicPr/>
                  </pic:nvPicPr>
                  <pic:blipFill>
                    <a:blip r:embed="rId9"/>
                    <a:stretch>
                      <a:fillRect/>
                    </a:stretch>
                  </pic:blipFill>
                  <pic:spPr>
                    <a:xfrm>
                      <a:off x="0" y="0"/>
                      <a:ext cx="5943600" cy="4636135"/>
                    </a:xfrm>
                    <a:prstGeom prst="rect">
                      <a:avLst/>
                    </a:prstGeom>
                  </pic:spPr>
                </pic:pic>
              </a:graphicData>
            </a:graphic>
          </wp:inline>
        </w:drawing>
      </w:r>
    </w:p>
    <w:p w14:paraId="2723012A" w14:textId="77777777" w:rsidR="002B75B2" w:rsidRDefault="002B75B2" w:rsidP="002B75B2">
      <w:pPr>
        <w:spacing w:line="480" w:lineRule="auto"/>
        <w:rPr>
          <w:rFonts w:ascii="Times New Roman" w:hAnsi="Times New Roman" w:cs="Times New Roman"/>
        </w:rPr>
      </w:pPr>
    </w:p>
    <w:p w14:paraId="16A54E52" w14:textId="77777777" w:rsidR="002B75B2" w:rsidRDefault="002B75B2" w:rsidP="002B75B2">
      <w:pPr>
        <w:spacing w:line="480" w:lineRule="auto"/>
        <w:rPr>
          <w:rFonts w:ascii="Times New Roman" w:hAnsi="Times New Roman" w:cs="Times New Roman"/>
        </w:rPr>
      </w:pPr>
    </w:p>
    <w:p w14:paraId="30242654" w14:textId="77777777" w:rsidR="002B75B2" w:rsidRDefault="002B75B2" w:rsidP="002B75B2">
      <w:pPr>
        <w:spacing w:line="480" w:lineRule="auto"/>
        <w:rPr>
          <w:rFonts w:ascii="Times New Roman" w:hAnsi="Times New Roman" w:cs="Times New Roman"/>
        </w:rPr>
      </w:pPr>
    </w:p>
    <w:p w14:paraId="0FB2E2E2" w14:textId="77777777" w:rsidR="002B75B2" w:rsidRDefault="002B75B2" w:rsidP="002B75B2">
      <w:pPr>
        <w:spacing w:line="480" w:lineRule="auto"/>
        <w:rPr>
          <w:rFonts w:ascii="Times New Roman" w:hAnsi="Times New Roman" w:cs="Times New Roman"/>
        </w:rPr>
      </w:pPr>
    </w:p>
    <w:p w14:paraId="657CAE79" w14:textId="77777777" w:rsidR="002B75B2" w:rsidRDefault="002B75B2" w:rsidP="002B75B2">
      <w:pPr>
        <w:spacing w:line="480" w:lineRule="auto"/>
        <w:rPr>
          <w:rFonts w:ascii="Times New Roman" w:hAnsi="Times New Roman" w:cs="Times New Roman"/>
        </w:rPr>
      </w:pPr>
    </w:p>
    <w:p w14:paraId="1DCF5C5A" w14:textId="77777777" w:rsidR="002B75B2" w:rsidRDefault="002B75B2" w:rsidP="002B75B2">
      <w:pPr>
        <w:spacing w:line="480" w:lineRule="auto"/>
        <w:rPr>
          <w:rFonts w:ascii="Times New Roman" w:hAnsi="Times New Roman" w:cs="Times New Roman"/>
        </w:rPr>
      </w:pPr>
    </w:p>
    <w:p w14:paraId="7989149E" w14:textId="12E1735A" w:rsidR="002B75B2" w:rsidRDefault="002B75B2" w:rsidP="002B75B2">
      <w:pPr>
        <w:spacing w:line="480" w:lineRule="auto"/>
        <w:rPr>
          <w:rFonts w:ascii="Times New Roman" w:hAnsi="Times New Roman" w:cs="Times New Roman"/>
        </w:rPr>
      </w:pPr>
      <w:r>
        <w:rPr>
          <w:rFonts w:ascii="Times New Roman" w:hAnsi="Times New Roman" w:cs="Times New Roman"/>
        </w:rPr>
        <w:lastRenderedPageBreak/>
        <w:t>Here we have a use case diagram.</w:t>
      </w:r>
    </w:p>
    <w:p w14:paraId="19F66248" w14:textId="1DB44760" w:rsidR="002B75B2" w:rsidRPr="002B75B2" w:rsidRDefault="002B75B2" w:rsidP="002B75B2">
      <w:pPr>
        <w:spacing w:line="480" w:lineRule="auto"/>
        <w:rPr>
          <w:rFonts w:ascii="Times New Roman" w:hAnsi="Times New Roman" w:cs="Times New Roman"/>
        </w:rPr>
      </w:pPr>
      <w:r w:rsidRPr="002B75B2">
        <w:rPr>
          <w:noProof/>
        </w:rPr>
        <w:drawing>
          <wp:inline distT="0" distB="0" distL="0" distR="0" wp14:anchorId="7EF4AF01" wp14:editId="1D3F3A82">
            <wp:extent cx="5943600" cy="4947285"/>
            <wp:effectExtent l="0" t="0" r="0" b="5715"/>
            <wp:docPr id="1280960547"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60547" name="Picture 1" descr="A diagram of a car&#10;&#10;Description automatically generated"/>
                    <pic:cNvPicPr/>
                  </pic:nvPicPr>
                  <pic:blipFill>
                    <a:blip r:embed="rId10"/>
                    <a:stretch>
                      <a:fillRect/>
                    </a:stretch>
                  </pic:blipFill>
                  <pic:spPr>
                    <a:xfrm>
                      <a:off x="0" y="0"/>
                      <a:ext cx="5943600" cy="4947285"/>
                    </a:xfrm>
                    <a:prstGeom prst="rect">
                      <a:avLst/>
                    </a:prstGeom>
                  </pic:spPr>
                </pic:pic>
              </a:graphicData>
            </a:graphic>
          </wp:inline>
        </w:drawing>
      </w:r>
    </w:p>
    <w:sectPr w:rsidR="002B75B2" w:rsidRPr="002B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7DF"/>
    <w:multiLevelType w:val="hybridMultilevel"/>
    <w:tmpl w:val="77EE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54D62"/>
    <w:multiLevelType w:val="hybridMultilevel"/>
    <w:tmpl w:val="307A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82086"/>
    <w:multiLevelType w:val="hybridMultilevel"/>
    <w:tmpl w:val="9CF4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E2D"/>
    <w:multiLevelType w:val="hybridMultilevel"/>
    <w:tmpl w:val="BF5A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8776F"/>
    <w:multiLevelType w:val="hybridMultilevel"/>
    <w:tmpl w:val="D87A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4255F"/>
    <w:multiLevelType w:val="hybridMultilevel"/>
    <w:tmpl w:val="13CC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E0BA3"/>
    <w:multiLevelType w:val="hybridMultilevel"/>
    <w:tmpl w:val="15B8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368267">
    <w:abstractNumId w:val="0"/>
  </w:num>
  <w:num w:numId="2" w16cid:durableId="914048648">
    <w:abstractNumId w:val="5"/>
  </w:num>
  <w:num w:numId="3" w16cid:durableId="1642660902">
    <w:abstractNumId w:val="3"/>
  </w:num>
  <w:num w:numId="4" w16cid:durableId="639462130">
    <w:abstractNumId w:val="6"/>
  </w:num>
  <w:num w:numId="5" w16cid:durableId="1523206884">
    <w:abstractNumId w:val="2"/>
  </w:num>
  <w:num w:numId="6" w16cid:durableId="476189890">
    <w:abstractNumId w:val="1"/>
  </w:num>
  <w:num w:numId="7" w16cid:durableId="2071345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40"/>
    <w:rsid w:val="000B3793"/>
    <w:rsid w:val="0019042A"/>
    <w:rsid w:val="00264040"/>
    <w:rsid w:val="002B75B2"/>
    <w:rsid w:val="002E0664"/>
    <w:rsid w:val="003D7FF4"/>
    <w:rsid w:val="006F7CDF"/>
    <w:rsid w:val="008106EF"/>
    <w:rsid w:val="00C84969"/>
    <w:rsid w:val="00D279DB"/>
    <w:rsid w:val="00E9185F"/>
    <w:rsid w:val="00EB1297"/>
    <w:rsid w:val="00F5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9235"/>
  <w15:chartTrackingRefBased/>
  <w15:docId w15:val="{35596880-3B60-4011-84D2-646C2B05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040"/>
    <w:rPr>
      <w:rFonts w:eastAsiaTheme="majorEastAsia" w:cstheme="majorBidi"/>
      <w:color w:val="272727" w:themeColor="text1" w:themeTint="D8"/>
    </w:rPr>
  </w:style>
  <w:style w:type="paragraph" w:styleId="Title">
    <w:name w:val="Title"/>
    <w:basedOn w:val="Normal"/>
    <w:next w:val="Normal"/>
    <w:link w:val="TitleChar"/>
    <w:uiPriority w:val="10"/>
    <w:qFormat/>
    <w:rsid w:val="00264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040"/>
    <w:pPr>
      <w:spacing w:before="160"/>
      <w:jc w:val="center"/>
    </w:pPr>
    <w:rPr>
      <w:i/>
      <w:iCs/>
      <w:color w:val="404040" w:themeColor="text1" w:themeTint="BF"/>
    </w:rPr>
  </w:style>
  <w:style w:type="character" w:customStyle="1" w:styleId="QuoteChar">
    <w:name w:val="Quote Char"/>
    <w:basedOn w:val="DefaultParagraphFont"/>
    <w:link w:val="Quote"/>
    <w:uiPriority w:val="29"/>
    <w:rsid w:val="00264040"/>
    <w:rPr>
      <w:i/>
      <w:iCs/>
      <w:color w:val="404040" w:themeColor="text1" w:themeTint="BF"/>
    </w:rPr>
  </w:style>
  <w:style w:type="paragraph" w:styleId="ListParagraph">
    <w:name w:val="List Paragraph"/>
    <w:basedOn w:val="Normal"/>
    <w:uiPriority w:val="34"/>
    <w:qFormat/>
    <w:rsid w:val="00264040"/>
    <w:pPr>
      <w:ind w:left="720"/>
      <w:contextualSpacing/>
    </w:pPr>
  </w:style>
  <w:style w:type="character" w:styleId="IntenseEmphasis">
    <w:name w:val="Intense Emphasis"/>
    <w:basedOn w:val="DefaultParagraphFont"/>
    <w:uiPriority w:val="21"/>
    <w:qFormat/>
    <w:rsid w:val="00264040"/>
    <w:rPr>
      <w:i/>
      <w:iCs/>
      <w:color w:val="0F4761" w:themeColor="accent1" w:themeShade="BF"/>
    </w:rPr>
  </w:style>
  <w:style w:type="paragraph" w:styleId="IntenseQuote">
    <w:name w:val="Intense Quote"/>
    <w:basedOn w:val="Normal"/>
    <w:next w:val="Normal"/>
    <w:link w:val="IntenseQuoteChar"/>
    <w:uiPriority w:val="30"/>
    <w:qFormat/>
    <w:rsid w:val="00264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040"/>
    <w:rPr>
      <w:i/>
      <w:iCs/>
      <w:color w:val="0F4761" w:themeColor="accent1" w:themeShade="BF"/>
    </w:rPr>
  </w:style>
  <w:style w:type="character" w:styleId="IntenseReference">
    <w:name w:val="Intense Reference"/>
    <w:basedOn w:val="DefaultParagraphFont"/>
    <w:uiPriority w:val="32"/>
    <w:qFormat/>
    <w:rsid w:val="00264040"/>
    <w:rPr>
      <w:b/>
      <w:bCs/>
      <w:smallCaps/>
      <w:color w:val="0F4761" w:themeColor="accent1" w:themeShade="BF"/>
      <w:spacing w:val="5"/>
    </w:rPr>
  </w:style>
  <w:style w:type="character" w:styleId="Hyperlink">
    <w:name w:val="Hyperlink"/>
    <w:basedOn w:val="DefaultParagraphFont"/>
    <w:uiPriority w:val="99"/>
    <w:unhideWhenUsed/>
    <w:rsid w:val="006F7CDF"/>
    <w:rPr>
      <w:color w:val="467886" w:themeColor="hyperlink"/>
      <w:u w:val="single"/>
    </w:rPr>
  </w:style>
  <w:style w:type="character" w:styleId="UnresolvedMention">
    <w:name w:val="Unresolved Mention"/>
    <w:basedOn w:val="DefaultParagraphFont"/>
    <w:uiPriority w:val="99"/>
    <w:semiHidden/>
    <w:unhideWhenUsed/>
    <w:rsid w:val="006F7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10</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dc:creator>
  <cp:keywords/>
  <dc:description/>
  <cp:lastModifiedBy>Schmierbach, Michael</cp:lastModifiedBy>
  <cp:revision>8</cp:revision>
  <dcterms:created xsi:type="dcterms:W3CDTF">2025-02-01T05:55:00Z</dcterms:created>
  <dcterms:modified xsi:type="dcterms:W3CDTF">2025-02-03T04:57:00Z</dcterms:modified>
</cp:coreProperties>
</file>