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1E34C" w14:textId="275CB157" w:rsidR="00D068BA" w:rsidRDefault="00E9562B" w:rsidP="00E9562B">
      <w:pPr>
        <w:rPr>
          <w:rFonts w:ascii="Times New Roman" w:hAnsi="Times New Roman" w:cs="Times New Roman"/>
          <w:sz w:val="24"/>
          <w:szCs w:val="24"/>
        </w:rPr>
      </w:pPr>
      <w:r>
        <w:rPr>
          <w:rFonts w:ascii="Times New Roman" w:hAnsi="Times New Roman" w:cs="Times New Roman"/>
          <w:sz w:val="24"/>
          <w:szCs w:val="24"/>
        </w:rPr>
        <w:t>The apps description will be something like this: Weight tracker allows users to login/register for an account to have persistent data storage access through account binding allowing users to login anytime anywhere on a mobile device to tracker their weight goals and daily weights to achieve these goals. Being date based a user puts in a date then a daily weight along with it and once the achieved weight the user can opt in to receive a text message to let them know their weight goal has been met! The logo for the app will looking something like a soft rounded rectangle that is slightly gray and then a bold black “WT” to symbolize and visualize with the name “Weight Tracker.” The users will be able to remove all entries, update entries, along with deleting specific entries and adding brand new entries.</w:t>
      </w:r>
    </w:p>
    <w:p w14:paraId="637245FD" w14:textId="46E89761" w:rsidR="00E9562B" w:rsidRDefault="00E9562B" w:rsidP="00E9562B">
      <w:pPr>
        <w:rPr>
          <w:rFonts w:ascii="Times New Roman" w:hAnsi="Times New Roman" w:cs="Times New Roman"/>
          <w:sz w:val="24"/>
          <w:szCs w:val="24"/>
        </w:rPr>
      </w:pPr>
      <w:r>
        <w:rPr>
          <w:rFonts w:ascii="Times New Roman" w:hAnsi="Times New Roman" w:cs="Times New Roman"/>
          <w:sz w:val="24"/>
          <w:szCs w:val="24"/>
        </w:rPr>
        <w:t xml:space="preserve">The only version of android that is currently supported is the most recent version as there wasn’t time in development to account for any other versions. However, this could be adapted easily later to account for older </w:t>
      </w:r>
      <w:r w:rsidR="00461AD8">
        <w:rPr>
          <w:rFonts w:ascii="Times New Roman" w:hAnsi="Times New Roman" w:cs="Times New Roman"/>
          <w:sz w:val="24"/>
          <w:szCs w:val="24"/>
        </w:rPr>
        <w:t>versions,</w:t>
      </w:r>
      <w:r>
        <w:rPr>
          <w:rFonts w:ascii="Times New Roman" w:hAnsi="Times New Roman" w:cs="Times New Roman"/>
          <w:sz w:val="24"/>
          <w:szCs w:val="24"/>
        </w:rPr>
        <w:t xml:space="preserve"> that way the app could have a much larger audience base.</w:t>
      </w:r>
    </w:p>
    <w:p w14:paraId="3A4742A8" w14:textId="2FDAA900" w:rsidR="00E9562B" w:rsidRDefault="00461AD8" w:rsidP="00E9562B">
      <w:pPr>
        <w:rPr>
          <w:rFonts w:ascii="Times New Roman" w:hAnsi="Times New Roman" w:cs="Times New Roman"/>
          <w:sz w:val="24"/>
          <w:szCs w:val="24"/>
        </w:rPr>
      </w:pPr>
      <w:r>
        <w:rPr>
          <w:rFonts w:ascii="Times New Roman" w:hAnsi="Times New Roman" w:cs="Times New Roman"/>
          <w:sz w:val="24"/>
          <w:szCs w:val="24"/>
        </w:rPr>
        <w:t>The only permission the app asks for from the user is that of allowing text messages to be sent to the default phone number the app is installed on.</w:t>
      </w:r>
    </w:p>
    <w:p w14:paraId="6CE98DA6" w14:textId="13D47BE0" w:rsidR="00461AD8" w:rsidRPr="00264231" w:rsidRDefault="00461AD8" w:rsidP="00E9562B">
      <w:pPr>
        <w:rPr>
          <w:rFonts w:ascii="Times New Roman" w:hAnsi="Times New Roman" w:cs="Times New Roman"/>
          <w:sz w:val="24"/>
          <w:szCs w:val="24"/>
        </w:rPr>
      </w:pPr>
      <w:r>
        <w:rPr>
          <w:rFonts w:ascii="Times New Roman" w:hAnsi="Times New Roman" w:cs="Times New Roman"/>
          <w:sz w:val="24"/>
          <w:szCs w:val="24"/>
        </w:rPr>
        <w:t>Currently there isn’t a plan to make money, however, one could be adapted easily to allow for excess screen space to be available for companies to purchase to place their ads within the app and just generate passive ad revenue along with additional features developed which might allow for a split app one with limited feature and then another version with more advanced features similar to how some apps do a “lite” version and “pro” version.</w:t>
      </w:r>
    </w:p>
    <w:sectPr w:rsidR="00461AD8" w:rsidRPr="00264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E7"/>
    <w:rsid w:val="00264231"/>
    <w:rsid w:val="00293CE7"/>
    <w:rsid w:val="00461AD8"/>
    <w:rsid w:val="005C2DAC"/>
    <w:rsid w:val="00D068BA"/>
    <w:rsid w:val="00E9562B"/>
    <w:rsid w:val="00F6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0E4C"/>
  <w15:chartTrackingRefBased/>
  <w15:docId w15:val="{811CFB5A-2DAA-4339-BD1F-AB6B9F22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CE7"/>
    <w:rPr>
      <w:rFonts w:eastAsiaTheme="majorEastAsia" w:cstheme="majorBidi"/>
      <w:color w:val="272727" w:themeColor="text1" w:themeTint="D8"/>
    </w:rPr>
  </w:style>
  <w:style w:type="paragraph" w:styleId="Title">
    <w:name w:val="Title"/>
    <w:basedOn w:val="Normal"/>
    <w:next w:val="Normal"/>
    <w:link w:val="TitleChar"/>
    <w:uiPriority w:val="10"/>
    <w:qFormat/>
    <w:rsid w:val="00293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CE7"/>
    <w:pPr>
      <w:spacing w:before="160"/>
      <w:jc w:val="center"/>
    </w:pPr>
    <w:rPr>
      <w:i/>
      <w:iCs/>
      <w:color w:val="404040" w:themeColor="text1" w:themeTint="BF"/>
    </w:rPr>
  </w:style>
  <w:style w:type="character" w:customStyle="1" w:styleId="QuoteChar">
    <w:name w:val="Quote Char"/>
    <w:basedOn w:val="DefaultParagraphFont"/>
    <w:link w:val="Quote"/>
    <w:uiPriority w:val="29"/>
    <w:rsid w:val="00293CE7"/>
    <w:rPr>
      <w:i/>
      <w:iCs/>
      <w:color w:val="404040" w:themeColor="text1" w:themeTint="BF"/>
    </w:rPr>
  </w:style>
  <w:style w:type="paragraph" w:styleId="ListParagraph">
    <w:name w:val="List Paragraph"/>
    <w:basedOn w:val="Normal"/>
    <w:uiPriority w:val="34"/>
    <w:qFormat/>
    <w:rsid w:val="00293CE7"/>
    <w:pPr>
      <w:ind w:left="720"/>
      <w:contextualSpacing/>
    </w:pPr>
  </w:style>
  <w:style w:type="character" w:styleId="IntenseEmphasis">
    <w:name w:val="Intense Emphasis"/>
    <w:basedOn w:val="DefaultParagraphFont"/>
    <w:uiPriority w:val="21"/>
    <w:qFormat/>
    <w:rsid w:val="00293CE7"/>
    <w:rPr>
      <w:i/>
      <w:iCs/>
      <w:color w:val="0F4761" w:themeColor="accent1" w:themeShade="BF"/>
    </w:rPr>
  </w:style>
  <w:style w:type="paragraph" w:styleId="IntenseQuote">
    <w:name w:val="Intense Quote"/>
    <w:basedOn w:val="Normal"/>
    <w:next w:val="Normal"/>
    <w:link w:val="IntenseQuoteChar"/>
    <w:uiPriority w:val="30"/>
    <w:qFormat/>
    <w:rsid w:val="00293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CE7"/>
    <w:rPr>
      <w:i/>
      <w:iCs/>
      <w:color w:val="0F4761" w:themeColor="accent1" w:themeShade="BF"/>
    </w:rPr>
  </w:style>
  <w:style w:type="character" w:styleId="IntenseReference">
    <w:name w:val="Intense Reference"/>
    <w:basedOn w:val="DefaultParagraphFont"/>
    <w:uiPriority w:val="32"/>
    <w:qFormat/>
    <w:rsid w:val="00293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SCHMIERBACH, MICHAEL A (Student)</dc:creator>
  <cp:keywords/>
  <dc:description/>
  <cp:lastModifiedBy>SCHMIERBACH, MICHAEL A (Student)</cp:lastModifiedBy>
  <cp:revision>3</cp:revision>
  <dcterms:created xsi:type="dcterms:W3CDTF">2024-08-24T18:48:00Z</dcterms:created>
  <dcterms:modified xsi:type="dcterms:W3CDTF">2024-08-24T19:09:00Z</dcterms:modified>
</cp:coreProperties>
</file>