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4CF1E" w14:textId="77777777" w:rsidR="00553857" w:rsidRPr="00553857" w:rsidRDefault="00553857" w:rsidP="00553857">
      <w:pPr>
        <w:rPr>
          <w:rFonts w:ascii="Arial" w:hAnsi="Arial" w:cs="Arial"/>
          <w:b/>
          <w:bCs/>
          <w:sz w:val="22"/>
          <w:szCs w:val="22"/>
        </w:rPr>
      </w:pPr>
      <w:r w:rsidRPr="00553857">
        <w:rPr>
          <w:rFonts w:ascii="Arial" w:hAnsi="Arial" w:cs="Arial"/>
          <w:b/>
          <w:bCs/>
          <w:sz w:val="22"/>
          <w:szCs w:val="22"/>
        </w:rPr>
        <w:t>ALEXANDER OLDEN-GARDNER</w:t>
      </w:r>
    </w:p>
    <w:p w14:paraId="6B1A9A32" w14:textId="41AD99F8" w:rsidR="00553857" w:rsidRPr="00553857" w:rsidRDefault="00553857" w:rsidP="00553857">
      <w:pPr>
        <w:rPr>
          <w:rFonts w:ascii="Arial" w:hAnsi="Arial" w:cs="Arial"/>
          <w:sz w:val="22"/>
          <w:szCs w:val="22"/>
        </w:rPr>
      </w:pPr>
      <w:r w:rsidRPr="00553857">
        <w:rPr>
          <w:rFonts w:ascii="Arial" w:hAnsi="Arial" w:cs="Arial"/>
          <w:b/>
          <w:bCs/>
          <w:sz w:val="22"/>
          <w:szCs w:val="22"/>
        </w:rPr>
        <w:t>Cyber</w:t>
      </w:r>
      <w:r w:rsidR="003B4D3D">
        <w:rPr>
          <w:rFonts w:ascii="Arial" w:hAnsi="Arial" w:cs="Arial"/>
          <w:b/>
          <w:bCs/>
          <w:sz w:val="22"/>
          <w:szCs w:val="22"/>
        </w:rPr>
        <w:t xml:space="preserve"> Intrusion</w:t>
      </w:r>
      <w:r w:rsidRPr="00553857">
        <w:rPr>
          <w:rFonts w:ascii="Arial" w:hAnsi="Arial" w:cs="Arial"/>
          <w:b/>
          <w:bCs/>
          <w:sz w:val="22"/>
          <w:szCs w:val="22"/>
        </w:rPr>
        <w:t xml:space="preserve"> Analyst</w:t>
      </w:r>
      <w:r w:rsidR="000D7061">
        <w:rPr>
          <w:rFonts w:ascii="Arial" w:hAnsi="Arial" w:cs="Arial"/>
          <w:b/>
          <w:bCs/>
          <w:sz w:val="22"/>
          <w:szCs w:val="22"/>
        </w:rPr>
        <w:t xml:space="preserve"> </w:t>
      </w:r>
      <w:r w:rsidR="000E54C5">
        <w:rPr>
          <w:rFonts w:ascii="Arial" w:hAnsi="Arial" w:cs="Arial"/>
          <w:b/>
          <w:bCs/>
          <w:sz w:val="22"/>
          <w:szCs w:val="22"/>
        </w:rPr>
        <w:t>| SOC Analyst</w:t>
      </w:r>
      <w:r w:rsidRPr="00553857">
        <w:rPr>
          <w:rFonts w:ascii="Arial" w:hAnsi="Arial" w:cs="Arial"/>
          <w:sz w:val="22"/>
          <w:szCs w:val="22"/>
        </w:rPr>
        <w:br/>
        <w:t>Nashville, TN</w:t>
      </w:r>
      <w:r w:rsidRPr="00553857">
        <w:rPr>
          <w:rFonts w:ascii="Arial" w:hAnsi="Arial" w:cs="Arial"/>
          <w:sz w:val="22"/>
          <w:szCs w:val="22"/>
        </w:rPr>
        <w:br/>
        <w:t>615-870-9577 | alexgrdnr70@gmail.com</w:t>
      </w:r>
      <w:r w:rsidRPr="00553857">
        <w:rPr>
          <w:rFonts w:ascii="Arial" w:hAnsi="Arial" w:cs="Arial"/>
          <w:sz w:val="22"/>
          <w:szCs w:val="22"/>
        </w:rPr>
        <w:br/>
        <w:t>linkedin.com/in/alexander-olden-gardner</w:t>
      </w:r>
      <w:r w:rsidR="006A093C">
        <w:rPr>
          <w:rFonts w:ascii="Arial" w:hAnsi="Arial" w:cs="Arial"/>
          <w:sz w:val="22"/>
          <w:szCs w:val="22"/>
        </w:rPr>
        <w:t xml:space="preserve"> </w:t>
      </w:r>
    </w:p>
    <w:p w14:paraId="769A6A5E" w14:textId="77777777" w:rsidR="00553857" w:rsidRPr="00553857" w:rsidRDefault="004D7AAD" w:rsidP="0055385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28CC7B7C">
          <v:rect id="_x0000_i1025" style="width:0;height:1.5pt" o:hralign="center" o:hrstd="t" o:hr="t" fillcolor="#a0a0a0" stroked="f"/>
        </w:pict>
      </w:r>
    </w:p>
    <w:p w14:paraId="1CEFA23E" w14:textId="77777777" w:rsidR="00553857" w:rsidRPr="00553857" w:rsidRDefault="00553857" w:rsidP="00553857">
      <w:pPr>
        <w:rPr>
          <w:rFonts w:ascii="Arial" w:hAnsi="Arial" w:cs="Arial"/>
          <w:b/>
          <w:bCs/>
          <w:sz w:val="22"/>
          <w:szCs w:val="22"/>
        </w:rPr>
      </w:pPr>
      <w:r w:rsidRPr="00553857">
        <w:rPr>
          <w:rFonts w:ascii="Arial" w:hAnsi="Arial" w:cs="Arial"/>
          <w:b/>
          <w:bCs/>
          <w:sz w:val="22"/>
          <w:szCs w:val="22"/>
        </w:rPr>
        <w:t>PROFESSIONAL SUMMARY</w:t>
      </w:r>
    </w:p>
    <w:p w14:paraId="302FF55F" w14:textId="0CBE47ED" w:rsidR="00553857" w:rsidRPr="00553857" w:rsidRDefault="00553857" w:rsidP="00553857">
      <w:pPr>
        <w:rPr>
          <w:rFonts w:ascii="Arial" w:hAnsi="Arial" w:cs="Arial"/>
          <w:sz w:val="22"/>
          <w:szCs w:val="22"/>
        </w:rPr>
      </w:pPr>
      <w:r w:rsidRPr="00553857">
        <w:rPr>
          <w:rFonts w:ascii="Arial" w:hAnsi="Arial" w:cs="Arial"/>
          <w:sz w:val="22"/>
          <w:szCs w:val="22"/>
        </w:rPr>
        <w:t xml:space="preserve">Detail-oriented Cybersecurity Analyst with hands-on experience in incident detection, log analysis, endpoint security, and vulnerability management. </w:t>
      </w:r>
      <w:proofErr w:type="gramStart"/>
      <w:r w:rsidR="00F709BF">
        <w:t>Skilled</w:t>
      </w:r>
      <w:proofErr w:type="gramEnd"/>
      <w:r w:rsidR="00F709BF">
        <w:t xml:space="preserve"> in using SIEM, EDR, and network analysis tools to identify malicious activity and support incident response</w:t>
      </w:r>
      <w:r w:rsidRPr="00553857">
        <w:rPr>
          <w:rFonts w:ascii="Arial" w:hAnsi="Arial" w:cs="Arial"/>
          <w:sz w:val="22"/>
          <w:szCs w:val="22"/>
        </w:rPr>
        <w:t>. Strong understanding of MITRE ATT&amp;CK frameworks, regulatory compliance, and risk management. Proven ability to document findings, manage tickets, and communicate effectively across technical and non-technical teams.</w:t>
      </w:r>
    </w:p>
    <w:p w14:paraId="3AE516FA" w14:textId="77777777" w:rsidR="00553857" w:rsidRPr="00553857" w:rsidRDefault="004D7AAD" w:rsidP="0055385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47AA09F4">
          <v:rect id="_x0000_i1026" style="width:0;height:1.5pt" o:hralign="center" o:hrstd="t" o:hr="t" fillcolor="#a0a0a0" stroked="f"/>
        </w:pict>
      </w:r>
    </w:p>
    <w:p w14:paraId="01AF4A05" w14:textId="19E6DE79" w:rsidR="00553857" w:rsidRPr="00553857" w:rsidRDefault="00553857" w:rsidP="00553857">
      <w:pPr>
        <w:rPr>
          <w:rFonts w:ascii="Arial" w:hAnsi="Arial" w:cs="Arial"/>
          <w:b/>
          <w:bCs/>
          <w:sz w:val="22"/>
          <w:szCs w:val="22"/>
        </w:rPr>
      </w:pPr>
      <w:r w:rsidRPr="00553857">
        <w:rPr>
          <w:rFonts w:ascii="Arial" w:hAnsi="Arial" w:cs="Arial"/>
          <w:b/>
          <w:bCs/>
          <w:sz w:val="22"/>
          <w:szCs w:val="22"/>
        </w:rPr>
        <w:t>CORE SKILLS</w:t>
      </w:r>
    </w:p>
    <w:p w14:paraId="3CB74316" w14:textId="5446BF17" w:rsidR="00553857" w:rsidRPr="00553857" w:rsidRDefault="00553857" w:rsidP="00553857">
      <w:pPr>
        <w:rPr>
          <w:rFonts w:ascii="Arial" w:hAnsi="Arial" w:cs="Arial"/>
          <w:sz w:val="22"/>
          <w:szCs w:val="22"/>
        </w:rPr>
      </w:pPr>
      <w:r w:rsidRPr="00553857">
        <w:rPr>
          <w:rFonts w:ascii="Arial" w:hAnsi="Arial" w:cs="Arial"/>
          <w:b/>
          <w:bCs/>
          <w:sz w:val="22"/>
          <w:szCs w:val="22"/>
        </w:rPr>
        <w:t>Security Operations (SOC):</w:t>
      </w:r>
      <w:r w:rsidRPr="00553857">
        <w:rPr>
          <w:rFonts w:ascii="Arial" w:hAnsi="Arial" w:cs="Arial"/>
          <w:sz w:val="22"/>
          <w:szCs w:val="22"/>
        </w:rPr>
        <w:br/>
        <w:t xml:space="preserve">Incident Response, Threat Detection, Security Monitoring, Ticket Management, Root Cause Analysis, </w:t>
      </w:r>
      <w:r w:rsidR="004D7AAD" w:rsidRPr="00553857">
        <w:rPr>
          <w:rFonts w:ascii="Arial" w:hAnsi="Arial" w:cs="Arial"/>
          <w:sz w:val="22"/>
          <w:szCs w:val="22"/>
        </w:rPr>
        <w:t>Playbooks</w:t>
      </w:r>
      <w:r w:rsidR="004D7AAD">
        <w:rPr>
          <w:rFonts w:ascii="Arial" w:hAnsi="Arial" w:cs="Arial"/>
          <w:sz w:val="22"/>
          <w:szCs w:val="22"/>
        </w:rPr>
        <w:t>, Evidence</w:t>
      </w:r>
      <w:r w:rsidR="00B05858">
        <w:rPr>
          <w:rFonts w:ascii="Arial" w:hAnsi="Arial" w:cs="Arial"/>
          <w:sz w:val="22"/>
          <w:szCs w:val="22"/>
        </w:rPr>
        <w:t xml:space="preserve"> Co</w:t>
      </w:r>
      <w:r w:rsidR="004D7AAD">
        <w:rPr>
          <w:rFonts w:ascii="Arial" w:hAnsi="Arial" w:cs="Arial"/>
          <w:sz w:val="22"/>
          <w:szCs w:val="22"/>
        </w:rPr>
        <w:t>llection</w:t>
      </w:r>
    </w:p>
    <w:p w14:paraId="5D956F58" w14:textId="77777777" w:rsidR="00553857" w:rsidRPr="00553857" w:rsidRDefault="00553857" w:rsidP="00553857">
      <w:pPr>
        <w:rPr>
          <w:rFonts w:ascii="Arial" w:hAnsi="Arial" w:cs="Arial"/>
          <w:sz w:val="22"/>
          <w:szCs w:val="22"/>
        </w:rPr>
      </w:pPr>
      <w:r w:rsidRPr="00553857">
        <w:rPr>
          <w:rFonts w:ascii="Arial" w:hAnsi="Arial" w:cs="Arial"/>
          <w:b/>
          <w:bCs/>
          <w:sz w:val="22"/>
          <w:szCs w:val="22"/>
        </w:rPr>
        <w:t>Tools &amp; Technologies:</w:t>
      </w:r>
      <w:r w:rsidRPr="00553857">
        <w:rPr>
          <w:rFonts w:ascii="Arial" w:hAnsi="Arial" w:cs="Arial"/>
          <w:sz w:val="22"/>
          <w:szCs w:val="22"/>
        </w:rPr>
        <w:br/>
        <w:t>Splunk SIEM, CrowdStrike Falcon EDR, Nessus, Wireshark, Kali Linux, VMware, VirtualBox</w:t>
      </w:r>
    </w:p>
    <w:p w14:paraId="48DD7755" w14:textId="77777777" w:rsidR="00553857" w:rsidRPr="00553857" w:rsidRDefault="00553857" w:rsidP="00553857">
      <w:pPr>
        <w:rPr>
          <w:rFonts w:ascii="Arial" w:hAnsi="Arial" w:cs="Arial"/>
          <w:sz w:val="22"/>
          <w:szCs w:val="22"/>
        </w:rPr>
      </w:pPr>
      <w:r w:rsidRPr="00553857">
        <w:rPr>
          <w:rFonts w:ascii="Arial" w:hAnsi="Arial" w:cs="Arial"/>
          <w:b/>
          <w:bCs/>
          <w:sz w:val="22"/>
          <w:szCs w:val="22"/>
        </w:rPr>
        <w:t>Network &amp; Systems Security:</w:t>
      </w:r>
      <w:r w:rsidRPr="00553857">
        <w:rPr>
          <w:rFonts w:ascii="Arial" w:hAnsi="Arial" w:cs="Arial"/>
          <w:sz w:val="22"/>
          <w:szCs w:val="22"/>
        </w:rPr>
        <w:br/>
        <w:t>TCP/IP, SSL/TLS, Firewall Logs, Port Scanning Detection, RDP, SSH, Network Traffic Analysis</w:t>
      </w:r>
    </w:p>
    <w:p w14:paraId="7337D516" w14:textId="77777777" w:rsidR="00553857" w:rsidRPr="00553857" w:rsidRDefault="00553857" w:rsidP="00553857">
      <w:pPr>
        <w:rPr>
          <w:rFonts w:ascii="Arial" w:hAnsi="Arial" w:cs="Arial"/>
          <w:sz w:val="22"/>
          <w:szCs w:val="22"/>
        </w:rPr>
      </w:pPr>
      <w:r w:rsidRPr="00553857">
        <w:rPr>
          <w:rFonts w:ascii="Arial" w:hAnsi="Arial" w:cs="Arial"/>
          <w:b/>
          <w:bCs/>
          <w:sz w:val="22"/>
          <w:szCs w:val="22"/>
        </w:rPr>
        <w:t>Log Analysis:</w:t>
      </w:r>
      <w:r w:rsidRPr="00553857">
        <w:rPr>
          <w:rFonts w:ascii="Arial" w:hAnsi="Arial" w:cs="Arial"/>
          <w:sz w:val="22"/>
          <w:szCs w:val="22"/>
        </w:rPr>
        <w:br/>
        <w:t>Windows Event Logs, Sysmon, Linux Logs</w:t>
      </w:r>
    </w:p>
    <w:p w14:paraId="3FF6ABB2" w14:textId="697B3FBB" w:rsidR="00553857" w:rsidRPr="00553857" w:rsidRDefault="00553857" w:rsidP="00553857">
      <w:pPr>
        <w:rPr>
          <w:rFonts w:ascii="Arial" w:hAnsi="Arial" w:cs="Arial"/>
          <w:sz w:val="22"/>
          <w:szCs w:val="22"/>
        </w:rPr>
      </w:pPr>
      <w:r w:rsidRPr="00553857">
        <w:rPr>
          <w:rFonts w:ascii="Arial" w:hAnsi="Arial" w:cs="Arial"/>
          <w:b/>
          <w:bCs/>
          <w:sz w:val="22"/>
          <w:szCs w:val="22"/>
        </w:rPr>
        <w:t>Frameworks &amp; Standards:</w:t>
      </w:r>
      <w:r w:rsidRPr="00553857">
        <w:rPr>
          <w:rFonts w:ascii="Arial" w:hAnsi="Arial" w:cs="Arial"/>
          <w:sz w:val="22"/>
          <w:szCs w:val="22"/>
        </w:rPr>
        <w:br/>
        <w:t>MITRE ATT&amp;CK</w:t>
      </w:r>
    </w:p>
    <w:p w14:paraId="7525AB7F" w14:textId="77777777" w:rsidR="00553857" w:rsidRPr="00553857" w:rsidRDefault="00553857" w:rsidP="00553857">
      <w:pPr>
        <w:rPr>
          <w:rFonts w:ascii="Arial" w:hAnsi="Arial" w:cs="Arial"/>
          <w:sz w:val="22"/>
          <w:szCs w:val="22"/>
        </w:rPr>
      </w:pPr>
      <w:r w:rsidRPr="00553857">
        <w:rPr>
          <w:rFonts w:ascii="Arial" w:hAnsi="Arial" w:cs="Arial"/>
          <w:b/>
          <w:bCs/>
          <w:sz w:val="22"/>
          <w:szCs w:val="22"/>
        </w:rPr>
        <w:t>Other Skills:</w:t>
      </w:r>
      <w:r w:rsidRPr="00553857">
        <w:rPr>
          <w:rFonts w:ascii="Arial" w:hAnsi="Arial" w:cs="Arial"/>
          <w:sz w:val="22"/>
          <w:szCs w:val="22"/>
        </w:rPr>
        <w:br/>
        <w:t>Documentation, Reporting, Stakeholder Communication, Problem Solving, Operational Risk Management</w:t>
      </w:r>
    </w:p>
    <w:p w14:paraId="41310D30" w14:textId="77777777" w:rsidR="00553857" w:rsidRPr="00553857" w:rsidRDefault="004D7AAD" w:rsidP="0055385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614CC189">
          <v:rect id="_x0000_i1027" style="width:0;height:1.5pt" o:hralign="center" o:hrstd="t" o:hr="t" fillcolor="#a0a0a0" stroked="f"/>
        </w:pict>
      </w:r>
    </w:p>
    <w:p w14:paraId="11D3D391" w14:textId="77777777" w:rsidR="00553857" w:rsidRPr="00553857" w:rsidRDefault="00553857" w:rsidP="00553857">
      <w:pPr>
        <w:rPr>
          <w:rFonts w:ascii="Arial" w:hAnsi="Arial" w:cs="Arial"/>
          <w:b/>
          <w:bCs/>
          <w:sz w:val="22"/>
          <w:szCs w:val="22"/>
        </w:rPr>
      </w:pPr>
      <w:r w:rsidRPr="00553857">
        <w:rPr>
          <w:rFonts w:ascii="Arial" w:hAnsi="Arial" w:cs="Arial"/>
          <w:b/>
          <w:bCs/>
          <w:sz w:val="22"/>
          <w:szCs w:val="22"/>
        </w:rPr>
        <w:t>PROFESSIONAL EXPERIENCE</w:t>
      </w:r>
    </w:p>
    <w:p w14:paraId="4508E40E" w14:textId="105BAAC1" w:rsidR="000E54C5" w:rsidRPr="00553857" w:rsidRDefault="00553857" w:rsidP="00553857">
      <w:pPr>
        <w:rPr>
          <w:rFonts w:ascii="Arial" w:hAnsi="Arial" w:cs="Arial"/>
          <w:b/>
          <w:bCs/>
          <w:sz w:val="22"/>
          <w:szCs w:val="22"/>
        </w:rPr>
      </w:pPr>
      <w:r w:rsidRPr="00553857">
        <w:rPr>
          <w:rFonts w:ascii="Arial" w:hAnsi="Arial" w:cs="Arial"/>
          <w:b/>
          <w:bCs/>
          <w:sz w:val="22"/>
          <w:szCs w:val="22"/>
        </w:rPr>
        <w:t>Cybersecurity Analyst Intern</w:t>
      </w:r>
      <w:r w:rsidR="006E5551">
        <w:rPr>
          <w:rFonts w:ascii="Arial" w:hAnsi="Arial" w:cs="Arial"/>
          <w:b/>
          <w:bCs/>
          <w:sz w:val="22"/>
          <w:szCs w:val="22"/>
        </w:rPr>
        <w:t xml:space="preserve">ship </w:t>
      </w:r>
    </w:p>
    <w:p w14:paraId="61177550" w14:textId="2731200E" w:rsidR="00553857" w:rsidRPr="00553857" w:rsidRDefault="00553857" w:rsidP="00553857">
      <w:pPr>
        <w:rPr>
          <w:rFonts w:ascii="Arial" w:hAnsi="Arial" w:cs="Arial"/>
          <w:sz w:val="22"/>
          <w:szCs w:val="22"/>
        </w:rPr>
      </w:pPr>
      <w:proofErr w:type="spellStart"/>
      <w:r w:rsidRPr="00553857">
        <w:rPr>
          <w:rFonts w:ascii="Arial" w:hAnsi="Arial" w:cs="Arial"/>
          <w:b/>
          <w:bCs/>
          <w:sz w:val="22"/>
          <w:szCs w:val="22"/>
        </w:rPr>
        <w:t>Claursway</w:t>
      </w:r>
      <w:proofErr w:type="spellEnd"/>
      <w:r w:rsidRPr="00553857">
        <w:rPr>
          <w:rFonts w:ascii="Arial" w:hAnsi="Arial" w:cs="Arial"/>
          <w:b/>
          <w:bCs/>
          <w:sz w:val="22"/>
          <w:szCs w:val="22"/>
        </w:rPr>
        <w:t xml:space="preserve"> IT School</w:t>
      </w:r>
      <w:r w:rsidRPr="00553857">
        <w:rPr>
          <w:rFonts w:ascii="Arial" w:hAnsi="Arial" w:cs="Arial"/>
          <w:sz w:val="22"/>
          <w:szCs w:val="22"/>
        </w:rPr>
        <w:t xml:space="preserve"> — Remote</w:t>
      </w:r>
      <w:r w:rsidRPr="00553857">
        <w:rPr>
          <w:rFonts w:ascii="Arial" w:hAnsi="Arial" w:cs="Arial"/>
          <w:sz w:val="22"/>
          <w:szCs w:val="22"/>
        </w:rPr>
        <w:br/>
      </w:r>
      <w:r w:rsidRPr="00553857">
        <w:rPr>
          <w:rFonts w:ascii="Arial" w:hAnsi="Arial" w:cs="Arial"/>
          <w:b/>
          <w:bCs/>
          <w:sz w:val="22"/>
          <w:szCs w:val="22"/>
        </w:rPr>
        <w:t xml:space="preserve">January 2025 – </w:t>
      </w:r>
      <w:r w:rsidR="00841E95">
        <w:rPr>
          <w:rFonts w:ascii="Arial" w:hAnsi="Arial" w:cs="Arial"/>
          <w:b/>
          <w:bCs/>
          <w:sz w:val="22"/>
          <w:szCs w:val="22"/>
        </w:rPr>
        <w:t>Present</w:t>
      </w:r>
    </w:p>
    <w:p w14:paraId="5BFC725A" w14:textId="77777777" w:rsidR="00553857" w:rsidRPr="00553857" w:rsidRDefault="00553857" w:rsidP="00553857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553857">
        <w:rPr>
          <w:rFonts w:ascii="Arial" w:hAnsi="Arial" w:cs="Arial"/>
          <w:sz w:val="22"/>
          <w:szCs w:val="22"/>
        </w:rPr>
        <w:lastRenderedPageBreak/>
        <w:t>Investigated simulated and real-world cyber incidents, documenting findings and managing incident tickets in a SOC-style environment.</w:t>
      </w:r>
    </w:p>
    <w:p w14:paraId="7EBBBCEF" w14:textId="77777777" w:rsidR="00553857" w:rsidRPr="00553857" w:rsidRDefault="00553857" w:rsidP="00553857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553857">
        <w:rPr>
          <w:rFonts w:ascii="Arial" w:hAnsi="Arial" w:cs="Arial"/>
          <w:sz w:val="22"/>
          <w:szCs w:val="22"/>
        </w:rPr>
        <w:t>Analyzed security logs using Splunk SIEM to detect brute-force attacks, suspicious authentication attempts, and anomalous network activity.</w:t>
      </w:r>
    </w:p>
    <w:p w14:paraId="034C1FA7" w14:textId="77777777" w:rsidR="00553857" w:rsidRPr="00553857" w:rsidRDefault="00553857" w:rsidP="00553857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553857">
        <w:rPr>
          <w:rFonts w:ascii="Arial" w:hAnsi="Arial" w:cs="Arial"/>
          <w:sz w:val="22"/>
          <w:szCs w:val="22"/>
        </w:rPr>
        <w:t>Conducted endpoint detection and response (EDR) investigations using CrowdStrike Falcon, including host analysis and containment actions.</w:t>
      </w:r>
    </w:p>
    <w:p w14:paraId="1A6702D7" w14:textId="77777777" w:rsidR="00553857" w:rsidRPr="00553857" w:rsidRDefault="00553857" w:rsidP="00553857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553857">
        <w:rPr>
          <w:rFonts w:ascii="Arial" w:hAnsi="Arial" w:cs="Arial"/>
          <w:sz w:val="22"/>
          <w:szCs w:val="22"/>
        </w:rPr>
        <w:t>Performed vulnerability scans with Nessus, identifying misconfigurations and security weaknesses.</w:t>
      </w:r>
    </w:p>
    <w:p w14:paraId="7CE4BC49" w14:textId="77777777" w:rsidR="00553857" w:rsidRPr="00553857" w:rsidRDefault="00553857" w:rsidP="00553857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553857">
        <w:rPr>
          <w:rFonts w:ascii="Arial" w:hAnsi="Arial" w:cs="Arial"/>
          <w:sz w:val="22"/>
          <w:szCs w:val="22"/>
        </w:rPr>
        <w:t>Used Wireshark to inspect network traffic and identify malicious indicators such as port scanning and unauthorized connections.</w:t>
      </w:r>
    </w:p>
    <w:p w14:paraId="6E18269E" w14:textId="77777777" w:rsidR="00553857" w:rsidRPr="00553857" w:rsidRDefault="00553857" w:rsidP="00553857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553857">
        <w:rPr>
          <w:rFonts w:ascii="Arial" w:hAnsi="Arial" w:cs="Arial"/>
          <w:sz w:val="22"/>
          <w:szCs w:val="22"/>
        </w:rPr>
        <w:t>Applied MITRE ATT&amp;CK techniques to map adversary behavior and improve detection accuracy.</w:t>
      </w:r>
    </w:p>
    <w:p w14:paraId="2F8E5D08" w14:textId="77777777" w:rsidR="00553857" w:rsidRPr="00553857" w:rsidRDefault="00553857" w:rsidP="00553857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553857">
        <w:rPr>
          <w:rFonts w:ascii="Arial" w:hAnsi="Arial" w:cs="Arial"/>
          <w:sz w:val="22"/>
          <w:szCs w:val="22"/>
        </w:rPr>
        <w:t>Worked extensively with Kali Linux and virtual machines for hands-on security testing and attack simulations.</w:t>
      </w:r>
    </w:p>
    <w:p w14:paraId="0393C976" w14:textId="244D348B" w:rsidR="00553857" w:rsidRPr="00553857" w:rsidRDefault="00C24A63" w:rsidP="00553857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Managed</w:t>
      </w:r>
      <w:r w:rsidR="00553857" w:rsidRPr="00553857">
        <w:rPr>
          <w:rFonts w:ascii="Arial" w:hAnsi="Arial" w:cs="Arial"/>
          <w:sz w:val="22"/>
          <w:szCs w:val="22"/>
        </w:rPr>
        <w:t xml:space="preserve"> incident response workflows by creating clear documentation and escalation notes for stakeholders.</w:t>
      </w:r>
    </w:p>
    <w:p w14:paraId="57A46744" w14:textId="77777777" w:rsidR="00553857" w:rsidRPr="00553857" w:rsidRDefault="004D7AAD" w:rsidP="0055385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58A99430">
          <v:rect id="_x0000_i1028" style="width:0;height:1.5pt" o:hralign="center" o:hrstd="t" o:hr="t" fillcolor="#a0a0a0" stroked="f"/>
        </w:pict>
      </w:r>
    </w:p>
    <w:p w14:paraId="591A8CC5" w14:textId="77777777" w:rsidR="00553857" w:rsidRPr="00553857" w:rsidRDefault="00553857" w:rsidP="00553857">
      <w:pPr>
        <w:rPr>
          <w:rFonts w:ascii="Arial" w:hAnsi="Arial" w:cs="Arial"/>
          <w:b/>
          <w:bCs/>
          <w:sz w:val="22"/>
          <w:szCs w:val="22"/>
        </w:rPr>
      </w:pPr>
      <w:r w:rsidRPr="00553857">
        <w:rPr>
          <w:rFonts w:ascii="Arial" w:hAnsi="Arial" w:cs="Arial"/>
          <w:b/>
          <w:bCs/>
          <w:sz w:val="22"/>
          <w:szCs w:val="22"/>
        </w:rPr>
        <w:t>Transportation &amp; Operations Specialist</w:t>
      </w:r>
    </w:p>
    <w:p w14:paraId="6A973F13" w14:textId="5A58F32D" w:rsidR="00553857" w:rsidRPr="00553857" w:rsidRDefault="000B5CF3" w:rsidP="0055385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Ryder</w:t>
      </w:r>
      <w:r w:rsidR="00553857" w:rsidRPr="00553857">
        <w:rPr>
          <w:rFonts w:ascii="Arial" w:hAnsi="Arial" w:cs="Arial"/>
          <w:sz w:val="22"/>
          <w:szCs w:val="22"/>
        </w:rPr>
        <w:t xml:space="preserve"> — Nashville, TN</w:t>
      </w:r>
      <w:r w:rsidR="00553857" w:rsidRPr="00553857">
        <w:rPr>
          <w:rFonts w:ascii="Arial" w:hAnsi="Arial" w:cs="Arial"/>
          <w:sz w:val="22"/>
          <w:szCs w:val="22"/>
        </w:rPr>
        <w:br/>
      </w:r>
      <w:r w:rsidR="00553857" w:rsidRPr="000B5CF3">
        <w:rPr>
          <w:rFonts w:ascii="Arial" w:hAnsi="Arial" w:cs="Arial"/>
          <w:b/>
          <w:bCs/>
          <w:sz w:val="22"/>
          <w:szCs w:val="22"/>
        </w:rPr>
        <w:t>June 202</w:t>
      </w:r>
      <w:r w:rsidR="00F44DB3">
        <w:rPr>
          <w:rFonts w:ascii="Arial" w:hAnsi="Arial" w:cs="Arial"/>
          <w:b/>
          <w:bCs/>
          <w:sz w:val="22"/>
          <w:szCs w:val="22"/>
        </w:rPr>
        <w:t>3</w:t>
      </w:r>
      <w:r w:rsidR="00553857" w:rsidRPr="000B5CF3">
        <w:rPr>
          <w:rFonts w:ascii="Arial" w:hAnsi="Arial" w:cs="Arial"/>
          <w:b/>
          <w:bCs/>
          <w:sz w:val="22"/>
          <w:szCs w:val="22"/>
        </w:rPr>
        <w:t xml:space="preserve"> – </w:t>
      </w:r>
      <w:r w:rsidR="005578A3">
        <w:rPr>
          <w:rFonts w:ascii="Arial" w:hAnsi="Arial" w:cs="Arial"/>
          <w:b/>
          <w:bCs/>
          <w:sz w:val="22"/>
          <w:szCs w:val="22"/>
        </w:rPr>
        <w:t xml:space="preserve">Present </w:t>
      </w:r>
    </w:p>
    <w:p w14:paraId="475BB01E" w14:textId="77777777" w:rsidR="00553857" w:rsidRPr="00553857" w:rsidRDefault="00553857" w:rsidP="00553857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553857">
        <w:rPr>
          <w:rFonts w:ascii="Arial" w:hAnsi="Arial" w:cs="Arial"/>
          <w:sz w:val="22"/>
          <w:szCs w:val="22"/>
        </w:rPr>
        <w:t>Ensured full compliance with Department of Transportation (DOT) regulations, safety standards, and operational policies.</w:t>
      </w:r>
    </w:p>
    <w:p w14:paraId="23803E2D" w14:textId="77777777" w:rsidR="00553857" w:rsidRPr="00553857" w:rsidRDefault="00553857" w:rsidP="00553857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553857">
        <w:rPr>
          <w:rFonts w:ascii="Arial" w:hAnsi="Arial" w:cs="Arial"/>
          <w:sz w:val="22"/>
          <w:szCs w:val="22"/>
        </w:rPr>
        <w:t>Conducted detailed risk assessments through pre- and post-operation inspections, mitigating safety and operational threats.</w:t>
      </w:r>
    </w:p>
    <w:p w14:paraId="09DDFE92" w14:textId="77777777" w:rsidR="00553857" w:rsidRPr="00553857" w:rsidRDefault="00553857" w:rsidP="00553857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553857">
        <w:rPr>
          <w:rFonts w:ascii="Arial" w:hAnsi="Arial" w:cs="Arial"/>
          <w:sz w:val="22"/>
          <w:szCs w:val="22"/>
        </w:rPr>
        <w:t>Maintained secure chain-of-custody for high-value assets, ensuring integrity, accountability, and accuracy.</w:t>
      </w:r>
    </w:p>
    <w:p w14:paraId="247BDFB0" w14:textId="77777777" w:rsidR="00553857" w:rsidRPr="00553857" w:rsidRDefault="00553857" w:rsidP="00553857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553857">
        <w:rPr>
          <w:rFonts w:ascii="Arial" w:hAnsi="Arial" w:cs="Arial"/>
          <w:sz w:val="22"/>
          <w:szCs w:val="22"/>
        </w:rPr>
        <w:t>Executed time-sensitive operational plans while resolving logistical issues under pressure.</w:t>
      </w:r>
    </w:p>
    <w:p w14:paraId="40DD1CF8" w14:textId="0A706E4E" w:rsidR="00553857" w:rsidRPr="00553857" w:rsidRDefault="00553857" w:rsidP="00553857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553857">
        <w:rPr>
          <w:rFonts w:ascii="Arial" w:hAnsi="Arial" w:cs="Arial"/>
          <w:sz w:val="22"/>
          <w:szCs w:val="22"/>
        </w:rPr>
        <w:t>Coordinated with warehouse teams, logistics staff, and clients to ensure smooth and secure operations.</w:t>
      </w:r>
    </w:p>
    <w:p w14:paraId="7A36DCEC" w14:textId="77777777" w:rsidR="00553857" w:rsidRPr="00553857" w:rsidRDefault="004D7AAD" w:rsidP="0055385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7CA6D318">
          <v:rect id="_x0000_i1029" style="width:0;height:1.5pt" o:hralign="center" o:hrstd="t" o:hr="t" fillcolor="#a0a0a0" stroked="f"/>
        </w:pict>
      </w:r>
    </w:p>
    <w:p w14:paraId="40A269DE" w14:textId="6D2227FF" w:rsidR="00553857" w:rsidRPr="00FB4555" w:rsidRDefault="00553857" w:rsidP="00FB4555">
      <w:pPr>
        <w:rPr>
          <w:rFonts w:ascii="Arial" w:hAnsi="Arial" w:cs="Arial"/>
          <w:b/>
          <w:bCs/>
          <w:sz w:val="22"/>
          <w:szCs w:val="22"/>
        </w:rPr>
      </w:pPr>
      <w:r w:rsidRPr="00553857">
        <w:rPr>
          <w:rFonts w:ascii="Arial" w:hAnsi="Arial" w:cs="Arial"/>
          <w:b/>
          <w:bCs/>
          <w:sz w:val="22"/>
          <w:szCs w:val="22"/>
        </w:rPr>
        <w:t>TRANSFERABLE SKILLS</w:t>
      </w:r>
    </w:p>
    <w:p w14:paraId="31C451CD" w14:textId="77777777" w:rsidR="00553857" w:rsidRPr="00553857" w:rsidRDefault="00553857" w:rsidP="00553857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553857">
        <w:rPr>
          <w:rFonts w:ascii="Arial" w:hAnsi="Arial" w:cs="Arial"/>
          <w:sz w:val="22"/>
          <w:szCs w:val="22"/>
        </w:rPr>
        <w:t>Risk Identification &amp; Mitigation</w:t>
      </w:r>
    </w:p>
    <w:p w14:paraId="5382EB61" w14:textId="77777777" w:rsidR="00553857" w:rsidRPr="00553857" w:rsidRDefault="00553857" w:rsidP="00553857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553857">
        <w:rPr>
          <w:rFonts w:ascii="Arial" w:hAnsi="Arial" w:cs="Arial"/>
          <w:sz w:val="22"/>
          <w:szCs w:val="22"/>
        </w:rPr>
        <w:lastRenderedPageBreak/>
        <w:t>Asset Protection &amp; Security</w:t>
      </w:r>
    </w:p>
    <w:p w14:paraId="608CD422" w14:textId="77777777" w:rsidR="00553857" w:rsidRPr="00553857" w:rsidRDefault="00553857" w:rsidP="00553857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553857">
        <w:rPr>
          <w:rFonts w:ascii="Arial" w:hAnsi="Arial" w:cs="Arial"/>
          <w:sz w:val="22"/>
          <w:szCs w:val="22"/>
        </w:rPr>
        <w:t>Incident Documentation &amp; Reporting</w:t>
      </w:r>
    </w:p>
    <w:p w14:paraId="15B30BC6" w14:textId="77777777" w:rsidR="00553857" w:rsidRPr="00553857" w:rsidRDefault="00553857" w:rsidP="00553857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553857">
        <w:rPr>
          <w:rFonts w:ascii="Arial" w:hAnsi="Arial" w:cs="Arial"/>
          <w:sz w:val="22"/>
          <w:szCs w:val="22"/>
        </w:rPr>
        <w:t>Stakeholder Communication</w:t>
      </w:r>
    </w:p>
    <w:p w14:paraId="10D7623B" w14:textId="77777777" w:rsidR="00553857" w:rsidRPr="00553857" w:rsidRDefault="00553857" w:rsidP="00553857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553857">
        <w:rPr>
          <w:rFonts w:ascii="Arial" w:hAnsi="Arial" w:cs="Arial"/>
          <w:sz w:val="22"/>
          <w:szCs w:val="22"/>
        </w:rPr>
        <w:t>Operational Process Management</w:t>
      </w:r>
    </w:p>
    <w:p w14:paraId="31E026DC" w14:textId="77777777" w:rsidR="00553857" w:rsidRPr="00553857" w:rsidRDefault="00553857" w:rsidP="00553857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553857">
        <w:rPr>
          <w:rFonts w:ascii="Arial" w:hAnsi="Arial" w:cs="Arial"/>
          <w:sz w:val="22"/>
          <w:szCs w:val="22"/>
        </w:rPr>
        <w:t>Time-Critical Decision Making</w:t>
      </w:r>
    </w:p>
    <w:p w14:paraId="7F3F8CF3" w14:textId="77777777" w:rsidR="00553857" w:rsidRPr="00553857" w:rsidRDefault="004D7AAD" w:rsidP="0055385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26FD41DF">
          <v:rect id="_x0000_i1030" style="width:0;height:1.5pt" o:hralign="center" o:hrstd="t" o:hr="t" fillcolor="#a0a0a0" stroked="f"/>
        </w:pict>
      </w:r>
    </w:p>
    <w:p w14:paraId="440F4DF9" w14:textId="77777777" w:rsidR="00553857" w:rsidRPr="00553857" w:rsidRDefault="00553857" w:rsidP="00553857">
      <w:pPr>
        <w:rPr>
          <w:rFonts w:ascii="Arial" w:hAnsi="Arial" w:cs="Arial"/>
          <w:b/>
          <w:bCs/>
          <w:sz w:val="22"/>
          <w:szCs w:val="22"/>
        </w:rPr>
      </w:pPr>
      <w:r w:rsidRPr="00553857">
        <w:rPr>
          <w:rFonts w:ascii="Arial" w:hAnsi="Arial" w:cs="Arial"/>
          <w:b/>
          <w:bCs/>
          <w:sz w:val="22"/>
          <w:szCs w:val="22"/>
        </w:rPr>
        <w:t>EDUCATION &amp; CERTIFICATIONS</w:t>
      </w:r>
    </w:p>
    <w:p w14:paraId="1A2F2180" w14:textId="77777777" w:rsidR="00553857" w:rsidRPr="00553857" w:rsidRDefault="00553857" w:rsidP="00553857">
      <w:pPr>
        <w:rPr>
          <w:rFonts w:ascii="Arial" w:hAnsi="Arial" w:cs="Arial"/>
          <w:b/>
          <w:bCs/>
          <w:sz w:val="22"/>
          <w:szCs w:val="22"/>
        </w:rPr>
      </w:pPr>
      <w:r w:rsidRPr="00553857">
        <w:rPr>
          <w:rFonts w:ascii="Arial" w:hAnsi="Arial" w:cs="Arial"/>
          <w:b/>
          <w:bCs/>
          <w:sz w:val="22"/>
          <w:szCs w:val="22"/>
        </w:rPr>
        <w:t>Certifications</w:t>
      </w:r>
    </w:p>
    <w:p w14:paraId="1D24EF63" w14:textId="77777777" w:rsidR="00553857" w:rsidRPr="00553857" w:rsidRDefault="00553857" w:rsidP="00553857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553857">
        <w:rPr>
          <w:rFonts w:ascii="Arial" w:hAnsi="Arial" w:cs="Arial"/>
          <w:b/>
          <w:bCs/>
          <w:sz w:val="22"/>
          <w:szCs w:val="22"/>
        </w:rPr>
        <w:t>CompTIA Security+ (SY0-701)</w:t>
      </w:r>
    </w:p>
    <w:p w14:paraId="2D00722C" w14:textId="77777777" w:rsidR="00553857" w:rsidRPr="00553857" w:rsidRDefault="00553857" w:rsidP="00553857">
      <w:pPr>
        <w:rPr>
          <w:rFonts w:ascii="Arial" w:hAnsi="Arial" w:cs="Arial"/>
          <w:b/>
          <w:bCs/>
          <w:sz w:val="22"/>
          <w:szCs w:val="22"/>
        </w:rPr>
      </w:pPr>
      <w:r w:rsidRPr="00553857">
        <w:rPr>
          <w:rFonts w:ascii="Arial" w:hAnsi="Arial" w:cs="Arial"/>
          <w:b/>
          <w:bCs/>
          <w:sz w:val="22"/>
          <w:szCs w:val="22"/>
        </w:rPr>
        <w:t>Education</w:t>
      </w:r>
    </w:p>
    <w:p w14:paraId="0528C739" w14:textId="0E69F120" w:rsidR="00553857" w:rsidRPr="00553857" w:rsidRDefault="00553857" w:rsidP="00553857">
      <w:pPr>
        <w:rPr>
          <w:rFonts w:ascii="Arial" w:hAnsi="Arial" w:cs="Arial"/>
          <w:sz w:val="22"/>
          <w:szCs w:val="22"/>
        </w:rPr>
      </w:pPr>
      <w:proofErr w:type="spellStart"/>
      <w:r w:rsidRPr="00553857">
        <w:rPr>
          <w:rFonts w:ascii="Arial" w:hAnsi="Arial" w:cs="Arial"/>
          <w:b/>
          <w:bCs/>
          <w:sz w:val="22"/>
          <w:szCs w:val="22"/>
        </w:rPr>
        <w:t>Claursway</w:t>
      </w:r>
      <w:proofErr w:type="spellEnd"/>
      <w:r w:rsidRPr="00553857">
        <w:rPr>
          <w:rFonts w:ascii="Arial" w:hAnsi="Arial" w:cs="Arial"/>
          <w:b/>
          <w:bCs/>
          <w:sz w:val="22"/>
          <w:szCs w:val="22"/>
        </w:rPr>
        <w:t xml:space="preserve"> IT School</w:t>
      </w:r>
      <w:r w:rsidRPr="00553857">
        <w:rPr>
          <w:rFonts w:ascii="Arial" w:hAnsi="Arial" w:cs="Arial"/>
          <w:sz w:val="22"/>
          <w:szCs w:val="22"/>
        </w:rPr>
        <w:br/>
        <w:t xml:space="preserve">Cybersecurity Program — </w:t>
      </w:r>
      <w:r w:rsidR="005201D5">
        <w:rPr>
          <w:rFonts w:ascii="Arial" w:hAnsi="Arial" w:cs="Arial"/>
          <w:i/>
          <w:iCs/>
          <w:sz w:val="22"/>
          <w:szCs w:val="22"/>
        </w:rPr>
        <w:t>January</w:t>
      </w:r>
      <w:r w:rsidRPr="00553857">
        <w:rPr>
          <w:rFonts w:ascii="Arial" w:hAnsi="Arial" w:cs="Arial"/>
          <w:i/>
          <w:iCs/>
          <w:sz w:val="22"/>
          <w:szCs w:val="22"/>
        </w:rPr>
        <w:t xml:space="preserve"> 2025</w:t>
      </w:r>
    </w:p>
    <w:p w14:paraId="63A536F5" w14:textId="77777777" w:rsidR="00553857" w:rsidRPr="00553857" w:rsidRDefault="00553857" w:rsidP="00553857">
      <w:pPr>
        <w:rPr>
          <w:rFonts w:ascii="Arial" w:hAnsi="Arial" w:cs="Arial"/>
          <w:sz w:val="22"/>
          <w:szCs w:val="22"/>
        </w:rPr>
      </w:pPr>
      <w:r w:rsidRPr="00553857">
        <w:rPr>
          <w:rFonts w:ascii="Arial" w:hAnsi="Arial" w:cs="Arial"/>
          <w:b/>
          <w:bCs/>
          <w:sz w:val="22"/>
          <w:szCs w:val="22"/>
        </w:rPr>
        <w:t>East Literature High School</w:t>
      </w:r>
      <w:r w:rsidRPr="00553857">
        <w:rPr>
          <w:rFonts w:ascii="Arial" w:hAnsi="Arial" w:cs="Arial"/>
          <w:sz w:val="22"/>
          <w:szCs w:val="22"/>
        </w:rPr>
        <w:t xml:space="preserve"> — Nashville, TN</w:t>
      </w:r>
      <w:r w:rsidRPr="00553857">
        <w:rPr>
          <w:rFonts w:ascii="Arial" w:hAnsi="Arial" w:cs="Arial"/>
          <w:sz w:val="22"/>
          <w:szCs w:val="22"/>
        </w:rPr>
        <w:br/>
        <w:t xml:space="preserve">Diploma — </w:t>
      </w:r>
      <w:r w:rsidRPr="00553857">
        <w:rPr>
          <w:rFonts w:ascii="Arial" w:hAnsi="Arial" w:cs="Arial"/>
          <w:i/>
          <w:iCs/>
          <w:sz w:val="22"/>
          <w:szCs w:val="22"/>
        </w:rPr>
        <w:t>May 2014</w:t>
      </w:r>
    </w:p>
    <w:p w14:paraId="2EA6DBF6" w14:textId="77777777" w:rsidR="00B559B6" w:rsidRDefault="00B559B6"/>
    <w:sectPr w:rsidR="00B559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370D7"/>
    <w:multiLevelType w:val="multilevel"/>
    <w:tmpl w:val="88F0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34866"/>
    <w:multiLevelType w:val="multilevel"/>
    <w:tmpl w:val="65B8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141E4"/>
    <w:multiLevelType w:val="multilevel"/>
    <w:tmpl w:val="00DAE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1612DC"/>
    <w:multiLevelType w:val="multilevel"/>
    <w:tmpl w:val="4A226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4E6100"/>
    <w:multiLevelType w:val="multilevel"/>
    <w:tmpl w:val="0234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2954145">
    <w:abstractNumId w:val="2"/>
  </w:num>
  <w:num w:numId="2" w16cid:durableId="2031223744">
    <w:abstractNumId w:val="4"/>
  </w:num>
  <w:num w:numId="3" w16cid:durableId="526716105">
    <w:abstractNumId w:val="1"/>
  </w:num>
  <w:num w:numId="4" w16cid:durableId="1938128634">
    <w:abstractNumId w:val="3"/>
  </w:num>
  <w:num w:numId="5" w16cid:durableId="1227178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857"/>
    <w:rsid w:val="000B5CF3"/>
    <w:rsid w:val="000D7061"/>
    <w:rsid w:val="000E54C5"/>
    <w:rsid w:val="003B4D3D"/>
    <w:rsid w:val="00496528"/>
    <w:rsid w:val="004D7AAD"/>
    <w:rsid w:val="004F06FB"/>
    <w:rsid w:val="005201D5"/>
    <w:rsid w:val="00553857"/>
    <w:rsid w:val="005578A3"/>
    <w:rsid w:val="006374DC"/>
    <w:rsid w:val="006A093C"/>
    <w:rsid w:val="006E5551"/>
    <w:rsid w:val="008113E3"/>
    <w:rsid w:val="00841E95"/>
    <w:rsid w:val="00872035"/>
    <w:rsid w:val="00A57A21"/>
    <w:rsid w:val="00A86AD2"/>
    <w:rsid w:val="00B05858"/>
    <w:rsid w:val="00B05A72"/>
    <w:rsid w:val="00B559B6"/>
    <w:rsid w:val="00C24A63"/>
    <w:rsid w:val="00DD5DE5"/>
    <w:rsid w:val="00F44DB3"/>
    <w:rsid w:val="00F709BF"/>
    <w:rsid w:val="00FB4555"/>
    <w:rsid w:val="00FE2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011CE645"/>
  <w15:chartTrackingRefBased/>
  <w15:docId w15:val="{407D5939-4431-449D-A4F8-210CA5B97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8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8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8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8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8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8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8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8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8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8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8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8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8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8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8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8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8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3</Pages>
  <Words>501</Words>
  <Characters>2856</Characters>
  <Application>Microsoft Office Word</Application>
  <DocSecurity>0</DocSecurity>
  <Lines>23</Lines>
  <Paragraphs>6</Paragraphs>
  <ScaleCrop>false</ScaleCrop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gardner</dc:creator>
  <cp:keywords/>
  <dc:description/>
  <cp:lastModifiedBy>alex gardner</cp:lastModifiedBy>
  <cp:revision>24</cp:revision>
  <dcterms:created xsi:type="dcterms:W3CDTF">2026-01-25T19:59:00Z</dcterms:created>
  <dcterms:modified xsi:type="dcterms:W3CDTF">2026-02-04T17:30:00Z</dcterms:modified>
</cp:coreProperties>
</file>