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4724D" w14:textId="00BFC08E" w:rsidR="0040252F" w:rsidRDefault="009C44C5">
      <w:r>
        <w:t>Un registrador de radiación diaria para plantas genera una puntuación de radiación solar basada en una combinación basada en el número de horas en que una planta esta expuesta por el sol, menos de 3 horas, de 3 a 6 horas o más de 6 horas. Cobertura N° de particiones a usar / N° total de particiones * 100</w:t>
      </w:r>
    </w:p>
    <w:p w14:paraId="574ABFC8" w14:textId="2C76EBE7" w:rsidR="00FC2D85" w:rsidRDefault="00FC2D85"/>
    <w:p w14:paraId="6944C047" w14:textId="0D9148F3" w:rsidR="00FC2D85" w:rsidRDefault="00FC2D85"/>
    <w:p w14:paraId="19A84DFF" w14:textId="4ABEF56E" w:rsidR="00FC2D85" w:rsidRDefault="00FC2D85" w:rsidP="00FC2D85">
      <w:pPr>
        <w:pStyle w:val="Prrafodelista"/>
        <w:numPr>
          <w:ilvl w:val="0"/>
          <w:numId w:val="1"/>
        </w:numPr>
      </w:pPr>
      <w:r>
        <w:t>Transiciones de estado (caja negra)</w:t>
      </w:r>
    </w:p>
    <w:p w14:paraId="1ADA6ABC" w14:textId="42C5871A" w:rsidR="00FC2D85" w:rsidRDefault="00FC2D85" w:rsidP="00FC2D85">
      <w:pPr>
        <w:pStyle w:val="Prrafodelista"/>
        <w:numPr>
          <w:ilvl w:val="0"/>
          <w:numId w:val="1"/>
        </w:numPr>
      </w:pPr>
      <w:r>
        <w:t>Escenarios específicos</w:t>
      </w:r>
    </w:p>
    <w:p w14:paraId="5F153E5F" w14:textId="6BD0B943" w:rsidR="00FC2D85" w:rsidRDefault="00FC2D85" w:rsidP="00FC2D85">
      <w:pPr>
        <w:pStyle w:val="Prrafodelista"/>
        <w:numPr>
          <w:ilvl w:val="0"/>
          <w:numId w:val="1"/>
        </w:numPr>
      </w:pPr>
      <w:r>
        <w:t>Menú (opciones)</w:t>
      </w:r>
    </w:p>
    <w:p w14:paraId="41602192" w14:textId="48F2F9E5" w:rsidR="00FC2D85" w:rsidRDefault="00FC2D85" w:rsidP="00FC2D85">
      <w:pPr>
        <w:pStyle w:val="Prrafodelista"/>
        <w:numPr>
          <w:ilvl w:val="0"/>
          <w:numId w:val="1"/>
        </w:numPr>
      </w:pPr>
      <w:r>
        <w:t>Como ocurre la navegación en la pantalla</w:t>
      </w:r>
    </w:p>
    <w:p w14:paraId="2C69AC8C" w14:textId="6D0D2EFA" w:rsidR="00FC2D85" w:rsidRDefault="00FC2D85"/>
    <w:p w14:paraId="2DD02EE6" w14:textId="26A3ED9F" w:rsidR="00FC2D85" w:rsidRDefault="00FC2D85"/>
    <w:p w14:paraId="79DFABD9" w14:textId="0C682633" w:rsidR="00FC2D85" w:rsidRDefault="00FC2D85">
      <w:r>
        <w:t>Considere el siguiente diagrama una acción de estado para una bomba de gasolina desatendida que visualiza solo tarjetas de crédito:</w:t>
      </w:r>
    </w:p>
    <w:p w14:paraId="4C4E0B5B" w14:textId="1CF95751" w:rsidR="00FC2D85" w:rsidRDefault="00FC2D85">
      <w:r>
        <w:t>Suponga además que cada prueba debe comenzar en el estado inicial, esperando al cliente, y cada prueba finaliza cuando llega una transición al estado inicial ¿Cuántas pruebas necesita?</w:t>
      </w:r>
    </w:p>
    <w:sectPr w:rsidR="00FC2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6485"/>
    <w:multiLevelType w:val="hybridMultilevel"/>
    <w:tmpl w:val="06F89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C5"/>
    <w:rsid w:val="002B4032"/>
    <w:rsid w:val="0040252F"/>
    <w:rsid w:val="00415F11"/>
    <w:rsid w:val="007C4C6F"/>
    <w:rsid w:val="009C44C5"/>
    <w:rsid w:val="00F25E0F"/>
    <w:rsid w:val="00FC2D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2445"/>
  <w15:chartTrackingRefBased/>
  <w15:docId w15:val="{E0FBC6D8-6F40-41D4-B0AF-119636DD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2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114</Words>
  <Characters>629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6</cp:revision>
  <dcterms:created xsi:type="dcterms:W3CDTF">2023-04-19T14:06:00Z</dcterms:created>
  <dcterms:modified xsi:type="dcterms:W3CDTF">2023-04-19T14:57:00Z</dcterms:modified>
</cp:coreProperties>
</file>