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F57EB" w:rsidRDefault="001B18D2" w:rsidP="003F57EB">
      <w:pPr>
        <w:spacing w:line="360" w:lineRule="auto"/>
        <w:ind w:firstLine="709"/>
        <w:jc w:val="center"/>
        <w:rPr>
          <w:rFonts w:ascii="Times New Roman" w:eastAsia="Times New Roman" w:hAnsi="Times New Roman" w:cs="Times New Roman"/>
          <w:sz w:val="32"/>
          <w:szCs w:val="32"/>
        </w:rPr>
      </w:pPr>
      <w:r w:rsidRPr="00C2124C">
        <w:rPr>
          <w:rFonts w:ascii="Times New Roman" w:eastAsia="Times New Roman" w:hAnsi="Times New Roman" w:cs="Times New Roman"/>
          <w:sz w:val="32"/>
          <w:szCs w:val="32"/>
        </w:rPr>
        <w:t>Синтаксический анализ графов и задача генерации строк с ограничениями</w:t>
      </w:r>
    </w:p>
    <w:p w:rsidR="003F57EB" w:rsidRPr="00FF5249" w:rsidRDefault="00F37A8E" w:rsidP="00CE6787">
      <w:pPr>
        <w:spacing w:line="360" w:lineRule="auto"/>
        <w:ind w:firstLine="709"/>
        <w:jc w:val="center"/>
        <w:rPr>
          <w:rFonts w:ascii="Times New Roman" w:eastAsia="Times New Roman" w:hAnsi="Times New Roman" w:cs="Times New Roman"/>
          <w:sz w:val="28"/>
          <w:szCs w:val="28"/>
          <w:lang w:val="en-US"/>
        </w:rPr>
      </w:pPr>
      <w:r w:rsidRPr="00F37A8E">
        <w:rPr>
          <w:rFonts w:ascii="Times New Roman" w:eastAsia="Times New Roman" w:hAnsi="Times New Roman" w:cs="Times New Roman"/>
          <w:sz w:val="28"/>
          <w:szCs w:val="28"/>
        </w:rPr>
        <w:t xml:space="preserve">УДК </w:t>
      </w:r>
      <w:r w:rsidR="00FF5249">
        <w:rPr>
          <w:rFonts w:ascii="Times New Roman" w:eastAsia="Times New Roman" w:hAnsi="Times New Roman" w:cs="Times New Roman"/>
          <w:sz w:val="28"/>
          <w:szCs w:val="28"/>
          <w:lang w:val="en-US"/>
        </w:rPr>
        <w:t>519.685.3</w:t>
      </w:r>
    </w:p>
    <w:p w:rsidR="0080580D" w:rsidRPr="00CE6787" w:rsidRDefault="001B18D2" w:rsidP="00CE6787">
      <w:pPr>
        <w:spacing w:line="360" w:lineRule="auto"/>
        <w:ind w:firstLine="709"/>
        <w:jc w:val="center"/>
        <w:rPr>
          <w:rFonts w:ascii="Times New Roman" w:hAnsi="Times New Roman" w:cs="Times New Roman"/>
          <w:sz w:val="28"/>
          <w:szCs w:val="28"/>
        </w:rPr>
      </w:pPr>
      <w:r w:rsidRPr="00391956">
        <w:rPr>
          <w:rFonts w:ascii="Times New Roman" w:eastAsia="Times New Roman" w:hAnsi="Times New Roman" w:cs="Times New Roman"/>
          <w:sz w:val="28"/>
          <w:szCs w:val="28"/>
        </w:rPr>
        <w:t>Рустам</w:t>
      </w:r>
      <w:r w:rsidRPr="00CE6787">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Азимов</w:t>
      </w:r>
      <w:r w:rsidRPr="00CE6787">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Семён</w:t>
      </w:r>
      <w:r w:rsidRPr="00CE6787">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Григорьев</w:t>
      </w:r>
    </w:p>
    <w:p w:rsidR="0080580D" w:rsidRPr="00391956" w:rsidRDefault="001B18D2" w:rsidP="00391956">
      <w:pPr>
        <w:spacing w:line="360" w:lineRule="auto"/>
        <w:ind w:firstLine="709"/>
        <w:jc w:val="center"/>
        <w:rPr>
          <w:rFonts w:ascii="Times New Roman" w:hAnsi="Times New Roman" w:cs="Times New Roman"/>
          <w:sz w:val="28"/>
          <w:szCs w:val="28"/>
        </w:rPr>
      </w:pPr>
      <w:r w:rsidRPr="00391956">
        <w:rPr>
          <w:rFonts w:ascii="Times New Roman" w:eastAsia="Times New Roman" w:hAnsi="Times New Roman" w:cs="Times New Roman"/>
          <w:sz w:val="28"/>
          <w:szCs w:val="28"/>
        </w:rPr>
        <w:t>Санкт-Петербургский государственный унив</w:t>
      </w:r>
      <w:bookmarkStart w:id="0" w:name="_GoBack"/>
      <w:bookmarkEnd w:id="0"/>
      <w:r w:rsidRPr="00391956">
        <w:rPr>
          <w:rFonts w:ascii="Times New Roman" w:eastAsia="Times New Roman" w:hAnsi="Times New Roman" w:cs="Times New Roman"/>
          <w:sz w:val="28"/>
          <w:szCs w:val="28"/>
        </w:rPr>
        <w:t>ерситет,</w:t>
      </w:r>
    </w:p>
    <w:p w:rsidR="0080580D" w:rsidRPr="00391956" w:rsidRDefault="001B18D2" w:rsidP="00391956">
      <w:pPr>
        <w:spacing w:line="360" w:lineRule="auto"/>
        <w:ind w:firstLine="709"/>
        <w:jc w:val="center"/>
        <w:rPr>
          <w:rFonts w:ascii="Times New Roman" w:hAnsi="Times New Roman" w:cs="Times New Roman"/>
          <w:sz w:val="28"/>
          <w:szCs w:val="28"/>
        </w:rPr>
      </w:pPr>
      <w:r w:rsidRPr="00391956">
        <w:rPr>
          <w:rFonts w:ascii="Times New Roman" w:eastAsia="Times New Roman" w:hAnsi="Times New Roman" w:cs="Times New Roman"/>
          <w:sz w:val="28"/>
          <w:szCs w:val="28"/>
        </w:rPr>
        <w:t>Россия, 199034, Санкт-Петербург, Университетская наб. 7/9/ rustam.azimov19021995@gmail.com, Semen.Grigorev@jetbrains.com</w:t>
      </w:r>
    </w:p>
    <w:p w:rsidR="0080580D" w:rsidRDefault="008C74A9" w:rsidP="00391956">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w:t>
      </w:r>
      <w:r w:rsidR="001B18D2" w:rsidRPr="0036392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февраля </w:t>
      </w:r>
      <w:r w:rsidR="001B18D2" w:rsidRPr="00363923">
        <w:rPr>
          <w:rFonts w:ascii="Times New Roman" w:eastAsia="Times New Roman" w:hAnsi="Times New Roman" w:cs="Times New Roman"/>
          <w:sz w:val="28"/>
          <w:szCs w:val="28"/>
        </w:rPr>
        <w:t>2017 г.</w:t>
      </w:r>
    </w:p>
    <w:p w:rsidR="00363923" w:rsidRPr="00391956" w:rsidRDefault="00363923" w:rsidP="00391956">
      <w:pPr>
        <w:spacing w:line="360" w:lineRule="auto"/>
        <w:ind w:firstLine="709"/>
        <w:jc w:val="center"/>
        <w:rPr>
          <w:rFonts w:ascii="Times New Roman" w:hAnsi="Times New Roman" w:cs="Times New Roman"/>
          <w:sz w:val="28"/>
          <w:szCs w:val="28"/>
        </w:rPr>
      </w:pPr>
    </w:p>
    <w:p w:rsidR="0080580D" w:rsidRPr="00391956" w:rsidRDefault="001B18D2" w:rsidP="00391956">
      <w:pPr>
        <w:spacing w:line="360" w:lineRule="auto"/>
        <w:ind w:firstLine="709"/>
        <w:jc w:val="center"/>
        <w:rPr>
          <w:rFonts w:ascii="Times New Roman" w:hAnsi="Times New Roman" w:cs="Times New Roman"/>
          <w:sz w:val="28"/>
          <w:szCs w:val="28"/>
        </w:rPr>
      </w:pPr>
      <w:r w:rsidRPr="00391956">
        <w:rPr>
          <w:rFonts w:ascii="Times New Roman" w:eastAsia="Times New Roman" w:hAnsi="Times New Roman" w:cs="Times New Roman"/>
          <w:b/>
          <w:sz w:val="28"/>
          <w:szCs w:val="28"/>
        </w:rPr>
        <w:t>Аннотация</w:t>
      </w:r>
    </w:p>
    <w:p w:rsidR="0080580D" w:rsidRPr="000A6BF0" w:rsidRDefault="001B18D2" w:rsidP="00391956">
      <w:pPr>
        <w:spacing w:line="360" w:lineRule="auto"/>
        <w:ind w:right="-8" w:firstLine="709"/>
        <w:jc w:val="both"/>
        <w:rPr>
          <w:rFonts w:ascii="Times New Roman" w:hAnsi="Times New Roman" w:cs="Times New Roman"/>
          <w:sz w:val="28"/>
          <w:szCs w:val="28"/>
          <w:lang w:val="en-US"/>
        </w:rPr>
      </w:pPr>
      <w:r w:rsidRPr="00391956">
        <w:rPr>
          <w:rFonts w:ascii="Times New Roman" w:eastAsia="Times New Roman" w:hAnsi="Times New Roman" w:cs="Times New Roman"/>
          <w:sz w:val="28"/>
          <w:szCs w:val="28"/>
        </w:rPr>
        <w:t xml:space="preserve">Одной из задач, изучаемых в теории формальных языков и автоматов, является задача генерации строк, удовлетворяющих заданной системе правил. С другой стороны, существует задача синтаксического анализа графов, то есть поиска определенных путей в графе, метки на ребрах которых образуют строку, принадлежащую </w:t>
      </w:r>
      <w:r w:rsidR="00C419F1">
        <w:rPr>
          <w:rFonts w:ascii="Times New Roman" w:eastAsia="Times New Roman" w:hAnsi="Times New Roman" w:cs="Times New Roman"/>
          <w:sz w:val="28"/>
          <w:szCs w:val="28"/>
        </w:rPr>
        <w:t>заданному</w:t>
      </w:r>
      <w:r w:rsidRPr="00391956">
        <w:rPr>
          <w:rFonts w:ascii="Times New Roman" w:eastAsia="Times New Roman" w:hAnsi="Times New Roman" w:cs="Times New Roman"/>
          <w:sz w:val="28"/>
          <w:szCs w:val="28"/>
        </w:rPr>
        <w:t xml:space="preserve"> формальному языку. В данной работе будет показана связь между этими двумя задачами.</w:t>
      </w:r>
    </w:p>
    <w:p w:rsidR="0080580D" w:rsidRDefault="001B18D2" w:rsidP="00391956">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b/>
          <w:sz w:val="28"/>
          <w:szCs w:val="28"/>
        </w:rPr>
        <w:t xml:space="preserve">Ключевые слова: </w:t>
      </w:r>
      <w:r w:rsidRPr="00391956">
        <w:rPr>
          <w:rFonts w:ascii="Times New Roman" w:eastAsia="Times New Roman" w:hAnsi="Times New Roman" w:cs="Times New Roman"/>
          <w:sz w:val="28"/>
          <w:szCs w:val="28"/>
        </w:rPr>
        <w:t>синтаксический анализ графов,</w:t>
      </w:r>
      <w:r w:rsidRPr="00391956">
        <w:rPr>
          <w:rFonts w:ascii="Times New Roman" w:eastAsia="Times New Roman" w:hAnsi="Times New Roman" w:cs="Times New Roman"/>
          <w:b/>
          <w:sz w:val="28"/>
          <w:szCs w:val="28"/>
        </w:rPr>
        <w:t xml:space="preserve"> </w:t>
      </w:r>
      <w:r w:rsidRPr="00391956">
        <w:rPr>
          <w:rFonts w:ascii="Times New Roman" w:eastAsia="Times New Roman" w:hAnsi="Times New Roman" w:cs="Times New Roman"/>
          <w:sz w:val="28"/>
          <w:szCs w:val="28"/>
        </w:rPr>
        <w:t>генерация строк,</w:t>
      </w:r>
      <w:r w:rsidRPr="00391956">
        <w:rPr>
          <w:rFonts w:ascii="Times New Roman" w:eastAsia="Times New Roman" w:hAnsi="Times New Roman" w:cs="Times New Roman"/>
          <w:b/>
          <w:sz w:val="28"/>
          <w:szCs w:val="28"/>
        </w:rPr>
        <w:t xml:space="preserve"> </w:t>
      </w:r>
      <w:r w:rsidRPr="00391956">
        <w:rPr>
          <w:rFonts w:ascii="Times New Roman" w:eastAsia="Times New Roman" w:hAnsi="Times New Roman" w:cs="Times New Roman"/>
          <w:sz w:val="28"/>
          <w:szCs w:val="28"/>
        </w:rPr>
        <w:t>формальные языки, конъюнктивные грамматики.</w:t>
      </w:r>
    </w:p>
    <w:p w:rsidR="00B85AA2" w:rsidRDefault="00B85AA2" w:rsidP="00391956">
      <w:pPr>
        <w:spacing w:line="360" w:lineRule="auto"/>
        <w:ind w:firstLine="709"/>
        <w:jc w:val="both"/>
        <w:rPr>
          <w:rFonts w:ascii="Times New Roman" w:eastAsia="Times New Roman" w:hAnsi="Times New Roman" w:cs="Times New Roman"/>
          <w:sz w:val="28"/>
          <w:szCs w:val="28"/>
        </w:rPr>
      </w:pPr>
    </w:p>
    <w:p w:rsidR="00B85AA2" w:rsidRPr="00B85AA2" w:rsidRDefault="00B85AA2" w:rsidP="00B85AA2">
      <w:pPr>
        <w:spacing w:line="360" w:lineRule="auto"/>
        <w:ind w:firstLine="709"/>
        <w:jc w:val="center"/>
        <w:rPr>
          <w:rFonts w:ascii="Times New Roman" w:hAnsi="Times New Roman" w:cs="Times New Roman"/>
          <w:sz w:val="28"/>
          <w:szCs w:val="28"/>
          <w:lang w:val="en-US"/>
        </w:rPr>
      </w:pPr>
      <w:r>
        <w:rPr>
          <w:rFonts w:ascii="Times New Roman" w:eastAsia="Times New Roman" w:hAnsi="Times New Roman" w:cs="Times New Roman"/>
          <w:b/>
          <w:sz w:val="28"/>
          <w:szCs w:val="28"/>
          <w:lang w:val="en-US"/>
        </w:rPr>
        <w:t>Abstract</w:t>
      </w:r>
    </w:p>
    <w:p w:rsidR="00B85AA2" w:rsidRDefault="00B85AA2" w:rsidP="00B85AA2">
      <w:pPr>
        <w:spacing w:line="360" w:lineRule="auto"/>
        <w:ind w:firstLine="709"/>
        <w:jc w:val="both"/>
        <w:rPr>
          <w:rFonts w:ascii="Times New Roman" w:hAnsi="Times New Roman" w:cs="Times New Roman"/>
          <w:sz w:val="28"/>
          <w:szCs w:val="28"/>
          <w:shd w:val="clear" w:color="auto" w:fill="FFFFFF"/>
          <w:lang w:val="en-US"/>
        </w:rPr>
      </w:pPr>
      <w:r w:rsidRPr="00B85AA2">
        <w:rPr>
          <w:rFonts w:ascii="Times New Roman" w:hAnsi="Times New Roman" w:cs="Times New Roman"/>
          <w:sz w:val="28"/>
          <w:szCs w:val="28"/>
          <w:shd w:val="clear" w:color="auto" w:fill="FFFFFF"/>
          <w:lang w:val="en-US"/>
        </w:rPr>
        <w:t xml:space="preserve">One of the problems studied in the theory of formal languages and automata, is the problem of generating strings that satisfy to specified system of rules. On the other hand, there exist a problem of graph parsing, that is, problem of searching for specific paths in the graph, </w:t>
      </w:r>
      <w:r w:rsidRPr="00B85AA2">
        <w:rPr>
          <w:rFonts w:ascii="Times New Roman" w:hAnsi="Times New Roman" w:cs="Times New Roman"/>
          <w:sz w:val="28"/>
          <w:szCs w:val="28"/>
          <w:shd w:val="clear" w:color="auto" w:fill="FFFFFF"/>
          <w:lang w:val="en-US"/>
        </w:rPr>
        <w:t>labels</w:t>
      </w:r>
      <w:r w:rsidRPr="00B85AA2">
        <w:rPr>
          <w:rFonts w:ascii="Times New Roman" w:hAnsi="Times New Roman" w:cs="Times New Roman"/>
          <w:sz w:val="28"/>
          <w:szCs w:val="28"/>
          <w:shd w:val="clear" w:color="auto" w:fill="FFFFFF"/>
          <w:lang w:val="en-US"/>
        </w:rPr>
        <w:t xml:space="preserve"> on the edges of which form a string from specified form</w:t>
      </w:r>
      <w:r>
        <w:rPr>
          <w:rFonts w:ascii="Times New Roman" w:hAnsi="Times New Roman" w:cs="Times New Roman"/>
          <w:sz w:val="28"/>
          <w:szCs w:val="28"/>
          <w:shd w:val="clear" w:color="auto" w:fill="FFFFFF"/>
          <w:lang w:val="en-US"/>
        </w:rPr>
        <w:t>al language. T</w:t>
      </w:r>
      <w:r w:rsidRPr="00B85AA2">
        <w:rPr>
          <w:rFonts w:ascii="Times New Roman" w:hAnsi="Times New Roman" w:cs="Times New Roman"/>
          <w:sz w:val="28"/>
          <w:szCs w:val="28"/>
          <w:shd w:val="clear" w:color="auto" w:fill="FFFFFF"/>
          <w:lang w:val="en-US"/>
        </w:rPr>
        <w:t>he relationship between these two problems</w:t>
      </w:r>
      <w:r>
        <w:rPr>
          <w:rFonts w:ascii="Times New Roman" w:hAnsi="Times New Roman" w:cs="Times New Roman"/>
          <w:sz w:val="28"/>
          <w:szCs w:val="28"/>
          <w:shd w:val="clear" w:color="auto" w:fill="FFFFFF"/>
          <w:lang w:val="en-US"/>
        </w:rPr>
        <w:t xml:space="preserve"> </w:t>
      </w:r>
      <w:r w:rsidRPr="00B85AA2">
        <w:rPr>
          <w:rFonts w:ascii="Times New Roman" w:hAnsi="Times New Roman" w:cs="Times New Roman"/>
          <w:sz w:val="28"/>
          <w:szCs w:val="28"/>
          <w:shd w:val="clear" w:color="auto" w:fill="FFFFFF"/>
          <w:lang w:val="en-US"/>
        </w:rPr>
        <w:t>will be shown</w:t>
      </w:r>
      <w:r>
        <w:rPr>
          <w:rFonts w:ascii="Times New Roman" w:hAnsi="Times New Roman" w:cs="Times New Roman"/>
          <w:sz w:val="28"/>
          <w:szCs w:val="28"/>
          <w:shd w:val="clear" w:color="auto" w:fill="FFFFFF"/>
          <w:lang w:val="en-US"/>
        </w:rPr>
        <w:t xml:space="preserve"> in this paper</w:t>
      </w:r>
      <w:r w:rsidRPr="00B85AA2">
        <w:rPr>
          <w:rFonts w:ascii="Times New Roman" w:hAnsi="Times New Roman" w:cs="Times New Roman"/>
          <w:sz w:val="28"/>
          <w:szCs w:val="28"/>
          <w:shd w:val="clear" w:color="auto" w:fill="FFFFFF"/>
          <w:lang w:val="en-US"/>
        </w:rPr>
        <w:t>.</w:t>
      </w:r>
    </w:p>
    <w:p w:rsidR="00C2124C" w:rsidRDefault="00B85AA2" w:rsidP="00391956">
      <w:pPr>
        <w:spacing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lang w:val="en-US"/>
        </w:rPr>
        <w:t>Keywords</w:t>
      </w:r>
      <w:r w:rsidRPr="00B85AA2">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sz w:val="28"/>
          <w:szCs w:val="28"/>
          <w:lang w:val="en-US"/>
        </w:rPr>
        <w:t>graph parsing</w:t>
      </w:r>
      <w:r w:rsidRPr="00B85AA2">
        <w:rPr>
          <w:rFonts w:ascii="Times New Roman" w:eastAsia="Times New Roman" w:hAnsi="Times New Roman" w:cs="Times New Roman"/>
          <w:sz w:val="28"/>
          <w:szCs w:val="28"/>
          <w:lang w:val="en-US"/>
        </w:rPr>
        <w:t>,</w:t>
      </w:r>
      <w:r w:rsidRPr="00B85AA2">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sz w:val="28"/>
          <w:szCs w:val="28"/>
          <w:lang w:val="en-US"/>
        </w:rPr>
        <w:t>string generation</w:t>
      </w:r>
      <w:r w:rsidRPr="00B85AA2">
        <w:rPr>
          <w:rFonts w:ascii="Times New Roman" w:eastAsia="Times New Roman" w:hAnsi="Times New Roman" w:cs="Times New Roman"/>
          <w:sz w:val="28"/>
          <w:szCs w:val="28"/>
          <w:lang w:val="en-US"/>
        </w:rPr>
        <w:t>,</w:t>
      </w:r>
      <w:r w:rsidRPr="00B85AA2">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sz w:val="28"/>
          <w:szCs w:val="28"/>
          <w:lang w:val="en-US"/>
        </w:rPr>
        <w:t>formal languages</w:t>
      </w:r>
      <w:r w:rsidRPr="00B85AA2">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conjunctive grammar</w:t>
      </w:r>
      <w:r w:rsidRPr="00B85AA2">
        <w:rPr>
          <w:rFonts w:ascii="Times New Roman" w:eastAsia="Times New Roman" w:hAnsi="Times New Roman" w:cs="Times New Roman"/>
          <w:sz w:val="28"/>
          <w:szCs w:val="28"/>
          <w:lang w:val="en-US"/>
        </w:rPr>
        <w:t>.</w:t>
      </w:r>
    </w:p>
    <w:p w:rsidR="00B85AA2" w:rsidRPr="00B85AA2" w:rsidRDefault="00B85AA2" w:rsidP="00391956">
      <w:pPr>
        <w:spacing w:line="360" w:lineRule="auto"/>
        <w:ind w:firstLine="709"/>
        <w:jc w:val="both"/>
        <w:rPr>
          <w:rFonts w:ascii="Times New Roman" w:hAnsi="Times New Roman" w:cs="Times New Roman"/>
          <w:sz w:val="28"/>
          <w:szCs w:val="28"/>
          <w:lang w:val="en-US"/>
        </w:rPr>
      </w:pPr>
    </w:p>
    <w:p w:rsidR="0080580D" w:rsidRPr="00C2124C" w:rsidRDefault="001B18D2" w:rsidP="00391956">
      <w:pPr>
        <w:spacing w:line="360" w:lineRule="auto"/>
        <w:ind w:firstLine="709"/>
        <w:jc w:val="both"/>
        <w:rPr>
          <w:rFonts w:ascii="Times New Roman" w:hAnsi="Times New Roman" w:cs="Times New Roman"/>
          <w:sz w:val="32"/>
          <w:szCs w:val="32"/>
        </w:rPr>
      </w:pPr>
      <w:r w:rsidRPr="00C2124C">
        <w:rPr>
          <w:rFonts w:ascii="Times New Roman" w:eastAsia="Times New Roman" w:hAnsi="Times New Roman" w:cs="Times New Roman"/>
          <w:b/>
          <w:sz w:val="32"/>
          <w:szCs w:val="32"/>
        </w:rPr>
        <w:t>Введение</w:t>
      </w:r>
    </w:p>
    <w:p w:rsidR="0080580D" w:rsidRPr="00391956" w:rsidRDefault="001B18D2" w:rsidP="00391956">
      <w:pPr>
        <w:spacing w:line="360" w:lineRule="auto"/>
        <w:ind w:right="-2"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В таких облас</w:t>
      </w:r>
      <w:r w:rsidR="003A58F0">
        <w:rPr>
          <w:rFonts w:ascii="Times New Roman" w:eastAsia="Times New Roman" w:hAnsi="Times New Roman" w:cs="Times New Roman"/>
          <w:sz w:val="28"/>
          <w:szCs w:val="28"/>
        </w:rPr>
        <w:t>тях, как графовые базы данных [1</w:t>
      </w:r>
      <w:r w:rsidR="00F03D55" w:rsidRPr="00F03D55">
        <w:rPr>
          <w:rFonts w:ascii="Times New Roman" w:eastAsia="Times New Roman" w:hAnsi="Times New Roman" w:cs="Times New Roman"/>
          <w:sz w:val="28"/>
          <w:szCs w:val="28"/>
        </w:rPr>
        <w:t>, 2</w:t>
      </w:r>
      <w:r w:rsidRPr="00391956">
        <w:rPr>
          <w:rFonts w:ascii="Times New Roman" w:eastAsia="Times New Roman" w:hAnsi="Times New Roman" w:cs="Times New Roman"/>
          <w:sz w:val="28"/>
          <w:szCs w:val="28"/>
        </w:rPr>
        <w:t>], биоинформатика [</w:t>
      </w:r>
      <w:r w:rsidR="00F03D55">
        <w:rPr>
          <w:rFonts w:ascii="Times New Roman" w:eastAsia="Times New Roman" w:hAnsi="Times New Roman" w:cs="Times New Roman"/>
          <w:sz w:val="28"/>
          <w:szCs w:val="28"/>
        </w:rPr>
        <w:t>3</w:t>
      </w:r>
      <w:r w:rsidRPr="00391956">
        <w:rPr>
          <w:rFonts w:ascii="Times New Roman" w:eastAsia="Times New Roman" w:hAnsi="Times New Roman" w:cs="Times New Roman"/>
          <w:sz w:val="28"/>
          <w:szCs w:val="28"/>
        </w:rPr>
        <w:t xml:space="preserve">], возникают задачи поиска путей в графах, удовлетворяющих определенным условиям. Примерами простых условий являются ограничения на длину или тип искомых путей. Но при работе со сложными системами зачастую таких ограничений бывает недостаточно. Поэтому широко распространено использование ограничений на метки ребер/вершин путей помеченного графа. В качестве таких ограничений естественно выбрать формальный язык </w:t>
      </w:r>
      <m:oMath>
        <m:r>
          <w:rPr>
            <w:rFonts w:ascii="Cambria Math" w:eastAsia="Times New Roman" w:hAnsi="Cambria Math" w:cs="Times New Roman"/>
            <w:sz w:val="28"/>
            <w:szCs w:val="28"/>
          </w:rPr>
          <m:t>L</m:t>
        </m:r>
      </m:oMath>
      <w:r w:rsidR="00F03D55">
        <w:rPr>
          <w:rFonts w:ascii="Times New Roman" w:eastAsia="Times New Roman" w:hAnsi="Times New Roman" w:cs="Times New Roman"/>
          <w:sz w:val="28"/>
          <w:szCs w:val="28"/>
          <w:lang w:val="en-US"/>
        </w:rPr>
        <w:t xml:space="preserve"> </w:t>
      </w:r>
      <w:r w:rsidR="000A6BF0" w:rsidRPr="000A6BF0">
        <w:rPr>
          <w:rFonts w:ascii="Times New Roman" w:eastAsia="Times New Roman" w:hAnsi="Times New Roman" w:cs="Times New Roman"/>
          <w:sz w:val="28"/>
          <w:szCs w:val="28"/>
        </w:rPr>
        <w:t>[</w:t>
      </w:r>
      <w:r w:rsidR="00F03D55">
        <w:rPr>
          <w:rFonts w:ascii="Times New Roman" w:eastAsia="Times New Roman" w:hAnsi="Times New Roman" w:cs="Times New Roman"/>
          <w:sz w:val="28"/>
          <w:szCs w:val="28"/>
          <w:lang w:val="en-US"/>
        </w:rPr>
        <w:t>4</w:t>
      </w:r>
      <w:r w:rsidR="000A6BF0" w:rsidRPr="000A6BF0">
        <w:rPr>
          <w:rFonts w:ascii="Times New Roman" w:eastAsia="Times New Roman" w:hAnsi="Times New Roman" w:cs="Times New Roman"/>
          <w:sz w:val="28"/>
          <w:szCs w:val="28"/>
        </w:rPr>
        <w:t>]</w:t>
      </w:r>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 xml:space="preserve">Тогда при заданном алфавите </w:t>
      </w:r>
      <m:oMath>
        <m:r>
          <m:rPr>
            <m:sty m:val="p"/>
          </m:rPr>
          <w:rPr>
            <w:rFonts w:ascii="Cambria Math" w:eastAsia="Times New Roman" w:hAnsi="Cambria Math" w:cs="Times New Roman"/>
            <w:sz w:val="28"/>
            <w:szCs w:val="28"/>
          </w:rPr>
          <m:t>Σ</m:t>
        </m:r>
      </m:oMath>
      <w:r w:rsidRPr="00391956">
        <w:rPr>
          <w:rFonts w:ascii="Times New Roman" w:eastAsia="Times New Roman" w:hAnsi="Times New Roman" w:cs="Times New Roman"/>
          <w:sz w:val="28"/>
          <w:szCs w:val="28"/>
        </w:rPr>
        <w:t xml:space="preserve"> и ориентированном графе</w:t>
      </w:r>
      <w:r w:rsidRPr="00391956">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G</m:t>
        </m:r>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 xml:space="preserve">ребра которого помечены символами из </w:t>
      </w:r>
      <m:oMath>
        <m:r>
          <m:rPr>
            <m:sty m:val="p"/>
          </m:rPr>
          <w:rPr>
            <w:rFonts w:ascii="Cambria Math" w:eastAsia="Times New Roman" w:hAnsi="Cambria Math" w:cs="Times New Roman"/>
            <w:sz w:val="28"/>
            <w:szCs w:val="28"/>
          </w:rPr>
          <m:t>Σ</m:t>
        </m:r>
      </m:oMath>
      <w:r w:rsidRPr="00391956">
        <w:rPr>
          <w:rFonts w:ascii="Times New Roman" w:eastAsia="Times New Roman" w:hAnsi="Times New Roman" w:cs="Times New Roman"/>
          <w:sz w:val="28"/>
          <w:szCs w:val="28"/>
        </w:rPr>
        <w:t xml:space="preserve">, для искомых путей </w:t>
      </w:r>
      <m:oMath>
        <m:r>
          <w:rPr>
            <w:rFonts w:ascii="Cambria Math" w:eastAsia="Times New Roman" w:hAnsi="Cambria Math" w:cs="Times New Roman"/>
            <w:sz w:val="28"/>
            <w:szCs w:val="28"/>
          </w:rPr>
          <m:t>p</m:t>
        </m:r>
      </m:oMath>
      <w:r w:rsidRPr="00391956">
        <w:rPr>
          <w:rFonts w:ascii="Times New Roman" w:eastAsia="Times New Roman" w:hAnsi="Times New Roman" w:cs="Times New Roman"/>
          <w:sz w:val="28"/>
          <w:szCs w:val="28"/>
        </w:rPr>
        <w:t xml:space="preserve"> графа выполняется</w:t>
      </w:r>
      <w:r w:rsidR="007F0DE9" w:rsidRPr="007F0DE9">
        <w:rPr>
          <w:rFonts w:ascii="Times New Roman" w:eastAsia="Gungsuh" w:hAnsi="Times New Roman" w:cs="Times New Roman"/>
          <w:i/>
          <w:sz w:val="28"/>
          <w:szCs w:val="28"/>
        </w:rPr>
        <w:t xml:space="preserve"> </w:t>
      </w:r>
      <m:oMath>
        <m:r>
          <w:rPr>
            <w:rFonts w:ascii="Cambria Math" w:eastAsia="Gungsuh" w:hAnsi="Cambria Math" w:cs="Times New Roman"/>
            <w:sz w:val="28"/>
            <w:szCs w:val="28"/>
          </w:rPr>
          <m:t>l(p)∈L</m:t>
        </m:r>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007F0DE9">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l(p)</m:t>
        </m:r>
      </m:oMath>
      <w:r w:rsidR="007F0DE9">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 xml:space="preserve">означает слово из </w:t>
      </w:r>
      <m:oMath>
        <m:sSup>
          <m:sSupPr>
            <m:ctrlPr>
              <w:rPr>
                <w:rFonts w:ascii="Cambria Math" w:eastAsia="Times New Roman" w:hAnsi="Cambria Math" w:cs="Times New Roman"/>
                <w:i/>
                <w:sz w:val="28"/>
                <w:szCs w:val="28"/>
              </w:rPr>
            </m:ctrlPr>
          </m:sSupPr>
          <m:e>
            <m:r>
              <m:rPr>
                <m:sty m:val="p"/>
              </m:rPr>
              <w:rPr>
                <w:rFonts w:ascii="Cambria Math" w:eastAsia="Times New Roman" w:hAnsi="Cambria Math" w:cs="Times New Roman"/>
                <w:sz w:val="28"/>
                <w:szCs w:val="28"/>
              </w:rPr>
              <m:t>Σ</m:t>
            </m:r>
          </m:e>
          <m:sup>
            <m:r>
              <w:rPr>
                <w:rFonts w:ascii="Cambria Math" w:eastAsia="Times New Roman" w:hAnsi="Cambria Math" w:cs="Times New Roman"/>
                <w:sz w:val="28"/>
                <w:szCs w:val="28"/>
              </w:rPr>
              <m:t>*</m:t>
            </m:r>
          </m:sup>
        </m:sSup>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полученное последовательной конкатенацией меток пути</w:t>
      </w:r>
      <w:r w:rsidR="007F0DE9" w:rsidRPr="007F0DE9">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p</m:t>
        </m:r>
      </m:oMath>
      <w:r w:rsidRPr="00391956">
        <w:rPr>
          <w:rFonts w:ascii="Times New Roman" w:eastAsia="Times New Roman" w:hAnsi="Times New Roman" w:cs="Times New Roman"/>
          <w:sz w:val="28"/>
          <w:szCs w:val="28"/>
        </w:rPr>
        <w:t>. Задача поиска путей в графе, которые используют такие ограничения с формальными языками, называется задачей синтаксического анализа графов.</w:t>
      </w:r>
    </w:p>
    <w:p w:rsidR="0080580D" w:rsidRPr="00391956" w:rsidRDefault="001B18D2" w:rsidP="00391956">
      <w:pPr>
        <w:spacing w:line="360" w:lineRule="auto"/>
        <w:ind w:right="-2"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Кроме того, существует задача генерации строк, суть которой в построении строк, принадлежащих некоторому формаль</w:t>
      </w:r>
      <w:r w:rsidR="003F71E6">
        <w:rPr>
          <w:rFonts w:ascii="Times New Roman" w:eastAsia="Times New Roman" w:hAnsi="Times New Roman" w:cs="Times New Roman"/>
          <w:sz w:val="28"/>
          <w:szCs w:val="28"/>
        </w:rPr>
        <w:t>ному языку. В работе [5</w:t>
      </w:r>
      <w:r w:rsidRPr="00391956">
        <w:rPr>
          <w:rFonts w:ascii="Times New Roman" w:eastAsia="Times New Roman" w:hAnsi="Times New Roman" w:cs="Times New Roman"/>
          <w:sz w:val="28"/>
          <w:szCs w:val="28"/>
        </w:rPr>
        <w:t>] получены оценки сложности задачи генерации строк с дополнительными ограничениями для различных классов формальных языков.</w:t>
      </w:r>
    </w:p>
    <w:p w:rsidR="0080580D" w:rsidRPr="00391956" w:rsidRDefault="001B18D2" w:rsidP="00391956">
      <w:pPr>
        <w:spacing w:line="360" w:lineRule="auto"/>
        <w:ind w:right="-2"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Некоторые вариации задач синтаксического анализа графов могут быть сведены к задаче генерации строк. Так, например, в большинстве задач синтаксического анализа графов недостаточно просто определить существование пути, соответствующего строке некоторого формального языка</w:t>
      </w:r>
      <w:r w:rsidR="00E20AE6" w:rsidRPr="00E20AE6">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L</m:t>
        </m:r>
      </m:oMath>
      <w:r w:rsidRPr="00391956">
        <w:rPr>
          <w:rFonts w:ascii="Times New Roman" w:eastAsia="Times New Roman" w:hAnsi="Times New Roman" w:cs="Times New Roman"/>
          <w:sz w:val="28"/>
          <w:szCs w:val="28"/>
        </w:rPr>
        <w:t>, но также требуется предъявить такой путь. Так как все пути в графе соответствуют строкам из некоторого регулярного языка</w:t>
      </w:r>
      <w:r w:rsidR="00E20AE6" w:rsidRPr="00E20AE6">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R</m:t>
        </m:r>
      </m:oMath>
      <w:r w:rsidRPr="00391956">
        <w:rPr>
          <w:rFonts w:ascii="Times New Roman" w:eastAsia="Times New Roman" w:hAnsi="Times New Roman" w:cs="Times New Roman"/>
          <w:sz w:val="28"/>
          <w:szCs w:val="28"/>
        </w:rPr>
        <w:t>, то в данной задаче требуется найти путь, соответствующий строке из языка</w:t>
      </w:r>
      <w:r w:rsidR="00E20AE6" w:rsidRPr="00E20AE6">
        <w:rPr>
          <w:rFonts w:ascii="Times New Roman" w:eastAsia="Gungsuh" w:hAnsi="Times New Roman" w:cs="Times New Roman"/>
          <w:i/>
          <w:sz w:val="28"/>
          <w:szCs w:val="28"/>
        </w:rPr>
        <w:t xml:space="preserve"> </w:t>
      </w:r>
      <m:oMath>
        <m:r>
          <w:rPr>
            <w:rFonts w:ascii="Cambria Math" w:eastAsia="Gungsuh" w:hAnsi="Cambria Math" w:cs="Times New Roman"/>
            <w:sz w:val="28"/>
            <w:szCs w:val="28"/>
          </w:rPr>
          <m:t>L∩R</m:t>
        </m:r>
      </m:oMath>
      <w:r w:rsidRPr="00391956">
        <w:rPr>
          <w:rFonts w:ascii="Times New Roman" w:eastAsia="Times New Roman" w:hAnsi="Times New Roman" w:cs="Times New Roman"/>
          <w:sz w:val="28"/>
          <w:szCs w:val="28"/>
        </w:rPr>
        <w:t>.</w:t>
      </w:r>
      <w:r w:rsidR="00E20AE6" w:rsidRPr="00E20AE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 xml:space="preserve">Эта задача может быть решена с помощью генератора строк </w:t>
      </w:r>
      <w:r w:rsidRPr="00391956">
        <w:rPr>
          <w:rFonts w:ascii="Times New Roman" w:eastAsia="Times New Roman" w:hAnsi="Times New Roman" w:cs="Times New Roman"/>
          <w:sz w:val="28"/>
          <w:szCs w:val="28"/>
        </w:rPr>
        <w:lastRenderedPageBreak/>
        <w:t>рассматриваемого пересечения языков.</w:t>
      </w:r>
    </w:p>
    <w:p w:rsidR="0080580D" w:rsidRDefault="001B18D2" w:rsidP="00391956">
      <w:pPr>
        <w:spacing w:line="360" w:lineRule="auto"/>
        <w:ind w:right="-2"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В данной работе исследуется связь задачи генерации строк и некоторых типов задач синтаксического анализа графов. В качестве формальных языков будут рассматриваться широко используемые в области синтаксического анализа графов контекстно-свободные языки. Также бу</w:t>
      </w:r>
      <w:r w:rsidR="000A6BF0">
        <w:rPr>
          <w:rFonts w:ascii="Times New Roman" w:eastAsia="Times New Roman" w:hAnsi="Times New Roman" w:cs="Times New Roman"/>
          <w:sz w:val="28"/>
          <w:szCs w:val="28"/>
        </w:rPr>
        <w:t>дут</w:t>
      </w:r>
      <w:r w:rsidR="003F71E6">
        <w:rPr>
          <w:rFonts w:ascii="Times New Roman" w:eastAsia="Times New Roman" w:hAnsi="Times New Roman" w:cs="Times New Roman"/>
          <w:sz w:val="28"/>
          <w:szCs w:val="28"/>
        </w:rPr>
        <w:t xml:space="preserve"> рассмотрены конъюнктивные [6</w:t>
      </w:r>
      <w:r w:rsidRPr="00391956">
        <w:rPr>
          <w:rFonts w:ascii="Times New Roman" w:eastAsia="Times New Roman" w:hAnsi="Times New Roman" w:cs="Times New Roman"/>
          <w:sz w:val="28"/>
          <w:szCs w:val="28"/>
        </w:rPr>
        <w:t>] языки, обладающие большей выразительной мощностью.</w:t>
      </w:r>
    </w:p>
    <w:p w:rsidR="00C2124C" w:rsidRPr="00391956" w:rsidRDefault="00C2124C" w:rsidP="00391956">
      <w:pPr>
        <w:spacing w:line="360" w:lineRule="auto"/>
        <w:ind w:right="-2" w:firstLine="709"/>
        <w:jc w:val="both"/>
        <w:rPr>
          <w:rFonts w:ascii="Times New Roman" w:hAnsi="Times New Roman" w:cs="Times New Roman"/>
          <w:sz w:val="28"/>
          <w:szCs w:val="28"/>
        </w:rPr>
      </w:pPr>
    </w:p>
    <w:p w:rsidR="0080580D" w:rsidRPr="00C2124C" w:rsidRDefault="001B18D2" w:rsidP="00391956">
      <w:pPr>
        <w:spacing w:line="360" w:lineRule="auto"/>
        <w:ind w:firstLine="709"/>
        <w:jc w:val="both"/>
        <w:rPr>
          <w:rFonts w:ascii="Times New Roman" w:hAnsi="Times New Roman" w:cs="Times New Roman"/>
          <w:sz w:val="32"/>
          <w:szCs w:val="32"/>
        </w:rPr>
      </w:pPr>
      <w:r w:rsidRPr="00C2124C">
        <w:rPr>
          <w:rFonts w:ascii="Times New Roman" w:eastAsia="Times New Roman" w:hAnsi="Times New Roman" w:cs="Times New Roman"/>
          <w:b/>
          <w:sz w:val="32"/>
          <w:szCs w:val="32"/>
        </w:rPr>
        <w:t>1 Синтаксический анализ графов</w:t>
      </w:r>
    </w:p>
    <w:p w:rsidR="0080580D" w:rsidRPr="00391956" w:rsidRDefault="001B18D2" w:rsidP="00391956">
      <w:pPr>
        <w:spacing w:line="360" w:lineRule="auto"/>
        <w:ind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В данном разделе будут даны основные определения из области синтаксического анализа графов, и рассмотрены различные формулировки задач этой области с использованием контекстно-свободных грамматик.</w:t>
      </w:r>
    </w:p>
    <w:p w:rsidR="0080580D" w:rsidRPr="00391956" w:rsidRDefault="001B18D2" w:rsidP="00391956">
      <w:pPr>
        <w:spacing w:line="360" w:lineRule="auto"/>
        <w:ind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 xml:space="preserve">В данной работе пустую строку будем обозначать </w:t>
      </w:r>
      <m:oMath>
        <m:r>
          <w:rPr>
            <w:rFonts w:ascii="Cambria Math" w:eastAsia="Times New Roman" w:hAnsi="Cambria Math" w:cs="Times New Roman"/>
            <w:sz w:val="28"/>
            <w:szCs w:val="28"/>
          </w:rPr>
          <m:t>ε</m:t>
        </m:r>
      </m:oMath>
      <w:r w:rsidRPr="00391956">
        <w:rPr>
          <w:rFonts w:ascii="Times New Roman" w:eastAsia="Times New Roman" w:hAnsi="Times New Roman" w:cs="Times New Roman"/>
          <w:sz w:val="28"/>
          <w:szCs w:val="28"/>
        </w:rPr>
        <w:t xml:space="preserve">, а конкатенацию двух строк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S</m:t>
            </m:r>
          </m:e>
          <m:sub>
            <m:r>
              <w:rPr>
                <w:rFonts w:ascii="Cambria Math" w:eastAsia="Times New Roman" w:hAnsi="Cambria Math" w:cs="Times New Roman"/>
                <w:sz w:val="28"/>
                <w:szCs w:val="28"/>
              </w:rPr>
              <m:t>1</m:t>
            </m:r>
          </m:sub>
        </m:sSub>
      </m:oMath>
      <w:r w:rsidRPr="00391956">
        <w:rPr>
          <w:rFonts w:ascii="Times New Roman" w:eastAsia="Times New Roman" w:hAnsi="Times New Roman" w:cs="Times New Roman"/>
          <w:i/>
          <w:sz w:val="28"/>
          <w:szCs w:val="28"/>
        </w:rPr>
        <w:t xml:space="preserve"> </w:t>
      </w:r>
      <w:r w:rsidR="00E20AE6">
        <w:rPr>
          <w:rFonts w:ascii="Times New Roman" w:eastAsia="Times New Roman" w:hAnsi="Times New Roman" w:cs="Times New Roman"/>
          <w:sz w:val="28"/>
          <w:szCs w:val="28"/>
        </w:rPr>
        <w:t xml:space="preserve">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S</m:t>
            </m:r>
          </m:e>
          <m:sub>
            <m:r>
              <w:rPr>
                <w:rFonts w:ascii="Cambria Math" w:eastAsia="Times New Roman" w:hAnsi="Cambria Math" w:cs="Times New Roman"/>
                <w:sz w:val="28"/>
                <w:szCs w:val="28"/>
              </w:rPr>
              <m:t>2</m:t>
            </m:r>
          </m:sub>
        </m:sSub>
      </m:oMath>
      <w:r w:rsidRPr="00391956">
        <w:rPr>
          <w:rFonts w:ascii="Times New Roman" w:eastAsia="Times New Roman" w:hAnsi="Times New Roman" w:cs="Times New Roman"/>
          <w:sz w:val="28"/>
          <w:szCs w:val="28"/>
        </w:rPr>
        <w:t xml:space="preserve"> —</w:t>
      </w:r>
      <w:r w:rsidR="00E20AE6" w:rsidRPr="00E20AE6">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S</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S</m:t>
            </m:r>
          </m:e>
          <m:sub>
            <m:r>
              <w:rPr>
                <w:rFonts w:ascii="Cambria Math" w:eastAsia="Times New Roman" w:hAnsi="Cambria Math" w:cs="Times New Roman"/>
                <w:sz w:val="28"/>
                <w:szCs w:val="28"/>
              </w:rPr>
              <m:t>2</m:t>
            </m:r>
          </m:sub>
        </m:sSub>
      </m:oMath>
      <w:r w:rsidRPr="00391956">
        <w:rPr>
          <w:rFonts w:ascii="Times New Roman" w:eastAsia="Times New Roman" w:hAnsi="Times New Roman" w:cs="Times New Roman"/>
          <w:sz w:val="28"/>
          <w:szCs w:val="28"/>
        </w:rPr>
        <w:t>.</w:t>
      </w:r>
    </w:p>
    <w:p w:rsidR="0080580D" w:rsidRPr="00391956" w:rsidRDefault="001B18D2" w:rsidP="00391956">
      <w:pPr>
        <w:spacing w:line="360" w:lineRule="auto"/>
        <w:ind w:firstLine="709"/>
        <w:jc w:val="both"/>
        <w:rPr>
          <w:rFonts w:ascii="Times New Roman" w:hAnsi="Times New Roman" w:cs="Times New Roman"/>
          <w:sz w:val="28"/>
          <w:szCs w:val="28"/>
        </w:rPr>
      </w:pPr>
      <w:r w:rsidRPr="00391956">
        <w:rPr>
          <w:rFonts w:ascii="Times New Roman" w:eastAsia="Times New Roman" w:hAnsi="Times New Roman" w:cs="Times New Roman"/>
          <w:b/>
          <w:sz w:val="28"/>
          <w:szCs w:val="28"/>
        </w:rPr>
        <w:t>Определение 1.</w:t>
      </w:r>
      <w:r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Граф</w:t>
      </w:r>
      <w:r w:rsidR="00391956"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w:t>
      </w:r>
      <w:r w:rsidR="00391956"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это тройка</w:t>
      </w:r>
      <w:r w:rsidR="008668CB" w:rsidRPr="008668CB">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G=(Q,</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,δ)</m:t>
        </m:r>
      </m:oMath>
      <w:r w:rsidRPr="00391956">
        <w:rPr>
          <w:rFonts w:ascii="Times New Roman" w:eastAsia="Times New Roman" w:hAnsi="Times New Roman" w:cs="Times New Roman"/>
          <w:i/>
          <w:sz w:val="28"/>
          <w:szCs w:val="28"/>
        </w:rPr>
        <w:t>,</w:t>
      </w:r>
      <w:r w:rsidR="00391956"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где</w:t>
      </w:r>
      <w:r w:rsidR="00391956" w:rsidRPr="00391956">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Q∩</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m:t>
        </m:r>
      </m:oMath>
      <w:r w:rsidRPr="00391956">
        <w:rPr>
          <w:rFonts w:ascii="Times New Roman" w:eastAsia="Times New Roman" w:hAnsi="Times New Roman" w:cs="Times New Roman"/>
          <w:i/>
          <w:sz w:val="28"/>
          <w:szCs w:val="28"/>
        </w:rPr>
        <w:t>,</w:t>
      </w:r>
      <w:r w:rsidRPr="00391956">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Q</m:t>
        </m:r>
      </m:oMath>
      <w:r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w:t>
      </w:r>
      <w:r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 xml:space="preserve">конечное множество вершин графа, </w:t>
      </w:r>
      <m:oMath>
        <m:r>
          <m:rPr>
            <m:sty m:val="p"/>
          </m:rPr>
          <w:rPr>
            <w:rFonts w:ascii="Cambria Math" w:eastAsia="Times New Roman" w:hAnsi="Cambria Math" w:cs="Times New Roman"/>
            <w:sz w:val="28"/>
            <w:szCs w:val="28"/>
          </w:rPr>
          <m:t>Σ</m:t>
        </m:r>
      </m:oMath>
      <w:r w:rsidRPr="00391956">
        <w:rPr>
          <w:rFonts w:ascii="Times New Roman" w:eastAsia="Times New Roman" w:hAnsi="Times New Roman" w:cs="Times New Roman"/>
          <w:i/>
          <w:sz w:val="28"/>
          <w:szCs w:val="28"/>
        </w:rPr>
        <w:t xml:space="preserve"> — конечный алфавит символов, используемых в качестве меток на ребрах графа, и</w:t>
      </w:r>
      <w:r w:rsidR="008668CB" w:rsidRPr="008668CB">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δ⊆Q×</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×Q</m:t>
        </m:r>
      </m:oMath>
      <w:r w:rsidR="008668CB" w:rsidRPr="008668CB">
        <w:rPr>
          <w:rFonts w:ascii="Times New Roman" w:eastAsia="Times New Roman" w:hAnsi="Times New Roman" w:cs="Times New Roman"/>
          <w:i/>
          <w:sz w:val="28"/>
          <w:szCs w:val="28"/>
        </w:rPr>
        <w:t xml:space="preserve"> </w:t>
      </w:r>
      <w:r w:rsidR="008668CB">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i/>
          <w:sz w:val="28"/>
          <w:szCs w:val="28"/>
        </w:rPr>
        <w:t xml:space="preserve">конечное множество ребер, помеченных символами из </w:t>
      </w:r>
      <m:oMath>
        <m:r>
          <m:rPr>
            <m:sty m:val="p"/>
          </m:rPr>
          <w:rPr>
            <w:rFonts w:ascii="Cambria Math" w:eastAsia="Times New Roman" w:hAnsi="Cambria Math" w:cs="Times New Roman"/>
            <w:sz w:val="28"/>
            <w:szCs w:val="28"/>
          </w:rPr>
          <m:t>Σ</m:t>
        </m:r>
      </m:oMath>
      <w:r w:rsidRPr="00391956">
        <w:rPr>
          <w:rFonts w:ascii="Times New Roman" w:eastAsia="Times New Roman" w:hAnsi="Times New Roman" w:cs="Times New Roman"/>
          <w:i/>
          <w:sz w:val="28"/>
          <w:szCs w:val="28"/>
        </w:rPr>
        <w:t>.</w:t>
      </w:r>
    </w:p>
    <w:p w:rsidR="0080580D" w:rsidRPr="00391956" w:rsidRDefault="001B18D2" w:rsidP="00391956">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 xml:space="preserve">Если </w:t>
      </w:r>
      <m:oMath>
        <m:r>
          <w:rPr>
            <w:rFonts w:ascii="Cambria Math" w:eastAsia="Times New Roman" w:hAnsi="Cambria Math" w:cs="Times New Roman"/>
            <w:sz w:val="28"/>
            <w:szCs w:val="28"/>
          </w:rPr>
          <m:t>m∈Q</m:t>
        </m:r>
      </m:oMath>
      <w:r w:rsidRPr="00391956">
        <w:rPr>
          <w:rFonts w:ascii="Times New Roman" w:eastAsia="Times New Roman" w:hAnsi="Times New Roman" w:cs="Times New Roman"/>
          <w:sz w:val="28"/>
          <w:szCs w:val="28"/>
        </w:rPr>
        <w:t xml:space="preserve"> и</w:t>
      </w:r>
      <w:r w:rsidR="00391956" w:rsidRPr="00391956">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σ∈</m:t>
        </m:r>
        <m:r>
          <m:rPr>
            <m:sty m:val="p"/>
          </m:rPr>
          <w:rPr>
            <w:rFonts w:ascii="Cambria Math" w:eastAsia="Times New Roman" w:hAnsi="Cambria Math" w:cs="Times New Roman"/>
            <w:sz w:val="28"/>
            <w:szCs w:val="28"/>
          </w:rPr>
          <m:t>Σ</m:t>
        </m:r>
      </m:oMath>
      <w:r w:rsidRPr="00391956">
        <w:rPr>
          <w:rFonts w:ascii="Times New Roman" w:eastAsia="Times New Roman" w:hAnsi="Times New Roman" w:cs="Times New Roman"/>
          <w:sz w:val="28"/>
          <w:szCs w:val="28"/>
        </w:rPr>
        <w:t>, тогда</w:t>
      </w:r>
      <w:r w:rsidR="008668CB" w:rsidRPr="008668CB">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δ</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m,σ</m:t>
            </m:r>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n </m:t>
            </m:r>
          </m:e>
        </m:d>
        <m:r>
          <w:rPr>
            <w:rFonts w:ascii="Cambria Math" w:eastAsia="Times New Roman" w:hAnsi="Cambria Math" w:cs="Times New Roman"/>
            <w:sz w:val="28"/>
            <w:szCs w:val="28"/>
          </w:rPr>
          <m:t xml:space="preserve"> (m,σ,n)∈δ}</m:t>
        </m:r>
      </m:oMath>
      <w:r w:rsidR="008668CB" w:rsidRPr="008668CB">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 xml:space="preserve">обозначает множество вершин графа, которые имеют входящее ребро из вершины </w:t>
      </w:r>
      <m:oMath>
        <m:r>
          <w:rPr>
            <w:rFonts w:ascii="Cambria Math" w:eastAsia="Times New Roman" w:hAnsi="Cambria Math" w:cs="Times New Roman"/>
            <w:sz w:val="28"/>
            <w:szCs w:val="28"/>
          </w:rPr>
          <m:t>m</m:t>
        </m:r>
      </m:oMath>
      <w:r w:rsidRPr="00391956">
        <w:rPr>
          <w:rFonts w:ascii="Times New Roman" w:eastAsia="Times New Roman" w:hAnsi="Times New Roman" w:cs="Times New Roman"/>
          <w:sz w:val="28"/>
          <w:szCs w:val="28"/>
        </w:rPr>
        <w:t xml:space="preserve">, помеченное символом </w:t>
      </w:r>
      <m:oMath>
        <m:r>
          <w:rPr>
            <w:rFonts w:ascii="Cambria Math" w:eastAsia="Times New Roman" w:hAnsi="Cambria Math" w:cs="Times New Roman"/>
            <w:sz w:val="28"/>
            <w:szCs w:val="28"/>
          </w:rPr>
          <m:t>σ</m:t>
        </m:r>
      </m:oMath>
      <w:r w:rsidRPr="00391956">
        <w:rPr>
          <w:rFonts w:ascii="Times New Roman" w:eastAsia="Times New Roman" w:hAnsi="Times New Roman" w:cs="Times New Roman"/>
          <w:sz w:val="28"/>
          <w:szCs w:val="28"/>
        </w:rPr>
        <w:t xml:space="preserve">. Если </w:t>
      </w:r>
      <m:oMath>
        <m:r>
          <w:rPr>
            <w:rFonts w:ascii="Cambria Math" w:eastAsia="Times New Roman" w:hAnsi="Cambria Math" w:cs="Times New Roman"/>
            <w:sz w:val="28"/>
            <w:szCs w:val="28"/>
          </w:rPr>
          <m:t>m∈Q</m:t>
        </m:r>
      </m:oMath>
      <w:r w:rsidR="005523E1" w:rsidRPr="005523E1">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S∈</m:t>
        </m:r>
        <m:sSup>
          <m:sSupPr>
            <m:ctrlPr>
              <w:rPr>
                <w:rFonts w:ascii="Cambria Math" w:eastAsia="Times New Roman" w:hAnsi="Cambria Math" w:cs="Times New Roman"/>
                <w:i/>
                <w:sz w:val="28"/>
                <w:szCs w:val="28"/>
              </w:rPr>
            </m:ctrlPr>
          </m:sSupPr>
          <m:e>
            <m:r>
              <m:rPr>
                <m:sty m:val="p"/>
              </m:rPr>
              <w:rPr>
                <w:rFonts w:ascii="Cambria Math" w:eastAsia="Times New Roman" w:hAnsi="Cambria Math" w:cs="Times New Roman"/>
                <w:sz w:val="28"/>
                <w:szCs w:val="28"/>
              </w:rPr>
              <m:t>Σ</m:t>
            </m:r>
          </m:e>
          <m:sup>
            <m:r>
              <w:rPr>
                <w:rFonts w:ascii="Cambria Math" w:eastAsia="Times New Roman" w:hAnsi="Cambria Math" w:cs="Times New Roman"/>
                <w:sz w:val="28"/>
                <w:szCs w:val="28"/>
              </w:rPr>
              <m:t>*</m:t>
            </m:r>
          </m:sup>
        </m:sSup>
      </m:oMath>
      <w:r w:rsidR="005523E1" w:rsidRPr="005523E1">
        <w:rPr>
          <w:rFonts w:ascii="Times New Roman" w:eastAsia="Times New Roman" w:hAnsi="Times New Roman" w:cs="Times New Roman"/>
          <w:i/>
          <w:sz w:val="28"/>
          <w:szCs w:val="28"/>
        </w:rPr>
        <w:t>,</w:t>
      </w:r>
      <w:r w:rsidRPr="00391956">
        <w:rPr>
          <w:rFonts w:ascii="Times New Roman" w:eastAsia="Times New Roman" w:hAnsi="Times New Roman" w:cs="Times New Roman"/>
          <w:sz w:val="28"/>
          <w:szCs w:val="28"/>
        </w:rPr>
        <w:t xml:space="preserve"> то</w:t>
      </w:r>
    </w:p>
    <w:p w:rsidR="00AD6E4A" w:rsidRDefault="00722E1B" w:rsidP="00AD6E4A">
      <w:pPr>
        <w:spacing w:line="360" w:lineRule="auto"/>
        <w:ind w:firstLine="709"/>
        <w:jc w:val="both"/>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m,S</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d>
                    <m:dPr>
                      <m:begChr m:val="{"/>
                      <m:endChr m:val="}"/>
                      <m:ctrlPr>
                        <w:rPr>
                          <w:rFonts w:ascii="Cambria Math" w:hAnsi="Cambria Math" w:cs="Times New Roman"/>
                          <w:i/>
                          <w:sz w:val="28"/>
                          <w:szCs w:val="28"/>
                        </w:rPr>
                      </m:ctrlPr>
                    </m:dPr>
                    <m:e>
                      <m:r>
                        <w:rPr>
                          <w:rFonts w:ascii="Cambria Math" w:hAnsi="Cambria Math" w:cs="Times New Roman"/>
                          <w:sz w:val="28"/>
                          <w:szCs w:val="28"/>
                        </w:rPr>
                        <m:t>m</m:t>
                      </m:r>
                    </m:e>
                  </m:d>
                  <m:r>
                    <w:rPr>
                      <w:rFonts w:ascii="Cambria Math" w:hAnsi="Cambria Math" w:cs="Times New Roman"/>
                      <w:sz w:val="28"/>
                      <w:szCs w:val="28"/>
                    </w:rPr>
                    <m:t>,                             if S=ε;</m:t>
                  </m:r>
                </m:e>
                <m:e>
                  <m:sSub>
                    <m:sSubPr>
                      <m:ctrlPr>
                        <w:rPr>
                          <w:rFonts w:ascii="Cambria Math" w:hAnsi="Cambria Math" w:cs="Times New Roman"/>
                          <w:i/>
                          <w:sz w:val="28"/>
                          <w:szCs w:val="28"/>
                        </w:rPr>
                      </m:ctrlPr>
                    </m:sSubPr>
                    <m:e>
                      <m:r>
                        <w:rPr>
                          <w:rFonts w:ascii="Cambria Math" w:hAnsi="Cambria Math" w:cs="Times New Roman"/>
                          <w:sz w:val="28"/>
                          <w:szCs w:val="28"/>
                        </w:rPr>
                        <m:t>⋃</m:t>
                      </m:r>
                    </m:e>
                    <m:sub>
                      <m:r>
                        <w:rPr>
                          <w:rFonts w:ascii="Cambria Math" w:hAnsi="Cambria Math" w:cs="Times New Roman"/>
                          <w:sz w:val="28"/>
                          <w:szCs w:val="28"/>
                        </w:rPr>
                        <m:t>n∈δ</m:t>
                      </m:r>
                      <m:d>
                        <m:dPr>
                          <m:ctrlPr>
                            <w:rPr>
                              <w:rFonts w:ascii="Cambria Math" w:hAnsi="Cambria Math" w:cs="Times New Roman"/>
                              <w:i/>
                              <w:sz w:val="28"/>
                              <w:szCs w:val="28"/>
                            </w:rPr>
                          </m:ctrlPr>
                        </m:dPr>
                        <m:e>
                          <m:r>
                            <w:rPr>
                              <w:rFonts w:ascii="Cambria Math" w:hAnsi="Cambria Math" w:cs="Times New Roman"/>
                              <w:sz w:val="28"/>
                              <w:szCs w:val="28"/>
                            </w:rPr>
                            <m:t>m,σ</m:t>
                          </m:r>
                        </m:e>
                      </m:d>
                    </m:sub>
                  </m:sSub>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e>
                  </m:d>
                  <m:r>
                    <w:rPr>
                      <w:rFonts w:ascii="Cambria Math" w:hAnsi="Cambria Math" w:cs="Times New Roman"/>
                      <w:sz w:val="28"/>
                      <w:szCs w:val="28"/>
                    </w:rPr>
                    <m:t>,        if S=σ⋅</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r>
                    <w:rPr>
                      <w:rFonts w:ascii="Cambria Math" w:hAnsi="Cambria Math" w:cs="Times New Roman"/>
                      <w:sz w:val="28"/>
                      <w:szCs w:val="28"/>
                    </w:rPr>
                    <m:t xml:space="preserve">. </m:t>
                  </m:r>
                </m:e>
              </m:eqArr>
            </m:e>
          </m:d>
        </m:oMath>
      </m:oMathPara>
    </w:p>
    <w:p w:rsidR="00AD6E4A" w:rsidRDefault="001B18D2" w:rsidP="00AD6E4A">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 xml:space="preserve">Язык, который порождается графом </w:t>
      </w:r>
      <m:oMath>
        <m:r>
          <w:rPr>
            <w:rFonts w:ascii="Cambria Math" w:eastAsia="Times New Roman" w:hAnsi="Cambria Math" w:cs="Times New Roman"/>
            <w:sz w:val="28"/>
            <w:szCs w:val="28"/>
          </w:rPr>
          <m:t>G</m:t>
        </m:r>
      </m:oMath>
      <w:r w:rsidR="00AD6E4A" w:rsidRPr="00AD6E4A">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 xml:space="preserve">и выделенными в нем вершинами </w:t>
      </w:r>
      <m:oMath>
        <m:r>
          <w:rPr>
            <w:rFonts w:ascii="Cambria Math" w:eastAsia="Times New Roman" w:hAnsi="Cambria Math" w:cs="Times New Roman"/>
            <w:sz w:val="28"/>
            <w:szCs w:val="28"/>
          </w:rPr>
          <m:t>m,n∈Q</m:t>
        </m:r>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обозначим</w:t>
      </w:r>
      <w:r w:rsidR="00AD6E4A" w:rsidRPr="00AD6E4A">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L(G,m,n)</m:t>
        </m:r>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где</w:t>
      </w:r>
    </w:p>
    <w:p w:rsidR="00AD6E4A" w:rsidRPr="00225BA0" w:rsidRDefault="00AD6E4A" w:rsidP="00225BA0">
      <w:pPr>
        <w:spacing w:line="360" w:lineRule="auto"/>
        <w:ind w:firstLine="709"/>
        <w:jc w:val="center"/>
        <w:rPr>
          <w:rFonts w:ascii="Times New Roman" w:eastAsia="Times New Roman" w:hAnsi="Times New Roman" w:cs="Times New Roman"/>
          <w:sz w:val="28"/>
          <w:szCs w:val="28"/>
        </w:rPr>
      </w:pPr>
      <m:oMath>
        <m:r>
          <w:rPr>
            <w:rFonts w:ascii="Cambria Math" w:eastAsia="Times New Roman" w:hAnsi="Cambria Math" w:cs="Times New Roman"/>
            <w:sz w:val="28"/>
            <w:szCs w:val="28"/>
          </w:rPr>
          <m:t>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G,m,n</m:t>
            </m:r>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S∈</m:t>
            </m:r>
            <m:sSup>
              <m:sSupPr>
                <m:ctrlPr>
                  <w:rPr>
                    <w:rFonts w:ascii="Cambria Math" w:eastAsia="Times New Roman" w:hAnsi="Cambria Math" w:cs="Times New Roman"/>
                    <w:i/>
                    <w:sz w:val="28"/>
                    <w:szCs w:val="28"/>
                  </w:rPr>
                </m:ctrlPr>
              </m:sSupPr>
              <m:e>
                <m:r>
                  <m:rPr>
                    <m:sty m:val="p"/>
                  </m:rPr>
                  <w:rPr>
                    <w:rFonts w:ascii="Cambria Math" w:eastAsia="Times New Roman" w:hAnsi="Cambria Math" w:cs="Times New Roman"/>
                    <w:sz w:val="28"/>
                    <w:szCs w:val="28"/>
                  </w:rPr>
                  <m:t>Σ</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 xml:space="preserve"> </m:t>
            </m:r>
          </m:e>
        </m:d>
        <m:r>
          <w:rPr>
            <w:rFonts w:ascii="Cambria Math" w:eastAsia="Times New Roman" w:hAnsi="Cambria Math" w:cs="Times New Roman"/>
            <w:sz w:val="28"/>
            <w:szCs w:val="28"/>
          </w:rPr>
          <m:t xml:space="preserve"> n∈</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δ</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(m,S)}</m:t>
        </m:r>
      </m:oMath>
      <w:r w:rsidR="00225BA0" w:rsidRPr="00225BA0">
        <w:rPr>
          <w:rFonts w:ascii="Times New Roman" w:eastAsia="Times New Roman" w:hAnsi="Times New Roman" w:cs="Times New Roman"/>
          <w:sz w:val="28"/>
          <w:szCs w:val="28"/>
        </w:rPr>
        <w:t>.</w:t>
      </w:r>
    </w:p>
    <w:p w:rsidR="0080580D" w:rsidRPr="00AD6E4A" w:rsidRDefault="001B18D2" w:rsidP="00AD6E4A">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В дальнейшем будут рассматриватьс</w:t>
      </w:r>
      <w:r w:rsidR="00225BA0">
        <w:rPr>
          <w:rFonts w:ascii="Times New Roman" w:eastAsia="Times New Roman" w:hAnsi="Times New Roman" w:cs="Times New Roman"/>
          <w:sz w:val="28"/>
          <w:szCs w:val="28"/>
        </w:rPr>
        <w:t>я контекстно-свободные граммати</w:t>
      </w:r>
      <w:r w:rsidRPr="00391956">
        <w:rPr>
          <w:rFonts w:ascii="Times New Roman" w:eastAsia="Times New Roman" w:hAnsi="Times New Roman" w:cs="Times New Roman"/>
          <w:sz w:val="28"/>
          <w:szCs w:val="28"/>
        </w:rPr>
        <w:t>ки, которые находятся в нормальной форме Хомского</w:t>
      </w:r>
      <w:r w:rsidR="00225BA0" w:rsidRPr="00225BA0">
        <w:rPr>
          <w:rFonts w:ascii="Times New Roman" w:eastAsia="Times New Roman" w:hAnsi="Times New Roman" w:cs="Times New Roman"/>
          <w:sz w:val="28"/>
          <w:szCs w:val="28"/>
        </w:rPr>
        <w:t xml:space="preserve"> </w:t>
      </w:r>
      <w:r w:rsidR="003F71E6">
        <w:rPr>
          <w:rFonts w:ascii="Times New Roman" w:eastAsia="Times New Roman" w:hAnsi="Times New Roman" w:cs="Times New Roman"/>
          <w:sz w:val="28"/>
          <w:szCs w:val="28"/>
        </w:rPr>
        <w:t>[7</w:t>
      </w:r>
      <w:r w:rsidR="00225BA0">
        <w:rPr>
          <w:rFonts w:ascii="Times New Roman" w:eastAsia="Times New Roman" w:hAnsi="Times New Roman" w:cs="Times New Roman"/>
          <w:sz w:val="28"/>
          <w:szCs w:val="28"/>
        </w:rPr>
        <w:t>], и в которых ис</w:t>
      </w:r>
      <w:r w:rsidRPr="00391956">
        <w:rPr>
          <w:rFonts w:ascii="Times New Roman" w:eastAsia="Times New Roman" w:hAnsi="Times New Roman" w:cs="Times New Roman"/>
          <w:sz w:val="28"/>
          <w:szCs w:val="28"/>
        </w:rPr>
        <w:t>ключается вывод пустой строки. Для пр</w:t>
      </w:r>
      <w:r w:rsidR="00225BA0">
        <w:rPr>
          <w:rFonts w:ascii="Times New Roman" w:eastAsia="Times New Roman" w:hAnsi="Times New Roman" w:cs="Times New Roman"/>
          <w:sz w:val="28"/>
          <w:szCs w:val="28"/>
        </w:rPr>
        <w:t xml:space="preserve">остоты представления </w:t>
      </w:r>
      <w:r w:rsidR="00225BA0">
        <w:rPr>
          <w:rFonts w:ascii="Times New Roman" w:eastAsia="Times New Roman" w:hAnsi="Times New Roman" w:cs="Times New Roman"/>
          <w:sz w:val="28"/>
          <w:szCs w:val="28"/>
        </w:rPr>
        <w:lastRenderedPageBreak/>
        <w:t>введем сле</w:t>
      </w:r>
      <w:r w:rsidRPr="00391956">
        <w:rPr>
          <w:rFonts w:ascii="Times New Roman" w:eastAsia="Times New Roman" w:hAnsi="Times New Roman" w:cs="Times New Roman"/>
          <w:sz w:val="28"/>
          <w:szCs w:val="28"/>
        </w:rPr>
        <w:t>дующее определение.</w:t>
      </w:r>
    </w:p>
    <w:p w:rsidR="00225BA0" w:rsidRDefault="001B18D2" w:rsidP="00225BA0">
      <w:pPr>
        <w:spacing w:line="360" w:lineRule="auto"/>
        <w:ind w:firstLine="709"/>
        <w:jc w:val="both"/>
        <w:rPr>
          <w:rFonts w:ascii="Times New Roman" w:hAnsi="Times New Roman" w:cs="Times New Roman"/>
          <w:sz w:val="28"/>
          <w:szCs w:val="28"/>
        </w:rPr>
      </w:pPr>
      <w:r w:rsidRPr="00391956">
        <w:rPr>
          <w:rFonts w:ascii="Times New Roman" w:eastAsia="Times New Roman" w:hAnsi="Times New Roman" w:cs="Times New Roman"/>
          <w:b/>
          <w:sz w:val="28"/>
          <w:szCs w:val="28"/>
        </w:rPr>
        <w:t>Определение 2</w:t>
      </w:r>
      <w:r w:rsidR="00225BA0" w:rsidRPr="00225BA0">
        <w:rPr>
          <w:rFonts w:ascii="Times New Roman" w:eastAsia="Times New Roman" w:hAnsi="Times New Roman" w:cs="Times New Roman"/>
          <w:b/>
          <w:sz w:val="28"/>
          <w:szCs w:val="28"/>
        </w:rPr>
        <w:t>.</w:t>
      </w:r>
      <w:r w:rsidR="00225BA0" w:rsidRPr="00225BA0">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Контекстно-свободная грамматика</w:t>
      </w:r>
      <w:r w:rsidRPr="00391956">
        <w:rPr>
          <w:rFonts w:ascii="Times New Roman" w:eastAsia="Times New Roman" w:hAnsi="Times New Roman" w:cs="Times New Roman"/>
          <w:b/>
          <w:sz w:val="28"/>
          <w:szCs w:val="28"/>
        </w:rPr>
        <w:t xml:space="preserve"> </w:t>
      </w:r>
      <w:r w:rsidRPr="00391956">
        <w:rPr>
          <w:rFonts w:ascii="Times New Roman" w:eastAsia="Times New Roman" w:hAnsi="Times New Roman" w:cs="Times New Roman"/>
          <w:i/>
          <w:sz w:val="28"/>
          <w:szCs w:val="28"/>
        </w:rPr>
        <w:t>—</w:t>
      </w:r>
      <w:r w:rsidRPr="00391956">
        <w:rPr>
          <w:rFonts w:ascii="Times New Roman" w:eastAsia="Times New Roman" w:hAnsi="Times New Roman" w:cs="Times New Roman"/>
          <w:b/>
          <w:sz w:val="28"/>
          <w:szCs w:val="28"/>
        </w:rPr>
        <w:t xml:space="preserve"> </w:t>
      </w:r>
      <w:r w:rsidRPr="00391956">
        <w:rPr>
          <w:rFonts w:ascii="Times New Roman" w:eastAsia="Times New Roman" w:hAnsi="Times New Roman" w:cs="Times New Roman"/>
          <w:i/>
          <w:sz w:val="28"/>
          <w:szCs w:val="28"/>
        </w:rPr>
        <w:t>это тройка</w:t>
      </w:r>
      <w:r w:rsidRPr="00391956">
        <w:rPr>
          <w:rFonts w:ascii="Times New Roman" w:eastAsia="Times New Roman" w:hAnsi="Times New Roman" w:cs="Times New Roman"/>
          <w:b/>
          <w:sz w:val="28"/>
          <w:szCs w:val="28"/>
        </w:rPr>
        <w:t xml:space="preserve"> </w:t>
      </w:r>
      <m:oMath>
        <m:r>
          <w:rPr>
            <w:rFonts w:ascii="Cambria Math" w:eastAsia="Times New Roman" w:hAnsi="Cambria Math" w:cs="Times New Roman"/>
            <w:sz w:val="28"/>
            <w:szCs w:val="28"/>
          </w:rPr>
          <m:t>C=(N,</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,P)</m:t>
        </m:r>
      </m:oMath>
      <w:r w:rsidRPr="00391956">
        <w:rPr>
          <w:rFonts w:ascii="Times New Roman" w:eastAsia="Times New Roman" w:hAnsi="Times New Roman" w:cs="Times New Roman"/>
          <w:i/>
          <w:sz w:val="28"/>
          <w:szCs w:val="28"/>
        </w:rPr>
        <w:t>,</w:t>
      </w:r>
      <w:r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где</w:t>
      </w:r>
      <w:r w:rsidRPr="00391956">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m:t>
        </m:r>
      </m:oMath>
      <w:r w:rsidRPr="00391956">
        <w:rPr>
          <w:rFonts w:ascii="Times New Roman" w:eastAsia="Times New Roman" w:hAnsi="Times New Roman" w:cs="Times New Roman"/>
          <w:i/>
          <w:sz w:val="28"/>
          <w:szCs w:val="28"/>
        </w:rPr>
        <w:t>,</w:t>
      </w:r>
      <w:r w:rsidR="00225BA0" w:rsidRPr="00225BA0">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i/>
          <w:sz w:val="28"/>
          <w:szCs w:val="28"/>
        </w:rPr>
        <w:t>N</w:t>
      </w:r>
      <w:r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w:t>
      </w:r>
      <w:r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конечное множество нетерминалов грам</w:t>
      </w:r>
      <w:r w:rsidR="00225BA0">
        <w:rPr>
          <w:rFonts w:ascii="Times New Roman" w:eastAsia="Times New Roman" w:hAnsi="Times New Roman" w:cs="Times New Roman"/>
          <w:i/>
          <w:sz w:val="28"/>
          <w:szCs w:val="28"/>
        </w:rPr>
        <w:t xml:space="preserve">матики, </w:t>
      </w:r>
      <m:oMath>
        <m:r>
          <m:rPr>
            <m:sty m:val="p"/>
          </m:rPr>
          <w:rPr>
            <w:rFonts w:ascii="Cambria Math" w:eastAsia="Times New Roman" w:hAnsi="Cambria Math" w:cs="Times New Roman"/>
            <w:sz w:val="28"/>
            <w:szCs w:val="28"/>
          </w:rPr>
          <m:t>Σ</m:t>
        </m:r>
      </m:oMath>
      <w:r w:rsidR="00225BA0" w:rsidRPr="00225BA0">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i/>
          <w:sz w:val="28"/>
          <w:szCs w:val="28"/>
        </w:rPr>
        <w:t xml:space="preserve">— конечный алфавит символов, </w:t>
      </w:r>
      <m:oMath>
        <m:r>
          <w:rPr>
            <w:rFonts w:ascii="Cambria Math" w:eastAsia="Times New Roman" w:hAnsi="Cambria Math" w:cs="Times New Roman"/>
            <w:sz w:val="28"/>
            <w:szCs w:val="28"/>
          </w:rPr>
          <m:t>P</m:t>
        </m:r>
      </m:oMath>
      <w:r w:rsidR="00225BA0">
        <w:rPr>
          <w:rFonts w:ascii="Times New Roman" w:eastAsia="Times New Roman" w:hAnsi="Times New Roman" w:cs="Times New Roman"/>
          <w:i/>
          <w:sz w:val="28"/>
          <w:szCs w:val="28"/>
        </w:rPr>
        <w:t xml:space="preserve"> — множество правил грам</w:t>
      </w:r>
      <w:r w:rsidRPr="00391956">
        <w:rPr>
          <w:rFonts w:ascii="Times New Roman" w:eastAsia="Times New Roman" w:hAnsi="Times New Roman" w:cs="Times New Roman"/>
          <w:i/>
          <w:sz w:val="28"/>
          <w:szCs w:val="28"/>
        </w:rPr>
        <w:t>матики. Кроме того, все правила грамматики записыва</w:t>
      </w:r>
      <w:r w:rsidR="00225BA0">
        <w:rPr>
          <w:rFonts w:ascii="Times New Roman" w:eastAsia="Times New Roman" w:hAnsi="Times New Roman" w:cs="Times New Roman"/>
          <w:i/>
          <w:sz w:val="28"/>
          <w:szCs w:val="28"/>
        </w:rPr>
        <w:t xml:space="preserve">ются в одной из следующих форм: </w:t>
      </w:r>
      <m:oMath>
        <m:r>
          <w:rPr>
            <w:rFonts w:ascii="Cambria Math" w:eastAsia="Times New Roman" w:hAnsi="Cambria Math" w:cs="Times New Roman"/>
            <w:sz w:val="28"/>
            <w:szCs w:val="28"/>
          </w:rPr>
          <m:t>a→b c</m:t>
        </m:r>
      </m:oMath>
      <w:r w:rsidR="00225BA0" w:rsidRPr="00225BA0">
        <w:rPr>
          <w:rFonts w:ascii="Times New Roman" w:eastAsia="Times New Roman" w:hAnsi="Times New Roman" w:cs="Times New Roman"/>
          <w:i/>
          <w:sz w:val="28"/>
          <w:szCs w:val="28"/>
        </w:rPr>
        <w:t xml:space="preserve"> </w:t>
      </w:r>
      <w:r w:rsidR="00225BA0">
        <w:rPr>
          <w:rFonts w:ascii="Times New Roman" w:eastAsia="Times New Roman" w:hAnsi="Times New Roman" w:cs="Times New Roman"/>
          <w:i/>
          <w:sz w:val="28"/>
          <w:szCs w:val="28"/>
        </w:rPr>
        <w:t xml:space="preserve">или </w:t>
      </w:r>
      <m:oMath>
        <m:r>
          <w:rPr>
            <w:rFonts w:ascii="Cambria Math" w:eastAsia="Times New Roman" w:hAnsi="Cambria Math" w:cs="Times New Roman"/>
            <w:sz w:val="28"/>
            <w:szCs w:val="28"/>
          </w:rPr>
          <m:t>a→σ</m:t>
        </m:r>
      </m:oMath>
      <w:r w:rsidR="00225BA0" w:rsidRPr="00225BA0">
        <w:rPr>
          <w:rFonts w:ascii="Times New Roman" w:eastAsia="Times New Roman" w:hAnsi="Times New Roman" w:cs="Times New Roman"/>
          <w:i/>
          <w:sz w:val="28"/>
          <w:szCs w:val="28"/>
        </w:rPr>
        <w:t xml:space="preserve">, </w:t>
      </w:r>
      <w:r w:rsidR="00225BA0">
        <w:rPr>
          <w:rFonts w:ascii="Times New Roman" w:eastAsia="Times New Roman" w:hAnsi="Times New Roman" w:cs="Times New Roman"/>
          <w:i/>
          <w:sz w:val="28"/>
          <w:szCs w:val="28"/>
        </w:rPr>
        <w:t xml:space="preserve">где </w:t>
      </w:r>
      <m:oMath>
        <m:r>
          <w:rPr>
            <w:rFonts w:ascii="Cambria Math" w:eastAsia="Times New Roman" w:hAnsi="Cambria Math" w:cs="Times New Roman"/>
            <w:sz w:val="28"/>
            <w:szCs w:val="28"/>
          </w:rPr>
          <m:t>a,b,c∈N</m:t>
        </m:r>
      </m:oMath>
      <w:r w:rsidR="00225BA0" w:rsidRPr="00225BA0">
        <w:rPr>
          <w:rFonts w:ascii="Times New Roman" w:eastAsia="Times New Roman" w:hAnsi="Times New Roman" w:cs="Times New Roman"/>
          <w:i/>
          <w:sz w:val="28"/>
          <w:szCs w:val="28"/>
        </w:rPr>
        <w:t xml:space="preserve"> </w:t>
      </w:r>
      <w:r w:rsidR="00225BA0">
        <w:rPr>
          <w:rFonts w:ascii="Times New Roman" w:eastAsia="Times New Roman" w:hAnsi="Times New Roman" w:cs="Times New Roman"/>
          <w:i/>
          <w:sz w:val="28"/>
          <w:szCs w:val="28"/>
        </w:rPr>
        <w:t xml:space="preserve">и </w:t>
      </w:r>
      <m:oMath>
        <m:r>
          <w:rPr>
            <w:rFonts w:ascii="Cambria Math" w:eastAsia="Times New Roman" w:hAnsi="Cambria Math" w:cs="Times New Roman"/>
            <w:sz w:val="28"/>
            <w:szCs w:val="28"/>
          </w:rPr>
          <m:t>σ∈</m:t>
        </m:r>
        <m:r>
          <m:rPr>
            <m:sty m:val="p"/>
          </m:rPr>
          <w:rPr>
            <w:rFonts w:ascii="Cambria Math" w:eastAsia="Times New Roman" w:hAnsi="Cambria Math" w:cs="Times New Roman"/>
            <w:sz w:val="28"/>
            <w:szCs w:val="28"/>
          </w:rPr>
          <m:t>Σ</m:t>
        </m:r>
      </m:oMath>
      <w:r w:rsidR="00225BA0">
        <w:rPr>
          <w:rFonts w:ascii="Times New Roman" w:eastAsia="Times New Roman" w:hAnsi="Times New Roman" w:cs="Times New Roman"/>
          <w:i/>
          <w:sz w:val="28"/>
          <w:szCs w:val="28"/>
        </w:rPr>
        <w:t>.</w:t>
      </w:r>
    </w:p>
    <w:p w:rsidR="00225BA0" w:rsidRPr="00014DBA" w:rsidRDefault="00225BA0" w:rsidP="00225BA0">
      <w:pPr>
        <w:spacing w:line="36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t xml:space="preserve">В </w:t>
      </w:r>
      <w:r w:rsidR="001B18D2" w:rsidRPr="00391956">
        <w:rPr>
          <w:rFonts w:ascii="Times New Roman" w:eastAsia="Times New Roman" w:hAnsi="Times New Roman" w:cs="Times New Roman"/>
          <w:sz w:val="28"/>
          <w:szCs w:val="28"/>
        </w:rPr>
        <w:t>данном определении не указывае</w:t>
      </w:r>
      <w:r>
        <w:rPr>
          <w:rFonts w:ascii="Times New Roman" w:eastAsia="Times New Roman" w:hAnsi="Times New Roman" w:cs="Times New Roman"/>
          <w:sz w:val="28"/>
          <w:szCs w:val="28"/>
        </w:rPr>
        <w:t>тся стартовый нетерминал грамма</w:t>
      </w:r>
      <w:r w:rsidR="001B18D2" w:rsidRPr="00391956">
        <w:rPr>
          <w:rFonts w:ascii="Times New Roman" w:eastAsia="Times New Roman" w:hAnsi="Times New Roman" w:cs="Times New Roman"/>
          <w:sz w:val="28"/>
          <w:szCs w:val="28"/>
        </w:rPr>
        <w:t>тики, поэтому для определения языка, порождаемого данной грамматикой, необходимо указать соответствующий н</w:t>
      </w:r>
      <w:r>
        <w:rPr>
          <w:rFonts w:ascii="Times New Roman" w:eastAsia="Times New Roman" w:hAnsi="Times New Roman" w:cs="Times New Roman"/>
          <w:sz w:val="28"/>
          <w:szCs w:val="28"/>
        </w:rPr>
        <w:t>етерминал. Тогда язык, порождае</w:t>
      </w:r>
      <w:r w:rsidR="001B18D2" w:rsidRPr="00391956">
        <w:rPr>
          <w:rFonts w:ascii="Times New Roman" w:eastAsia="Times New Roman" w:hAnsi="Times New Roman" w:cs="Times New Roman"/>
          <w:sz w:val="28"/>
          <w:szCs w:val="28"/>
        </w:rPr>
        <w:t xml:space="preserve">мый грамматикой </w:t>
      </w:r>
      <m:oMath>
        <m:r>
          <w:rPr>
            <w:rFonts w:ascii="Cambria Math" w:eastAsia="Times New Roman" w:hAnsi="Cambria Math" w:cs="Times New Roman"/>
            <w:sz w:val="28"/>
            <w:szCs w:val="28"/>
          </w:rPr>
          <m:t>C</m:t>
        </m:r>
      </m:oMath>
      <w:r w:rsidR="001B18D2" w:rsidRPr="00391956">
        <w:rPr>
          <w:rFonts w:ascii="Times New Roman" w:eastAsia="Times New Roman" w:hAnsi="Times New Roman" w:cs="Times New Roman"/>
          <w:sz w:val="28"/>
          <w:szCs w:val="28"/>
        </w:rPr>
        <w:t xml:space="preserve">, со стартовым нетерминалом </w:t>
      </w:r>
      <m:oMath>
        <m:r>
          <w:rPr>
            <w:rFonts w:ascii="Cambria Math" w:eastAsia="Times New Roman" w:hAnsi="Cambria Math" w:cs="Times New Roman"/>
            <w:sz w:val="28"/>
            <w:szCs w:val="28"/>
          </w:rPr>
          <m:t>a∈N</m:t>
        </m:r>
      </m:oMath>
      <w:r w:rsidR="001B18D2" w:rsidRPr="00391956">
        <w:rPr>
          <w:rFonts w:ascii="Times New Roman" w:eastAsia="Times New Roman" w:hAnsi="Times New Roman" w:cs="Times New Roman"/>
          <w:sz w:val="28"/>
          <w:szCs w:val="28"/>
        </w:rPr>
        <w:t xml:space="preserve"> обозначим</w:t>
      </w:r>
      <w:r w:rsidRPr="00225BA0">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L(C,a)</m:t>
        </m:r>
      </m:oMath>
      <w:r w:rsidR="00014DBA" w:rsidRPr="00014DBA">
        <w:rPr>
          <w:rFonts w:ascii="Times New Roman" w:eastAsia="Times New Roman" w:hAnsi="Times New Roman" w:cs="Times New Roman"/>
          <w:i/>
          <w:sz w:val="28"/>
          <w:szCs w:val="28"/>
        </w:rPr>
        <w:t>.</w:t>
      </w:r>
    </w:p>
    <w:p w:rsidR="00014DBA" w:rsidRDefault="00225BA0" w:rsidP="00014DBA">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w:t>
      </w:r>
      <w:r w:rsidR="001B18D2" w:rsidRPr="00391956">
        <w:rPr>
          <w:rFonts w:ascii="Times New Roman" w:eastAsia="Times New Roman" w:hAnsi="Times New Roman" w:cs="Times New Roman"/>
          <w:sz w:val="28"/>
          <w:szCs w:val="28"/>
        </w:rPr>
        <w:t>контексте задач синтаксического</w:t>
      </w:r>
      <w:r w:rsidR="00014DBA">
        <w:rPr>
          <w:rFonts w:ascii="Times New Roman" w:eastAsia="Times New Roman" w:hAnsi="Times New Roman" w:cs="Times New Roman"/>
          <w:sz w:val="28"/>
          <w:szCs w:val="28"/>
        </w:rPr>
        <w:t xml:space="preserve"> анализа графов бывает необходи</w:t>
      </w:r>
      <w:r w:rsidR="001B18D2" w:rsidRPr="00391956">
        <w:rPr>
          <w:rFonts w:ascii="Times New Roman" w:eastAsia="Times New Roman" w:hAnsi="Times New Roman" w:cs="Times New Roman"/>
          <w:sz w:val="28"/>
          <w:szCs w:val="28"/>
        </w:rPr>
        <w:t xml:space="preserve">мо отвечать на различного рода вопросы, связанные с искомыми в графе путями. Тип вопросов, на которые отвечает задача принято называть </w:t>
      </w:r>
      <w:r w:rsidR="00014DBA">
        <w:rPr>
          <w:rFonts w:ascii="Times New Roman" w:eastAsia="Times New Roman" w:hAnsi="Times New Roman" w:cs="Times New Roman"/>
          <w:i/>
          <w:sz w:val="28"/>
          <w:szCs w:val="28"/>
        </w:rPr>
        <w:t>се</w:t>
      </w:r>
      <w:r w:rsidR="001B18D2" w:rsidRPr="00391956">
        <w:rPr>
          <w:rFonts w:ascii="Times New Roman" w:eastAsia="Times New Roman" w:hAnsi="Times New Roman" w:cs="Times New Roman"/>
          <w:i/>
          <w:sz w:val="28"/>
          <w:szCs w:val="28"/>
        </w:rPr>
        <w:t>мантикой запроса</w:t>
      </w:r>
      <w:r w:rsidR="001B18D2" w:rsidRPr="00391956">
        <w:rPr>
          <w:rFonts w:ascii="Times New Roman" w:eastAsia="Times New Roman" w:hAnsi="Times New Roman" w:cs="Times New Roman"/>
          <w:sz w:val="28"/>
          <w:szCs w:val="28"/>
        </w:rPr>
        <w:t>.</w:t>
      </w:r>
      <w:r w:rsidR="001B18D2" w:rsidRPr="00391956">
        <w:rPr>
          <w:rFonts w:ascii="Times New Roman" w:eastAsia="Times New Roman" w:hAnsi="Times New Roman" w:cs="Times New Roman"/>
          <w:i/>
          <w:sz w:val="28"/>
          <w:szCs w:val="28"/>
        </w:rPr>
        <w:t xml:space="preserve"> </w:t>
      </w:r>
      <w:r w:rsidR="001B18D2" w:rsidRPr="00391956">
        <w:rPr>
          <w:rFonts w:ascii="Times New Roman" w:eastAsia="Times New Roman" w:hAnsi="Times New Roman" w:cs="Times New Roman"/>
          <w:sz w:val="28"/>
          <w:szCs w:val="28"/>
        </w:rPr>
        <w:t>Далее сформулируем задачи синтаксического анализа</w:t>
      </w:r>
      <w:r w:rsidR="001B18D2" w:rsidRPr="00391956">
        <w:rPr>
          <w:rFonts w:ascii="Times New Roman" w:eastAsia="Times New Roman" w:hAnsi="Times New Roman" w:cs="Times New Roman"/>
          <w:i/>
          <w:sz w:val="28"/>
          <w:szCs w:val="28"/>
        </w:rPr>
        <w:t xml:space="preserve"> </w:t>
      </w:r>
      <w:r w:rsidR="001B18D2" w:rsidRPr="00391956">
        <w:rPr>
          <w:rFonts w:ascii="Times New Roman" w:eastAsia="Times New Roman" w:hAnsi="Times New Roman" w:cs="Times New Roman"/>
          <w:sz w:val="28"/>
          <w:szCs w:val="28"/>
        </w:rPr>
        <w:t xml:space="preserve">графов с использованием КС-грамматики </w:t>
      </w:r>
      <m:oMath>
        <m:r>
          <w:rPr>
            <w:rFonts w:ascii="Cambria Math" w:eastAsia="Times New Roman" w:hAnsi="Cambria Math" w:cs="Times New Roman"/>
            <w:sz w:val="28"/>
            <w:szCs w:val="28"/>
          </w:rPr>
          <m:t>C</m:t>
        </m:r>
      </m:oMath>
      <w:r w:rsidR="00014DBA">
        <w:rPr>
          <w:rFonts w:ascii="Times New Roman" w:eastAsia="Times New Roman" w:hAnsi="Times New Roman" w:cs="Times New Roman"/>
          <w:sz w:val="28"/>
          <w:szCs w:val="28"/>
        </w:rPr>
        <w:t xml:space="preserve"> и различных семантик запро</w:t>
      </w:r>
      <w:r w:rsidR="003F71E6">
        <w:rPr>
          <w:rFonts w:ascii="Times New Roman" w:eastAsia="Times New Roman" w:hAnsi="Times New Roman" w:cs="Times New Roman"/>
          <w:sz w:val="28"/>
          <w:szCs w:val="28"/>
        </w:rPr>
        <w:t>сов, рассмотренных в работах [8, 9</w:t>
      </w:r>
      <w:r w:rsidR="001B18D2" w:rsidRPr="00391956">
        <w:rPr>
          <w:rFonts w:ascii="Times New Roman" w:eastAsia="Times New Roman" w:hAnsi="Times New Roman" w:cs="Times New Roman"/>
          <w:sz w:val="28"/>
          <w:szCs w:val="28"/>
        </w:rPr>
        <w:t>].</w:t>
      </w:r>
    </w:p>
    <w:p w:rsidR="00014DBA" w:rsidRDefault="001B18D2" w:rsidP="00014DBA">
      <w:pPr>
        <w:spacing w:line="360" w:lineRule="auto"/>
        <w:ind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 xml:space="preserve">Использование </w:t>
      </w:r>
      <w:r w:rsidRPr="00391956">
        <w:rPr>
          <w:rFonts w:ascii="Times New Roman" w:eastAsia="Times New Roman" w:hAnsi="Times New Roman" w:cs="Times New Roman"/>
          <w:i/>
          <w:sz w:val="28"/>
          <w:szCs w:val="28"/>
        </w:rPr>
        <w:t>relational</w:t>
      </w:r>
      <w:r w:rsidRPr="00391956">
        <w:rPr>
          <w:rFonts w:ascii="Times New Roman" w:eastAsia="Times New Roman" w:hAnsi="Times New Roman" w:cs="Times New Roman"/>
          <w:sz w:val="28"/>
          <w:szCs w:val="28"/>
        </w:rPr>
        <w:t xml:space="preserve"> семантики за</w:t>
      </w:r>
      <w:r w:rsidR="00014DBA">
        <w:rPr>
          <w:rFonts w:ascii="Times New Roman" w:eastAsia="Times New Roman" w:hAnsi="Times New Roman" w:cs="Times New Roman"/>
          <w:sz w:val="28"/>
          <w:szCs w:val="28"/>
        </w:rPr>
        <w:t>проса означает, что для нетерми</w:t>
      </w:r>
      <w:r w:rsidRPr="00391956">
        <w:rPr>
          <w:rFonts w:ascii="Times New Roman" w:eastAsia="Times New Roman" w:hAnsi="Times New Roman" w:cs="Times New Roman"/>
          <w:sz w:val="28"/>
          <w:szCs w:val="28"/>
        </w:rPr>
        <w:t xml:space="preserve">нала </w:t>
      </w:r>
      <m:oMath>
        <m:r>
          <w:rPr>
            <w:rFonts w:ascii="Cambria Math" w:eastAsia="Times New Roman" w:hAnsi="Cambria Math" w:cs="Times New Roman"/>
            <w:sz w:val="28"/>
            <w:szCs w:val="28"/>
          </w:rPr>
          <m:t>a∈N</m:t>
        </m:r>
      </m:oMath>
      <w:r w:rsidRPr="00391956">
        <w:rPr>
          <w:rFonts w:ascii="Times New Roman" w:eastAsia="Times New Roman" w:hAnsi="Times New Roman" w:cs="Times New Roman"/>
          <w:sz w:val="28"/>
          <w:szCs w:val="28"/>
        </w:rPr>
        <w:t xml:space="preserve"> и графа </w:t>
      </w:r>
      <m:oMath>
        <m:r>
          <w:rPr>
            <w:rFonts w:ascii="Cambria Math" w:eastAsia="Times New Roman" w:hAnsi="Cambria Math" w:cs="Times New Roman"/>
            <w:sz w:val="28"/>
            <w:szCs w:val="28"/>
          </w:rPr>
          <m:t>G</m:t>
        </m:r>
      </m:oMath>
      <w:r w:rsidRPr="00391956">
        <w:rPr>
          <w:rFonts w:ascii="Times New Roman" w:eastAsia="Times New Roman" w:hAnsi="Times New Roman" w:cs="Times New Roman"/>
          <w:sz w:val="28"/>
          <w:szCs w:val="28"/>
        </w:rPr>
        <w:t xml:space="preserve"> необходимо построить множество </w:t>
      </w:r>
      <m:oMath>
        <m:d>
          <m:dPr>
            <m:begChr m:val="{"/>
            <m:endChr m:val="|"/>
            <m:ctrlPr>
              <w:rPr>
                <w:rFonts w:ascii="Cambria Math" w:eastAsia="Times New Roman" w:hAnsi="Cambria Math" w:cs="Times New Roman"/>
                <w:i/>
                <w:sz w:val="28"/>
                <w:szCs w:val="28"/>
              </w:rPr>
            </m:ctrlPr>
          </m:dPr>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m,n</m:t>
                </m:r>
              </m:e>
            </m:d>
            <m:r>
              <w:rPr>
                <w:rFonts w:ascii="Cambria Math" w:eastAsia="Times New Roman" w:hAnsi="Cambria Math" w:cs="Times New Roman"/>
                <w:sz w:val="28"/>
                <w:szCs w:val="28"/>
              </w:rPr>
              <m:t xml:space="preserve"> </m:t>
            </m:r>
          </m:e>
        </m:d>
        <m:r>
          <w:rPr>
            <w:rFonts w:ascii="Cambria Math" w:eastAsia="Times New Roman" w:hAnsi="Cambria Math" w:cs="Times New Roman"/>
            <w:sz w:val="28"/>
            <w:szCs w:val="28"/>
          </w:rPr>
          <m:t xml:space="preserve"> L(C,a)∩L(G,m,n)≠∅}</m:t>
        </m:r>
      </m:oMath>
      <w:r w:rsidR="00014DBA" w:rsidRPr="00014DBA">
        <w:rPr>
          <w:rFonts w:ascii="Times New Roman" w:eastAsia="Times New Roman" w:hAnsi="Times New Roman" w:cs="Times New Roman"/>
          <w:sz w:val="28"/>
          <w:szCs w:val="28"/>
        </w:rPr>
        <w:t>.</w:t>
      </w:r>
    </w:p>
    <w:p w:rsidR="00014DBA" w:rsidRDefault="001B18D2" w:rsidP="00014DBA">
      <w:pPr>
        <w:spacing w:line="360" w:lineRule="auto"/>
        <w:ind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 xml:space="preserve">Использование </w:t>
      </w:r>
      <w:r w:rsidRPr="00391956">
        <w:rPr>
          <w:rFonts w:ascii="Times New Roman" w:eastAsia="Times New Roman" w:hAnsi="Times New Roman" w:cs="Times New Roman"/>
          <w:i/>
          <w:sz w:val="28"/>
          <w:szCs w:val="28"/>
        </w:rPr>
        <w:t>all-path</w:t>
      </w:r>
      <w:r w:rsidRPr="00391956">
        <w:rPr>
          <w:rFonts w:ascii="Times New Roman" w:eastAsia="Times New Roman" w:hAnsi="Times New Roman" w:cs="Times New Roman"/>
          <w:sz w:val="28"/>
          <w:szCs w:val="28"/>
        </w:rPr>
        <w:t xml:space="preserve"> семантики запр</w:t>
      </w:r>
      <w:r w:rsidR="00014DBA">
        <w:rPr>
          <w:rFonts w:ascii="Times New Roman" w:eastAsia="Times New Roman" w:hAnsi="Times New Roman" w:cs="Times New Roman"/>
          <w:sz w:val="28"/>
          <w:szCs w:val="28"/>
        </w:rPr>
        <w:t>оса означает, что для нетермина</w:t>
      </w:r>
      <w:r w:rsidRPr="00391956">
        <w:rPr>
          <w:rFonts w:ascii="Times New Roman" w:eastAsia="Times New Roman" w:hAnsi="Times New Roman" w:cs="Times New Roman"/>
          <w:sz w:val="28"/>
          <w:szCs w:val="28"/>
        </w:rPr>
        <w:t xml:space="preserve">ла </w:t>
      </w:r>
      <m:oMath>
        <m:r>
          <w:rPr>
            <w:rFonts w:ascii="Cambria Math" w:eastAsia="Times New Roman" w:hAnsi="Cambria Math" w:cs="Times New Roman"/>
            <w:sz w:val="28"/>
            <w:szCs w:val="28"/>
          </w:rPr>
          <m:t>a∈N</m:t>
        </m:r>
      </m:oMath>
      <w:r w:rsidRPr="00391956">
        <w:rPr>
          <w:rFonts w:ascii="Times New Roman" w:eastAsia="Times New Roman" w:hAnsi="Times New Roman" w:cs="Times New Roman"/>
          <w:sz w:val="28"/>
          <w:szCs w:val="28"/>
        </w:rPr>
        <w:t xml:space="preserve">, графа </w:t>
      </w:r>
      <m:oMath>
        <m:r>
          <w:rPr>
            <w:rFonts w:ascii="Cambria Math" w:eastAsia="Times New Roman" w:hAnsi="Cambria Math" w:cs="Times New Roman"/>
            <w:sz w:val="28"/>
            <w:szCs w:val="28"/>
          </w:rPr>
          <m:t>G</m:t>
        </m:r>
      </m:oMath>
      <w:r w:rsidRPr="00391956">
        <w:rPr>
          <w:rFonts w:ascii="Times New Roman" w:eastAsia="Times New Roman" w:hAnsi="Times New Roman" w:cs="Times New Roman"/>
          <w:sz w:val="28"/>
          <w:szCs w:val="28"/>
        </w:rPr>
        <w:t xml:space="preserve"> и его вершин</w:t>
      </w:r>
      <w:r w:rsidR="00014DBA" w:rsidRPr="00014DBA">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m,n∈Q</m:t>
        </m:r>
      </m:oMath>
      <w:r w:rsidRPr="00391956">
        <w:rPr>
          <w:rFonts w:ascii="Times New Roman" w:eastAsia="Times New Roman" w:hAnsi="Times New Roman" w:cs="Times New Roman"/>
          <w:sz w:val="28"/>
          <w:szCs w:val="28"/>
        </w:rPr>
        <w:t xml:space="preserve">, необходимо предъявить все пути из вершины </w:t>
      </w:r>
      <m:oMath>
        <m:r>
          <w:rPr>
            <w:rFonts w:ascii="Cambria Math" w:eastAsia="Times New Roman" w:hAnsi="Cambria Math" w:cs="Times New Roman"/>
            <w:sz w:val="28"/>
            <w:szCs w:val="28"/>
          </w:rPr>
          <m:t>m</m:t>
        </m:r>
      </m:oMath>
      <w:r w:rsidRPr="00391956">
        <w:rPr>
          <w:rFonts w:ascii="Times New Roman" w:eastAsia="Times New Roman" w:hAnsi="Times New Roman" w:cs="Times New Roman"/>
          <w:sz w:val="28"/>
          <w:szCs w:val="28"/>
        </w:rPr>
        <w:t xml:space="preserve"> в вершину </w:t>
      </w:r>
      <m:oMath>
        <m:r>
          <w:rPr>
            <w:rFonts w:ascii="Cambria Math" w:eastAsia="Times New Roman" w:hAnsi="Cambria Math" w:cs="Times New Roman"/>
            <w:sz w:val="28"/>
            <w:szCs w:val="28"/>
          </w:rPr>
          <m:t>n</m:t>
        </m:r>
      </m:oMath>
      <w:r w:rsidRPr="00391956">
        <w:rPr>
          <w:rFonts w:ascii="Times New Roman" w:eastAsia="Times New Roman" w:hAnsi="Times New Roman" w:cs="Times New Roman"/>
          <w:sz w:val="28"/>
          <w:szCs w:val="28"/>
        </w:rPr>
        <w:t xml:space="preserve">, такие что метки на ребрах этих путей образуют строку из языка </w:t>
      </w:r>
      <m:oMath>
        <m:r>
          <w:rPr>
            <w:rFonts w:ascii="Cambria Math" w:eastAsia="Times New Roman" w:hAnsi="Cambria Math" w:cs="Times New Roman"/>
            <w:sz w:val="28"/>
            <w:szCs w:val="28"/>
          </w:rPr>
          <m:t>L(C,a)</m:t>
        </m:r>
      </m:oMath>
      <w:r w:rsidR="00014DBA" w:rsidRPr="00014DBA">
        <w:rPr>
          <w:rFonts w:ascii="Times New Roman" w:eastAsia="Times New Roman" w:hAnsi="Times New Roman" w:cs="Times New Roman"/>
          <w:sz w:val="28"/>
          <w:szCs w:val="28"/>
        </w:rPr>
        <w:t>.</w:t>
      </w:r>
    </w:p>
    <w:p w:rsidR="00014DBA" w:rsidRDefault="001B18D2" w:rsidP="00014DBA">
      <w:pPr>
        <w:spacing w:line="360" w:lineRule="auto"/>
        <w:ind w:right="20"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 xml:space="preserve">Использование </w:t>
      </w:r>
      <w:r w:rsidRPr="00391956">
        <w:rPr>
          <w:rFonts w:ascii="Times New Roman" w:eastAsia="Times New Roman" w:hAnsi="Times New Roman" w:cs="Times New Roman"/>
          <w:i/>
          <w:sz w:val="28"/>
          <w:szCs w:val="28"/>
        </w:rPr>
        <w:t>single-path</w:t>
      </w:r>
      <w:r w:rsidRPr="00391956">
        <w:rPr>
          <w:rFonts w:ascii="Times New Roman" w:eastAsia="Times New Roman" w:hAnsi="Times New Roman" w:cs="Times New Roman"/>
          <w:sz w:val="28"/>
          <w:szCs w:val="28"/>
        </w:rPr>
        <w:t xml:space="preserve"> семантики </w:t>
      </w:r>
      <w:r w:rsidR="00014DBA">
        <w:rPr>
          <w:rFonts w:ascii="Times New Roman" w:eastAsia="Times New Roman" w:hAnsi="Times New Roman" w:cs="Times New Roman"/>
          <w:sz w:val="28"/>
          <w:szCs w:val="28"/>
        </w:rPr>
        <w:t>запроса означает, что для нетер</w:t>
      </w:r>
      <w:r w:rsidRPr="00391956">
        <w:rPr>
          <w:rFonts w:ascii="Times New Roman" w:eastAsia="Times New Roman" w:hAnsi="Times New Roman" w:cs="Times New Roman"/>
          <w:sz w:val="28"/>
          <w:szCs w:val="28"/>
        </w:rPr>
        <w:t xml:space="preserve">минала </w:t>
      </w:r>
      <m:oMath>
        <m:r>
          <w:rPr>
            <w:rFonts w:ascii="Cambria Math" w:eastAsia="Times New Roman" w:hAnsi="Cambria Math" w:cs="Times New Roman"/>
            <w:sz w:val="28"/>
            <w:szCs w:val="28"/>
          </w:rPr>
          <m:t>a∈N</m:t>
        </m:r>
      </m:oMath>
      <w:r w:rsidRPr="00391956">
        <w:rPr>
          <w:rFonts w:ascii="Times New Roman" w:eastAsia="Times New Roman" w:hAnsi="Times New Roman" w:cs="Times New Roman"/>
          <w:sz w:val="28"/>
          <w:szCs w:val="28"/>
        </w:rPr>
        <w:t xml:space="preserve">, графа </w:t>
      </w:r>
      <m:oMath>
        <m:r>
          <w:rPr>
            <w:rFonts w:ascii="Cambria Math" w:eastAsia="Times New Roman" w:hAnsi="Cambria Math" w:cs="Times New Roman"/>
            <w:sz w:val="28"/>
            <w:szCs w:val="28"/>
          </w:rPr>
          <m:t>G</m:t>
        </m:r>
      </m:oMath>
      <w:r w:rsidRPr="00391956">
        <w:rPr>
          <w:rFonts w:ascii="Times New Roman" w:eastAsia="Times New Roman" w:hAnsi="Times New Roman" w:cs="Times New Roman"/>
          <w:sz w:val="28"/>
          <w:szCs w:val="28"/>
        </w:rPr>
        <w:t xml:space="preserve"> и его вершин </w:t>
      </w:r>
      <m:oMath>
        <m:r>
          <w:rPr>
            <w:rFonts w:ascii="Cambria Math" w:eastAsia="Times New Roman" w:hAnsi="Cambria Math" w:cs="Times New Roman"/>
            <w:sz w:val="28"/>
            <w:szCs w:val="28"/>
          </w:rPr>
          <m:t>m,n∈Q</m:t>
        </m:r>
      </m:oMath>
      <w:r w:rsidRPr="00391956">
        <w:rPr>
          <w:rFonts w:ascii="Times New Roman" w:eastAsia="Times New Roman" w:hAnsi="Times New Roman" w:cs="Times New Roman"/>
          <w:sz w:val="28"/>
          <w:szCs w:val="28"/>
        </w:rPr>
        <w:t xml:space="preserve">, необходимо предъявить какой-нибудь путь (если он существует) </w:t>
      </w:r>
      <w:r w:rsidR="00014DBA" w:rsidRPr="00391956">
        <w:rPr>
          <w:rFonts w:ascii="Times New Roman" w:eastAsia="Times New Roman" w:hAnsi="Times New Roman" w:cs="Times New Roman"/>
          <w:sz w:val="28"/>
          <w:szCs w:val="28"/>
        </w:rPr>
        <w:t xml:space="preserve">из вершины </w:t>
      </w:r>
      <m:oMath>
        <m:r>
          <w:rPr>
            <w:rFonts w:ascii="Cambria Math" w:eastAsia="Times New Roman" w:hAnsi="Cambria Math" w:cs="Times New Roman"/>
            <w:sz w:val="28"/>
            <w:szCs w:val="28"/>
          </w:rPr>
          <m:t>m</m:t>
        </m:r>
      </m:oMath>
      <w:r w:rsidR="00014DBA" w:rsidRPr="00391956">
        <w:rPr>
          <w:rFonts w:ascii="Times New Roman" w:eastAsia="Times New Roman" w:hAnsi="Times New Roman" w:cs="Times New Roman"/>
          <w:sz w:val="28"/>
          <w:szCs w:val="28"/>
        </w:rPr>
        <w:t xml:space="preserve"> в вершину </w:t>
      </w:r>
      <m:oMath>
        <m:r>
          <w:rPr>
            <w:rFonts w:ascii="Cambria Math" w:eastAsia="Times New Roman" w:hAnsi="Cambria Math" w:cs="Times New Roman"/>
            <w:sz w:val="28"/>
            <w:szCs w:val="28"/>
          </w:rPr>
          <m:t>n</m:t>
        </m:r>
      </m:oMath>
      <w:r w:rsidRPr="00391956">
        <w:rPr>
          <w:rFonts w:ascii="Times New Roman" w:eastAsia="Times New Roman" w:hAnsi="Times New Roman" w:cs="Times New Roman"/>
          <w:sz w:val="28"/>
          <w:szCs w:val="28"/>
        </w:rPr>
        <w:t xml:space="preserve">, такой что метки на ребрах этого пути образуют строку из языка </w:t>
      </w:r>
      <m:oMath>
        <m:r>
          <w:rPr>
            <w:rFonts w:ascii="Cambria Math" w:eastAsia="Times New Roman" w:hAnsi="Cambria Math" w:cs="Times New Roman"/>
            <w:sz w:val="28"/>
            <w:szCs w:val="28"/>
          </w:rPr>
          <m:t>L(C,a)</m:t>
        </m:r>
      </m:oMath>
      <w:r w:rsidRPr="00391956">
        <w:rPr>
          <w:rFonts w:ascii="Times New Roman" w:eastAsia="Times New Roman" w:hAnsi="Times New Roman" w:cs="Times New Roman"/>
          <w:sz w:val="28"/>
          <w:szCs w:val="28"/>
        </w:rPr>
        <w:t>.</w:t>
      </w:r>
    </w:p>
    <w:p w:rsidR="009570E9" w:rsidRDefault="001B18D2" w:rsidP="00391956">
      <w:pPr>
        <w:spacing w:line="360" w:lineRule="auto"/>
        <w:ind w:right="20"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lastRenderedPageBreak/>
        <w:t>В качестве грамматики, порождающей язык</w:t>
      </w:r>
      <w:r w:rsidR="00014DBA" w:rsidRPr="00014DBA">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L(C,a)∩L(G,m,n)</m:t>
        </m:r>
      </m:oMath>
      <w:r w:rsidR="009570E9">
        <w:rPr>
          <w:rFonts w:ascii="Times New Roman" w:eastAsia="Times New Roman" w:hAnsi="Times New Roman" w:cs="Times New Roman"/>
          <w:sz w:val="28"/>
          <w:szCs w:val="28"/>
        </w:rPr>
        <w:t>, в рабо</w:t>
      </w:r>
      <w:r w:rsidR="003F71E6">
        <w:rPr>
          <w:rFonts w:ascii="Times New Roman" w:eastAsia="Times New Roman" w:hAnsi="Times New Roman" w:cs="Times New Roman"/>
          <w:sz w:val="28"/>
          <w:szCs w:val="28"/>
        </w:rPr>
        <w:t>те [9</w:t>
      </w:r>
      <w:r w:rsidRPr="00391956">
        <w:rPr>
          <w:rFonts w:ascii="Times New Roman" w:eastAsia="Times New Roman" w:hAnsi="Times New Roman" w:cs="Times New Roman"/>
          <w:sz w:val="28"/>
          <w:szCs w:val="28"/>
        </w:rPr>
        <w:t xml:space="preserve">] используется </w:t>
      </w:r>
      <w:r w:rsidRPr="00391956">
        <w:rPr>
          <w:rFonts w:ascii="Times New Roman" w:eastAsia="Times New Roman" w:hAnsi="Times New Roman" w:cs="Times New Roman"/>
          <w:i/>
          <w:sz w:val="28"/>
          <w:szCs w:val="28"/>
        </w:rPr>
        <w:t>аннотированная грамматика</w:t>
      </w:r>
      <w:r w:rsidRPr="00391956">
        <w:rPr>
          <w:rFonts w:ascii="Times New Roman" w:eastAsia="Times New Roman" w:hAnsi="Times New Roman" w:cs="Times New Roman"/>
          <w:sz w:val="28"/>
          <w:szCs w:val="28"/>
        </w:rPr>
        <w:t>, определенная следующим образом.</w:t>
      </w:r>
    </w:p>
    <w:p w:rsidR="00411940" w:rsidRDefault="009570E9" w:rsidP="00411940">
      <w:pPr>
        <w:spacing w:line="360" w:lineRule="auto"/>
        <w:ind w:right="20" w:firstLine="709"/>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Определение 3.</w:t>
      </w:r>
      <w:r w:rsidRPr="009570E9">
        <w:rPr>
          <w:rFonts w:ascii="Times New Roman" w:eastAsia="Times New Roman" w:hAnsi="Times New Roman" w:cs="Times New Roman"/>
          <w:sz w:val="28"/>
          <w:szCs w:val="28"/>
        </w:rPr>
        <w:t xml:space="preserve"> </w:t>
      </w:r>
      <w:r w:rsidR="001B18D2" w:rsidRPr="00391956">
        <w:rPr>
          <w:rFonts w:ascii="Times New Roman" w:eastAsia="Times New Roman" w:hAnsi="Times New Roman" w:cs="Times New Roman"/>
          <w:i/>
          <w:sz w:val="28"/>
          <w:szCs w:val="28"/>
        </w:rPr>
        <w:t>Пусть имеется КС-грамматика</w:t>
      </w:r>
      <w:r w:rsidR="001B18D2" w:rsidRPr="00391956">
        <w:rPr>
          <w:rFonts w:ascii="Times New Roman" w:eastAsia="Times New Roman" w:hAnsi="Times New Roman" w:cs="Times New Roman"/>
          <w:b/>
          <w:sz w:val="28"/>
          <w:szCs w:val="28"/>
        </w:rPr>
        <w:t xml:space="preserve"> </w:t>
      </w:r>
      <m:oMath>
        <m:r>
          <w:rPr>
            <w:rFonts w:ascii="Cambria Math" w:eastAsia="Times New Roman" w:hAnsi="Cambria Math" w:cs="Times New Roman"/>
            <w:sz w:val="28"/>
            <w:szCs w:val="28"/>
          </w:rPr>
          <m:t>C=(N,</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,P)</m:t>
        </m:r>
      </m:oMath>
      <w:r w:rsidR="001B18D2" w:rsidRPr="00391956">
        <w:rPr>
          <w:rFonts w:ascii="Times New Roman" w:eastAsia="Times New Roman" w:hAnsi="Times New Roman" w:cs="Times New Roman"/>
          <w:b/>
          <w:sz w:val="28"/>
          <w:szCs w:val="28"/>
        </w:rPr>
        <w:t xml:space="preserve"> </w:t>
      </w:r>
      <w:r w:rsidR="001B18D2" w:rsidRPr="00391956">
        <w:rPr>
          <w:rFonts w:ascii="Times New Roman" w:eastAsia="Times New Roman" w:hAnsi="Times New Roman" w:cs="Times New Roman"/>
          <w:i/>
          <w:sz w:val="28"/>
          <w:szCs w:val="28"/>
        </w:rPr>
        <w:t>и граф</w:t>
      </w:r>
      <w:r w:rsidR="001B18D2" w:rsidRPr="00391956">
        <w:rPr>
          <w:rFonts w:ascii="Times New Roman" w:eastAsia="Times New Roman" w:hAnsi="Times New Roman" w:cs="Times New Roman"/>
          <w:b/>
          <w:sz w:val="28"/>
          <w:szCs w:val="28"/>
        </w:rPr>
        <w:t xml:space="preserve"> </w:t>
      </w:r>
      <m:oMath>
        <m:r>
          <w:rPr>
            <w:rFonts w:ascii="Cambria Math" w:eastAsia="Times New Roman" w:hAnsi="Cambria Math" w:cs="Times New Roman"/>
            <w:sz w:val="28"/>
            <w:szCs w:val="28"/>
          </w:rPr>
          <m:t>G=(Q,</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,δ)</m:t>
        </m:r>
      </m:oMath>
      <w:r>
        <w:rPr>
          <w:rFonts w:ascii="Times New Roman" w:eastAsia="Times New Roman" w:hAnsi="Times New Roman" w:cs="Times New Roman"/>
          <w:i/>
          <w:sz w:val="28"/>
          <w:szCs w:val="28"/>
        </w:rPr>
        <w:t xml:space="preserve">. Тройки </w:t>
      </w:r>
      <m:oMath>
        <m:r>
          <w:rPr>
            <w:rFonts w:ascii="Cambria Math" w:eastAsia="Times New Roman" w:hAnsi="Cambria Math" w:cs="Times New Roman"/>
            <w:sz w:val="28"/>
            <w:szCs w:val="28"/>
          </w:rPr>
          <m:t>(a,m,n)∈N×Q×Q</m:t>
        </m:r>
      </m:oMath>
      <w:r w:rsidR="001B18D2" w:rsidRPr="00391956">
        <w:rPr>
          <w:rFonts w:ascii="Times New Roman" w:eastAsia="Times New Roman" w:hAnsi="Times New Roman" w:cs="Times New Roman"/>
          <w:i/>
          <w:sz w:val="28"/>
          <w:szCs w:val="28"/>
        </w:rPr>
        <w:t xml:space="preserve"> будем обозначать </w:t>
      </w:r>
      <m:oMath>
        <m:r>
          <w:rPr>
            <w:rFonts w:ascii="Cambria Math" w:eastAsia="Times New Roman" w:hAnsi="Cambria Math" w:cs="Times New Roman"/>
            <w:sz w:val="28"/>
            <w:szCs w:val="28"/>
          </w:rPr>
          <m:t>a[m; n]</m:t>
        </m:r>
      </m:oMath>
      <w:r w:rsidR="001B18D2" w:rsidRPr="00391956">
        <w:rPr>
          <w:rFonts w:ascii="Times New Roman" w:eastAsia="Times New Roman" w:hAnsi="Times New Roman" w:cs="Times New Roman"/>
          <w:i/>
          <w:sz w:val="28"/>
          <w:szCs w:val="28"/>
        </w:rPr>
        <w:t>. Тогда аннотированная грамматика — это КС-грамматика</w:t>
      </w:r>
      <w:r w:rsidR="001B18D2" w:rsidRPr="001B18D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oMath>
      <w:r w:rsidR="001B18D2" w:rsidRPr="00391956">
        <w:rPr>
          <w:rFonts w:ascii="Times New Roman" w:eastAsia="Times New Roman" w:hAnsi="Times New Roman" w:cs="Times New Roman"/>
          <w:i/>
          <w:sz w:val="28"/>
          <w:szCs w:val="28"/>
        </w:rPr>
        <w:t>, в</w:t>
      </w:r>
      <w:r w:rsidRPr="009570E9">
        <w:rPr>
          <w:rFonts w:ascii="Times New Roman" w:eastAsia="Times New Roman" w:hAnsi="Times New Roman" w:cs="Times New Roman"/>
          <w:i/>
          <w:sz w:val="28"/>
          <w:szCs w:val="28"/>
        </w:rPr>
        <w:t xml:space="preserve"> </w:t>
      </w:r>
      <w:r w:rsidR="001B18D2" w:rsidRPr="00391956">
        <w:rPr>
          <w:rFonts w:ascii="Times New Roman" w:eastAsia="Times New Roman" w:hAnsi="Times New Roman" w:cs="Times New Roman"/>
          <w:i/>
          <w:sz w:val="28"/>
          <w:szCs w:val="28"/>
        </w:rPr>
        <w:t xml:space="preserve">которой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⊆N×Q×Q</m:t>
        </m:r>
      </m:oMath>
      <w:r w:rsidR="001B18D2" w:rsidRPr="00391956">
        <w:rPr>
          <w:rFonts w:ascii="Times New Roman" w:eastAsia="Times New Roman" w:hAnsi="Times New Roman" w:cs="Times New Roman"/>
          <w:i/>
          <w:sz w:val="28"/>
          <w:szCs w:val="28"/>
        </w:rPr>
        <w:t xml:space="preserve">; каждое правило из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G</m:t>
            </m:r>
          </m:sub>
        </m:sSub>
      </m:oMath>
      <w:r w:rsidR="001B18D2" w:rsidRPr="00391956">
        <w:rPr>
          <w:rFonts w:ascii="Times New Roman" w:eastAsia="Times New Roman" w:hAnsi="Times New Roman" w:cs="Times New Roman"/>
          <w:i/>
          <w:sz w:val="28"/>
          <w:szCs w:val="28"/>
        </w:rPr>
        <w:t xml:space="preserve"> вида </w:t>
      </w:r>
      <m:oMath>
        <m:r>
          <w:rPr>
            <w:rFonts w:ascii="Cambria Math" w:eastAsia="Times New Roman" w:hAnsi="Cambria Math" w:cs="Times New Roman"/>
            <w:sz w:val="28"/>
            <w:szCs w:val="28"/>
          </w:rPr>
          <m:t>a</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m,n</m:t>
            </m:r>
          </m:e>
        </m:d>
        <m:r>
          <w:rPr>
            <w:rFonts w:ascii="Cambria Math" w:eastAsia="Times New Roman" w:hAnsi="Cambria Math" w:cs="Times New Roman"/>
            <w:sz w:val="28"/>
            <w:szCs w:val="28"/>
          </w:rPr>
          <m:t>→b</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m:t>
            </m:r>
          </m:e>
        </m:d>
        <m:r>
          <w:rPr>
            <w:rFonts w:ascii="Cambria Math" w:eastAsia="Times New Roman" w:hAnsi="Cambria Math" w:cs="Times New Roman"/>
            <w:sz w:val="28"/>
            <w:szCs w:val="28"/>
          </w:rPr>
          <m:t xml:space="preserve"> c[o,n]</m:t>
        </m:r>
      </m:oMath>
      <w:r w:rsidRPr="009570E9">
        <w:rPr>
          <w:rFonts w:ascii="Times New Roman" w:eastAsia="Times New Roman" w:hAnsi="Times New Roman" w:cs="Times New Roman"/>
          <w:i/>
          <w:sz w:val="28"/>
          <w:szCs w:val="28"/>
        </w:rPr>
        <w:t xml:space="preserve"> </w:t>
      </w:r>
      <w:r w:rsidR="001B18D2" w:rsidRPr="00391956">
        <w:rPr>
          <w:rFonts w:ascii="Times New Roman" w:eastAsia="Times New Roman" w:hAnsi="Times New Roman" w:cs="Times New Roman"/>
          <w:i/>
          <w:sz w:val="28"/>
          <w:szCs w:val="28"/>
        </w:rPr>
        <w:t xml:space="preserve">или вида </w:t>
      </w:r>
      <m:oMath>
        <m:r>
          <w:rPr>
            <w:rFonts w:ascii="Cambria Math" w:eastAsia="Times New Roman" w:hAnsi="Cambria Math" w:cs="Times New Roman"/>
            <w:sz w:val="28"/>
            <w:szCs w:val="28"/>
          </w:rPr>
          <m:t>a[m,n]→σ</m:t>
        </m:r>
      </m:oMath>
      <w:r w:rsidR="001B18D2" w:rsidRPr="00391956">
        <w:rPr>
          <w:rFonts w:ascii="Times New Roman" w:eastAsia="Times New Roman" w:hAnsi="Times New Roman" w:cs="Times New Roman"/>
          <w:i/>
          <w:sz w:val="28"/>
          <w:szCs w:val="28"/>
        </w:rPr>
        <w:t>, где</w:t>
      </w:r>
      <w:r w:rsidRPr="009570E9">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a,b,c∈N</m:t>
        </m:r>
      </m:oMath>
      <w:r w:rsidR="001B18D2" w:rsidRPr="00391956">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m,n,o∈Q</m:t>
        </m:r>
      </m:oMath>
      <w:r w:rsidR="001B18D2" w:rsidRPr="00391956">
        <w:rPr>
          <w:rFonts w:ascii="Times New Roman" w:eastAsia="Times New Roman" w:hAnsi="Times New Roman" w:cs="Times New Roman"/>
          <w:i/>
          <w:sz w:val="28"/>
          <w:szCs w:val="28"/>
        </w:rPr>
        <w:t xml:space="preserve"> и</w:t>
      </w:r>
      <w:r w:rsidRPr="009570E9">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σ∈</m:t>
        </m:r>
        <m:r>
          <m:rPr>
            <m:sty m:val="p"/>
          </m:rPr>
          <w:rPr>
            <w:rFonts w:ascii="Cambria Math" w:eastAsia="Times New Roman" w:hAnsi="Cambria Math" w:cs="Times New Roman"/>
            <w:sz w:val="28"/>
            <w:szCs w:val="28"/>
          </w:rPr>
          <m:t>Σ</m:t>
        </m:r>
      </m:oMath>
      <w:r w:rsidR="001B18D2" w:rsidRPr="00391956">
        <w:rPr>
          <w:rFonts w:ascii="Times New Roman" w:eastAsia="Times New Roman" w:hAnsi="Times New Roman" w:cs="Times New Roman"/>
          <w:i/>
          <w:sz w:val="28"/>
          <w:szCs w:val="28"/>
        </w:rPr>
        <w:t>; и выполняются</w:t>
      </w:r>
      <w:r w:rsidR="00411940" w:rsidRPr="00411940">
        <w:rPr>
          <w:rFonts w:ascii="Times New Roman" w:eastAsia="Times New Roman" w:hAnsi="Times New Roman" w:cs="Times New Roman"/>
          <w:i/>
          <w:sz w:val="28"/>
          <w:szCs w:val="28"/>
        </w:rPr>
        <w:t xml:space="preserve"> </w:t>
      </w:r>
      <w:r w:rsidR="001B18D2" w:rsidRPr="00391956">
        <w:rPr>
          <w:rFonts w:ascii="Times New Roman" w:eastAsia="Times New Roman" w:hAnsi="Times New Roman" w:cs="Times New Roman"/>
          <w:i/>
          <w:sz w:val="28"/>
          <w:szCs w:val="28"/>
        </w:rPr>
        <w:t>следующие три правила:</w:t>
      </w:r>
    </w:p>
    <w:p w:rsidR="0080580D" w:rsidRPr="00411940" w:rsidRDefault="00411940" w:rsidP="00411940">
      <w:pPr>
        <w:pStyle w:val="a6"/>
        <w:numPr>
          <w:ilvl w:val="0"/>
          <w:numId w:val="9"/>
        </w:numPr>
        <w:spacing w:line="360" w:lineRule="auto"/>
        <w:ind w:right="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m</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n</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N</m:t>
            </m:r>
          </m:e>
          <m:sub>
            <m:r>
              <w:rPr>
                <w:rFonts w:ascii="Cambria Math" w:eastAsia="Times New Roman" w:hAnsi="Cambria Math" w:cs="Times New Roman"/>
                <w:sz w:val="28"/>
                <w:szCs w:val="28"/>
                <w:lang w:val="en-US"/>
              </w:rPr>
              <m:t>G</m:t>
            </m:r>
          </m:sub>
        </m:sSub>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L</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C</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L</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G</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m</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n</m:t>
        </m:r>
        <m:r>
          <w:rPr>
            <w:rFonts w:ascii="Cambria Math" w:eastAsia="Times New Roman" w:hAnsi="Cambria Math" w:cs="Times New Roman"/>
            <w:sz w:val="28"/>
            <w:szCs w:val="28"/>
          </w:rPr>
          <m:t>)≠∅</m:t>
        </m:r>
      </m:oMath>
      <w:r w:rsidRPr="00411940">
        <w:rPr>
          <w:rFonts w:ascii="Times New Roman" w:eastAsia="Times New Roman" w:hAnsi="Times New Roman" w:cs="Times New Roman"/>
          <w:sz w:val="28"/>
          <w:szCs w:val="28"/>
        </w:rPr>
        <w:t>,</w:t>
      </w:r>
    </w:p>
    <w:p w:rsidR="00411940" w:rsidRPr="00C2124C" w:rsidRDefault="00C2124C" w:rsidP="00411940">
      <w:pPr>
        <w:pStyle w:val="a6"/>
        <w:numPr>
          <w:ilvl w:val="0"/>
          <w:numId w:val="9"/>
        </w:numPr>
        <w:spacing w:line="360" w:lineRule="auto"/>
        <w:ind w:right="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(a</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m,n</m:t>
            </m:r>
          </m:e>
        </m:d>
        <m:r>
          <w:rPr>
            <w:rFonts w:ascii="Cambria Math" w:eastAsia="Times New Roman" w:hAnsi="Cambria Math" w:cs="Times New Roman"/>
            <w:sz w:val="28"/>
            <w:szCs w:val="28"/>
          </w:rPr>
          <m:t>→b</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m:t>
            </m:r>
          </m:e>
        </m:d>
        <m:r>
          <w:rPr>
            <w:rFonts w:ascii="Cambria Math" w:eastAsia="Times New Roman" w:hAnsi="Cambria Math" w:cs="Times New Roman"/>
            <w:sz w:val="28"/>
            <w:szCs w:val="28"/>
          </w:rPr>
          <m:t xml:space="preserve"> c</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o,n</m:t>
            </m:r>
          </m:e>
        </m:d>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⇔(a→b c)∈P</m:t>
        </m:r>
      </m:oMath>
      <w:r w:rsidRPr="00C2124C">
        <w:rPr>
          <w:rFonts w:ascii="Times New Roman" w:eastAsia="Times New Roman" w:hAnsi="Times New Roman" w:cs="Times New Roman"/>
          <w:sz w:val="28"/>
          <w:szCs w:val="28"/>
        </w:rPr>
        <w:t>,</w:t>
      </w:r>
    </w:p>
    <w:p w:rsidR="00C2124C" w:rsidRDefault="00C2124C" w:rsidP="00411940">
      <w:pPr>
        <w:pStyle w:val="a6"/>
        <w:numPr>
          <w:ilvl w:val="0"/>
          <w:numId w:val="9"/>
        </w:numPr>
        <w:spacing w:line="360" w:lineRule="auto"/>
        <w:ind w:right="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(a</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m,n</m:t>
            </m:r>
          </m:e>
        </m:d>
        <m:r>
          <w:rPr>
            <w:rFonts w:ascii="Cambria Math" w:eastAsia="Times New Roman" w:hAnsi="Cambria Math" w:cs="Times New Roman"/>
            <w:sz w:val="28"/>
            <w:szCs w:val="28"/>
          </w:rPr>
          <m:t>→σ)∈</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⇔(m,σ,n)∈δ∧(a→σ)∈P</m:t>
        </m:r>
      </m:oMath>
      <w:r w:rsidRPr="00C2124C">
        <w:rPr>
          <w:rFonts w:ascii="Times New Roman" w:eastAsia="Times New Roman" w:hAnsi="Times New Roman" w:cs="Times New Roman"/>
          <w:sz w:val="28"/>
          <w:szCs w:val="28"/>
        </w:rPr>
        <w:t>.</w:t>
      </w:r>
    </w:p>
    <w:p w:rsidR="00C2124C" w:rsidRPr="00C2124C" w:rsidRDefault="00C2124C" w:rsidP="00C2124C">
      <w:pPr>
        <w:spacing w:line="360" w:lineRule="auto"/>
        <w:ind w:right="20"/>
        <w:jc w:val="both"/>
        <w:rPr>
          <w:rFonts w:ascii="Times New Roman" w:eastAsia="Times New Roman" w:hAnsi="Times New Roman" w:cs="Times New Roman"/>
          <w:sz w:val="28"/>
          <w:szCs w:val="28"/>
        </w:rPr>
      </w:pPr>
    </w:p>
    <w:p w:rsidR="00C2124C" w:rsidRDefault="00C2124C" w:rsidP="00C2124C">
      <w:pPr>
        <w:spacing w:line="360" w:lineRule="auto"/>
        <w:ind w:firstLine="709"/>
        <w:jc w:val="both"/>
        <w:rPr>
          <w:rFonts w:ascii="Times New Roman" w:hAnsi="Times New Roman" w:cs="Times New Roman"/>
          <w:sz w:val="32"/>
          <w:szCs w:val="32"/>
        </w:rPr>
      </w:pPr>
      <w:r w:rsidRPr="00C2124C">
        <w:rPr>
          <w:rFonts w:ascii="Times New Roman" w:eastAsia="Times New Roman" w:hAnsi="Times New Roman" w:cs="Times New Roman"/>
          <w:b/>
          <w:sz w:val="32"/>
          <w:szCs w:val="32"/>
        </w:rPr>
        <w:t>2</w:t>
      </w:r>
      <w:r w:rsidR="001B18D2" w:rsidRPr="00C2124C">
        <w:rPr>
          <w:rFonts w:ascii="Times New Roman" w:eastAsia="Times New Roman" w:hAnsi="Times New Roman" w:cs="Times New Roman"/>
          <w:b/>
          <w:sz w:val="32"/>
          <w:szCs w:val="32"/>
        </w:rPr>
        <w:t xml:space="preserve"> Конъюнктивные грамматики</w:t>
      </w:r>
    </w:p>
    <w:p w:rsidR="00C2124C" w:rsidRDefault="001B18D2" w:rsidP="00C2124C">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В работе будут рассматрива</w:t>
      </w:r>
      <w:r w:rsidR="00C419F1">
        <w:rPr>
          <w:rFonts w:ascii="Times New Roman" w:eastAsia="Times New Roman" w:hAnsi="Times New Roman" w:cs="Times New Roman"/>
          <w:sz w:val="28"/>
          <w:szCs w:val="28"/>
        </w:rPr>
        <w:t>тьс</w:t>
      </w:r>
      <w:r w:rsidR="003F71E6">
        <w:rPr>
          <w:rFonts w:ascii="Times New Roman" w:eastAsia="Times New Roman" w:hAnsi="Times New Roman" w:cs="Times New Roman"/>
          <w:sz w:val="28"/>
          <w:szCs w:val="28"/>
        </w:rPr>
        <w:t>я конъюнктивные грамматики [6</w:t>
      </w:r>
      <w:r w:rsidRPr="00391956">
        <w:rPr>
          <w:rFonts w:ascii="Times New Roman" w:eastAsia="Times New Roman" w:hAnsi="Times New Roman" w:cs="Times New Roman"/>
          <w:sz w:val="28"/>
          <w:szCs w:val="28"/>
        </w:rPr>
        <w:t>], которые представляют собой расширение конте</w:t>
      </w:r>
      <w:r w:rsidR="00C2124C">
        <w:rPr>
          <w:rFonts w:ascii="Times New Roman" w:eastAsia="Times New Roman" w:hAnsi="Times New Roman" w:cs="Times New Roman"/>
          <w:sz w:val="28"/>
          <w:szCs w:val="28"/>
        </w:rPr>
        <w:t>кстно-свободных грамматик опера</w:t>
      </w:r>
      <w:r w:rsidRPr="00391956">
        <w:rPr>
          <w:rFonts w:ascii="Times New Roman" w:eastAsia="Times New Roman" w:hAnsi="Times New Roman" w:cs="Times New Roman"/>
          <w:sz w:val="28"/>
          <w:szCs w:val="28"/>
        </w:rPr>
        <w:t>цией пересечения.</w:t>
      </w:r>
    </w:p>
    <w:p w:rsidR="008368E2" w:rsidRDefault="001B18D2" w:rsidP="008368E2">
      <w:pPr>
        <w:spacing w:line="360" w:lineRule="auto"/>
        <w:ind w:firstLine="709"/>
        <w:jc w:val="both"/>
        <w:rPr>
          <w:rFonts w:ascii="Times New Roman" w:eastAsia="Times New Roman" w:hAnsi="Times New Roman" w:cs="Times New Roman"/>
          <w:i/>
          <w:sz w:val="28"/>
          <w:szCs w:val="28"/>
        </w:rPr>
      </w:pPr>
      <w:r w:rsidRPr="00391956">
        <w:rPr>
          <w:rFonts w:ascii="Times New Roman" w:eastAsia="Times New Roman" w:hAnsi="Times New Roman" w:cs="Times New Roman"/>
          <w:b/>
          <w:sz w:val="28"/>
          <w:szCs w:val="28"/>
        </w:rPr>
        <w:t>Определение 4</w:t>
      </w:r>
      <w:r w:rsidR="00C2124C" w:rsidRPr="00C2124C">
        <w:rPr>
          <w:rFonts w:ascii="Times New Roman" w:eastAsia="Times New Roman" w:hAnsi="Times New Roman" w:cs="Times New Roman"/>
          <w:b/>
          <w:sz w:val="28"/>
          <w:szCs w:val="28"/>
        </w:rPr>
        <w:t>.</w:t>
      </w:r>
      <w:r w:rsidR="008368E2" w:rsidRPr="008368E2">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Конъюнктивная грамматика</w:t>
      </w:r>
      <w:r w:rsidRPr="00391956">
        <w:rPr>
          <w:rFonts w:ascii="Times New Roman" w:eastAsia="Times New Roman" w:hAnsi="Times New Roman" w:cs="Times New Roman"/>
          <w:b/>
          <w:sz w:val="28"/>
          <w:szCs w:val="28"/>
        </w:rPr>
        <w:t xml:space="preserve"> </w:t>
      </w:r>
      <w:r w:rsidRPr="00391956">
        <w:rPr>
          <w:rFonts w:ascii="Times New Roman" w:eastAsia="Times New Roman" w:hAnsi="Times New Roman" w:cs="Times New Roman"/>
          <w:i/>
          <w:sz w:val="28"/>
          <w:szCs w:val="28"/>
        </w:rPr>
        <w:t>—</w:t>
      </w:r>
      <w:r w:rsidRPr="00391956">
        <w:rPr>
          <w:rFonts w:ascii="Times New Roman" w:eastAsia="Times New Roman" w:hAnsi="Times New Roman" w:cs="Times New Roman"/>
          <w:b/>
          <w:sz w:val="28"/>
          <w:szCs w:val="28"/>
        </w:rPr>
        <w:t xml:space="preserve"> </w:t>
      </w:r>
      <w:r w:rsidRPr="00391956">
        <w:rPr>
          <w:rFonts w:ascii="Times New Roman" w:eastAsia="Times New Roman" w:hAnsi="Times New Roman" w:cs="Times New Roman"/>
          <w:i/>
          <w:sz w:val="28"/>
          <w:szCs w:val="28"/>
        </w:rPr>
        <w:t>это четверка</w:t>
      </w:r>
      <w:r w:rsidR="008368E2" w:rsidRPr="008368E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C=(</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,N,P,S)</m:t>
        </m:r>
      </m:oMath>
      <w:r w:rsidRPr="00391956">
        <w:rPr>
          <w:rFonts w:ascii="Times New Roman" w:eastAsia="Times New Roman" w:hAnsi="Times New Roman" w:cs="Times New Roman"/>
          <w:i/>
          <w:sz w:val="28"/>
          <w:szCs w:val="28"/>
        </w:rPr>
        <w:t>,</w:t>
      </w:r>
      <w:r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где</w:t>
      </w:r>
      <w:r w:rsidRPr="00391956">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Σ=∅</m:t>
        </m:r>
      </m:oMath>
      <w:r w:rsidRPr="00391956">
        <w:rPr>
          <w:rFonts w:ascii="Times New Roman" w:eastAsia="Times New Roman" w:hAnsi="Times New Roman" w:cs="Times New Roman"/>
          <w:i/>
          <w:sz w:val="28"/>
          <w:szCs w:val="28"/>
        </w:rPr>
        <w:t>,</w:t>
      </w:r>
      <w:r w:rsidRPr="00391956">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N</m:t>
        </m:r>
      </m:oMath>
      <w:r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w:t>
      </w:r>
      <w:r w:rsidRPr="00391956">
        <w:rPr>
          <w:rFonts w:ascii="Times New Roman" w:eastAsia="Times New Roman" w:hAnsi="Times New Roman" w:cs="Times New Roman"/>
          <w:sz w:val="28"/>
          <w:szCs w:val="28"/>
        </w:rPr>
        <w:t xml:space="preserve"> </w:t>
      </w:r>
      <w:r w:rsidRPr="00391956">
        <w:rPr>
          <w:rFonts w:ascii="Times New Roman" w:eastAsia="Times New Roman" w:hAnsi="Times New Roman" w:cs="Times New Roman"/>
          <w:i/>
          <w:sz w:val="28"/>
          <w:szCs w:val="28"/>
        </w:rPr>
        <w:t>конечное множество нетерминалов грамматики,</w:t>
      </w:r>
      <w:r w:rsidR="008368E2" w:rsidRPr="008368E2">
        <w:rPr>
          <w:rFonts w:ascii="Times New Roman" w:eastAsia="Times New Roman" w:hAnsi="Times New Roman" w:cs="Times New Roman"/>
          <w:i/>
          <w:sz w:val="28"/>
          <w:szCs w:val="28"/>
        </w:rPr>
        <w:t xml:space="preserve"> </w:t>
      </w:r>
      <m:oMath>
        <m:r>
          <m:rPr>
            <m:sty m:val="p"/>
          </m:rPr>
          <w:rPr>
            <w:rFonts w:ascii="Cambria Math" w:eastAsia="Times New Roman" w:hAnsi="Cambria Math" w:cs="Times New Roman"/>
            <w:sz w:val="28"/>
            <w:szCs w:val="28"/>
          </w:rPr>
          <m:t>Σ</m:t>
        </m:r>
      </m:oMath>
      <w:r w:rsidR="008368E2" w:rsidRPr="008368E2">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i/>
          <w:sz w:val="28"/>
          <w:szCs w:val="28"/>
        </w:rPr>
        <w:t xml:space="preserve">— конечный алфавит символов, </w:t>
      </w:r>
      <m:oMath>
        <m:r>
          <w:rPr>
            <w:rFonts w:ascii="Cambria Math" w:eastAsia="Times New Roman" w:hAnsi="Cambria Math" w:cs="Times New Roman"/>
            <w:sz w:val="28"/>
            <w:szCs w:val="28"/>
          </w:rPr>
          <m:t>P</m:t>
        </m:r>
      </m:oMath>
      <w:r w:rsidR="008368E2">
        <w:rPr>
          <w:rFonts w:ascii="Times New Roman" w:eastAsia="Times New Roman" w:hAnsi="Times New Roman" w:cs="Times New Roman"/>
          <w:i/>
          <w:sz w:val="28"/>
          <w:szCs w:val="28"/>
        </w:rPr>
        <w:t xml:space="preserve"> — множество правил грам</w:t>
      </w:r>
      <w:r w:rsidRPr="00391956">
        <w:rPr>
          <w:rFonts w:ascii="Times New Roman" w:eastAsia="Times New Roman" w:hAnsi="Times New Roman" w:cs="Times New Roman"/>
          <w:i/>
          <w:sz w:val="28"/>
          <w:szCs w:val="28"/>
        </w:rPr>
        <w:t xml:space="preserve">матики, а </w:t>
      </w:r>
      <m:oMath>
        <m:r>
          <w:rPr>
            <w:rFonts w:ascii="Cambria Math" w:eastAsia="Times New Roman" w:hAnsi="Cambria Math" w:cs="Times New Roman"/>
            <w:sz w:val="28"/>
            <w:szCs w:val="28"/>
          </w:rPr>
          <m:t>S</m:t>
        </m:r>
      </m:oMath>
      <w:r w:rsidRPr="00391956">
        <w:rPr>
          <w:rFonts w:ascii="Times New Roman" w:eastAsia="Times New Roman" w:hAnsi="Times New Roman" w:cs="Times New Roman"/>
          <w:i/>
          <w:sz w:val="28"/>
          <w:szCs w:val="28"/>
        </w:rPr>
        <w:t xml:space="preserve"> — стартовый нетермина</w:t>
      </w:r>
      <w:r w:rsidR="008368E2">
        <w:rPr>
          <w:rFonts w:ascii="Times New Roman" w:eastAsia="Times New Roman" w:hAnsi="Times New Roman" w:cs="Times New Roman"/>
          <w:i/>
          <w:sz w:val="28"/>
          <w:szCs w:val="28"/>
        </w:rPr>
        <w:t>л. Кроме того, все правила грам</w:t>
      </w:r>
      <w:r w:rsidRPr="00391956">
        <w:rPr>
          <w:rFonts w:ascii="Times New Roman" w:eastAsia="Times New Roman" w:hAnsi="Times New Roman" w:cs="Times New Roman"/>
          <w:i/>
          <w:sz w:val="28"/>
          <w:szCs w:val="28"/>
        </w:rPr>
        <w:t>матики имеют вид</w:t>
      </w:r>
      <w:r w:rsidR="008368E2" w:rsidRPr="008368E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α</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&amp;…&amp;</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α</m:t>
            </m:r>
          </m:e>
          <m:sub>
            <m:r>
              <w:rPr>
                <w:rFonts w:ascii="Cambria Math" w:eastAsia="Times New Roman" w:hAnsi="Cambria Math" w:cs="Times New Roman"/>
                <w:sz w:val="28"/>
                <w:szCs w:val="28"/>
                <w:lang w:val="en-US"/>
              </w:rPr>
              <m:t>n</m:t>
            </m:r>
          </m:sub>
        </m:sSub>
      </m:oMath>
      <w:r w:rsidR="008368E2" w:rsidRPr="008368E2">
        <w:rPr>
          <w:rFonts w:ascii="Times New Roman" w:eastAsia="Times New Roman" w:hAnsi="Times New Roman" w:cs="Times New Roman"/>
          <w:i/>
          <w:sz w:val="28"/>
          <w:szCs w:val="28"/>
        </w:rPr>
        <w:t xml:space="preserve">, </w:t>
      </w:r>
      <w:r w:rsidR="008368E2">
        <w:rPr>
          <w:rFonts w:ascii="Times New Roman" w:eastAsia="Times New Roman" w:hAnsi="Times New Roman" w:cs="Times New Roman"/>
          <w:i/>
          <w:sz w:val="28"/>
          <w:szCs w:val="28"/>
        </w:rPr>
        <w:t xml:space="preserve">где </w:t>
      </w:r>
      <m:oMath>
        <m:r>
          <w:rPr>
            <w:rFonts w:ascii="Cambria Math" w:eastAsia="Times New Roman" w:hAnsi="Cambria Math" w:cs="Times New Roman"/>
            <w:sz w:val="28"/>
            <w:szCs w:val="28"/>
          </w:rPr>
          <m:t>a∈N</m:t>
        </m:r>
      </m:oMath>
      <w:r w:rsidR="008368E2" w:rsidRPr="008368E2">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α</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rPr>
              <m:t>(</m:t>
            </m:r>
            <m:r>
              <m:rPr>
                <m:sty m:val="p"/>
              </m:rPr>
              <w:rPr>
                <w:rFonts w:ascii="Cambria Math" w:eastAsia="Times New Roman" w:hAnsi="Cambria Math" w:cs="Times New Roman"/>
                <w:sz w:val="28"/>
                <w:szCs w:val="28"/>
                <w:lang w:val="en-US"/>
              </w:rPr>
              <m:t>Σ</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N</m:t>
            </m:r>
            <m:r>
              <w:rPr>
                <w:rFonts w:ascii="Cambria Math" w:eastAsia="Times New Roman" w:hAnsi="Cambria Math" w:cs="Times New Roman"/>
                <w:sz w:val="28"/>
                <w:szCs w:val="28"/>
              </w:rPr>
              <m:t>)</m:t>
            </m:r>
          </m:e>
          <m:sup>
            <m:r>
              <w:rPr>
                <w:rFonts w:ascii="Cambria Math" w:eastAsia="Times New Roman" w:hAnsi="Cambria Math" w:cs="Times New Roman"/>
                <w:sz w:val="28"/>
                <w:szCs w:val="28"/>
              </w:rPr>
              <m:t>*</m:t>
            </m:r>
          </m:sup>
        </m:sSup>
      </m:oMath>
      <w:r w:rsidR="008368E2" w:rsidRPr="008368E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lang w:val="en-US"/>
          </w:rPr>
          <m:t>n</m:t>
        </m:r>
        <m:r>
          <w:rPr>
            <w:rFonts w:ascii="Cambria Math" w:eastAsia="Times New Roman" w:hAnsi="Cambria Math" w:cs="Times New Roman"/>
            <w:sz w:val="28"/>
            <w:szCs w:val="28"/>
          </w:rPr>
          <m:t>≥1</m:t>
        </m:r>
      </m:oMath>
      <w:r w:rsidRPr="00391956">
        <w:rPr>
          <w:rFonts w:ascii="Times New Roman" w:eastAsia="Times New Roman" w:hAnsi="Times New Roman" w:cs="Times New Roman"/>
          <w:i/>
          <w:sz w:val="28"/>
          <w:szCs w:val="28"/>
        </w:rPr>
        <w:t>.</w:t>
      </w:r>
    </w:p>
    <w:p w:rsidR="008368E2" w:rsidRDefault="001B18D2" w:rsidP="008368E2">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Язык, порождаемый конъюнктивной</w:t>
      </w:r>
      <w:r w:rsidR="008368E2">
        <w:rPr>
          <w:rFonts w:ascii="Times New Roman" w:eastAsia="Times New Roman" w:hAnsi="Times New Roman" w:cs="Times New Roman"/>
          <w:sz w:val="28"/>
          <w:szCs w:val="28"/>
        </w:rPr>
        <w:t xml:space="preserve"> грамматикой, определяется с по</w:t>
      </w:r>
      <w:r w:rsidRPr="00391956">
        <w:rPr>
          <w:rFonts w:ascii="Times New Roman" w:eastAsia="Times New Roman" w:hAnsi="Times New Roman" w:cs="Times New Roman"/>
          <w:sz w:val="28"/>
          <w:szCs w:val="28"/>
        </w:rPr>
        <w:t>мощью вывода, в котором на каждом ша</w:t>
      </w:r>
      <w:r w:rsidR="008368E2">
        <w:rPr>
          <w:rFonts w:ascii="Times New Roman" w:eastAsia="Times New Roman" w:hAnsi="Times New Roman" w:cs="Times New Roman"/>
          <w:sz w:val="28"/>
          <w:szCs w:val="28"/>
        </w:rPr>
        <w:t>ге выполняется одно из двух дей</w:t>
      </w:r>
      <w:r w:rsidRPr="00391956">
        <w:rPr>
          <w:rFonts w:ascii="Times New Roman" w:eastAsia="Times New Roman" w:hAnsi="Times New Roman" w:cs="Times New Roman"/>
          <w:sz w:val="28"/>
          <w:szCs w:val="28"/>
        </w:rPr>
        <w:t>ствий:</w:t>
      </w:r>
    </w:p>
    <w:p w:rsidR="008368E2" w:rsidRPr="008368E2" w:rsidRDefault="001B18D2" w:rsidP="008368E2">
      <w:pPr>
        <w:pStyle w:val="a6"/>
        <w:numPr>
          <w:ilvl w:val="0"/>
          <w:numId w:val="10"/>
        </w:numPr>
        <w:spacing w:line="360" w:lineRule="auto"/>
        <w:jc w:val="both"/>
        <w:rPr>
          <w:rFonts w:ascii="Times New Roman" w:hAnsi="Times New Roman" w:cs="Times New Roman"/>
          <w:sz w:val="28"/>
          <w:szCs w:val="28"/>
        </w:rPr>
      </w:pPr>
      <w:r w:rsidRPr="008368E2">
        <w:rPr>
          <w:rFonts w:ascii="Times New Roman" w:eastAsia="Times New Roman" w:hAnsi="Times New Roman" w:cs="Times New Roman"/>
          <w:sz w:val="28"/>
          <w:szCs w:val="28"/>
        </w:rPr>
        <w:t>нетерминал заменяется телом правила, заключенным в скобки;</w:t>
      </w:r>
    </w:p>
    <w:p w:rsidR="008368E2" w:rsidRPr="00EA7C87" w:rsidRDefault="001B18D2" w:rsidP="008368E2">
      <w:pPr>
        <w:pStyle w:val="a6"/>
        <w:numPr>
          <w:ilvl w:val="0"/>
          <w:numId w:val="10"/>
        </w:numPr>
        <w:spacing w:line="360" w:lineRule="auto"/>
        <w:jc w:val="both"/>
        <w:rPr>
          <w:rFonts w:ascii="Times New Roman" w:hAnsi="Times New Roman" w:cs="Times New Roman"/>
          <w:sz w:val="28"/>
          <w:szCs w:val="28"/>
        </w:rPr>
      </w:pPr>
      <w:r w:rsidRPr="008368E2">
        <w:rPr>
          <w:rFonts w:ascii="Times New Roman" w:eastAsia="Times New Roman" w:hAnsi="Times New Roman" w:cs="Times New Roman"/>
          <w:sz w:val="28"/>
          <w:szCs w:val="28"/>
        </w:rPr>
        <w:t>подстрока вида</w:t>
      </w:r>
      <w:r w:rsidR="008368E2" w:rsidRPr="008368E2">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(w &amp;…&amp; w)</m:t>
        </m:r>
      </m:oMath>
      <w:r w:rsidRPr="008368E2">
        <w:rPr>
          <w:rFonts w:ascii="Times New Roman" w:eastAsia="Times New Roman" w:hAnsi="Times New Roman" w:cs="Times New Roman"/>
          <w:sz w:val="28"/>
          <w:szCs w:val="28"/>
        </w:rPr>
        <w:t>, где</w:t>
      </w:r>
      <w:r w:rsidR="008368E2" w:rsidRPr="008368E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lang w:val="en-US"/>
          </w:rPr>
          <m:t>w</m:t>
        </m:r>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lang w:val="en-US"/>
              </w:rPr>
            </m:ctrlPr>
          </m:sSupPr>
          <m:e>
            <m:r>
              <m:rPr>
                <m:sty m:val="p"/>
              </m:rPr>
              <w:rPr>
                <w:rFonts w:ascii="Cambria Math" w:eastAsia="Times New Roman" w:hAnsi="Cambria Math" w:cs="Times New Roman"/>
                <w:sz w:val="28"/>
                <w:szCs w:val="28"/>
                <w:lang w:val="en-US"/>
              </w:rPr>
              <m:t>Σ</m:t>
            </m:r>
          </m:e>
          <m:sup>
            <m:r>
              <w:rPr>
                <w:rFonts w:ascii="Cambria Math" w:eastAsia="Times New Roman" w:hAnsi="Cambria Math" w:cs="Times New Roman"/>
                <w:sz w:val="28"/>
                <w:szCs w:val="28"/>
              </w:rPr>
              <m:t>*</m:t>
            </m:r>
          </m:sup>
        </m:sSup>
      </m:oMath>
      <w:r w:rsidRPr="008368E2">
        <w:rPr>
          <w:rFonts w:ascii="Times New Roman" w:eastAsia="Times New Roman" w:hAnsi="Times New Roman" w:cs="Times New Roman"/>
          <w:sz w:val="28"/>
          <w:szCs w:val="28"/>
        </w:rPr>
        <w:t>, заменяется одной строкой</w:t>
      </w:r>
      <w:r w:rsidR="008368E2" w:rsidRPr="008368E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lang w:val="en-US"/>
          </w:rPr>
          <m:t>w</m:t>
        </m:r>
      </m:oMath>
      <w:r w:rsidRPr="008368E2">
        <w:rPr>
          <w:rFonts w:ascii="Times New Roman" w:eastAsia="Times New Roman" w:hAnsi="Times New Roman" w:cs="Times New Roman"/>
          <w:sz w:val="28"/>
          <w:szCs w:val="28"/>
        </w:rPr>
        <w:t>.</w:t>
      </w:r>
    </w:p>
    <w:p w:rsidR="00EA7C87" w:rsidRPr="00EA7C87" w:rsidRDefault="00EA7C87" w:rsidP="00EA7C87">
      <w:pPr>
        <w:spacing w:line="360" w:lineRule="auto"/>
        <w:jc w:val="both"/>
        <w:rPr>
          <w:rFonts w:ascii="Times New Roman" w:hAnsi="Times New Roman" w:cs="Times New Roman"/>
          <w:sz w:val="28"/>
          <w:szCs w:val="28"/>
        </w:rPr>
      </w:pPr>
    </w:p>
    <w:p w:rsidR="00EA7C87" w:rsidRPr="00F37A8E" w:rsidRDefault="00EA7C87" w:rsidP="00EA7C87">
      <w:pPr>
        <w:spacing w:line="360" w:lineRule="auto"/>
        <w:ind w:firstLine="709"/>
        <w:jc w:val="both"/>
        <w:rPr>
          <w:rFonts w:ascii="Times New Roman" w:hAnsi="Times New Roman" w:cs="Times New Roman"/>
          <w:sz w:val="32"/>
          <w:szCs w:val="32"/>
        </w:rPr>
      </w:pPr>
      <w:r w:rsidRPr="00F37A8E">
        <w:rPr>
          <w:rFonts w:ascii="Times New Roman" w:eastAsia="Times New Roman" w:hAnsi="Times New Roman" w:cs="Times New Roman"/>
          <w:b/>
          <w:sz w:val="32"/>
          <w:szCs w:val="32"/>
        </w:rPr>
        <w:t xml:space="preserve">3 </w:t>
      </w:r>
      <w:r w:rsidR="001B18D2" w:rsidRPr="00F37A8E">
        <w:rPr>
          <w:rFonts w:ascii="Times New Roman" w:eastAsia="Times New Roman" w:hAnsi="Times New Roman" w:cs="Times New Roman"/>
          <w:b/>
          <w:sz w:val="32"/>
          <w:szCs w:val="32"/>
        </w:rPr>
        <w:t>Сложность задачи генерации строк</w:t>
      </w:r>
    </w:p>
    <w:p w:rsidR="00EA7C87" w:rsidRDefault="001B18D2" w:rsidP="00EA7C87">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В данном разделе будут рассмотрены формулировки задачи генераци</w:t>
      </w:r>
      <w:r w:rsidR="003F71E6">
        <w:rPr>
          <w:rFonts w:ascii="Times New Roman" w:eastAsia="Times New Roman" w:hAnsi="Times New Roman" w:cs="Times New Roman"/>
          <w:sz w:val="28"/>
          <w:szCs w:val="28"/>
        </w:rPr>
        <w:t>и строк, приведенные в работе [5</w:t>
      </w:r>
      <w:r w:rsidRPr="00391956">
        <w:rPr>
          <w:rFonts w:ascii="Times New Roman" w:eastAsia="Times New Roman" w:hAnsi="Times New Roman" w:cs="Times New Roman"/>
          <w:sz w:val="28"/>
          <w:szCs w:val="28"/>
        </w:rPr>
        <w:t>], и оценки сложности этих задач.</w:t>
      </w:r>
    </w:p>
    <w:p w:rsidR="0080580D" w:rsidRPr="00391956" w:rsidRDefault="001B18D2" w:rsidP="00EA7C87">
      <w:pPr>
        <w:spacing w:line="360" w:lineRule="auto"/>
        <w:ind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Далее рассмотрим формулировки задачи генераци</w:t>
      </w:r>
      <w:r w:rsidR="003F71E6">
        <w:rPr>
          <w:rFonts w:ascii="Times New Roman" w:eastAsia="Times New Roman" w:hAnsi="Times New Roman" w:cs="Times New Roman"/>
          <w:sz w:val="28"/>
          <w:szCs w:val="28"/>
        </w:rPr>
        <w:t>и строк, приведенные в работе [5</w:t>
      </w:r>
      <w:r w:rsidRPr="00391956">
        <w:rPr>
          <w:rFonts w:ascii="Times New Roman" w:eastAsia="Times New Roman" w:hAnsi="Times New Roman" w:cs="Times New Roman"/>
          <w:sz w:val="28"/>
          <w:szCs w:val="28"/>
        </w:rPr>
        <w:t>]. В данной работе генерируемую строку ограничивают с одной или с двух сторон либо длиной,</w:t>
      </w:r>
      <w:r w:rsidR="00EA7C87">
        <w:rPr>
          <w:rFonts w:ascii="Times New Roman" w:eastAsia="Times New Roman" w:hAnsi="Times New Roman" w:cs="Times New Roman"/>
          <w:sz w:val="28"/>
          <w:szCs w:val="28"/>
        </w:rPr>
        <w:t xml:space="preserve"> либо лексикографическим отноше</w:t>
      </w:r>
      <w:r w:rsidRPr="00391956">
        <w:rPr>
          <w:rFonts w:ascii="Times New Roman" w:eastAsia="Times New Roman" w:hAnsi="Times New Roman" w:cs="Times New Roman"/>
          <w:sz w:val="28"/>
          <w:szCs w:val="28"/>
        </w:rPr>
        <w:t xml:space="preserve">нием </w:t>
      </w:r>
      <m:oMath>
        <m:r>
          <w:rPr>
            <w:rFonts w:ascii="Cambria Math" w:eastAsia="Times New Roman" w:hAnsi="Cambria Math" w:cs="Times New Roman"/>
            <w:sz w:val="28"/>
            <w:szCs w:val="28"/>
          </w:rPr>
          <m:t>(≼,≽)</m:t>
        </m:r>
      </m:oMath>
      <w:r w:rsidR="00EA7C87" w:rsidRPr="00EA7C87">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с другой строкой. Всего приведены пять формулировок задачи генерации строк, использующие такого рода ограничения. Эти задачи и сводимости между ними приведены на рис. 1.</w:t>
      </w:r>
    </w:p>
    <w:p w:rsidR="00EA7C87" w:rsidRDefault="00EA7C87" w:rsidP="00EA7C87">
      <w:pPr>
        <w:keepNext/>
        <w:spacing w:line="360" w:lineRule="auto"/>
        <w:ind w:right="120" w:firstLine="709"/>
        <w:jc w:val="center"/>
      </w:pPr>
      <w:r>
        <w:rPr>
          <w:rFonts w:ascii="Times New Roman" w:eastAsia="Times New Roman" w:hAnsi="Times New Roman" w:cs="Times New Roman"/>
          <w:noProof/>
          <w:sz w:val="28"/>
          <w:szCs w:val="28"/>
        </w:rPr>
        <w:drawing>
          <wp:inline distT="0" distB="0" distL="0" distR="0">
            <wp:extent cx="2460745" cy="23717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zimov-spbu-okhotin_pic1.png"/>
                    <pic:cNvPicPr/>
                  </pic:nvPicPr>
                  <pic:blipFill>
                    <a:blip r:embed="rId8">
                      <a:extLst>
                        <a:ext uri="{28A0092B-C50C-407E-A947-70E740481C1C}">
                          <a14:useLocalDpi xmlns:a14="http://schemas.microsoft.com/office/drawing/2010/main" val="0"/>
                        </a:ext>
                      </a:extLst>
                    </a:blip>
                    <a:stretch>
                      <a:fillRect/>
                    </a:stretch>
                  </pic:blipFill>
                  <pic:spPr>
                    <a:xfrm>
                      <a:off x="0" y="0"/>
                      <a:ext cx="2556244" cy="2463769"/>
                    </a:xfrm>
                    <a:prstGeom prst="rect">
                      <a:avLst/>
                    </a:prstGeom>
                  </pic:spPr>
                </pic:pic>
              </a:graphicData>
            </a:graphic>
          </wp:inline>
        </w:drawing>
      </w:r>
    </w:p>
    <w:p w:rsidR="00EA7C87" w:rsidRPr="00EA7C87" w:rsidRDefault="00EA7C87" w:rsidP="00EA7C87">
      <w:pPr>
        <w:pStyle w:val="a7"/>
        <w:jc w:val="center"/>
        <w:rPr>
          <w:rFonts w:ascii="Times New Roman" w:eastAsia="Times New Roman" w:hAnsi="Times New Roman" w:cs="Times New Roman"/>
          <w:i w:val="0"/>
          <w:color w:val="auto"/>
          <w:sz w:val="24"/>
          <w:szCs w:val="24"/>
        </w:rPr>
      </w:pPr>
      <w:bookmarkStart w:id="1" w:name="_Ref472716932"/>
      <w:r w:rsidRPr="00EA7C87">
        <w:rPr>
          <w:rFonts w:ascii="Times New Roman" w:hAnsi="Times New Roman" w:cs="Times New Roman"/>
          <w:i w:val="0"/>
          <w:color w:val="auto"/>
          <w:sz w:val="24"/>
          <w:szCs w:val="24"/>
        </w:rPr>
        <w:t xml:space="preserve">Рисунок </w:t>
      </w:r>
      <w:r w:rsidRPr="00EA7C87">
        <w:rPr>
          <w:rFonts w:ascii="Times New Roman" w:hAnsi="Times New Roman" w:cs="Times New Roman"/>
          <w:i w:val="0"/>
          <w:color w:val="auto"/>
          <w:sz w:val="24"/>
          <w:szCs w:val="24"/>
        </w:rPr>
        <w:fldChar w:fldCharType="begin"/>
      </w:r>
      <w:r w:rsidRPr="00EA7C87">
        <w:rPr>
          <w:rFonts w:ascii="Times New Roman" w:hAnsi="Times New Roman" w:cs="Times New Roman"/>
          <w:i w:val="0"/>
          <w:color w:val="auto"/>
          <w:sz w:val="24"/>
          <w:szCs w:val="24"/>
        </w:rPr>
        <w:instrText xml:space="preserve"> SEQ Рисунок \* ARABIC </w:instrText>
      </w:r>
      <w:r w:rsidRPr="00EA7C87">
        <w:rPr>
          <w:rFonts w:ascii="Times New Roman" w:hAnsi="Times New Roman" w:cs="Times New Roman"/>
          <w:i w:val="0"/>
          <w:color w:val="auto"/>
          <w:sz w:val="24"/>
          <w:szCs w:val="24"/>
        </w:rPr>
        <w:fldChar w:fldCharType="separate"/>
      </w:r>
      <w:r w:rsidRPr="00EA7C87">
        <w:rPr>
          <w:rFonts w:ascii="Times New Roman" w:hAnsi="Times New Roman" w:cs="Times New Roman"/>
          <w:i w:val="0"/>
          <w:noProof/>
          <w:color w:val="auto"/>
          <w:sz w:val="24"/>
          <w:szCs w:val="24"/>
        </w:rPr>
        <w:t>1</w:t>
      </w:r>
      <w:r w:rsidRPr="00EA7C87">
        <w:rPr>
          <w:rFonts w:ascii="Times New Roman" w:hAnsi="Times New Roman" w:cs="Times New Roman"/>
          <w:i w:val="0"/>
          <w:color w:val="auto"/>
          <w:sz w:val="24"/>
          <w:szCs w:val="24"/>
        </w:rPr>
        <w:fldChar w:fldCharType="end"/>
      </w:r>
      <w:bookmarkEnd w:id="1"/>
      <w:r w:rsidRPr="00EA7C87">
        <w:rPr>
          <w:rFonts w:ascii="Times New Roman" w:hAnsi="Times New Roman" w:cs="Times New Roman"/>
          <w:i w:val="0"/>
          <w:color w:val="auto"/>
          <w:sz w:val="24"/>
          <w:szCs w:val="24"/>
        </w:rPr>
        <w:t>. Сводимости между различными формулиро</w:t>
      </w:r>
      <w:r w:rsidR="003F71E6">
        <w:rPr>
          <w:rFonts w:ascii="Times New Roman" w:hAnsi="Times New Roman" w:cs="Times New Roman"/>
          <w:i w:val="0"/>
          <w:color w:val="auto"/>
          <w:sz w:val="24"/>
          <w:szCs w:val="24"/>
        </w:rPr>
        <w:t>вками задачи (взято из работы [5</w:t>
      </w:r>
      <w:r w:rsidRPr="00EA7C87">
        <w:rPr>
          <w:rFonts w:ascii="Times New Roman" w:hAnsi="Times New Roman" w:cs="Times New Roman"/>
          <w:i w:val="0"/>
          <w:color w:val="auto"/>
          <w:sz w:val="24"/>
          <w:szCs w:val="24"/>
        </w:rPr>
        <w:t>])</w:t>
      </w:r>
    </w:p>
    <w:p w:rsidR="0080580D" w:rsidRPr="00391956" w:rsidRDefault="001B18D2" w:rsidP="005937D2">
      <w:pPr>
        <w:spacing w:line="360" w:lineRule="auto"/>
        <w:ind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Из-за существования такого рода сходи</w:t>
      </w:r>
      <w:r w:rsidR="005937D2">
        <w:rPr>
          <w:rFonts w:ascii="Times New Roman" w:eastAsia="Times New Roman" w:hAnsi="Times New Roman" w:cs="Times New Roman"/>
          <w:sz w:val="28"/>
          <w:szCs w:val="28"/>
        </w:rPr>
        <w:t>мостей все пять задач имеют оди</w:t>
      </w:r>
      <w:r w:rsidRPr="00391956">
        <w:rPr>
          <w:rFonts w:ascii="Times New Roman" w:eastAsia="Times New Roman" w:hAnsi="Times New Roman" w:cs="Times New Roman"/>
          <w:sz w:val="28"/>
          <w:szCs w:val="28"/>
        </w:rPr>
        <w:t>наковую сложность для рассмотренных в ра</w:t>
      </w:r>
      <w:r w:rsidR="003F71E6">
        <w:rPr>
          <w:rFonts w:ascii="Times New Roman" w:eastAsia="Times New Roman" w:hAnsi="Times New Roman" w:cs="Times New Roman"/>
          <w:sz w:val="28"/>
          <w:szCs w:val="28"/>
        </w:rPr>
        <w:t>боте [5</w:t>
      </w:r>
      <w:r w:rsidR="005937D2">
        <w:rPr>
          <w:rFonts w:ascii="Times New Roman" w:eastAsia="Times New Roman" w:hAnsi="Times New Roman" w:cs="Times New Roman"/>
          <w:sz w:val="28"/>
          <w:szCs w:val="28"/>
        </w:rPr>
        <w:t>] классов грамматик, сре</w:t>
      </w:r>
      <w:r w:rsidRPr="00391956">
        <w:rPr>
          <w:rFonts w:ascii="Times New Roman" w:eastAsia="Times New Roman" w:hAnsi="Times New Roman" w:cs="Times New Roman"/>
          <w:sz w:val="28"/>
          <w:szCs w:val="28"/>
        </w:rPr>
        <w:t>ди которых имеются классы контекстно</w:t>
      </w:r>
      <w:r w:rsidR="005937D2">
        <w:rPr>
          <w:rFonts w:ascii="Times New Roman" w:eastAsia="Times New Roman" w:hAnsi="Times New Roman" w:cs="Times New Roman"/>
          <w:sz w:val="28"/>
          <w:szCs w:val="28"/>
        </w:rPr>
        <w:t>-свободных и конъюнктивных грам</w:t>
      </w:r>
      <w:r w:rsidRPr="00391956">
        <w:rPr>
          <w:rFonts w:ascii="Times New Roman" w:eastAsia="Times New Roman" w:hAnsi="Times New Roman" w:cs="Times New Roman"/>
          <w:sz w:val="28"/>
          <w:szCs w:val="28"/>
        </w:rPr>
        <w:t>матик. В таблице 1 приведена сложность задач принадлежности, пустоты и</w:t>
      </w:r>
      <w:r w:rsidR="005937D2" w:rsidRPr="005937D2">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 xml:space="preserve">генерации строк с ограничениями для классов </w:t>
      </w:r>
      <w:r w:rsidRPr="00391956">
        <w:rPr>
          <w:rFonts w:ascii="Times New Roman" w:eastAsia="Times New Roman" w:hAnsi="Times New Roman" w:cs="Times New Roman"/>
          <w:i/>
          <w:sz w:val="28"/>
          <w:szCs w:val="28"/>
        </w:rPr>
        <w:t>CF</w:t>
      </w:r>
      <w:r w:rsidRPr="00391956">
        <w:rPr>
          <w:rFonts w:ascii="Times New Roman" w:eastAsia="Times New Roman" w:hAnsi="Times New Roman" w:cs="Times New Roman"/>
          <w:sz w:val="28"/>
          <w:szCs w:val="28"/>
        </w:rPr>
        <w:t xml:space="preserve"> — контекстно-свободных и </w:t>
      </w:r>
      <w:r w:rsidRPr="00391956">
        <w:rPr>
          <w:rFonts w:ascii="Times New Roman" w:eastAsia="Times New Roman" w:hAnsi="Times New Roman" w:cs="Times New Roman"/>
          <w:i/>
          <w:sz w:val="28"/>
          <w:szCs w:val="28"/>
        </w:rPr>
        <w:t>Conj</w:t>
      </w:r>
      <w:r w:rsidRPr="00391956">
        <w:rPr>
          <w:rFonts w:ascii="Times New Roman" w:eastAsia="Times New Roman" w:hAnsi="Times New Roman" w:cs="Times New Roman"/>
          <w:sz w:val="28"/>
          <w:szCs w:val="28"/>
        </w:rPr>
        <w:t xml:space="preserve"> — конъюнктивных грамматик.</w:t>
      </w:r>
    </w:p>
    <w:p w:rsidR="005937D2" w:rsidRPr="005937D2" w:rsidRDefault="005937D2" w:rsidP="005937D2">
      <w:pPr>
        <w:pStyle w:val="a7"/>
        <w:keepNext/>
        <w:rPr>
          <w:rFonts w:ascii="Times New Roman" w:hAnsi="Times New Roman" w:cs="Times New Roman"/>
          <w:i w:val="0"/>
          <w:color w:val="auto"/>
          <w:sz w:val="24"/>
          <w:szCs w:val="24"/>
        </w:rPr>
      </w:pPr>
      <w:r w:rsidRPr="005937D2">
        <w:rPr>
          <w:rFonts w:ascii="Times New Roman" w:hAnsi="Times New Roman" w:cs="Times New Roman"/>
          <w:i w:val="0"/>
          <w:color w:val="auto"/>
          <w:sz w:val="24"/>
          <w:szCs w:val="24"/>
        </w:rPr>
        <w:lastRenderedPageBreak/>
        <w:t xml:space="preserve">Таблица </w:t>
      </w:r>
      <w:r w:rsidRPr="005937D2">
        <w:rPr>
          <w:rFonts w:ascii="Times New Roman" w:hAnsi="Times New Roman" w:cs="Times New Roman"/>
          <w:i w:val="0"/>
          <w:color w:val="auto"/>
          <w:sz w:val="24"/>
          <w:szCs w:val="24"/>
        </w:rPr>
        <w:fldChar w:fldCharType="begin"/>
      </w:r>
      <w:r w:rsidRPr="005937D2">
        <w:rPr>
          <w:rFonts w:ascii="Times New Roman" w:hAnsi="Times New Roman" w:cs="Times New Roman"/>
          <w:i w:val="0"/>
          <w:color w:val="auto"/>
          <w:sz w:val="24"/>
          <w:szCs w:val="24"/>
        </w:rPr>
        <w:instrText xml:space="preserve"> SEQ Таблица \* ARABIC </w:instrText>
      </w:r>
      <w:r w:rsidRPr="005937D2">
        <w:rPr>
          <w:rFonts w:ascii="Times New Roman" w:hAnsi="Times New Roman" w:cs="Times New Roman"/>
          <w:i w:val="0"/>
          <w:color w:val="auto"/>
          <w:sz w:val="24"/>
          <w:szCs w:val="24"/>
        </w:rPr>
        <w:fldChar w:fldCharType="separate"/>
      </w:r>
      <w:r w:rsidRPr="005937D2">
        <w:rPr>
          <w:rFonts w:ascii="Times New Roman" w:hAnsi="Times New Roman" w:cs="Times New Roman"/>
          <w:i w:val="0"/>
          <w:noProof/>
          <w:color w:val="auto"/>
          <w:sz w:val="24"/>
          <w:szCs w:val="24"/>
        </w:rPr>
        <w:t>1</w:t>
      </w:r>
      <w:r w:rsidRPr="005937D2">
        <w:rPr>
          <w:rFonts w:ascii="Times New Roman" w:hAnsi="Times New Roman" w:cs="Times New Roman"/>
          <w:i w:val="0"/>
          <w:color w:val="auto"/>
          <w:sz w:val="24"/>
          <w:szCs w:val="24"/>
        </w:rPr>
        <w:fldChar w:fldCharType="end"/>
      </w:r>
      <w:r w:rsidRPr="005937D2">
        <w:rPr>
          <w:rFonts w:ascii="Times New Roman" w:hAnsi="Times New Roman" w:cs="Times New Roman"/>
          <w:i w:val="0"/>
          <w:color w:val="auto"/>
          <w:sz w:val="24"/>
          <w:szCs w:val="24"/>
        </w:rPr>
        <w:t>. Сложность задач для грамматик, подразумевается полнота для указанных классо</w:t>
      </w:r>
      <w:r w:rsidR="003F71E6">
        <w:rPr>
          <w:rFonts w:ascii="Times New Roman" w:hAnsi="Times New Roman" w:cs="Times New Roman"/>
          <w:i w:val="0"/>
          <w:color w:val="auto"/>
          <w:sz w:val="24"/>
          <w:szCs w:val="24"/>
        </w:rPr>
        <w:t>в (фрагмент таблицы из работы [5</w:t>
      </w:r>
      <w:r w:rsidRPr="005937D2">
        <w:rPr>
          <w:rFonts w:ascii="Times New Roman" w:hAnsi="Times New Roman" w:cs="Times New Roman"/>
          <w:i w:val="0"/>
          <w:color w:val="auto"/>
          <w:sz w:val="24"/>
          <w:szCs w:val="24"/>
        </w:rPr>
        <w:t>])</w:t>
      </w:r>
    </w:p>
    <w:tbl>
      <w:tblPr>
        <w:tblStyle w:val="a8"/>
        <w:tblW w:w="0" w:type="auto"/>
        <w:tblLook w:val="04A0" w:firstRow="1" w:lastRow="0" w:firstColumn="1" w:lastColumn="0" w:noHBand="0" w:noVBand="1"/>
      </w:tblPr>
      <w:tblGrid>
        <w:gridCol w:w="2170"/>
        <w:gridCol w:w="2390"/>
        <w:gridCol w:w="2269"/>
        <w:gridCol w:w="2459"/>
      </w:tblGrid>
      <w:tr w:rsidR="005937D2" w:rsidRPr="005937D2" w:rsidTr="005937D2">
        <w:tc>
          <w:tcPr>
            <w:tcW w:w="2170" w:type="dxa"/>
            <w:vAlign w:val="center"/>
          </w:tcPr>
          <w:p w:rsidR="005937D2" w:rsidRPr="005937D2" w:rsidRDefault="005937D2" w:rsidP="005937D2">
            <w:pPr>
              <w:jc w:val="center"/>
              <w:rPr>
                <w:rFonts w:ascii="Times New Roman" w:hAnsi="Times New Roman" w:cs="Times New Roman"/>
                <w:b/>
                <w:sz w:val="28"/>
                <w:szCs w:val="28"/>
              </w:rPr>
            </w:pPr>
          </w:p>
        </w:tc>
        <w:tc>
          <w:tcPr>
            <w:tcW w:w="2390" w:type="dxa"/>
            <w:vAlign w:val="center"/>
          </w:tcPr>
          <w:p w:rsidR="005937D2" w:rsidRPr="005937D2" w:rsidRDefault="005937D2" w:rsidP="005937D2">
            <w:pPr>
              <w:jc w:val="center"/>
              <w:rPr>
                <w:rFonts w:ascii="Times New Roman" w:hAnsi="Times New Roman" w:cs="Times New Roman"/>
                <w:b/>
                <w:sz w:val="28"/>
                <w:szCs w:val="28"/>
              </w:rPr>
            </w:pPr>
            <w:r w:rsidRPr="005937D2">
              <w:rPr>
                <w:rFonts w:ascii="Times New Roman" w:hAnsi="Times New Roman" w:cs="Times New Roman"/>
                <w:b/>
                <w:sz w:val="28"/>
                <w:szCs w:val="28"/>
              </w:rPr>
              <w:t>Принадлежность</w:t>
            </w:r>
          </w:p>
        </w:tc>
        <w:tc>
          <w:tcPr>
            <w:tcW w:w="2269" w:type="dxa"/>
            <w:vAlign w:val="center"/>
          </w:tcPr>
          <w:p w:rsidR="005937D2" w:rsidRPr="005937D2" w:rsidRDefault="005937D2" w:rsidP="005937D2">
            <w:pPr>
              <w:jc w:val="center"/>
              <w:rPr>
                <w:rFonts w:ascii="Times New Roman" w:hAnsi="Times New Roman" w:cs="Times New Roman"/>
                <w:b/>
                <w:sz w:val="28"/>
                <w:szCs w:val="28"/>
              </w:rPr>
            </w:pPr>
            <w:r w:rsidRPr="005937D2">
              <w:rPr>
                <w:rFonts w:ascii="Times New Roman" w:hAnsi="Times New Roman" w:cs="Times New Roman"/>
                <w:b/>
                <w:sz w:val="28"/>
                <w:szCs w:val="28"/>
              </w:rPr>
              <w:t>Пустота</w:t>
            </w:r>
          </w:p>
        </w:tc>
        <w:tc>
          <w:tcPr>
            <w:tcW w:w="2459" w:type="dxa"/>
            <w:vAlign w:val="center"/>
          </w:tcPr>
          <w:p w:rsidR="005937D2" w:rsidRPr="005937D2" w:rsidRDefault="005937D2" w:rsidP="005937D2">
            <w:pPr>
              <w:jc w:val="center"/>
              <w:rPr>
                <w:rFonts w:ascii="Times New Roman" w:hAnsi="Times New Roman" w:cs="Times New Roman"/>
                <w:b/>
                <w:sz w:val="28"/>
                <w:szCs w:val="28"/>
              </w:rPr>
            </w:pPr>
            <w:r w:rsidRPr="005937D2">
              <w:rPr>
                <w:rFonts w:ascii="Times New Roman" w:hAnsi="Times New Roman" w:cs="Times New Roman"/>
                <w:b/>
                <w:sz w:val="28"/>
                <w:szCs w:val="28"/>
              </w:rPr>
              <w:t>Рассматриваемая задача</w:t>
            </w:r>
          </w:p>
        </w:tc>
      </w:tr>
      <w:tr w:rsidR="005937D2" w:rsidTr="005937D2">
        <w:tc>
          <w:tcPr>
            <w:tcW w:w="2170" w:type="dxa"/>
            <w:vAlign w:val="center"/>
          </w:tcPr>
          <w:p w:rsidR="005937D2" w:rsidRPr="005937D2" w:rsidRDefault="005937D2" w:rsidP="005937D2">
            <w:pPr>
              <w:jc w:val="center"/>
              <w:rPr>
                <w:rFonts w:ascii="Times New Roman" w:hAnsi="Times New Roman" w:cs="Times New Roman"/>
                <w:b/>
                <w:sz w:val="28"/>
                <w:szCs w:val="28"/>
                <w:lang w:val="en-US"/>
              </w:rPr>
            </w:pPr>
            <w:r w:rsidRPr="005937D2">
              <w:rPr>
                <w:rFonts w:ascii="Times New Roman" w:hAnsi="Times New Roman" w:cs="Times New Roman"/>
                <w:b/>
                <w:sz w:val="28"/>
                <w:szCs w:val="28"/>
                <w:lang w:val="en-US"/>
              </w:rPr>
              <w:t>CF</w:t>
            </w:r>
          </w:p>
        </w:tc>
        <w:tc>
          <w:tcPr>
            <w:tcW w:w="2390" w:type="dxa"/>
            <w:vAlign w:val="center"/>
          </w:tcPr>
          <w:p w:rsidR="005937D2" w:rsidRPr="005937D2" w:rsidRDefault="005937D2" w:rsidP="005937D2">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2269" w:type="dxa"/>
            <w:vAlign w:val="center"/>
          </w:tcPr>
          <w:p w:rsidR="005937D2" w:rsidRPr="005937D2" w:rsidRDefault="005937D2" w:rsidP="005937D2">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2459" w:type="dxa"/>
            <w:vAlign w:val="center"/>
          </w:tcPr>
          <w:p w:rsidR="005937D2" w:rsidRPr="005937D2" w:rsidRDefault="005937D2" w:rsidP="005937D2">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r>
      <w:tr w:rsidR="005937D2" w:rsidTr="005937D2">
        <w:tc>
          <w:tcPr>
            <w:tcW w:w="2170" w:type="dxa"/>
            <w:vAlign w:val="center"/>
          </w:tcPr>
          <w:p w:rsidR="005937D2" w:rsidRPr="005937D2" w:rsidRDefault="005937D2" w:rsidP="005937D2">
            <w:pPr>
              <w:jc w:val="center"/>
              <w:rPr>
                <w:rFonts w:ascii="Times New Roman" w:hAnsi="Times New Roman" w:cs="Times New Roman"/>
                <w:b/>
                <w:sz w:val="28"/>
                <w:szCs w:val="28"/>
                <w:lang w:val="en-US"/>
              </w:rPr>
            </w:pPr>
            <w:r w:rsidRPr="005937D2">
              <w:rPr>
                <w:rFonts w:ascii="Times New Roman" w:hAnsi="Times New Roman" w:cs="Times New Roman"/>
                <w:b/>
                <w:sz w:val="28"/>
                <w:szCs w:val="28"/>
                <w:lang w:val="en-US"/>
              </w:rPr>
              <w:t>Conj</w:t>
            </w:r>
          </w:p>
        </w:tc>
        <w:tc>
          <w:tcPr>
            <w:tcW w:w="2390" w:type="dxa"/>
            <w:vAlign w:val="center"/>
          </w:tcPr>
          <w:p w:rsidR="005937D2" w:rsidRPr="005937D2" w:rsidRDefault="005937D2" w:rsidP="005937D2">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2269" w:type="dxa"/>
            <w:vAlign w:val="center"/>
          </w:tcPr>
          <w:p w:rsidR="005937D2" w:rsidRDefault="005937D2" w:rsidP="005937D2">
            <w:pPr>
              <w:jc w:val="center"/>
              <w:rPr>
                <w:rFonts w:ascii="Times New Roman" w:hAnsi="Times New Roman" w:cs="Times New Roman"/>
                <w:sz w:val="28"/>
                <w:szCs w:val="28"/>
              </w:rPr>
            </w:pPr>
            <w:r>
              <w:rPr>
                <w:rFonts w:ascii="Times New Roman" w:hAnsi="Times New Roman" w:cs="Times New Roman"/>
                <w:sz w:val="28"/>
                <w:szCs w:val="28"/>
              </w:rPr>
              <w:t>неразрешима</w:t>
            </w:r>
          </w:p>
        </w:tc>
        <w:tc>
          <w:tcPr>
            <w:tcW w:w="2459" w:type="dxa"/>
            <w:vAlign w:val="center"/>
          </w:tcPr>
          <w:p w:rsidR="005937D2" w:rsidRPr="005937D2" w:rsidRDefault="005937D2" w:rsidP="005937D2">
            <w:pPr>
              <w:jc w:val="center"/>
              <w:rPr>
                <w:rFonts w:ascii="Times New Roman" w:hAnsi="Times New Roman" w:cs="Times New Roman"/>
                <w:sz w:val="28"/>
                <w:szCs w:val="28"/>
                <w:lang w:val="en-US"/>
              </w:rPr>
            </w:pPr>
            <w:r>
              <w:rPr>
                <w:rFonts w:ascii="Times New Roman" w:hAnsi="Times New Roman" w:cs="Times New Roman"/>
                <w:sz w:val="28"/>
                <w:szCs w:val="28"/>
                <w:lang w:val="en-US"/>
              </w:rPr>
              <w:t>NP</w:t>
            </w:r>
          </w:p>
        </w:tc>
      </w:tr>
    </w:tbl>
    <w:p w:rsidR="0080580D" w:rsidRPr="00391956" w:rsidRDefault="0080580D" w:rsidP="005937D2">
      <w:pPr>
        <w:spacing w:line="360" w:lineRule="auto"/>
        <w:jc w:val="both"/>
        <w:rPr>
          <w:rFonts w:ascii="Times New Roman" w:hAnsi="Times New Roman" w:cs="Times New Roman"/>
          <w:sz w:val="28"/>
          <w:szCs w:val="28"/>
        </w:rPr>
      </w:pPr>
    </w:p>
    <w:p w:rsidR="0080580D" w:rsidRPr="005937D2" w:rsidRDefault="005937D2" w:rsidP="005937D2">
      <w:pPr>
        <w:spacing w:line="360" w:lineRule="auto"/>
        <w:ind w:firstLine="709"/>
        <w:jc w:val="both"/>
        <w:rPr>
          <w:rFonts w:ascii="Times New Roman" w:hAnsi="Times New Roman" w:cs="Times New Roman"/>
          <w:sz w:val="32"/>
          <w:szCs w:val="32"/>
        </w:rPr>
      </w:pPr>
      <w:r w:rsidRPr="005937D2">
        <w:rPr>
          <w:rFonts w:ascii="Times New Roman" w:eastAsia="Times New Roman" w:hAnsi="Times New Roman" w:cs="Times New Roman"/>
          <w:b/>
          <w:sz w:val="32"/>
          <w:szCs w:val="32"/>
        </w:rPr>
        <w:t xml:space="preserve">4 </w:t>
      </w:r>
      <w:r w:rsidR="001B18D2" w:rsidRPr="005937D2">
        <w:rPr>
          <w:rFonts w:ascii="Times New Roman" w:eastAsia="Times New Roman" w:hAnsi="Times New Roman" w:cs="Times New Roman"/>
          <w:b/>
          <w:sz w:val="32"/>
          <w:szCs w:val="32"/>
        </w:rPr>
        <w:t>Связь за</w:t>
      </w:r>
      <w:r w:rsidRPr="005937D2">
        <w:rPr>
          <w:rFonts w:ascii="Times New Roman" w:eastAsia="Times New Roman" w:hAnsi="Times New Roman" w:cs="Times New Roman"/>
          <w:b/>
          <w:sz w:val="32"/>
          <w:szCs w:val="32"/>
        </w:rPr>
        <w:t>дачи генерации строк с синтакси</w:t>
      </w:r>
      <w:r w:rsidR="001B18D2" w:rsidRPr="005937D2">
        <w:rPr>
          <w:rFonts w:ascii="Times New Roman" w:eastAsia="Times New Roman" w:hAnsi="Times New Roman" w:cs="Times New Roman"/>
          <w:b/>
          <w:sz w:val="32"/>
          <w:szCs w:val="32"/>
        </w:rPr>
        <w:t>ческим анализом графов для КС-языков</w:t>
      </w:r>
    </w:p>
    <w:p w:rsidR="005937D2" w:rsidRDefault="001B18D2" w:rsidP="005937D2">
      <w:pPr>
        <w:spacing w:line="360" w:lineRule="auto"/>
        <w:ind w:left="5" w:firstLine="709"/>
        <w:jc w:val="both"/>
        <w:rPr>
          <w:rFonts w:ascii="Times New Roman" w:hAnsi="Times New Roman" w:cs="Times New Roman"/>
          <w:sz w:val="28"/>
          <w:szCs w:val="28"/>
        </w:rPr>
      </w:pPr>
      <w:r w:rsidRPr="00391956">
        <w:rPr>
          <w:rFonts w:ascii="Times New Roman" w:eastAsia="Times New Roman" w:hAnsi="Times New Roman" w:cs="Times New Roman"/>
          <w:sz w:val="28"/>
          <w:szCs w:val="28"/>
        </w:rPr>
        <w:t xml:space="preserve">Рассмотрим задачу синтаксического анализа графа </w:t>
      </w:r>
      <m:oMath>
        <m:r>
          <w:rPr>
            <w:rFonts w:ascii="Cambria Math" w:eastAsia="Times New Roman" w:hAnsi="Cambria Math" w:cs="Times New Roman"/>
            <w:sz w:val="28"/>
            <w:szCs w:val="28"/>
          </w:rPr>
          <m:t>G=(Q,</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,δ)</m:t>
        </m:r>
      </m:oMath>
      <w:r w:rsidR="005937D2">
        <w:rPr>
          <w:rFonts w:ascii="Times New Roman" w:eastAsia="Times New Roman" w:hAnsi="Times New Roman" w:cs="Times New Roman"/>
          <w:sz w:val="28"/>
          <w:szCs w:val="28"/>
        </w:rPr>
        <w:t xml:space="preserve"> с исполь</w:t>
      </w:r>
      <w:r w:rsidRPr="00391956">
        <w:rPr>
          <w:rFonts w:ascii="Times New Roman" w:eastAsia="Times New Roman" w:hAnsi="Times New Roman" w:cs="Times New Roman"/>
          <w:sz w:val="28"/>
          <w:szCs w:val="28"/>
        </w:rPr>
        <w:t xml:space="preserve">зованием контекстно-свободной грамматики </w:t>
      </w:r>
      <m:oMath>
        <m:r>
          <w:rPr>
            <w:rFonts w:ascii="Cambria Math" w:eastAsia="Times New Roman" w:hAnsi="Cambria Math" w:cs="Times New Roman"/>
            <w:sz w:val="28"/>
            <w:szCs w:val="28"/>
          </w:rPr>
          <m:t>C=(N,</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,P)</m:t>
        </m:r>
      </m:oMath>
      <w:r w:rsidR="005937D2">
        <w:rPr>
          <w:rFonts w:ascii="Times New Roman" w:eastAsia="Times New Roman" w:hAnsi="Times New Roman" w:cs="Times New Roman"/>
          <w:sz w:val="28"/>
          <w:szCs w:val="28"/>
        </w:rPr>
        <w:t xml:space="preserve"> и различных се</w:t>
      </w:r>
      <w:r w:rsidRPr="00391956">
        <w:rPr>
          <w:rFonts w:ascii="Times New Roman" w:eastAsia="Times New Roman" w:hAnsi="Times New Roman" w:cs="Times New Roman"/>
          <w:sz w:val="28"/>
          <w:szCs w:val="28"/>
        </w:rPr>
        <w:t>мантик запроса.</w:t>
      </w:r>
    </w:p>
    <w:p w:rsidR="001B18D2" w:rsidRDefault="001B18D2" w:rsidP="00391956">
      <w:pPr>
        <w:spacing w:line="360" w:lineRule="auto"/>
        <w:ind w:left="5"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b/>
          <w:i/>
          <w:sz w:val="28"/>
          <w:szCs w:val="28"/>
        </w:rPr>
        <w:t xml:space="preserve">Relational </w:t>
      </w:r>
      <w:r w:rsidRPr="00391956">
        <w:rPr>
          <w:rFonts w:ascii="Times New Roman" w:eastAsia="Times New Roman" w:hAnsi="Times New Roman" w:cs="Times New Roman"/>
          <w:b/>
          <w:sz w:val="28"/>
          <w:szCs w:val="28"/>
        </w:rPr>
        <w:t>семантика запроса.</w:t>
      </w:r>
      <w:r w:rsidRPr="00391956">
        <w:rPr>
          <w:rFonts w:ascii="Times New Roman" w:eastAsia="Times New Roman" w:hAnsi="Times New Roman" w:cs="Times New Roman"/>
          <w:b/>
          <w:i/>
          <w:sz w:val="28"/>
          <w:szCs w:val="28"/>
        </w:rPr>
        <w:t xml:space="preserve"> </w:t>
      </w:r>
      <w:r w:rsidRPr="00391956">
        <w:rPr>
          <w:rFonts w:ascii="Times New Roman" w:eastAsia="Times New Roman" w:hAnsi="Times New Roman" w:cs="Times New Roman"/>
          <w:sz w:val="28"/>
          <w:szCs w:val="28"/>
        </w:rPr>
        <w:t>Зафиксируем нетерминал</w:t>
      </w:r>
      <w:r w:rsidRPr="00391956">
        <w:rPr>
          <w:rFonts w:ascii="Times New Roman" w:eastAsia="Times New Roman" w:hAnsi="Times New Roman" w:cs="Times New Roman"/>
          <w:b/>
          <w:i/>
          <w:sz w:val="28"/>
          <w:szCs w:val="28"/>
        </w:rPr>
        <w:t xml:space="preserve"> </w:t>
      </w:r>
      <m:oMath>
        <m:r>
          <w:rPr>
            <w:rFonts w:ascii="Cambria Math" w:eastAsia="Times New Roman" w:hAnsi="Cambria Math" w:cs="Times New Roman"/>
            <w:sz w:val="28"/>
            <w:szCs w:val="28"/>
          </w:rPr>
          <m:t>a∈N</m:t>
        </m:r>
      </m:oMath>
      <w:r w:rsidR="005937D2">
        <w:rPr>
          <w:rFonts w:ascii="Times New Roman" w:eastAsia="Times New Roman" w:hAnsi="Times New Roman" w:cs="Times New Roman"/>
          <w:b/>
          <w:i/>
          <w:sz w:val="28"/>
          <w:szCs w:val="28"/>
        </w:rPr>
        <w:t xml:space="preserve"> </w:t>
      </w:r>
      <w:r w:rsidRPr="00391956">
        <w:rPr>
          <w:rFonts w:ascii="Times New Roman" w:eastAsia="Times New Roman" w:hAnsi="Times New Roman" w:cs="Times New Roman"/>
          <w:sz w:val="28"/>
          <w:szCs w:val="28"/>
        </w:rPr>
        <w:t>и</w:t>
      </w:r>
      <w:r w:rsidRPr="00391956">
        <w:rPr>
          <w:rFonts w:ascii="Times New Roman" w:eastAsia="Times New Roman" w:hAnsi="Times New Roman" w:cs="Times New Roman"/>
          <w:b/>
          <w:i/>
          <w:sz w:val="28"/>
          <w:szCs w:val="28"/>
        </w:rPr>
        <w:t xml:space="preserve"> </w:t>
      </w:r>
      <w:r w:rsidRPr="00391956">
        <w:rPr>
          <w:rFonts w:ascii="Times New Roman" w:eastAsia="Times New Roman" w:hAnsi="Times New Roman" w:cs="Times New Roman"/>
          <w:sz w:val="28"/>
          <w:szCs w:val="28"/>
        </w:rPr>
        <w:t xml:space="preserve">вершины графа </w:t>
      </w:r>
      <m:oMath>
        <m:r>
          <w:rPr>
            <w:rFonts w:ascii="Cambria Math" w:eastAsia="Times New Roman" w:hAnsi="Cambria Math" w:cs="Times New Roman"/>
            <w:sz w:val="28"/>
            <w:szCs w:val="28"/>
          </w:rPr>
          <m:t>m,n∈Q</m:t>
        </m:r>
      </m:oMath>
      <w:r w:rsidRPr="00391956">
        <w:rPr>
          <w:rFonts w:ascii="Times New Roman" w:eastAsia="Times New Roman" w:hAnsi="Times New Roman" w:cs="Times New Roman"/>
          <w:sz w:val="28"/>
          <w:szCs w:val="28"/>
        </w:rPr>
        <w:t xml:space="preserve">. При использовании данной семантики запроса необходимо проверить пустоту КС-языка </w:t>
      </w:r>
      <m:oMath>
        <m:r>
          <w:rPr>
            <w:rFonts w:ascii="Cambria Math" w:eastAsia="Times New Roman" w:hAnsi="Cambria Math" w:cs="Times New Roman"/>
            <w:sz w:val="28"/>
            <w:szCs w:val="28"/>
          </w:rPr>
          <m:t>L(C,a)∩L(G,m,n)</m:t>
        </m:r>
      </m:oMath>
      <w:r>
        <w:rPr>
          <w:rFonts w:ascii="Times New Roman" w:eastAsia="Times New Roman" w:hAnsi="Times New Roman" w:cs="Times New Roman"/>
          <w:sz w:val="28"/>
          <w:szCs w:val="28"/>
        </w:rPr>
        <w:t>. Чтобы ис</w:t>
      </w:r>
      <w:r w:rsidRPr="00391956">
        <w:rPr>
          <w:rFonts w:ascii="Times New Roman" w:eastAsia="Times New Roman" w:hAnsi="Times New Roman" w:cs="Times New Roman"/>
          <w:sz w:val="28"/>
          <w:szCs w:val="28"/>
        </w:rPr>
        <w:t>пользовать для этой задачи генератор</w:t>
      </w:r>
      <w:r>
        <w:rPr>
          <w:rFonts w:ascii="Times New Roman" w:eastAsia="Times New Roman" w:hAnsi="Times New Roman" w:cs="Times New Roman"/>
          <w:sz w:val="28"/>
          <w:szCs w:val="28"/>
        </w:rPr>
        <w:t xml:space="preserve"> строк, необходимо построить КС-</w:t>
      </w:r>
      <w:r w:rsidRPr="00391956">
        <w:rPr>
          <w:rFonts w:ascii="Times New Roman" w:eastAsia="Times New Roman" w:hAnsi="Times New Roman" w:cs="Times New Roman"/>
          <w:sz w:val="28"/>
          <w:szCs w:val="28"/>
        </w:rPr>
        <w:t xml:space="preserve">грамматику, порождающую язык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 xml:space="preserve">. В качестве такой грамматики используется аннотированная грамматика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oMath>
      <w:r w:rsidRPr="00391956">
        <w:rPr>
          <w:rFonts w:ascii="Times New Roman" w:eastAsia="Times New Roman" w:hAnsi="Times New Roman" w:cs="Times New Roman"/>
          <w:sz w:val="28"/>
          <w:szCs w:val="28"/>
        </w:rPr>
        <w:t>. А построив данную грамматику мы автоматически решаем поставленную задачу. Действительно, если</w:t>
      </w:r>
      <w:r w:rsidRPr="001B18D2">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a[m,n]∉</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oMath>
      <w:r w:rsidRPr="00391956">
        <w:rPr>
          <w:rFonts w:ascii="Times New Roman" w:eastAsia="Times New Roman" w:hAnsi="Times New Roman" w:cs="Times New Roman"/>
          <w:sz w:val="28"/>
          <w:szCs w:val="28"/>
        </w:rPr>
        <w:t>, то</w:t>
      </w:r>
      <w:r w:rsidRPr="001B18D2">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C,a</m:t>
            </m:r>
          </m:e>
        </m:d>
        <m:r>
          <w:rPr>
            <w:rFonts w:ascii="Cambria Math" w:eastAsia="Times New Roman" w:hAnsi="Cambria Math" w:cs="Times New Roman"/>
            <w:sz w:val="28"/>
            <w:szCs w:val="28"/>
          </w:rPr>
          <m:t>∩L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G,m,n</m:t>
            </m:r>
          </m:e>
        </m:d>
        <m:r>
          <w:rPr>
            <w:rFonts w:ascii="Cambria Math" w:eastAsia="Times New Roman" w:hAnsi="Cambria Math" w:cs="Times New Roman"/>
            <w:sz w:val="28"/>
            <w:szCs w:val="28"/>
          </w:rPr>
          <m:t>=∅</m:t>
        </m:r>
      </m:oMath>
      <w:r w:rsidRPr="00391956">
        <w:rPr>
          <w:rFonts w:ascii="Times New Roman" w:eastAsia="Times New Roman" w:hAnsi="Times New Roman" w:cs="Times New Roman"/>
          <w:sz w:val="28"/>
          <w:szCs w:val="28"/>
        </w:rPr>
        <w:t xml:space="preserve">, а если </w:t>
      </w:r>
      <m:oMath>
        <m:r>
          <w:rPr>
            <w:rFonts w:ascii="Cambria Math" w:eastAsia="Times New Roman" w:hAnsi="Cambria Math" w:cs="Times New Roman"/>
            <w:sz w:val="28"/>
            <w:szCs w:val="28"/>
          </w:rPr>
          <m:t>a[m,n]∈</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oMath>
      <w:r w:rsidRPr="00391956">
        <w:rPr>
          <w:rFonts w:ascii="Times New Roman" w:eastAsia="Times New Roman" w:hAnsi="Times New Roman" w:cs="Times New Roman"/>
          <w:sz w:val="28"/>
          <w:szCs w:val="28"/>
        </w:rPr>
        <w:t xml:space="preserve">, то </w:t>
      </w:r>
      <m:oMath>
        <m:r>
          <w:rPr>
            <w:rFonts w:ascii="Cambria Math" w:eastAsia="Times New Roman" w:hAnsi="Cambria Math" w:cs="Times New Roman"/>
            <w:sz w:val="28"/>
            <w:szCs w:val="28"/>
          </w:rPr>
          <m:t>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C,a</m:t>
            </m:r>
          </m:e>
        </m:d>
        <m:r>
          <w:rPr>
            <w:rFonts w:ascii="Cambria Math" w:eastAsia="Times New Roman" w:hAnsi="Cambria Math" w:cs="Times New Roman"/>
            <w:sz w:val="28"/>
            <w:szCs w:val="28"/>
          </w:rPr>
          <m:t>∩L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G,m,n</m:t>
            </m:r>
          </m:e>
        </m:d>
        <m:r>
          <w:rPr>
            <w:rFonts w:ascii="Cambria Math" w:eastAsia="Times New Roman" w:hAnsi="Cambria Math" w:cs="Times New Roman"/>
            <w:sz w:val="28"/>
            <w:szCs w:val="28"/>
          </w:rPr>
          <m:t>≠∅</m:t>
        </m:r>
      </m:oMath>
      <w:r>
        <w:rPr>
          <w:rFonts w:ascii="Times New Roman" w:eastAsia="Times New Roman" w:hAnsi="Times New Roman" w:cs="Times New Roman"/>
          <w:sz w:val="28"/>
          <w:szCs w:val="28"/>
        </w:rPr>
        <w:t>. Поэтому нет необходимо</w:t>
      </w:r>
      <w:r w:rsidRPr="00391956">
        <w:rPr>
          <w:rFonts w:ascii="Times New Roman" w:eastAsia="Times New Roman" w:hAnsi="Times New Roman" w:cs="Times New Roman"/>
          <w:sz w:val="28"/>
          <w:szCs w:val="28"/>
        </w:rPr>
        <w:t xml:space="preserve">сти в применении генератора строк для поиска ответа на запрос с </w:t>
      </w:r>
      <w:r w:rsidRPr="00391956">
        <w:rPr>
          <w:rFonts w:ascii="Times New Roman" w:eastAsia="Times New Roman" w:hAnsi="Times New Roman" w:cs="Times New Roman"/>
          <w:i/>
          <w:sz w:val="28"/>
          <w:szCs w:val="28"/>
        </w:rPr>
        <w:t>relational</w:t>
      </w:r>
      <w:r w:rsidRPr="00391956">
        <w:rPr>
          <w:rFonts w:ascii="Times New Roman" w:eastAsia="Times New Roman" w:hAnsi="Times New Roman" w:cs="Times New Roman"/>
          <w:sz w:val="28"/>
          <w:szCs w:val="28"/>
        </w:rPr>
        <w:t xml:space="preserve"> семантикой.</w:t>
      </w:r>
    </w:p>
    <w:p w:rsidR="0080580D" w:rsidRPr="00391956" w:rsidRDefault="001B18D2" w:rsidP="001B18D2">
      <w:pPr>
        <w:spacing w:line="360" w:lineRule="auto"/>
        <w:ind w:left="5" w:firstLine="709"/>
        <w:jc w:val="both"/>
        <w:rPr>
          <w:rFonts w:ascii="Times New Roman" w:hAnsi="Times New Roman" w:cs="Times New Roman"/>
          <w:sz w:val="28"/>
          <w:szCs w:val="28"/>
        </w:rPr>
      </w:pPr>
      <w:r w:rsidRPr="00391956">
        <w:rPr>
          <w:rFonts w:ascii="Times New Roman" w:eastAsia="Times New Roman" w:hAnsi="Times New Roman" w:cs="Times New Roman"/>
          <w:b/>
          <w:i/>
          <w:sz w:val="28"/>
          <w:szCs w:val="28"/>
        </w:rPr>
        <w:t xml:space="preserve">All-path </w:t>
      </w:r>
      <w:r w:rsidRPr="00391956">
        <w:rPr>
          <w:rFonts w:ascii="Times New Roman" w:eastAsia="Times New Roman" w:hAnsi="Times New Roman" w:cs="Times New Roman"/>
          <w:b/>
          <w:sz w:val="28"/>
          <w:szCs w:val="28"/>
        </w:rPr>
        <w:t>семантика запроса.</w:t>
      </w:r>
      <w:r w:rsidRPr="00391956">
        <w:rPr>
          <w:rFonts w:ascii="Times New Roman" w:eastAsia="Times New Roman" w:hAnsi="Times New Roman" w:cs="Times New Roman"/>
          <w:b/>
          <w:i/>
          <w:sz w:val="28"/>
          <w:szCs w:val="28"/>
        </w:rPr>
        <w:t xml:space="preserve"> </w:t>
      </w:r>
      <w:r w:rsidRPr="00391956">
        <w:rPr>
          <w:rFonts w:ascii="Times New Roman" w:eastAsia="Times New Roman" w:hAnsi="Times New Roman" w:cs="Times New Roman"/>
          <w:sz w:val="28"/>
          <w:szCs w:val="28"/>
        </w:rPr>
        <w:t>Зафиксируем нетерминал</w:t>
      </w:r>
      <w:r w:rsidRPr="00391956">
        <w:rPr>
          <w:rFonts w:ascii="Times New Roman" w:eastAsia="Times New Roman" w:hAnsi="Times New Roman" w:cs="Times New Roman"/>
          <w:b/>
          <w:i/>
          <w:sz w:val="28"/>
          <w:szCs w:val="28"/>
        </w:rPr>
        <w:t xml:space="preserve"> </w:t>
      </w:r>
      <m:oMath>
        <m:r>
          <w:rPr>
            <w:rFonts w:ascii="Cambria Math" w:eastAsia="Times New Roman" w:hAnsi="Cambria Math" w:cs="Times New Roman"/>
            <w:sz w:val="28"/>
            <w:szCs w:val="28"/>
          </w:rPr>
          <m:t>a∈N</m:t>
        </m:r>
      </m:oMath>
      <w:r w:rsidRPr="00391956">
        <w:rPr>
          <w:rFonts w:ascii="Times New Roman" w:eastAsia="Times New Roman" w:hAnsi="Times New Roman" w:cs="Times New Roman"/>
          <w:b/>
          <w:i/>
          <w:sz w:val="28"/>
          <w:szCs w:val="28"/>
        </w:rPr>
        <w:t xml:space="preserve"> </w:t>
      </w:r>
      <w:r w:rsidRPr="00391956">
        <w:rPr>
          <w:rFonts w:ascii="Times New Roman" w:eastAsia="Times New Roman" w:hAnsi="Times New Roman" w:cs="Times New Roman"/>
          <w:sz w:val="28"/>
          <w:szCs w:val="28"/>
        </w:rPr>
        <w:t xml:space="preserve">и вер-шины графа </w:t>
      </w:r>
      <m:oMath>
        <m:r>
          <w:rPr>
            <w:rFonts w:ascii="Cambria Math" w:eastAsia="Times New Roman" w:hAnsi="Cambria Math" w:cs="Times New Roman"/>
            <w:sz w:val="28"/>
            <w:szCs w:val="28"/>
          </w:rPr>
          <m:t>m,n∈Q</m:t>
        </m:r>
      </m:oMath>
      <w:r w:rsidRPr="00391956">
        <w:rPr>
          <w:rFonts w:ascii="Times New Roman" w:eastAsia="Times New Roman" w:hAnsi="Times New Roman" w:cs="Times New Roman"/>
          <w:sz w:val="28"/>
          <w:szCs w:val="28"/>
        </w:rPr>
        <w:t xml:space="preserve">. В данной вариации задачи синтаксического анализа графов необходимо предъявить все такие пути из вершины </w:t>
      </w:r>
      <m:oMath>
        <m:r>
          <w:rPr>
            <w:rFonts w:ascii="Cambria Math" w:eastAsia="Times New Roman" w:hAnsi="Cambria Math" w:cs="Times New Roman"/>
            <w:sz w:val="28"/>
            <w:szCs w:val="28"/>
          </w:rPr>
          <m:t>m</m:t>
        </m:r>
      </m:oMath>
      <w:r w:rsidRPr="00391956">
        <w:rPr>
          <w:rFonts w:ascii="Times New Roman" w:eastAsia="Times New Roman" w:hAnsi="Times New Roman" w:cs="Times New Roman"/>
          <w:sz w:val="28"/>
          <w:szCs w:val="28"/>
        </w:rPr>
        <w:t xml:space="preserve"> в вершину </w:t>
      </w:r>
      <m:oMath>
        <m:r>
          <w:rPr>
            <w:rFonts w:ascii="Cambria Math" w:eastAsia="Times New Roman" w:hAnsi="Cambria Math" w:cs="Times New Roman"/>
            <w:sz w:val="28"/>
            <w:szCs w:val="28"/>
          </w:rPr>
          <m:t>n</m:t>
        </m:r>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что метки на их ребрах образуют строку из языка</w:t>
      </w:r>
      <w:r>
        <w:rPr>
          <w:rFonts w:ascii="Times New Roman" w:eastAsia="Times New Roman" w:hAnsi="Times New Roman" w:cs="Times New Roman"/>
          <w:i/>
          <w:sz w:val="28"/>
          <w:szCs w:val="28"/>
        </w:rPr>
        <w:t xml:space="preserve"> </w:t>
      </w:r>
      <m:oMath>
        <m:r>
          <w:rPr>
            <w:rFonts w:ascii="Cambria Math" w:eastAsia="Times New Roman" w:hAnsi="Cambria Math" w:cs="Times New Roman"/>
            <w:sz w:val="28"/>
            <w:szCs w:val="28"/>
          </w:rPr>
          <m:t>L(C,a)</m:t>
        </m:r>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Совокуп</w:t>
      </w:r>
      <w:r w:rsidRPr="00391956">
        <w:rPr>
          <w:rFonts w:ascii="Times New Roman" w:eastAsia="Times New Roman" w:hAnsi="Times New Roman" w:cs="Times New Roman"/>
          <w:sz w:val="28"/>
          <w:szCs w:val="28"/>
        </w:rPr>
        <w:t xml:space="preserve">ность всех строк, порождаемых такими путями, будет являться КС-языком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Чтобы использовать генератор строк этого языка,</w:t>
      </w:r>
      <w:r w:rsidRPr="00391956">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необ</w:t>
      </w:r>
      <w:r w:rsidRPr="00391956">
        <w:rPr>
          <w:rFonts w:ascii="Times New Roman" w:eastAsia="Times New Roman" w:hAnsi="Times New Roman" w:cs="Times New Roman"/>
          <w:sz w:val="28"/>
          <w:szCs w:val="28"/>
        </w:rPr>
        <w:t xml:space="preserve">ходимо построить КС-грамматику его порождающую. В качестве </w:t>
      </w:r>
      <w:r w:rsidRPr="00391956">
        <w:rPr>
          <w:rFonts w:ascii="Times New Roman" w:eastAsia="Times New Roman" w:hAnsi="Times New Roman" w:cs="Times New Roman"/>
          <w:sz w:val="28"/>
          <w:szCs w:val="28"/>
        </w:rPr>
        <w:lastRenderedPageBreak/>
        <w:t xml:space="preserve">такой грамматики используется аннотированная грамматика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oMath>
      <w:r w:rsidR="003F71E6">
        <w:rPr>
          <w:rFonts w:ascii="Times New Roman" w:eastAsia="Times New Roman" w:hAnsi="Times New Roman" w:cs="Times New Roman"/>
          <w:sz w:val="28"/>
          <w:szCs w:val="28"/>
        </w:rPr>
        <w:t>. Причем, в работе [9</w:t>
      </w:r>
      <w:r w:rsidRPr="00391956">
        <w:rPr>
          <w:rFonts w:ascii="Times New Roman" w:eastAsia="Times New Roman" w:hAnsi="Times New Roman" w:cs="Times New Roman"/>
          <w:sz w:val="28"/>
          <w:szCs w:val="28"/>
        </w:rPr>
        <w:t>] эту грамматику и пре</w:t>
      </w:r>
      <w:r>
        <w:rPr>
          <w:rFonts w:ascii="Times New Roman" w:eastAsia="Times New Roman" w:hAnsi="Times New Roman" w:cs="Times New Roman"/>
          <w:sz w:val="28"/>
          <w:szCs w:val="28"/>
        </w:rPr>
        <w:t>длагают в качестве ответа на за</w:t>
      </w:r>
      <w:r w:rsidRPr="00391956">
        <w:rPr>
          <w:rFonts w:ascii="Times New Roman" w:eastAsia="Times New Roman" w:hAnsi="Times New Roman" w:cs="Times New Roman"/>
          <w:sz w:val="28"/>
          <w:szCs w:val="28"/>
        </w:rPr>
        <w:t xml:space="preserve">прос с </w:t>
      </w:r>
      <w:r w:rsidRPr="00391956">
        <w:rPr>
          <w:rFonts w:ascii="Times New Roman" w:eastAsia="Times New Roman" w:hAnsi="Times New Roman" w:cs="Times New Roman"/>
          <w:i/>
          <w:sz w:val="28"/>
          <w:szCs w:val="28"/>
        </w:rPr>
        <w:t>all-path</w:t>
      </w:r>
      <w:r w:rsidRPr="00391956">
        <w:rPr>
          <w:rFonts w:ascii="Times New Roman" w:eastAsia="Times New Roman" w:hAnsi="Times New Roman" w:cs="Times New Roman"/>
          <w:sz w:val="28"/>
          <w:szCs w:val="28"/>
        </w:rPr>
        <w:t xml:space="preserve"> семантикой. Одно из преи</w:t>
      </w:r>
      <w:r>
        <w:rPr>
          <w:rFonts w:ascii="Times New Roman" w:eastAsia="Times New Roman" w:hAnsi="Times New Roman" w:cs="Times New Roman"/>
          <w:sz w:val="28"/>
          <w:szCs w:val="28"/>
        </w:rPr>
        <w:t>муществ данного решения заключа</w:t>
      </w:r>
      <w:r w:rsidRPr="00391956">
        <w:rPr>
          <w:rFonts w:ascii="Times New Roman" w:eastAsia="Times New Roman" w:hAnsi="Times New Roman" w:cs="Times New Roman"/>
          <w:sz w:val="28"/>
          <w:szCs w:val="28"/>
        </w:rPr>
        <w:t>ется в том, что имеется возможность ко</w:t>
      </w:r>
      <w:r>
        <w:rPr>
          <w:rFonts w:ascii="Times New Roman" w:eastAsia="Times New Roman" w:hAnsi="Times New Roman" w:cs="Times New Roman"/>
          <w:sz w:val="28"/>
          <w:szCs w:val="28"/>
        </w:rPr>
        <w:t>мпактно хранить бесконечное мно</w:t>
      </w:r>
      <w:r w:rsidRPr="00391956">
        <w:rPr>
          <w:rFonts w:ascii="Times New Roman" w:eastAsia="Times New Roman" w:hAnsi="Times New Roman" w:cs="Times New Roman"/>
          <w:sz w:val="28"/>
          <w:szCs w:val="28"/>
        </w:rPr>
        <w:t xml:space="preserve">жество путей, которое может возникнуть при наличии цикла в графе </w:t>
      </w:r>
      <m:oMath>
        <m:r>
          <w:rPr>
            <w:rFonts w:ascii="Cambria Math" w:eastAsia="Times New Roman" w:hAnsi="Cambria Math" w:cs="Times New Roman"/>
            <w:sz w:val="28"/>
            <w:szCs w:val="28"/>
          </w:rPr>
          <m:t>G</m:t>
        </m:r>
      </m:oMath>
      <w:r>
        <w:rPr>
          <w:rFonts w:ascii="Times New Roman" w:eastAsia="Times New Roman" w:hAnsi="Times New Roman" w:cs="Times New Roman"/>
          <w:sz w:val="28"/>
          <w:szCs w:val="28"/>
        </w:rPr>
        <w:t>. По</w:t>
      </w:r>
      <w:r w:rsidRPr="00391956">
        <w:rPr>
          <w:rFonts w:ascii="Times New Roman" w:eastAsia="Times New Roman" w:hAnsi="Times New Roman" w:cs="Times New Roman"/>
          <w:sz w:val="28"/>
          <w:szCs w:val="28"/>
        </w:rPr>
        <w:t xml:space="preserve">этому нет необходимости в применении генератора строк для поиска ответа на запрос с </w:t>
      </w:r>
      <w:r w:rsidRPr="00391956">
        <w:rPr>
          <w:rFonts w:ascii="Times New Roman" w:eastAsia="Times New Roman" w:hAnsi="Times New Roman" w:cs="Times New Roman"/>
          <w:i/>
          <w:sz w:val="28"/>
          <w:szCs w:val="28"/>
        </w:rPr>
        <w:t>all-path</w:t>
      </w:r>
      <w:r w:rsidRPr="00391956">
        <w:rPr>
          <w:rFonts w:ascii="Times New Roman" w:eastAsia="Times New Roman" w:hAnsi="Times New Roman" w:cs="Times New Roman"/>
          <w:sz w:val="28"/>
          <w:szCs w:val="28"/>
        </w:rPr>
        <w:t xml:space="preserve"> семантикой. Но ге</w:t>
      </w:r>
      <w:r>
        <w:rPr>
          <w:rFonts w:ascii="Times New Roman" w:eastAsia="Times New Roman" w:hAnsi="Times New Roman" w:cs="Times New Roman"/>
          <w:sz w:val="28"/>
          <w:szCs w:val="28"/>
        </w:rPr>
        <w:t>нератор строк может быть исполь</w:t>
      </w:r>
      <w:r w:rsidRPr="00391956">
        <w:rPr>
          <w:rFonts w:ascii="Times New Roman" w:eastAsia="Times New Roman" w:hAnsi="Times New Roman" w:cs="Times New Roman"/>
          <w:sz w:val="28"/>
          <w:szCs w:val="28"/>
        </w:rPr>
        <w:t xml:space="preserve">зован для получения конкретных строк пользователем из КС-грамматики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Это похоже на использование следующей</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single-path</w:t>
      </w:r>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семантики запроса, но в ней выдается один путь (и, соответственно, одна</w:t>
      </w:r>
      <w:r w:rsidRPr="001B18D2">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 xml:space="preserve">строка), когда здесь можно последовательно выдавать все новые строки из языка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w:t>
      </w:r>
    </w:p>
    <w:p w:rsidR="00E67292" w:rsidRDefault="001B18D2" w:rsidP="00391956">
      <w:pPr>
        <w:spacing w:line="360" w:lineRule="auto"/>
        <w:ind w:right="20"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Таким образом, в рассматриваемой за</w:t>
      </w:r>
      <w:r w:rsidR="00E67292">
        <w:rPr>
          <w:rFonts w:ascii="Times New Roman" w:eastAsia="Times New Roman" w:hAnsi="Times New Roman" w:cs="Times New Roman"/>
          <w:sz w:val="28"/>
          <w:szCs w:val="28"/>
        </w:rPr>
        <w:t>даче имеется возможность исполь</w:t>
      </w:r>
      <w:r w:rsidRPr="00391956">
        <w:rPr>
          <w:rFonts w:ascii="Times New Roman" w:eastAsia="Times New Roman" w:hAnsi="Times New Roman" w:cs="Times New Roman"/>
          <w:sz w:val="28"/>
          <w:szCs w:val="28"/>
        </w:rPr>
        <w:t xml:space="preserve">зовать генератор строк аннотированной КС-грамматики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G</m:t>
            </m:r>
          </m:sub>
        </m:sSub>
      </m:oMath>
      <w:r w:rsidRPr="00391956">
        <w:rPr>
          <w:rFonts w:ascii="Times New Roman" w:eastAsia="Times New Roman" w:hAnsi="Times New Roman" w:cs="Times New Roman"/>
          <w:sz w:val="28"/>
          <w:szCs w:val="28"/>
        </w:rPr>
        <w:t xml:space="preserve">, порождающей язык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 xml:space="preserve">. Как уже было замечено, </w:t>
      </w:r>
      <m:oMath>
        <m:r>
          <w:rPr>
            <w:rFonts w:ascii="Cambria Math" w:eastAsia="Times New Roman" w:hAnsi="Cambria Math" w:cs="Times New Roman"/>
            <w:sz w:val="28"/>
            <w:szCs w:val="28"/>
          </w:rPr>
          <m:t>L(C,a)∩L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G,m,n</m:t>
            </m:r>
          </m:e>
        </m:d>
        <m:r>
          <w:rPr>
            <w:rFonts w:ascii="Cambria Math" w:eastAsia="Times New Roman" w:hAnsi="Cambria Math" w:cs="Times New Roman"/>
            <w:sz w:val="28"/>
            <w:szCs w:val="28"/>
          </w:rPr>
          <m:t>≠∅⇔a[m,n]∈</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oMath>
      <w:r w:rsidRPr="00391956">
        <w:rPr>
          <w:rFonts w:ascii="Times New Roman" w:eastAsia="Times New Roman" w:hAnsi="Times New Roman" w:cs="Times New Roman"/>
          <w:sz w:val="28"/>
          <w:szCs w:val="28"/>
        </w:rPr>
        <w:t>.</w:t>
      </w:r>
      <w:r w:rsidR="00E67292" w:rsidRPr="00E67292">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Поэтому после построени</w:t>
      </w:r>
      <w:r w:rsidR="00E67292">
        <w:rPr>
          <w:rFonts w:ascii="Times New Roman" w:eastAsia="Times New Roman" w:hAnsi="Times New Roman" w:cs="Times New Roman"/>
          <w:sz w:val="28"/>
          <w:szCs w:val="28"/>
        </w:rPr>
        <w:t>я аннотированной грамматики мож</w:t>
      </w:r>
      <w:r w:rsidRPr="00391956">
        <w:rPr>
          <w:rFonts w:ascii="Times New Roman" w:eastAsia="Times New Roman" w:hAnsi="Times New Roman" w:cs="Times New Roman"/>
          <w:sz w:val="28"/>
          <w:szCs w:val="28"/>
        </w:rPr>
        <w:t xml:space="preserve">но сразу определить пуст ли язык </w:t>
      </w:r>
      <m:oMath>
        <m:r>
          <w:rPr>
            <w:rFonts w:ascii="Cambria Math" w:eastAsia="Times New Roman" w:hAnsi="Cambria Math" w:cs="Times New Roman"/>
            <w:sz w:val="28"/>
            <w:szCs w:val="28"/>
          </w:rPr>
          <m:t>L(C,a)∩L(G,m,n)</m:t>
        </m:r>
      </m:oMath>
      <w:r w:rsidR="00E67292">
        <w:rPr>
          <w:rFonts w:ascii="Times New Roman" w:eastAsia="Times New Roman" w:hAnsi="Times New Roman" w:cs="Times New Roman"/>
          <w:sz w:val="28"/>
          <w:szCs w:val="28"/>
        </w:rPr>
        <w:t>. Необходимость при</w:t>
      </w:r>
      <w:r w:rsidRPr="00391956">
        <w:rPr>
          <w:rFonts w:ascii="Times New Roman" w:eastAsia="Times New Roman" w:hAnsi="Times New Roman" w:cs="Times New Roman"/>
          <w:sz w:val="28"/>
          <w:szCs w:val="28"/>
        </w:rPr>
        <w:t xml:space="preserve">менения генератора строк остается только в случае </w:t>
      </w:r>
      <m:oMath>
        <m:r>
          <w:rPr>
            <w:rFonts w:ascii="Cambria Math" w:eastAsia="Times New Roman" w:hAnsi="Cambria Math" w:cs="Times New Roman"/>
            <w:sz w:val="28"/>
            <w:szCs w:val="28"/>
          </w:rPr>
          <m:t>L(C,a)∩L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G,m,n</m:t>
            </m:r>
          </m:e>
        </m:d>
        <m:r>
          <w:rPr>
            <w:rFonts w:ascii="Cambria Math" w:eastAsia="Times New Roman" w:hAnsi="Cambria Math" w:cs="Times New Roman"/>
            <w:sz w:val="28"/>
            <w:szCs w:val="28"/>
          </w:rPr>
          <m:t>≠∅</m:t>
        </m:r>
      </m:oMath>
      <w:r w:rsidRPr="00391956">
        <w:rPr>
          <w:rFonts w:ascii="Times New Roman" w:eastAsia="Times New Roman" w:hAnsi="Times New Roman" w:cs="Times New Roman"/>
          <w:sz w:val="28"/>
          <w:szCs w:val="28"/>
        </w:rPr>
        <w:t xml:space="preserve">. Поэтому далее считаем, что </w:t>
      </w:r>
      <m:oMath>
        <m:r>
          <w:rPr>
            <w:rFonts w:ascii="Cambria Math" w:eastAsia="Times New Roman" w:hAnsi="Cambria Math" w:cs="Times New Roman"/>
            <w:sz w:val="28"/>
            <w:szCs w:val="28"/>
          </w:rPr>
          <m:t>L(C,a)∩L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G,m,n</m:t>
            </m:r>
          </m:e>
        </m:d>
        <m:r>
          <w:rPr>
            <w:rFonts w:ascii="Cambria Math" w:eastAsia="Times New Roman" w:hAnsi="Cambria Math" w:cs="Times New Roman"/>
            <w:sz w:val="28"/>
            <w:szCs w:val="28"/>
          </w:rPr>
          <m:t>≠∅</m:t>
        </m:r>
      </m:oMath>
      <w:r w:rsidRPr="00391956">
        <w:rPr>
          <w:rFonts w:ascii="Times New Roman" w:eastAsia="Times New Roman" w:hAnsi="Times New Roman" w:cs="Times New Roman"/>
          <w:sz w:val="28"/>
          <w:szCs w:val="28"/>
        </w:rPr>
        <w:t xml:space="preserve">, и будем исследовать возможность применения генератора строк КС-языка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 xml:space="preserve"> для последовательного предоставления отдельных строк пользователю.</w:t>
      </w:r>
    </w:p>
    <w:p w:rsidR="00E67292" w:rsidRDefault="001B18D2" w:rsidP="00E67292">
      <w:pPr>
        <w:spacing w:line="360" w:lineRule="auto"/>
        <w:ind w:right="20"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Будем генерировать строку, соответствующую одному из пяти видов ограничений, представленных на рис. 1. В</w:t>
      </w:r>
      <w:r w:rsidR="00E67292">
        <w:rPr>
          <w:rFonts w:ascii="Times New Roman" w:eastAsia="Times New Roman" w:hAnsi="Times New Roman" w:cs="Times New Roman"/>
          <w:sz w:val="28"/>
          <w:szCs w:val="28"/>
        </w:rPr>
        <w:t>о всех случаях имеется ограниче</w:t>
      </w:r>
      <w:r w:rsidRPr="00391956">
        <w:rPr>
          <w:rFonts w:ascii="Times New Roman" w:eastAsia="Times New Roman" w:hAnsi="Times New Roman" w:cs="Times New Roman"/>
          <w:sz w:val="28"/>
          <w:szCs w:val="28"/>
        </w:rPr>
        <w:t xml:space="preserve">ние сверху (лексикографическое или по длине строки), что позволяет свести задачу генерации строк заданного языка к конечному числу проверок на принадлежность строк этому языку. А </w:t>
      </w:r>
      <w:r w:rsidR="00E67292">
        <w:rPr>
          <w:rFonts w:ascii="Times New Roman" w:eastAsia="Times New Roman" w:hAnsi="Times New Roman" w:cs="Times New Roman"/>
          <w:sz w:val="28"/>
          <w:szCs w:val="28"/>
        </w:rPr>
        <w:t>так как рассматриваемый лексико</w:t>
      </w:r>
      <w:r w:rsidRPr="00391956">
        <w:rPr>
          <w:rFonts w:ascii="Times New Roman" w:eastAsia="Times New Roman" w:hAnsi="Times New Roman" w:cs="Times New Roman"/>
          <w:sz w:val="28"/>
          <w:szCs w:val="28"/>
        </w:rPr>
        <w:t>графич</w:t>
      </w:r>
      <w:r w:rsidR="003F71E6">
        <w:rPr>
          <w:rFonts w:ascii="Times New Roman" w:eastAsia="Times New Roman" w:hAnsi="Times New Roman" w:cs="Times New Roman"/>
          <w:sz w:val="28"/>
          <w:szCs w:val="28"/>
        </w:rPr>
        <w:t>еский порядок в работе [5</w:t>
      </w:r>
      <w:r w:rsidRPr="00391956">
        <w:rPr>
          <w:rFonts w:ascii="Times New Roman" w:eastAsia="Times New Roman" w:hAnsi="Times New Roman" w:cs="Times New Roman"/>
          <w:sz w:val="28"/>
          <w:szCs w:val="28"/>
        </w:rPr>
        <w:t xml:space="preserve">] также упорядочивает строки по длине, то во всех пяти видах ограничений мы </w:t>
      </w:r>
      <w:r w:rsidRPr="00391956">
        <w:rPr>
          <w:rFonts w:ascii="Times New Roman" w:eastAsia="Times New Roman" w:hAnsi="Times New Roman" w:cs="Times New Roman"/>
          <w:sz w:val="28"/>
          <w:szCs w:val="28"/>
        </w:rPr>
        <w:lastRenderedPageBreak/>
        <w:t>огран</w:t>
      </w:r>
      <w:r w:rsidR="00E67292">
        <w:rPr>
          <w:rFonts w:ascii="Times New Roman" w:eastAsia="Times New Roman" w:hAnsi="Times New Roman" w:cs="Times New Roman"/>
          <w:sz w:val="28"/>
          <w:szCs w:val="28"/>
        </w:rPr>
        <w:t>ичиваем генерируемую строку дли</w:t>
      </w:r>
      <w:r w:rsidRPr="00391956">
        <w:rPr>
          <w:rFonts w:ascii="Times New Roman" w:eastAsia="Times New Roman" w:hAnsi="Times New Roman" w:cs="Times New Roman"/>
          <w:sz w:val="28"/>
          <w:szCs w:val="28"/>
        </w:rPr>
        <w:t>ной сверху. Поэтому чтобы гарант</w:t>
      </w:r>
      <w:r w:rsidR="00E67292">
        <w:rPr>
          <w:rFonts w:ascii="Times New Roman" w:eastAsia="Times New Roman" w:hAnsi="Times New Roman" w:cs="Times New Roman"/>
          <w:sz w:val="28"/>
          <w:szCs w:val="28"/>
        </w:rPr>
        <w:t>ировать генерацию строки, необхо</w:t>
      </w:r>
      <w:r w:rsidRPr="00391956">
        <w:rPr>
          <w:rFonts w:ascii="Times New Roman" w:eastAsia="Times New Roman" w:hAnsi="Times New Roman" w:cs="Times New Roman"/>
          <w:sz w:val="28"/>
          <w:szCs w:val="28"/>
        </w:rPr>
        <w:t>димо знать строку минимальной длины из рассматриваемой грамматики (или лексикографически наименьшую</w:t>
      </w:r>
      <w:r w:rsidR="00E67292">
        <w:rPr>
          <w:rFonts w:ascii="Times New Roman" w:eastAsia="Times New Roman" w:hAnsi="Times New Roman" w:cs="Times New Roman"/>
          <w:sz w:val="28"/>
          <w:szCs w:val="28"/>
        </w:rPr>
        <w:t xml:space="preserve"> строку). Для КС-грамматик суще</w:t>
      </w:r>
      <w:r w:rsidRPr="00391956">
        <w:rPr>
          <w:rFonts w:ascii="Times New Roman" w:eastAsia="Times New Roman" w:hAnsi="Times New Roman" w:cs="Times New Roman"/>
          <w:sz w:val="28"/>
          <w:szCs w:val="28"/>
        </w:rPr>
        <w:t>ствует алгоритм, позволяющий находить строку минимальной длины</w:t>
      </w:r>
      <w:r w:rsidR="00363923">
        <w:rPr>
          <w:rFonts w:ascii="Times New Roman" w:eastAsia="Times New Roman" w:hAnsi="Times New Roman" w:cs="Times New Roman"/>
          <w:sz w:val="28"/>
          <w:szCs w:val="28"/>
        </w:rPr>
        <w:t>, что и используетс</w:t>
      </w:r>
      <w:r w:rsidR="003F71E6">
        <w:rPr>
          <w:rFonts w:ascii="Times New Roman" w:eastAsia="Times New Roman" w:hAnsi="Times New Roman" w:cs="Times New Roman"/>
          <w:sz w:val="28"/>
          <w:szCs w:val="28"/>
        </w:rPr>
        <w:t>я в работе [5</w:t>
      </w:r>
      <w:r w:rsidRPr="00391956">
        <w:rPr>
          <w:rFonts w:ascii="Times New Roman" w:eastAsia="Times New Roman" w:hAnsi="Times New Roman" w:cs="Times New Roman"/>
          <w:sz w:val="28"/>
          <w:szCs w:val="28"/>
        </w:rPr>
        <w:t>] для генера</w:t>
      </w:r>
      <w:r w:rsidR="003F71E6">
        <w:rPr>
          <w:rFonts w:ascii="Times New Roman" w:eastAsia="Times New Roman" w:hAnsi="Times New Roman" w:cs="Times New Roman"/>
          <w:sz w:val="28"/>
          <w:szCs w:val="28"/>
        </w:rPr>
        <w:t>ции строк КС-языка и в работе [9</w:t>
      </w:r>
      <w:r w:rsidRPr="00391956">
        <w:rPr>
          <w:rFonts w:ascii="Times New Roman" w:eastAsia="Times New Roman" w:hAnsi="Times New Roman" w:cs="Times New Roman"/>
          <w:sz w:val="28"/>
          <w:szCs w:val="28"/>
        </w:rPr>
        <w:t xml:space="preserve">] в задаче синтаксического анализа графов с использованием </w:t>
      </w:r>
      <w:r w:rsidRPr="00391956">
        <w:rPr>
          <w:rFonts w:ascii="Times New Roman" w:eastAsia="Times New Roman" w:hAnsi="Times New Roman" w:cs="Times New Roman"/>
          <w:i/>
          <w:sz w:val="28"/>
          <w:szCs w:val="28"/>
        </w:rPr>
        <w:t>single-path</w:t>
      </w:r>
      <w:r w:rsidR="00E67292">
        <w:rPr>
          <w:rFonts w:ascii="Times New Roman" w:eastAsia="Times New Roman" w:hAnsi="Times New Roman" w:cs="Times New Roman"/>
          <w:sz w:val="28"/>
          <w:szCs w:val="28"/>
        </w:rPr>
        <w:t xml:space="preserve"> семан</w:t>
      </w:r>
      <w:r w:rsidRPr="00391956">
        <w:rPr>
          <w:rFonts w:ascii="Times New Roman" w:eastAsia="Times New Roman" w:hAnsi="Times New Roman" w:cs="Times New Roman"/>
          <w:sz w:val="28"/>
          <w:szCs w:val="28"/>
        </w:rPr>
        <w:t xml:space="preserve">тики запроса. Поэтому при последовательной генерации строк мы сначала решим задачу для </w:t>
      </w:r>
      <w:r w:rsidRPr="00391956">
        <w:rPr>
          <w:rFonts w:ascii="Times New Roman" w:eastAsia="Times New Roman" w:hAnsi="Times New Roman" w:cs="Times New Roman"/>
          <w:i/>
          <w:sz w:val="28"/>
          <w:szCs w:val="28"/>
        </w:rPr>
        <w:t>single-path</w:t>
      </w:r>
      <w:r w:rsidR="00363923">
        <w:rPr>
          <w:rFonts w:ascii="Times New Roman" w:eastAsia="Times New Roman" w:hAnsi="Times New Roman" w:cs="Times New Roman"/>
          <w:sz w:val="28"/>
          <w:szCs w:val="28"/>
        </w:rPr>
        <w:t xml:space="preserve"> </w:t>
      </w:r>
      <w:r w:rsidR="001C7E67">
        <w:rPr>
          <w:rFonts w:ascii="Times New Roman" w:eastAsia="Times New Roman" w:hAnsi="Times New Roman" w:cs="Times New Roman"/>
          <w:sz w:val="28"/>
          <w:szCs w:val="28"/>
        </w:rPr>
        <w:t>семантики,</w:t>
      </w:r>
      <w:r w:rsidR="00363923">
        <w:rPr>
          <w:rFonts w:ascii="Times New Roman" w:eastAsia="Times New Roman" w:hAnsi="Times New Roman" w:cs="Times New Roman"/>
          <w:sz w:val="28"/>
          <w:szCs w:val="28"/>
        </w:rPr>
        <w:t xml:space="preserve"> как и в работ</w:t>
      </w:r>
      <w:r w:rsidR="003F71E6">
        <w:rPr>
          <w:rFonts w:ascii="Times New Roman" w:eastAsia="Times New Roman" w:hAnsi="Times New Roman" w:cs="Times New Roman"/>
          <w:sz w:val="28"/>
          <w:szCs w:val="28"/>
        </w:rPr>
        <w:t>е [9</w:t>
      </w:r>
      <w:r w:rsidRPr="00391956">
        <w:rPr>
          <w:rFonts w:ascii="Times New Roman" w:eastAsia="Times New Roman" w:hAnsi="Times New Roman" w:cs="Times New Roman"/>
          <w:sz w:val="28"/>
          <w:szCs w:val="28"/>
        </w:rPr>
        <w:t xml:space="preserve">], а после, меняя ограничения, сможем генерировать новые строки. Таким образом, каждый раз будет решаться задача для </w:t>
      </w:r>
      <w:r w:rsidRPr="00391956">
        <w:rPr>
          <w:rFonts w:ascii="Times New Roman" w:eastAsia="Times New Roman" w:hAnsi="Times New Roman" w:cs="Times New Roman"/>
          <w:i/>
          <w:sz w:val="28"/>
          <w:szCs w:val="28"/>
        </w:rPr>
        <w:t>single-path</w:t>
      </w:r>
      <w:r w:rsidR="00E67292">
        <w:rPr>
          <w:rFonts w:ascii="Times New Roman" w:eastAsia="Times New Roman" w:hAnsi="Times New Roman" w:cs="Times New Roman"/>
          <w:sz w:val="28"/>
          <w:szCs w:val="28"/>
        </w:rPr>
        <w:t xml:space="preserve"> семантики, но предъявляться бу</w:t>
      </w:r>
      <w:r w:rsidRPr="00391956">
        <w:rPr>
          <w:rFonts w:ascii="Times New Roman" w:eastAsia="Times New Roman" w:hAnsi="Times New Roman" w:cs="Times New Roman"/>
          <w:sz w:val="28"/>
          <w:szCs w:val="28"/>
        </w:rPr>
        <w:t>дет не строка наименьшей длины, а строка наименьшей длины из еще не рассмотренных строк.</w:t>
      </w:r>
    </w:p>
    <w:p w:rsidR="00CC35A2" w:rsidRDefault="001B18D2" w:rsidP="00391956">
      <w:pPr>
        <w:spacing w:line="360" w:lineRule="auto"/>
        <w:ind w:right="20"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b/>
          <w:i/>
          <w:sz w:val="28"/>
          <w:szCs w:val="28"/>
        </w:rPr>
        <w:t xml:space="preserve">Single-path </w:t>
      </w:r>
      <w:r w:rsidRPr="00391956">
        <w:rPr>
          <w:rFonts w:ascii="Times New Roman" w:eastAsia="Times New Roman" w:hAnsi="Times New Roman" w:cs="Times New Roman"/>
          <w:b/>
          <w:sz w:val="28"/>
          <w:szCs w:val="28"/>
        </w:rPr>
        <w:t>семантика запроса.</w:t>
      </w:r>
      <w:r w:rsidRPr="00391956">
        <w:rPr>
          <w:rFonts w:ascii="Times New Roman" w:eastAsia="Times New Roman" w:hAnsi="Times New Roman" w:cs="Times New Roman"/>
          <w:b/>
          <w:i/>
          <w:sz w:val="28"/>
          <w:szCs w:val="28"/>
        </w:rPr>
        <w:t xml:space="preserve"> </w:t>
      </w:r>
      <w:r w:rsidRPr="00391956">
        <w:rPr>
          <w:rFonts w:ascii="Times New Roman" w:eastAsia="Times New Roman" w:hAnsi="Times New Roman" w:cs="Times New Roman"/>
          <w:sz w:val="28"/>
          <w:szCs w:val="28"/>
        </w:rPr>
        <w:t>Зафиксируем нетерминал</w:t>
      </w:r>
      <w:r w:rsidRPr="00391956">
        <w:rPr>
          <w:rFonts w:ascii="Times New Roman" w:eastAsia="Times New Roman" w:hAnsi="Times New Roman" w:cs="Times New Roman"/>
          <w:b/>
          <w:i/>
          <w:sz w:val="28"/>
          <w:szCs w:val="28"/>
        </w:rPr>
        <w:t xml:space="preserve"> </w:t>
      </w:r>
      <m:oMath>
        <m:r>
          <w:rPr>
            <w:rFonts w:ascii="Cambria Math" w:eastAsia="Times New Roman" w:hAnsi="Cambria Math" w:cs="Times New Roman"/>
            <w:sz w:val="28"/>
            <w:szCs w:val="28"/>
          </w:rPr>
          <m:t>a∈N</m:t>
        </m:r>
      </m:oMath>
      <w:r w:rsidRPr="00391956">
        <w:rPr>
          <w:rFonts w:ascii="Times New Roman" w:eastAsia="Times New Roman" w:hAnsi="Times New Roman" w:cs="Times New Roman"/>
          <w:b/>
          <w:i/>
          <w:sz w:val="28"/>
          <w:szCs w:val="28"/>
        </w:rPr>
        <w:t xml:space="preserve"> </w:t>
      </w:r>
      <w:r w:rsidRPr="00391956">
        <w:rPr>
          <w:rFonts w:ascii="Times New Roman" w:eastAsia="Times New Roman" w:hAnsi="Times New Roman" w:cs="Times New Roman"/>
          <w:sz w:val="28"/>
          <w:szCs w:val="28"/>
        </w:rPr>
        <w:t>и</w:t>
      </w:r>
      <w:r w:rsidRPr="00391956">
        <w:rPr>
          <w:rFonts w:ascii="Times New Roman" w:eastAsia="Times New Roman" w:hAnsi="Times New Roman" w:cs="Times New Roman"/>
          <w:b/>
          <w:i/>
          <w:sz w:val="28"/>
          <w:szCs w:val="28"/>
        </w:rPr>
        <w:t xml:space="preserve"> </w:t>
      </w:r>
      <w:r w:rsidRPr="00391956">
        <w:rPr>
          <w:rFonts w:ascii="Times New Roman" w:eastAsia="Times New Roman" w:hAnsi="Times New Roman" w:cs="Times New Roman"/>
          <w:sz w:val="28"/>
          <w:szCs w:val="28"/>
        </w:rPr>
        <w:t xml:space="preserve">вершины графа </w:t>
      </w:r>
      <m:oMath>
        <m:r>
          <w:rPr>
            <w:rFonts w:ascii="Cambria Math" w:eastAsia="Times New Roman" w:hAnsi="Cambria Math" w:cs="Times New Roman"/>
            <w:sz w:val="28"/>
            <w:szCs w:val="28"/>
          </w:rPr>
          <m:t>m,n∈Q</m:t>
        </m:r>
      </m:oMath>
      <w:r w:rsidRPr="00391956">
        <w:rPr>
          <w:rFonts w:ascii="Times New Roman" w:eastAsia="Times New Roman" w:hAnsi="Times New Roman" w:cs="Times New Roman"/>
          <w:sz w:val="28"/>
          <w:szCs w:val="28"/>
        </w:rPr>
        <w:t>. При использова</w:t>
      </w:r>
      <w:r w:rsidR="00E67292">
        <w:rPr>
          <w:rFonts w:ascii="Times New Roman" w:eastAsia="Times New Roman" w:hAnsi="Times New Roman" w:cs="Times New Roman"/>
          <w:sz w:val="28"/>
          <w:szCs w:val="28"/>
        </w:rPr>
        <w:t>нии данной семантики запро</w:t>
      </w:r>
      <w:r w:rsidRPr="00391956">
        <w:rPr>
          <w:rFonts w:ascii="Times New Roman" w:eastAsia="Times New Roman" w:hAnsi="Times New Roman" w:cs="Times New Roman"/>
          <w:sz w:val="28"/>
          <w:szCs w:val="28"/>
        </w:rPr>
        <w:t xml:space="preserve">са необходимо проверить пустоту КС-языка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 xml:space="preserve"> и, если он не пуст, то предъявить путь из вершины </w:t>
      </w:r>
      <m:oMath>
        <m:r>
          <w:rPr>
            <w:rFonts w:ascii="Cambria Math" w:eastAsia="Times New Roman" w:hAnsi="Cambria Math" w:cs="Times New Roman"/>
            <w:sz w:val="28"/>
            <w:szCs w:val="28"/>
          </w:rPr>
          <m:t>m</m:t>
        </m:r>
      </m:oMath>
      <w:r w:rsidRPr="00391956">
        <w:rPr>
          <w:rFonts w:ascii="Times New Roman" w:eastAsia="Times New Roman" w:hAnsi="Times New Roman" w:cs="Times New Roman"/>
          <w:sz w:val="28"/>
          <w:szCs w:val="28"/>
        </w:rPr>
        <w:t xml:space="preserve"> в вершину </w:t>
      </w:r>
      <m:oMath>
        <m:r>
          <w:rPr>
            <w:rFonts w:ascii="Cambria Math" w:eastAsia="Times New Roman" w:hAnsi="Cambria Math" w:cs="Times New Roman"/>
            <w:sz w:val="28"/>
            <w:szCs w:val="28"/>
          </w:rPr>
          <m:t>n</m:t>
        </m:r>
      </m:oMath>
      <w:r w:rsidR="00CC35A2">
        <w:rPr>
          <w:rFonts w:ascii="Times New Roman" w:eastAsia="Times New Roman" w:hAnsi="Times New Roman" w:cs="Times New Roman"/>
          <w:sz w:val="28"/>
          <w:szCs w:val="28"/>
        </w:rPr>
        <w:t>, такой что мет</w:t>
      </w:r>
      <w:r w:rsidRPr="00391956">
        <w:rPr>
          <w:rFonts w:ascii="Times New Roman" w:eastAsia="Times New Roman" w:hAnsi="Times New Roman" w:cs="Times New Roman"/>
          <w:sz w:val="28"/>
          <w:szCs w:val="28"/>
        </w:rPr>
        <w:t xml:space="preserve">ки на ребрах этого пути образуют строку из языка </w:t>
      </w:r>
      <m:oMath>
        <m:r>
          <w:rPr>
            <w:rFonts w:ascii="Cambria Math" w:eastAsia="Times New Roman" w:hAnsi="Cambria Math" w:cs="Times New Roman"/>
            <w:sz w:val="28"/>
            <w:szCs w:val="28"/>
          </w:rPr>
          <m:t>L(C,a)</m:t>
        </m:r>
      </m:oMath>
      <w:r w:rsidRPr="00391956">
        <w:rPr>
          <w:rFonts w:ascii="Times New Roman" w:eastAsia="Times New Roman" w:hAnsi="Times New Roman" w:cs="Times New Roman"/>
          <w:sz w:val="28"/>
          <w:szCs w:val="28"/>
        </w:rPr>
        <w:t>. В качестве такого пути в работ</w:t>
      </w:r>
      <w:r w:rsidR="003F71E6">
        <w:rPr>
          <w:rFonts w:ascii="Times New Roman" w:eastAsia="Times New Roman" w:hAnsi="Times New Roman" w:cs="Times New Roman"/>
          <w:sz w:val="28"/>
          <w:szCs w:val="28"/>
        </w:rPr>
        <w:t>е [9</w:t>
      </w:r>
      <w:r w:rsidRPr="00391956">
        <w:rPr>
          <w:rFonts w:ascii="Times New Roman" w:eastAsia="Times New Roman" w:hAnsi="Times New Roman" w:cs="Times New Roman"/>
          <w:sz w:val="28"/>
          <w:szCs w:val="28"/>
        </w:rPr>
        <w:t xml:space="preserve">] было решено </w:t>
      </w:r>
      <w:r w:rsidR="00CC35A2">
        <w:rPr>
          <w:rFonts w:ascii="Times New Roman" w:eastAsia="Times New Roman" w:hAnsi="Times New Roman" w:cs="Times New Roman"/>
          <w:sz w:val="28"/>
          <w:szCs w:val="28"/>
        </w:rPr>
        <w:t>использовать путь, соответствую</w:t>
      </w:r>
      <w:r w:rsidRPr="00391956">
        <w:rPr>
          <w:rFonts w:ascii="Times New Roman" w:eastAsia="Times New Roman" w:hAnsi="Times New Roman" w:cs="Times New Roman"/>
          <w:sz w:val="28"/>
          <w:szCs w:val="28"/>
        </w:rPr>
        <w:t xml:space="preserve">щий строке наименьшей длинны языка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 xml:space="preserve">. Как и в случае </w:t>
      </w:r>
      <w:r w:rsidR="00CC35A2">
        <w:rPr>
          <w:rFonts w:ascii="Times New Roman" w:eastAsia="Times New Roman" w:hAnsi="Times New Roman" w:cs="Times New Roman"/>
          <w:i/>
          <w:sz w:val="28"/>
          <w:szCs w:val="28"/>
        </w:rPr>
        <w:t>all-</w:t>
      </w:r>
      <w:r w:rsidRPr="00391956">
        <w:rPr>
          <w:rFonts w:ascii="Times New Roman" w:eastAsia="Times New Roman" w:hAnsi="Times New Roman" w:cs="Times New Roman"/>
          <w:i/>
          <w:sz w:val="28"/>
          <w:szCs w:val="28"/>
        </w:rPr>
        <w:t xml:space="preserve">path </w:t>
      </w:r>
      <w:r w:rsidRPr="00391956">
        <w:rPr>
          <w:rFonts w:ascii="Times New Roman" w:eastAsia="Times New Roman" w:hAnsi="Times New Roman" w:cs="Times New Roman"/>
          <w:sz w:val="28"/>
          <w:szCs w:val="28"/>
        </w:rPr>
        <w:t>семантики запроса сначала строится аннотированная грамматика</w:t>
      </w:r>
      <w:r w:rsidRPr="00391956">
        <w:rPr>
          <w:rFonts w:ascii="Times New Roman" w:eastAsia="Times New Roman" w:hAnsi="Times New Roman" w:cs="Times New Roman"/>
          <w:i/>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G</m:t>
            </m:r>
          </m:sub>
        </m:sSub>
        <m:r>
          <w:rPr>
            <w:rFonts w:ascii="Cambria Math" w:eastAsia="Times New Roman" w:hAnsi="Cambria Math" w:cs="Times New Roman"/>
            <w:sz w:val="28"/>
            <w:szCs w:val="28"/>
          </w:rPr>
          <m:t>)</m:t>
        </m:r>
      </m:oMath>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и если она порождает не пустой язык,</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то в ней и</w:t>
      </w:r>
      <w:r w:rsidR="00CC35A2">
        <w:rPr>
          <w:rFonts w:ascii="Times New Roman" w:eastAsia="Times New Roman" w:hAnsi="Times New Roman" w:cs="Times New Roman"/>
          <w:sz w:val="28"/>
          <w:szCs w:val="28"/>
        </w:rPr>
        <w:t>щет</w:t>
      </w:r>
      <w:r w:rsidRPr="00391956">
        <w:rPr>
          <w:rFonts w:ascii="Times New Roman" w:eastAsia="Times New Roman" w:hAnsi="Times New Roman" w:cs="Times New Roman"/>
          <w:sz w:val="28"/>
          <w:szCs w:val="28"/>
        </w:rPr>
        <w:t xml:space="preserve">ся строка минимальной длины, которая и будет соответствовать искомому пути в графе </w:t>
      </w:r>
      <m:oMath>
        <m:r>
          <w:rPr>
            <w:rFonts w:ascii="Cambria Math" w:eastAsia="Times New Roman" w:hAnsi="Cambria Math" w:cs="Times New Roman"/>
            <w:sz w:val="28"/>
            <w:szCs w:val="28"/>
          </w:rPr>
          <m:t>G</m:t>
        </m:r>
      </m:oMath>
      <w:r w:rsidRPr="00391956">
        <w:rPr>
          <w:rFonts w:ascii="Times New Roman" w:eastAsia="Times New Roman" w:hAnsi="Times New Roman" w:cs="Times New Roman"/>
          <w:sz w:val="28"/>
          <w:szCs w:val="28"/>
        </w:rPr>
        <w:t>.</w:t>
      </w:r>
    </w:p>
    <w:p w:rsidR="00CC35A2" w:rsidRDefault="001B18D2" w:rsidP="00CC35A2">
      <w:pPr>
        <w:spacing w:line="360" w:lineRule="auto"/>
        <w:ind w:right="20"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Так как построение аннотированн</w:t>
      </w:r>
      <w:r w:rsidR="00CC35A2">
        <w:rPr>
          <w:rFonts w:ascii="Times New Roman" w:eastAsia="Times New Roman" w:hAnsi="Times New Roman" w:cs="Times New Roman"/>
          <w:sz w:val="28"/>
          <w:szCs w:val="28"/>
        </w:rPr>
        <w:t>ой грамматики и строки минималь</w:t>
      </w:r>
      <w:r w:rsidRPr="00391956">
        <w:rPr>
          <w:rFonts w:ascii="Times New Roman" w:eastAsia="Times New Roman" w:hAnsi="Times New Roman" w:cs="Times New Roman"/>
          <w:sz w:val="28"/>
          <w:szCs w:val="28"/>
        </w:rPr>
        <w:t xml:space="preserve">ной длины КС-языка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 xml:space="preserve"> необходимо для использования рассматриваемой генерации строк э</w:t>
      </w:r>
      <w:r w:rsidR="00363923">
        <w:rPr>
          <w:rFonts w:ascii="Times New Roman" w:eastAsia="Times New Roman" w:hAnsi="Times New Roman" w:cs="Times New Roman"/>
          <w:sz w:val="28"/>
          <w:szCs w:val="28"/>
        </w:rPr>
        <w:t>того языка из работы [</w:t>
      </w:r>
      <w:r w:rsidR="003F71E6" w:rsidRPr="003F71E6">
        <w:rPr>
          <w:rFonts w:ascii="Times New Roman" w:eastAsia="Times New Roman" w:hAnsi="Times New Roman" w:cs="Times New Roman"/>
          <w:sz w:val="28"/>
          <w:szCs w:val="28"/>
        </w:rPr>
        <w:t>5</w:t>
      </w:r>
      <w:r w:rsidRPr="00391956">
        <w:rPr>
          <w:rFonts w:ascii="Times New Roman" w:eastAsia="Times New Roman" w:hAnsi="Times New Roman" w:cs="Times New Roman"/>
          <w:sz w:val="28"/>
          <w:szCs w:val="28"/>
        </w:rPr>
        <w:t xml:space="preserve">], то алгоритм решения задачи синтаксического анализа графов с использованием </w:t>
      </w:r>
      <w:r w:rsidRPr="00391956">
        <w:rPr>
          <w:rFonts w:ascii="Times New Roman" w:eastAsia="Times New Roman" w:hAnsi="Times New Roman" w:cs="Times New Roman"/>
          <w:i/>
          <w:sz w:val="28"/>
          <w:szCs w:val="28"/>
        </w:rPr>
        <w:t xml:space="preserve">single-path </w:t>
      </w:r>
      <w:r w:rsidRPr="00391956">
        <w:rPr>
          <w:rFonts w:ascii="Times New Roman" w:eastAsia="Times New Roman" w:hAnsi="Times New Roman" w:cs="Times New Roman"/>
          <w:sz w:val="28"/>
          <w:szCs w:val="28"/>
        </w:rPr>
        <w:t>семантики запроса,</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предложенный в работе</w:t>
      </w:r>
      <w:r w:rsidRPr="00391956">
        <w:rPr>
          <w:rFonts w:ascii="Times New Roman" w:eastAsia="Times New Roman" w:hAnsi="Times New Roman" w:cs="Times New Roman"/>
          <w:i/>
          <w:sz w:val="28"/>
          <w:szCs w:val="28"/>
        </w:rPr>
        <w:t xml:space="preserve"> </w:t>
      </w:r>
      <w:r w:rsidR="003F71E6">
        <w:rPr>
          <w:rFonts w:ascii="Times New Roman" w:eastAsia="Times New Roman" w:hAnsi="Times New Roman" w:cs="Times New Roman"/>
          <w:sz w:val="28"/>
          <w:szCs w:val="28"/>
        </w:rPr>
        <w:t>[9</w:t>
      </w:r>
      <w:r w:rsidRPr="00391956">
        <w:rPr>
          <w:rFonts w:ascii="Times New Roman" w:eastAsia="Times New Roman" w:hAnsi="Times New Roman" w:cs="Times New Roman"/>
          <w:sz w:val="28"/>
          <w:szCs w:val="28"/>
        </w:rPr>
        <w:t>],</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lastRenderedPageBreak/>
        <w:t>и является примером</w:t>
      </w:r>
      <w:r w:rsidR="00CC35A2" w:rsidRPr="00CC35A2">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 xml:space="preserve">использования генерации строки из КС-языка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w:t>
      </w:r>
    </w:p>
    <w:p w:rsidR="00CC35A2" w:rsidRDefault="00CC35A2" w:rsidP="00CC35A2">
      <w:pPr>
        <w:spacing w:line="360" w:lineRule="auto"/>
        <w:ind w:right="20"/>
        <w:jc w:val="both"/>
        <w:rPr>
          <w:rFonts w:ascii="Times New Roman" w:eastAsia="Times New Roman" w:hAnsi="Times New Roman" w:cs="Times New Roman"/>
          <w:sz w:val="28"/>
          <w:szCs w:val="28"/>
        </w:rPr>
      </w:pPr>
    </w:p>
    <w:p w:rsidR="00CC35A2" w:rsidRDefault="00CC35A2" w:rsidP="00CC35A2">
      <w:pPr>
        <w:spacing w:line="360" w:lineRule="auto"/>
        <w:ind w:firstLine="709"/>
        <w:jc w:val="both"/>
        <w:rPr>
          <w:rFonts w:ascii="Times New Roman" w:hAnsi="Times New Roman" w:cs="Times New Roman"/>
          <w:sz w:val="32"/>
          <w:szCs w:val="32"/>
        </w:rPr>
      </w:pPr>
      <w:r w:rsidRPr="00CC35A2">
        <w:rPr>
          <w:rFonts w:ascii="Times New Roman" w:eastAsia="Times New Roman" w:hAnsi="Times New Roman" w:cs="Times New Roman"/>
          <w:b/>
          <w:sz w:val="32"/>
          <w:szCs w:val="32"/>
        </w:rPr>
        <w:t xml:space="preserve">5 </w:t>
      </w:r>
      <w:r w:rsidR="001B18D2" w:rsidRPr="00CC35A2">
        <w:rPr>
          <w:rFonts w:ascii="Times New Roman" w:eastAsia="Times New Roman" w:hAnsi="Times New Roman" w:cs="Times New Roman"/>
          <w:b/>
          <w:sz w:val="32"/>
          <w:szCs w:val="32"/>
        </w:rPr>
        <w:t>Связь задач</w:t>
      </w:r>
      <w:r w:rsidRPr="00CC35A2">
        <w:rPr>
          <w:rFonts w:ascii="Times New Roman" w:eastAsia="Times New Roman" w:hAnsi="Times New Roman" w:cs="Times New Roman"/>
          <w:b/>
          <w:sz w:val="32"/>
          <w:szCs w:val="32"/>
        </w:rPr>
        <w:t>и генерации строк с синтакси</w:t>
      </w:r>
      <w:r w:rsidR="001B18D2" w:rsidRPr="00CC35A2">
        <w:rPr>
          <w:rFonts w:ascii="Times New Roman" w:eastAsia="Times New Roman" w:hAnsi="Times New Roman" w:cs="Times New Roman"/>
          <w:b/>
          <w:sz w:val="32"/>
          <w:szCs w:val="32"/>
        </w:rPr>
        <w:t>ческим</w:t>
      </w:r>
      <w:r w:rsidRPr="00CC35A2">
        <w:rPr>
          <w:rFonts w:ascii="Times New Roman" w:eastAsia="Times New Roman" w:hAnsi="Times New Roman" w:cs="Times New Roman"/>
          <w:b/>
          <w:sz w:val="32"/>
          <w:szCs w:val="32"/>
        </w:rPr>
        <w:t xml:space="preserve"> анализом графов для конъюнктив</w:t>
      </w:r>
      <w:r w:rsidR="001B18D2" w:rsidRPr="00CC35A2">
        <w:rPr>
          <w:rFonts w:ascii="Times New Roman" w:eastAsia="Times New Roman" w:hAnsi="Times New Roman" w:cs="Times New Roman"/>
          <w:b/>
          <w:sz w:val="32"/>
          <w:szCs w:val="32"/>
        </w:rPr>
        <w:t>ных языков</w:t>
      </w:r>
    </w:p>
    <w:p w:rsidR="00D95890" w:rsidRDefault="001B18D2" w:rsidP="00D95890">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 xml:space="preserve">Рассмотрим задачу синтаксического анализа графа </w:t>
      </w:r>
      <m:oMath>
        <m:r>
          <w:rPr>
            <w:rFonts w:ascii="Cambria Math" w:eastAsia="Times New Roman" w:hAnsi="Cambria Math" w:cs="Times New Roman"/>
            <w:sz w:val="28"/>
            <w:szCs w:val="28"/>
          </w:rPr>
          <m:t>G=(Q,</m:t>
        </m:r>
        <m:r>
          <m:rPr>
            <m:sty m:val="p"/>
          </m:rPr>
          <w:rPr>
            <w:rFonts w:ascii="Cambria Math" w:eastAsia="Times New Roman" w:hAnsi="Cambria Math" w:cs="Times New Roman"/>
            <w:sz w:val="28"/>
            <w:szCs w:val="28"/>
          </w:rPr>
          <m:t>Σ</m:t>
        </m:r>
        <m:r>
          <w:rPr>
            <w:rFonts w:ascii="Cambria Math" w:eastAsia="Times New Roman" w:hAnsi="Cambria Math" w:cs="Times New Roman"/>
            <w:sz w:val="28"/>
            <w:szCs w:val="28"/>
          </w:rPr>
          <m:t>,δ)</m:t>
        </m:r>
      </m:oMath>
      <w:r w:rsidR="00CC35A2">
        <w:rPr>
          <w:rFonts w:ascii="Times New Roman" w:eastAsia="Times New Roman" w:hAnsi="Times New Roman" w:cs="Times New Roman"/>
          <w:sz w:val="28"/>
          <w:szCs w:val="28"/>
        </w:rPr>
        <w:t xml:space="preserve"> с исполь</w:t>
      </w:r>
      <w:r w:rsidRPr="00391956">
        <w:rPr>
          <w:rFonts w:ascii="Times New Roman" w:eastAsia="Times New Roman" w:hAnsi="Times New Roman" w:cs="Times New Roman"/>
          <w:sz w:val="28"/>
          <w:szCs w:val="28"/>
        </w:rPr>
        <w:t xml:space="preserve">зованием конъюнктивной грамматики </w:t>
      </w:r>
      <m:oMath>
        <m:r>
          <w:rPr>
            <w:rFonts w:ascii="Cambria Math" w:eastAsia="Times New Roman" w:hAnsi="Cambria Math" w:cs="Times New Roman"/>
            <w:sz w:val="28"/>
            <w:szCs w:val="28"/>
          </w:rPr>
          <m:t>C</m:t>
        </m:r>
      </m:oMath>
      <w:r w:rsidRPr="00391956">
        <w:rPr>
          <w:rFonts w:ascii="Times New Roman" w:eastAsia="Times New Roman" w:hAnsi="Times New Roman" w:cs="Times New Roman"/>
          <w:sz w:val="28"/>
          <w:szCs w:val="28"/>
        </w:rPr>
        <w:t xml:space="preserve">. Аналогично случаю КС-грамматик будем обозначать </w:t>
      </w:r>
      <m:oMath>
        <m:r>
          <w:rPr>
            <w:rFonts w:ascii="Cambria Math" w:eastAsia="Times New Roman" w:hAnsi="Cambria Math" w:cs="Times New Roman"/>
            <w:sz w:val="28"/>
            <w:szCs w:val="28"/>
          </w:rPr>
          <m:t>L(C,a)</m:t>
        </m:r>
      </m:oMath>
      <w:r w:rsidRPr="00391956">
        <w:rPr>
          <w:rFonts w:ascii="Times New Roman" w:eastAsia="Times New Roman" w:hAnsi="Times New Roman" w:cs="Times New Roman"/>
          <w:sz w:val="28"/>
          <w:szCs w:val="28"/>
        </w:rPr>
        <w:t xml:space="preserve"> — язык, порожда</w:t>
      </w:r>
      <w:r w:rsidR="00CC35A2">
        <w:rPr>
          <w:rFonts w:ascii="Times New Roman" w:eastAsia="Times New Roman" w:hAnsi="Times New Roman" w:cs="Times New Roman"/>
          <w:sz w:val="28"/>
          <w:szCs w:val="28"/>
        </w:rPr>
        <w:t>емый конъюнктивной грамма</w:t>
      </w:r>
      <w:r w:rsidRPr="00391956">
        <w:rPr>
          <w:rFonts w:ascii="Times New Roman" w:eastAsia="Times New Roman" w:hAnsi="Times New Roman" w:cs="Times New Roman"/>
          <w:sz w:val="28"/>
          <w:szCs w:val="28"/>
        </w:rPr>
        <w:t xml:space="preserve">тикой </w:t>
      </w:r>
      <m:oMath>
        <m:r>
          <w:rPr>
            <w:rFonts w:ascii="Cambria Math" w:eastAsia="Times New Roman" w:hAnsi="Cambria Math" w:cs="Times New Roman"/>
            <w:sz w:val="28"/>
            <w:szCs w:val="28"/>
          </w:rPr>
          <m:t>C</m:t>
        </m:r>
      </m:oMath>
      <w:r w:rsidRPr="00391956">
        <w:rPr>
          <w:rFonts w:ascii="Times New Roman" w:eastAsia="Times New Roman" w:hAnsi="Times New Roman" w:cs="Times New Roman"/>
          <w:sz w:val="28"/>
          <w:szCs w:val="28"/>
        </w:rPr>
        <w:t xml:space="preserve"> со стартовым нетерминалом </w:t>
      </w:r>
      <w:r w:rsidRPr="00391956">
        <w:rPr>
          <w:rFonts w:ascii="Times New Roman" w:eastAsia="Times New Roman" w:hAnsi="Times New Roman" w:cs="Times New Roman"/>
          <w:i/>
          <w:sz w:val="28"/>
          <w:szCs w:val="28"/>
        </w:rPr>
        <w:t>a</w:t>
      </w:r>
      <w:r w:rsidRPr="00391956">
        <w:rPr>
          <w:rFonts w:ascii="Times New Roman" w:eastAsia="Times New Roman" w:hAnsi="Times New Roman" w:cs="Times New Roman"/>
          <w:sz w:val="28"/>
          <w:szCs w:val="28"/>
        </w:rPr>
        <w:t>.</w:t>
      </w:r>
      <w:r w:rsidR="00CC35A2">
        <w:rPr>
          <w:rFonts w:ascii="Times New Roman" w:eastAsia="Times New Roman" w:hAnsi="Times New Roman" w:cs="Times New Roman"/>
          <w:sz w:val="28"/>
          <w:szCs w:val="28"/>
        </w:rPr>
        <w:t xml:space="preserve"> Гарантировать завершаемость ал</w:t>
      </w:r>
      <w:r w:rsidRPr="00391956">
        <w:rPr>
          <w:rFonts w:ascii="Times New Roman" w:eastAsia="Times New Roman" w:hAnsi="Times New Roman" w:cs="Times New Roman"/>
          <w:sz w:val="28"/>
          <w:szCs w:val="28"/>
        </w:rPr>
        <w:t>горитма генерации строк из бесконечного языка можно либо умея решать задачу определения пустоты этого языка, либо заранее зная его непустоту. Первая проблема, с которой мы сталки</w:t>
      </w:r>
      <w:r w:rsidR="00CC35A2">
        <w:rPr>
          <w:rFonts w:ascii="Times New Roman" w:eastAsia="Times New Roman" w:hAnsi="Times New Roman" w:cs="Times New Roman"/>
          <w:sz w:val="28"/>
          <w:szCs w:val="28"/>
        </w:rPr>
        <w:t>ваемся, рассматривая конъюнктив</w:t>
      </w:r>
      <w:r w:rsidRPr="00391956">
        <w:rPr>
          <w:rFonts w:ascii="Times New Roman" w:eastAsia="Times New Roman" w:hAnsi="Times New Roman" w:cs="Times New Roman"/>
          <w:sz w:val="28"/>
          <w:szCs w:val="28"/>
        </w:rPr>
        <w:t>ные грамматики вместо КС-грамматик —</w:t>
      </w:r>
      <w:r w:rsidR="00CC35A2">
        <w:rPr>
          <w:rFonts w:ascii="Times New Roman" w:eastAsia="Times New Roman" w:hAnsi="Times New Roman" w:cs="Times New Roman"/>
          <w:sz w:val="28"/>
          <w:szCs w:val="28"/>
        </w:rPr>
        <w:t xml:space="preserve"> это неразрешимость задачи опре</w:t>
      </w:r>
      <w:r w:rsidRPr="00391956">
        <w:rPr>
          <w:rFonts w:ascii="Times New Roman" w:eastAsia="Times New Roman" w:hAnsi="Times New Roman" w:cs="Times New Roman"/>
          <w:sz w:val="28"/>
          <w:szCs w:val="28"/>
        </w:rPr>
        <w:t>деления пустоты языка. Поэтому далее б</w:t>
      </w:r>
      <w:r w:rsidR="00CC35A2">
        <w:rPr>
          <w:rFonts w:ascii="Times New Roman" w:eastAsia="Times New Roman" w:hAnsi="Times New Roman" w:cs="Times New Roman"/>
          <w:sz w:val="28"/>
          <w:szCs w:val="28"/>
        </w:rPr>
        <w:t>удем предполагать, что пересече</w:t>
      </w:r>
      <w:r w:rsidRPr="00391956">
        <w:rPr>
          <w:rFonts w:ascii="Times New Roman" w:eastAsia="Times New Roman" w:hAnsi="Times New Roman" w:cs="Times New Roman"/>
          <w:sz w:val="28"/>
          <w:szCs w:val="28"/>
        </w:rPr>
        <w:t xml:space="preserve">ние рассматриваемых языков </w:t>
      </w:r>
      <m:oMath>
        <m:r>
          <w:rPr>
            <w:rFonts w:ascii="Cambria Math" w:eastAsia="Times New Roman" w:hAnsi="Cambria Math" w:cs="Times New Roman"/>
            <w:sz w:val="28"/>
            <w:szCs w:val="28"/>
          </w:rPr>
          <m:t>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C,a</m:t>
            </m:r>
          </m:e>
        </m:d>
        <m:r>
          <w:rPr>
            <w:rFonts w:ascii="Cambria Math" w:eastAsia="Times New Roman" w:hAnsi="Cambria Math" w:cs="Times New Roman"/>
            <w:sz w:val="28"/>
            <w:szCs w:val="28"/>
          </w:rPr>
          <m:t>∩L</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G,m,n</m:t>
            </m:r>
          </m:e>
        </m:d>
        <m:r>
          <w:rPr>
            <w:rFonts w:ascii="Cambria Math" w:eastAsia="Times New Roman" w:hAnsi="Cambria Math" w:cs="Times New Roman"/>
            <w:sz w:val="28"/>
            <w:szCs w:val="28"/>
          </w:rPr>
          <m:t>≠∅</m:t>
        </m:r>
      </m:oMath>
      <w:r w:rsidR="00CC35A2" w:rsidRPr="00CC35A2">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и если это предпо</w:t>
      </w:r>
      <w:r w:rsidR="009839B5">
        <w:rPr>
          <w:rFonts w:ascii="Times New Roman" w:eastAsia="Times New Roman" w:hAnsi="Times New Roman" w:cs="Times New Roman"/>
          <w:sz w:val="28"/>
          <w:szCs w:val="28"/>
        </w:rPr>
        <w:t>ло</w:t>
      </w:r>
      <w:r w:rsidRPr="00391956">
        <w:rPr>
          <w:rFonts w:ascii="Times New Roman" w:eastAsia="Times New Roman" w:hAnsi="Times New Roman" w:cs="Times New Roman"/>
          <w:sz w:val="28"/>
          <w:szCs w:val="28"/>
        </w:rPr>
        <w:t xml:space="preserve">жение неверно, то мы не можем гарантировать завершаемость алгоритмов, использующих генератор строк данного </w:t>
      </w:r>
      <w:r w:rsidR="00D95890">
        <w:rPr>
          <w:rFonts w:ascii="Times New Roman" w:eastAsia="Times New Roman" w:hAnsi="Times New Roman" w:cs="Times New Roman"/>
          <w:sz w:val="28"/>
          <w:szCs w:val="28"/>
        </w:rPr>
        <w:t>языка. Отсюда следует неразреши</w:t>
      </w:r>
      <w:r w:rsidRPr="00391956">
        <w:rPr>
          <w:rFonts w:ascii="Times New Roman" w:eastAsia="Times New Roman" w:hAnsi="Times New Roman" w:cs="Times New Roman"/>
          <w:sz w:val="28"/>
          <w:szCs w:val="28"/>
        </w:rPr>
        <w:t xml:space="preserve">мость задачи синтаксического анализа с использованием конъюнктивного языка и </w:t>
      </w:r>
      <w:r w:rsidRPr="00391956">
        <w:rPr>
          <w:rFonts w:ascii="Times New Roman" w:eastAsia="Times New Roman" w:hAnsi="Times New Roman" w:cs="Times New Roman"/>
          <w:i/>
          <w:sz w:val="28"/>
          <w:szCs w:val="28"/>
        </w:rPr>
        <w:t>relational</w:t>
      </w:r>
      <w:r w:rsidRPr="00391956">
        <w:rPr>
          <w:rFonts w:ascii="Times New Roman" w:eastAsia="Times New Roman" w:hAnsi="Times New Roman" w:cs="Times New Roman"/>
          <w:sz w:val="28"/>
          <w:szCs w:val="28"/>
        </w:rPr>
        <w:t xml:space="preserve"> семантики запроса, о чем т</w:t>
      </w:r>
      <w:r w:rsidR="003F71E6">
        <w:rPr>
          <w:rFonts w:ascii="Times New Roman" w:eastAsia="Times New Roman" w:hAnsi="Times New Roman" w:cs="Times New Roman"/>
          <w:sz w:val="28"/>
          <w:szCs w:val="28"/>
        </w:rPr>
        <w:t>акже упоминается в работе [8</w:t>
      </w:r>
      <w:r w:rsidRPr="00391956">
        <w:rPr>
          <w:rFonts w:ascii="Times New Roman" w:eastAsia="Times New Roman" w:hAnsi="Times New Roman" w:cs="Times New Roman"/>
          <w:sz w:val="28"/>
          <w:szCs w:val="28"/>
        </w:rPr>
        <w:t>].</w:t>
      </w:r>
    </w:p>
    <w:p w:rsidR="00D95890" w:rsidRDefault="001B18D2" w:rsidP="00D95890">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 xml:space="preserve">Мы легко можем задать конъюнктивную грамматику, порождающую пересечение языков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 xml:space="preserve">, так как </w:t>
      </w:r>
      <w:r w:rsidR="001C7E67">
        <w:rPr>
          <w:rFonts w:ascii="Times New Roman" w:eastAsia="Times New Roman" w:hAnsi="Times New Roman" w:cs="Times New Roman"/>
          <w:sz w:val="28"/>
          <w:szCs w:val="28"/>
        </w:rPr>
        <w:t>в данном формализме при</w:t>
      </w:r>
      <w:r w:rsidRPr="00391956">
        <w:rPr>
          <w:rFonts w:ascii="Times New Roman" w:eastAsia="Times New Roman" w:hAnsi="Times New Roman" w:cs="Times New Roman"/>
          <w:sz w:val="28"/>
          <w:szCs w:val="28"/>
        </w:rPr>
        <w:t xml:space="preserve">сутствует явная операция пересечения. </w:t>
      </w:r>
      <w:r w:rsidR="001C7E67">
        <w:rPr>
          <w:rFonts w:ascii="Times New Roman" w:eastAsia="Times New Roman" w:hAnsi="Times New Roman" w:cs="Times New Roman"/>
          <w:sz w:val="28"/>
          <w:szCs w:val="28"/>
        </w:rPr>
        <w:t>Так как при всех видах ограниче</w:t>
      </w:r>
      <w:r w:rsidRPr="00391956">
        <w:rPr>
          <w:rFonts w:ascii="Times New Roman" w:eastAsia="Times New Roman" w:hAnsi="Times New Roman" w:cs="Times New Roman"/>
          <w:sz w:val="28"/>
          <w:szCs w:val="28"/>
        </w:rPr>
        <w:t>ний, рассматриваемых в</w:t>
      </w:r>
      <w:r w:rsidR="003F71E6">
        <w:rPr>
          <w:rFonts w:ascii="Times New Roman" w:eastAsia="Times New Roman" w:hAnsi="Times New Roman" w:cs="Times New Roman"/>
          <w:sz w:val="28"/>
          <w:szCs w:val="28"/>
        </w:rPr>
        <w:t xml:space="preserve"> работе [5</w:t>
      </w:r>
      <w:r w:rsidRPr="00391956">
        <w:rPr>
          <w:rFonts w:ascii="Times New Roman" w:eastAsia="Times New Roman" w:hAnsi="Times New Roman" w:cs="Times New Roman"/>
          <w:sz w:val="28"/>
          <w:szCs w:val="28"/>
        </w:rPr>
        <w:t xml:space="preserve">], применяется ограничение сверху длины генерируемой строки, то, не имея оценки сверху на </w:t>
      </w:r>
      <m:oMath>
        <m:r>
          <w:rPr>
            <w:rFonts w:ascii="Cambria Math" w:eastAsia="Times New Roman" w:hAnsi="Cambria Math" w:cs="Times New Roman"/>
            <w:sz w:val="28"/>
            <w:szCs w:val="28"/>
          </w:rPr>
          <m:t>minlen</m:t>
        </m:r>
      </m:oMath>
      <w:r w:rsidR="00D95890" w:rsidRPr="00D95890">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 xml:space="preserve">— минимальную длину строки непустого языка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 xml:space="preserve">, нельзя гарантировать нахождения хотя бы одной строки. То есть для любого ограничения на генерируемую строку, накладывающего, в </w:t>
      </w:r>
      <w:r w:rsidRPr="00391956">
        <w:rPr>
          <w:rFonts w:ascii="Times New Roman" w:eastAsia="Times New Roman" w:hAnsi="Times New Roman" w:cs="Times New Roman"/>
          <w:sz w:val="28"/>
          <w:szCs w:val="28"/>
        </w:rPr>
        <w:lastRenderedPageBreak/>
        <w:t>частности, ограничение сверху на длину строки</w:t>
      </w:r>
      <w:r w:rsidR="00D95890" w:rsidRPr="00D95890">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w</m:t>
            </m:r>
          </m:e>
        </m:d>
        <m:r>
          <w:rPr>
            <w:rFonts w:ascii="Cambria Math" w:eastAsia="Times New Roman" w:hAnsi="Cambria Math" w:cs="Times New Roman"/>
            <w:sz w:val="28"/>
            <w:szCs w:val="28"/>
          </w:rPr>
          <m:t>≤m)</m:t>
        </m:r>
      </m:oMath>
      <w:r w:rsidRPr="00391956">
        <w:rPr>
          <w:rFonts w:ascii="Times New Roman" w:eastAsia="Times New Roman" w:hAnsi="Times New Roman" w:cs="Times New Roman"/>
          <w:sz w:val="28"/>
          <w:szCs w:val="28"/>
        </w:rPr>
        <w:t xml:space="preserve">, может оказаться, что </w:t>
      </w:r>
      <m:oMath>
        <m:r>
          <w:rPr>
            <w:rFonts w:ascii="Cambria Math" w:eastAsia="Times New Roman" w:hAnsi="Cambria Math" w:cs="Times New Roman"/>
            <w:sz w:val="28"/>
            <w:szCs w:val="28"/>
          </w:rPr>
          <m:t>minlen&gt;m</m:t>
        </m:r>
      </m:oMath>
      <w:r w:rsidR="00D95890" w:rsidRPr="00D95890">
        <w:rPr>
          <w:rFonts w:ascii="Times New Roman" w:eastAsia="Times New Roman" w:hAnsi="Times New Roman" w:cs="Times New Roman"/>
          <w:sz w:val="28"/>
          <w:szCs w:val="28"/>
        </w:rPr>
        <w:t xml:space="preserve"> </w:t>
      </w:r>
      <w:r w:rsidR="00D95890">
        <w:rPr>
          <w:rFonts w:ascii="Times New Roman" w:eastAsia="Times New Roman" w:hAnsi="Times New Roman" w:cs="Times New Roman"/>
          <w:sz w:val="28"/>
          <w:szCs w:val="28"/>
        </w:rPr>
        <w:t>и генера</w:t>
      </w:r>
      <w:r w:rsidRPr="00391956">
        <w:rPr>
          <w:rFonts w:ascii="Times New Roman" w:eastAsia="Times New Roman" w:hAnsi="Times New Roman" w:cs="Times New Roman"/>
          <w:sz w:val="28"/>
          <w:szCs w:val="28"/>
        </w:rPr>
        <w:t xml:space="preserve">тор строк не сможет сгенерировать ни одной строки. Но никакой оценки сверху на </w:t>
      </w:r>
      <m:oMath>
        <m:r>
          <w:rPr>
            <w:rFonts w:ascii="Cambria Math" w:eastAsia="Times New Roman" w:hAnsi="Cambria Math" w:cs="Times New Roman"/>
            <w:sz w:val="28"/>
            <w:szCs w:val="28"/>
          </w:rPr>
          <m:t>minlen</m:t>
        </m:r>
      </m:oMath>
      <w:r w:rsidR="00D95890" w:rsidRPr="00D95890">
        <w:rPr>
          <w:rFonts w:ascii="Times New Roman" w:eastAsia="Times New Roman" w:hAnsi="Times New Roman" w:cs="Times New Roman"/>
          <w:sz w:val="28"/>
          <w:szCs w:val="28"/>
        </w:rPr>
        <w:t xml:space="preserve"> </w:t>
      </w:r>
      <w:r w:rsidRPr="00391956">
        <w:rPr>
          <w:rFonts w:ascii="Times New Roman" w:eastAsia="Times New Roman" w:hAnsi="Times New Roman" w:cs="Times New Roman"/>
          <w:sz w:val="28"/>
          <w:szCs w:val="28"/>
        </w:rPr>
        <w:t>найти не удастся, так как в про</w:t>
      </w:r>
      <w:r w:rsidR="00D95890">
        <w:rPr>
          <w:rFonts w:ascii="Times New Roman" w:eastAsia="Times New Roman" w:hAnsi="Times New Roman" w:cs="Times New Roman"/>
          <w:sz w:val="28"/>
          <w:szCs w:val="28"/>
        </w:rPr>
        <w:t>тивном случае за конеч</w:t>
      </w:r>
      <w:r w:rsidRPr="00391956">
        <w:rPr>
          <w:rFonts w:ascii="Times New Roman" w:eastAsia="Times New Roman" w:hAnsi="Times New Roman" w:cs="Times New Roman"/>
          <w:sz w:val="28"/>
          <w:szCs w:val="28"/>
        </w:rPr>
        <w:t>ное число проверок принадлежности строки к конъюнктивному языку (эта задача разрешима и P-полна) можно бы</w:t>
      </w:r>
      <w:r w:rsidR="00D95890">
        <w:rPr>
          <w:rFonts w:ascii="Times New Roman" w:eastAsia="Times New Roman" w:hAnsi="Times New Roman" w:cs="Times New Roman"/>
          <w:sz w:val="28"/>
          <w:szCs w:val="28"/>
        </w:rPr>
        <w:t>ло бы решить задачу проверки пу</w:t>
      </w:r>
      <w:r w:rsidRPr="00391956">
        <w:rPr>
          <w:rFonts w:ascii="Times New Roman" w:eastAsia="Times New Roman" w:hAnsi="Times New Roman" w:cs="Times New Roman"/>
          <w:sz w:val="28"/>
          <w:szCs w:val="28"/>
        </w:rPr>
        <w:t>стоты этого языка (эта задача является неразрешимой). Таким образом, для любых ограничений заранее неизве</w:t>
      </w:r>
      <w:r w:rsidR="00D95890">
        <w:rPr>
          <w:rFonts w:ascii="Times New Roman" w:eastAsia="Times New Roman" w:hAnsi="Times New Roman" w:cs="Times New Roman"/>
          <w:sz w:val="28"/>
          <w:szCs w:val="28"/>
        </w:rPr>
        <w:t>стно, есть ли хотя бы одна стро</w:t>
      </w:r>
      <w:r w:rsidRPr="00391956">
        <w:rPr>
          <w:rFonts w:ascii="Times New Roman" w:eastAsia="Times New Roman" w:hAnsi="Times New Roman" w:cs="Times New Roman"/>
          <w:sz w:val="28"/>
          <w:szCs w:val="28"/>
        </w:rPr>
        <w:t>ка, удовлетворяющая этим ограничени</w:t>
      </w:r>
      <w:r w:rsidR="00D95890">
        <w:rPr>
          <w:rFonts w:ascii="Times New Roman" w:eastAsia="Times New Roman" w:hAnsi="Times New Roman" w:cs="Times New Roman"/>
          <w:sz w:val="28"/>
          <w:szCs w:val="28"/>
        </w:rPr>
        <w:t>ям. Но если известно для какого-</w:t>
      </w:r>
      <w:r w:rsidRPr="00391956">
        <w:rPr>
          <w:rFonts w:ascii="Times New Roman" w:eastAsia="Times New Roman" w:hAnsi="Times New Roman" w:cs="Times New Roman"/>
          <w:sz w:val="28"/>
          <w:szCs w:val="28"/>
        </w:rPr>
        <w:t>то ограничения, что такая строка существует, то задача генерации строк для конъюнктивных грамматик и этих</w:t>
      </w:r>
      <w:r w:rsidR="003F71E6">
        <w:rPr>
          <w:rFonts w:ascii="Times New Roman" w:eastAsia="Times New Roman" w:hAnsi="Times New Roman" w:cs="Times New Roman"/>
          <w:sz w:val="28"/>
          <w:szCs w:val="28"/>
        </w:rPr>
        <w:t xml:space="preserve"> ограничений, согласно работе [5</w:t>
      </w:r>
      <w:r w:rsidRPr="00391956">
        <w:rPr>
          <w:rFonts w:ascii="Times New Roman" w:eastAsia="Times New Roman" w:hAnsi="Times New Roman" w:cs="Times New Roman"/>
          <w:sz w:val="28"/>
          <w:szCs w:val="28"/>
        </w:rPr>
        <w:t>], NP-полна.</w:t>
      </w:r>
    </w:p>
    <w:p w:rsidR="00D95890" w:rsidRDefault="001B18D2" w:rsidP="00D95890">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 xml:space="preserve">Предположим, что найдется хотя бы одна строка, удовлетворяющая </w:t>
      </w:r>
      <w:r w:rsidR="00D95890">
        <w:rPr>
          <w:rFonts w:ascii="Times New Roman" w:eastAsia="Times New Roman" w:hAnsi="Times New Roman" w:cs="Times New Roman"/>
          <w:sz w:val="28"/>
          <w:szCs w:val="28"/>
        </w:rPr>
        <w:t>рас</w:t>
      </w:r>
      <w:r w:rsidRPr="00391956">
        <w:rPr>
          <w:rFonts w:ascii="Times New Roman" w:eastAsia="Times New Roman" w:hAnsi="Times New Roman" w:cs="Times New Roman"/>
          <w:sz w:val="28"/>
          <w:szCs w:val="28"/>
        </w:rPr>
        <w:t xml:space="preserve">сматриваемым ограничениям. Тогда при использовании </w:t>
      </w:r>
      <w:r w:rsidRPr="00391956">
        <w:rPr>
          <w:rFonts w:ascii="Times New Roman" w:eastAsia="Times New Roman" w:hAnsi="Times New Roman" w:cs="Times New Roman"/>
          <w:i/>
          <w:sz w:val="28"/>
          <w:szCs w:val="28"/>
        </w:rPr>
        <w:t>all-path</w:t>
      </w:r>
      <w:r w:rsidRPr="00391956">
        <w:rPr>
          <w:rFonts w:ascii="Times New Roman" w:eastAsia="Times New Roman" w:hAnsi="Times New Roman" w:cs="Times New Roman"/>
          <w:sz w:val="28"/>
          <w:szCs w:val="28"/>
        </w:rPr>
        <w:t xml:space="preserve"> семантики запроса, применяя алгоритм генерации </w:t>
      </w:r>
      <w:r w:rsidR="00D95890">
        <w:rPr>
          <w:rFonts w:ascii="Times New Roman" w:eastAsia="Times New Roman" w:hAnsi="Times New Roman" w:cs="Times New Roman"/>
          <w:sz w:val="28"/>
          <w:szCs w:val="28"/>
        </w:rPr>
        <w:t>строки, происходил бы просто пе</w:t>
      </w:r>
      <w:r w:rsidRPr="00391956">
        <w:rPr>
          <w:rFonts w:ascii="Times New Roman" w:eastAsia="Times New Roman" w:hAnsi="Times New Roman" w:cs="Times New Roman"/>
          <w:sz w:val="28"/>
          <w:szCs w:val="28"/>
        </w:rPr>
        <w:t xml:space="preserve">ребор всех возможных строк и проверка на принадлежность этих строк к языку </w:t>
      </w:r>
      <m:oMath>
        <m:r>
          <w:rPr>
            <w:rFonts w:ascii="Cambria Math" w:eastAsia="Times New Roman" w:hAnsi="Cambria Math" w:cs="Times New Roman"/>
            <w:sz w:val="28"/>
            <w:szCs w:val="28"/>
          </w:rPr>
          <m:t>L(C,a)∩L(G,m,n)</m:t>
        </m:r>
      </m:oMath>
      <w:r w:rsidRPr="00391956">
        <w:rPr>
          <w:rFonts w:ascii="Times New Roman" w:eastAsia="Times New Roman" w:hAnsi="Times New Roman" w:cs="Times New Roman"/>
          <w:sz w:val="28"/>
          <w:szCs w:val="28"/>
        </w:rPr>
        <w:t>, что не соотве</w:t>
      </w:r>
      <w:r w:rsidR="00D95890">
        <w:rPr>
          <w:rFonts w:ascii="Times New Roman" w:eastAsia="Times New Roman" w:hAnsi="Times New Roman" w:cs="Times New Roman"/>
          <w:sz w:val="28"/>
          <w:szCs w:val="28"/>
        </w:rPr>
        <w:t>тствует практическому смыслу за</w:t>
      </w:r>
      <w:r w:rsidRPr="00391956">
        <w:rPr>
          <w:rFonts w:ascii="Times New Roman" w:eastAsia="Times New Roman" w:hAnsi="Times New Roman" w:cs="Times New Roman"/>
          <w:sz w:val="28"/>
          <w:szCs w:val="28"/>
        </w:rPr>
        <w:t xml:space="preserve">дачи. Для задачи синтаксического анализа графов с использованием </w:t>
      </w:r>
      <w:r w:rsidRPr="00391956">
        <w:rPr>
          <w:rFonts w:ascii="Times New Roman" w:eastAsia="Times New Roman" w:hAnsi="Times New Roman" w:cs="Times New Roman"/>
          <w:i/>
          <w:sz w:val="28"/>
          <w:szCs w:val="28"/>
        </w:rPr>
        <w:t xml:space="preserve">single-path </w:t>
      </w:r>
      <w:r w:rsidRPr="00391956">
        <w:rPr>
          <w:rFonts w:ascii="Times New Roman" w:eastAsia="Times New Roman" w:hAnsi="Times New Roman" w:cs="Times New Roman"/>
          <w:sz w:val="28"/>
          <w:szCs w:val="28"/>
        </w:rPr>
        <w:t>семантики запроса есть возможность сгенерировать некоторую строку</w:t>
      </w:r>
      <w:r w:rsidRPr="00391956">
        <w:rPr>
          <w:rFonts w:ascii="Times New Roman" w:eastAsia="Times New Roman" w:hAnsi="Times New Roman" w:cs="Times New Roman"/>
          <w:i/>
          <w:sz w:val="28"/>
          <w:szCs w:val="28"/>
        </w:rPr>
        <w:t xml:space="preserve"> </w:t>
      </w:r>
      <w:r w:rsidRPr="00391956">
        <w:rPr>
          <w:rFonts w:ascii="Times New Roman" w:eastAsia="Times New Roman" w:hAnsi="Times New Roman" w:cs="Times New Roman"/>
          <w:sz w:val="28"/>
          <w:szCs w:val="28"/>
        </w:rPr>
        <w:t xml:space="preserve">непустого языка </w:t>
      </w:r>
      <m:oMath>
        <m:r>
          <w:rPr>
            <w:rFonts w:ascii="Cambria Math" w:eastAsia="Times New Roman" w:hAnsi="Cambria Math" w:cs="Times New Roman"/>
            <w:sz w:val="28"/>
            <w:szCs w:val="28"/>
          </w:rPr>
          <m:t>L(C,a)∩L(G,m,n)</m:t>
        </m:r>
      </m:oMath>
      <w:r w:rsidR="003F71E6">
        <w:rPr>
          <w:rFonts w:ascii="Times New Roman" w:eastAsia="Times New Roman" w:hAnsi="Times New Roman" w:cs="Times New Roman"/>
          <w:sz w:val="28"/>
          <w:szCs w:val="28"/>
        </w:rPr>
        <w:t xml:space="preserve"> (в работе [9</w:t>
      </w:r>
      <w:r w:rsidRPr="00391956">
        <w:rPr>
          <w:rFonts w:ascii="Times New Roman" w:eastAsia="Times New Roman" w:hAnsi="Times New Roman" w:cs="Times New Roman"/>
          <w:sz w:val="28"/>
          <w:szCs w:val="28"/>
        </w:rPr>
        <w:t>] подчеркнута логичность выбора строки минимальной длины, но это необязательно).</w:t>
      </w:r>
    </w:p>
    <w:p w:rsidR="00D95890" w:rsidRPr="00D95890" w:rsidRDefault="00D95890" w:rsidP="00D95890">
      <w:pPr>
        <w:spacing w:line="360" w:lineRule="auto"/>
        <w:ind w:firstLine="709"/>
        <w:jc w:val="both"/>
        <w:rPr>
          <w:rFonts w:ascii="Times New Roman" w:eastAsia="Times New Roman" w:hAnsi="Times New Roman" w:cs="Times New Roman"/>
          <w:sz w:val="28"/>
          <w:szCs w:val="28"/>
        </w:rPr>
      </w:pPr>
    </w:p>
    <w:p w:rsidR="0080580D" w:rsidRPr="00D95890" w:rsidRDefault="00D95890" w:rsidP="00D95890">
      <w:pPr>
        <w:spacing w:line="360" w:lineRule="auto"/>
        <w:ind w:firstLine="709"/>
        <w:jc w:val="both"/>
        <w:rPr>
          <w:rFonts w:ascii="Times New Roman" w:hAnsi="Times New Roman" w:cs="Times New Roman"/>
          <w:sz w:val="32"/>
          <w:szCs w:val="32"/>
        </w:rPr>
      </w:pPr>
      <w:r w:rsidRPr="00D95890">
        <w:rPr>
          <w:rFonts w:ascii="Times New Roman" w:eastAsia="Times New Roman" w:hAnsi="Times New Roman" w:cs="Times New Roman"/>
          <w:b/>
          <w:sz w:val="32"/>
          <w:szCs w:val="32"/>
        </w:rPr>
        <w:t>6</w:t>
      </w:r>
      <w:r w:rsidR="001B18D2" w:rsidRPr="00D95890">
        <w:rPr>
          <w:rFonts w:ascii="Times New Roman" w:eastAsia="Times New Roman" w:hAnsi="Times New Roman" w:cs="Times New Roman"/>
          <w:b/>
          <w:sz w:val="32"/>
          <w:szCs w:val="32"/>
        </w:rPr>
        <w:t xml:space="preserve"> Заключение</w:t>
      </w:r>
    </w:p>
    <w:p w:rsidR="00D95890" w:rsidRDefault="001B18D2" w:rsidP="00D95890">
      <w:pPr>
        <w:spacing w:line="360" w:lineRule="auto"/>
        <w:ind w:firstLine="709"/>
        <w:jc w:val="both"/>
        <w:rPr>
          <w:rFonts w:ascii="Times New Roman" w:eastAsia="Times New Roman" w:hAnsi="Times New Roman" w:cs="Times New Roman"/>
          <w:sz w:val="28"/>
          <w:szCs w:val="28"/>
        </w:rPr>
      </w:pPr>
      <w:r w:rsidRPr="00391956">
        <w:rPr>
          <w:rFonts w:ascii="Times New Roman" w:eastAsia="Times New Roman" w:hAnsi="Times New Roman" w:cs="Times New Roman"/>
          <w:sz w:val="28"/>
          <w:szCs w:val="28"/>
        </w:rPr>
        <w:t>В данной работе была показана связь между задачей генерации строк, рас</w:t>
      </w:r>
      <w:r w:rsidR="00363923">
        <w:rPr>
          <w:rFonts w:ascii="Times New Roman" w:eastAsia="Times New Roman" w:hAnsi="Times New Roman" w:cs="Times New Roman"/>
          <w:sz w:val="28"/>
          <w:szCs w:val="28"/>
        </w:rPr>
        <w:t>смотренной в работе [</w:t>
      </w:r>
      <w:r w:rsidR="003F71E6" w:rsidRPr="003F71E6">
        <w:rPr>
          <w:rFonts w:ascii="Times New Roman" w:eastAsia="Times New Roman" w:hAnsi="Times New Roman" w:cs="Times New Roman"/>
          <w:sz w:val="28"/>
          <w:szCs w:val="28"/>
        </w:rPr>
        <w:t>5</w:t>
      </w:r>
      <w:r w:rsidRPr="00391956">
        <w:rPr>
          <w:rFonts w:ascii="Times New Roman" w:eastAsia="Times New Roman" w:hAnsi="Times New Roman" w:cs="Times New Roman"/>
          <w:sz w:val="28"/>
          <w:szCs w:val="28"/>
        </w:rPr>
        <w:t xml:space="preserve">], и некоторыми вариациями задачи синтаксического анализа </w:t>
      </w:r>
      <w:r w:rsidR="00363923">
        <w:rPr>
          <w:rFonts w:ascii="Times New Roman" w:eastAsia="Times New Roman" w:hAnsi="Times New Roman" w:cs="Times New Roman"/>
          <w:sz w:val="28"/>
          <w:szCs w:val="28"/>
        </w:rPr>
        <w:t>графов, предложенных в работ</w:t>
      </w:r>
      <w:r w:rsidR="000A6BF0">
        <w:rPr>
          <w:rFonts w:ascii="Times New Roman" w:eastAsia="Times New Roman" w:hAnsi="Times New Roman" w:cs="Times New Roman"/>
          <w:sz w:val="28"/>
          <w:szCs w:val="28"/>
        </w:rPr>
        <w:t>ах</w:t>
      </w:r>
      <w:r w:rsidR="003F71E6">
        <w:rPr>
          <w:rFonts w:ascii="Times New Roman" w:eastAsia="Times New Roman" w:hAnsi="Times New Roman" w:cs="Times New Roman"/>
          <w:sz w:val="28"/>
          <w:szCs w:val="28"/>
        </w:rPr>
        <w:t xml:space="preserve"> [8, 9</w:t>
      </w:r>
      <w:r w:rsidRPr="00391956">
        <w:rPr>
          <w:rFonts w:ascii="Times New Roman" w:eastAsia="Times New Roman" w:hAnsi="Times New Roman" w:cs="Times New Roman"/>
          <w:sz w:val="28"/>
          <w:szCs w:val="28"/>
        </w:rPr>
        <w:t>] и использующих контекстно-свободные и конъюнктивные грамматики.</w:t>
      </w:r>
    </w:p>
    <w:p w:rsidR="00D95890" w:rsidRPr="006F05D5" w:rsidRDefault="000A6BF0" w:rsidP="00D9589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Стоит отметить, что и</w:t>
      </w:r>
      <w:r w:rsidR="001B18D2" w:rsidRPr="00391956">
        <w:rPr>
          <w:rFonts w:ascii="Times New Roman" w:eastAsia="Times New Roman" w:hAnsi="Times New Roman" w:cs="Times New Roman"/>
          <w:sz w:val="28"/>
          <w:szCs w:val="28"/>
        </w:rPr>
        <w:t>спользование конъюнктивных языко</w:t>
      </w:r>
      <w:r w:rsidR="00D95890">
        <w:rPr>
          <w:rFonts w:ascii="Times New Roman" w:eastAsia="Times New Roman" w:hAnsi="Times New Roman" w:cs="Times New Roman"/>
          <w:sz w:val="28"/>
          <w:szCs w:val="28"/>
        </w:rPr>
        <w:t>в в задачах синтаксического ана</w:t>
      </w:r>
      <w:r w:rsidR="001B18D2" w:rsidRPr="00391956">
        <w:rPr>
          <w:rFonts w:ascii="Times New Roman" w:eastAsia="Times New Roman" w:hAnsi="Times New Roman" w:cs="Times New Roman"/>
          <w:sz w:val="28"/>
          <w:szCs w:val="28"/>
        </w:rPr>
        <w:t xml:space="preserve">лиза графов мало изучено. Полученные результаты </w:t>
      </w:r>
      <w:r w:rsidR="001B18D2" w:rsidRPr="00391956">
        <w:rPr>
          <w:rFonts w:ascii="Times New Roman" w:eastAsia="Times New Roman" w:hAnsi="Times New Roman" w:cs="Times New Roman"/>
          <w:sz w:val="28"/>
          <w:szCs w:val="28"/>
        </w:rPr>
        <w:lastRenderedPageBreak/>
        <w:t>могут быть использ</w:t>
      </w:r>
      <w:r w:rsidR="00D95890">
        <w:rPr>
          <w:rFonts w:ascii="Times New Roman" w:eastAsia="Times New Roman" w:hAnsi="Times New Roman" w:cs="Times New Roman"/>
          <w:sz w:val="28"/>
          <w:szCs w:val="28"/>
        </w:rPr>
        <w:t>о</w:t>
      </w:r>
      <w:r w:rsidR="001B18D2" w:rsidRPr="00391956">
        <w:rPr>
          <w:rFonts w:ascii="Times New Roman" w:eastAsia="Times New Roman" w:hAnsi="Times New Roman" w:cs="Times New Roman"/>
          <w:sz w:val="28"/>
          <w:szCs w:val="28"/>
        </w:rPr>
        <w:t>ваны в дальнейших исследованиях данной области.</w:t>
      </w:r>
      <w:r w:rsidR="006F05D5" w:rsidRPr="006F05D5">
        <w:rPr>
          <w:rFonts w:ascii="Times New Roman" w:eastAsia="Times New Roman" w:hAnsi="Times New Roman" w:cs="Times New Roman"/>
          <w:sz w:val="28"/>
          <w:szCs w:val="28"/>
        </w:rPr>
        <w:t xml:space="preserve"> </w:t>
      </w:r>
      <w:r w:rsidR="00557374">
        <w:rPr>
          <w:rFonts w:ascii="Times New Roman" w:eastAsia="Times New Roman" w:hAnsi="Times New Roman" w:cs="Times New Roman"/>
          <w:sz w:val="28"/>
          <w:szCs w:val="28"/>
        </w:rPr>
        <w:t xml:space="preserve">Одной из тем таких исследований, например, является применимость </w:t>
      </w:r>
      <w:r w:rsidR="00557374">
        <w:rPr>
          <w:rFonts w:ascii="Times New Roman" w:eastAsia="Times New Roman" w:hAnsi="Times New Roman" w:cs="Times New Roman"/>
          <w:sz w:val="28"/>
          <w:szCs w:val="28"/>
        </w:rPr>
        <w:t>булевых</w:t>
      </w:r>
      <w:r w:rsidR="003F71E6">
        <w:rPr>
          <w:rFonts w:ascii="Times New Roman" w:eastAsia="Times New Roman" w:hAnsi="Times New Roman" w:cs="Times New Roman"/>
          <w:sz w:val="28"/>
          <w:szCs w:val="28"/>
        </w:rPr>
        <w:t xml:space="preserve"> [10</w:t>
      </w:r>
      <w:r w:rsidR="00557374" w:rsidRPr="00557374">
        <w:rPr>
          <w:rFonts w:ascii="Times New Roman" w:eastAsia="Times New Roman" w:hAnsi="Times New Roman" w:cs="Times New Roman"/>
          <w:sz w:val="28"/>
          <w:szCs w:val="28"/>
        </w:rPr>
        <w:t xml:space="preserve">, </w:t>
      </w:r>
      <w:r w:rsidR="003F71E6" w:rsidRPr="003F71E6">
        <w:rPr>
          <w:rFonts w:ascii="Times New Roman" w:eastAsia="Times New Roman" w:hAnsi="Times New Roman" w:cs="Times New Roman"/>
          <w:sz w:val="28"/>
          <w:szCs w:val="28"/>
        </w:rPr>
        <w:t>11</w:t>
      </w:r>
      <w:r w:rsidR="00557374" w:rsidRPr="00557374">
        <w:rPr>
          <w:rFonts w:ascii="Times New Roman" w:eastAsia="Times New Roman" w:hAnsi="Times New Roman" w:cs="Times New Roman"/>
          <w:sz w:val="28"/>
          <w:szCs w:val="28"/>
        </w:rPr>
        <w:t>]</w:t>
      </w:r>
      <w:r w:rsidR="00557374">
        <w:rPr>
          <w:rFonts w:ascii="Times New Roman" w:eastAsia="Times New Roman" w:hAnsi="Times New Roman" w:cs="Times New Roman"/>
          <w:sz w:val="28"/>
          <w:szCs w:val="28"/>
        </w:rPr>
        <w:t xml:space="preserve"> грамматик в синтаксическом анализе графов.</w:t>
      </w:r>
    </w:p>
    <w:p w:rsidR="00D95890" w:rsidRDefault="00D95890" w:rsidP="00D95890">
      <w:pPr>
        <w:spacing w:line="360" w:lineRule="auto"/>
        <w:ind w:firstLine="709"/>
        <w:jc w:val="both"/>
        <w:rPr>
          <w:rFonts w:ascii="Times New Roman" w:eastAsia="Times New Roman" w:hAnsi="Times New Roman" w:cs="Times New Roman"/>
          <w:sz w:val="28"/>
          <w:szCs w:val="28"/>
        </w:rPr>
      </w:pPr>
    </w:p>
    <w:p w:rsidR="0080580D" w:rsidRPr="00391956" w:rsidRDefault="001B18D2" w:rsidP="00391956">
      <w:pPr>
        <w:spacing w:line="360" w:lineRule="auto"/>
        <w:ind w:firstLine="709"/>
        <w:jc w:val="both"/>
        <w:rPr>
          <w:rFonts w:ascii="Times New Roman" w:hAnsi="Times New Roman" w:cs="Times New Roman"/>
          <w:sz w:val="28"/>
          <w:szCs w:val="28"/>
        </w:rPr>
      </w:pPr>
      <w:r w:rsidRPr="00D95890">
        <w:rPr>
          <w:rFonts w:ascii="Times New Roman" w:eastAsia="Times New Roman" w:hAnsi="Times New Roman" w:cs="Times New Roman"/>
          <w:b/>
          <w:sz w:val="32"/>
          <w:szCs w:val="32"/>
        </w:rPr>
        <w:t>Список литературы</w:t>
      </w:r>
    </w:p>
    <w:p w:rsidR="003A58F0" w:rsidRDefault="003A58F0" w:rsidP="003A58F0">
      <w:pPr>
        <w:numPr>
          <w:ilvl w:val="0"/>
          <w:numId w:val="3"/>
        </w:numPr>
        <w:spacing w:line="360" w:lineRule="auto"/>
        <w:ind w:right="20" w:firstLine="709"/>
        <w:jc w:val="both"/>
        <w:rPr>
          <w:rFonts w:ascii="Times New Roman" w:eastAsia="Times New Roman" w:hAnsi="Times New Roman" w:cs="Times New Roman"/>
          <w:sz w:val="28"/>
          <w:szCs w:val="28"/>
          <w:lang w:val="en-US"/>
        </w:rPr>
      </w:pPr>
      <w:r w:rsidRPr="00391956">
        <w:rPr>
          <w:rFonts w:ascii="Times New Roman" w:eastAsia="Times New Roman" w:hAnsi="Times New Roman" w:cs="Times New Roman"/>
          <w:sz w:val="28"/>
          <w:szCs w:val="28"/>
          <w:lang w:val="en-US"/>
        </w:rPr>
        <w:t>Mendelzon A., Wood P. Finding Regular Simple Paths in Graph Databases // SIAM J. Computing. –– 1995. –– Vol. 24, no. 6. –– P. 1235– 1258.</w:t>
      </w:r>
    </w:p>
    <w:p w:rsidR="003F71E6" w:rsidRDefault="003F71E6" w:rsidP="00903475">
      <w:pPr>
        <w:numPr>
          <w:ilvl w:val="0"/>
          <w:numId w:val="3"/>
        </w:numPr>
        <w:spacing w:line="360" w:lineRule="auto"/>
        <w:ind w:firstLine="709"/>
        <w:jc w:val="both"/>
        <w:rPr>
          <w:rFonts w:ascii="Times New Roman" w:eastAsia="Times New Roman" w:hAnsi="Times New Roman" w:cs="Times New Roman"/>
          <w:sz w:val="28"/>
          <w:szCs w:val="28"/>
          <w:lang w:val="en-US"/>
        </w:rPr>
      </w:pPr>
      <w:r w:rsidRPr="003F71E6">
        <w:rPr>
          <w:rFonts w:ascii="Times New Roman" w:hAnsi="Times New Roman" w:cs="Times New Roman"/>
          <w:sz w:val="28"/>
          <w:szCs w:val="28"/>
          <w:lang w:val="en-US"/>
        </w:rPr>
        <w:t>Context-free path queries on RDF graphs / X. Zhang, Z. Feng, X. Wang et al. // International Semantic Web Conference / Springer. –– 2016. –– P. 632–648</w:t>
      </w:r>
      <w:r w:rsidRPr="003F71E6">
        <w:rPr>
          <w:rFonts w:ascii="Times New Roman" w:eastAsia="Times New Roman" w:hAnsi="Times New Roman" w:cs="Times New Roman"/>
          <w:sz w:val="28"/>
          <w:szCs w:val="28"/>
          <w:lang w:val="en-US"/>
        </w:rPr>
        <w:t>.</w:t>
      </w:r>
    </w:p>
    <w:p w:rsidR="0080580D" w:rsidRPr="003F71E6" w:rsidRDefault="001B18D2" w:rsidP="00903475">
      <w:pPr>
        <w:numPr>
          <w:ilvl w:val="0"/>
          <w:numId w:val="3"/>
        </w:numPr>
        <w:spacing w:line="360" w:lineRule="auto"/>
        <w:ind w:firstLine="709"/>
        <w:jc w:val="both"/>
        <w:rPr>
          <w:rFonts w:ascii="Times New Roman" w:eastAsia="Times New Roman" w:hAnsi="Times New Roman" w:cs="Times New Roman"/>
          <w:sz w:val="28"/>
          <w:szCs w:val="28"/>
          <w:lang w:val="en-US"/>
        </w:rPr>
      </w:pPr>
      <w:r w:rsidRPr="003F71E6">
        <w:rPr>
          <w:rFonts w:ascii="Times New Roman" w:eastAsia="Times New Roman" w:hAnsi="Times New Roman" w:cs="Times New Roman"/>
          <w:sz w:val="28"/>
          <w:szCs w:val="28"/>
          <w:lang w:val="en-US"/>
        </w:rPr>
        <w:t>Anderson J., Novák Á., Sükösd Z. Quantifying variances in comparative RNA secondary structure prediction // BMC Bioinformatics. –– 2013. ––</w:t>
      </w:r>
      <w:r w:rsidR="003A58F0" w:rsidRPr="003F71E6">
        <w:rPr>
          <w:rFonts w:ascii="Times New Roman" w:eastAsia="Times New Roman" w:hAnsi="Times New Roman" w:cs="Times New Roman"/>
          <w:sz w:val="28"/>
          <w:szCs w:val="28"/>
          <w:lang w:val="en-US"/>
        </w:rPr>
        <w:t xml:space="preserve"> </w:t>
      </w:r>
      <w:r w:rsidRPr="003F71E6">
        <w:rPr>
          <w:rFonts w:ascii="Times New Roman" w:eastAsia="Times New Roman" w:hAnsi="Times New Roman" w:cs="Times New Roman"/>
          <w:sz w:val="28"/>
          <w:szCs w:val="28"/>
          <w:lang w:val="en-US"/>
        </w:rPr>
        <w:t>P. 14–149.</w:t>
      </w:r>
    </w:p>
    <w:p w:rsidR="00F03D55" w:rsidRPr="003A58F0" w:rsidRDefault="00065847" w:rsidP="003A58F0">
      <w:pPr>
        <w:numPr>
          <w:ilvl w:val="0"/>
          <w:numId w:val="3"/>
        </w:numPr>
        <w:spacing w:line="360" w:lineRule="auto"/>
        <w:ind w:firstLine="709"/>
        <w:jc w:val="both"/>
        <w:rPr>
          <w:rFonts w:ascii="Times New Roman" w:eastAsia="Times New Roman" w:hAnsi="Times New Roman" w:cs="Times New Roman"/>
          <w:sz w:val="28"/>
          <w:szCs w:val="28"/>
          <w:lang w:val="en-US"/>
        </w:rPr>
      </w:pPr>
      <w:r w:rsidRPr="00065847">
        <w:rPr>
          <w:rFonts w:ascii="Times New Roman" w:hAnsi="Times New Roman" w:cs="Times New Roman"/>
          <w:sz w:val="28"/>
          <w:szCs w:val="28"/>
          <w:lang w:val="en-US"/>
        </w:rPr>
        <w:t>Barrett C., Jacob R., Marathe M. Formal-language-constrained path problems // SIAM Journal on Computing. –– 2000. –– Vol. 30, no. 3. –– P. 809–837.</w:t>
      </w:r>
    </w:p>
    <w:p w:rsidR="003A58F0" w:rsidRPr="00FF6241" w:rsidRDefault="00FF6241" w:rsidP="003A58F0">
      <w:pPr>
        <w:numPr>
          <w:ilvl w:val="0"/>
          <w:numId w:val="3"/>
        </w:numPr>
        <w:spacing w:line="360" w:lineRule="auto"/>
        <w:ind w:right="20" w:firstLine="709"/>
        <w:jc w:val="both"/>
        <w:rPr>
          <w:rFonts w:ascii="Times New Roman" w:eastAsia="Times New Roman" w:hAnsi="Times New Roman" w:cs="Times New Roman"/>
          <w:sz w:val="28"/>
          <w:szCs w:val="28"/>
        </w:rPr>
      </w:pPr>
      <w:r w:rsidRPr="00FF6241">
        <w:rPr>
          <w:rFonts w:ascii="Times New Roman" w:hAnsi="Times New Roman" w:cs="Times New Roman"/>
          <w:sz w:val="28"/>
          <w:szCs w:val="28"/>
        </w:rPr>
        <w:t>Охотин А. О сложности задачи ген</w:t>
      </w:r>
      <w:r>
        <w:rPr>
          <w:rFonts w:ascii="Times New Roman" w:hAnsi="Times New Roman" w:cs="Times New Roman"/>
          <w:sz w:val="28"/>
          <w:szCs w:val="28"/>
        </w:rPr>
        <w:t>ерации строк // Дискретная мате</w:t>
      </w:r>
      <w:r w:rsidRPr="00FF6241">
        <w:rPr>
          <w:rFonts w:ascii="Times New Roman" w:hAnsi="Times New Roman" w:cs="Times New Roman"/>
          <w:sz w:val="28"/>
          <w:szCs w:val="28"/>
        </w:rPr>
        <w:t>матика. –– 2003.</w:t>
      </w:r>
      <w:r>
        <w:rPr>
          <w:rFonts w:ascii="Times New Roman" w:hAnsi="Times New Roman" w:cs="Times New Roman"/>
          <w:sz w:val="28"/>
          <w:szCs w:val="28"/>
        </w:rPr>
        <w:t xml:space="preserve"> –– Vol. 15, no. 4. –– P. 84–99</w:t>
      </w:r>
      <w:r w:rsidR="003A58F0" w:rsidRPr="00FF6241">
        <w:rPr>
          <w:rFonts w:ascii="Times New Roman" w:eastAsia="Times New Roman" w:hAnsi="Times New Roman" w:cs="Times New Roman"/>
          <w:sz w:val="28"/>
          <w:szCs w:val="28"/>
        </w:rPr>
        <w:t>.</w:t>
      </w:r>
    </w:p>
    <w:p w:rsidR="00065847" w:rsidRPr="00065847" w:rsidRDefault="00065847" w:rsidP="003A58F0">
      <w:pPr>
        <w:numPr>
          <w:ilvl w:val="0"/>
          <w:numId w:val="3"/>
        </w:numPr>
        <w:spacing w:line="360" w:lineRule="auto"/>
        <w:ind w:right="20" w:firstLine="709"/>
        <w:jc w:val="both"/>
        <w:rPr>
          <w:rFonts w:ascii="Times New Roman" w:eastAsia="Times New Roman" w:hAnsi="Times New Roman" w:cs="Times New Roman"/>
          <w:sz w:val="28"/>
          <w:szCs w:val="28"/>
          <w:lang w:val="en-US"/>
        </w:rPr>
      </w:pPr>
      <w:r w:rsidRPr="00065847">
        <w:rPr>
          <w:rFonts w:ascii="Times New Roman" w:hAnsi="Times New Roman" w:cs="Times New Roman"/>
          <w:sz w:val="28"/>
          <w:szCs w:val="28"/>
          <w:lang w:val="en-US"/>
        </w:rPr>
        <w:t>Okhotin A. Conjunctive grammars // Journal of Automata, Languages and Combinatorics. –– 2001. –– Vol. 6, no. 4. –– P. 519–535.</w:t>
      </w:r>
    </w:p>
    <w:p w:rsidR="003A58F0" w:rsidRDefault="003A58F0" w:rsidP="003A58F0">
      <w:pPr>
        <w:numPr>
          <w:ilvl w:val="0"/>
          <w:numId w:val="3"/>
        </w:numPr>
        <w:spacing w:line="360" w:lineRule="auto"/>
        <w:ind w:right="20" w:firstLine="709"/>
        <w:jc w:val="both"/>
        <w:rPr>
          <w:rFonts w:ascii="Times New Roman" w:eastAsia="Times New Roman" w:hAnsi="Times New Roman" w:cs="Times New Roman"/>
          <w:sz w:val="28"/>
          <w:szCs w:val="28"/>
          <w:lang w:val="en-US"/>
        </w:rPr>
      </w:pPr>
      <w:r w:rsidRPr="003A58F0">
        <w:rPr>
          <w:rFonts w:ascii="Times New Roman" w:eastAsia="Times New Roman" w:hAnsi="Times New Roman" w:cs="Times New Roman"/>
          <w:sz w:val="28"/>
          <w:szCs w:val="28"/>
          <w:lang w:val="en-US"/>
        </w:rPr>
        <w:t>Ullman J., Hopcroft J., Motwani R. Introduction to Automata Theory, Languages, and Computation, 3th edition // Pearson. –– 2007.</w:t>
      </w:r>
    </w:p>
    <w:p w:rsidR="003A58F0" w:rsidRDefault="001B18D2" w:rsidP="003A58F0">
      <w:pPr>
        <w:numPr>
          <w:ilvl w:val="0"/>
          <w:numId w:val="3"/>
        </w:numPr>
        <w:spacing w:line="360" w:lineRule="auto"/>
        <w:ind w:right="20" w:firstLine="709"/>
        <w:jc w:val="both"/>
        <w:rPr>
          <w:rFonts w:ascii="Times New Roman" w:eastAsia="Times New Roman" w:hAnsi="Times New Roman" w:cs="Times New Roman"/>
          <w:sz w:val="28"/>
          <w:szCs w:val="28"/>
          <w:lang w:val="en-US"/>
        </w:rPr>
      </w:pPr>
      <w:r w:rsidRPr="003A58F0">
        <w:rPr>
          <w:rFonts w:ascii="Times New Roman" w:eastAsia="Times New Roman" w:hAnsi="Times New Roman" w:cs="Times New Roman"/>
          <w:sz w:val="28"/>
          <w:szCs w:val="28"/>
          <w:lang w:val="en-US"/>
        </w:rPr>
        <w:t>Hellings J. Conjunctive context-free path queries. –– 2014.</w:t>
      </w:r>
    </w:p>
    <w:p w:rsidR="00065847" w:rsidRDefault="001B18D2" w:rsidP="00065847">
      <w:pPr>
        <w:numPr>
          <w:ilvl w:val="0"/>
          <w:numId w:val="3"/>
        </w:numPr>
        <w:spacing w:line="360" w:lineRule="auto"/>
        <w:ind w:right="20" w:firstLine="709"/>
        <w:jc w:val="both"/>
        <w:rPr>
          <w:rFonts w:ascii="Times New Roman" w:eastAsia="Times New Roman" w:hAnsi="Times New Roman" w:cs="Times New Roman"/>
          <w:sz w:val="28"/>
          <w:szCs w:val="28"/>
          <w:lang w:val="en-US"/>
        </w:rPr>
      </w:pPr>
      <w:r w:rsidRPr="003A58F0">
        <w:rPr>
          <w:rFonts w:ascii="Times New Roman" w:eastAsia="Times New Roman" w:hAnsi="Times New Roman" w:cs="Times New Roman"/>
          <w:sz w:val="28"/>
          <w:szCs w:val="28"/>
          <w:lang w:val="en-US"/>
        </w:rPr>
        <w:t>Hellings J. Querying for Paths in Graphs using Context-Free Path Queries // arXiv preprint arXiv:</w:t>
      </w:r>
      <w:r w:rsidR="003A58F0" w:rsidRPr="003A58F0">
        <w:rPr>
          <w:rFonts w:ascii="Times New Roman" w:eastAsia="Times New Roman" w:hAnsi="Times New Roman" w:cs="Times New Roman"/>
          <w:sz w:val="28"/>
          <w:szCs w:val="28"/>
          <w:lang w:val="en-US"/>
        </w:rPr>
        <w:t xml:space="preserve"> </w:t>
      </w:r>
      <w:r w:rsidRPr="003A58F0">
        <w:rPr>
          <w:rFonts w:ascii="Times New Roman" w:eastAsia="Times New Roman" w:hAnsi="Times New Roman" w:cs="Times New Roman"/>
          <w:sz w:val="28"/>
          <w:szCs w:val="28"/>
          <w:lang w:val="en-US"/>
        </w:rPr>
        <w:t>1502.02242. –– 2015.</w:t>
      </w:r>
    </w:p>
    <w:p w:rsidR="00065847" w:rsidRDefault="003F71E6" w:rsidP="00065847">
      <w:pPr>
        <w:numPr>
          <w:ilvl w:val="0"/>
          <w:numId w:val="3"/>
        </w:numPr>
        <w:spacing w:line="360" w:lineRule="auto"/>
        <w:ind w:right="20" w:firstLine="709"/>
        <w:jc w:val="both"/>
        <w:rPr>
          <w:rFonts w:ascii="Times New Roman" w:eastAsia="Times New Roman" w:hAnsi="Times New Roman" w:cs="Times New Roman"/>
          <w:sz w:val="28"/>
          <w:szCs w:val="28"/>
          <w:lang w:val="en-US"/>
        </w:rPr>
      </w:pPr>
      <w:r w:rsidRPr="00065847">
        <w:rPr>
          <w:rFonts w:ascii="Times New Roman" w:eastAsia="Times New Roman" w:hAnsi="Times New Roman" w:cs="Times New Roman"/>
          <w:sz w:val="28"/>
          <w:szCs w:val="28"/>
          <w:lang w:val="en-US"/>
        </w:rPr>
        <w:t>Okhotin A. Conjunctive and Boolean grammars: the true general case of the context-free grammars // Computer Science Review. –– 2013. –– Vol. 9. ––</w:t>
      </w:r>
      <w:r w:rsidRPr="00065847">
        <w:rPr>
          <w:rFonts w:ascii="Times New Roman" w:hAnsi="Times New Roman" w:cs="Times New Roman"/>
          <w:sz w:val="28"/>
          <w:szCs w:val="28"/>
          <w:lang w:val="en-US"/>
        </w:rPr>
        <w:t xml:space="preserve"> </w:t>
      </w:r>
      <w:r w:rsidRPr="00065847">
        <w:rPr>
          <w:rFonts w:ascii="Times New Roman" w:eastAsia="Times New Roman" w:hAnsi="Times New Roman" w:cs="Times New Roman"/>
          <w:sz w:val="28"/>
          <w:szCs w:val="28"/>
          <w:lang w:val="en-US"/>
        </w:rPr>
        <w:t>P. 27–59.</w:t>
      </w:r>
    </w:p>
    <w:p w:rsidR="00065847" w:rsidRPr="00065847" w:rsidRDefault="00065847" w:rsidP="00065847">
      <w:pPr>
        <w:numPr>
          <w:ilvl w:val="0"/>
          <w:numId w:val="3"/>
        </w:numPr>
        <w:spacing w:line="360" w:lineRule="auto"/>
        <w:ind w:right="20" w:firstLine="709"/>
        <w:jc w:val="both"/>
        <w:rPr>
          <w:rFonts w:ascii="Times New Roman" w:eastAsia="Times New Roman" w:hAnsi="Times New Roman" w:cs="Times New Roman"/>
          <w:sz w:val="28"/>
          <w:szCs w:val="28"/>
          <w:lang w:val="en-US"/>
        </w:rPr>
      </w:pPr>
      <w:r w:rsidRPr="00065847">
        <w:rPr>
          <w:rFonts w:ascii="Times New Roman" w:hAnsi="Times New Roman" w:cs="Times New Roman"/>
          <w:sz w:val="28"/>
          <w:szCs w:val="28"/>
          <w:lang w:val="en-US"/>
        </w:rPr>
        <w:t xml:space="preserve">Okhotin A. Boolean grammars // Information and Computation. –– </w:t>
      </w:r>
      <w:r w:rsidRPr="00065847">
        <w:rPr>
          <w:rFonts w:ascii="Times New Roman" w:hAnsi="Times New Roman" w:cs="Times New Roman"/>
          <w:sz w:val="28"/>
          <w:szCs w:val="28"/>
          <w:lang w:val="en-US"/>
        </w:rPr>
        <w:lastRenderedPageBreak/>
        <w:t>2004. –– Vol. 194, no. 1. –– P. 19–48.</w:t>
      </w:r>
    </w:p>
    <w:p w:rsidR="00065847" w:rsidRDefault="00065847" w:rsidP="00065847">
      <w:pPr>
        <w:spacing w:line="360" w:lineRule="auto"/>
        <w:ind w:right="20"/>
        <w:jc w:val="both"/>
        <w:rPr>
          <w:rFonts w:ascii="Times New Roman" w:hAnsi="Times New Roman" w:cs="Times New Roman"/>
          <w:sz w:val="28"/>
          <w:szCs w:val="28"/>
          <w:lang w:val="en-US"/>
        </w:rPr>
      </w:pPr>
    </w:p>
    <w:p w:rsidR="00065847" w:rsidRPr="00065847" w:rsidRDefault="00065847" w:rsidP="00065847">
      <w:pPr>
        <w:spacing w:line="360" w:lineRule="auto"/>
        <w:ind w:firstLine="709"/>
        <w:jc w:val="both"/>
        <w:rPr>
          <w:rFonts w:ascii="Times New Roman" w:hAnsi="Times New Roman" w:cs="Times New Roman"/>
          <w:sz w:val="28"/>
          <w:szCs w:val="28"/>
          <w:lang w:val="en-US"/>
        </w:rPr>
      </w:pPr>
      <w:r>
        <w:rPr>
          <w:rFonts w:ascii="Times New Roman" w:eastAsia="Times New Roman" w:hAnsi="Times New Roman" w:cs="Times New Roman"/>
          <w:b/>
          <w:sz w:val="32"/>
          <w:szCs w:val="32"/>
          <w:lang w:val="en-US"/>
        </w:rPr>
        <w:t>References</w:t>
      </w:r>
    </w:p>
    <w:p w:rsidR="00065847" w:rsidRDefault="00065847" w:rsidP="00065847">
      <w:pPr>
        <w:numPr>
          <w:ilvl w:val="0"/>
          <w:numId w:val="14"/>
        </w:numPr>
        <w:spacing w:line="360" w:lineRule="auto"/>
        <w:ind w:right="20" w:firstLine="709"/>
        <w:jc w:val="both"/>
        <w:rPr>
          <w:rFonts w:ascii="Times New Roman" w:eastAsia="Times New Roman" w:hAnsi="Times New Roman" w:cs="Times New Roman"/>
          <w:sz w:val="28"/>
          <w:szCs w:val="28"/>
          <w:lang w:val="en-US"/>
        </w:rPr>
      </w:pPr>
      <w:r w:rsidRPr="00391956">
        <w:rPr>
          <w:rFonts w:ascii="Times New Roman" w:eastAsia="Times New Roman" w:hAnsi="Times New Roman" w:cs="Times New Roman"/>
          <w:sz w:val="28"/>
          <w:szCs w:val="28"/>
          <w:lang w:val="en-US"/>
        </w:rPr>
        <w:t>Mendelzon A., Wood P. Finding Regular Simple Paths in Graph Databases // SIAM J. Computing. –– 1995. –– Vol. 24, no. 6. –– P. 1235– 1258.</w:t>
      </w:r>
    </w:p>
    <w:p w:rsidR="00065847" w:rsidRDefault="00065847" w:rsidP="00065847">
      <w:pPr>
        <w:numPr>
          <w:ilvl w:val="0"/>
          <w:numId w:val="14"/>
        </w:numPr>
        <w:spacing w:line="360" w:lineRule="auto"/>
        <w:ind w:firstLine="709"/>
        <w:jc w:val="both"/>
        <w:rPr>
          <w:rFonts w:ascii="Times New Roman" w:eastAsia="Times New Roman" w:hAnsi="Times New Roman" w:cs="Times New Roman"/>
          <w:sz w:val="28"/>
          <w:szCs w:val="28"/>
          <w:lang w:val="en-US"/>
        </w:rPr>
      </w:pPr>
      <w:r w:rsidRPr="003F71E6">
        <w:rPr>
          <w:rFonts w:ascii="Times New Roman" w:hAnsi="Times New Roman" w:cs="Times New Roman"/>
          <w:sz w:val="28"/>
          <w:szCs w:val="28"/>
          <w:lang w:val="en-US"/>
        </w:rPr>
        <w:t>Context-free path queries on RDF graphs / X. Zhang, Z. Feng, X. Wang et al. // International Semantic Web Conference / Springer. –– 2016. –– P. 632–648</w:t>
      </w:r>
      <w:r w:rsidRPr="003F71E6">
        <w:rPr>
          <w:rFonts w:ascii="Times New Roman" w:eastAsia="Times New Roman" w:hAnsi="Times New Roman" w:cs="Times New Roman"/>
          <w:sz w:val="28"/>
          <w:szCs w:val="28"/>
          <w:lang w:val="en-US"/>
        </w:rPr>
        <w:t>.</w:t>
      </w:r>
    </w:p>
    <w:p w:rsidR="00065847" w:rsidRPr="003F71E6" w:rsidRDefault="00065847" w:rsidP="00065847">
      <w:pPr>
        <w:numPr>
          <w:ilvl w:val="0"/>
          <w:numId w:val="14"/>
        </w:numPr>
        <w:spacing w:line="360" w:lineRule="auto"/>
        <w:ind w:firstLine="709"/>
        <w:jc w:val="both"/>
        <w:rPr>
          <w:rFonts w:ascii="Times New Roman" w:eastAsia="Times New Roman" w:hAnsi="Times New Roman" w:cs="Times New Roman"/>
          <w:sz w:val="28"/>
          <w:szCs w:val="28"/>
          <w:lang w:val="en-US"/>
        </w:rPr>
      </w:pPr>
      <w:r w:rsidRPr="003F71E6">
        <w:rPr>
          <w:rFonts w:ascii="Times New Roman" w:eastAsia="Times New Roman" w:hAnsi="Times New Roman" w:cs="Times New Roman"/>
          <w:sz w:val="28"/>
          <w:szCs w:val="28"/>
          <w:lang w:val="en-US"/>
        </w:rPr>
        <w:t>Anderson J., Novák Á., Sükösd Z. Quantifying variances in comparative RNA secondary structure prediction // BMC Bioinformatics. –– 2013. –– P. 14–149.</w:t>
      </w:r>
    </w:p>
    <w:p w:rsidR="00065847" w:rsidRPr="003A58F0" w:rsidRDefault="00065847" w:rsidP="00065847">
      <w:pPr>
        <w:numPr>
          <w:ilvl w:val="0"/>
          <w:numId w:val="14"/>
        </w:numPr>
        <w:spacing w:line="360" w:lineRule="auto"/>
        <w:ind w:firstLine="709"/>
        <w:jc w:val="both"/>
        <w:rPr>
          <w:rFonts w:ascii="Times New Roman" w:eastAsia="Times New Roman" w:hAnsi="Times New Roman" w:cs="Times New Roman"/>
          <w:sz w:val="28"/>
          <w:szCs w:val="28"/>
          <w:lang w:val="en-US"/>
        </w:rPr>
      </w:pPr>
      <w:r w:rsidRPr="00065847">
        <w:rPr>
          <w:rFonts w:ascii="Times New Roman" w:hAnsi="Times New Roman" w:cs="Times New Roman"/>
          <w:sz w:val="28"/>
          <w:szCs w:val="28"/>
          <w:lang w:val="en-US"/>
        </w:rPr>
        <w:t>Barrett C., Jacob R., Marathe M. Formal-language-constrained path problems // SIAM Journal on Computing. –– 2000. –– Vol. 30, no. 3. –– P. 809–837.</w:t>
      </w:r>
    </w:p>
    <w:p w:rsidR="00065847" w:rsidRPr="00FF6241" w:rsidRDefault="00FF6241" w:rsidP="00065847">
      <w:pPr>
        <w:numPr>
          <w:ilvl w:val="0"/>
          <w:numId w:val="14"/>
        </w:numPr>
        <w:spacing w:line="360" w:lineRule="auto"/>
        <w:ind w:right="20" w:firstLine="709"/>
        <w:jc w:val="both"/>
        <w:rPr>
          <w:rFonts w:ascii="Times New Roman" w:eastAsia="Times New Roman" w:hAnsi="Times New Roman" w:cs="Times New Roman"/>
          <w:sz w:val="28"/>
          <w:szCs w:val="28"/>
          <w:lang w:val="en-US"/>
        </w:rPr>
      </w:pPr>
      <w:r>
        <w:rPr>
          <w:rFonts w:ascii="Times New Roman" w:hAnsi="Times New Roman" w:cs="Times New Roman"/>
          <w:color w:val="222222"/>
          <w:sz w:val="28"/>
          <w:szCs w:val="28"/>
          <w:shd w:val="clear" w:color="auto" w:fill="FFFFFF"/>
          <w:lang w:val="en-US"/>
        </w:rPr>
        <w:t>Okhotin A.</w:t>
      </w:r>
      <w:r w:rsidRPr="00FF6241">
        <w:rPr>
          <w:rFonts w:ascii="Times New Roman" w:hAnsi="Times New Roman" w:cs="Times New Roman"/>
          <w:color w:val="222222"/>
          <w:sz w:val="28"/>
          <w:szCs w:val="28"/>
          <w:shd w:val="clear" w:color="auto" w:fill="FFFFFF"/>
          <w:lang w:val="en-US"/>
        </w:rPr>
        <w:t xml:space="preserve"> On the complexity of the string generation problem //</w:t>
      </w:r>
      <w:r w:rsidRPr="00FF6241">
        <w:rPr>
          <w:rFonts w:ascii="Times New Roman" w:hAnsi="Times New Roman" w:cs="Times New Roman"/>
          <w:color w:val="222222"/>
          <w:sz w:val="28"/>
          <w:szCs w:val="28"/>
          <w:shd w:val="clear" w:color="auto" w:fill="FFFFFF"/>
          <w:lang w:val="en-US"/>
        </w:rPr>
        <w:t xml:space="preserve"> </w:t>
      </w:r>
      <w:r w:rsidRPr="00FF6241">
        <w:rPr>
          <w:rFonts w:ascii="Times New Roman" w:hAnsi="Times New Roman" w:cs="Times New Roman"/>
          <w:color w:val="222222"/>
          <w:sz w:val="28"/>
          <w:szCs w:val="28"/>
          <w:shd w:val="clear" w:color="auto" w:fill="FFFFFF"/>
          <w:lang w:val="en-US"/>
        </w:rPr>
        <w:t xml:space="preserve">Discrete Mathematics and Applications dma. – 2003. – </w:t>
      </w:r>
      <w:r w:rsidRPr="00FF6241">
        <w:rPr>
          <w:rFonts w:ascii="Times New Roman" w:hAnsi="Times New Roman" w:cs="Times New Roman"/>
          <w:color w:val="222222"/>
          <w:sz w:val="28"/>
          <w:szCs w:val="28"/>
          <w:shd w:val="clear" w:color="auto" w:fill="FFFFFF"/>
        </w:rPr>
        <w:t>Т</w:t>
      </w:r>
      <w:r w:rsidRPr="00FF6241">
        <w:rPr>
          <w:rFonts w:ascii="Times New Roman" w:hAnsi="Times New Roman" w:cs="Times New Roman"/>
          <w:color w:val="222222"/>
          <w:sz w:val="28"/>
          <w:szCs w:val="28"/>
          <w:shd w:val="clear" w:color="auto" w:fill="FFFFFF"/>
          <w:lang w:val="en-US"/>
        </w:rPr>
        <w:t xml:space="preserve">. 13. – №. 5. – </w:t>
      </w:r>
      <w:r w:rsidRPr="00FF6241">
        <w:rPr>
          <w:rFonts w:ascii="Times New Roman" w:hAnsi="Times New Roman" w:cs="Times New Roman"/>
          <w:color w:val="222222"/>
          <w:sz w:val="28"/>
          <w:szCs w:val="28"/>
          <w:shd w:val="clear" w:color="auto" w:fill="FFFFFF"/>
        </w:rPr>
        <w:t>С</w:t>
      </w:r>
      <w:r w:rsidRPr="00FF6241">
        <w:rPr>
          <w:rFonts w:ascii="Times New Roman" w:hAnsi="Times New Roman" w:cs="Times New Roman"/>
          <w:color w:val="222222"/>
          <w:sz w:val="28"/>
          <w:szCs w:val="28"/>
          <w:shd w:val="clear" w:color="auto" w:fill="FFFFFF"/>
          <w:lang w:val="en-US"/>
        </w:rPr>
        <w:t>. 467-482.</w:t>
      </w:r>
    </w:p>
    <w:p w:rsidR="00065847" w:rsidRPr="00065847" w:rsidRDefault="00065847" w:rsidP="00065847">
      <w:pPr>
        <w:numPr>
          <w:ilvl w:val="0"/>
          <w:numId w:val="14"/>
        </w:numPr>
        <w:spacing w:line="360" w:lineRule="auto"/>
        <w:ind w:right="20" w:firstLine="709"/>
        <w:jc w:val="both"/>
        <w:rPr>
          <w:rFonts w:ascii="Times New Roman" w:eastAsia="Times New Roman" w:hAnsi="Times New Roman" w:cs="Times New Roman"/>
          <w:sz w:val="28"/>
          <w:szCs w:val="28"/>
          <w:lang w:val="en-US"/>
        </w:rPr>
      </w:pPr>
      <w:r w:rsidRPr="00065847">
        <w:rPr>
          <w:rFonts w:ascii="Times New Roman" w:hAnsi="Times New Roman" w:cs="Times New Roman"/>
          <w:sz w:val="28"/>
          <w:szCs w:val="28"/>
          <w:lang w:val="en-US"/>
        </w:rPr>
        <w:t>Okhotin A. Conjunctive grammars // Journal of Automata, Languages and Combinatorics. –– 2001. –– Vol. 6, no. 4. –– P. 519–535.</w:t>
      </w:r>
    </w:p>
    <w:p w:rsidR="00065847" w:rsidRDefault="00065847" w:rsidP="00065847">
      <w:pPr>
        <w:numPr>
          <w:ilvl w:val="0"/>
          <w:numId w:val="14"/>
        </w:numPr>
        <w:spacing w:line="360" w:lineRule="auto"/>
        <w:ind w:right="20" w:firstLine="709"/>
        <w:jc w:val="both"/>
        <w:rPr>
          <w:rFonts w:ascii="Times New Roman" w:eastAsia="Times New Roman" w:hAnsi="Times New Roman" w:cs="Times New Roman"/>
          <w:sz w:val="28"/>
          <w:szCs w:val="28"/>
          <w:lang w:val="en-US"/>
        </w:rPr>
      </w:pPr>
      <w:r w:rsidRPr="003A58F0">
        <w:rPr>
          <w:rFonts w:ascii="Times New Roman" w:eastAsia="Times New Roman" w:hAnsi="Times New Roman" w:cs="Times New Roman"/>
          <w:sz w:val="28"/>
          <w:szCs w:val="28"/>
          <w:lang w:val="en-US"/>
        </w:rPr>
        <w:t>Ullman J., Hopcroft J., Motwani R. Introduction to Automata Theory, Languages, and Computation, 3th edition // Pearson. –– 2007.</w:t>
      </w:r>
    </w:p>
    <w:p w:rsidR="00065847" w:rsidRDefault="00065847" w:rsidP="00065847">
      <w:pPr>
        <w:numPr>
          <w:ilvl w:val="0"/>
          <w:numId w:val="14"/>
        </w:numPr>
        <w:spacing w:line="360" w:lineRule="auto"/>
        <w:ind w:right="20" w:firstLine="709"/>
        <w:jc w:val="both"/>
        <w:rPr>
          <w:rFonts w:ascii="Times New Roman" w:eastAsia="Times New Roman" w:hAnsi="Times New Roman" w:cs="Times New Roman"/>
          <w:sz w:val="28"/>
          <w:szCs w:val="28"/>
          <w:lang w:val="en-US"/>
        </w:rPr>
      </w:pPr>
      <w:r w:rsidRPr="003A58F0">
        <w:rPr>
          <w:rFonts w:ascii="Times New Roman" w:eastAsia="Times New Roman" w:hAnsi="Times New Roman" w:cs="Times New Roman"/>
          <w:sz w:val="28"/>
          <w:szCs w:val="28"/>
          <w:lang w:val="en-US"/>
        </w:rPr>
        <w:t>Hellings J. Conjunctive context-free path queries. –– 2014.</w:t>
      </w:r>
    </w:p>
    <w:p w:rsidR="00065847" w:rsidRDefault="00065847" w:rsidP="00065847">
      <w:pPr>
        <w:numPr>
          <w:ilvl w:val="0"/>
          <w:numId w:val="14"/>
        </w:numPr>
        <w:spacing w:line="360" w:lineRule="auto"/>
        <w:ind w:right="20" w:firstLine="709"/>
        <w:jc w:val="both"/>
        <w:rPr>
          <w:rFonts w:ascii="Times New Roman" w:eastAsia="Times New Roman" w:hAnsi="Times New Roman" w:cs="Times New Roman"/>
          <w:sz w:val="28"/>
          <w:szCs w:val="28"/>
          <w:lang w:val="en-US"/>
        </w:rPr>
      </w:pPr>
      <w:r w:rsidRPr="003A58F0">
        <w:rPr>
          <w:rFonts w:ascii="Times New Roman" w:eastAsia="Times New Roman" w:hAnsi="Times New Roman" w:cs="Times New Roman"/>
          <w:sz w:val="28"/>
          <w:szCs w:val="28"/>
          <w:lang w:val="en-US"/>
        </w:rPr>
        <w:t>Hellings J. Querying for Paths in Graphs using Context-Free Path Queries // arXiv preprint arXiv: 1502.02242. –– 2015.</w:t>
      </w:r>
    </w:p>
    <w:p w:rsidR="00065847" w:rsidRDefault="00065847" w:rsidP="00065847">
      <w:pPr>
        <w:numPr>
          <w:ilvl w:val="0"/>
          <w:numId w:val="14"/>
        </w:numPr>
        <w:spacing w:line="360" w:lineRule="auto"/>
        <w:ind w:right="20" w:firstLine="709"/>
        <w:jc w:val="both"/>
        <w:rPr>
          <w:rFonts w:ascii="Times New Roman" w:eastAsia="Times New Roman" w:hAnsi="Times New Roman" w:cs="Times New Roman"/>
          <w:sz w:val="28"/>
          <w:szCs w:val="28"/>
          <w:lang w:val="en-US"/>
        </w:rPr>
      </w:pPr>
      <w:r w:rsidRPr="00065847">
        <w:rPr>
          <w:rFonts w:ascii="Times New Roman" w:eastAsia="Times New Roman" w:hAnsi="Times New Roman" w:cs="Times New Roman"/>
          <w:sz w:val="28"/>
          <w:szCs w:val="28"/>
          <w:lang w:val="en-US"/>
        </w:rPr>
        <w:t>Okhotin A. Conjunctive and Boolean grammars: the true general case of the context-free grammars // Computer Science Review. –– 2013. –– Vol. 9. ––</w:t>
      </w:r>
      <w:r w:rsidRPr="00065847">
        <w:rPr>
          <w:rFonts w:ascii="Times New Roman" w:hAnsi="Times New Roman" w:cs="Times New Roman"/>
          <w:sz w:val="28"/>
          <w:szCs w:val="28"/>
          <w:lang w:val="en-US"/>
        </w:rPr>
        <w:t xml:space="preserve"> </w:t>
      </w:r>
      <w:r w:rsidRPr="00065847">
        <w:rPr>
          <w:rFonts w:ascii="Times New Roman" w:eastAsia="Times New Roman" w:hAnsi="Times New Roman" w:cs="Times New Roman"/>
          <w:sz w:val="28"/>
          <w:szCs w:val="28"/>
          <w:lang w:val="en-US"/>
        </w:rPr>
        <w:t>P. 27–59.</w:t>
      </w:r>
    </w:p>
    <w:p w:rsidR="003F57EB" w:rsidRPr="003F57EB" w:rsidRDefault="00065847" w:rsidP="003F57EB">
      <w:pPr>
        <w:numPr>
          <w:ilvl w:val="0"/>
          <w:numId w:val="14"/>
        </w:numPr>
        <w:spacing w:line="360" w:lineRule="auto"/>
        <w:ind w:right="20" w:firstLine="709"/>
        <w:jc w:val="both"/>
        <w:rPr>
          <w:rFonts w:ascii="Times New Roman" w:eastAsia="Times New Roman" w:hAnsi="Times New Roman" w:cs="Times New Roman"/>
          <w:sz w:val="28"/>
          <w:szCs w:val="28"/>
          <w:lang w:val="en-US"/>
        </w:rPr>
      </w:pPr>
      <w:r w:rsidRPr="00065847">
        <w:rPr>
          <w:rFonts w:ascii="Times New Roman" w:hAnsi="Times New Roman" w:cs="Times New Roman"/>
          <w:sz w:val="28"/>
          <w:szCs w:val="28"/>
          <w:lang w:val="en-US"/>
        </w:rPr>
        <w:t>Okhotin A. Boolean grammars // Information and Computation. –– 2004. –– Vol. 194, no. 1. –– P. 19–48.</w:t>
      </w:r>
    </w:p>
    <w:p w:rsidR="003F57EB" w:rsidRPr="003F57EB" w:rsidRDefault="003F57EB" w:rsidP="003F57EB">
      <w:pPr>
        <w:spacing w:line="360" w:lineRule="auto"/>
        <w:ind w:firstLine="709"/>
        <w:jc w:val="both"/>
        <w:rPr>
          <w:rFonts w:ascii="Times New Roman" w:hAnsi="Times New Roman" w:cs="Times New Roman"/>
          <w:sz w:val="28"/>
          <w:szCs w:val="28"/>
        </w:rPr>
      </w:pPr>
      <w:r>
        <w:rPr>
          <w:rFonts w:ascii="Times New Roman" w:eastAsia="Times New Roman" w:hAnsi="Times New Roman" w:cs="Times New Roman"/>
          <w:b/>
          <w:sz w:val="32"/>
          <w:szCs w:val="32"/>
        </w:rPr>
        <w:lastRenderedPageBreak/>
        <w:t>Информация об авторах</w:t>
      </w:r>
    </w:p>
    <w:p w:rsidR="003F57EB" w:rsidRPr="00CE6787" w:rsidRDefault="003F57EB" w:rsidP="003F57EB">
      <w:pPr>
        <w:pStyle w:val="PreformattedText"/>
        <w:ind w:firstLine="709"/>
        <w:rPr>
          <w:rFonts w:ascii="Times New Roman" w:hAnsi="Times New Roman" w:cs="Times New Roman"/>
          <w:sz w:val="28"/>
          <w:szCs w:val="28"/>
          <w:lang w:val="ru-RU"/>
        </w:rPr>
      </w:pPr>
      <w:r w:rsidRPr="00CE6787">
        <w:rPr>
          <w:rFonts w:ascii="Times New Roman" w:hAnsi="Times New Roman" w:cs="Times New Roman"/>
          <w:sz w:val="28"/>
          <w:szCs w:val="28"/>
          <w:lang w:val="ru-RU"/>
        </w:rPr>
        <w:t xml:space="preserve">Григорьев Семён Вячеславович (р. 1989) – </w:t>
      </w:r>
      <w:r w:rsidRPr="003F57EB">
        <w:rPr>
          <w:rFonts w:ascii="Times New Roman" w:hAnsi="Times New Roman" w:cs="Times New Roman"/>
          <w:sz w:val="28"/>
          <w:szCs w:val="28"/>
          <w:lang w:val="ru-RU"/>
        </w:rPr>
        <w:t>кандидат физико-математических наук</w:t>
      </w:r>
      <w:r w:rsidRPr="00CE6787">
        <w:rPr>
          <w:rFonts w:ascii="Times New Roman" w:hAnsi="Times New Roman" w:cs="Times New Roman"/>
          <w:sz w:val="28"/>
          <w:szCs w:val="28"/>
          <w:lang w:val="ru-RU"/>
        </w:rPr>
        <w:t xml:space="preserve">, </w:t>
      </w:r>
      <w:r>
        <w:rPr>
          <w:rFonts w:ascii="Times New Roman" w:hAnsi="Times New Roman" w:cs="Times New Roman"/>
          <w:sz w:val="28"/>
          <w:szCs w:val="28"/>
          <w:lang w:val="ru-RU"/>
        </w:rPr>
        <w:t>старший преподаватель</w:t>
      </w:r>
      <w:r w:rsidRPr="00CE6787">
        <w:rPr>
          <w:rFonts w:ascii="Times New Roman" w:hAnsi="Times New Roman" w:cs="Times New Roman"/>
          <w:sz w:val="28"/>
          <w:szCs w:val="28"/>
          <w:lang w:val="ru-RU"/>
        </w:rPr>
        <w:t xml:space="preserve"> Санкт-Петербургского государственного университета.</w:t>
      </w:r>
    </w:p>
    <w:p w:rsidR="003F57EB" w:rsidRPr="00CE6787" w:rsidRDefault="003F57EB" w:rsidP="003F57EB">
      <w:pPr>
        <w:pStyle w:val="PreformattedText"/>
        <w:ind w:firstLine="709"/>
        <w:rPr>
          <w:rFonts w:ascii="Times New Roman" w:hAnsi="Times New Roman" w:cs="Times New Roman"/>
          <w:sz w:val="28"/>
          <w:szCs w:val="28"/>
          <w:lang w:val="ru-RU"/>
        </w:rPr>
      </w:pPr>
    </w:p>
    <w:p w:rsidR="003F57EB" w:rsidRPr="00CE6787" w:rsidRDefault="003F57EB" w:rsidP="003F57EB">
      <w:pPr>
        <w:pStyle w:val="PreformattedText"/>
        <w:ind w:firstLine="709"/>
        <w:rPr>
          <w:rFonts w:ascii="Times New Roman" w:hAnsi="Times New Roman" w:cs="Times New Roman"/>
          <w:sz w:val="28"/>
          <w:szCs w:val="28"/>
        </w:rPr>
      </w:pPr>
      <w:r w:rsidRPr="00CE6787">
        <w:rPr>
          <w:rFonts w:ascii="Times New Roman" w:hAnsi="Times New Roman" w:cs="Times New Roman"/>
          <w:sz w:val="28"/>
          <w:szCs w:val="28"/>
        </w:rPr>
        <w:t xml:space="preserve">Grigorev Semen V. (b. 1989) – </w:t>
      </w:r>
      <w:r>
        <w:rPr>
          <w:rFonts w:ascii="Times New Roman" w:hAnsi="Times New Roman" w:cs="Times New Roman"/>
          <w:sz w:val="28"/>
          <w:szCs w:val="28"/>
        </w:rPr>
        <w:t>PhD, senior lecturer at</w:t>
      </w:r>
      <w:r w:rsidRPr="00CE6787">
        <w:rPr>
          <w:rFonts w:ascii="Times New Roman" w:hAnsi="Times New Roman" w:cs="Times New Roman"/>
          <w:sz w:val="28"/>
          <w:szCs w:val="28"/>
        </w:rPr>
        <w:t xml:space="preserve"> Saint-Petersburg State University.</w:t>
      </w:r>
    </w:p>
    <w:p w:rsidR="003F57EB" w:rsidRPr="00CE6787" w:rsidRDefault="003F57EB" w:rsidP="003F57EB">
      <w:pPr>
        <w:pStyle w:val="PreformattedText"/>
        <w:ind w:firstLine="709"/>
        <w:rPr>
          <w:rFonts w:ascii="Times New Roman" w:hAnsi="Times New Roman" w:cs="Times New Roman"/>
          <w:sz w:val="28"/>
          <w:szCs w:val="28"/>
        </w:rPr>
      </w:pPr>
    </w:p>
    <w:p w:rsidR="003F57EB" w:rsidRPr="00CE6787" w:rsidRDefault="003F57EB" w:rsidP="003F57EB">
      <w:pPr>
        <w:pStyle w:val="PreformattedText"/>
        <w:ind w:firstLine="709"/>
        <w:rPr>
          <w:rFonts w:ascii="Times New Roman" w:hAnsi="Times New Roman" w:cs="Times New Roman"/>
          <w:sz w:val="28"/>
          <w:szCs w:val="28"/>
          <w:lang w:val="ru-RU"/>
        </w:rPr>
      </w:pPr>
      <w:r>
        <w:rPr>
          <w:rFonts w:ascii="Times New Roman" w:hAnsi="Times New Roman" w:cs="Times New Roman"/>
          <w:sz w:val="28"/>
          <w:szCs w:val="28"/>
          <w:lang w:val="ru-RU"/>
        </w:rPr>
        <w:t>Азимов Рустам Шухратуллович (р. 1995</w:t>
      </w:r>
      <w:r w:rsidRPr="00CE6787">
        <w:rPr>
          <w:rFonts w:ascii="Times New Roman" w:hAnsi="Times New Roman" w:cs="Times New Roman"/>
          <w:sz w:val="28"/>
          <w:szCs w:val="28"/>
          <w:lang w:val="ru-RU"/>
        </w:rPr>
        <w:t>) – бакалавр информационных технологий, студент ма</w:t>
      </w:r>
      <w:r>
        <w:rPr>
          <w:rFonts w:ascii="Times New Roman" w:hAnsi="Times New Roman" w:cs="Times New Roman"/>
          <w:sz w:val="28"/>
          <w:szCs w:val="28"/>
          <w:lang w:val="ru-RU"/>
        </w:rPr>
        <w:t xml:space="preserve">гистратуры Санкт-Петербургского </w:t>
      </w:r>
      <w:r w:rsidRPr="00CE6787">
        <w:rPr>
          <w:rFonts w:ascii="Times New Roman" w:hAnsi="Times New Roman" w:cs="Times New Roman"/>
          <w:sz w:val="28"/>
          <w:szCs w:val="28"/>
          <w:lang w:val="ru-RU"/>
        </w:rPr>
        <w:t>государственного университета.</w:t>
      </w:r>
    </w:p>
    <w:p w:rsidR="003F57EB" w:rsidRPr="00CE6787" w:rsidRDefault="003F57EB" w:rsidP="003F57EB">
      <w:pPr>
        <w:pStyle w:val="PreformattedText"/>
        <w:ind w:firstLine="709"/>
        <w:rPr>
          <w:rFonts w:ascii="Times New Roman" w:hAnsi="Times New Roman" w:cs="Times New Roman"/>
          <w:sz w:val="28"/>
          <w:szCs w:val="28"/>
          <w:lang w:val="ru-RU"/>
        </w:rPr>
      </w:pPr>
    </w:p>
    <w:p w:rsidR="003F57EB" w:rsidRPr="00CE6787" w:rsidRDefault="003F57EB" w:rsidP="003F57EB">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Azimov</w:t>
      </w:r>
      <w:r w:rsidRPr="003F57EB">
        <w:rPr>
          <w:rFonts w:ascii="Times New Roman" w:hAnsi="Times New Roman" w:cs="Times New Roman"/>
          <w:sz w:val="28"/>
          <w:szCs w:val="28"/>
          <w:lang w:val="en-US"/>
        </w:rPr>
        <w:t xml:space="preserve"> </w:t>
      </w:r>
      <w:r>
        <w:rPr>
          <w:rFonts w:ascii="Times New Roman" w:hAnsi="Times New Roman" w:cs="Times New Roman"/>
          <w:sz w:val="28"/>
          <w:szCs w:val="28"/>
          <w:lang w:val="en-US"/>
        </w:rPr>
        <w:t>Rustam</w:t>
      </w:r>
      <w:r w:rsidRPr="003F57EB">
        <w:rPr>
          <w:rFonts w:ascii="Times New Roman" w:hAnsi="Times New Roman" w:cs="Times New Roman"/>
          <w:sz w:val="28"/>
          <w:szCs w:val="28"/>
          <w:lang w:val="en-US"/>
        </w:rPr>
        <w:t xml:space="preserve"> </w:t>
      </w:r>
      <w:r>
        <w:rPr>
          <w:rFonts w:ascii="Times New Roman" w:hAnsi="Times New Roman" w:cs="Times New Roman"/>
          <w:sz w:val="28"/>
          <w:szCs w:val="28"/>
          <w:lang w:val="en-US"/>
        </w:rPr>
        <w:t>Sh</w:t>
      </w:r>
      <w:r w:rsidRPr="003F57EB">
        <w:rPr>
          <w:rFonts w:ascii="Times New Roman" w:hAnsi="Times New Roman" w:cs="Times New Roman"/>
          <w:sz w:val="28"/>
          <w:szCs w:val="28"/>
          <w:lang w:val="en-US"/>
        </w:rPr>
        <w:t>.</w:t>
      </w:r>
      <w:r w:rsidRPr="003F57EB">
        <w:rPr>
          <w:rFonts w:ascii="Times New Roman" w:hAnsi="Times New Roman" w:cs="Times New Roman"/>
          <w:sz w:val="28"/>
          <w:szCs w:val="28"/>
          <w:lang w:val="en-US"/>
        </w:rPr>
        <w:t xml:space="preserve"> </w:t>
      </w:r>
      <w:r w:rsidRPr="00CE6787">
        <w:rPr>
          <w:rFonts w:ascii="Times New Roman" w:hAnsi="Times New Roman" w:cs="Times New Roman"/>
          <w:sz w:val="28"/>
          <w:szCs w:val="28"/>
          <w:lang w:val="en-US"/>
        </w:rPr>
        <w:t>(b</w:t>
      </w:r>
      <w:r w:rsidRPr="00CE6787">
        <w:rPr>
          <w:rFonts w:ascii="Times New Roman" w:hAnsi="Times New Roman" w:cs="Times New Roman"/>
          <w:sz w:val="28"/>
          <w:szCs w:val="28"/>
          <w:lang w:val="en-US"/>
        </w:rPr>
        <w:t>. 1995</w:t>
      </w:r>
      <w:r w:rsidRPr="00CE6787">
        <w:rPr>
          <w:rFonts w:ascii="Times New Roman" w:hAnsi="Times New Roman" w:cs="Times New Roman"/>
          <w:sz w:val="28"/>
          <w:szCs w:val="28"/>
          <w:lang w:val="en-US"/>
        </w:rPr>
        <w:t>) – bachelor of Information Technology, student of Saint-Petersburg State University.</w:t>
      </w:r>
    </w:p>
    <w:sectPr w:rsidR="003F57EB" w:rsidRPr="00CE6787">
      <w:footerReference w:type="default" r:id="rId9"/>
      <w:pgSz w:w="11906" w:h="16838"/>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E1B" w:rsidRDefault="00722E1B" w:rsidP="001B18D2">
      <w:r>
        <w:separator/>
      </w:r>
    </w:p>
  </w:endnote>
  <w:endnote w:type="continuationSeparator" w:id="0">
    <w:p w:rsidR="00722E1B" w:rsidRDefault="00722E1B" w:rsidP="001B1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Liberation Mono">
    <w:altName w:val="Courier New"/>
    <w:charset w:val="CC"/>
    <w:family w:val="modern"/>
    <w:pitch w:val="fixed"/>
  </w:font>
  <w:font w:name="NSimSun">
    <w:panose1 w:val="02010609030101010101"/>
    <w:charset w:val="86"/>
    <w:family w:val="modern"/>
    <w:pitch w:val="fixed"/>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4111857"/>
      <w:docPartObj>
        <w:docPartGallery w:val="Page Numbers (Bottom of Page)"/>
        <w:docPartUnique/>
      </w:docPartObj>
    </w:sdtPr>
    <w:sdtEndPr>
      <w:rPr>
        <w:rFonts w:ascii="Times New Roman" w:hAnsi="Times New Roman" w:cs="Times New Roman"/>
        <w:sz w:val="24"/>
        <w:szCs w:val="24"/>
      </w:rPr>
    </w:sdtEndPr>
    <w:sdtContent>
      <w:p w:rsidR="001B18D2" w:rsidRPr="001B18D2" w:rsidRDefault="001B18D2">
        <w:pPr>
          <w:pStyle w:val="ab"/>
          <w:jc w:val="center"/>
          <w:rPr>
            <w:rFonts w:ascii="Times New Roman" w:hAnsi="Times New Roman" w:cs="Times New Roman"/>
            <w:sz w:val="24"/>
            <w:szCs w:val="24"/>
          </w:rPr>
        </w:pPr>
        <w:r w:rsidRPr="001B18D2">
          <w:rPr>
            <w:rFonts w:ascii="Times New Roman" w:hAnsi="Times New Roman" w:cs="Times New Roman"/>
            <w:sz w:val="24"/>
            <w:szCs w:val="24"/>
          </w:rPr>
          <w:fldChar w:fldCharType="begin"/>
        </w:r>
        <w:r w:rsidRPr="001B18D2">
          <w:rPr>
            <w:rFonts w:ascii="Times New Roman" w:hAnsi="Times New Roman" w:cs="Times New Roman"/>
            <w:sz w:val="24"/>
            <w:szCs w:val="24"/>
          </w:rPr>
          <w:instrText>PAGE   \* MERGEFORMAT</w:instrText>
        </w:r>
        <w:r w:rsidRPr="001B18D2">
          <w:rPr>
            <w:rFonts w:ascii="Times New Roman" w:hAnsi="Times New Roman" w:cs="Times New Roman"/>
            <w:sz w:val="24"/>
            <w:szCs w:val="24"/>
          </w:rPr>
          <w:fldChar w:fldCharType="separate"/>
        </w:r>
        <w:r w:rsidR="00FF5249">
          <w:rPr>
            <w:rFonts w:ascii="Times New Roman" w:hAnsi="Times New Roman" w:cs="Times New Roman"/>
            <w:noProof/>
            <w:sz w:val="24"/>
            <w:szCs w:val="24"/>
          </w:rPr>
          <w:t>2</w:t>
        </w:r>
        <w:r w:rsidRPr="001B18D2">
          <w:rPr>
            <w:rFonts w:ascii="Times New Roman" w:hAnsi="Times New Roman" w:cs="Times New Roman"/>
            <w:sz w:val="24"/>
            <w:szCs w:val="24"/>
          </w:rPr>
          <w:fldChar w:fldCharType="end"/>
        </w:r>
      </w:p>
    </w:sdtContent>
  </w:sdt>
  <w:p w:rsidR="001B18D2" w:rsidRDefault="001B18D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E1B" w:rsidRDefault="00722E1B" w:rsidP="001B18D2">
      <w:r>
        <w:separator/>
      </w:r>
    </w:p>
  </w:footnote>
  <w:footnote w:type="continuationSeparator" w:id="0">
    <w:p w:rsidR="00722E1B" w:rsidRDefault="00722E1B" w:rsidP="001B1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139"/>
    <w:multiLevelType w:val="multilevel"/>
    <w:tmpl w:val="A03CB60A"/>
    <w:lvl w:ilvl="0">
      <w:start w:val="1"/>
      <w:numFmt w:val="decimal"/>
      <w:lvlText w:val="[%1]"/>
      <w:lvlJc w:val="left"/>
      <w:pPr>
        <w:ind w:left="0" w:firstLine="0"/>
      </w:pPr>
      <w:rPr>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02CA1C58"/>
    <w:multiLevelType w:val="hybridMultilevel"/>
    <w:tmpl w:val="114CD4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F215ED"/>
    <w:multiLevelType w:val="multilevel"/>
    <w:tmpl w:val="A228713A"/>
    <w:lvl w:ilvl="0">
      <w:start w:val="2"/>
      <w:numFmt w:val="decimal"/>
      <w:lvlText w:val="[%1]"/>
      <w:lvlJc w:val="left"/>
      <w:pPr>
        <w:ind w:left="0" w:firstLine="0"/>
      </w:pPr>
      <w:rPr>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3" w15:restartNumberingAfterBreak="0">
    <w:nsid w:val="138D4040"/>
    <w:multiLevelType w:val="hybridMultilevel"/>
    <w:tmpl w:val="DB5C119A"/>
    <w:lvl w:ilvl="0" w:tplc="4FAE145E">
      <w:start w:val="4"/>
      <w:numFmt w:val="decimal"/>
      <w:lvlText w:val="%1"/>
      <w:lvlJc w:val="left"/>
      <w:pPr>
        <w:ind w:left="720" w:hanging="360"/>
      </w:pPr>
      <w:rPr>
        <w:rFonts w:eastAsia="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235294"/>
    <w:multiLevelType w:val="multilevel"/>
    <w:tmpl w:val="781A23A8"/>
    <w:lvl w:ilvl="0">
      <w:start w:val="1"/>
      <w:numFmt w:val="decimal"/>
      <w:lvlText w:val="%1."/>
      <w:lvlJc w:val="left"/>
      <w:pPr>
        <w:ind w:left="0" w:firstLine="0"/>
      </w:pPr>
      <w:rPr>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5" w15:restartNumberingAfterBreak="0">
    <w:nsid w:val="216C6D1C"/>
    <w:multiLevelType w:val="multilevel"/>
    <w:tmpl w:val="11706EC6"/>
    <w:lvl w:ilvl="0">
      <w:start w:val="1"/>
      <w:numFmt w:val="bullet"/>
      <w:lvlText w:val="5"/>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6" w15:restartNumberingAfterBreak="0">
    <w:nsid w:val="2470159A"/>
    <w:multiLevelType w:val="multilevel"/>
    <w:tmpl w:val="C770BC30"/>
    <w:lvl w:ilvl="0">
      <w:start w:val="1"/>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7" w15:restartNumberingAfterBreak="0">
    <w:nsid w:val="276577A4"/>
    <w:multiLevelType w:val="multilevel"/>
    <w:tmpl w:val="29667F4E"/>
    <w:lvl w:ilvl="0">
      <w:start w:val="6"/>
      <w:numFmt w:val="decimal"/>
      <w:lvlText w:val="[%1]"/>
      <w:lvlJc w:val="left"/>
      <w:pPr>
        <w:ind w:left="0" w:firstLine="0"/>
      </w:pPr>
      <w:rPr>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8" w15:restartNumberingAfterBreak="0">
    <w:nsid w:val="285156E0"/>
    <w:multiLevelType w:val="multilevel"/>
    <w:tmpl w:val="0EC03E80"/>
    <w:lvl w:ilvl="0">
      <w:start w:val="1"/>
      <w:numFmt w:val="bullet"/>
      <w:lvlText w:val="В"/>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9" w15:restartNumberingAfterBreak="0">
    <w:nsid w:val="335D3845"/>
    <w:multiLevelType w:val="multilevel"/>
    <w:tmpl w:val="B70E0E34"/>
    <w:lvl w:ilvl="0">
      <w:start w:val="1"/>
      <w:numFmt w:val="bullet"/>
      <w:lvlText w:val="4"/>
      <w:lvlJc w:val="left"/>
      <w:pPr>
        <w:ind w:left="1277" w:firstLine="0"/>
      </w:pPr>
      <w:rPr>
        <w:rFonts w:ascii="Arial" w:eastAsia="Arial" w:hAnsi="Arial" w:cs="Arial"/>
        <w:vertAlign w:val="baseline"/>
      </w:rPr>
    </w:lvl>
    <w:lvl w:ilvl="1">
      <w:start w:val="1"/>
      <w:numFmt w:val="bullet"/>
      <w:lvlText w:val=""/>
      <w:lvlJc w:val="left"/>
      <w:pPr>
        <w:ind w:left="1277" w:firstLine="0"/>
      </w:pPr>
      <w:rPr>
        <w:rFonts w:ascii="Arial" w:eastAsia="Arial" w:hAnsi="Arial" w:cs="Arial"/>
        <w:vertAlign w:val="baseline"/>
      </w:rPr>
    </w:lvl>
    <w:lvl w:ilvl="2">
      <w:start w:val="1"/>
      <w:numFmt w:val="bullet"/>
      <w:lvlText w:val=""/>
      <w:lvlJc w:val="left"/>
      <w:pPr>
        <w:ind w:left="1277" w:firstLine="0"/>
      </w:pPr>
      <w:rPr>
        <w:rFonts w:ascii="Arial" w:eastAsia="Arial" w:hAnsi="Arial" w:cs="Arial"/>
        <w:vertAlign w:val="baseline"/>
      </w:rPr>
    </w:lvl>
    <w:lvl w:ilvl="3">
      <w:start w:val="1"/>
      <w:numFmt w:val="bullet"/>
      <w:lvlText w:val=""/>
      <w:lvlJc w:val="left"/>
      <w:pPr>
        <w:ind w:left="1277" w:firstLine="0"/>
      </w:pPr>
      <w:rPr>
        <w:rFonts w:ascii="Arial" w:eastAsia="Arial" w:hAnsi="Arial" w:cs="Arial"/>
        <w:vertAlign w:val="baseline"/>
      </w:rPr>
    </w:lvl>
    <w:lvl w:ilvl="4">
      <w:start w:val="1"/>
      <w:numFmt w:val="bullet"/>
      <w:lvlText w:val=""/>
      <w:lvlJc w:val="left"/>
      <w:pPr>
        <w:ind w:left="1277" w:firstLine="0"/>
      </w:pPr>
      <w:rPr>
        <w:rFonts w:ascii="Arial" w:eastAsia="Arial" w:hAnsi="Arial" w:cs="Arial"/>
        <w:vertAlign w:val="baseline"/>
      </w:rPr>
    </w:lvl>
    <w:lvl w:ilvl="5">
      <w:start w:val="1"/>
      <w:numFmt w:val="bullet"/>
      <w:lvlText w:val=""/>
      <w:lvlJc w:val="left"/>
      <w:pPr>
        <w:ind w:left="1277" w:firstLine="0"/>
      </w:pPr>
      <w:rPr>
        <w:rFonts w:ascii="Arial" w:eastAsia="Arial" w:hAnsi="Arial" w:cs="Arial"/>
        <w:vertAlign w:val="baseline"/>
      </w:rPr>
    </w:lvl>
    <w:lvl w:ilvl="6">
      <w:start w:val="1"/>
      <w:numFmt w:val="bullet"/>
      <w:lvlText w:val=""/>
      <w:lvlJc w:val="left"/>
      <w:pPr>
        <w:ind w:left="1277" w:firstLine="0"/>
      </w:pPr>
      <w:rPr>
        <w:rFonts w:ascii="Arial" w:eastAsia="Arial" w:hAnsi="Arial" w:cs="Arial"/>
        <w:vertAlign w:val="baseline"/>
      </w:rPr>
    </w:lvl>
    <w:lvl w:ilvl="7">
      <w:start w:val="1"/>
      <w:numFmt w:val="bullet"/>
      <w:lvlText w:val=""/>
      <w:lvlJc w:val="left"/>
      <w:pPr>
        <w:ind w:left="1277" w:firstLine="0"/>
      </w:pPr>
      <w:rPr>
        <w:rFonts w:ascii="Arial" w:eastAsia="Arial" w:hAnsi="Arial" w:cs="Arial"/>
        <w:vertAlign w:val="baseline"/>
      </w:rPr>
    </w:lvl>
    <w:lvl w:ilvl="8">
      <w:start w:val="1"/>
      <w:numFmt w:val="bullet"/>
      <w:lvlText w:val=""/>
      <w:lvlJc w:val="left"/>
      <w:pPr>
        <w:ind w:left="1277" w:firstLine="0"/>
      </w:pPr>
      <w:rPr>
        <w:rFonts w:ascii="Arial" w:eastAsia="Arial" w:hAnsi="Arial" w:cs="Arial"/>
        <w:vertAlign w:val="baseline"/>
      </w:rPr>
    </w:lvl>
  </w:abstractNum>
  <w:abstractNum w:abstractNumId="10" w15:restartNumberingAfterBreak="0">
    <w:nsid w:val="38DB6A51"/>
    <w:multiLevelType w:val="hybridMultilevel"/>
    <w:tmpl w:val="9CC022D8"/>
    <w:lvl w:ilvl="0" w:tplc="D99CB45C">
      <w:start w:val="4"/>
      <w:numFmt w:val="decimal"/>
      <w:lvlText w:val="%1"/>
      <w:lvlJc w:val="left"/>
      <w:pPr>
        <w:ind w:left="1069" w:hanging="360"/>
      </w:pPr>
      <w:rPr>
        <w:rFonts w:eastAsia="Times New Roman"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A5635D"/>
    <w:multiLevelType w:val="hybridMultilevel"/>
    <w:tmpl w:val="6A9AFA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3145154"/>
    <w:multiLevelType w:val="hybridMultilevel"/>
    <w:tmpl w:val="4BE62AF8"/>
    <w:lvl w:ilvl="0" w:tplc="521A356E">
      <w:start w:val="4"/>
      <w:numFmt w:val="decimal"/>
      <w:lvlText w:val="%1"/>
      <w:lvlJc w:val="left"/>
      <w:pPr>
        <w:ind w:left="1637" w:hanging="360"/>
      </w:pPr>
      <w:rPr>
        <w:rFonts w:eastAsia="Times New Roman" w:hint="default"/>
        <w:b/>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13" w15:restartNumberingAfterBreak="0">
    <w:nsid w:val="6ABC7C47"/>
    <w:multiLevelType w:val="multilevel"/>
    <w:tmpl w:val="A03CB60A"/>
    <w:lvl w:ilvl="0">
      <w:start w:val="1"/>
      <w:numFmt w:val="decimal"/>
      <w:lvlText w:val="[%1]"/>
      <w:lvlJc w:val="left"/>
      <w:pPr>
        <w:ind w:left="0" w:firstLine="0"/>
      </w:pPr>
      <w:rPr>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abstractNumId w:val="9"/>
  </w:num>
  <w:num w:numId="2">
    <w:abstractNumId w:val="5"/>
  </w:num>
  <w:num w:numId="3">
    <w:abstractNumId w:val="0"/>
  </w:num>
  <w:num w:numId="4">
    <w:abstractNumId w:val="2"/>
  </w:num>
  <w:num w:numId="5">
    <w:abstractNumId w:val="7"/>
  </w:num>
  <w:num w:numId="6">
    <w:abstractNumId w:val="8"/>
  </w:num>
  <w:num w:numId="7">
    <w:abstractNumId w:val="4"/>
  </w:num>
  <w:num w:numId="8">
    <w:abstractNumId w:val="6"/>
  </w:num>
  <w:num w:numId="9">
    <w:abstractNumId w:val="11"/>
  </w:num>
  <w:num w:numId="10">
    <w:abstractNumId w:val="1"/>
  </w:num>
  <w:num w:numId="11">
    <w:abstractNumId w:val="12"/>
  </w:num>
  <w:num w:numId="12">
    <w:abstractNumId w:val="1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580D"/>
    <w:rsid w:val="00014DBA"/>
    <w:rsid w:val="00065847"/>
    <w:rsid w:val="000A6BF0"/>
    <w:rsid w:val="001B18D2"/>
    <w:rsid w:val="001C7E67"/>
    <w:rsid w:val="00225BA0"/>
    <w:rsid w:val="00363923"/>
    <w:rsid w:val="00391956"/>
    <w:rsid w:val="003A58F0"/>
    <w:rsid w:val="003F57EB"/>
    <w:rsid w:val="003F71E6"/>
    <w:rsid w:val="00411940"/>
    <w:rsid w:val="005523E1"/>
    <w:rsid w:val="00557374"/>
    <w:rsid w:val="005937D2"/>
    <w:rsid w:val="006F05D5"/>
    <w:rsid w:val="00722E1B"/>
    <w:rsid w:val="007F0DE9"/>
    <w:rsid w:val="0080580D"/>
    <w:rsid w:val="008368E2"/>
    <w:rsid w:val="008668CB"/>
    <w:rsid w:val="008C74A9"/>
    <w:rsid w:val="009570E9"/>
    <w:rsid w:val="009839B5"/>
    <w:rsid w:val="00A115D8"/>
    <w:rsid w:val="00AD6E4A"/>
    <w:rsid w:val="00B85AA2"/>
    <w:rsid w:val="00C2124C"/>
    <w:rsid w:val="00C419F1"/>
    <w:rsid w:val="00C7033D"/>
    <w:rsid w:val="00CC35A2"/>
    <w:rsid w:val="00CE6787"/>
    <w:rsid w:val="00D6046C"/>
    <w:rsid w:val="00D95890"/>
    <w:rsid w:val="00E20AE6"/>
    <w:rsid w:val="00E67292"/>
    <w:rsid w:val="00EA7C87"/>
    <w:rsid w:val="00F03D55"/>
    <w:rsid w:val="00F37A8E"/>
    <w:rsid w:val="00FF5249"/>
    <w:rsid w:val="00FF62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EAB1"/>
  <w15:docId w15:val="{D60EDEC6-86D2-4675-96FA-567D03476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character" w:styleId="a5">
    <w:name w:val="Placeholder Text"/>
    <w:basedOn w:val="a0"/>
    <w:uiPriority w:val="99"/>
    <w:semiHidden/>
    <w:rsid w:val="00391956"/>
    <w:rPr>
      <w:color w:val="808080"/>
    </w:rPr>
  </w:style>
  <w:style w:type="paragraph" w:styleId="a6">
    <w:name w:val="List Paragraph"/>
    <w:basedOn w:val="a"/>
    <w:uiPriority w:val="34"/>
    <w:qFormat/>
    <w:rsid w:val="00411940"/>
    <w:pPr>
      <w:ind w:left="720"/>
      <w:contextualSpacing/>
    </w:pPr>
  </w:style>
  <w:style w:type="paragraph" w:styleId="a7">
    <w:name w:val="caption"/>
    <w:basedOn w:val="a"/>
    <w:next w:val="a"/>
    <w:uiPriority w:val="35"/>
    <w:unhideWhenUsed/>
    <w:qFormat/>
    <w:rsid w:val="00EA7C87"/>
    <w:pPr>
      <w:spacing w:after="200"/>
    </w:pPr>
    <w:rPr>
      <w:i/>
      <w:iCs/>
      <w:color w:val="44546A" w:themeColor="text2"/>
      <w:sz w:val="18"/>
      <w:szCs w:val="18"/>
    </w:rPr>
  </w:style>
  <w:style w:type="table" w:styleId="a8">
    <w:name w:val="Table Grid"/>
    <w:basedOn w:val="a1"/>
    <w:uiPriority w:val="39"/>
    <w:rsid w:val="00593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1B18D2"/>
    <w:pPr>
      <w:tabs>
        <w:tab w:val="center" w:pos="4677"/>
        <w:tab w:val="right" w:pos="9355"/>
      </w:tabs>
    </w:pPr>
  </w:style>
  <w:style w:type="character" w:customStyle="1" w:styleId="aa">
    <w:name w:val="Верхний колонтитул Знак"/>
    <w:basedOn w:val="a0"/>
    <w:link w:val="a9"/>
    <w:uiPriority w:val="99"/>
    <w:rsid w:val="001B18D2"/>
  </w:style>
  <w:style w:type="paragraph" w:styleId="ab">
    <w:name w:val="footer"/>
    <w:basedOn w:val="a"/>
    <w:link w:val="ac"/>
    <w:uiPriority w:val="99"/>
    <w:unhideWhenUsed/>
    <w:rsid w:val="001B18D2"/>
    <w:pPr>
      <w:tabs>
        <w:tab w:val="center" w:pos="4677"/>
        <w:tab w:val="right" w:pos="9355"/>
      </w:tabs>
    </w:pPr>
  </w:style>
  <w:style w:type="character" w:customStyle="1" w:styleId="ac">
    <w:name w:val="Нижний колонтитул Знак"/>
    <w:basedOn w:val="a0"/>
    <w:link w:val="ab"/>
    <w:uiPriority w:val="99"/>
    <w:rsid w:val="001B18D2"/>
  </w:style>
  <w:style w:type="paragraph" w:customStyle="1" w:styleId="PreformattedText">
    <w:name w:val="Preformatted Text"/>
    <w:basedOn w:val="a"/>
    <w:rsid w:val="00CE6787"/>
    <w:pPr>
      <w:suppressAutoHyphens/>
    </w:pPr>
    <w:rPr>
      <w:rFonts w:ascii="Liberation Mono" w:eastAsia="NSimSun" w:hAnsi="Liberation Mono" w:cs="Liberation Mono"/>
      <w:color w:val="auto"/>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6217A-846B-45B0-A350-76255A83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14</Pages>
  <Words>3175</Words>
  <Characters>18101</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Rustam Azimov</dc:creator>
  <cp:lastModifiedBy>Rustam Azimov</cp:lastModifiedBy>
  <cp:revision>6</cp:revision>
  <dcterms:created xsi:type="dcterms:W3CDTF">2017-01-20T21:13:00Z</dcterms:created>
  <dcterms:modified xsi:type="dcterms:W3CDTF">2017-02-06T14:05:00Z</dcterms:modified>
</cp:coreProperties>
</file>