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E61186" w14:textId="77777777" w:rsidR="00E334C0" w:rsidRPr="00F809AA" w:rsidRDefault="00A80BE9" w:rsidP="00847924">
      <w:pPr>
        <w:tabs>
          <w:tab w:val="left" w:pos="0"/>
        </w:tabs>
        <w:ind w:firstLine="567"/>
        <w:jc w:val="center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F809AA">
        <w:rPr>
          <w:rFonts w:ascii="Times New Roman" w:hAnsi="Times New Roman" w:cs="Times New Roman"/>
          <w:b/>
          <w:spacing w:val="-3"/>
          <w:sz w:val="20"/>
          <w:szCs w:val="20"/>
          <w:lang w:val="ru-RU"/>
        </w:rPr>
        <w:t xml:space="preserve">Синтаксический </w:t>
      </w:r>
      <w:r w:rsidRPr="00F809AA">
        <w:rPr>
          <w:rFonts w:ascii="Times New Roman" w:hAnsi="Times New Roman" w:cs="Times New Roman"/>
          <w:b/>
          <w:sz w:val="20"/>
          <w:szCs w:val="20"/>
          <w:lang w:val="ru-RU"/>
        </w:rPr>
        <w:t xml:space="preserve">анализ графов с </w:t>
      </w:r>
      <w:r w:rsidRPr="00F809AA">
        <w:rPr>
          <w:rFonts w:ascii="Times New Roman" w:hAnsi="Times New Roman" w:cs="Times New Roman"/>
          <w:b/>
          <w:w w:val="95"/>
          <w:sz w:val="20"/>
          <w:szCs w:val="20"/>
          <w:lang w:val="ru-RU"/>
        </w:rPr>
        <w:t>использованием конъюнктивных</w:t>
      </w:r>
      <w:r w:rsidRPr="00F809AA">
        <w:rPr>
          <w:rFonts w:ascii="Times New Roman" w:hAnsi="Times New Roman" w:cs="Times New Roman"/>
          <w:b/>
          <w:spacing w:val="-25"/>
          <w:w w:val="95"/>
          <w:sz w:val="20"/>
          <w:szCs w:val="20"/>
          <w:lang w:val="ru-RU"/>
        </w:rPr>
        <w:t xml:space="preserve"> </w:t>
      </w:r>
      <w:r w:rsidRPr="00F809AA">
        <w:rPr>
          <w:rFonts w:ascii="Times New Roman" w:hAnsi="Times New Roman" w:cs="Times New Roman"/>
          <w:b/>
          <w:w w:val="95"/>
          <w:sz w:val="20"/>
          <w:szCs w:val="20"/>
          <w:lang w:val="ru-RU"/>
        </w:rPr>
        <w:t>грамматик</w:t>
      </w:r>
    </w:p>
    <w:p w14:paraId="3CD47BA3" w14:textId="77777777" w:rsidR="00D720DD" w:rsidRDefault="00A80BE9" w:rsidP="00847924">
      <w:pPr>
        <w:tabs>
          <w:tab w:val="left" w:pos="0"/>
        </w:tabs>
        <w:ind w:firstLine="567"/>
        <w:jc w:val="center"/>
        <w:rPr>
          <w:rFonts w:ascii="Times New Roman" w:hAnsi="Times New Roman" w:cs="Times New Roman"/>
          <w:w w:val="105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Азимов Р. Ш.,</w:t>
      </w:r>
    </w:p>
    <w:p w14:paraId="0F025C4C" w14:textId="3E97E08D" w:rsidR="00E334C0" w:rsidRPr="00576757" w:rsidRDefault="00221650" w:rsidP="00847924">
      <w:pPr>
        <w:tabs>
          <w:tab w:val="left" w:pos="0"/>
        </w:tabs>
        <w:ind w:firstLine="567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hyperlink r:id="rId8" w:history="1">
        <w:r w:rsidR="0068752D" w:rsidRPr="00A37206">
          <w:rPr>
            <w:rStyle w:val="af3"/>
            <w:rFonts w:ascii="Times New Roman" w:hAnsi="Times New Roman" w:cs="Times New Roman"/>
            <w:sz w:val="20"/>
            <w:szCs w:val="20"/>
          </w:rPr>
          <w:t>rustam</w:t>
        </w:r>
        <w:r w:rsidR="0068752D" w:rsidRPr="00A37206">
          <w:rPr>
            <w:rStyle w:val="af3"/>
            <w:rFonts w:ascii="Times New Roman" w:hAnsi="Times New Roman" w:cs="Times New Roman"/>
            <w:sz w:val="20"/>
            <w:szCs w:val="20"/>
            <w:lang w:val="ru-RU"/>
          </w:rPr>
          <w:t>.</w:t>
        </w:r>
        <w:r w:rsidR="0068752D" w:rsidRPr="00A37206">
          <w:rPr>
            <w:rStyle w:val="af3"/>
            <w:rFonts w:ascii="Times New Roman" w:hAnsi="Times New Roman" w:cs="Times New Roman"/>
            <w:sz w:val="20"/>
            <w:szCs w:val="20"/>
          </w:rPr>
          <w:t>azimov</w:t>
        </w:r>
        <w:r w:rsidR="0068752D" w:rsidRPr="00A37206">
          <w:rPr>
            <w:rStyle w:val="af3"/>
            <w:rFonts w:ascii="Times New Roman" w:hAnsi="Times New Roman" w:cs="Times New Roman"/>
            <w:sz w:val="20"/>
            <w:szCs w:val="20"/>
            <w:lang w:val="ru-RU"/>
          </w:rPr>
          <w:t>19021995@</w:t>
        </w:r>
        <w:r w:rsidR="0068752D" w:rsidRPr="00A37206">
          <w:rPr>
            <w:rStyle w:val="af3"/>
            <w:rFonts w:ascii="Times New Roman" w:hAnsi="Times New Roman" w:cs="Times New Roman"/>
            <w:sz w:val="20"/>
            <w:szCs w:val="20"/>
          </w:rPr>
          <w:t>gmail</w:t>
        </w:r>
        <w:r w:rsidR="0068752D" w:rsidRPr="00A37206">
          <w:rPr>
            <w:rStyle w:val="af3"/>
            <w:rFonts w:ascii="Times New Roman" w:hAnsi="Times New Roman" w:cs="Times New Roman"/>
            <w:sz w:val="20"/>
            <w:szCs w:val="20"/>
            <w:lang w:val="ru-RU"/>
          </w:rPr>
          <w:t>.</w:t>
        </w:r>
        <w:r w:rsidR="0068752D" w:rsidRPr="00A37206">
          <w:rPr>
            <w:rStyle w:val="af3"/>
            <w:rFonts w:ascii="Times New Roman" w:hAnsi="Times New Roman" w:cs="Times New Roman"/>
            <w:sz w:val="20"/>
            <w:szCs w:val="20"/>
          </w:rPr>
          <w:t>com</w:t>
        </w:r>
        <w:r w:rsidR="0068752D" w:rsidRPr="00A37206">
          <w:rPr>
            <w:rStyle w:val="af3"/>
            <w:rFonts w:ascii="Times New Roman" w:hAnsi="Times New Roman" w:cs="Times New Roman"/>
            <w:sz w:val="20"/>
            <w:szCs w:val="20"/>
            <w:lang w:val="ru-RU"/>
          </w:rPr>
          <w:t>,</w:t>
        </w:r>
      </w:hyperlink>
    </w:p>
    <w:p w14:paraId="689B7E70" w14:textId="77777777" w:rsidR="00E334C0" w:rsidRPr="00576757" w:rsidRDefault="00A80BE9" w:rsidP="00847924">
      <w:pPr>
        <w:tabs>
          <w:tab w:val="left" w:pos="0"/>
        </w:tabs>
        <w:ind w:firstLine="567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Санкт-Петербургский государственный</w:t>
      </w:r>
      <w:r w:rsidRPr="00576757">
        <w:rPr>
          <w:rFonts w:ascii="Times New Roman" w:hAnsi="Times New Roman" w:cs="Times New Roman"/>
          <w:spacing w:val="-52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pacing w:val="-3"/>
          <w:w w:val="105"/>
          <w:sz w:val="20"/>
          <w:szCs w:val="20"/>
          <w:lang w:val="ru-RU"/>
        </w:rPr>
        <w:t xml:space="preserve">университет,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 xml:space="preserve">Лаборатория языковых инструментов </w:t>
      </w:r>
      <w:r w:rsidRPr="00576757">
        <w:rPr>
          <w:rFonts w:ascii="Times New Roman" w:hAnsi="Times New Roman" w:cs="Times New Roman"/>
          <w:w w:val="105"/>
          <w:sz w:val="20"/>
          <w:szCs w:val="20"/>
        </w:rPr>
        <w:t>JetBrains</w:t>
      </w:r>
    </w:p>
    <w:p w14:paraId="304E7CAF" w14:textId="77777777" w:rsidR="00E334C0" w:rsidRPr="00576757" w:rsidRDefault="00A80BE9" w:rsidP="00847924">
      <w:pPr>
        <w:tabs>
          <w:tab w:val="left" w:pos="0"/>
        </w:tabs>
        <w:ind w:firstLine="567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 xml:space="preserve">11 февраля 2018 </w:t>
      </w:r>
      <w:r w:rsidRPr="00576757">
        <w:rPr>
          <w:rFonts w:ascii="Times New Roman" w:hAnsi="Times New Roman" w:cs="Times New Roman"/>
          <w:spacing w:val="-10"/>
          <w:w w:val="105"/>
          <w:sz w:val="20"/>
          <w:szCs w:val="20"/>
          <w:lang w:val="ru-RU"/>
        </w:rPr>
        <w:t>г.</w:t>
      </w:r>
    </w:p>
    <w:p w14:paraId="4E1211ED" w14:textId="77777777" w:rsidR="00E334C0" w:rsidRPr="00576757" w:rsidRDefault="00E334C0" w:rsidP="00847924">
      <w:pPr>
        <w:tabs>
          <w:tab w:val="left" w:pos="0"/>
        </w:tabs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26468E76" w14:textId="77777777" w:rsidR="00E334C0" w:rsidRPr="00576757" w:rsidRDefault="00A80BE9" w:rsidP="00847924">
      <w:pPr>
        <w:tabs>
          <w:tab w:val="left" w:pos="0"/>
        </w:tabs>
        <w:ind w:firstLine="567"/>
        <w:jc w:val="center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b/>
          <w:sz w:val="20"/>
          <w:szCs w:val="20"/>
          <w:lang w:val="ru-RU"/>
        </w:rPr>
        <w:t>Аннотация</w:t>
      </w:r>
    </w:p>
    <w:p w14:paraId="7BD404C7" w14:textId="52C26087" w:rsidR="00E334C0" w:rsidRPr="00576757" w:rsidRDefault="00A80BE9" w:rsidP="00847924">
      <w:pPr>
        <w:tabs>
          <w:tab w:val="left" w:pos="0"/>
        </w:tabs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Графы используются в 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качестве </w:t>
      </w:r>
      <w:r w:rsidR="00576757">
        <w:rPr>
          <w:rFonts w:ascii="Times New Roman" w:hAnsi="Times New Roman" w:cs="Times New Roman"/>
          <w:sz w:val="20"/>
          <w:szCs w:val="20"/>
          <w:lang w:val="ru-RU"/>
        </w:rPr>
        <w:t>структуры данных</w:t>
      </w:r>
      <w:r w:rsidR="00A01E99">
        <w:rPr>
          <w:rFonts w:ascii="Times New Roman" w:hAnsi="Times New Roman" w:cs="Times New Roman"/>
          <w:sz w:val="20"/>
          <w:szCs w:val="20"/>
          <w:lang w:val="ru-RU"/>
        </w:rPr>
        <w:t xml:space="preserve"> для </w:t>
      </w:r>
      <w:r w:rsidR="00321FF6">
        <w:rPr>
          <w:rFonts w:ascii="Times New Roman" w:hAnsi="Times New Roman" w:cs="Times New Roman"/>
          <w:sz w:val="20"/>
          <w:szCs w:val="20"/>
          <w:lang w:val="ru-RU"/>
        </w:rPr>
        <w:t>представления больших объемов информации в компактной и удобной для анализа форме в</w:t>
      </w:r>
      <w:r w:rsidR="003D27AE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776107">
        <w:rPr>
          <w:rFonts w:ascii="Times New Roman" w:hAnsi="Times New Roman" w:cs="Times New Roman"/>
          <w:sz w:val="20"/>
          <w:szCs w:val="20"/>
          <w:lang w:val="ru-RU"/>
        </w:rPr>
        <w:t>различных</w:t>
      </w:r>
      <w:r w:rsidR="003D27AE">
        <w:rPr>
          <w:rFonts w:ascii="Times New Roman" w:hAnsi="Times New Roman" w:cs="Times New Roman"/>
          <w:sz w:val="20"/>
          <w:szCs w:val="20"/>
          <w:lang w:val="ru-RU"/>
        </w:rPr>
        <w:t xml:space="preserve"> областях</w:t>
      </w:r>
      <w:r w:rsidR="00776107">
        <w:rPr>
          <w:rFonts w:ascii="Times New Roman" w:hAnsi="Times New Roman" w:cs="Times New Roman"/>
          <w:sz w:val="20"/>
          <w:szCs w:val="20"/>
          <w:lang w:val="ru-RU"/>
        </w:rPr>
        <w:t xml:space="preserve"> – </w:t>
      </w:r>
      <w:r w:rsidR="003D27AE">
        <w:rPr>
          <w:rFonts w:ascii="Times New Roman" w:hAnsi="Times New Roman" w:cs="Times New Roman"/>
          <w:sz w:val="20"/>
          <w:szCs w:val="20"/>
          <w:lang w:val="ru-RU"/>
        </w:rPr>
        <w:t>биоинформатик</w:t>
      </w:r>
      <w:r w:rsidR="00776107">
        <w:rPr>
          <w:rFonts w:ascii="Times New Roman" w:hAnsi="Times New Roman" w:cs="Times New Roman"/>
          <w:sz w:val="20"/>
          <w:szCs w:val="20"/>
          <w:lang w:val="ru-RU"/>
        </w:rPr>
        <w:t>е</w:t>
      </w:r>
      <w:r w:rsidR="003D27AE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r w:rsidR="00964DF4">
        <w:rPr>
          <w:rFonts w:ascii="Times New Roman" w:hAnsi="Times New Roman" w:cs="Times New Roman"/>
          <w:sz w:val="20"/>
          <w:szCs w:val="20"/>
          <w:lang w:val="ru-RU"/>
        </w:rPr>
        <w:t xml:space="preserve">графовых </w:t>
      </w:r>
      <w:r w:rsidR="003D27AE">
        <w:rPr>
          <w:rFonts w:ascii="Times New Roman" w:hAnsi="Times New Roman" w:cs="Times New Roman"/>
          <w:sz w:val="20"/>
          <w:szCs w:val="20"/>
          <w:lang w:val="ru-RU"/>
        </w:rPr>
        <w:t>баз</w:t>
      </w:r>
      <w:r w:rsidR="00776107">
        <w:rPr>
          <w:rFonts w:ascii="Times New Roman" w:hAnsi="Times New Roman" w:cs="Times New Roman"/>
          <w:sz w:val="20"/>
          <w:szCs w:val="20"/>
          <w:lang w:val="ru-RU"/>
        </w:rPr>
        <w:t>ах</w:t>
      </w:r>
      <w:r w:rsidR="003D27AE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данных</w:t>
      </w:r>
      <w:r w:rsidR="003D27AE">
        <w:rPr>
          <w:rFonts w:ascii="Times New Roman" w:hAnsi="Times New Roman" w:cs="Times New Roman"/>
          <w:sz w:val="20"/>
          <w:szCs w:val="20"/>
          <w:lang w:val="ru-RU"/>
        </w:rPr>
        <w:t>,</w:t>
      </w:r>
      <w:r w:rsidR="00321FF6">
        <w:rPr>
          <w:rFonts w:ascii="Times New Roman" w:hAnsi="Times New Roman" w:cs="Times New Roman"/>
          <w:sz w:val="20"/>
          <w:szCs w:val="20"/>
          <w:lang w:val="ru-RU"/>
        </w:rPr>
        <w:t xml:space="preserve"> статическ</w:t>
      </w:r>
      <w:r w:rsidR="00776107">
        <w:rPr>
          <w:rFonts w:ascii="Times New Roman" w:hAnsi="Times New Roman" w:cs="Times New Roman"/>
          <w:sz w:val="20"/>
          <w:szCs w:val="20"/>
          <w:lang w:val="ru-RU"/>
        </w:rPr>
        <w:t>ом</w:t>
      </w:r>
      <w:r w:rsidR="00A01E99">
        <w:rPr>
          <w:rFonts w:ascii="Times New Roman" w:hAnsi="Times New Roman" w:cs="Times New Roman"/>
          <w:sz w:val="20"/>
          <w:szCs w:val="20"/>
          <w:lang w:val="ru-RU"/>
        </w:rPr>
        <w:t xml:space="preserve"> анализ</w:t>
      </w:r>
      <w:r w:rsidR="00776107">
        <w:rPr>
          <w:rFonts w:ascii="Times New Roman" w:hAnsi="Times New Roman" w:cs="Times New Roman"/>
          <w:sz w:val="20"/>
          <w:szCs w:val="20"/>
          <w:lang w:val="ru-RU"/>
        </w:rPr>
        <w:t>е</w:t>
      </w:r>
      <w:r w:rsidR="00A01E99">
        <w:rPr>
          <w:rFonts w:ascii="Times New Roman" w:hAnsi="Times New Roman" w:cs="Times New Roman"/>
          <w:sz w:val="20"/>
          <w:szCs w:val="20"/>
          <w:lang w:val="ru-RU"/>
        </w:rPr>
        <w:t xml:space="preserve"> кода</w:t>
      </w:r>
      <w:r w:rsidR="00495C99">
        <w:rPr>
          <w:rFonts w:ascii="Times New Roman" w:hAnsi="Times New Roman" w:cs="Times New Roman"/>
          <w:sz w:val="20"/>
          <w:szCs w:val="20"/>
          <w:lang w:val="ru-RU"/>
        </w:rPr>
        <w:t xml:space="preserve"> и др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. </w:t>
      </w:r>
      <w:r w:rsidR="00776107">
        <w:rPr>
          <w:rFonts w:ascii="Times New Roman" w:hAnsi="Times New Roman" w:cs="Times New Roman"/>
          <w:sz w:val="20"/>
          <w:szCs w:val="20"/>
          <w:lang w:val="ru-RU"/>
        </w:rPr>
        <w:t xml:space="preserve">При этом оказывается </w:t>
      </w:r>
      <w:r w:rsidR="003D27AE"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>необходимо</w:t>
      </w:r>
      <w:r w:rsidR="003D27AE"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="003D27AE" w:rsidRPr="00576757">
        <w:rPr>
          <w:rFonts w:ascii="Times New Roman" w:hAnsi="Times New Roman" w:cs="Times New Roman"/>
          <w:sz w:val="20"/>
          <w:szCs w:val="20"/>
          <w:lang w:val="ru-RU"/>
        </w:rPr>
        <w:t>вычислять</w:t>
      </w:r>
      <w:r w:rsidR="003D27AE"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="003D27AE" w:rsidRPr="00576757">
        <w:rPr>
          <w:rFonts w:ascii="Times New Roman" w:hAnsi="Times New Roman" w:cs="Times New Roman"/>
          <w:sz w:val="20"/>
          <w:szCs w:val="20"/>
          <w:lang w:val="ru-RU"/>
        </w:rPr>
        <w:t>запросы</w:t>
      </w:r>
      <w:r w:rsidR="003D27AE"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="003D27AE" w:rsidRPr="00576757">
        <w:rPr>
          <w:rFonts w:ascii="Times New Roman" w:hAnsi="Times New Roman" w:cs="Times New Roman"/>
          <w:sz w:val="20"/>
          <w:szCs w:val="20"/>
          <w:lang w:val="ru-RU"/>
        </w:rPr>
        <w:t>к</w:t>
      </w:r>
      <w:r w:rsidR="003D27AE"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="003D27AE" w:rsidRPr="00576757">
        <w:rPr>
          <w:rFonts w:ascii="Times New Roman" w:hAnsi="Times New Roman" w:cs="Times New Roman"/>
          <w:sz w:val="20"/>
          <w:szCs w:val="20"/>
          <w:lang w:val="ru-RU"/>
        </w:rPr>
        <w:t>большим графам</w:t>
      </w:r>
      <w:r w:rsidR="003D27AE">
        <w:rPr>
          <w:rFonts w:ascii="Times New Roman" w:hAnsi="Times New Roman" w:cs="Times New Roman"/>
          <w:sz w:val="20"/>
          <w:szCs w:val="20"/>
          <w:lang w:val="ru-RU"/>
        </w:rPr>
        <w:t xml:space="preserve"> с целью выявления зависимостей</w:t>
      </w:r>
      <w:r w:rsidR="00547A67">
        <w:rPr>
          <w:rFonts w:ascii="Times New Roman" w:hAnsi="Times New Roman" w:cs="Times New Roman"/>
          <w:sz w:val="20"/>
          <w:szCs w:val="20"/>
          <w:lang w:val="ru-RU"/>
        </w:rPr>
        <w:t xml:space="preserve"> между</w:t>
      </w:r>
      <w:r w:rsidR="003D27AE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7F470B">
        <w:rPr>
          <w:rFonts w:ascii="Times New Roman" w:hAnsi="Times New Roman" w:cs="Times New Roman"/>
          <w:sz w:val="20"/>
          <w:szCs w:val="20"/>
          <w:lang w:val="ru-RU"/>
        </w:rPr>
        <w:t xml:space="preserve">их </w:t>
      </w:r>
      <w:r w:rsidR="003D27AE">
        <w:rPr>
          <w:rFonts w:ascii="Times New Roman" w:hAnsi="Times New Roman" w:cs="Times New Roman"/>
          <w:sz w:val="20"/>
          <w:szCs w:val="20"/>
          <w:lang w:val="ru-RU"/>
        </w:rPr>
        <w:t>вершинами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. Ответом на такие запросы обычно является множество всех троек </w:t>
      </w:r>
      <w:r w:rsidR="00F909D5" w:rsidRPr="00F909D5">
        <w:rPr>
          <w:rFonts w:ascii="Times New Roman" w:hAnsi="Times New Roman" w:cs="Times New Roman"/>
          <w:i/>
          <w:sz w:val="20"/>
          <w:szCs w:val="20"/>
          <w:lang w:val="ru-RU"/>
        </w:rPr>
        <w:t>(</w:t>
      </w:r>
      <w:r w:rsidR="00F909D5" w:rsidRPr="00F909D5">
        <w:rPr>
          <w:rFonts w:ascii="Times New Roman" w:hAnsi="Times New Roman" w:cs="Times New Roman"/>
          <w:i/>
          <w:sz w:val="20"/>
          <w:szCs w:val="20"/>
        </w:rPr>
        <w:t>A</w:t>
      </w:r>
      <w:r w:rsidR="00F909D5" w:rsidRPr="00F909D5">
        <w:rPr>
          <w:rFonts w:ascii="Times New Roman" w:hAnsi="Times New Roman" w:cs="Times New Roman"/>
          <w:i/>
          <w:sz w:val="20"/>
          <w:szCs w:val="20"/>
          <w:lang w:val="ru-RU"/>
        </w:rPr>
        <w:t xml:space="preserve">, </w:t>
      </w:r>
      <w:r w:rsidR="00F909D5" w:rsidRPr="00F909D5">
        <w:rPr>
          <w:rFonts w:ascii="Times New Roman" w:hAnsi="Times New Roman" w:cs="Times New Roman"/>
          <w:i/>
          <w:sz w:val="20"/>
          <w:szCs w:val="20"/>
        </w:rPr>
        <w:t>m</w:t>
      </w:r>
      <w:r w:rsidR="00F909D5" w:rsidRPr="00F909D5">
        <w:rPr>
          <w:rFonts w:ascii="Times New Roman" w:hAnsi="Times New Roman" w:cs="Times New Roman"/>
          <w:i/>
          <w:sz w:val="20"/>
          <w:szCs w:val="20"/>
          <w:lang w:val="ru-RU"/>
        </w:rPr>
        <w:t xml:space="preserve">, </w:t>
      </w:r>
      <w:r w:rsidR="00F909D5" w:rsidRPr="00F909D5">
        <w:rPr>
          <w:rFonts w:ascii="Times New Roman" w:hAnsi="Times New Roman" w:cs="Times New Roman"/>
          <w:i/>
          <w:sz w:val="20"/>
          <w:szCs w:val="20"/>
        </w:rPr>
        <w:t>n</w:t>
      </w:r>
      <w:r w:rsidR="00F909D5" w:rsidRPr="00F909D5">
        <w:rPr>
          <w:rFonts w:ascii="Times New Roman" w:hAnsi="Times New Roman" w:cs="Times New Roman"/>
          <w:i/>
          <w:sz w:val="20"/>
          <w:szCs w:val="20"/>
          <w:lang w:val="ru-RU"/>
        </w:rPr>
        <w:t>)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, для которых существует путь в графе от вершины </w:t>
      </w:r>
      <w:r w:rsidRPr="00576757">
        <w:rPr>
          <w:rFonts w:ascii="Times New Roman" w:hAnsi="Times New Roman" w:cs="Times New Roman"/>
          <w:i/>
          <w:sz w:val="20"/>
          <w:szCs w:val="20"/>
        </w:rPr>
        <w:t>m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до вершины </w:t>
      </w:r>
      <w:r w:rsidRPr="00576757">
        <w:rPr>
          <w:rFonts w:ascii="Times New Roman" w:hAnsi="Times New Roman" w:cs="Times New Roman"/>
          <w:i/>
          <w:sz w:val="20"/>
          <w:szCs w:val="20"/>
        </w:rPr>
        <w:t>n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такой,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что метки на ребрах этого пути образуют 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строку,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выводимою</w:t>
      </w:r>
      <w:r w:rsidRPr="00576757">
        <w:rPr>
          <w:rFonts w:ascii="Times New Roman" w:hAnsi="Times New Roman" w:cs="Times New Roman"/>
          <w:spacing w:val="-2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из</w:t>
      </w:r>
      <w:r w:rsidRPr="00576757">
        <w:rPr>
          <w:rFonts w:ascii="Times New Roman" w:hAnsi="Times New Roman" w:cs="Times New Roman"/>
          <w:spacing w:val="-2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нетерминала</w:t>
      </w:r>
      <w:r w:rsidR="00576757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576757" w:rsidRPr="00576757">
        <w:rPr>
          <w:rFonts w:ascii="Times New Roman" w:hAnsi="Times New Roman" w:cs="Times New Roman"/>
          <w:i/>
          <w:sz w:val="20"/>
          <w:szCs w:val="20"/>
        </w:rPr>
        <w:t>A</w:t>
      </w:r>
      <w:r w:rsidRPr="00576757">
        <w:rPr>
          <w:rFonts w:ascii="Times New Roman" w:hAnsi="Times New Roman" w:cs="Times New Roman"/>
          <w:spacing w:val="-25"/>
          <w:sz w:val="20"/>
          <w:szCs w:val="20"/>
          <w:lang w:val="ru-RU"/>
        </w:rPr>
        <w:t xml:space="preserve"> </w:t>
      </w:r>
      <w:r w:rsidR="007F470B">
        <w:rPr>
          <w:rFonts w:ascii="Times New Roman" w:hAnsi="Times New Roman" w:cs="Times New Roman"/>
          <w:spacing w:val="-25"/>
          <w:sz w:val="20"/>
          <w:szCs w:val="20"/>
          <w:lang w:val="ru-RU"/>
        </w:rPr>
        <w:t xml:space="preserve">в </w:t>
      </w:r>
      <w:r w:rsidR="00321FF6">
        <w:rPr>
          <w:rFonts w:ascii="Times New Roman" w:hAnsi="Times New Roman" w:cs="Times New Roman"/>
          <w:sz w:val="20"/>
          <w:szCs w:val="20"/>
          <w:lang w:val="ru-RU"/>
        </w:rPr>
        <w:t>некоторой</w:t>
      </w:r>
      <w:r w:rsidRPr="00576757">
        <w:rPr>
          <w:rFonts w:ascii="Times New Roman" w:hAnsi="Times New Roman" w:cs="Times New Roman"/>
          <w:spacing w:val="-2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контекстно-свободной</w:t>
      </w:r>
      <w:r w:rsidRPr="00576757">
        <w:rPr>
          <w:rFonts w:ascii="Times New Roman" w:hAnsi="Times New Roman" w:cs="Times New Roman"/>
          <w:spacing w:val="-2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грамматик</w:t>
      </w:r>
      <w:r w:rsidR="007F470B">
        <w:rPr>
          <w:rFonts w:ascii="Times New Roman" w:hAnsi="Times New Roman" w:cs="Times New Roman"/>
          <w:sz w:val="20"/>
          <w:szCs w:val="20"/>
          <w:lang w:val="ru-RU"/>
        </w:rPr>
        <w:t>е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.</w:t>
      </w:r>
      <w:r w:rsidRPr="00576757">
        <w:rPr>
          <w:rFonts w:ascii="Times New Roman" w:hAnsi="Times New Roman" w:cs="Times New Roman"/>
          <w:spacing w:val="-28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pacing w:val="-6"/>
          <w:w w:val="105"/>
          <w:sz w:val="20"/>
          <w:szCs w:val="20"/>
          <w:lang w:val="ru-RU"/>
        </w:rPr>
        <w:t>Говорят,</w:t>
      </w:r>
      <w:r w:rsidRPr="00576757">
        <w:rPr>
          <w:rFonts w:ascii="Times New Roman" w:hAnsi="Times New Roman" w:cs="Times New Roman"/>
          <w:spacing w:val="-28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что</w:t>
      </w:r>
      <w:r w:rsidRPr="00576757">
        <w:rPr>
          <w:rFonts w:ascii="Times New Roman" w:hAnsi="Times New Roman" w:cs="Times New Roman"/>
          <w:spacing w:val="-27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pacing w:val="-3"/>
          <w:w w:val="105"/>
          <w:sz w:val="20"/>
          <w:szCs w:val="20"/>
          <w:lang w:val="ru-RU"/>
        </w:rPr>
        <w:t>такой</w:t>
      </w:r>
      <w:r w:rsidRPr="00576757">
        <w:rPr>
          <w:rFonts w:ascii="Times New Roman" w:hAnsi="Times New Roman" w:cs="Times New Roman"/>
          <w:spacing w:val="-28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тип</w:t>
      </w:r>
      <w:r w:rsidRPr="00576757">
        <w:rPr>
          <w:rFonts w:ascii="Times New Roman" w:hAnsi="Times New Roman" w:cs="Times New Roman"/>
          <w:spacing w:val="-28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запросов</w:t>
      </w:r>
      <w:r w:rsidRPr="00576757">
        <w:rPr>
          <w:rFonts w:ascii="Times New Roman" w:hAnsi="Times New Roman" w:cs="Times New Roman"/>
          <w:spacing w:val="-27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вычислен</w:t>
      </w:r>
      <w:r w:rsidRPr="00576757">
        <w:rPr>
          <w:rFonts w:ascii="Times New Roman" w:hAnsi="Times New Roman" w:cs="Times New Roman"/>
          <w:spacing w:val="-28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с</w:t>
      </w:r>
      <w:r w:rsidRPr="00576757">
        <w:rPr>
          <w:rFonts w:ascii="Times New Roman" w:hAnsi="Times New Roman" w:cs="Times New Roman"/>
          <w:spacing w:val="-28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использованием</w:t>
      </w:r>
      <w:r w:rsidRPr="00576757">
        <w:rPr>
          <w:rFonts w:ascii="Times New Roman" w:hAnsi="Times New Roman" w:cs="Times New Roman"/>
          <w:spacing w:val="-27"/>
          <w:w w:val="105"/>
          <w:sz w:val="20"/>
          <w:szCs w:val="20"/>
          <w:lang w:val="ru-RU"/>
        </w:rPr>
        <w:t xml:space="preserve"> </w:t>
      </w:r>
      <w:r w:rsidR="00576757">
        <w:rPr>
          <w:rFonts w:ascii="Times New Roman" w:hAnsi="Times New Roman" w:cs="Times New Roman"/>
          <w:i/>
          <w:w w:val="105"/>
          <w:sz w:val="20"/>
          <w:szCs w:val="20"/>
          <w:lang w:val="ru-RU"/>
        </w:rPr>
        <w:t>реля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>ционной семантики запросов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. Кроме того, существуют </w:t>
      </w:r>
      <w:r w:rsidR="00576757">
        <w:rPr>
          <w:rFonts w:ascii="Times New Roman" w:hAnsi="Times New Roman" w:cs="Times New Roman"/>
          <w:i/>
          <w:sz w:val="20"/>
          <w:szCs w:val="20"/>
          <w:lang w:val="ru-RU"/>
        </w:rPr>
        <w:t>конъюнктив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>ные грамматики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, образующие более широкий класс грамматик, чем </w:t>
      </w:r>
      <w:r w:rsidR="00321FF6">
        <w:rPr>
          <w:rFonts w:ascii="Times New Roman" w:hAnsi="Times New Roman" w:cs="Times New Roman"/>
          <w:sz w:val="20"/>
          <w:szCs w:val="20"/>
          <w:lang w:val="ru-RU"/>
        </w:rPr>
        <w:t xml:space="preserve">традиционные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контекстно-свободные. Использование конъюнктивных грамматик в задаче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синтаксического</w:t>
      </w:r>
      <w:r w:rsidRPr="00576757">
        <w:rPr>
          <w:rFonts w:ascii="Times New Roman" w:hAnsi="Times New Roman" w:cs="Times New Roman"/>
          <w:spacing w:val="-11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анализа</w:t>
      </w:r>
      <w:r w:rsidRPr="00576757">
        <w:rPr>
          <w:rFonts w:ascii="Times New Roman" w:hAnsi="Times New Roman" w:cs="Times New Roman"/>
          <w:spacing w:val="-11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графов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="00321FF6">
        <w:rPr>
          <w:rFonts w:ascii="Times New Roman" w:hAnsi="Times New Roman" w:cs="Times New Roman"/>
          <w:sz w:val="20"/>
          <w:szCs w:val="20"/>
          <w:lang w:val="ru-RU"/>
        </w:rPr>
        <w:t>позволяет</w:t>
      </w:r>
      <w:r w:rsidRPr="00576757">
        <w:rPr>
          <w:rFonts w:ascii="Times New Roman" w:hAnsi="Times New Roman" w:cs="Times New Roman"/>
          <w:spacing w:val="-11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формулировать</w:t>
      </w:r>
      <w:r w:rsidRPr="00576757">
        <w:rPr>
          <w:rFonts w:ascii="Times New Roman" w:hAnsi="Times New Roman" w:cs="Times New Roman"/>
          <w:spacing w:val="-11"/>
          <w:sz w:val="20"/>
          <w:szCs w:val="20"/>
          <w:lang w:val="ru-RU"/>
        </w:rPr>
        <w:t xml:space="preserve"> </w:t>
      </w:r>
      <w:r w:rsidR="00576757">
        <w:rPr>
          <w:rFonts w:ascii="Times New Roman" w:hAnsi="Times New Roman" w:cs="Times New Roman"/>
          <w:sz w:val="20"/>
          <w:szCs w:val="20"/>
          <w:lang w:val="ru-RU"/>
        </w:rPr>
        <w:t>бо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лее</w:t>
      </w:r>
      <w:r w:rsidRPr="00576757">
        <w:rPr>
          <w:rFonts w:ascii="Times New Roman" w:hAnsi="Times New Roman" w:cs="Times New Roman"/>
          <w:spacing w:val="-9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сложные</w:t>
      </w:r>
      <w:r w:rsidRPr="00576757">
        <w:rPr>
          <w:rFonts w:ascii="Times New Roman" w:hAnsi="Times New Roman" w:cs="Times New Roman"/>
          <w:spacing w:val="-7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запросы</w:t>
      </w:r>
      <w:r w:rsidRPr="00576757">
        <w:rPr>
          <w:rFonts w:ascii="Times New Roman" w:hAnsi="Times New Roman" w:cs="Times New Roman"/>
          <w:spacing w:val="-9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к</w:t>
      </w:r>
      <w:r w:rsidRPr="00576757">
        <w:rPr>
          <w:rFonts w:ascii="Times New Roman" w:hAnsi="Times New Roman" w:cs="Times New Roman"/>
          <w:spacing w:val="-8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графу</w:t>
      </w:r>
      <w:r w:rsidRPr="00576757">
        <w:rPr>
          <w:rFonts w:ascii="Times New Roman" w:hAnsi="Times New Roman" w:cs="Times New Roman"/>
          <w:spacing w:val="-8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и</w:t>
      </w:r>
      <w:r w:rsidRPr="00576757">
        <w:rPr>
          <w:rFonts w:ascii="Times New Roman" w:hAnsi="Times New Roman" w:cs="Times New Roman"/>
          <w:spacing w:val="-8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решать</w:t>
      </w:r>
      <w:r w:rsidRPr="00576757">
        <w:rPr>
          <w:rFonts w:ascii="Times New Roman" w:hAnsi="Times New Roman" w:cs="Times New Roman"/>
          <w:spacing w:val="-9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более</w:t>
      </w:r>
      <w:r w:rsidRPr="00576757">
        <w:rPr>
          <w:rFonts w:ascii="Times New Roman" w:hAnsi="Times New Roman" w:cs="Times New Roman"/>
          <w:spacing w:val="-8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широкий</w:t>
      </w:r>
      <w:r w:rsidRPr="00576757">
        <w:rPr>
          <w:rFonts w:ascii="Times New Roman" w:hAnsi="Times New Roman" w:cs="Times New Roman"/>
          <w:spacing w:val="-8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круг</w:t>
      </w:r>
      <w:r w:rsidRPr="00576757">
        <w:rPr>
          <w:rFonts w:ascii="Times New Roman" w:hAnsi="Times New Roman" w:cs="Times New Roman"/>
          <w:spacing w:val="-8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 xml:space="preserve">задач.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Известно,</w:t>
      </w:r>
      <w:r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что</w:t>
      </w:r>
      <w:r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задача</w:t>
      </w:r>
      <w:r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вычисления</w:t>
      </w:r>
      <w:r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запросов</w:t>
      </w:r>
      <w:r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</w:t>
      </w:r>
      <w:r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графу</w:t>
      </w:r>
      <w:r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</w:t>
      </w:r>
      <w:r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использованием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реляционной</w:t>
      </w:r>
      <w:r w:rsidRPr="00576757">
        <w:rPr>
          <w:rFonts w:ascii="Times New Roman" w:hAnsi="Times New Roman" w:cs="Times New Roman"/>
          <w:spacing w:val="-25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семантики</w:t>
      </w:r>
      <w:r w:rsidRPr="00576757">
        <w:rPr>
          <w:rFonts w:ascii="Times New Roman" w:hAnsi="Times New Roman" w:cs="Times New Roman"/>
          <w:spacing w:val="-25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и</w:t>
      </w:r>
      <w:r w:rsidRPr="00576757">
        <w:rPr>
          <w:rFonts w:ascii="Times New Roman" w:hAnsi="Times New Roman" w:cs="Times New Roman"/>
          <w:spacing w:val="-25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конъюнктивных</w:t>
      </w:r>
      <w:r w:rsidRPr="00576757">
        <w:rPr>
          <w:rFonts w:ascii="Times New Roman" w:hAnsi="Times New Roman" w:cs="Times New Roman"/>
          <w:spacing w:val="-25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грамматик</w:t>
      </w:r>
      <w:r w:rsidRPr="00576757">
        <w:rPr>
          <w:rFonts w:ascii="Times New Roman" w:hAnsi="Times New Roman" w:cs="Times New Roman"/>
          <w:spacing w:val="-24"/>
          <w:w w:val="105"/>
          <w:sz w:val="20"/>
          <w:szCs w:val="20"/>
          <w:lang w:val="ru-RU"/>
        </w:rPr>
        <w:t xml:space="preserve"> </w:t>
      </w:r>
      <w:r w:rsidR="007F470B">
        <w:rPr>
          <w:rFonts w:ascii="Times New Roman" w:hAnsi="Times New Roman" w:cs="Times New Roman"/>
          <w:w w:val="105"/>
          <w:sz w:val="20"/>
          <w:szCs w:val="20"/>
          <w:lang w:val="ru-RU"/>
        </w:rPr>
        <w:t>является</w:t>
      </w:r>
      <w:r w:rsidRPr="00576757">
        <w:rPr>
          <w:rFonts w:ascii="Times New Roman" w:hAnsi="Times New Roman" w:cs="Times New Roman"/>
          <w:spacing w:val="-25"/>
          <w:w w:val="105"/>
          <w:sz w:val="20"/>
          <w:szCs w:val="20"/>
          <w:lang w:val="ru-RU"/>
        </w:rPr>
        <w:t xml:space="preserve"> </w:t>
      </w:r>
      <w:r w:rsid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неразреши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м</w:t>
      </w:r>
      <w:r w:rsidR="007F470B">
        <w:rPr>
          <w:rFonts w:ascii="Times New Roman" w:hAnsi="Times New Roman" w:cs="Times New Roman"/>
          <w:w w:val="105"/>
          <w:sz w:val="20"/>
          <w:szCs w:val="20"/>
          <w:lang w:val="ru-RU"/>
        </w:rPr>
        <w:t>ой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.</w:t>
      </w:r>
      <w:r w:rsidRPr="00576757">
        <w:rPr>
          <w:rFonts w:ascii="Times New Roman" w:hAnsi="Times New Roman" w:cs="Times New Roman"/>
          <w:spacing w:val="-23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В</w:t>
      </w:r>
      <w:r w:rsidRPr="00576757">
        <w:rPr>
          <w:rFonts w:ascii="Times New Roman" w:hAnsi="Times New Roman" w:cs="Times New Roman"/>
          <w:spacing w:val="-23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данной</w:t>
      </w:r>
      <w:r w:rsidRPr="00576757">
        <w:rPr>
          <w:rFonts w:ascii="Times New Roman" w:hAnsi="Times New Roman" w:cs="Times New Roman"/>
          <w:spacing w:val="-23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работе</w:t>
      </w:r>
      <w:r w:rsidRPr="00576757">
        <w:rPr>
          <w:rFonts w:ascii="Times New Roman" w:hAnsi="Times New Roman" w:cs="Times New Roman"/>
          <w:spacing w:val="-23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pacing w:val="-3"/>
          <w:w w:val="105"/>
          <w:sz w:val="20"/>
          <w:szCs w:val="20"/>
          <w:lang w:val="ru-RU"/>
        </w:rPr>
        <w:t>будет</w:t>
      </w:r>
      <w:r w:rsidRPr="00576757">
        <w:rPr>
          <w:rFonts w:ascii="Times New Roman" w:hAnsi="Times New Roman" w:cs="Times New Roman"/>
          <w:spacing w:val="-23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предложен</w:t>
      </w:r>
      <w:r w:rsidRPr="00576757">
        <w:rPr>
          <w:rFonts w:ascii="Times New Roman" w:hAnsi="Times New Roman" w:cs="Times New Roman"/>
          <w:spacing w:val="-23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алгоритм,</w:t>
      </w:r>
      <w:r w:rsidRPr="00576757">
        <w:rPr>
          <w:rFonts w:ascii="Times New Roman" w:hAnsi="Times New Roman" w:cs="Times New Roman"/>
          <w:spacing w:val="-23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вычисляющий</w:t>
      </w:r>
      <w:r w:rsidRPr="00576757">
        <w:rPr>
          <w:rFonts w:ascii="Times New Roman" w:hAnsi="Times New Roman" w:cs="Times New Roman"/>
          <w:spacing w:val="-23"/>
          <w:w w:val="105"/>
          <w:sz w:val="20"/>
          <w:szCs w:val="20"/>
          <w:lang w:val="ru-RU"/>
        </w:rPr>
        <w:t xml:space="preserve"> </w:t>
      </w:r>
      <w:r w:rsid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при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ближенное решение </w:t>
      </w:r>
      <w:r w:rsidR="007F470B">
        <w:rPr>
          <w:rFonts w:ascii="Times New Roman" w:hAnsi="Times New Roman" w:cs="Times New Roman"/>
          <w:sz w:val="20"/>
          <w:szCs w:val="20"/>
          <w:lang w:val="ru-RU"/>
        </w:rPr>
        <w:t>этой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задачи, а именно</w:t>
      </w:r>
      <w:r w:rsidR="00321FF6">
        <w:rPr>
          <w:rFonts w:ascii="Times New Roman" w:hAnsi="Times New Roman" w:cs="Times New Roman"/>
          <w:sz w:val="20"/>
          <w:szCs w:val="20"/>
          <w:lang w:val="ru-RU"/>
        </w:rPr>
        <w:t>,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аппроксимацию сверху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.</w:t>
      </w:r>
      <w:r w:rsidRPr="00576757">
        <w:rPr>
          <w:rFonts w:ascii="Times New Roman" w:hAnsi="Times New Roman" w:cs="Times New Roman"/>
          <w:spacing w:val="-30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Предложенный</w:t>
      </w:r>
      <w:r w:rsidRPr="00576757">
        <w:rPr>
          <w:rFonts w:ascii="Times New Roman" w:hAnsi="Times New Roman" w:cs="Times New Roman"/>
          <w:spacing w:val="-30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алгоритм</w:t>
      </w:r>
      <w:r w:rsidRPr="00576757">
        <w:rPr>
          <w:rFonts w:ascii="Times New Roman" w:hAnsi="Times New Roman" w:cs="Times New Roman"/>
          <w:spacing w:val="-30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основан</w:t>
      </w:r>
      <w:r w:rsidRPr="00576757">
        <w:rPr>
          <w:rFonts w:ascii="Times New Roman" w:hAnsi="Times New Roman" w:cs="Times New Roman"/>
          <w:spacing w:val="-30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на</w:t>
      </w:r>
      <w:r w:rsidRPr="00576757">
        <w:rPr>
          <w:rFonts w:ascii="Times New Roman" w:hAnsi="Times New Roman" w:cs="Times New Roman"/>
          <w:spacing w:val="-30"/>
          <w:w w:val="105"/>
          <w:sz w:val="20"/>
          <w:szCs w:val="20"/>
          <w:lang w:val="ru-RU"/>
        </w:rPr>
        <w:t xml:space="preserve"> </w:t>
      </w:r>
      <w:r w:rsid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мат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ричных операциях, что позволяет п</w:t>
      </w:r>
      <w:r w:rsidR="00576757">
        <w:rPr>
          <w:rFonts w:ascii="Times New Roman" w:hAnsi="Times New Roman" w:cs="Times New Roman"/>
          <w:sz w:val="20"/>
          <w:szCs w:val="20"/>
          <w:lang w:val="ru-RU"/>
        </w:rPr>
        <w:t>овысить производительность, ис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пользуя вычисления на графическом</w:t>
      </w:r>
      <w:r w:rsidRPr="00576757">
        <w:rPr>
          <w:rFonts w:ascii="Times New Roman" w:hAnsi="Times New Roman" w:cs="Times New Roman"/>
          <w:spacing w:val="-5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процессоре.</w:t>
      </w:r>
    </w:p>
    <w:p w14:paraId="0FC8442D" w14:textId="77777777" w:rsidR="00E334C0" w:rsidRPr="00925AED" w:rsidRDefault="00A80BE9" w:rsidP="00847924">
      <w:pPr>
        <w:tabs>
          <w:tab w:val="left" w:pos="0"/>
        </w:tabs>
        <w:ind w:firstLine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b/>
          <w:sz w:val="20"/>
          <w:szCs w:val="20"/>
          <w:lang w:val="ru-RU"/>
        </w:rPr>
        <w:t>Ключевые слова: син</w:t>
      </w:r>
      <w:r w:rsidR="00576757">
        <w:rPr>
          <w:rFonts w:ascii="Times New Roman" w:hAnsi="Times New Roman" w:cs="Times New Roman"/>
          <w:b/>
          <w:sz w:val="20"/>
          <w:szCs w:val="20"/>
          <w:lang w:val="ru-RU"/>
        </w:rPr>
        <w:t>таксический анализ графов, конъ</w:t>
      </w:r>
      <w:r w:rsidRPr="00576757">
        <w:rPr>
          <w:rFonts w:ascii="Times New Roman" w:hAnsi="Times New Roman" w:cs="Times New Roman"/>
          <w:b/>
          <w:sz w:val="20"/>
          <w:szCs w:val="20"/>
          <w:lang w:val="ru-RU"/>
        </w:rPr>
        <w:t>юнктивные грамматики,</w:t>
      </w:r>
      <w:r w:rsidR="00576757">
        <w:rPr>
          <w:rFonts w:ascii="Times New Roman" w:hAnsi="Times New Roman" w:cs="Times New Roman"/>
          <w:b/>
          <w:sz w:val="20"/>
          <w:szCs w:val="20"/>
          <w:lang w:val="ru-RU"/>
        </w:rPr>
        <w:t xml:space="preserve"> транзитивное замыкание, матрич</w:t>
      </w:r>
      <w:r w:rsidRPr="00576757">
        <w:rPr>
          <w:rFonts w:ascii="Times New Roman" w:hAnsi="Times New Roman" w:cs="Times New Roman"/>
          <w:b/>
          <w:sz w:val="20"/>
          <w:szCs w:val="20"/>
          <w:lang w:val="ru-RU"/>
        </w:rPr>
        <w:t xml:space="preserve">ные операции, вычисления на </w:t>
      </w:r>
      <w:r w:rsidRPr="00576757">
        <w:rPr>
          <w:rFonts w:ascii="Times New Roman" w:hAnsi="Times New Roman" w:cs="Times New Roman"/>
          <w:b/>
          <w:sz w:val="20"/>
          <w:szCs w:val="20"/>
        </w:rPr>
        <w:t>GPU</w:t>
      </w:r>
    </w:p>
    <w:p w14:paraId="4F9943B8" w14:textId="77777777" w:rsidR="003A4447" w:rsidRPr="00576757" w:rsidRDefault="003A4447" w:rsidP="00847924">
      <w:pPr>
        <w:tabs>
          <w:tab w:val="left" w:pos="0"/>
        </w:tabs>
        <w:ind w:firstLine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10EC2BD2" w14:textId="77777777" w:rsidR="00E334C0" w:rsidRPr="00576757" w:rsidRDefault="00E334C0" w:rsidP="00847924">
      <w:pPr>
        <w:tabs>
          <w:tab w:val="left" w:pos="0"/>
        </w:tabs>
        <w:ind w:firstLine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4F59D6FA" w14:textId="77777777" w:rsidR="00DB262E" w:rsidRDefault="00DB262E" w:rsidP="00847924">
      <w:pPr>
        <w:tabs>
          <w:tab w:val="left" w:pos="0"/>
        </w:tabs>
        <w:ind w:firstLine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4118E0F1" w14:textId="587AFC54" w:rsidR="00267E78" w:rsidRPr="00847924" w:rsidRDefault="00847924" w:rsidP="00847924">
      <w:pPr>
        <w:pStyle w:val="a4"/>
        <w:numPr>
          <w:ilvl w:val="0"/>
          <w:numId w:val="8"/>
        </w:numPr>
        <w:tabs>
          <w:tab w:val="left" w:pos="0"/>
        </w:tabs>
        <w:ind w:left="0"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b/>
          <w:sz w:val="20"/>
          <w:szCs w:val="20"/>
          <w:lang w:val="ru-RU"/>
        </w:rPr>
        <w:lastRenderedPageBreak/>
        <w:t xml:space="preserve"> </w:t>
      </w:r>
      <w:r w:rsidR="00A80BE9" w:rsidRPr="00847924">
        <w:rPr>
          <w:rFonts w:ascii="Times New Roman" w:hAnsi="Times New Roman" w:cs="Times New Roman"/>
          <w:b/>
          <w:sz w:val="20"/>
          <w:szCs w:val="20"/>
          <w:lang w:val="ru-RU"/>
        </w:rPr>
        <w:t>Введение</w:t>
      </w:r>
      <w:r>
        <w:rPr>
          <w:rFonts w:ascii="Times New Roman" w:hAnsi="Times New Roman" w:cs="Times New Roman"/>
          <w:b/>
          <w:sz w:val="20"/>
          <w:szCs w:val="20"/>
          <w:lang w:val="ru-RU"/>
        </w:rPr>
        <w:t xml:space="preserve">. </w:t>
      </w:r>
      <w:r w:rsidR="00A80BE9" w:rsidRPr="00847924">
        <w:rPr>
          <w:rFonts w:ascii="Times New Roman" w:hAnsi="Times New Roman" w:cs="Times New Roman"/>
          <w:sz w:val="20"/>
          <w:szCs w:val="20"/>
          <w:lang w:val="ru-RU"/>
        </w:rPr>
        <w:t>Графы используются во многих областях, например,</w:t>
      </w:r>
      <w:r w:rsidR="00A80BE9" w:rsidRPr="00847924">
        <w:rPr>
          <w:rFonts w:ascii="Times New Roman" w:hAnsi="Times New Roman" w:cs="Times New Roman"/>
          <w:spacing w:val="-4"/>
          <w:sz w:val="20"/>
          <w:szCs w:val="20"/>
          <w:lang w:val="ru-RU"/>
        </w:rPr>
        <w:t xml:space="preserve"> </w:t>
      </w:r>
      <w:r w:rsidR="00547A67" w:rsidRPr="00847924">
        <w:rPr>
          <w:rFonts w:ascii="Times New Roman" w:hAnsi="Times New Roman" w:cs="Times New Roman"/>
          <w:spacing w:val="-4"/>
          <w:sz w:val="20"/>
          <w:szCs w:val="20"/>
          <w:lang w:val="ru-RU"/>
        </w:rPr>
        <w:t xml:space="preserve">в </w:t>
      </w:r>
      <w:r w:rsidR="00547A67" w:rsidRPr="00847924">
        <w:rPr>
          <w:rFonts w:ascii="Times New Roman" w:hAnsi="Times New Roman" w:cs="Times New Roman"/>
          <w:sz w:val="20"/>
          <w:szCs w:val="20"/>
          <w:lang w:val="ru-RU"/>
        </w:rPr>
        <w:t>биоинформатике</w:t>
      </w:r>
      <w:r w:rsidR="00A80BE9" w:rsidRPr="00847924">
        <w:rPr>
          <w:rFonts w:ascii="Times New Roman" w:hAnsi="Times New Roman" w:cs="Times New Roman"/>
          <w:spacing w:val="-5"/>
          <w:sz w:val="20"/>
          <w:szCs w:val="20"/>
          <w:lang w:val="ru-RU"/>
        </w:rPr>
        <w:t xml:space="preserve"> </w:t>
      </w:r>
      <w:r w:rsidR="00DD3F4E" w:rsidRPr="00847924">
        <w:rPr>
          <w:rFonts w:ascii="Times New Roman" w:hAnsi="Times New Roman" w:cs="Times New Roman"/>
          <w:spacing w:val="-5"/>
          <w:sz w:val="20"/>
          <w:szCs w:val="20"/>
          <w:lang w:val="ru-RU"/>
        </w:rPr>
        <w:t>[</w:t>
      </w:r>
      <w:r w:rsidR="00DD3F4E" w:rsidRPr="00847924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DD3F4E" w:rsidRPr="00847924">
        <w:rPr>
          <w:rFonts w:ascii="Times New Roman" w:hAnsi="Times New Roman" w:cs="Times New Roman"/>
          <w:spacing w:val="-5"/>
          <w:sz w:val="20"/>
          <w:szCs w:val="20"/>
          <w:lang w:val="ru-RU"/>
        </w:rPr>
        <w:instrText xml:space="preserve"> REF _Ref506122907 \r \h </w:instrText>
      </w:r>
      <w:r w:rsidR="00DD3F4E" w:rsidRPr="00847924">
        <w:rPr>
          <w:rFonts w:ascii="Times New Roman" w:hAnsi="Times New Roman" w:cs="Times New Roman"/>
          <w:sz w:val="20"/>
          <w:szCs w:val="20"/>
          <w:lang w:val="ru-RU"/>
        </w:rPr>
      </w:r>
      <w:r w:rsidR="00DD3F4E" w:rsidRPr="00847924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D47464" w:rsidRPr="00847924">
        <w:rPr>
          <w:rFonts w:ascii="Times New Roman" w:hAnsi="Times New Roman" w:cs="Times New Roman"/>
          <w:spacing w:val="-5"/>
          <w:sz w:val="20"/>
          <w:szCs w:val="20"/>
          <w:lang w:val="ru-RU"/>
        </w:rPr>
        <w:t>2</w:t>
      </w:r>
      <w:r w:rsidR="00DD3F4E" w:rsidRPr="00847924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="00DD3F4E" w:rsidRPr="00847924">
        <w:rPr>
          <w:rFonts w:ascii="Times New Roman" w:hAnsi="Times New Roman" w:cs="Times New Roman"/>
          <w:sz w:val="20"/>
          <w:szCs w:val="20"/>
          <w:lang w:val="ru-RU"/>
        </w:rPr>
        <w:t>]</w:t>
      </w:r>
      <w:r w:rsidR="00A80BE9" w:rsidRPr="00847924">
        <w:rPr>
          <w:rFonts w:ascii="Times New Roman" w:hAnsi="Times New Roman" w:cs="Times New Roman"/>
          <w:sz w:val="20"/>
          <w:szCs w:val="20"/>
          <w:lang w:val="ru-RU"/>
        </w:rPr>
        <w:t>,</w:t>
      </w:r>
      <w:r w:rsidR="00A80BE9" w:rsidRPr="00847924">
        <w:rPr>
          <w:rFonts w:ascii="Times New Roman" w:hAnsi="Times New Roman" w:cs="Times New Roman"/>
          <w:spacing w:val="-4"/>
          <w:sz w:val="20"/>
          <w:szCs w:val="20"/>
          <w:lang w:val="ru-RU"/>
        </w:rPr>
        <w:t xml:space="preserve"> </w:t>
      </w:r>
      <w:r w:rsidR="00547A67" w:rsidRPr="00847924">
        <w:rPr>
          <w:rFonts w:ascii="Times New Roman" w:hAnsi="Times New Roman" w:cs="Times New Roman"/>
          <w:spacing w:val="-4"/>
          <w:sz w:val="20"/>
          <w:szCs w:val="20"/>
          <w:lang w:val="ru-RU"/>
        </w:rPr>
        <w:t xml:space="preserve">в </w:t>
      </w:r>
      <w:r w:rsidR="00547A67" w:rsidRPr="00847924">
        <w:rPr>
          <w:rFonts w:ascii="Times New Roman" w:hAnsi="Times New Roman" w:cs="Times New Roman"/>
          <w:sz w:val="20"/>
          <w:szCs w:val="20"/>
          <w:lang w:val="ru-RU"/>
        </w:rPr>
        <w:t>графовых</w:t>
      </w:r>
      <w:r w:rsidR="00A80BE9" w:rsidRPr="00847924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 </w:t>
      </w:r>
      <w:r w:rsidR="00547A67" w:rsidRPr="00847924">
        <w:rPr>
          <w:rFonts w:ascii="Times New Roman" w:hAnsi="Times New Roman" w:cs="Times New Roman"/>
          <w:sz w:val="20"/>
          <w:szCs w:val="20"/>
          <w:lang w:val="ru-RU"/>
        </w:rPr>
        <w:t>базах</w:t>
      </w:r>
      <w:r w:rsidR="00A80BE9" w:rsidRPr="00847924">
        <w:rPr>
          <w:rFonts w:ascii="Times New Roman" w:hAnsi="Times New Roman" w:cs="Times New Roman"/>
          <w:spacing w:val="-5"/>
          <w:sz w:val="20"/>
          <w:szCs w:val="20"/>
          <w:lang w:val="ru-RU"/>
        </w:rPr>
        <w:t xml:space="preserve"> </w:t>
      </w:r>
      <w:r w:rsidR="00A80BE9" w:rsidRPr="00847924">
        <w:rPr>
          <w:rFonts w:ascii="Times New Roman" w:hAnsi="Times New Roman" w:cs="Times New Roman"/>
          <w:sz w:val="20"/>
          <w:szCs w:val="20"/>
          <w:lang w:val="ru-RU"/>
        </w:rPr>
        <w:t>данных</w:t>
      </w:r>
      <w:r w:rsidR="00A80BE9" w:rsidRPr="00847924">
        <w:rPr>
          <w:rFonts w:ascii="Times New Roman" w:hAnsi="Times New Roman" w:cs="Times New Roman"/>
          <w:spacing w:val="-4"/>
          <w:sz w:val="20"/>
          <w:szCs w:val="20"/>
          <w:lang w:val="ru-RU"/>
        </w:rPr>
        <w:t xml:space="preserve"> </w:t>
      </w:r>
      <w:r w:rsidR="00DD3F4E" w:rsidRPr="00847924">
        <w:rPr>
          <w:rFonts w:ascii="Times New Roman" w:hAnsi="Times New Roman" w:cs="Times New Roman"/>
          <w:spacing w:val="-4"/>
          <w:sz w:val="20"/>
          <w:szCs w:val="20"/>
          <w:lang w:val="ru-RU"/>
        </w:rPr>
        <w:t>[</w:t>
      </w:r>
      <w:r w:rsidR="00DD3F4E" w:rsidRPr="00847924">
        <w:rPr>
          <w:rFonts w:ascii="Times New Roman" w:hAnsi="Times New Roman" w:cs="Times New Roman"/>
          <w:spacing w:val="-4"/>
          <w:sz w:val="20"/>
          <w:szCs w:val="20"/>
          <w:lang w:val="ru-RU"/>
        </w:rPr>
        <w:fldChar w:fldCharType="begin"/>
      </w:r>
      <w:r w:rsidR="00DD3F4E" w:rsidRPr="00847924">
        <w:rPr>
          <w:rFonts w:ascii="Times New Roman" w:hAnsi="Times New Roman" w:cs="Times New Roman"/>
          <w:spacing w:val="-4"/>
          <w:sz w:val="20"/>
          <w:szCs w:val="20"/>
          <w:lang w:val="ru-RU"/>
        </w:rPr>
        <w:instrText xml:space="preserve"> REF _Ref506123053 \r \h </w:instrText>
      </w:r>
      <w:r w:rsidR="00DD3F4E" w:rsidRPr="00847924">
        <w:rPr>
          <w:rFonts w:ascii="Times New Roman" w:hAnsi="Times New Roman" w:cs="Times New Roman"/>
          <w:spacing w:val="-4"/>
          <w:sz w:val="20"/>
          <w:szCs w:val="20"/>
          <w:lang w:val="ru-RU"/>
        </w:rPr>
      </w:r>
      <w:r w:rsidR="00DD3F4E" w:rsidRPr="00847924">
        <w:rPr>
          <w:rFonts w:ascii="Times New Roman" w:hAnsi="Times New Roman" w:cs="Times New Roman"/>
          <w:spacing w:val="-4"/>
          <w:sz w:val="20"/>
          <w:szCs w:val="20"/>
          <w:lang w:val="ru-RU"/>
        </w:rPr>
        <w:fldChar w:fldCharType="separate"/>
      </w:r>
      <w:r w:rsidR="00D47464" w:rsidRPr="00847924">
        <w:rPr>
          <w:rFonts w:ascii="Times New Roman" w:hAnsi="Times New Roman" w:cs="Times New Roman"/>
          <w:spacing w:val="-4"/>
          <w:sz w:val="20"/>
          <w:szCs w:val="20"/>
          <w:lang w:val="ru-RU"/>
        </w:rPr>
        <w:t>9</w:t>
      </w:r>
      <w:r w:rsidR="00DD3F4E" w:rsidRPr="00847924">
        <w:rPr>
          <w:rFonts w:ascii="Times New Roman" w:hAnsi="Times New Roman" w:cs="Times New Roman"/>
          <w:spacing w:val="-4"/>
          <w:sz w:val="20"/>
          <w:szCs w:val="20"/>
          <w:lang w:val="ru-RU"/>
        </w:rPr>
        <w:fldChar w:fldCharType="end"/>
      </w:r>
      <w:r w:rsidR="00A80BE9" w:rsidRPr="00847924">
        <w:rPr>
          <w:rFonts w:ascii="Times New Roman" w:hAnsi="Times New Roman" w:cs="Times New Roman"/>
          <w:sz w:val="20"/>
          <w:szCs w:val="20"/>
          <w:lang w:val="ru-RU"/>
        </w:rPr>
        <w:t>]</w:t>
      </w:r>
      <w:r w:rsidR="00A01E99" w:rsidRPr="00847924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r w:rsidR="007F470B" w:rsidRPr="00847924">
        <w:rPr>
          <w:rFonts w:ascii="Times New Roman" w:hAnsi="Times New Roman" w:cs="Times New Roman"/>
          <w:sz w:val="20"/>
          <w:szCs w:val="20"/>
          <w:lang w:val="ru-RU"/>
        </w:rPr>
        <w:t>при</w:t>
      </w:r>
      <w:r w:rsidR="00547A67" w:rsidRPr="00847924">
        <w:rPr>
          <w:rFonts w:ascii="Times New Roman" w:hAnsi="Times New Roman" w:cs="Times New Roman"/>
          <w:sz w:val="20"/>
          <w:szCs w:val="20"/>
          <w:lang w:val="ru-RU"/>
        </w:rPr>
        <w:t xml:space="preserve"> статическом</w:t>
      </w:r>
      <w:r w:rsidR="00A01E99" w:rsidRPr="00847924">
        <w:rPr>
          <w:rFonts w:ascii="Times New Roman" w:hAnsi="Times New Roman" w:cs="Times New Roman"/>
          <w:sz w:val="20"/>
          <w:szCs w:val="20"/>
          <w:lang w:val="ru-RU"/>
        </w:rPr>
        <w:t xml:space="preserve"> анализ</w:t>
      </w:r>
      <w:r w:rsidR="00547A67" w:rsidRPr="00847924">
        <w:rPr>
          <w:rFonts w:ascii="Times New Roman" w:hAnsi="Times New Roman" w:cs="Times New Roman"/>
          <w:sz w:val="20"/>
          <w:szCs w:val="20"/>
          <w:lang w:val="ru-RU"/>
        </w:rPr>
        <w:t>е</w:t>
      </w:r>
      <w:r w:rsidR="00A01E99" w:rsidRPr="00847924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DB262E" w:rsidRPr="00847924">
        <w:rPr>
          <w:rFonts w:ascii="Times New Roman" w:hAnsi="Times New Roman" w:cs="Times New Roman"/>
          <w:sz w:val="20"/>
          <w:szCs w:val="20"/>
          <w:lang w:val="ru-RU"/>
        </w:rPr>
        <w:t xml:space="preserve">программ </w:t>
      </w:r>
      <w:r w:rsidR="00A01E99" w:rsidRPr="00847924">
        <w:rPr>
          <w:rFonts w:ascii="Times New Roman" w:hAnsi="Times New Roman" w:cs="Times New Roman"/>
          <w:sz w:val="20"/>
          <w:szCs w:val="20"/>
          <w:lang w:val="ru-RU"/>
        </w:rPr>
        <w:t>[</w:t>
      </w:r>
      <w:r w:rsidR="00A01E99" w:rsidRPr="00847924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A01E99" w:rsidRPr="00847924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_Ref506123423 \r \h </w:instrText>
      </w:r>
      <w:r w:rsidR="00A01E99" w:rsidRPr="00847924">
        <w:rPr>
          <w:rFonts w:ascii="Times New Roman" w:hAnsi="Times New Roman" w:cs="Times New Roman"/>
          <w:sz w:val="20"/>
          <w:szCs w:val="20"/>
          <w:lang w:val="ru-RU"/>
        </w:rPr>
      </w:r>
      <w:r w:rsidR="00A01E99" w:rsidRPr="00847924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A01E99" w:rsidRPr="00847924">
        <w:rPr>
          <w:rFonts w:ascii="Times New Roman" w:hAnsi="Times New Roman" w:cs="Times New Roman"/>
          <w:sz w:val="20"/>
          <w:szCs w:val="20"/>
          <w:lang w:val="ru-RU"/>
        </w:rPr>
        <w:t>15</w:t>
      </w:r>
      <w:r w:rsidR="00A01E99" w:rsidRPr="00847924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="00A01E99" w:rsidRPr="00847924">
        <w:rPr>
          <w:rFonts w:ascii="Times New Roman" w:hAnsi="Times New Roman" w:cs="Times New Roman"/>
          <w:sz w:val="20"/>
          <w:szCs w:val="20"/>
          <w:lang w:val="ru-RU"/>
        </w:rPr>
        <w:t>]</w:t>
      </w:r>
      <w:r w:rsidR="00A80BE9" w:rsidRPr="00847924">
        <w:rPr>
          <w:rFonts w:ascii="Times New Roman" w:hAnsi="Times New Roman" w:cs="Times New Roman"/>
          <w:sz w:val="20"/>
          <w:szCs w:val="20"/>
          <w:lang w:val="ru-RU"/>
        </w:rPr>
        <w:t>.</w:t>
      </w:r>
      <w:r w:rsidR="00A80BE9" w:rsidRPr="00847924">
        <w:rPr>
          <w:rFonts w:ascii="Times New Roman" w:hAnsi="Times New Roman" w:cs="Times New Roman"/>
          <w:spacing w:val="-4"/>
          <w:sz w:val="20"/>
          <w:szCs w:val="20"/>
          <w:lang w:val="ru-RU"/>
        </w:rPr>
        <w:t xml:space="preserve"> </w:t>
      </w:r>
      <w:r w:rsidR="007F470B" w:rsidRPr="00847924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При этом </w:t>
      </w:r>
      <w:r w:rsidR="00DB262E" w:rsidRPr="00847924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оказывается </w:t>
      </w:r>
      <w:r w:rsidR="00547A67" w:rsidRPr="00847924">
        <w:rPr>
          <w:rFonts w:ascii="Times New Roman" w:hAnsi="Times New Roman" w:cs="Times New Roman"/>
          <w:spacing w:val="-3"/>
          <w:sz w:val="20"/>
          <w:szCs w:val="20"/>
          <w:lang w:val="ru-RU"/>
        </w:rPr>
        <w:t>необходим</w:t>
      </w:r>
      <w:r w:rsidR="00DB262E" w:rsidRPr="00847924">
        <w:rPr>
          <w:rFonts w:ascii="Times New Roman" w:hAnsi="Times New Roman" w:cs="Times New Roman"/>
          <w:spacing w:val="-3"/>
          <w:sz w:val="20"/>
          <w:szCs w:val="20"/>
          <w:lang w:val="ru-RU"/>
        </w:rPr>
        <w:t>ым</w:t>
      </w:r>
      <w:r w:rsidR="00547A67" w:rsidRPr="00847924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="00547A67" w:rsidRPr="00847924">
        <w:rPr>
          <w:rFonts w:ascii="Times New Roman" w:hAnsi="Times New Roman" w:cs="Times New Roman"/>
          <w:sz w:val="20"/>
          <w:szCs w:val="20"/>
          <w:lang w:val="ru-RU"/>
        </w:rPr>
        <w:t>вычислять</w:t>
      </w:r>
      <w:r w:rsidR="00547A67" w:rsidRPr="00847924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="00547A67" w:rsidRPr="00847924">
        <w:rPr>
          <w:rFonts w:ascii="Times New Roman" w:hAnsi="Times New Roman" w:cs="Times New Roman"/>
          <w:sz w:val="20"/>
          <w:szCs w:val="20"/>
          <w:lang w:val="ru-RU"/>
        </w:rPr>
        <w:t>запросы</w:t>
      </w:r>
      <w:r w:rsidR="00547A67" w:rsidRPr="00847924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="00547A67" w:rsidRPr="00847924">
        <w:rPr>
          <w:rFonts w:ascii="Times New Roman" w:hAnsi="Times New Roman" w:cs="Times New Roman"/>
          <w:sz w:val="20"/>
          <w:szCs w:val="20"/>
          <w:lang w:val="ru-RU"/>
        </w:rPr>
        <w:t>к</w:t>
      </w:r>
      <w:r w:rsidR="00547A67" w:rsidRPr="00847924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="00547A67" w:rsidRPr="00847924">
        <w:rPr>
          <w:rFonts w:ascii="Times New Roman" w:hAnsi="Times New Roman" w:cs="Times New Roman"/>
          <w:sz w:val="20"/>
          <w:szCs w:val="20"/>
          <w:lang w:val="ru-RU"/>
        </w:rPr>
        <w:t xml:space="preserve">большим графам с целью выявления сложных зависимостей между </w:t>
      </w:r>
      <w:r w:rsidR="007F470B" w:rsidRPr="00847924">
        <w:rPr>
          <w:rFonts w:ascii="Times New Roman" w:hAnsi="Times New Roman" w:cs="Times New Roman"/>
          <w:sz w:val="20"/>
          <w:szCs w:val="20"/>
          <w:lang w:val="ru-RU"/>
        </w:rPr>
        <w:t xml:space="preserve">их </w:t>
      </w:r>
      <w:r w:rsidR="00547A67" w:rsidRPr="00847924">
        <w:rPr>
          <w:rFonts w:ascii="Times New Roman" w:hAnsi="Times New Roman" w:cs="Times New Roman"/>
          <w:sz w:val="20"/>
          <w:szCs w:val="20"/>
          <w:lang w:val="ru-RU"/>
        </w:rPr>
        <w:t>вершинами</w:t>
      </w:r>
      <w:r w:rsidR="00A80BE9" w:rsidRPr="00847924">
        <w:rPr>
          <w:rFonts w:ascii="Times New Roman" w:hAnsi="Times New Roman" w:cs="Times New Roman"/>
          <w:sz w:val="20"/>
          <w:szCs w:val="20"/>
          <w:lang w:val="ru-RU"/>
        </w:rPr>
        <w:t xml:space="preserve">. </w:t>
      </w:r>
      <w:r w:rsidR="00A80BE9" w:rsidRPr="00847924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Результатом </w:t>
      </w:r>
      <w:r w:rsidR="00A80BE9" w:rsidRPr="00847924">
        <w:rPr>
          <w:rFonts w:ascii="Times New Roman" w:hAnsi="Times New Roman" w:cs="Times New Roman"/>
          <w:sz w:val="20"/>
          <w:szCs w:val="20"/>
          <w:lang w:val="ru-RU"/>
        </w:rPr>
        <w:t>вычисления таких запросов является множество неявных отношений между</w:t>
      </w:r>
      <w:r w:rsidR="00576757" w:rsidRPr="00847924">
        <w:rPr>
          <w:rFonts w:ascii="Times New Roman" w:hAnsi="Times New Roman" w:cs="Times New Roman"/>
          <w:sz w:val="20"/>
          <w:szCs w:val="20"/>
          <w:lang w:val="ru-RU"/>
        </w:rPr>
        <w:t xml:space="preserve"> вершинами графа, то есть пут</w:t>
      </w:r>
      <w:r w:rsidR="007F470B" w:rsidRPr="00847924">
        <w:rPr>
          <w:rFonts w:ascii="Times New Roman" w:hAnsi="Times New Roman" w:cs="Times New Roman"/>
          <w:sz w:val="20"/>
          <w:szCs w:val="20"/>
          <w:lang w:val="ru-RU"/>
        </w:rPr>
        <w:t>ей</w:t>
      </w:r>
      <w:r w:rsidR="00A80BE9" w:rsidRPr="00847924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C019F8" w:rsidRPr="00847924">
        <w:rPr>
          <w:rFonts w:ascii="Times New Roman" w:hAnsi="Times New Roman" w:cs="Times New Roman"/>
          <w:sz w:val="20"/>
          <w:szCs w:val="20"/>
          <w:lang w:val="ru-RU"/>
        </w:rPr>
        <w:t>[</w:t>
      </w:r>
      <w:r w:rsidR="00C019F8" w:rsidRPr="00847924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C019F8" w:rsidRPr="00847924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_Ref506123109 \r \h </w:instrText>
      </w:r>
      <w:r w:rsidR="00C019F8" w:rsidRPr="00847924">
        <w:rPr>
          <w:rFonts w:ascii="Times New Roman" w:hAnsi="Times New Roman" w:cs="Times New Roman"/>
          <w:sz w:val="20"/>
          <w:szCs w:val="20"/>
          <w:lang w:val="ru-RU"/>
        </w:rPr>
      </w:r>
      <w:r w:rsidR="00C019F8" w:rsidRPr="00847924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C019F8" w:rsidRPr="00847924">
        <w:rPr>
          <w:rFonts w:ascii="Times New Roman" w:hAnsi="Times New Roman" w:cs="Times New Roman"/>
          <w:sz w:val="20"/>
          <w:szCs w:val="20"/>
          <w:lang w:val="ru-RU"/>
        </w:rPr>
        <w:t>7</w:t>
      </w:r>
      <w:r w:rsidR="00C019F8" w:rsidRPr="00847924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="00C019F8" w:rsidRPr="00847924">
        <w:rPr>
          <w:rFonts w:ascii="Times New Roman" w:hAnsi="Times New Roman" w:cs="Times New Roman"/>
          <w:sz w:val="20"/>
          <w:szCs w:val="20"/>
          <w:lang w:val="ru-RU"/>
        </w:rPr>
        <w:t>]</w:t>
      </w:r>
      <w:r w:rsidR="00A80BE9" w:rsidRPr="00847924">
        <w:rPr>
          <w:rFonts w:ascii="Times New Roman" w:hAnsi="Times New Roman" w:cs="Times New Roman"/>
          <w:sz w:val="20"/>
          <w:szCs w:val="20"/>
          <w:lang w:val="ru-RU"/>
        </w:rPr>
        <w:t>. Естест</w:t>
      </w:r>
      <w:r w:rsidR="009D6BC5" w:rsidRPr="00847924">
        <w:rPr>
          <w:rFonts w:ascii="Times New Roman" w:hAnsi="Times New Roman" w:cs="Times New Roman"/>
          <w:sz w:val="20"/>
          <w:szCs w:val="20"/>
          <w:lang w:val="ru-RU"/>
        </w:rPr>
        <w:t>венно помеча</w:t>
      </w:r>
      <w:r w:rsidR="00DB262E" w:rsidRPr="00847924">
        <w:rPr>
          <w:rFonts w:ascii="Times New Roman" w:hAnsi="Times New Roman" w:cs="Times New Roman"/>
          <w:sz w:val="20"/>
          <w:szCs w:val="20"/>
          <w:lang w:val="ru-RU"/>
        </w:rPr>
        <w:t>ть</w:t>
      </w:r>
      <w:r w:rsidR="00A80BE9" w:rsidRPr="00847924">
        <w:rPr>
          <w:rFonts w:ascii="Times New Roman" w:hAnsi="Times New Roman" w:cs="Times New Roman"/>
          <w:sz w:val="20"/>
          <w:szCs w:val="20"/>
          <w:lang w:val="ru-RU"/>
        </w:rPr>
        <w:t xml:space="preserve"> ребра</w:t>
      </w:r>
      <w:r w:rsidR="00A80BE9" w:rsidRPr="00847924">
        <w:rPr>
          <w:rFonts w:ascii="Times New Roman" w:hAnsi="Times New Roman" w:cs="Times New Roman"/>
          <w:spacing w:val="11"/>
          <w:sz w:val="20"/>
          <w:szCs w:val="20"/>
          <w:lang w:val="ru-RU"/>
        </w:rPr>
        <w:t xml:space="preserve"> </w:t>
      </w:r>
      <w:r w:rsidR="00A80BE9" w:rsidRPr="00847924">
        <w:rPr>
          <w:rFonts w:ascii="Times New Roman" w:hAnsi="Times New Roman" w:cs="Times New Roman"/>
          <w:sz w:val="20"/>
          <w:szCs w:val="20"/>
          <w:lang w:val="ru-RU"/>
        </w:rPr>
        <w:t>графа</w:t>
      </w:r>
      <w:r w:rsidR="00FA2138" w:rsidRPr="00847924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A80BE9" w:rsidRPr="00847924">
        <w:rPr>
          <w:rFonts w:ascii="Times New Roman" w:hAnsi="Times New Roman" w:cs="Times New Roman"/>
          <w:w w:val="95"/>
          <w:sz w:val="20"/>
          <w:szCs w:val="20"/>
          <w:lang w:val="ru-RU"/>
        </w:rPr>
        <w:t>символами</w:t>
      </w:r>
      <w:r w:rsidR="00A80BE9" w:rsidRPr="00847924">
        <w:rPr>
          <w:rFonts w:ascii="Times New Roman" w:hAnsi="Times New Roman" w:cs="Times New Roman"/>
          <w:spacing w:val="15"/>
          <w:w w:val="95"/>
          <w:sz w:val="20"/>
          <w:szCs w:val="20"/>
          <w:lang w:val="ru-RU"/>
        </w:rPr>
        <w:t xml:space="preserve"> </w:t>
      </w:r>
      <w:r w:rsidR="00A80BE9" w:rsidRPr="00847924">
        <w:rPr>
          <w:rFonts w:ascii="Times New Roman" w:hAnsi="Times New Roman" w:cs="Times New Roman"/>
          <w:w w:val="95"/>
          <w:sz w:val="20"/>
          <w:szCs w:val="20"/>
          <w:lang w:val="ru-RU"/>
        </w:rPr>
        <w:t>из</w:t>
      </w:r>
      <w:r w:rsidR="00A80BE9" w:rsidRPr="00847924">
        <w:rPr>
          <w:rFonts w:ascii="Times New Roman" w:hAnsi="Times New Roman" w:cs="Times New Roman"/>
          <w:spacing w:val="16"/>
          <w:w w:val="95"/>
          <w:sz w:val="20"/>
          <w:szCs w:val="20"/>
          <w:lang w:val="ru-RU"/>
        </w:rPr>
        <w:t xml:space="preserve"> </w:t>
      </w:r>
      <w:r w:rsidR="00A80BE9" w:rsidRPr="00847924">
        <w:rPr>
          <w:rFonts w:ascii="Times New Roman" w:hAnsi="Times New Roman" w:cs="Times New Roman"/>
          <w:w w:val="95"/>
          <w:sz w:val="20"/>
          <w:szCs w:val="20"/>
          <w:lang w:val="ru-RU"/>
        </w:rPr>
        <w:t>некоторого</w:t>
      </w:r>
      <w:r w:rsidR="00A80BE9" w:rsidRPr="00847924">
        <w:rPr>
          <w:rFonts w:ascii="Times New Roman" w:hAnsi="Times New Roman" w:cs="Times New Roman"/>
          <w:spacing w:val="15"/>
          <w:w w:val="95"/>
          <w:sz w:val="20"/>
          <w:szCs w:val="20"/>
          <w:lang w:val="ru-RU"/>
        </w:rPr>
        <w:t xml:space="preserve"> </w:t>
      </w:r>
      <w:r w:rsidR="00A80BE9" w:rsidRPr="00847924">
        <w:rPr>
          <w:rFonts w:ascii="Times New Roman" w:hAnsi="Times New Roman" w:cs="Times New Roman"/>
          <w:w w:val="95"/>
          <w:sz w:val="20"/>
          <w:szCs w:val="20"/>
          <w:lang w:val="ru-RU"/>
        </w:rPr>
        <w:t>конечного</w:t>
      </w:r>
      <w:r w:rsidR="00A80BE9" w:rsidRPr="00847924">
        <w:rPr>
          <w:rFonts w:ascii="Times New Roman" w:hAnsi="Times New Roman" w:cs="Times New Roman"/>
          <w:spacing w:val="16"/>
          <w:w w:val="95"/>
          <w:sz w:val="20"/>
          <w:szCs w:val="20"/>
          <w:lang w:val="ru-RU"/>
        </w:rPr>
        <w:t xml:space="preserve"> </w:t>
      </w:r>
      <w:r w:rsidR="00A80BE9" w:rsidRPr="00847924">
        <w:rPr>
          <w:rFonts w:ascii="Times New Roman" w:hAnsi="Times New Roman" w:cs="Times New Roman"/>
          <w:w w:val="95"/>
          <w:sz w:val="20"/>
          <w:szCs w:val="20"/>
          <w:lang w:val="ru-RU"/>
        </w:rPr>
        <w:t>алфавита</w:t>
      </w:r>
      <w:r w:rsidR="00A80BE9" w:rsidRPr="00847924">
        <w:rPr>
          <w:rFonts w:ascii="Times New Roman" w:hAnsi="Times New Roman" w:cs="Times New Roman"/>
          <w:spacing w:val="16"/>
          <w:w w:val="95"/>
          <w:sz w:val="20"/>
          <w:szCs w:val="20"/>
          <w:lang w:val="ru-RU"/>
        </w:rPr>
        <w:t xml:space="preserve"> </w:t>
      </w:r>
      <w:r w:rsidR="00A80BE9" w:rsidRPr="00847924">
        <w:rPr>
          <w:rFonts w:ascii="Times New Roman" w:hAnsi="Times New Roman" w:cs="Times New Roman"/>
          <w:w w:val="95"/>
          <w:sz w:val="20"/>
          <w:szCs w:val="20"/>
          <w:lang w:val="ru-RU"/>
        </w:rPr>
        <w:t>и</w:t>
      </w:r>
      <w:r w:rsidR="00A80BE9" w:rsidRPr="00847924">
        <w:rPr>
          <w:rFonts w:ascii="Times New Roman" w:hAnsi="Times New Roman" w:cs="Times New Roman"/>
          <w:spacing w:val="15"/>
          <w:w w:val="95"/>
          <w:sz w:val="20"/>
          <w:szCs w:val="20"/>
          <w:lang w:val="ru-RU"/>
        </w:rPr>
        <w:t xml:space="preserve"> </w:t>
      </w:r>
      <w:r w:rsidR="00A80BE9" w:rsidRPr="00847924">
        <w:rPr>
          <w:rFonts w:ascii="Times New Roman" w:hAnsi="Times New Roman" w:cs="Times New Roman"/>
          <w:w w:val="95"/>
          <w:sz w:val="20"/>
          <w:szCs w:val="20"/>
          <w:lang w:val="ru-RU"/>
        </w:rPr>
        <w:t>выдел</w:t>
      </w:r>
      <w:r w:rsidR="009D6BC5" w:rsidRPr="00847924">
        <w:rPr>
          <w:rFonts w:ascii="Times New Roman" w:hAnsi="Times New Roman" w:cs="Times New Roman"/>
          <w:w w:val="95"/>
          <w:sz w:val="20"/>
          <w:szCs w:val="20"/>
          <w:lang w:val="ru-RU"/>
        </w:rPr>
        <w:t>я</w:t>
      </w:r>
      <w:r w:rsidR="00DB262E" w:rsidRPr="00847924">
        <w:rPr>
          <w:rFonts w:ascii="Times New Roman" w:hAnsi="Times New Roman" w:cs="Times New Roman"/>
          <w:w w:val="95"/>
          <w:sz w:val="20"/>
          <w:szCs w:val="20"/>
          <w:lang w:val="ru-RU"/>
        </w:rPr>
        <w:t>ть</w:t>
      </w:r>
      <w:r w:rsidR="00A80BE9" w:rsidRPr="00847924">
        <w:rPr>
          <w:rFonts w:ascii="Times New Roman" w:hAnsi="Times New Roman" w:cs="Times New Roman"/>
          <w:spacing w:val="15"/>
          <w:w w:val="95"/>
          <w:sz w:val="20"/>
          <w:szCs w:val="20"/>
          <w:lang w:val="ru-RU"/>
        </w:rPr>
        <w:t xml:space="preserve"> </w:t>
      </w:r>
      <w:r w:rsidR="00576757" w:rsidRPr="00847924">
        <w:rPr>
          <w:rFonts w:ascii="Times New Roman" w:hAnsi="Times New Roman" w:cs="Times New Roman"/>
          <w:w w:val="95"/>
          <w:sz w:val="20"/>
          <w:szCs w:val="20"/>
          <w:lang w:val="ru-RU"/>
        </w:rPr>
        <w:t>пу</w:t>
      </w:r>
      <w:r w:rsidR="00A80BE9" w:rsidRPr="00847924">
        <w:rPr>
          <w:rFonts w:ascii="Times New Roman" w:hAnsi="Times New Roman" w:cs="Times New Roman"/>
          <w:sz w:val="20"/>
          <w:szCs w:val="20"/>
          <w:lang w:val="ru-RU"/>
        </w:rPr>
        <w:t>ти с помощью формальных грамматик</w:t>
      </w:r>
      <w:r w:rsidR="00A80BE9" w:rsidRPr="00847924">
        <w:rPr>
          <w:rFonts w:ascii="Times New Roman" w:hAnsi="Times New Roman" w:cs="Times New Roman"/>
          <w:spacing w:val="2"/>
          <w:sz w:val="20"/>
          <w:szCs w:val="20"/>
          <w:lang w:val="ru-RU"/>
        </w:rPr>
        <w:t xml:space="preserve"> </w:t>
      </w:r>
      <w:r w:rsidR="009D6BC5" w:rsidRPr="00847924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над тем </w:t>
      </w:r>
      <w:r w:rsidR="009D6BC5" w:rsidRPr="00847924">
        <w:rPr>
          <w:rFonts w:ascii="Times New Roman" w:hAnsi="Times New Roman" w:cs="Times New Roman"/>
          <w:spacing w:val="-3"/>
          <w:w w:val="95"/>
          <w:sz w:val="20"/>
          <w:szCs w:val="20"/>
          <w:lang w:val="ru-RU"/>
        </w:rPr>
        <w:t xml:space="preserve">же </w:t>
      </w:r>
      <w:r w:rsidR="009D6BC5" w:rsidRPr="00847924">
        <w:rPr>
          <w:rFonts w:ascii="Times New Roman" w:hAnsi="Times New Roman" w:cs="Times New Roman"/>
          <w:w w:val="95"/>
          <w:sz w:val="20"/>
          <w:szCs w:val="20"/>
          <w:lang w:val="ru-RU"/>
        </w:rPr>
        <w:t>алфавитом</w:t>
      </w:r>
      <w:r w:rsidR="009D6BC5" w:rsidRPr="00847924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A80BE9" w:rsidRPr="00847924">
        <w:rPr>
          <w:rFonts w:ascii="Times New Roman" w:hAnsi="Times New Roman" w:cs="Times New Roman"/>
          <w:sz w:val="20"/>
          <w:szCs w:val="20"/>
          <w:lang w:val="ru-RU"/>
        </w:rPr>
        <w:t>(регулярные</w:t>
      </w:r>
      <w:r w:rsidR="00A80BE9" w:rsidRPr="00847924">
        <w:rPr>
          <w:rFonts w:ascii="Times New Roman" w:hAnsi="Times New Roman" w:cs="Times New Roman"/>
          <w:spacing w:val="7"/>
          <w:sz w:val="20"/>
          <w:szCs w:val="20"/>
          <w:lang w:val="ru-RU"/>
        </w:rPr>
        <w:t xml:space="preserve"> </w:t>
      </w:r>
      <w:r w:rsidR="00A80BE9" w:rsidRPr="00847924">
        <w:rPr>
          <w:rFonts w:ascii="Times New Roman" w:hAnsi="Times New Roman" w:cs="Times New Roman"/>
          <w:sz w:val="20"/>
          <w:szCs w:val="20"/>
          <w:lang w:val="ru-RU"/>
        </w:rPr>
        <w:t>выражения,</w:t>
      </w:r>
      <w:r w:rsidR="00A80BE9" w:rsidRPr="00847924">
        <w:rPr>
          <w:rFonts w:ascii="Times New Roman" w:hAnsi="Times New Roman" w:cs="Times New Roman"/>
          <w:w w:val="93"/>
          <w:sz w:val="20"/>
          <w:szCs w:val="20"/>
          <w:lang w:val="ru-RU"/>
        </w:rPr>
        <w:t xml:space="preserve"> </w:t>
      </w:r>
      <w:r w:rsidR="00A80BE9" w:rsidRPr="00847924">
        <w:rPr>
          <w:rFonts w:ascii="Times New Roman" w:hAnsi="Times New Roman" w:cs="Times New Roman"/>
          <w:w w:val="95"/>
          <w:sz w:val="20"/>
          <w:szCs w:val="20"/>
          <w:lang w:val="ru-RU"/>
        </w:rPr>
        <w:t>контекстно-свободные грамматики).</w:t>
      </w:r>
      <w:r w:rsidR="00A80BE9" w:rsidRPr="00847924">
        <w:rPr>
          <w:rFonts w:ascii="Times New Roman" w:hAnsi="Times New Roman" w:cs="Times New Roman"/>
          <w:spacing w:val="25"/>
          <w:w w:val="95"/>
          <w:sz w:val="20"/>
          <w:szCs w:val="20"/>
          <w:lang w:val="ru-RU"/>
        </w:rPr>
        <w:t xml:space="preserve"> </w:t>
      </w:r>
      <w:r w:rsidR="007F470B" w:rsidRPr="00847924">
        <w:rPr>
          <w:rFonts w:ascii="Times New Roman" w:hAnsi="Times New Roman" w:cs="Times New Roman"/>
          <w:spacing w:val="-6"/>
          <w:w w:val="105"/>
          <w:sz w:val="20"/>
          <w:szCs w:val="20"/>
          <w:lang w:val="ru-RU"/>
        </w:rPr>
        <w:t>Говорят,</w:t>
      </w:r>
      <w:r w:rsidR="007F470B" w:rsidRPr="00847924">
        <w:rPr>
          <w:rFonts w:ascii="Times New Roman" w:hAnsi="Times New Roman" w:cs="Times New Roman"/>
          <w:spacing w:val="-28"/>
          <w:w w:val="105"/>
          <w:sz w:val="20"/>
          <w:szCs w:val="20"/>
          <w:lang w:val="ru-RU"/>
        </w:rPr>
        <w:t xml:space="preserve"> </w:t>
      </w:r>
      <w:r w:rsidR="007F470B" w:rsidRPr="00847924">
        <w:rPr>
          <w:rFonts w:ascii="Times New Roman" w:hAnsi="Times New Roman" w:cs="Times New Roman"/>
          <w:w w:val="105"/>
          <w:sz w:val="20"/>
          <w:szCs w:val="20"/>
          <w:lang w:val="ru-RU"/>
        </w:rPr>
        <w:t>что</w:t>
      </w:r>
      <w:r w:rsidR="007F470B" w:rsidRPr="00847924">
        <w:rPr>
          <w:rFonts w:ascii="Times New Roman" w:hAnsi="Times New Roman" w:cs="Times New Roman"/>
          <w:spacing w:val="-27"/>
          <w:w w:val="105"/>
          <w:sz w:val="20"/>
          <w:szCs w:val="20"/>
          <w:lang w:val="ru-RU"/>
        </w:rPr>
        <w:t xml:space="preserve"> </w:t>
      </w:r>
      <w:r w:rsidR="007F470B" w:rsidRPr="00847924">
        <w:rPr>
          <w:rFonts w:ascii="Times New Roman" w:hAnsi="Times New Roman" w:cs="Times New Roman"/>
          <w:spacing w:val="-3"/>
          <w:w w:val="105"/>
          <w:sz w:val="20"/>
          <w:szCs w:val="20"/>
          <w:lang w:val="ru-RU"/>
        </w:rPr>
        <w:t>такой</w:t>
      </w:r>
      <w:r w:rsidR="007F470B" w:rsidRPr="00847924">
        <w:rPr>
          <w:rFonts w:ascii="Times New Roman" w:hAnsi="Times New Roman" w:cs="Times New Roman"/>
          <w:spacing w:val="-28"/>
          <w:w w:val="105"/>
          <w:sz w:val="20"/>
          <w:szCs w:val="20"/>
          <w:lang w:val="ru-RU"/>
        </w:rPr>
        <w:t xml:space="preserve"> </w:t>
      </w:r>
      <w:r w:rsidR="007F470B" w:rsidRPr="00847924">
        <w:rPr>
          <w:rFonts w:ascii="Times New Roman" w:hAnsi="Times New Roman" w:cs="Times New Roman"/>
          <w:w w:val="105"/>
          <w:sz w:val="20"/>
          <w:szCs w:val="20"/>
          <w:lang w:val="ru-RU"/>
        </w:rPr>
        <w:t>тип</w:t>
      </w:r>
      <w:r w:rsidR="007F470B" w:rsidRPr="00847924">
        <w:rPr>
          <w:rFonts w:ascii="Times New Roman" w:hAnsi="Times New Roman" w:cs="Times New Roman"/>
          <w:spacing w:val="-28"/>
          <w:w w:val="105"/>
          <w:sz w:val="20"/>
          <w:szCs w:val="20"/>
          <w:lang w:val="ru-RU"/>
        </w:rPr>
        <w:t xml:space="preserve"> </w:t>
      </w:r>
      <w:r w:rsidR="007F470B" w:rsidRPr="00847924">
        <w:rPr>
          <w:rFonts w:ascii="Times New Roman" w:hAnsi="Times New Roman" w:cs="Times New Roman"/>
          <w:w w:val="105"/>
          <w:sz w:val="20"/>
          <w:szCs w:val="20"/>
          <w:lang w:val="ru-RU"/>
        </w:rPr>
        <w:t>запросов</w:t>
      </w:r>
      <w:r w:rsidR="007F470B" w:rsidRPr="00847924">
        <w:rPr>
          <w:rFonts w:ascii="Times New Roman" w:hAnsi="Times New Roman" w:cs="Times New Roman"/>
          <w:spacing w:val="-27"/>
          <w:w w:val="105"/>
          <w:sz w:val="20"/>
          <w:szCs w:val="20"/>
          <w:lang w:val="ru-RU"/>
        </w:rPr>
        <w:t xml:space="preserve"> </w:t>
      </w:r>
      <w:r w:rsidR="007F470B" w:rsidRPr="00847924">
        <w:rPr>
          <w:rFonts w:ascii="Times New Roman" w:hAnsi="Times New Roman" w:cs="Times New Roman"/>
          <w:w w:val="105"/>
          <w:sz w:val="20"/>
          <w:szCs w:val="20"/>
          <w:lang w:val="ru-RU"/>
        </w:rPr>
        <w:t>вычислен</w:t>
      </w:r>
      <w:r w:rsidR="007F470B" w:rsidRPr="00847924">
        <w:rPr>
          <w:rFonts w:ascii="Times New Roman" w:hAnsi="Times New Roman" w:cs="Times New Roman"/>
          <w:spacing w:val="-28"/>
          <w:w w:val="105"/>
          <w:sz w:val="20"/>
          <w:szCs w:val="20"/>
          <w:lang w:val="ru-RU"/>
        </w:rPr>
        <w:t xml:space="preserve"> </w:t>
      </w:r>
      <w:r w:rsidR="007F470B" w:rsidRPr="00847924">
        <w:rPr>
          <w:rFonts w:ascii="Times New Roman" w:hAnsi="Times New Roman" w:cs="Times New Roman"/>
          <w:w w:val="105"/>
          <w:sz w:val="20"/>
          <w:szCs w:val="20"/>
          <w:lang w:val="ru-RU"/>
        </w:rPr>
        <w:t>с</w:t>
      </w:r>
      <w:r w:rsidR="007F470B" w:rsidRPr="00847924">
        <w:rPr>
          <w:rFonts w:ascii="Times New Roman" w:hAnsi="Times New Roman" w:cs="Times New Roman"/>
          <w:spacing w:val="-28"/>
          <w:w w:val="105"/>
          <w:sz w:val="20"/>
          <w:szCs w:val="20"/>
          <w:lang w:val="ru-RU"/>
        </w:rPr>
        <w:t xml:space="preserve"> </w:t>
      </w:r>
      <w:r w:rsidR="007F470B" w:rsidRPr="00847924">
        <w:rPr>
          <w:rFonts w:ascii="Times New Roman" w:hAnsi="Times New Roman" w:cs="Times New Roman"/>
          <w:w w:val="105"/>
          <w:sz w:val="20"/>
          <w:szCs w:val="20"/>
          <w:lang w:val="ru-RU"/>
        </w:rPr>
        <w:t>использованием</w:t>
      </w:r>
      <w:r w:rsidR="007F470B" w:rsidRPr="00847924">
        <w:rPr>
          <w:rFonts w:ascii="Times New Roman" w:hAnsi="Times New Roman" w:cs="Times New Roman"/>
          <w:spacing w:val="-27"/>
          <w:w w:val="105"/>
          <w:sz w:val="20"/>
          <w:szCs w:val="20"/>
          <w:lang w:val="ru-RU"/>
        </w:rPr>
        <w:t xml:space="preserve"> </w:t>
      </w:r>
      <w:r w:rsidR="007F470B" w:rsidRPr="00847924">
        <w:rPr>
          <w:rFonts w:ascii="Times New Roman" w:hAnsi="Times New Roman" w:cs="Times New Roman"/>
          <w:i/>
          <w:w w:val="105"/>
          <w:sz w:val="20"/>
          <w:szCs w:val="20"/>
          <w:lang w:val="ru-RU"/>
        </w:rPr>
        <w:t>реля</w:t>
      </w:r>
      <w:r w:rsidR="007F470B" w:rsidRPr="00847924">
        <w:rPr>
          <w:rFonts w:ascii="Times New Roman" w:hAnsi="Times New Roman" w:cs="Times New Roman"/>
          <w:i/>
          <w:sz w:val="20"/>
          <w:szCs w:val="20"/>
          <w:lang w:val="ru-RU"/>
        </w:rPr>
        <w:t>ционной семантики запросов</w:t>
      </w:r>
      <w:r w:rsidR="007F470B" w:rsidRPr="00847924">
        <w:rPr>
          <w:rFonts w:ascii="Times New Roman" w:hAnsi="Times New Roman" w:cs="Times New Roman"/>
          <w:sz w:val="20"/>
          <w:szCs w:val="20"/>
          <w:lang w:val="ru-RU"/>
        </w:rPr>
        <w:t xml:space="preserve">. </w:t>
      </w:r>
      <w:r w:rsidR="00A80BE9" w:rsidRPr="00847924">
        <w:rPr>
          <w:rFonts w:ascii="Times New Roman" w:hAnsi="Times New Roman" w:cs="Times New Roman"/>
          <w:w w:val="95"/>
          <w:sz w:val="20"/>
          <w:szCs w:val="20"/>
          <w:lang w:val="ru-RU"/>
        </w:rPr>
        <w:t>Наиболее</w:t>
      </w:r>
      <w:r w:rsidR="00A80BE9" w:rsidRPr="00847924">
        <w:rPr>
          <w:rFonts w:ascii="Times New Roman" w:hAnsi="Times New Roman" w:cs="Times New Roman"/>
          <w:spacing w:val="11"/>
          <w:w w:val="95"/>
          <w:sz w:val="20"/>
          <w:szCs w:val="20"/>
          <w:lang w:val="ru-RU"/>
        </w:rPr>
        <w:t xml:space="preserve"> </w:t>
      </w:r>
      <w:r w:rsidR="00576757" w:rsidRPr="00847924">
        <w:rPr>
          <w:rFonts w:ascii="Times New Roman" w:hAnsi="Times New Roman" w:cs="Times New Roman"/>
          <w:w w:val="95"/>
          <w:sz w:val="20"/>
          <w:szCs w:val="20"/>
          <w:lang w:val="ru-RU"/>
        </w:rPr>
        <w:t>попу</w:t>
      </w:r>
      <w:r w:rsidR="00A80BE9" w:rsidRPr="00847924">
        <w:rPr>
          <w:rFonts w:ascii="Times New Roman" w:hAnsi="Times New Roman" w:cs="Times New Roman"/>
          <w:w w:val="95"/>
          <w:sz w:val="20"/>
          <w:szCs w:val="20"/>
          <w:lang w:val="ru-RU"/>
        </w:rPr>
        <w:t>лярны</w:t>
      </w:r>
      <w:r w:rsidR="00267E78" w:rsidRPr="00847924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ми </w:t>
      </w:r>
      <w:r w:rsidR="00267E78" w:rsidRPr="00847924">
        <w:rPr>
          <w:rFonts w:ascii="Times New Roman" w:hAnsi="Times New Roman" w:cs="Times New Roman"/>
          <w:sz w:val="20"/>
          <w:szCs w:val="20"/>
          <w:lang w:val="ru-RU"/>
        </w:rPr>
        <w:t>являются</w:t>
      </w:r>
      <w:r w:rsidR="00A80BE9" w:rsidRPr="00847924">
        <w:rPr>
          <w:rFonts w:ascii="Times New Roman" w:hAnsi="Times New Roman" w:cs="Times New Roman"/>
          <w:sz w:val="20"/>
          <w:szCs w:val="20"/>
          <w:lang w:val="ru-RU"/>
        </w:rPr>
        <w:t xml:space="preserve"> запросы, </w:t>
      </w:r>
      <w:r w:rsidR="009D6BC5" w:rsidRPr="00847924">
        <w:rPr>
          <w:rFonts w:ascii="Times New Roman" w:hAnsi="Times New Roman" w:cs="Times New Roman"/>
          <w:sz w:val="20"/>
          <w:szCs w:val="20"/>
          <w:lang w:val="ru-RU"/>
        </w:rPr>
        <w:t xml:space="preserve">которые </w:t>
      </w:r>
      <w:r w:rsidR="00A80BE9" w:rsidRPr="00847924">
        <w:rPr>
          <w:rFonts w:ascii="Times New Roman" w:hAnsi="Times New Roman" w:cs="Times New Roman"/>
          <w:sz w:val="20"/>
          <w:szCs w:val="20"/>
          <w:lang w:val="ru-RU"/>
        </w:rPr>
        <w:t>использую</w:t>
      </w:r>
      <w:r w:rsidR="009D6BC5" w:rsidRPr="00847924">
        <w:rPr>
          <w:rFonts w:ascii="Times New Roman" w:hAnsi="Times New Roman" w:cs="Times New Roman"/>
          <w:sz w:val="20"/>
          <w:szCs w:val="20"/>
          <w:lang w:val="ru-RU"/>
        </w:rPr>
        <w:t>т</w:t>
      </w:r>
      <w:r w:rsidR="00A80BE9" w:rsidRPr="00847924">
        <w:rPr>
          <w:rFonts w:ascii="Times New Roman" w:hAnsi="Times New Roman" w:cs="Times New Roman"/>
          <w:sz w:val="20"/>
          <w:szCs w:val="20"/>
          <w:lang w:val="ru-RU"/>
        </w:rPr>
        <w:t xml:space="preserve"> контекстно-свободные</w:t>
      </w:r>
      <w:r w:rsidR="009D6BC5" w:rsidRPr="00847924">
        <w:rPr>
          <w:rFonts w:ascii="Times New Roman" w:hAnsi="Times New Roman" w:cs="Times New Roman"/>
          <w:sz w:val="20"/>
          <w:szCs w:val="20"/>
          <w:lang w:val="ru-RU"/>
        </w:rPr>
        <w:t xml:space="preserve"> (КС)</w:t>
      </w:r>
      <w:r w:rsidR="00A80BE9" w:rsidRPr="00847924">
        <w:rPr>
          <w:rFonts w:ascii="Times New Roman" w:hAnsi="Times New Roman" w:cs="Times New Roman"/>
          <w:sz w:val="20"/>
          <w:szCs w:val="20"/>
          <w:lang w:val="ru-RU"/>
        </w:rPr>
        <w:t xml:space="preserve"> грамматики</w:t>
      </w:r>
      <w:r w:rsidR="007F470B" w:rsidRPr="00847924">
        <w:rPr>
          <w:rFonts w:ascii="Times New Roman" w:hAnsi="Times New Roman" w:cs="Times New Roman"/>
          <w:sz w:val="20"/>
          <w:szCs w:val="20"/>
          <w:lang w:val="ru-RU"/>
        </w:rPr>
        <w:t xml:space="preserve">. </w:t>
      </w:r>
      <w:r w:rsidR="00A80BE9" w:rsidRPr="00847924">
        <w:rPr>
          <w:rFonts w:ascii="Times New Roman" w:hAnsi="Times New Roman" w:cs="Times New Roman"/>
          <w:spacing w:val="-5"/>
          <w:sz w:val="20"/>
          <w:szCs w:val="20"/>
          <w:lang w:val="ru-RU"/>
        </w:rPr>
        <w:t>Также</w:t>
      </w:r>
      <w:r w:rsidR="00A80BE9" w:rsidRPr="00847924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="00A80BE9" w:rsidRPr="00847924">
        <w:rPr>
          <w:rFonts w:ascii="Times New Roman" w:hAnsi="Times New Roman" w:cs="Times New Roman"/>
          <w:sz w:val="20"/>
          <w:szCs w:val="20"/>
          <w:lang w:val="ru-RU"/>
        </w:rPr>
        <w:t>существуют</w:t>
      </w:r>
      <w:r w:rsidR="00A80BE9" w:rsidRPr="00847924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="00A80BE9" w:rsidRPr="00847924">
        <w:rPr>
          <w:rFonts w:ascii="Times New Roman" w:hAnsi="Times New Roman" w:cs="Times New Roman"/>
          <w:i/>
          <w:sz w:val="20"/>
          <w:szCs w:val="20"/>
          <w:lang w:val="ru-RU"/>
        </w:rPr>
        <w:t>конъюнктивные</w:t>
      </w:r>
      <w:r w:rsidR="00A80BE9" w:rsidRPr="00847924">
        <w:rPr>
          <w:rFonts w:ascii="Times New Roman" w:hAnsi="Times New Roman" w:cs="Times New Roman"/>
          <w:i/>
          <w:spacing w:val="-10"/>
          <w:sz w:val="20"/>
          <w:szCs w:val="20"/>
          <w:lang w:val="ru-RU"/>
        </w:rPr>
        <w:t xml:space="preserve"> </w:t>
      </w:r>
      <w:r w:rsidR="00A80BE9" w:rsidRPr="00847924">
        <w:rPr>
          <w:rFonts w:ascii="Times New Roman" w:hAnsi="Times New Roman" w:cs="Times New Roman"/>
          <w:i/>
          <w:sz w:val="20"/>
          <w:szCs w:val="20"/>
          <w:lang w:val="ru-RU"/>
        </w:rPr>
        <w:t>грамматики</w:t>
      </w:r>
      <w:r w:rsidR="00A80BE9" w:rsidRPr="00847924">
        <w:rPr>
          <w:rFonts w:ascii="Times New Roman" w:hAnsi="Times New Roman" w:cs="Times New Roman"/>
          <w:i/>
          <w:spacing w:val="-5"/>
          <w:sz w:val="20"/>
          <w:szCs w:val="20"/>
          <w:lang w:val="ru-RU"/>
        </w:rPr>
        <w:t xml:space="preserve"> </w:t>
      </w:r>
      <w:r w:rsidR="00A80BE9" w:rsidRPr="00847924">
        <w:rPr>
          <w:rFonts w:ascii="Times New Roman" w:hAnsi="Times New Roman" w:cs="Times New Roman"/>
          <w:sz w:val="20"/>
          <w:szCs w:val="20"/>
          <w:lang w:val="ru-RU"/>
        </w:rPr>
        <w:t>[</w:t>
      </w:r>
      <w:r w:rsidR="00DD3F4E" w:rsidRPr="00847924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DD3F4E" w:rsidRPr="00847924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_Ref506123094 \r \h </w:instrText>
      </w:r>
      <w:r w:rsidR="00DD3F4E" w:rsidRPr="00847924">
        <w:rPr>
          <w:rFonts w:ascii="Times New Roman" w:hAnsi="Times New Roman" w:cs="Times New Roman"/>
          <w:sz w:val="20"/>
          <w:szCs w:val="20"/>
          <w:lang w:val="ru-RU"/>
        </w:rPr>
      </w:r>
      <w:r w:rsidR="00DD3F4E" w:rsidRPr="00847924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D47464" w:rsidRPr="00847924">
        <w:rPr>
          <w:rFonts w:ascii="Times New Roman" w:hAnsi="Times New Roman" w:cs="Times New Roman"/>
          <w:sz w:val="20"/>
          <w:szCs w:val="20"/>
          <w:lang w:val="ru-RU"/>
        </w:rPr>
        <w:t>11</w:t>
      </w:r>
      <w:r w:rsidR="00DD3F4E" w:rsidRPr="00847924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="00A80BE9" w:rsidRPr="00847924">
        <w:rPr>
          <w:rFonts w:ascii="Times New Roman" w:hAnsi="Times New Roman" w:cs="Times New Roman"/>
          <w:sz w:val="20"/>
          <w:szCs w:val="20"/>
          <w:lang w:val="ru-RU"/>
        </w:rPr>
        <w:t>],</w:t>
      </w:r>
      <w:r w:rsidR="00A80BE9" w:rsidRPr="00847924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="009D6BC5" w:rsidRPr="00847924">
        <w:rPr>
          <w:rFonts w:ascii="Times New Roman" w:hAnsi="Times New Roman" w:cs="Times New Roman"/>
          <w:sz w:val="20"/>
          <w:szCs w:val="20"/>
          <w:lang w:val="ru-RU"/>
        </w:rPr>
        <w:t>зада</w:t>
      </w:r>
      <w:r w:rsidR="00A80BE9" w:rsidRPr="00847924">
        <w:rPr>
          <w:rFonts w:ascii="Times New Roman" w:hAnsi="Times New Roman" w:cs="Times New Roman"/>
          <w:sz w:val="20"/>
          <w:szCs w:val="20"/>
          <w:lang w:val="ru-RU"/>
        </w:rPr>
        <w:t>ющие</w:t>
      </w:r>
      <w:r w:rsidR="00A80BE9" w:rsidRPr="00847924">
        <w:rPr>
          <w:rFonts w:ascii="Times New Roman" w:hAnsi="Times New Roman" w:cs="Times New Roman"/>
          <w:spacing w:val="-11"/>
          <w:sz w:val="20"/>
          <w:szCs w:val="20"/>
          <w:lang w:val="ru-RU"/>
        </w:rPr>
        <w:t xml:space="preserve"> </w:t>
      </w:r>
      <w:r w:rsidR="00576757" w:rsidRPr="00847924">
        <w:rPr>
          <w:rFonts w:ascii="Times New Roman" w:hAnsi="Times New Roman" w:cs="Times New Roman"/>
          <w:sz w:val="20"/>
          <w:szCs w:val="20"/>
          <w:lang w:val="ru-RU"/>
        </w:rPr>
        <w:t>более</w:t>
      </w:r>
      <w:r w:rsidR="00A80BE9" w:rsidRPr="00847924">
        <w:rPr>
          <w:rFonts w:ascii="Times New Roman" w:hAnsi="Times New Roman" w:cs="Times New Roman"/>
          <w:spacing w:val="-17"/>
          <w:sz w:val="20"/>
          <w:szCs w:val="20"/>
          <w:lang w:val="ru-RU"/>
        </w:rPr>
        <w:t xml:space="preserve"> </w:t>
      </w:r>
      <w:r w:rsidR="00A80BE9" w:rsidRPr="00847924">
        <w:rPr>
          <w:rFonts w:ascii="Times New Roman" w:hAnsi="Times New Roman" w:cs="Times New Roman"/>
          <w:w w:val="95"/>
          <w:sz w:val="20"/>
          <w:szCs w:val="20"/>
          <w:lang w:val="ru-RU"/>
        </w:rPr>
        <w:t>широкий</w:t>
      </w:r>
      <w:r w:rsidR="00A80BE9" w:rsidRPr="00847924">
        <w:rPr>
          <w:rFonts w:ascii="Times New Roman" w:hAnsi="Times New Roman" w:cs="Times New Roman"/>
          <w:spacing w:val="28"/>
          <w:w w:val="95"/>
          <w:sz w:val="20"/>
          <w:szCs w:val="20"/>
          <w:lang w:val="ru-RU"/>
        </w:rPr>
        <w:t xml:space="preserve"> </w:t>
      </w:r>
      <w:r w:rsidR="00A80BE9" w:rsidRPr="00847924">
        <w:rPr>
          <w:rFonts w:ascii="Times New Roman" w:hAnsi="Times New Roman" w:cs="Times New Roman"/>
          <w:w w:val="95"/>
          <w:sz w:val="20"/>
          <w:szCs w:val="20"/>
          <w:lang w:val="ru-RU"/>
        </w:rPr>
        <w:t>класс</w:t>
      </w:r>
      <w:r w:rsidR="00A80BE9" w:rsidRPr="00847924">
        <w:rPr>
          <w:rFonts w:ascii="Times New Roman" w:hAnsi="Times New Roman" w:cs="Times New Roman"/>
          <w:spacing w:val="28"/>
          <w:w w:val="95"/>
          <w:sz w:val="20"/>
          <w:szCs w:val="20"/>
          <w:lang w:val="ru-RU"/>
        </w:rPr>
        <w:t xml:space="preserve"> </w:t>
      </w:r>
      <w:r w:rsidR="009D6BC5" w:rsidRPr="00847924">
        <w:rPr>
          <w:rFonts w:ascii="Times New Roman" w:hAnsi="Times New Roman" w:cs="Times New Roman"/>
          <w:w w:val="95"/>
          <w:sz w:val="20"/>
          <w:szCs w:val="20"/>
          <w:lang w:val="ru-RU"/>
        </w:rPr>
        <w:t>языков</w:t>
      </w:r>
      <w:r w:rsidR="00A80BE9" w:rsidRPr="00847924">
        <w:rPr>
          <w:rFonts w:ascii="Times New Roman" w:hAnsi="Times New Roman" w:cs="Times New Roman"/>
          <w:w w:val="95"/>
          <w:sz w:val="20"/>
          <w:szCs w:val="20"/>
          <w:lang w:val="ru-RU"/>
        </w:rPr>
        <w:t>, чем контекстно-свободные. Использование конъюнктивных грамматик в</w:t>
      </w:r>
      <w:r w:rsidR="00A80BE9" w:rsidRPr="00847924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="00A80BE9" w:rsidRPr="00847924">
        <w:rPr>
          <w:rFonts w:ascii="Times New Roman" w:hAnsi="Times New Roman" w:cs="Times New Roman"/>
          <w:sz w:val="20"/>
          <w:szCs w:val="20"/>
          <w:lang w:val="ru-RU"/>
        </w:rPr>
        <w:t>задаче</w:t>
      </w:r>
      <w:r w:rsidR="00A80BE9" w:rsidRPr="00847924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="00A80BE9" w:rsidRPr="00847924">
        <w:rPr>
          <w:rFonts w:ascii="Times New Roman" w:hAnsi="Times New Roman" w:cs="Times New Roman"/>
          <w:sz w:val="20"/>
          <w:szCs w:val="20"/>
          <w:lang w:val="ru-RU"/>
        </w:rPr>
        <w:t>синтаксического</w:t>
      </w:r>
      <w:r w:rsidR="00A80BE9" w:rsidRPr="00847924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="00A80BE9" w:rsidRPr="00847924">
        <w:rPr>
          <w:rFonts w:ascii="Times New Roman" w:hAnsi="Times New Roman" w:cs="Times New Roman"/>
          <w:sz w:val="20"/>
          <w:szCs w:val="20"/>
          <w:lang w:val="ru-RU"/>
        </w:rPr>
        <w:t>анализа</w:t>
      </w:r>
      <w:r w:rsidR="00A80BE9" w:rsidRPr="00847924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="00A80BE9" w:rsidRPr="00847924">
        <w:rPr>
          <w:rFonts w:ascii="Times New Roman" w:hAnsi="Times New Roman" w:cs="Times New Roman"/>
          <w:sz w:val="20"/>
          <w:szCs w:val="20"/>
          <w:lang w:val="ru-RU"/>
        </w:rPr>
        <w:t>графов</w:t>
      </w:r>
      <w:r w:rsidR="00A80BE9" w:rsidRPr="00847924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="00576757" w:rsidRPr="00847924">
        <w:rPr>
          <w:rFonts w:ascii="Times New Roman" w:hAnsi="Times New Roman" w:cs="Times New Roman"/>
          <w:sz w:val="20"/>
          <w:szCs w:val="20"/>
          <w:lang w:val="ru-RU"/>
        </w:rPr>
        <w:t>поз</w:t>
      </w:r>
      <w:r w:rsidR="009D6BC5" w:rsidRPr="00847924">
        <w:rPr>
          <w:rFonts w:ascii="Times New Roman" w:hAnsi="Times New Roman" w:cs="Times New Roman"/>
          <w:sz w:val="20"/>
          <w:szCs w:val="20"/>
          <w:lang w:val="ru-RU"/>
        </w:rPr>
        <w:t>воляе</w:t>
      </w:r>
      <w:r w:rsidR="00A80BE9" w:rsidRPr="00847924">
        <w:rPr>
          <w:rFonts w:ascii="Times New Roman" w:hAnsi="Times New Roman" w:cs="Times New Roman"/>
          <w:sz w:val="20"/>
          <w:szCs w:val="20"/>
          <w:lang w:val="ru-RU"/>
        </w:rPr>
        <w:t>т</w:t>
      </w:r>
      <w:r w:rsidR="00A80BE9" w:rsidRPr="00847924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="00A80BE9" w:rsidRPr="00847924">
        <w:rPr>
          <w:rFonts w:ascii="Times New Roman" w:hAnsi="Times New Roman" w:cs="Times New Roman"/>
          <w:sz w:val="20"/>
          <w:szCs w:val="20"/>
          <w:lang w:val="ru-RU"/>
        </w:rPr>
        <w:t>формулировать</w:t>
      </w:r>
      <w:r w:rsidR="00A80BE9" w:rsidRPr="00847924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="00A80BE9" w:rsidRPr="00847924">
        <w:rPr>
          <w:rFonts w:ascii="Times New Roman" w:hAnsi="Times New Roman" w:cs="Times New Roman"/>
          <w:sz w:val="20"/>
          <w:szCs w:val="20"/>
          <w:lang w:val="ru-RU"/>
        </w:rPr>
        <w:t>более</w:t>
      </w:r>
      <w:r w:rsidR="00A80BE9" w:rsidRPr="00847924">
        <w:rPr>
          <w:rFonts w:ascii="Times New Roman" w:hAnsi="Times New Roman" w:cs="Times New Roman"/>
          <w:spacing w:val="-15"/>
          <w:sz w:val="20"/>
          <w:szCs w:val="20"/>
          <w:lang w:val="ru-RU"/>
        </w:rPr>
        <w:t xml:space="preserve"> </w:t>
      </w:r>
      <w:r w:rsidR="00A80BE9" w:rsidRPr="00847924">
        <w:rPr>
          <w:rFonts w:ascii="Times New Roman" w:hAnsi="Times New Roman" w:cs="Times New Roman"/>
          <w:sz w:val="20"/>
          <w:szCs w:val="20"/>
          <w:lang w:val="ru-RU"/>
        </w:rPr>
        <w:t>сложные</w:t>
      </w:r>
      <w:r w:rsidR="00A80BE9" w:rsidRPr="00847924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="00A80BE9" w:rsidRPr="00847924">
        <w:rPr>
          <w:rFonts w:ascii="Times New Roman" w:hAnsi="Times New Roman" w:cs="Times New Roman"/>
          <w:sz w:val="20"/>
          <w:szCs w:val="20"/>
          <w:lang w:val="ru-RU"/>
        </w:rPr>
        <w:t>запросы</w:t>
      </w:r>
      <w:r w:rsidR="00A80BE9" w:rsidRPr="00847924">
        <w:rPr>
          <w:rFonts w:ascii="Times New Roman" w:hAnsi="Times New Roman" w:cs="Times New Roman"/>
          <w:spacing w:val="-15"/>
          <w:sz w:val="20"/>
          <w:szCs w:val="20"/>
          <w:lang w:val="ru-RU"/>
        </w:rPr>
        <w:t xml:space="preserve"> </w:t>
      </w:r>
      <w:r w:rsidR="00A80BE9" w:rsidRPr="00847924">
        <w:rPr>
          <w:rFonts w:ascii="Times New Roman" w:hAnsi="Times New Roman" w:cs="Times New Roman"/>
          <w:sz w:val="20"/>
          <w:szCs w:val="20"/>
          <w:lang w:val="ru-RU"/>
        </w:rPr>
        <w:t>к</w:t>
      </w:r>
      <w:r w:rsidR="00A80BE9" w:rsidRPr="00847924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="009D6BC5" w:rsidRPr="00847924">
        <w:rPr>
          <w:rFonts w:ascii="Times New Roman" w:hAnsi="Times New Roman" w:cs="Times New Roman"/>
          <w:sz w:val="20"/>
          <w:szCs w:val="20"/>
          <w:lang w:val="ru-RU"/>
        </w:rPr>
        <w:t>графам</w:t>
      </w:r>
      <w:r w:rsidR="00A80BE9" w:rsidRPr="00847924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="00A80BE9" w:rsidRPr="00847924">
        <w:rPr>
          <w:rFonts w:ascii="Times New Roman" w:hAnsi="Times New Roman" w:cs="Times New Roman"/>
          <w:sz w:val="20"/>
          <w:szCs w:val="20"/>
          <w:lang w:val="ru-RU"/>
        </w:rPr>
        <w:t>и</w:t>
      </w:r>
      <w:r w:rsidR="00A80BE9" w:rsidRPr="00847924">
        <w:rPr>
          <w:rFonts w:ascii="Times New Roman" w:hAnsi="Times New Roman" w:cs="Times New Roman"/>
          <w:spacing w:val="-15"/>
          <w:sz w:val="20"/>
          <w:szCs w:val="20"/>
          <w:lang w:val="ru-RU"/>
        </w:rPr>
        <w:t xml:space="preserve"> </w:t>
      </w:r>
      <w:r w:rsidR="00A80BE9" w:rsidRPr="00847924">
        <w:rPr>
          <w:rFonts w:ascii="Times New Roman" w:hAnsi="Times New Roman" w:cs="Times New Roman"/>
          <w:sz w:val="20"/>
          <w:szCs w:val="20"/>
          <w:lang w:val="ru-RU"/>
        </w:rPr>
        <w:t>решать</w:t>
      </w:r>
      <w:r w:rsidR="00A80BE9" w:rsidRPr="00847924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="00A80BE9" w:rsidRPr="00847924">
        <w:rPr>
          <w:rFonts w:ascii="Times New Roman" w:hAnsi="Times New Roman" w:cs="Times New Roman"/>
          <w:sz w:val="20"/>
          <w:szCs w:val="20"/>
          <w:lang w:val="ru-RU"/>
        </w:rPr>
        <w:t>более</w:t>
      </w:r>
      <w:r w:rsidR="00A80BE9" w:rsidRPr="00847924">
        <w:rPr>
          <w:rFonts w:ascii="Times New Roman" w:hAnsi="Times New Roman" w:cs="Times New Roman"/>
          <w:spacing w:val="-15"/>
          <w:sz w:val="20"/>
          <w:szCs w:val="20"/>
          <w:lang w:val="ru-RU"/>
        </w:rPr>
        <w:t xml:space="preserve"> </w:t>
      </w:r>
      <w:r w:rsidR="00A80BE9" w:rsidRPr="00847924">
        <w:rPr>
          <w:rFonts w:ascii="Times New Roman" w:hAnsi="Times New Roman" w:cs="Times New Roman"/>
          <w:sz w:val="20"/>
          <w:szCs w:val="20"/>
          <w:lang w:val="ru-RU"/>
        </w:rPr>
        <w:t>широкий</w:t>
      </w:r>
      <w:r w:rsidR="00A80BE9" w:rsidRPr="00847924">
        <w:rPr>
          <w:rFonts w:ascii="Times New Roman" w:hAnsi="Times New Roman" w:cs="Times New Roman"/>
          <w:spacing w:val="19"/>
          <w:sz w:val="20"/>
          <w:szCs w:val="20"/>
          <w:lang w:val="ru-RU"/>
        </w:rPr>
        <w:t xml:space="preserve"> </w:t>
      </w:r>
      <w:r w:rsidR="00A80BE9" w:rsidRPr="00847924">
        <w:rPr>
          <w:rFonts w:ascii="Times New Roman" w:hAnsi="Times New Roman" w:cs="Times New Roman"/>
          <w:sz w:val="20"/>
          <w:szCs w:val="20"/>
          <w:lang w:val="ru-RU"/>
        </w:rPr>
        <w:t>круг</w:t>
      </w:r>
      <w:r w:rsidR="00A80BE9" w:rsidRPr="00847924">
        <w:rPr>
          <w:rFonts w:ascii="Times New Roman" w:hAnsi="Times New Roman" w:cs="Times New Roman"/>
          <w:spacing w:val="19"/>
          <w:sz w:val="20"/>
          <w:szCs w:val="20"/>
          <w:lang w:val="ru-RU"/>
        </w:rPr>
        <w:t xml:space="preserve"> </w:t>
      </w:r>
      <w:r w:rsidR="00A80BE9" w:rsidRPr="00847924">
        <w:rPr>
          <w:rFonts w:ascii="Times New Roman" w:hAnsi="Times New Roman" w:cs="Times New Roman"/>
          <w:sz w:val="20"/>
          <w:szCs w:val="20"/>
          <w:lang w:val="ru-RU"/>
        </w:rPr>
        <w:t>задач</w:t>
      </w:r>
      <w:r w:rsidR="00267E78" w:rsidRPr="00847924">
        <w:rPr>
          <w:rFonts w:ascii="Times New Roman" w:hAnsi="Times New Roman" w:cs="Times New Roman"/>
          <w:sz w:val="20"/>
          <w:szCs w:val="20"/>
          <w:lang w:val="ru-RU"/>
        </w:rPr>
        <w:t>, например,</w:t>
      </w:r>
      <w:r w:rsidR="00D720DD" w:rsidRPr="00847924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010768" w:rsidRPr="00847924">
        <w:rPr>
          <w:rFonts w:ascii="Times New Roman" w:hAnsi="Times New Roman" w:cs="Times New Roman"/>
          <w:sz w:val="20"/>
          <w:szCs w:val="20"/>
          <w:lang w:val="ru-RU"/>
        </w:rPr>
        <w:t>задачи поиска псевдонимов и уязвимостей в исходном коде [</w:t>
      </w:r>
      <w:r w:rsidR="00010768" w:rsidRPr="00847924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010768" w:rsidRPr="00847924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_Ref506123423 \r \h </w:instrText>
      </w:r>
      <w:r w:rsidR="00010768" w:rsidRPr="00847924">
        <w:rPr>
          <w:rFonts w:ascii="Times New Roman" w:hAnsi="Times New Roman" w:cs="Times New Roman"/>
          <w:sz w:val="20"/>
          <w:szCs w:val="20"/>
          <w:lang w:val="ru-RU"/>
        </w:rPr>
      </w:r>
      <w:r w:rsidR="00010768" w:rsidRPr="00847924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010768" w:rsidRPr="00847924">
        <w:rPr>
          <w:rFonts w:ascii="Times New Roman" w:hAnsi="Times New Roman" w:cs="Times New Roman"/>
          <w:sz w:val="20"/>
          <w:szCs w:val="20"/>
          <w:lang w:val="ru-RU"/>
        </w:rPr>
        <w:t>15</w:t>
      </w:r>
      <w:r w:rsidR="00010768" w:rsidRPr="00847924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="00010768" w:rsidRPr="00847924">
        <w:rPr>
          <w:rFonts w:ascii="Times New Roman" w:hAnsi="Times New Roman" w:cs="Times New Roman"/>
          <w:sz w:val="20"/>
          <w:szCs w:val="20"/>
          <w:lang w:val="ru-RU"/>
        </w:rPr>
        <w:t>].</w:t>
      </w:r>
      <w:r w:rsidR="00FE71D5" w:rsidRPr="00847924">
        <w:rPr>
          <w:rFonts w:ascii="Times New Roman" w:hAnsi="Times New Roman" w:cs="Times New Roman"/>
          <w:spacing w:val="21"/>
          <w:sz w:val="20"/>
          <w:szCs w:val="20"/>
          <w:lang w:val="ru-RU"/>
        </w:rPr>
        <w:t xml:space="preserve"> </w:t>
      </w:r>
      <w:r w:rsidR="00FE71D5" w:rsidRPr="00847924">
        <w:rPr>
          <w:rFonts w:ascii="Times New Roman" w:hAnsi="Times New Roman" w:cs="Times New Roman"/>
          <w:sz w:val="20"/>
          <w:szCs w:val="20"/>
          <w:lang w:val="ru-RU"/>
        </w:rPr>
        <w:t>Н</w:t>
      </w:r>
      <w:r w:rsidR="009D6BC5" w:rsidRPr="00847924">
        <w:rPr>
          <w:rFonts w:ascii="Times New Roman" w:hAnsi="Times New Roman" w:cs="Times New Roman"/>
          <w:sz w:val="20"/>
          <w:szCs w:val="20"/>
          <w:lang w:val="ru-RU"/>
        </w:rPr>
        <w:t>еобходимо отметить,</w:t>
      </w:r>
      <w:r w:rsidR="00A80BE9" w:rsidRPr="00847924">
        <w:rPr>
          <w:rFonts w:ascii="Times New Roman" w:hAnsi="Times New Roman" w:cs="Times New Roman"/>
          <w:spacing w:val="19"/>
          <w:sz w:val="20"/>
          <w:szCs w:val="20"/>
          <w:lang w:val="ru-RU"/>
        </w:rPr>
        <w:t xml:space="preserve"> </w:t>
      </w:r>
      <w:r w:rsidR="00A80BE9" w:rsidRPr="00847924">
        <w:rPr>
          <w:rFonts w:ascii="Times New Roman" w:hAnsi="Times New Roman" w:cs="Times New Roman"/>
          <w:sz w:val="20"/>
          <w:szCs w:val="20"/>
          <w:lang w:val="ru-RU"/>
        </w:rPr>
        <w:t>что</w:t>
      </w:r>
      <w:r w:rsidR="00A80BE9" w:rsidRPr="00847924">
        <w:rPr>
          <w:rFonts w:ascii="Times New Roman" w:hAnsi="Times New Roman" w:cs="Times New Roman"/>
          <w:spacing w:val="20"/>
          <w:sz w:val="20"/>
          <w:szCs w:val="20"/>
          <w:lang w:val="ru-RU"/>
        </w:rPr>
        <w:t xml:space="preserve"> </w:t>
      </w:r>
      <w:r w:rsidR="00A80BE9" w:rsidRPr="00847924">
        <w:rPr>
          <w:rFonts w:ascii="Times New Roman" w:hAnsi="Times New Roman" w:cs="Times New Roman"/>
          <w:sz w:val="20"/>
          <w:szCs w:val="20"/>
          <w:lang w:val="ru-RU"/>
        </w:rPr>
        <w:t>задача</w:t>
      </w:r>
      <w:r w:rsidR="00A80BE9" w:rsidRPr="00847924">
        <w:rPr>
          <w:rFonts w:ascii="Times New Roman" w:hAnsi="Times New Roman" w:cs="Times New Roman"/>
          <w:spacing w:val="19"/>
          <w:sz w:val="20"/>
          <w:szCs w:val="20"/>
          <w:lang w:val="ru-RU"/>
        </w:rPr>
        <w:t xml:space="preserve"> </w:t>
      </w:r>
      <w:r w:rsidR="00A80BE9" w:rsidRPr="00847924">
        <w:rPr>
          <w:rFonts w:ascii="Times New Roman" w:hAnsi="Times New Roman" w:cs="Times New Roman"/>
          <w:sz w:val="20"/>
          <w:szCs w:val="20"/>
          <w:lang w:val="ru-RU"/>
        </w:rPr>
        <w:t>вычисления</w:t>
      </w:r>
      <w:r w:rsidR="00A80BE9" w:rsidRPr="00847924">
        <w:rPr>
          <w:rFonts w:ascii="Times New Roman" w:hAnsi="Times New Roman" w:cs="Times New Roman"/>
          <w:spacing w:val="20"/>
          <w:sz w:val="20"/>
          <w:szCs w:val="20"/>
          <w:lang w:val="ru-RU"/>
        </w:rPr>
        <w:t xml:space="preserve"> </w:t>
      </w:r>
      <w:r w:rsidR="00A80BE9" w:rsidRPr="00847924">
        <w:rPr>
          <w:rFonts w:ascii="Times New Roman" w:hAnsi="Times New Roman" w:cs="Times New Roman"/>
          <w:sz w:val="20"/>
          <w:szCs w:val="20"/>
          <w:lang w:val="ru-RU"/>
        </w:rPr>
        <w:t>запросов</w:t>
      </w:r>
      <w:r w:rsidR="00A80BE9" w:rsidRPr="00847924">
        <w:rPr>
          <w:rFonts w:ascii="Times New Roman" w:hAnsi="Times New Roman" w:cs="Times New Roman"/>
          <w:spacing w:val="19"/>
          <w:sz w:val="20"/>
          <w:szCs w:val="20"/>
          <w:lang w:val="ru-RU"/>
        </w:rPr>
        <w:t xml:space="preserve"> </w:t>
      </w:r>
      <w:r w:rsidR="00A80BE9" w:rsidRPr="00847924">
        <w:rPr>
          <w:rFonts w:ascii="Times New Roman" w:hAnsi="Times New Roman" w:cs="Times New Roman"/>
          <w:sz w:val="20"/>
          <w:szCs w:val="20"/>
          <w:lang w:val="ru-RU"/>
        </w:rPr>
        <w:t>к</w:t>
      </w:r>
      <w:r w:rsidR="00A80BE9" w:rsidRPr="00847924">
        <w:rPr>
          <w:rFonts w:ascii="Times New Roman" w:hAnsi="Times New Roman" w:cs="Times New Roman"/>
          <w:spacing w:val="19"/>
          <w:sz w:val="20"/>
          <w:szCs w:val="20"/>
          <w:lang w:val="ru-RU"/>
        </w:rPr>
        <w:t xml:space="preserve"> </w:t>
      </w:r>
      <w:r w:rsidR="00A80BE9" w:rsidRPr="00847924">
        <w:rPr>
          <w:rFonts w:ascii="Times New Roman" w:hAnsi="Times New Roman" w:cs="Times New Roman"/>
          <w:sz w:val="20"/>
          <w:szCs w:val="20"/>
          <w:lang w:val="ru-RU"/>
        </w:rPr>
        <w:t>графу</w:t>
      </w:r>
      <w:r w:rsidR="00A80BE9" w:rsidRPr="00847924">
        <w:rPr>
          <w:rFonts w:ascii="Times New Roman" w:hAnsi="Times New Roman" w:cs="Times New Roman"/>
          <w:spacing w:val="20"/>
          <w:sz w:val="20"/>
          <w:szCs w:val="20"/>
          <w:lang w:val="ru-RU"/>
        </w:rPr>
        <w:t xml:space="preserve"> </w:t>
      </w:r>
      <w:r w:rsidR="00A80BE9" w:rsidRPr="00847924">
        <w:rPr>
          <w:rFonts w:ascii="Times New Roman" w:hAnsi="Times New Roman" w:cs="Times New Roman"/>
          <w:sz w:val="20"/>
          <w:szCs w:val="20"/>
          <w:lang w:val="ru-RU"/>
        </w:rPr>
        <w:t>с</w:t>
      </w:r>
      <w:r w:rsidR="00A80BE9" w:rsidRPr="00847924">
        <w:rPr>
          <w:rFonts w:ascii="Times New Roman" w:hAnsi="Times New Roman" w:cs="Times New Roman"/>
          <w:w w:val="97"/>
          <w:sz w:val="20"/>
          <w:szCs w:val="20"/>
          <w:lang w:val="ru-RU"/>
        </w:rPr>
        <w:t xml:space="preserve"> </w:t>
      </w:r>
      <w:r w:rsidR="00A80BE9" w:rsidRPr="00847924">
        <w:rPr>
          <w:rFonts w:ascii="Times New Roman" w:hAnsi="Times New Roman" w:cs="Times New Roman"/>
          <w:sz w:val="20"/>
          <w:szCs w:val="20"/>
          <w:lang w:val="ru-RU"/>
        </w:rPr>
        <w:t>использованием</w:t>
      </w:r>
      <w:r w:rsidR="00A80BE9" w:rsidRPr="00847924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="00A80BE9" w:rsidRPr="00847924">
        <w:rPr>
          <w:rFonts w:ascii="Times New Roman" w:hAnsi="Times New Roman" w:cs="Times New Roman"/>
          <w:sz w:val="20"/>
          <w:szCs w:val="20"/>
          <w:lang w:val="ru-RU"/>
        </w:rPr>
        <w:t>реляционной</w:t>
      </w:r>
      <w:r w:rsidR="00A80BE9" w:rsidRPr="00847924">
        <w:rPr>
          <w:rFonts w:ascii="Times New Roman" w:hAnsi="Times New Roman" w:cs="Times New Roman"/>
          <w:spacing w:val="-15"/>
          <w:sz w:val="20"/>
          <w:szCs w:val="20"/>
          <w:lang w:val="ru-RU"/>
        </w:rPr>
        <w:t xml:space="preserve"> </w:t>
      </w:r>
      <w:r w:rsidR="00A80BE9" w:rsidRPr="00847924">
        <w:rPr>
          <w:rFonts w:ascii="Times New Roman" w:hAnsi="Times New Roman" w:cs="Times New Roman"/>
          <w:sz w:val="20"/>
          <w:szCs w:val="20"/>
          <w:lang w:val="ru-RU"/>
        </w:rPr>
        <w:t>семантики</w:t>
      </w:r>
      <w:r w:rsidR="00A80BE9" w:rsidRPr="00847924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="00A80BE9" w:rsidRPr="00847924">
        <w:rPr>
          <w:rFonts w:ascii="Times New Roman" w:hAnsi="Times New Roman" w:cs="Times New Roman"/>
          <w:sz w:val="20"/>
          <w:szCs w:val="20"/>
          <w:lang w:val="ru-RU"/>
        </w:rPr>
        <w:t>и</w:t>
      </w:r>
      <w:r w:rsidR="00A80BE9" w:rsidRPr="00847924">
        <w:rPr>
          <w:rFonts w:ascii="Times New Roman" w:hAnsi="Times New Roman" w:cs="Times New Roman"/>
          <w:spacing w:val="-15"/>
          <w:sz w:val="20"/>
          <w:szCs w:val="20"/>
          <w:lang w:val="ru-RU"/>
        </w:rPr>
        <w:t xml:space="preserve"> </w:t>
      </w:r>
      <w:r w:rsidR="00A80BE9" w:rsidRPr="00847924">
        <w:rPr>
          <w:rFonts w:ascii="Times New Roman" w:hAnsi="Times New Roman" w:cs="Times New Roman"/>
          <w:sz w:val="20"/>
          <w:szCs w:val="20"/>
          <w:lang w:val="ru-RU"/>
        </w:rPr>
        <w:t>конъюнктивных</w:t>
      </w:r>
      <w:r w:rsidR="00A80BE9" w:rsidRPr="00847924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="00A80BE9" w:rsidRPr="00847924">
        <w:rPr>
          <w:rFonts w:ascii="Times New Roman" w:hAnsi="Times New Roman" w:cs="Times New Roman"/>
          <w:sz w:val="20"/>
          <w:szCs w:val="20"/>
          <w:lang w:val="ru-RU"/>
        </w:rPr>
        <w:t>грамматик</w:t>
      </w:r>
      <w:r w:rsidR="00A80BE9" w:rsidRPr="00847924">
        <w:rPr>
          <w:rFonts w:ascii="Times New Roman" w:hAnsi="Times New Roman" w:cs="Times New Roman"/>
          <w:spacing w:val="-15"/>
          <w:sz w:val="20"/>
          <w:szCs w:val="20"/>
          <w:lang w:val="ru-RU"/>
        </w:rPr>
        <w:t xml:space="preserve"> </w:t>
      </w:r>
      <w:r w:rsidR="00267E78" w:rsidRPr="00847924">
        <w:rPr>
          <w:rFonts w:ascii="Times New Roman" w:hAnsi="Times New Roman" w:cs="Times New Roman"/>
          <w:sz w:val="20"/>
          <w:szCs w:val="20"/>
          <w:lang w:val="ru-RU"/>
        </w:rPr>
        <w:t>является</w:t>
      </w:r>
      <w:r w:rsidR="00A80BE9" w:rsidRPr="00847924">
        <w:rPr>
          <w:rFonts w:ascii="Times New Roman" w:hAnsi="Times New Roman" w:cs="Times New Roman"/>
          <w:w w:val="93"/>
          <w:sz w:val="20"/>
          <w:szCs w:val="20"/>
          <w:lang w:val="ru-RU"/>
        </w:rPr>
        <w:t xml:space="preserve"> </w:t>
      </w:r>
      <w:r w:rsidR="00DD3F4E" w:rsidRPr="00847924">
        <w:rPr>
          <w:rFonts w:ascii="Times New Roman" w:hAnsi="Times New Roman" w:cs="Times New Roman"/>
          <w:w w:val="95"/>
          <w:sz w:val="20"/>
          <w:szCs w:val="20"/>
          <w:lang w:val="ru-RU"/>
        </w:rPr>
        <w:t>неразрешим</w:t>
      </w:r>
      <w:r w:rsidR="00267E78" w:rsidRPr="00847924">
        <w:rPr>
          <w:rFonts w:ascii="Times New Roman" w:hAnsi="Times New Roman" w:cs="Times New Roman"/>
          <w:w w:val="95"/>
          <w:sz w:val="20"/>
          <w:szCs w:val="20"/>
          <w:lang w:val="ru-RU"/>
        </w:rPr>
        <w:t>ой</w:t>
      </w:r>
      <w:r w:rsidR="00DD3F4E" w:rsidRPr="00847924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[</w:t>
      </w:r>
      <w:r w:rsidR="00DD3F4E" w:rsidRPr="00847924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begin"/>
      </w:r>
      <w:r w:rsidR="00DD3F4E" w:rsidRPr="00847924">
        <w:rPr>
          <w:rFonts w:ascii="Times New Roman" w:hAnsi="Times New Roman" w:cs="Times New Roman"/>
          <w:w w:val="95"/>
          <w:sz w:val="20"/>
          <w:szCs w:val="20"/>
          <w:lang w:val="ru-RU"/>
        </w:rPr>
        <w:instrText xml:space="preserve"> REF _Ref506123109 \r \h </w:instrText>
      </w:r>
      <w:r w:rsidR="00DD3F4E" w:rsidRPr="00847924">
        <w:rPr>
          <w:rFonts w:ascii="Times New Roman" w:hAnsi="Times New Roman" w:cs="Times New Roman"/>
          <w:w w:val="95"/>
          <w:sz w:val="20"/>
          <w:szCs w:val="20"/>
          <w:lang w:val="ru-RU"/>
        </w:rPr>
      </w:r>
      <w:r w:rsidR="00DD3F4E" w:rsidRPr="00847924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separate"/>
      </w:r>
      <w:r w:rsidR="00D47464" w:rsidRPr="00847924">
        <w:rPr>
          <w:rFonts w:ascii="Times New Roman" w:hAnsi="Times New Roman" w:cs="Times New Roman"/>
          <w:w w:val="95"/>
          <w:sz w:val="20"/>
          <w:szCs w:val="20"/>
          <w:lang w:val="ru-RU"/>
        </w:rPr>
        <w:t>7</w:t>
      </w:r>
      <w:r w:rsidR="00DD3F4E" w:rsidRPr="00847924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end"/>
      </w:r>
      <w:r w:rsidR="00A80BE9" w:rsidRPr="00847924">
        <w:rPr>
          <w:rFonts w:ascii="Times New Roman" w:hAnsi="Times New Roman" w:cs="Times New Roman"/>
          <w:w w:val="95"/>
          <w:sz w:val="20"/>
          <w:szCs w:val="20"/>
          <w:lang w:val="ru-RU"/>
        </w:rPr>
        <w:t>]. Один из распространенных способов</w:t>
      </w:r>
      <w:r w:rsidR="00A80BE9" w:rsidRPr="00847924">
        <w:rPr>
          <w:rFonts w:ascii="Times New Roman" w:hAnsi="Times New Roman" w:cs="Times New Roman"/>
          <w:spacing w:val="9"/>
          <w:w w:val="95"/>
          <w:sz w:val="20"/>
          <w:szCs w:val="20"/>
          <w:lang w:val="ru-RU"/>
        </w:rPr>
        <w:t xml:space="preserve"> </w:t>
      </w:r>
      <w:r w:rsidR="00A80BE9" w:rsidRPr="00847924">
        <w:rPr>
          <w:rFonts w:ascii="Times New Roman" w:hAnsi="Times New Roman" w:cs="Times New Roman"/>
          <w:w w:val="95"/>
          <w:sz w:val="20"/>
          <w:szCs w:val="20"/>
          <w:lang w:val="ru-RU"/>
        </w:rPr>
        <w:t>найти</w:t>
      </w:r>
      <w:r w:rsidR="00A80BE9" w:rsidRPr="00847924">
        <w:rPr>
          <w:rFonts w:ascii="Times New Roman" w:hAnsi="Times New Roman" w:cs="Times New Roman"/>
          <w:spacing w:val="2"/>
          <w:w w:val="95"/>
          <w:sz w:val="20"/>
          <w:szCs w:val="20"/>
          <w:lang w:val="ru-RU"/>
        </w:rPr>
        <w:t xml:space="preserve"> </w:t>
      </w:r>
      <w:r w:rsidR="00A80BE9" w:rsidRPr="00847924">
        <w:rPr>
          <w:rFonts w:ascii="Times New Roman" w:hAnsi="Times New Roman" w:cs="Times New Roman"/>
          <w:w w:val="95"/>
          <w:sz w:val="20"/>
          <w:szCs w:val="20"/>
          <w:lang w:val="ru-RU"/>
        </w:rPr>
        <w:t>приближенное</w:t>
      </w:r>
      <w:r w:rsidR="00A80BE9" w:rsidRPr="00847924">
        <w:rPr>
          <w:rFonts w:ascii="Times New Roman" w:hAnsi="Times New Roman" w:cs="Times New Roman"/>
          <w:w w:val="91"/>
          <w:sz w:val="20"/>
          <w:szCs w:val="20"/>
          <w:lang w:val="ru-RU"/>
        </w:rPr>
        <w:t xml:space="preserve"> </w:t>
      </w:r>
      <w:r w:rsidR="00A80BE9" w:rsidRPr="00847924">
        <w:rPr>
          <w:rFonts w:ascii="Times New Roman" w:hAnsi="Times New Roman" w:cs="Times New Roman"/>
          <w:sz w:val="20"/>
          <w:szCs w:val="20"/>
          <w:lang w:val="ru-RU"/>
        </w:rPr>
        <w:t>решение</w:t>
      </w:r>
      <w:r w:rsidR="00A80BE9" w:rsidRPr="00847924">
        <w:rPr>
          <w:rFonts w:ascii="Times New Roman" w:hAnsi="Times New Roman" w:cs="Times New Roman"/>
          <w:spacing w:val="-19"/>
          <w:sz w:val="20"/>
          <w:szCs w:val="20"/>
          <w:lang w:val="ru-RU"/>
        </w:rPr>
        <w:t xml:space="preserve"> </w:t>
      </w:r>
      <w:r w:rsidR="00A80BE9" w:rsidRPr="00847924">
        <w:rPr>
          <w:rFonts w:ascii="Times New Roman" w:hAnsi="Times New Roman" w:cs="Times New Roman"/>
          <w:sz w:val="20"/>
          <w:szCs w:val="20"/>
          <w:lang w:val="ru-RU"/>
        </w:rPr>
        <w:t>неразрешимой</w:t>
      </w:r>
      <w:r w:rsidR="00A80BE9" w:rsidRPr="00847924">
        <w:rPr>
          <w:rFonts w:ascii="Times New Roman" w:hAnsi="Times New Roman" w:cs="Times New Roman"/>
          <w:spacing w:val="-18"/>
          <w:sz w:val="20"/>
          <w:szCs w:val="20"/>
          <w:lang w:val="ru-RU"/>
        </w:rPr>
        <w:t xml:space="preserve"> </w:t>
      </w:r>
      <w:r w:rsidR="00A80BE9" w:rsidRPr="00847924">
        <w:rPr>
          <w:rFonts w:ascii="Times New Roman" w:hAnsi="Times New Roman" w:cs="Times New Roman"/>
          <w:sz w:val="20"/>
          <w:szCs w:val="20"/>
          <w:lang w:val="ru-RU"/>
        </w:rPr>
        <w:t>задачи</w:t>
      </w:r>
      <w:r w:rsidR="00A80BE9" w:rsidRPr="00847924">
        <w:rPr>
          <w:rFonts w:ascii="Times New Roman" w:hAnsi="Times New Roman" w:cs="Times New Roman"/>
          <w:spacing w:val="-19"/>
          <w:sz w:val="20"/>
          <w:szCs w:val="20"/>
          <w:lang w:val="ru-RU"/>
        </w:rPr>
        <w:t xml:space="preserve"> </w:t>
      </w:r>
      <w:r w:rsidR="00A80BE9" w:rsidRPr="00847924">
        <w:rPr>
          <w:rFonts w:ascii="Times New Roman" w:hAnsi="Times New Roman" w:cs="Times New Roman"/>
          <w:sz w:val="20"/>
          <w:szCs w:val="20"/>
          <w:lang w:val="ru-RU"/>
        </w:rPr>
        <w:t>—</w:t>
      </w:r>
      <w:r w:rsidR="00A80BE9" w:rsidRPr="00847924">
        <w:rPr>
          <w:rFonts w:ascii="Times New Roman" w:hAnsi="Times New Roman" w:cs="Times New Roman"/>
          <w:spacing w:val="-18"/>
          <w:sz w:val="20"/>
          <w:szCs w:val="20"/>
          <w:lang w:val="ru-RU"/>
        </w:rPr>
        <w:t xml:space="preserve"> </w:t>
      </w:r>
      <w:proofErr w:type="gramStart"/>
      <w:r w:rsidR="009D6BC5" w:rsidRPr="00847924">
        <w:rPr>
          <w:rFonts w:ascii="Times New Roman" w:hAnsi="Times New Roman" w:cs="Times New Roman"/>
          <w:sz w:val="20"/>
          <w:szCs w:val="20"/>
          <w:lang w:val="ru-RU"/>
        </w:rPr>
        <w:t>постро</w:t>
      </w:r>
      <w:r w:rsidR="00FE71D5" w:rsidRPr="00847924">
        <w:rPr>
          <w:rFonts w:ascii="Times New Roman" w:hAnsi="Times New Roman" w:cs="Times New Roman"/>
          <w:sz w:val="20"/>
          <w:szCs w:val="20"/>
          <w:lang w:val="ru-RU"/>
        </w:rPr>
        <w:t xml:space="preserve">ение </w:t>
      </w:r>
      <w:r w:rsidR="00A80BE9" w:rsidRPr="00847924">
        <w:rPr>
          <w:rFonts w:ascii="Times New Roman" w:hAnsi="Times New Roman" w:cs="Times New Roman"/>
          <w:spacing w:val="-18"/>
          <w:sz w:val="20"/>
          <w:szCs w:val="20"/>
          <w:lang w:val="ru-RU"/>
        </w:rPr>
        <w:t xml:space="preserve"> </w:t>
      </w:r>
      <w:r w:rsidR="00A80BE9" w:rsidRPr="00847924">
        <w:rPr>
          <w:rFonts w:ascii="Times New Roman" w:hAnsi="Times New Roman" w:cs="Times New Roman"/>
          <w:sz w:val="20"/>
          <w:szCs w:val="20"/>
          <w:lang w:val="ru-RU"/>
        </w:rPr>
        <w:t>аппроксимацию</w:t>
      </w:r>
      <w:proofErr w:type="gramEnd"/>
      <w:r w:rsidR="00A80BE9" w:rsidRPr="00847924">
        <w:rPr>
          <w:rFonts w:ascii="Times New Roman" w:hAnsi="Times New Roman" w:cs="Times New Roman"/>
          <w:spacing w:val="-19"/>
          <w:sz w:val="20"/>
          <w:szCs w:val="20"/>
          <w:lang w:val="ru-RU"/>
        </w:rPr>
        <w:t xml:space="preserve"> </w:t>
      </w:r>
      <w:r w:rsidR="00A80BE9" w:rsidRPr="00847924">
        <w:rPr>
          <w:rFonts w:ascii="Times New Roman" w:hAnsi="Times New Roman" w:cs="Times New Roman"/>
          <w:sz w:val="20"/>
          <w:szCs w:val="20"/>
          <w:lang w:val="ru-RU"/>
        </w:rPr>
        <w:t>решения.</w:t>
      </w:r>
      <w:r w:rsidR="00576757" w:rsidRPr="00847924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</w:p>
    <w:p w14:paraId="727A627A" w14:textId="6F86F80B" w:rsidR="00E334C0" w:rsidRDefault="00A80BE9" w:rsidP="00847924">
      <w:pPr>
        <w:tabs>
          <w:tab w:val="left" w:pos="0"/>
        </w:tabs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В данной работе предложен а</w:t>
      </w:r>
      <w:r w:rsid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лгоритм, вычисляющий приближен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ное решение задачи синтаксического анал</w:t>
      </w:r>
      <w:r w:rsid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иза графов с использованием ре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ляционной семантики запросов и конъюнктивных грамматик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.</w:t>
      </w:r>
      <w:r w:rsidRPr="00576757">
        <w:rPr>
          <w:rFonts w:ascii="Times New Roman" w:hAnsi="Times New Roman" w:cs="Times New Roman"/>
          <w:spacing w:val="-8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Предложенный</w:t>
      </w:r>
      <w:r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алгоритм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основан на матричных операциях, что по</w:t>
      </w:r>
      <w:r w:rsid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зволяет повысить производитель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ность, используя для вычислений графический</w:t>
      </w:r>
      <w:r w:rsidRPr="00576757">
        <w:rPr>
          <w:rFonts w:ascii="Times New Roman" w:hAnsi="Times New Roman" w:cs="Times New Roman"/>
          <w:spacing w:val="4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процессор.</w:t>
      </w:r>
    </w:p>
    <w:p w14:paraId="13A6C88B" w14:textId="43364792" w:rsidR="00A004B0" w:rsidRPr="00576757" w:rsidRDefault="00A004B0" w:rsidP="00847924">
      <w:pPr>
        <w:tabs>
          <w:tab w:val="left" w:pos="0"/>
        </w:tabs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BA787B">
        <w:rPr>
          <w:rFonts w:ascii="Times New Roman" w:hAnsi="Times New Roman" w:cs="Times New Roman"/>
          <w:sz w:val="20"/>
          <w:szCs w:val="20"/>
          <w:lang w:val="ru-RU"/>
        </w:rPr>
        <w:t>Работа организована следующим образом</w:t>
      </w:r>
      <w:r w:rsidR="0059111F" w:rsidRPr="00BA787B">
        <w:rPr>
          <w:rFonts w:ascii="Times New Roman" w:hAnsi="Times New Roman" w:cs="Times New Roman"/>
          <w:sz w:val="20"/>
          <w:szCs w:val="20"/>
          <w:lang w:val="ru-RU"/>
        </w:rPr>
        <w:t xml:space="preserve">: </w:t>
      </w:r>
      <w:r w:rsidR="00C77CEC">
        <w:rPr>
          <w:rFonts w:ascii="Times New Roman" w:hAnsi="Times New Roman" w:cs="Times New Roman"/>
          <w:sz w:val="20"/>
          <w:szCs w:val="20"/>
          <w:lang w:val="ru-RU"/>
        </w:rPr>
        <w:t>в разделе 2 даны основные определения, связанные с задачей синтаксического анализа графов, и рассмотрены основные подходы данной области</w:t>
      </w:r>
      <w:r w:rsidR="00C77CEC" w:rsidRPr="00BA787B">
        <w:rPr>
          <w:rFonts w:ascii="Times New Roman" w:hAnsi="Times New Roman" w:cs="Times New Roman"/>
          <w:sz w:val="20"/>
          <w:szCs w:val="20"/>
          <w:lang w:val="ru-RU"/>
        </w:rPr>
        <w:t>;</w:t>
      </w:r>
      <w:r w:rsidR="00C77CEC">
        <w:rPr>
          <w:rFonts w:ascii="Times New Roman" w:hAnsi="Times New Roman" w:cs="Times New Roman"/>
          <w:sz w:val="20"/>
          <w:szCs w:val="20"/>
          <w:lang w:val="ru-RU"/>
        </w:rPr>
        <w:t xml:space="preserve"> в разделе 3 проанализированы существующие решения данной задачи</w:t>
      </w:r>
      <w:r w:rsidR="00C77CEC" w:rsidRPr="00BA787B">
        <w:rPr>
          <w:rFonts w:ascii="Times New Roman" w:hAnsi="Times New Roman" w:cs="Times New Roman"/>
          <w:sz w:val="20"/>
          <w:szCs w:val="20"/>
          <w:lang w:val="ru-RU"/>
        </w:rPr>
        <w:t>;</w:t>
      </w:r>
      <w:r w:rsidR="00C77CEC">
        <w:rPr>
          <w:rFonts w:ascii="Times New Roman" w:hAnsi="Times New Roman" w:cs="Times New Roman"/>
          <w:sz w:val="20"/>
          <w:szCs w:val="20"/>
          <w:lang w:val="ru-RU"/>
        </w:rPr>
        <w:t xml:space="preserve"> в разделе 4 представлен алгоритм синтаксического анализа графов, использующий реляционную семантику запросов и конъюнктивные грамматики, а также доказана его корректность</w:t>
      </w:r>
      <w:r w:rsidR="00C77CEC" w:rsidRPr="00BA787B">
        <w:rPr>
          <w:rFonts w:ascii="Times New Roman" w:hAnsi="Times New Roman" w:cs="Times New Roman"/>
          <w:sz w:val="20"/>
          <w:szCs w:val="20"/>
          <w:lang w:val="ru-RU"/>
        </w:rPr>
        <w:t>;</w:t>
      </w:r>
      <w:r w:rsidR="00C77CEC">
        <w:rPr>
          <w:rFonts w:ascii="Times New Roman" w:hAnsi="Times New Roman" w:cs="Times New Roman"/>
          <w:sz w:val="20"/>
          <w:szCs w:val="20"/>
          <w:lang w:val="ru-RU"/>
        </w:rPr>
        <w:t xml:space="preserve"> в разделе 5 работа предложенного алгоритма разобрана на небольшом примере</w:t>
      </w:r>
      <w:r w:rsidR="00C77CEC" w:rsidRPr="00BA787B">
        <w:rPr>
          <w:rFonts w:ascii="Times New Roman" w:hAnsi="Times New Roman" w:cs="Times New Roman"/>
          <w:sz w:val="20"/>
          <w:szCs w:val="20"/>
          <w:lang w:val="ru-RU"/>
        </w:rPr>
        <w:t>;</w:t>
      </w:r>
      <w:r w:rsidR="00C77CEC">
        <w:rPr>
          <w:rFonts w:ascii="Times New Roman" w:hAnsi="Times New Roman" w:cs="Times New Roman"/>
          <w:sz w:val="20"/>
          <w:szCs w:val="20"/>
          <w:lang w:val="ru-RU"/>
        </w:rPr>
        <w:t xml:space="preserve"> в разделе 6 представлены результаты проведенных экспериментов</w:t>
      </w:r>
      <w:r w:rsidR="00C77CEC" w:rsidRPr="00BA787B">
        <w:rPr>
          <w:rFonts w:ascii="Times New Roman" w:hAnsi="Times New Roman" w:cs="Times New Roman"/>
          <w:sz w:val="20"/>
          <w:szCs w:val="20"/>
          <w:lang w:val="ru-RU"/>
        </w:rPr>
        <w:t>;</w:t>
      </w:r>
      <w:r w:rsidR="00C77CEC">
        <w:rPr>
          <w:rFonts w:ascii="Times New Roman" w:hAnsi="Times New Roman" w:cs="Times New Roman"/>
          <w:sz w:val="20"/>
          <w:szCs w:val="20"/>
          <w:lang w:val="ru-RU"/>
        </w:rPr>
        <w:t xml:space="preserve"> заключение и направления </w:t>
      </w:r>
      <w:r w:rsidR="00C77CEC">
        <w:rPr>
          <w:rFonts w:ascii="Times New Roman" w:hAnsi="Times New Roman" w:cs="Times New Roman"/>
          <w:sz w:val="20"/>
          <w:szCs w:val="20"/>
          <w:lang w:val="ru-RU"/>
        </w:rPr>
        <w:lastRenderedPageBreak/>
        <w:t xml:space="preserve">будущих исследований </w:t>
      </w:r>
      <w:r w:rsidR="00CC5F7A">
        <w:rPr>
          <w:rFonts w:ascii="Times New Roman" w:hAnsi="Times New Roman" w:cs="Times New Roman"/>
          <w:sz w:val="20"/>
          <w:szCs w:val="20"/>
          <w:lang w:val="ru-RU"/>
        </w:rPr>
        <w:t xml:space="preserve">приведены </w:t>
      </w:r>
      <w:r w:rsidR="00C77CEC">
        <w:rPr>
          <w:rFonts w:ascii="Times New Roman" w:hAnsi="Times New Roman" w:cs="Times New Roman"/>
          <w:sz w:val="20"/>
          <w:szCs w:val="20"/>
          <w:lang w:val="ru-RU"/>
        </w:rPr>
        <w:t>в разделе 7.</w:t>
      </w:r>
    </w:p>
    <w:p w14:paraId="5C20D5DC" w14:textId="77777777" w:rsidR="00E334C0" w:rsidRPr="00576757" w:rsidRDefault="00E334C0" w:rsidP="00847924">
      <w:pPr>
        <w:tabs>
          <w:tab w:val="left" w:pos="0"/>
        </w:tabs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46672E4E" w14:textId="012F0F64" w:rsidR="00E334C0" w:rsidRPr="00847924" w:rsidRDefault="00847924" w:rsidP="00847924">
      <w:pPr>
        <w:pStyle w:val="a4"/>
        <w:numPr>
          <w:ilvl w:val="0"/>
          <w:numId w:val="8"/>
        </w:numPr>
        <w:tabs>
          <w:tab w:val="left" w:pos="0"/>
        </w:tabs>
        <w:ind w:left="0"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r w:rsidR="00F809AA" w:rsidRPr="00847924">
        <w:rPr>
          <w:rFonts w:ascii="Times New Roman" w:hAnsi="Times New Roman" w:cs="Times New Roman"/>
          <w:b/>
          <w:sz w:val="20"/>
          <w:szCs w:val="20"/>
          <w:lang w:val="ru-RU"/>
        </w:rPr>
        <w:t>Обзор</w:t>
      </w:r>
      <w:r>
        <w:rPr>
          <w:rFonts w:ascii="Times New Roman" w:hAnsi="Times New Roman" w:cs="Times New Roman"/>
          <w:b/>
          <w:sz w:val="20"/>
          <w:szCs w:val="20"/>
          <w:lang w:val="ru-RU"/>
        </w:rPr>
        <w:t xml:space="preserve">. </w:t>
      </w:r>
      <w:r w:rsidR="00A80BE9" w:rsidRPr="00847924">
        <w:rPr>
          <w:rFonts w:ascii="Times New Roman" w:hAnsi="Times New Roman" w:cs="Times New Roman"/>
          <w:sz w:val="20"/>
          <w:szCs w:val="20"/>
          <w:lang w:val="ru-RU"/>
        </w:rPr>
        <w:t>В этом разделе мы определим задачу синтаксического анализа графов и обсудим основные подходы, применяемые для ее решения.</w:t>
      </w:r>
    </w:p>
    <w:p w14:paraId="7F6839E1" w14:textId="77777777" w:rsidR="00E334C0" w:rsidRPr="00F909D5" w:rsidRDefault="00A80BE9" w:rsidP="00847924">
      <w:pPr>
        <w:tabs>
          <w:tab w:val="left" w:pos="0"/>
        </w:tabs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Пусть </w:t>
      </w:r>
      <w:r w:rsidR="00F909D5">
        <w:rPr>
          <w:rFonts w:ascii="Times New Roman" w:hAnsi="Times New Roman" w:cs="Times New Roman"/>
          <w:sz w:val="20"/>
          <w:szCs w:val="20"/>
        </w:rPr>
        <w:t>Σ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— конечное м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 xml:space="preserve">ножество терминальных символов. 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>Помеченным</w:t>
      </w:r>
      <w:r w:rsidR="000D6572">
        <w:rPr>
          <w:rFonts w:ascii="Times New Roman" w:hAnsi="Times New Roman" w:cs="Times New Roman"/>
          <w:noProof/>
          <w:sz w:val="20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3F946CD0" wp14:editId="3C1F4F6A">
                <wp:simplePos x="0" y="0"/>
                <wp:positionH relativeFrom="page">
                  <wp:posOffset>5728970</wp:posOffset>
                </wp:positionH>
                <wp:positionV relativeFrom="paragraph">
                  <wp:posOffset>636905</wp:posOffset>
                </wp:positionV>
                <wp:extent cx="84455" cy="219710"/>
                <wp:effectExtent l="4445" t="3810" r="0" b="0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A0E0C5" w14:textId="77777777" w:rsidR="001B38AC" w:rsidRDefault="001B38AC">
                            <w:pPr>
                              <w:pStyle w:val="a3"/>
                              <w:spacing w:line="202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76"/>
                              </w:rPr>
                              <w:t>∈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946CD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451.1pt;margin-top:50.15pt;width:6.65pt;height:17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" filled="f" stroked="f">
                <v:textbox inset="0,0,0,0">
                  <w:txbxContent>
                    <w:p w14:paraId="6FA0E0C5" w14:textId="77777777" w:rsidR="001B38AC" w:rsidRDefault="001B38AC">
                      <w:pPr>
                        <w:pStyle w:val="a3"/>
                        <w:spacing w:line="202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w w:val="76"/>
                        </w:rPr>
                        <w:t>∈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84855" w:rsidRPr="00F84855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pacing w:val="-3"/>
          <w:sz w:val="20"/>
          <w:szCs w:val="20"/>
          <w:lang w:val="ru-RU"/>
        </w:rPr>
        <w:t xml:space="preserve">графом 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будем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называть пару </w:t>
      </w:r>
      <w:r w:rsidRPr="00576757">
        <w:rPr>
          <w:rFonts w:ascii="Times New Roman" w:hAnsi="Times New Roman" w:cs="Times New Roman"/>
          <w:i/>
          <w:sz w:val="20"/>
          <w:szCs w:val="20"/>
        </w:rPr>
        <w:t>D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= </w:t>
      </w:r>
      <w:r w:rsidRPr="00576757">
        <w:rPr>
          <w:rFonts w:ascii="Times New Roman" w:hAnsi="Times New Roman" w:cs="Times New Roman"/>
          <w:spacing w:val="3"/>
          <w:sz w:val="20"/>
          <w:szCs w:val="20"/>
          <w:lang w:val="ru-RU"/>
        </w:rPr>
        <w:t>(</w:t>
      </w:r>
      <w:r w:rsidRPr="00576757">
        <w:rPr>
          <w:rFonts w:ascii="Times New Roman" w:hAnsi="Times New Roman" w:cs="Times New Roman"/>
          <w:i/>
          <w:spacing w:val="3"/>
          <w:sz w:val="20"/>
          <w:szCs w:val="20"/>
        </w:rPr>
        <w:t>V</w:t>
      </w:r>
      <w:r w:rsidRPr="00576757">
        <w:rPr>
          <w:rFonts w:ascii="Times New Roman" w:hAnsi="Times New Roman" w:cs="Times New Roman"/>
          <w:i/>
          <w:spacing w:val="3"/>
          <w:sz w:val="20"/>
          <w:szCs w:val="20"/>
          <w:lang w:val="ru-RU"/>
        </w:rPr>
        <w:t xml:space="preserve">, </w:t>
      </w:r>
      <w:r w:rsidRPr="00576757">
        <w:rPr>
          <w:rFonts w:ascii="Times New Roman" w:hAnsi="Times New Roman" w:cs="Times New Roman"/>
          <w:i/>
          <w:spacing w:val="3"/>
          <w:sz w:val="20"/>
          <w:szCs w:val="20"/>
        </w:rPr>
        <w:t>E</w:t>
      </w:r>
      <w:r w:rsidRPr="00576757">
        <w:rPr>
          <w:rFonts w:ascii="Times New Roman" w:hAnsi="Times New Roman" w:cs="Times New Roman"/>
          <w:spacing w:val="3"/>
          <w:sz w:val="20"/>
          <w:szCs w:val="20"/>
          <w:lang w:val="ru-RU"/>
        </w:rPr>
        <w:t xml:space="preserve">),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где </w:t>
      </w:r>
      <w:r w:rsidRPr="00576757">
        <w:rPr>
          <w:rFonts w:ascii="Times New Roman" w:hAnsi="Times New Roman" w:cs="Times New Roman"/>
          <w:i/>
          <w:sz w:val="20"/>
          <w:szCs w:val="20"/>
        </w:rPr>
        <w:t>V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является множеством вер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шин, а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E ⊆V×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val="ru-RU"/>
          </w:rPr>
          <m:t>Σ</m:t>
        </m:r>
        <m:r>
          <w:rPr>
            <w:rFonts w:ascii="Cambria Math" w:hAnsi="Cambria Math" w:cs="Times New Roman"/>
            <w:sz w:val="20"/>
            <w:szCs w:val="20"/>
            <w:lang w:val="ru-RU"/>
          </w:rPr>
          <m:t xml:space="preserve">×V </m:t>
        </m:r>
      </m:oMath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— множеством ребер с метками из алфавита </w:t>
      </w:r>
      <w:r w:rsidR="00F909D5">
        <w:rPr>
          <w:rFonts w:ascii="Times New Roman" w:hAnsi="Times New Roman" w:cs="Times New Roman"/>
          <w:sz w:val="20"/>
          <w:szCs w:val="20"/>
          <w:lang w:val="ru-RU"/>
        </w:rPr>
        <w:t>Σ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. Для пути </w:t>
      </w:r>
      <w:r w:rsidR="00F909D5">
        <w:rPr>
          <w:rFonts w:ascii="Times New Roman" w:hAnsi="Times New Roman" w:cs="Times New Roman"/>
          <w:i/>
          <w:sz w:val="20"/>
          <w:szCs w:val="20"/>
          <w:lang w:val="ru-RU"/>
        </w:rPr>
        <w:t>π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в графе </w:t>
      </w:r>
      <w:r w:rsidRPr="00576757">
        <w:rPr>
          <w:rFonts w:ascii="Times New Roman" w:hAnsi="Times New Roman" w:cs="Times New Roman"/>
          <w:i/>
          <w:sz w:val="20"/>
          <w:szCs w:val="20"/>
        </w:rPr>
        <w:t>D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мы 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будем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использовать</w:t>
      </w:r>
      <w:r w:rsidR="004E1553">
        <w:rPr>
          <w:rFonts w:ascii="Times New Roman" w:hAnsi="Times New Roman" w:cs="Times New Roman"/>
          <w:sz w:val="20"/>
          <w:szCs w:val="20"/>
          <w:lang w:val="ru-RU"/>
        </w:rPr>
        <w:t xml:space="preserve"> обозначение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pacing w:val="2"/>
          <w:sz w:val="20"/>
          <w:szCs w:val="20"/>
        </w:rPr>
        <w:t>l</w:t>
      </w:r>
      <w:r w:rsidRPr="00576757">
        <w:rPr>
          <w:rFonts w:ascii="Times New Roman" w:hAnsi="Times New Roman" w:cs="Times New Roman"/>
          <w:spacing w:val="2"/>
          <w:sz w:val="20"/>
          <w:szCs w:val="20"/>
          <w:lang w:val="ru-RU"/>
        </w:rPr>
        <w:t>(</w:t>
      </w:r>
      <w:r w:rsidR="00F909D5">
        <w:rPr>
          <w:rFonts w:ascii="Times New Roman" w:hAnsi="Times New Roman" w:cs="Times New Roman"/>
          <w:spacing w:val="2"/>
          <w:sz w:val="20"/>
          <w:szCs w:val="20"/>
          <w:lang w:val="ru-RU"/>
        </w:rPr>
        <w:t>π</w:t>
      </w:r>
      <w:r w:rsidRPr="00576757">
        <w:rPr>
          <w:rFonts w:ascii="Times New Roman" w:hAnsi="Times New Roman" w:cs="Times New Roman"/>
          <w:spacing w:val="2"/>
          <w:sz w:val="20"/>
          <w:szCs w:val="20"/>
          <w:lang w:val="ru-RU"/>
        </w:rPr>
        <w:t>)</w:t>
      </w:r>
      <w:r w:rsidR="004E1553">
        <w:rPr>
          <w:rFonts w:ascii="Times New Roman" w:hAnsi="Times New Roman" w:cs="Times New Roman"/>
          <w:spacing w:val="2"/>
          <w:sz w:val="20"/>
          <w:szCs w:val="20"/>
          <w:lang w:val="ru-RU"/>
        </w:rPr>
        <w:t>,</w:t>
      </w:r>
      <w:r w:rsidRPr="00576757">
        <w:rPr>
          <w:rFonts w:ascii="Times New Roman" w:hAnsi="Times New Roman" w:cs="Times New Roman"/>
          <w:spacing w:val="2"/>
          <w:sz w:val="20"/>
          <w:szCs w:val="20"/>
          <w:lang w:val="ru-RU"/>
        </w:rPr>
        <w:t xml:space="preserve"> </w:t>
      </w:r>
      <w:r w:rsidR="004E1553">
        <w:rPr>
          <w:rFonts w:ascii="Times New Roman" w:hAnsi="Times New Roman" w:cs="Times New Roman"/>
          <w:spacing w:val="2"/>
          <w:sz w:val="20"/>
          <w:szCs w:val="20"/>
          <w:lang w:val="ru-RU"/>
        </w:rPr>
        <w:t xml:space="preserve">чтобы указать на </w:t>
      </w:r>
      <w:r w:rsidR="004E1553">
        <w:rPr>
          <w:rFonts w:ascii="Times New Roman" w:hAnsi="Times New Roman" w:cs="Times New Roman"/>
          <w:sz w:val="20"/>
          <w:szCs w:val="20"/>
          <w:lang w:val="ru-RU"/>
        </w:rPr>
        <w:t>слово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, по</w:t>
      </w:r>
      <w:r w:rsidR="004E1553">
        <w:rPr>
          <w:rFonts w:ascii="Times New Roman" w:hAnsi="Times New Roman" w:cs="Times New Roman"/>
          <w:sz w:val="20"/>
          <w:szCs w:val="20"/>
          <w:lang w:val="ru-RU"/>
        </w:rPr>
        <w:t>лученное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конкатенацией меток на ребрах данного пути. Кроме того, </w:t>
      </w:r>
      <w:r w:rsidR="004E1553">
        <w:rPr>
          <w:rFonts w:ascii="Times New Roman" w:hAnsi="Times New Roman" w:cs="Times New Roman"/>
          <w:sz w:val="20"/>
          <w:szCs w:val="20"/>
          <w:lang w:val="ru-RU"/>
        </w:rPr>
        <w:t>запись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z w:val="20"/>
          <w:szCs w:val="20"/>
        </w:rPr>
        <w:t>mπn</w:t>
      </w:r>
      <w:r w:rsidR="004E1553">
        <w:rPr>
          <w:rFonts w:ascii="Times New Roman" w:hAnsi="Times New Roman" w:cs="Times New Roman"/>
          <w:sz w:val="20"/>
          <w:szCs w:val="20"/>
          <w:lang w:val="ru-RU"/>
        </w:rPr>
        <w:t xml:space="preserve"> будет обозначать, что в рассматриваемом графе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существует путь из вершины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 xml:space="preserve">m∈V </m:t>
        </m:r>
      </m:oMath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в </w:t>
      </w:r>
      <w:proofErr w:type="gramStart"/>
      <w:r w:rsidRPr="00576757">
        <w:rPr>
          <w:rFonts w:ascii="Times New Roman" w:hAnsi="Times New Roman" w:cs="Times New Roman"/>
          <w:sz w:val="20"/>
          <w:szCs w:val="20"/>
          <w:lang w:val="ru-RU"/>
        </w:rPr>
        <w:t>вершину</w:t>
      </w:r>
      <w:r w:rsidR="00F909D5" w:rsidRPr="00F909D5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n∈V</m:t>
        </m:r>
      </m:oMath>
      <w:r w:rsidR="00F909D5" w:rsidRPr="00F909D5">
        <w:rPr>
          <w:rFonts w:ascii="Times New Roman" w:hAnsi="Times New Roman" w:cs="Times New Roman"/>
          <w:sz w:val="20"/>
          <w:szCs w:val="20"/>
          <w:lang w:val="ru-RU"/>
        </w:rPr>
        <w:t>.</w:t>
      </w:r>
      <w:proofErr w:type="gramEnd"/>
    </w:p>
    <w:p w14:paraId="5C815AE2" w14:textId="59188501" w:rsidR="00E334C0" w:rsidRPr="00576757" w:rsidRDefault="00A80BE9" w:rsidP="00847924">
      <w:pPr>
        <w:tabs>
          <w:tab w:val="left" w:pos="0"/>
        </w:tabs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Результатом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работы алгоритма синтаксического анализа графов 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с ис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пол</w:t>
      </w:r>
      <w:r w:rsidR="00F909D5">
        <w:rPr>
          <w:rFonts w:ascii="Times New Roman" w:hAnsi="Times New Roman" w:cs="Times New Roman"/>
          <w:w w:val="95"/>
          <w:sz w:val="20"/>
          <w:szCs w:val="20"/>
          <w:lang w:val="ru-RU"/>
        </w:rPr>
        <w:t>ьзованием формальной грамматики</w:t>
      </w:r>
      <w:r w:rsidR="00F909D5" w:rsidRPr="00F909D5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</w:t>
      </w:r>
      <w:r w:rsidR="00F909D5" w:rsidRPr="00F909D5">
        <w:rPr>
          <w:rFonts w:ascii="Times New Roman" w:hAnsi="Times New Roman" w:cs="Times New Roman"/>
          <w:i/>
          <w:w w:val="95"/>
          <w:sz w:val="20"/>
          <w:szCs w:val="20"/>
        </w:rPr>
        <w:t>G</w:t>
      </w:r>
      <w:r w:rsidR="00F909D5" w:rsidRPr="00F909D5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обычно является множество всех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троек</w:t>
      </w:r>
      <w:r w:rsidRPr="00576757">
        <w:rPr>
          <w:rFonts w:ascii="Times New Roman" w:hAnsi="Times New Roman" w:cs="Times New Roman"/>
          <w:spacing w:val="-1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(</w:t>
      </w:r>
      <w:r w:rsidRPr="00576757">
        <w:rPr>
          <w:rFonts w:ascii="Times New Roman" w:hAnsi="Times New Roman" w:cs="Times New Roman"/>
          <w:i/>
          <w:sz w:val="20"/>
          <w:szCs w:val="20"/>
        </w:rPr>
        <w:t>A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>,</w:t>
      </w:r>
      <w:r w:rsidRPr="00576757">
        <w:rPr>
          <w:rFonts w:ascii="Times New Roman" w:hAnsi="Times New Roman" w:cs="Times New Roman"/>
          <w:i/>
          <w:spacing w:val="-2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z w:val="20"/>
          <w:szCs w:val="20"/>
        </w:rPr>
        <w:t>m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>,</w:t>
      </w:r>
      <w:r w:rsidRPr="00576757">
        <w:rPr>
          <w:rFonts w:ascii="Times New Roman" w:hAnsi="Times New Roman" w:cs="Times New Roman"/>
          <w:i/>
          <w:spacing w:val="-28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z w:val="20"/>
          <w:szCs w:val="20"/>
        </w:rPr>
        <w:t>n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),</w:t>
      </w:r>
      <w:r w:rsidRPr="00576757">
        <w:rPr>
          <w:rFonts w:ascii="Times New Roman" w:hAnsi="Times New Roman" w:cs="Times New Roman"/>
          <w:spacing w:val="-1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для</w:t>
      </w:r>
      <w:r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которых</w:t>
      </w:r>
      <w:r w:rsidRPr="00576757">
        <w:rPr>
          <w:rFonts w:ascii="Times New Roman" w:hAnsi="Times New Roman" w:cs="Times New Roman"/>
          <w:spacing w:val="-17"/>
          <w:sz w:val="20"/>
          <w:szCs w:val="20"/>
          <w:lang w:val="ru-RU"/>
        </w:rPr>
        <w:t xml:space="preserve"> </w:t>
      </w:r>
      <w:r w:rsidR="004E1553">
        <w:rPr>
          <w:rFonts w:ascii="Times New Roman" w:hAnsi="Times New Roman" w:cs="Times New Roman"/>
          <w:spacing w:val="-17"/>
          <w:sz w:val="20"/>
          <w:szCs w:val="20"/>
          <w:lang w:val="ru-RU"/>
        </w:rPr>
        <w:t>путь</w:t>
      </w:r>
      <w:r w:rsidR="00A66EA3">
        <w:rPr>
          <w:rFonts w:ascii="Times New Roman" w:hAnsi="Times New Roman" w:cs="Times New Roman"/>
          <w:spacing w:val="-1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pacing w:val="2"/>
          <w:sz w:val="20"/>
          <w:szCs w:val="20"/>
        </w:rPr>
        <w:t>mπn</w:t>
      </w:r>
      <w:r w:rsidRPr="00576757">
        <w:rPr>
          <w:rFonts w:ascii="Times New Roman" w:hAnsi="Times New Roman" w:cs="Times New Roman"/>
          <w:i/>
          <w:spacing w:val="-17"/>
          <w:sz w:val="20"/>
          <w:szCs w:val="20"/>
          <w:lang w:val="ru-RU"/>
        </w:rPr>
        <w:t xml:space="preserve"> </w:t>
      </w:r>
      <w:r w:rsidR="004E1553">
        <w:rPr>
          <w:rFonts w:ascii="Times New Roman" w:hAnsi="Times New Roman" w:cs="Times New Roman"/>
          <w:spacing w:val="-3"/>
          <w:sz w:val="20"/>
          <w:szCs w:val="20"/>
          <w:lang w:val="ru-RU"/>
        </w:rPr>
        <w:t>таков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>,</w:t>
      </w:r>
      <w:r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что</w:t>
      </w:r>
      <w:r w:rsidRPr="00576757">
        <w:rPr>
          <w:rFonts w:ascii="Times New Roman" w:hAnsi="Times New Roman" w:cs="Times New Roman"/>
          <w:spacing w:val="-1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строка</w:t>
      </w:r>
      <w:r w:rsidRPr="00576757">
        <w:rPr>
          <w:rFonts w:ascii="Times New Roman" w:hAnsi="Times New Roman" w:cs="Times New Roman"/>
          <w:spacing w:val="-1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pacing w:val="2"/>
          <w:sz w:val="20"/>
          <w:szCs w:val="20"/>
        </w:rPr>
        <w:t>l</w:t>
      </w:r>
      <w:r w:rsidRPr="00576757">
        <w:rPr>
          <w:rFonts w:ascii="Times New Roman" w:hAnsi="Times New Roman" w:cs="Times New Roman"/>
          <w:spacing w:val="2"/>
          <w:sz w:val="20"/>
          <w:szCs w:val="20"/>
          <w:lang w:val="ru-RU"/>
        </w:rPr>
        <w:t>(</w:t>
      </w:r>
      <w:r w:rsidRPr="00576757">
        <w:rPr>
          <w:rFonts w:ascii="Times New Roman" w:hAnsi="Times New Roman" w:cs="Times New Roman"/>
          <w:i/>
          <w:spacing w:val="2"/>
          <w:sz w:val="20"/>
          <w:szCs w:val="20"/>
        </w:rPr>
        <w:t>π</w:t>
      </w:r>
      <w:r w:rsidRPr="00576757">
        <w:rPr>
          <w:rFonts w:ascii="Times New Roman" w:hAnsi="Times New Roman" w:cs="Times New Roman"/>
          <w:spacing w:val="2"/>
          <w:sz w:val="20"/>
          <w:szCs w:val="20"/>
          <w:lang w:val="ru-RU"/>
        </w:rPr>
        <w:t>)</w:t>
      </w:r>
      <w:r w:rsidRPr="00576757">
        <w:rPr>
          <w:rFonts w:ascii="Times New Roman" w:hAnsi="Times New Roman" w:cs="Times New Roman"/>
          <w:spacing w:val="-38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выводима</w:t>
      </w:r>
      <w:r w:rsidRPr="00576757">
        <w:rPr>
          <w:rFonts w:ascii="Times New Roman" w:hAnsi="Times New Roman" w:cs="Times New Roman"/>
          <w:spacing w:val="-1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из</w:t>
      </w:r>
      <w:r w:rsidRPr="00576757">
        <w:rPr>
          <w:rFonts w:ascii="Times New Roman" w:hAnsi="Times New Roman" w:cs="Times New Roman"/>
          <w:spacing w:val="-17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нетер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минала </w:t>
      </w:r>
      <w:r w:rsidRPr="00576757">
        <w:rPr>
          <w:rFonts w:ascii="Times New Roman" w:hAnsi="Times New Roman" w:cs="Times New Roman"/>
          <w:i/>
          <w:sz w:val="20"/>
          <w:szCs w:val="20"/>
        </w:rPr>
        <w:t>A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="004E1553">
        <w:rPr>
          <w:rFonts w:ascii="Times New Roman" w:hAnsi="Times New Roman" w:cs="Times New Roman"/>
          <w:sz w:val="20"/>
          <w:szCs w:val="20"/>
          <w:lang w:val="ru-RU"/>
        </w:rPr>
        <w:t>в грамматике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F909D5" w:rsidRPr="00F909D5">
        <w:rPr>
          <w:rFonts w:ascii="Times New Roman" w:hAnsi="Times New Roman" w:cs="Times New Roman"/>
          <w:i/>
          <w:w w:val="95"/>
          <w:sz w:val="20"/>
          <w:szCs w:val="20"/>
        </w:rPr>
        <w:t>G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. </w:t>
      </w:r>
      <w:r w:rsidRPr="00576757">
        <w:rPr>
          <w:rFonts w:ascii="Times New Roman" w:hAnsi="Times New Roman" w:cs="Times New Roman"/>
          <w:spacing w:val="-6"/>
          <w:sz w:val="20"/>
          <w:szCs w:val="20"/>
          <w:lang w:val="ru-RU"/>
        </w:rPr>
        <w:t xml:space="preserve">Говорят,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что 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такой 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тип запросов вычислен с ис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пользованием 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>реляционной семантики запросов</w:t>
      </w:r>
      <w:r w:rsidRPr="00576757">
        <w:rPr>
          <w:rFonts w:ascii="Times New Roman" w:hAnsi="Times New Roman" w:cs="Times New Roman"/>
          <w:i/>
          <w:spacing w:val="4"/>
          <w:sz w:val="20"/>
          <w:szCs w:val="20"/>
          <w:lang w:val="ru-RU"/>
        </w:rPr>
        <w:t xml:space="preserve"> 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t>[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_Ref506123109 \r \h </w:instrText>
      </w:r>
      <w:r w:rsidR="00DD3F4E">
        <w:rPr>
          <w:rFonts w:ascii="Times New Roman" w:hAnsi="Times New Roman" w:cs="Times New Roman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D47464">
        <w:rPr>
          <w:rFonts w:ascii="Times New Roman" w:hAnsi="Times New Roman" w:cs="Times New Roman"/>
          <w:sz w:val="20"/>
          <w:szCs w:val="20"/>
          <w:lang w:val="ru-RU"/>
        </w:rPr>
        <w:t>7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].</w:t>
      </w:r>
    </w:p>
    <w:p w14:paraId="69886A8A" w14:textId="196B012B" w:rsidR="00E334C0" w:rsidRPr="00576757" w:rsidRDefault="00A80BE9" w:rsidP="00847924">
      <w:pPr>
        <w:tabs>
          <w:tab w:val="left" w:pos="0"/>
        </w:tabs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Традиционно 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в качестве грамма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тики </w:t>
      </w:r>
      <w:r w:rsidR="00F909D5" w:rsidRPr="00F909D5">
        <w:rPr>
          <w:rFonts w:ascii="Times New Roman" w:hAnsi="Times New Roman" w:cs="Times New Roman"/>
          <w:i/>
          <w:w w:val="95"/>
          <w:sz w:val="20"/>
          <w:szCs w:val="20"/>
        </w:rPr>
        <w:t>G</w:t>
      </w:r>
      <w:r w:rsidR="004E1553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</w:t>
      </w:r>
      <w:r w:rsidR="004E1553">
        <w:rPr>
          <w:rFonts w:ascii="Times New Roman" w:hAnsi="Times New Roman" w:cs="Times New Roman"/>
          <w:sz w:val="20"/>
          <w:szCs w:val="20"/>
          <w:lang w:val="ru-RU"/>
        </w:rPr>
        <w:t>используются</w:t>
      </w:r>
      <w:r w:rsidR="004E1553"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регулярн</w:t>
      </w:r>
      <w:r w:rsidR="004E1553">
        <w:rPr>
          <w:rFonts w:ascii="Times New Roman" w:hAnsi="Times New Roman" w:cs="Times New Roman"/>
          <w:sz w:val="20"/>
          <w:szCs w:val="20"/>
          <w:lang w:val="ru-RU"/>
        </w:rPr>
        <w:t>ые выражения</w:t>
      </w:r>
      <w:r w:rsidR="008E2C8B" w:rsidRPr="008E2C8B">
        <w:rPr>
          <w:rFonts w:ascii="Times New Roman" w:hAnsi="Times New Roman" w:cs="Times New Roman"/>
          <w:sz w:val="20"/>
          <w:szCs w:val="20"/>
          <w:lang w:val="ru-RU"/>
        </w:rPr>
        <w:t xml:space="preserve"> [</w:t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_Ref506123053 \r \h </w:instrText>
      </w:r>
      <w:r w:rsidR="008E2C8B">
        <w:rPr>
          <w:rFonts w:ascii="Times New Roman" w:hAnsi="Times New Roman" w:cs="Times New Roman"/>
          <w:sz w:val="20"/>
          <w:szCs w:val="20"/>
          <w:lang w:val="ru-RU"/>
        </w:rPr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t>9</w:t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="00267E78" w:rsidRPr="000F0FA2">
        <w:rPr>
          <w:rFonts w:ascii="Times New Roman" w:hAnsi="Times New Roman" w:cs="Times New Roman"/>
          <w:sz w:val="20"/>
          <w:szCs w:val="20"/>
          <w:lang w:val="ru-RU"/>
        </w:rPr>
        <w:t>,</w:t>
      </w:r>
      <w:r w:rsidR="008E2C8B" w:rsidRPr="008E2C8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_Ref506648128 \r \h </w:instrText>
      </w:r>
      <w:r w:rsidR="008E2C8B">
        <w:rPr>
          <w:rFonts w:ascii="Times New Roman" w:hAnsi="Times New Roman" w:cs="Times New Roman"/>
          <w:sz w:val="20"/>
          <w:szCs w:val="20"/>
          <w:lang w:val="ru-RU"/>
        </w:rPr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t>17</w:t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="00267E78" w:rsidRPr="000F0FA2">
        <w:rPr>
          <w:rFonts w:ascii="Times New Roman" w:hAnsi="Times New Roman" w:cs="Times New Roman"/>
          <w:sz w:val="20"/>
          <w:szCs w:val="20"/>
          <w:lang w:val="ru-RU"/>
        </w:rPr>
        <w:t>,</w:t>
      </w:r>
      <w:r w:rsidR="008E2C8B" w:rsidRPr="008E2C8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_Ref506648134 \r \h </w:instrText>
      </w:r>
      <w:r w:rsidR="008E2C8B">
        <w:rPr>
          <w:rFonts w:ascii="Times New Roman" w:hAnsi="Times New Roman" w:cs="Times New Roman"/>
          <w:sz w:val="20"/>
          <w:szCs w:val="20"/>
          <w:lang w:val="ru-RU"/>
        </w:rPr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t>18</w:t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="00267E78" w:rsidRPr="000F0FA2">
        <w:rPr>
          <w:rFonts w:ascii="Times New Roman" w:hAnsi="Times New Roman" w:cs="Times New Roman"/>
          <w:sz w:val="20"/>
          <w:szCs w:val="20"/>
          <w:lang w:val="ru-RU"/>
        </w:rPr>
        <w:t>,</w:t>
      </w:r>
      <w:r w:rsidR="008E2C8B" w:rsidRPr="008E2C8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_Ref506648136 \r \h </w:instrText>
      </w:r>
      <w:r w:rsidR="008E2C8B">
        <w:rPr>
          <w:rFonts w:ascii="Times New Roman" w:hAnsi="Times New Roman" w:cs="Times New Roman"/>
          <w:sz w:val="20"/>
          <w:szCs w:val="20"/>
          <w:lang w:val="ru-RU"/>
        </w:rPr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t>19</w:t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="00267E78" w:rsidRPr="000F0FA2">
        <w:rPr>
          <w:rFonts w:ascii="Times New Roman" w:hAnsi="Times New Roman" w:cs="Times New Roman"/>
          <w:sz w:val="20"/>
          <w:szCs w:val="20"/>
          <w:lang w:val="ru-RU"/>
        </w:rPr>
        <w:t>,</w:t>
      </w:r>
      <w:r w:rsidR="008E2C8B" w:rsidRPr="008E2C8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_Ref506648137 \r \h </w:instrText>
      </w:r>
      <w:r w:rsidR="008E2C8B">
        <w:rPr>
          <w:rFonts w:ascii="Times New Roman" w:hAnsi="Times New Roman" w:cs="Times New Roman"/>
          <w:sz w:val="20"/>
          <w:szCs w:val="20"/>
          <w:lang w:val="ru-RU"/>
        </w:rPr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t>20</w:t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="008E2C8B" w:rsidRPr="008E2C8B">
        <w:rPr>
          <w:rFonts w:ascii="Times New Roman" w:hAnsi="Times New Roman" w:cs="Times New Roman"/>
          <w:sz w:val="20"/>
          <w:szCs w:val="20"/>
          <w:lang w:val="ru-RU"/>
        </w:rPr>
        <w:t>]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. Но в последнее время стало популярным использовать КС-грамматики</w:t>
      </w:r>
      <w:r w:rsidR="008E2C8B" w:rsidRPr="008E2C8B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[</w:t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begin"/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instrText xml:space="preserve"> REF _Ref506124162 \r \h </w:instrText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separate"/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t>3</w:t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end"/>
      </w:r>
      <w:r w:rsidR="000F0FA2">
        <w:rPr>
          <w:rFonts w:ascii="Times New Roman" w:hAnsi="Times New Roman" w:cs="Times New Roman"/>
          <w:w w:val="95"/>
          <w:sz w:val="20"/>
          <w:szCs w:val="20"/>
          <w:lang w:val="ru-RU"/>
        </w:rPr>
        <w:t>,</w:t>
      </w:r>
      <w:r w:rsidR="008E2C8B" w:rsidRPr="008E2C8B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</w:t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begin"/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instrText xml:space="preserve"> REF _Ref506123109 \r \h </w:instrText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separate"/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t>7</w:t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end"/>
      </w:r>
      <w:r w:rsidR="000F0FA2">
        <w:rPr>
          <w:rFonts w:ascii="Times New Roman" w:hAnsi="Times New Roman" w:cs="Times New Roman"/>
          <w:w w:val="95"/>
          <w:sz w:val="20"/>
          <w:szCs w:val="20"/>
          <w:lang w:val="ru-RU"/>
        </w:rPr>
        <w:t>,</w:t>
      </w:r>
      <w:r w:rsidR="008E2C8B" w:rsidRPr="008E2C8B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</w:t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begin"/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instrText xml:space="preserve"> REF _Ref506123185 \r \h </w:instrText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separate"/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t>12</w:t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end"/>
      </w:r>
      <w:r w:rsidR="000F0FA2">
        <w:rPr>
          <w:rFonts w:ascii="Times New Roman" w:hAnsi="Times New Roman" w:cs="Times New Roman"/>
          <w:w w:val="95"/>
          <w:sz w:val="20"/>
          <w:szCs w:val="20"/>
          <w:lang w:val="ru-RU"/>
        </w:rPr>
        <w:t>,</w:t>
      </w:r>
      <w:r w:rsidR="008E2C8B" w:rsidRPr="008E2C8B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</w:t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begin"/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instrText xml:space="preserve"> REF _Ref506124439 \r \h </w:instrText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separate"/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t>16</w:t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end"/>
      </w:r>
      <w:r w:rsidR="008E2C8B" w:rsidRPr="008E2C8B">
        <w:rPr>
          <w:rFonts w:ascii="Times New Roman" w:hAnsi="Times New Roman" w:cs="Times New Roman"/>
          <w:w w:val="95"/>
          <w:sz w:val="20"/>
          <w:szCs w:val="20"/>
          <w:lang w:val="ru-RU"/>
        </w:rPr>
        <w:t>]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,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так как некоторые полезные запросы не могут быть описаны с помощью регулярных грамматик. Примером таких запросов являются классические запросы поиска всех вершин в графе, нах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одящихся на одном уровне иерар</w:t>
      </w:r>
      <w:r w:rsidR="00F909D5">
        <w:rPr>
          <w:rFonts w:ascii="Times New Roman" w:hAnsi="Times New Roman" w:cs="Times New Roman"/>
          <w:sz w:val="20"/>
          <w:szCs w:val="20"/>
          <w:lang w:val="ru-RU"/>
        </w:rPr>
        <w:t>хии [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_Ref506123141 \r \h </w:instrText>
      </w:r>
      <w:r w:rsidR="00DD3F4E">
        <w:rPr>
          <w:rFonts w:ascii="Times New Roman" w:hAnsi="Times New Roman" w:cs="Times New Roman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D47464">
        <w:rPr>
          <w:rFonts w:ascii="Times New Roman" w:hAnsi="Times New Roman" w:cs="Times New Roman"/>
          <w:sz w:val="20"/>
          <w:szCs w:val="20"/>
          <w:lang w:val="ru-RU"/>
        </w:rPr>
        <w:t>1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="00F909D5">
        <w:rPr>
          <w:rFonts w:ascii="Times New Roman" w:hAnsi="Times New Roman" w:cs="Times New Roman"/>
          <w:sz w:val="20"/>
          <w:szCs w:val="20"/>
          <w:lang w:val="ru-RU"/>
        </w:rPr>
        <w:t>]. Все р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ассмотренные алгоритмы синтак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сического анализа графов прини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мают на вход КС-грамматики в 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 xml:space="preserve">нормальной форме Хомского 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t>[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_Ref506123158 \r \h </w:instrText>
      </w:r>
      <w:r w:rsidR="00DD3F4E">
        <w:rPr>
          <w:rFonts w:ascii="Times New Roman" w:hAnsi="Times New Roman" w:cs="Times New Roman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D47464">
        <w:rPr>
          <w:rFonts w:ascii="Times New Roman" w:hAnsi="Times New Roman" w:cs="Times New Roman"/>
          <w:sz w:val="20"/>
          <w:szCs w:val="20"/>
          <w:lang w:val="ru-RU"/>
        </w:rPr>
        <w:t>5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].</w:t>
      </w:r>
    </w:p>
    <w:p w14:paraId="316C1330" w14:textId="2A076520" w:rsidR="00E334C0" w:rsidRDefault="00A80BE9" w:rsidP="00847924">
      <w:pPr>
        <w:tabs>
          <w:tab w:val="left" w:pos="0"/>
        </w:tabs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Существует 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ряд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алгоритмов синтаксич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еского анализа графов с исполь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зованием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реляционной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семантики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запросов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КС-грамматик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t>[</w:t>
      </w:r>
      <w:r w:rsidR="00DD3F4E">
        <w:rPr>
          <w:rFonts w:ascii="Times New Roman" w:hAnsi="Times New Roman" w:cs="Times New Roman"/>
          <w:spacing w:val="-23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spacing w:val="-23"/>
          <w:sz w:val="20"/>
          <w:szCs w:val="20"/>
          <w:lang w:val="ru-RU"/>
        </w:rPr>
        <w:instrText xml:space="preserve"> REF _Ref506123109 \r \h </w:instrText>
      </w:r>
      <w:r w:rsidR="00DD3F4E">
        <w:rPr>
          <w:rFonts w:ascii="Times New Roman" w:hAnsi="Times New Roman" w:cs="Times New Roman"/>
          <w:spacing w:val="-23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spacing w:val="-23"/>
          <w:sz w:val="20"/>
          <w:szCs w:val="20"/>
          <w:lang w:val="ru-RU"/>
        </w:rPr>
        <w:fldChar w:fldCharType="separate"/>
      </w:r>
      <w:r w:rsidR="00D47464">
        <w:rPr>
          <w:rFonts w:ascii="Times New Roman" w:hAnsi="Times New Roman" w:cs="Times New Roman"/>
          <w:spacing w:val="-23"/>
          <w:sz w:val="20"/>
          <w:szCs w:val="20"/>
          <w:lang w:val="ru-RU"/>
        </w:rPr>
        <w:t>7</w:t>
      </w:r>
      <w:r w:rsidR="00DD3F4E">
        <w:rPr>
          <w:rFonts w:ascii="Times New Roman" w:hAnsi="Times New Roman" w:cs="Times New Roman"/>
          <w:spacing w:val="-23"/>
          <w:sz w:val="20"/>
          <w:szCs w:val="20"/>
          <w:lang w:val="ru-RU"/>
        </w:rPr>
        <w:fldChar w:fldCharType="end"/>
      </w:r>
      <w:r w:rsidR="000F0FA2">
        <w:rPr>
          <w:rFonts w:ascii="Times New Roman" w:hAnsi="Times New Roman" w:cs="Times New Roman"/>
          <w:sz w:val="20"/>
          <w:szCs w:val="20"/>
          <w:lang w:val="ru-RU"/>
        </w:rPr>
        <w:t>,</w:t>
      </w:r>
      <w:r w:rsidR="00D47464" w:rsidRPr="00D47464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spacing w:val="-22"/>
          <w:sz w:val="20"/>
          <w:szCs w:val="20"/>
          <w:lang w:val="ru-RU"/>
        </w:rPr>
        <w:instrText xml:space="preserve"> REF _Ref506123185 \r \h </w:instrText>
      </w:r>
      <w:r w:rsidR="00DD3F4E">
        <w:rPr>
          <w:rFonts w:ascii="Times New Roman" w:hAnsi="Times New Roman" w:cs="Times New Roman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D47464">
        <w:rPr>
          <w:rFonts w:ascii="Times New Roman" w:hAnsi="Times New Roman" w:cs="Times New Roman"/>
          <w:spacing w:val="-22"/>
          <w:sz w:val="20"/>
          <w:szCs w:val="20"/>
          <w:lang w:val="ru-RU"/>
        </w:rPr>
        <w:t>12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="000F0FA2">
        <w:rPr>
          <w:rFonts w:ascii="Times New Roman" w:hAnsi="Times New Roman" w:cs="Times New Roman"/>
          <w:sz w:val="20"/>
          <w:szCs w:val="20"/>
          <w:lang w:val="ru-RU"/>
        </w:rPr>
        <w:t>,</w:t>
      </w:r>
      <w:r w:rsidR="00417B92" w:rsidRPr="00417B92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417B92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417B92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_Ref506124439 \r \h </w:instrText>
      </w:r>
      <w:r w:rsidR="00417B92">
        <w:rPr>
          <w:rFonts w:ascii="Times New Roman" w:hAnsi="Times New Roman" w:cs="Times New Roman"/>
          <w:sz w:val="20"/>
          <w:szCs w:val="20"/>
          <w:lang w:val="ru-RU"/>
        </w:rPr>
      </w:r>
      <w:r w:rsidR="00417B92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417B92">
        <w:rPr>
          <w:rFonts w:ascii="Times New Roman" w:hAnsi="Times New Roman" w:cs="Times New Roman"/>
          <w:sz w:val="20"/>
          <w:szCs w:val="20"/>
          <w:lang w:val="ru-RU"/>
        </w:rPr>
        <w:t>16</w:t>
      </w:r>
      <w:r w:rsidR="00417B92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],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кото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рые</w:t>
      </w:r>
      <w:r w:rsidRPr="00576757">
        <w:rPr>
          <w:rFonts w:ascii="Times New Roman" w:hAnsi="Times New Roman" w:cs="Times New Roman"/>
          <w:spacing w:val="-1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основаны</w:t>
      </w:r>
      <w:r w:rsidRPr="00576757">
        <w:rPr>
          <w:rFonts w:ascii="Times New Roman" w:hAnsi="Times New Roman" w:cs="Times New Roman"/>
          <w:spacing w:val="-1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на</w:t>
      </w:r>
      <w:r w:rsidRPr="00576757">
        <w:rPr>
          <w:rFonts w:ascii="Times New Roman" w:hAnsi="Times New Roman" w:cs="Times New Roman"/>
          <w:spacing w:val="-1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методе</w:t>
      </w:r>
      <w:r w:rsidRPr="00576757">
        <w:rPr>
          <w:rFonts w:ascii="Times New Roman" w:hAnsi="Times New Roman" w:cs="Times New Roman"/>
          <w:spacing w:val="-1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динамического</w:t>
      </w:r>
      <w:r w:rsidRPr="00576757">
        <w:rPr>
          <w:rFonts w:ascii="Times New Roman" w:hAnsi="Times New Roman" w:cs="Times New Roman"/>
          <w:spacing w:val="-1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программирования.</w:t>
      </w:r>
      <w:r w:rsidRPr="00576757">
        <w:rPr>
          <w:rFonts w:ascii="Times New Roman" w:hAnsi="Times New Roman" w:cs="Times New Roman"/>
          <w:spacing w:val="-1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Данные</w:t>
      </w:r>
      <w:r w:rsidRPr="00576757">
        <w:rPr>
          <w:rFonts w:ascii="Times New Roman" w:hAnsi="Times New Roman" w:cs="Times New Roman"/>
          <w:spacing w:val="-14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алго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ритмы обобщают такие алгоритмы синтаксического анализа, 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как </w:t>
      </w:r>
      <w:r w:rsidRPr="00576757">
        <w:rPr>
          <w:rFonts w:ascii="Times New Roman" w:hAnsi="Times New Roman" w:cs="Times New Roman"/>
          <w:sz w:val="20"/>
          <w:szCs w:val="20"/>
        </w:rPr>
        <w:t>CYK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t xml:space="preserve"> [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_Ref506123197 \r \h </w:instrText>
      </w:r>
      <w:r w:rsidR="00DD3F4E">
        <w:rPr>
          <w:rFonts w:ascii="Times New Roman" w:hAnsi="Times New Roman" w:cs="Times New Roman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D47464">
        <w:rPr>
          <w:rFonts w:ascii="Times New Roman" w:hAnsi="Times New Roman" w:cs="Times New Roman"/>
          <w:sz w:val="20"/>
          <w:szCs w:val="20"/>
          <w:lang w:val="ru-RU"/>
        </w:rPr>
        <w:t>8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="000F0FA2">
        <w:rPr>
          <w:rFonts w:ascii="Times New Roman" w:hAnsi="Times New Roman" w:cs="Times New Roman"/>
          <w:sz w:val="20"/>
          <w:szCs w:val="20"/>
          <w:lang w:val="ru-RU"/>
        </w:rPr>
        <w:t>,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_Ref506123206 \r \h </w:instrText>
      </w:r>
      <w:r w:rsidR="00DD3F4E">
        <w:rPr>
          <w:rFonts w:ascii="Times New Roman" w:hAnsi="Times New Roman" w:cs="Times New Roman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D47464">
        <w:rPr>
          <w:rFonts w:ascii="Times New Roman" w:hAnsi="Times New Roman" w:cs="Times New Roman"/>
          <w:sz w:val="20"/>
          <w:szCs w:val="20"/>
          <w:lang w:val="ru-RU"/>
        </w:rPr>
        <w:t>14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]</w:t>
      </w:r>
      <w:r w:rsidRPr="00576757">
        <w:rPr>
          <w:rFonts w:ascii="Times New Roman" w:hAnsi="Times New Roman" w:cs="Times New Roman"/>
          <w:spacing w:val="-21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</w:t>
      </w:r>
      <w:r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</w:rPr>
        <w:t>Earley</w:t>
      </w:r>
      <w:r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t>[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_Ref506123215 \r \h </w:instrText>
      </w:r>
      <w:r w:rsidR="00DD3F4E">
        <w:rPr>
          <w:rFonts w:ascii="Times New Roman" w:hAnsi="Times New Roman" w:cs="Times New Roman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D47464">
        <w:rPr>
          <w:rFonts w:ascii="Times New Roman" w:hAnsi="Times New Roman" w:cs="Times New Roman"/>
          <w:sz w:val="20"/>
          <w:szCs w:val="20"/>
          <w:lang w:val="ru-RU"/>
        </w:rPr>
        <w:t>6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].</w:t>
      </w:r>
      <w:r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В</w:t>
      </w:r>
      <w:r w:rsidRPr="00576757">
        <w:rPr>
          <w:rFonts w:ascii="Times New Roman" w:hAnsi="Times New Roman" w:cs="Times New Roman"/>
          <w:spacing w:val="-21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работе</w:t>
      </w:r>
      <w:r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t>[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_Ref506123109 \r \h </w:instrText>
      </w:r>
      <w:r w:rsidR="00DD3F4E">
        <w:rPr>
          <w:rFonts w:ascii="Times New Roman" w:hAnsi="Times New Roman" w:cs="Times New Roman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D47464">
        <w:rPr>
          <w:rFonts w:ascii="Times New Roman" w:hAnsi="Times New Roman" w:cs="Times New Roman"/>
          <w:sz w:val="20"/>
          <w:szCs w:val="20"/>
          <w:lang w:val="ru-RU"/>
        </w:rPr>
        <w:t>7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]</w:t>
      </w:r>
      <w:r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для</w:t>
      </w:r>
      <w:r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заданного</w:t>
      </w:r>
      <w:r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графа</w:t>
      </w:r>
      <w:r w:rsidRPr="00576757">
        <w:rPr>
          <w:rFonts w:ascii="Times New Roman" w:hAnsi="Times New Roman" w:cs="Times New Roman"/>
          <w:spacing w:val="-21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z w:val="20"/>
          <w:szCs w:val="20"/>
        </w:rPr>
        <w:t>D</w:t>
      </w:r>
      <w:r w:rsidRPr="00576757">
        <w:rPr>
          <w:rFonts w:ascii="Times New Roman" w:hAnsi="Times New Roman" w:cs="Times New Roman"/>
          <w:i/>
          <w:spacing w:val="-1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=</w:t>
      </w:r>
      <w:r w:rsidRPr="00576757">
        <w:rPr>
          <w:rFonts w:ascii="Times New Roman" w:hAnsi="Times New Roman" w:cs="Times New Roman"/>
          <w:spacing w:val="-3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pacing w:val="3"/>
          <w:sz w:val="20"/>
          <w:szCs w:val="20"/>
          <w:lang w:val="ru-RU"/>
        </w:rPr>
        <w:t>(</w:t>
      </w:r>
      <w:r w:rsidRPr="00576757">
        <w:rPr>
          <w:rFonts w:ascii="Times New Roman" w:hAnsi="Times New Roman" w:cs="Times New Roman"/>
          <w:i/>
          <w:spacing w:val="3"/>
          <w:sz w:val="20"/>
          <w:szCs w:val="20"/>
        </w:rPr>
        <w:t>V</w:t>
      </w:r>
      <w:r w:rsidRPr="00576757">
        <w:rPr>
          <w:rFonts w:ascii="Times New Roman" w:hAnsi="Times New Roman" w:cs="Times New Roman"/>
          <w:i/>
          <w:spacing w:val="3"/>
          <w:sz w:val="20"/>
          <w:szCs w:val="20"/>
          <w:lang w:val="ru-RU"/>
        </w:rPr>
        <w:t>,</w:t>
      </w:r>
      <w:r w:rsidRPr="00576757">
        <w:rPr>
          <w:rFonts w:ascii="Times New Roman" w:hAnsi="Times New Roman" w:cs="Times New Roman"/>
          <w:i/>
          <w:spacing w:val="-2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pacing w:val="5"/>
          <w:sz w:val="20"/>
          <w:szCs w:val="20"/>
        </w:rPr>
        <w:t>E</w:t>
      </w:r>
      <w:r w:rsidRPr="00576757">
        <w:rPr>
          <w:rFonts w:ascii="Times New Roman" w:hAnsi="Times New Roman" w:cs="Times New Roman"/>
          <w:spacing w:val="5"/>
          <w:sz w:val="20"/>
          <w:szCs w:val="20"/>
          <w:lang w:val="ru-RU"/>
        </w:rPr>
        <w:t>)</w:t>
      </w:r>
      <w:r w:rsidRPr="00576757">
        <w:rPr>
          <w:rFonts w:ascii="Times New Roman" w:hAnsi="Times New Roman" w:cs="Times New Roman"/>
          <w:spacing w:val="-4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</w:t>
      </w:r>
      <w:r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КС-грамматики</w:t>
      </w:r>
      <w:r w:rsidR="00FA2138"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F909D5">
        <w:rPr>
          <w:rFonts w:ascii="Times New Roman" w:hAnsi="Times New Roman" w:cs="Times New Roman"/>
          <w:i/>
          <w:sz w:val="20"/>
          <w:szCs w:val="20"/>
        </w:rPr>
        <w:t>G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=</w:t>
      </w:r>
      <w:r w:rsidRPr="00576757">
        <w:rPr>
          <w:rFonts w:ascii="Times New Roman" w:hAnsi="Times New Roman" w:cs="Times New Roman"/>
          <w:spacing w:val="-51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pacing w:val="3"/>
          <w:sz w:val="20"/>
          <w:szCs w:val="20"/>
          <w:lang w:val="ru-RU"/>
        </w:rPr>
        <w:t>(</w:t>
      </w:r>
      <w:r w:rsidRPr="00576757">
        <w:rPr>
          <w:rFonts w:ascii="Times New Roman" w:hAnsi="Times New Roman" w:cs="Times New Roman"/>
          <w:i/>
          <w:spacing w:val="3"/>
          <w:sz w:val="20"/>
          <w:szCs w:val="20"/>
        </w:rPr>
        <w:t>N</w:t>
      </w:r>
      <w:r w:rsidRPr="00576757">
        <w:rPr>
          <w:rFonts w:ascii="Times New Roman" w:hAnsi="Times New Roman" w:cs="Times New Roman"/>
          <w:i/>
          <w:spacing w:val="3"/>
          <w:sz w:val="20"/>
          <w:szCs w:val="20"/>
          <w:lang w:val="ru-RU"/>
        </w:rPr>
        <w:t xml:space="preserve">, </w:t>
      </w:r>
      <w:r w:rsidR="00F909D5">
        <w:rPr>
          <w:rFonts w:ascii="Times New Roman" w:hAnsi="Times New Roman" w:cs="Times New Roman"/>
          <w:sz w:val="20"/>
          <w:szCs w:val="20"/>
          <w:lang w:val="ru-RU"/>
        </w:rPr>
        <w:t>Σ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 xml:space="preserve">, </w:t>
      </w:r>
      <w:r w:rsidRPr="00576757">
        <w:rPr>
          <w:rFonts w:ascii="Times New Roman" w:hAnsi="Times New Roman" w:cs="Times New Roman"/>
          <w:i/>
          <w:sz w:val="20"/>
          <w:szCs w:val="20"/>
        </w:rPr>
        <w:t>P</w:t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t>)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8E2C8B"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для </w:t>
      </w:r>
      <w:proofErr w:type="gramStart"/>
      <w:r w:rsidR="008E2C8B"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каждого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A∈N</m:t>
        </m:r>
      </m:oMath>
      <w:r w:rsidR="008E2C8B" w:rsidRPr="003B0A56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определяются</w:t>
      </w:r>
      <w:proofErr w:type="gramEnd"/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 xml:space="preserve">контекстно-свободные отношения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⊆V×V</m:t>
        </m:r>
      </m:oMath>
      <w:r w:rsidR="00F909D5" w:rsidRPr="00F909D5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следующим образом:</w:t>
      </w:r>
    </w:p>
    <w:p w14:paraId="37EBA50B" w14:textId="77777777" w:rsidR="00822C57" w:rsidRDefault="00822C57" w:rsidP="00847924">
      <w:pPr>
        <w:tabs>
          <w:tab w:val="left" w:pos="0"/>
        </w:tabs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1A28F739" w14:textId="77777777" w:rsidR="003B0A56" w:rsidRPr="003B0A56" w:rsidRDefault="00221650" w:rsidP="00847924">
      <w:pPr>
        <w:tabs>
          <w:tab w:val="left" w:pos="0"/>
        </w:tabs>
        <w:ind w:firstLine="567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=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n,m</m:t>
                </m:r>
              </m:e>
            </m:d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 xml:space="preserve"> </m:t>
            </m:r>
          </m:e>
        </m:d>
        <m:r>
          <w:rPr>
            <w:rFonts w:ascii="Cambria Math" w:hAnsi="Cambria Math" w:cs="Times New Roman"/>
            <w:sz w:val="20"/>
            <w:szCs w:val="20"/>
            <w:lang w:val="ru-RU"/>
          </w:rPr>
          <m:t xml:space="preserve"> ∃nπm(l(π)∈L(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G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)}</m:t>
        </m:r>
      </m:oMath>
      <w:r w:rsidR="003B0A56" w:rsidRPr="003B0A56">
        <w:rPr>
          <w:rFonts w:ascii="Times New Roman" w:hAnsi="Times New Roman" w:cs="Times New Roman"/>
          <w:sz w:val="20"/>
          <w:szCs w:val="20"/>
          <w:lang w:val="ru-RU"/>
        </w:rPr>
        <w:t>,</w:t>
      </w:r>
    </w:p>
    <w:p w14:paraId="66275E37" w14:textId="77777777" w:rsidR="00822C57" w:rsidRDefault="00822C57" w:rsidP="00847924">
      <w:pPr>
        <w:tabs>
          <w:tab w:val="left" w:pos="0"/>
        </w:tabs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30A116EE" w14:textId="0F564398" w:rsidR="00E334C0" w:rsidRPr="00576757" w:rsidRDefault="003B0A56" w:rsidP="00847924">
      <w:pPr>
        <w:tabs>
          <w:tab w:val="left" w:pos="0"/>
        </w:tabs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ru-RU"/>
        </w:rPr>
        <w:t>г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де</w:t>
      </w:r>
      <w:r w:rsidRPr="003B0A56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A</m:t>
                </m:r>
              </m:sub>
            </m:sSub>
          </m:e>
        </m:d>
      </m:oMath>
      <w:r w:rsidRPr="003B0A56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—</w:t>
      </w:r>
      <w:proofErr w:type="gramEnd"/>
      <w:r w:rsidR="00A80BE9"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="00822C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это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язык,</w:t>
      </w:r>
      <w:r w:rsidR="00A80BE9"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порожденный</w:t>
      </w:r>
      <w:r w:rsidR="00A80BE9"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грамматикой</w:t>
      </w:r>
      <w:r w:rsidR="00A80BE9"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3B0A56">
        <w:rPr>
          <w:rFonts w:ascii="Times New Roman" w:hAnsi="Times New Roman" w:cs="Times New Roman"/>
          <w:i/>
          <w:spacing w:val="-9"/>
          <w:sz w:val="20"/>
          <w:szCs w:val="20"/>
        </w:rPr>
        <w:t>G</w:t>
      </w:r>
      <w:r w:rsidR="00A80BE9" w:rsidRPr="00576757">
        <w:rPr>
          <w:rFonts w:ascii="Times New Roman" w:hAnsi="Times New Roman" w:cs="Times New Roman"/>
          <w:i/>
          <w:spacing w:val="-10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со</w:t>
      </w:r>
      <w:r w:rsidR="00A80BE9"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стартовым</w:t>
      </w:r>
      <w:r w:rsidR="00A80BE9"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нетермина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лом</w:t>
      </w:r>
      <w:r w:rsidR="00A80BE9" w:rsidRPr="00576757">
        <w:rPr>
          <w:rFonts w:ascii="Times New Roman" w:hAnsi="Times New Roman" w:cs="Times New Roman"/>
          <w:spacing w:val="16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i/>
          <w:sz w:val="20"/>
          <w:szCs w:val="20"/>
        </w:rPr>
        <w:t>A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29A46266" w14:textId="6FD855C0" w:rsidR="00AC0B39" w:rsidRPr="00576757" w:rsidRDefault="008E2C8B" w:rsidP="00847924">
      <w:pPr>
        <w:tabs>
          <w:tab w:val="left" w:pos="0"/>
        </w:tabs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w w:val="95"/>
          <w:sz w:val="20"/>
          <w:szCs w:val="20"/>
          <w:lang w:val="ru-RU"/>
        </w:rPr>
        <w:lastRenderedPageBreak/>
        <w:t>В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[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instrText xml:space="preserve"> REF _Ref506123109 \r \h </w:instrTex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separate"/>
      </w:r>
      <w:r w:rsidR="00D47464">
        <w:rPr>
          <w:rFonts w:ascii="Times New Roman" w:hAnsi="Times New Roman" w:cs="Times New Roman"/>
          <w:w w:val="95"/>
          <w:sz w:val="20"/>
          <w:szCs w:val="20"/>
          <w:lang w:val="ru-RU"/>
        </w:rPr>
        <w:t>7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end"/>
      </w:r>
      <w:r w:rsidR="00A80BE9"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] </w:t>
      </w:r>
      <w:r>
        <w:rPr>
          <w:rFonts w:ascii="Times New Roman" w:hAnsi="Times New Roman" w:cs="Times New Roman"/>
          <w:w w:val="95"/>
          <w:sz w:val="20"/>
          <w:szCs w:val="20"/>
          <w:lang w:val="ru-RU"/>
        </w:rPr>
        <w:t>представлен алгоритм, вычисляющий контекстно-свободные</w:t>
      </w:r>
      <w:r w:rsidR="00A80BE9"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  <w:lang w:val="ru-RU"/>
        </w:rPr>
        <w:t>отношения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sub>
        </m:sSub>
      </m:oMath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.</w:t>
      </w:r>
      <w:proofErr w:type="gramEnd"/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Кроме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 xml:space="preserve"> того, существует алгоритм син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таксического</w:t>
      </w:r>
      <w:r w:rsidR="00A80BE9"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анализа</w:t>
      </w:r>
      <w:r w:rsidR="00A80BE9"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графов</w:t>
      </w:r>
      <w:r w:rsidR="00A80BE9" w:rsidRPr="00576757">
        <w:rPr>
          <w:rFonts w:ascii="Times New Roman" w:hAnsi="Times New Roman" w:cs="Times New Roman"/>
          <w:spacing w:val="-21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с</w:t>
      </w:r>
      <w:r w:rsidR="00A80BE9"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использование</w:t>
      </w:r>
      <w:r w:rsidR="00A80BE9"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реляционной</w:t>
      </w:r>
      <w:r w:rsidR="00A80BE9" w:rsidRPr="00576757">
        <w:rPr>
          <w:rFonts w:ascii="Times New Roman" w:hAnsi="Times New Roman" w:cs="Times New Roman"/>
          <w:spacing w:val="-21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семантики</w:t>
      </w:r>
      <w:r w:rsidR="00A80BE9"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за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просов</w:t>
      </w:r>
      <w:r w:rsidR="00A80BE9"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и</w:t>
      </w:r>
      <w:r w:rsidR="00A80BE9"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КС-грамматик,</w:t>
      </w:r>
      <w:r w:rsidR="00A80BE9"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вычисляющий</w:t>
      </w:r>
      <w:r w:rsidR="00A80BE9" w:rsidRPr="00576757">
        <w:rPr>
          <w:rFonts w:ascii="Times New Roman" w:hAnsi="Times New Roman" w:cs="Times New Roman"/>
          <w:spacing w:val="-15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данные</w:t>
      </w:r>
      <w:r w:rsidR="00A80BE9"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контекстно-свободные</w:t>
      </w:r>
      <w:r w:rsidR="00A80BE9"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proofErr w:type="gramStart"/>
      <w:r w:rsidR="00F84855">
        <w:rPr>
          <w:rFonts w:ascii="Times New Roman" w:hAnsi="Times New Roman" w:cs="Times New Roman"/>
          <w:sz w:val="20"/>
          <w:szCs w:val="20"/>
          <w:lang w:val="ru-RU"/>
        </w:rPr>
        <w:t>от</w:t>
      </w:r>
      <w:r w:rsidR="00A80BE9"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ношения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sub>
        </m:sSub>
      </m:oMath>
      <w:r w:rsidR="00A80BE9" w:rsidRPr="00576757">
        <w:rPr>
          <w:rFonts w:ascii="Times New Roman" w:hAnsi="Times New Roman" w:cs="Times New Roman"/>
          <w:i/>
          <w:w w:val="95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используя</w:t>
      </w:r>
      <w:proofErr w:type="gramEnd"/>
      <w:r w:rsidR="00A80BE9"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матричное транзит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t>ивное замыкание [</w:t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begin"/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  <w:instrText xml:space="preserve"> REF _Ref506124162 \r \h </w:instrText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separate"/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  <w:t>3</w:t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end"/>
      </w:r>
      <w:r w:rsidR="00F84855">
        <w:rPr>
          <w:rFonts w:ascii="Times New Roman" w:hAnsi="Times New Roman" w:cs="Times New Roman"/>
          <w:w w:val="95"/>
          <w:sz w:val="20"/>
          <w:szCs w:val="20"/>
          <w:lang w:val="ru-RU"/>
        </w:rPr>
        <w:t>]. Данный ал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горитм</w:t>
      </w:r>
      <w:r w:rsidR="00A80BE9"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обобщает</w:t>
      </w:r>
      <w:r w:rsidR="00A80BE9"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алгоритм</w:t>
      </w:r>
      <w:r w:rsidR="00A80BE9"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Вэлианта</w:t>
      </w:r>
      <w:r w:rsidR="00A80BE9"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t>[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_Ref506123333 \r \h </w:instrText>
      </w:r>
      <w:r w:rsidR="00DD3F4E">
        <w:rPr>
          <w:rFonts w:ascii="Times New Roman" w:hAnsi="Times New Roman" w:cs="Times New Roman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417B92">
        <w:rPr>
          <w:rFonts w:ascii="Times New Roman" w:hAnsi="Times New Roman" w:cs="Times New Roman"/>
          <w:sz w:val="20"/>
          <w:szCs w:val="20"/>
          <w:lang w:val="ru-RU"/>
        </w:rPr>
        <w:t>13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]</w:t>
      </w:r>
      <w:r w:rsidR="00A80BE9"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и</w:t>
      </w:r>
      <w:r w:rsidR="00A80BE9"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сводится</w:t>
      </w:r>
      <w:r w:rsidR="00A80BE9"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к</w:t>
      </w:r>
      <w:r w:rsidR="00A80BE9"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умножени</w:t>
      </w:r>
      <w:r w:rsidR="00964DF4">
        <w:rPr>
          <w:rFonts w:ascii="Times New Roman" w:hAnsi="Times New Roman" w:cs="Times New Roman"/>
          <w:sz w:val="20"/>
          <w:szCs w:val="20"/>
          <w:lang w:val="ru-RU"/>
        </w:rPr>
        <w:t>ю</w:t>
      </w:r>
      <w:r w:rsidR="003B0A56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="00297CB2">
        <w:rPr>
          <w:rFonts w:ascii="Times New Roman" w:hAnsi="Times New Roman" w:cs="Times New Roman"/>
          <w:sz w:val="20"/>
          <w:szCs w:val="20"/>
          <w:lang w:val="ru-RU"/>
        </w:rPr>
        <w:t>б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у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левых</w:t>
      </w:r>
      <w:r w:rsidR="00A80BE9" w:rsidRPr="00576757">
        <w:rPr>
          <w:rFonts w:ascii="Times New Roman" w:hAnsi="Times New Roman" w:cs="Times New Roman"/>
          <w:spacing w:val="17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матриц.</w:t>
      </w:r>
    </w:p>
    <w:p w14:paraId="3F143204" w14:textId="4B605E37" w:rsidR="00E334C0" w:rsidRDefault="00A80BE9" w:rsidP="00847924">
      <w:pPr>
        <w:tabs>
          <w:tab w:val="left" w:pos="0"/>
        </w:tabs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spacing w:val="-5"/>
          <w:sz w:val="20"/>
          <w:szCs w:val="20"/>
          <w:lang w:val="ru-RU"/>
        </w:rPr>
        <w:t>Также</w:t>
      </w:r>
      <w:r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существуют</w:t>
      </w:r>
      <w:r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>конъюнктивные</w:t>
      </w:r>
      <w:r w:rsidRPr="00576757">
        <w:rPr>
          <w:rFonts w:ascii="Times New Roman" w:hAnsi="Times New Roman" w:cs="Times New Roman"/>
          <w:i/>
          <w:spacing w:val="-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>грамматики</w:t>
      </w:r>
      <w:r w:rsidRPr="00576757">
        <w:rPr>
          <w:rFonts w:ascii="Times New Roman" w:hAnsi="Times New Roman" w:cs="Times New Roman"/>
          <w:i/>
          <w:spacing w:val="-2"/>
          <w:sz w:val="20"/>
          <w:szCs w:val="20"/>
          <w:lang w:val="ru-RU"/>
        </w:rPr>
        <w:t xml:space="preserve"> 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t>[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_Ref506123094 \r \h </w:instrText>
      </w:r>
      <w:r w:rsidR="00DD3F4E">
        <w:rPr>
          <w:rFonts w:ascii="Times New Roman" w:hAnsi="Times New Roman" w:cs="Times New Roman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417B92">
        <w:rPr>
          <w:rFonts w:ascii="Times New Roman" w:hAnsi="Times New Roman" w:cs="Times New Roman"/>
          <w:sz w:val="20"/>
          <w:szCs w:val="20"/>
          <w:lang w:val="ru-RU"/>
        </w:rPr>
        <w:t>11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],</w:t>
      </w:r>
      <w:r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образующие</w:t>
      </w:r>
      <w:r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бо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лее</w:t>
      </w:r>
      <w:r w:rsidRPr="00576757">
        <w:rPr>
          <w:rFonts w:ascii="Times New Roman" w:hAnsi="Times New Roman" w:cs="Times New Roman"/>
          <w:spacing w:val="-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широкий</w:t>
      </w:r>
      <w:r w:rsidRPr="00576757">
        <w:rPr>
          <w:rFonts w:ascii="Times New Roman" w:hAnsi="Times New Roman" w:cs="Times New Roman"/>
          <w:spacing w:val="-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класс</w:t>
      </w:r>
      <w:r w:rsidRPr="00576757">
        <w:rPr>
          <w:rFonts w:ascii="Times New Roman" w:hAnsi="Times New Roman" w:cs="Times New Roman"/>
          <w:spacing w:val="-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грамматик,</w:t>
      </w:r>
      <w:r w:rsidRPr="00576757">
        <w:rPr>
          <w:rFonts w:ascii="Times New Roman" w:hAnsi="Times New Roman" w:cs="Times New Roman"/>
          <w:spacing w:val="-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чем</w:t>
      </w:r>
      <w:r w:rsidRPr="00576757">
        <w:rPr>
          <w:rFonts w:ascii="Times New Roman" w:hAnsi="Times New Roman" w:cs="Times New Roman"/>
          <w:spacing w:val="-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контекстно-свободные.</w:t>
      </w:r>
      <w:r w:rsidR="00AC0B39">
        <w:rPr>
          <w:rFonts w:ascii="Times New Roman" w:hAnsi="Times New Roman" w:cs="Times New Roman"/>
          <w:spacing w:val="-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>Конъюнктивная</w:t>
      </w:r>
      <w:r w:rsidRPr="00576757">
        <w:rPr>
          <w:rFonts w:ascii="Times New Roman" w:hAnsi="Times New Roman" w:cs="Times New Roman"/>
          <w:i/>
          <w:spacing w:val="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>грамматика</w:t>
      </w:r>
      <w:r w:rsidRPr="00576757">
        <w:rPr>
          <w:rFonts w:ascii="Times New Roman" w:hAnsi="Times New Roman" w:cs="Times New Roman"/>
          <w:i/>
          <w:spacing w:val="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—</w:t>
      </w:r>
      <w:r w:rsidRPr="00576757">
        <w:rPr>
          <w:rFonts w:ascii="Times New Roman" w:hAnsi="Times New Roman" w:cs="Times New Roman"/>
          <w:spacing w:val="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это</w:t>
      </w:r>
      <w:r w:rsidRPr="00576757">
        <w:rPr>
          <w:rFonts w:ascii="Times New Roman" w:hAnsi="Times New Roman" w:cs="Times New Roman"/>
          <w:spacing w:val="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тройка</w:t>
      </w:r>
      <w:r w:rsidRPr="00576757">
        <w:rPr>
          <w:rFonts w:ascii="Times New Roman" w:hAnsi="Times New Roman" w:cs="Times New Roman"/>
          <w:spacing w:val="1"/>
          <w:sz w:val="20"/>
          <w:szCs w:val="20"/>
          <w:lang w:val="ru-RU"/>
        </w:rPr>
        <w:t xml:space="preserve"> </w:t>
      </w:r>
      <w:r w:rsidR="00F809AA">
        <w:rPr>
          <w:rFonts w:ascii="Times New Roman" w:hAnsi="Times New Roman" w:cs="Times New Roman"/>
          <w:i/>
          <w:sz w:val="20"/>
          <w:szCs w:val="20"/>
        </w:rPr>
        <w:t>G</w:t>
      </w:r>
      <w:r w:rsidRPr="00576757">
        <w:rPr>
          <w:rFonts w:ascii="Times New Roman" w:hAnsi="Times New Roman" w:cs="Times New Roman"/>
          <w:i/>
          <w:spacing w:val="-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=</w:t>
      </w:r>
      <w:r w:rsidRPr="00576757">
        <w:rPr>
          <w:rFonts w:ascii="Times New Roman" w:hAnsi="Times New Roman" w:cs="Times New Roman"/>
          <w:spacing w:val="-2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pacing w:val="3"/>
          <w:sz w:val="20"/>
          <w:szCs w:val="20"/>
          <w:lang w:val="ru-RU"/>
        </w:rPr>
        <w:t>(</w:t>
      </w:r>
      <w:r w:rsidRPr="00576757">
        <w:rPr>
          <w:rFonts w:ascii="Times New Roman" w:hAnsi="Times New Roman" w:cs="Times New Roman"/>
          <w:i/>
          <w:spacing w:val="3"/>
          <w:sz w:val="20"/>
          <w:szCs w:val="20"/>
        </w:rPr>
        <w:t>N</w:t>
      </w:r>
      <w:r w:rsidRPr="00576757">
        <w:rPr>
          <w:rFonts w:ascii="Times New Roman" w:hAnsi="Times New Roman" w:cs="Times New Roman"/>
          <w:i/>
          <w:spacing w:val="3"/>
          <w:sz w:val="20"/>
          <w:szCs w:val="20"/>
          <w:lang w:val="ru-RU"/>
        </w:rPr>
        <w:t>,</w:t>
      </w:r>
      <w:r w:rsidRPr="00576757">
        <w:rPr>
          <w:rFonts w:ascii="Times New Roman" w:hAnsi="Times New Roman" w:cs="Times New Roman"/>
          <w:i/>
          <w:spacing w:val="-25"/>
          <w:sz w:val="20"/>
          <w:szCs w:val="20"/>
          <w:lang w:val="ru-RU"/>
        </w:rPr>
        <w:t xml:space="preserve"> </w:t>
      </w:r>
      <w:r w:rsidR="00F809AA">
        <w:rPr>
          <w:rFonts w:ascii="Times New Roman" w:hAnsi="Times New Roman" w:cs="Times New Roman"/>
          <w:sz w:val="20"/>
          <w:szCs w:val="20"/>
          <w:lang w:val="ru-RU"/>
        </w:rPr>
        <w:t>Σ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>,</w:t>
      </w:r>
      <w:r w:rsidRPr="00576757">
        <w:rPr>
          <w:rFonts w:ascii="Times New Roman" w:hAnsi="Times New Roman" w:cs="Times New Roman"/>
          <w:i/>
          <w:spacing w:val="-2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z w:val="20"/>
          <w:szCs w:val="20"/>
        </w:rPr>
        <w:t>P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),</w:t>
      </w:r>
      <w:r w:rsidRPr="00576757">
        <w:rPr>
          <w:rFonts w:ascii="Times New Roman" w:hAnsi="Times New Roman" w:cs="Times New Roman"/>
          <w:spacing w:val="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где</w:t>
      </w:r>
      <w:r w:rsidRPr="00576757">
        <w:rPr>
          <w:rFonts w:ascii="Times New Roman" w:hAnsi="Times New Roman" w:cs="Times New Roman"/>
          <w:spacing w:val="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z w:val="20"/>
          <w:szCs w:val="20"/>
        </w:rPr>
        <w:t>N</w:t>
      </w:r>
      <w:r w:rsidRPr="00576757">
        <w:rPr>
          <w:rFonts w:ascii="Times New Roman" w:hAnsi="Times New Roman" w:cs="Times New Roman"/>
          <w:i/>
          <w:spacing w:val="1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—</w:t>
      </w:r>
      <w:r w:rsidRPr="00576757">
        <w:rPr>
          <w:rFonts w:ascii="Times New Roman" w:hAnsi="Times New Roman" w:cs="Times New Roman"/>
          <w:spacing w:val="2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spacing w:val="-3"/>
          <w:sz w:val="20"/>
          <w:szCs w:val="20"/>
          <w:lang w:val="ru-RU"/>
        </w:rPr>
        <w:t>ко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нечное мно</w:t>
      </w:r>
      <w:r w:rsidR="00F809AA">
        <w:rPr>
          <w:rFonts w:ascii="Times New Roman" w:hAnsi="Times New Roman" w:cs="Times New Roman"/>
          <w:w w:val="95"/>
          <w:sz w:val="20"/>
          <w:szCs w:val="20"/>
          <w:lang w:val="ru-RU"/>
        </w:rPr>
        <w:t>жество нетерминальных символов, Σ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— конечное множество</w:t>
      </w:r>
      <w:r w:rsidRPr="00576757">
        <w:rPr>
          <w:rFonts w:ascii="Times New Roman" w:hAnsi="Times New Roman" w:cs="Times New Roman"/>
          <w:spacing w:val="-16"/>
          <w:w w:val="95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w w:val="95"/>
          <w:sz w:val="20"/>
          <w:szCs w:val="20"/>
          <w:lang w:val="ru-RU"/>
        </w:rPr>
        <w:t>тер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минальных</w:t>
      </w:r>
      <w:r w:rsidRPr="00576757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символов</w:t>
      </w:r>
      <w:r w:rsidRPr="00576757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z w:val="20"/>
          <w:szCs w:val="20"/>
        </w:rPr>
        <w:t>P</w:t>
      </w:r>
      <w:r w:rsidRPr="00576757">
        <w:rPr>
          <w:rFonts w:ascii="Times New Roman" w:hAnsi="Times New Roman" w:cs="Times New Roman"/>
          <w:i/>
          <w:spacing w:val="-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—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конечное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множество</w:t>
      </w:r>
      <w:r w:rsidRPr="00576757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правил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следующего</w:t>
      </w:r>
      <w:r w:rsidRPr="00576757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="00822C57">
        <w:rPr>
          <w:rFonts w:ascii="Times New Roman" w:hAnsi="Times New Roman" w:cs="Times New Roman"/>
          <w:sz w:val="20"/>
          <w:szCs w:val="20"/>
          <w:lang w:val="ru-RU"/>
        </w:rPr>
        <w:t>вида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:</w:t>
      </w:r>
    </w:p>
    <w:p w14:paraId="04CFA490" w14:textId="77777777" w:rsidR="00E334C0" w:rsidRPr="00335EB0" w:rsidRDefault="00F809AA" w:rsidP="007F05AB">
      <w:pPr>
        <w:pStyle w:val="a4"/>
        <w:tabs>
          <w:tab w:val="left" w:pos="0"/>
        </w:tabs>
        <w:ind w:left="567"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m:oMath>
        <m:r>
          <w:rPr>
            <w:rFonts w:ascii="Cambria Math" w:hAnsi="Cambria Math" w:cs="Times New Roman"/>
            <w:sz w:val="20"/>
            <w:szCs w:val="20"/>
            <w:lang w:val="ru-RU"/>
          </w:rPr>
          <m:t>A→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B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&amp;…&amp;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B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m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m</m:t>
            </m:r>
          </m:sub>
        </m:sSub>
      </m:oMath>
      <w:r w:rsidRPr="00A01E99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r w:rsidR="00F84855" w:rsidRPr="00335EB0">
        <w:rPr>
          <w:rFonts w:ascii="Times New Roman" w:hAnsi="Times New Roman" w:cs="Times New Roman"/>
          <w:w w:val="110"/>
          <w:sz w:val="20"/>
          <w:szCs w:val="20"/>
          <w:lang w:val="ru-RU"/>
        </w:rPr>
        <w:t>для</w:t>
      </w:r>
      <w:r w:rsidR="00A80BE9" w:rsidRPr="00A01E99">
        <w:rPr>
          <w:rFonts w:ascii="Times New Roman" w:hAnsi="Times New Roman" w:cs="Times New Roman"/>
          <w:spacing w:val="10"/>
          <w:w w:val="110"/>
          <w:sz w:val="20"/>
          <w:szCs w:val="20"/>
          <w:lang w:val="ru-RU"/>
        </w:rPr>
        <w:t xml:space="preserve"> </w:t>
      </w:r>
      <m:oMath>
        <m:r>
          <w:rPr>
            <w:rFonts w:ascii="Cambria Math" w:hAnsi="Cambria Math" w:cs="Times New Roman"/>
            <w:spacing w:val="10"/>
            <w:w w:val="110"/>
            <w:sz w:val="20"/>
            <w:szCs w:val="20"/>
          </w:rPr>
          <m:t>m</m:t>
        </m:r>
        <m:r>
          <w:rPr>
            <w:rFonts w:ascii="Cambria Math" w:hAnsi="Cambria Math" w:cs="Times New Roman"/>
            <w:spacing w:val="10"/>
            <w:w w:val="110"/>
            <w:sz w:val="20"/>
            <w:szCs w:val="20"/>
            <w:lang w:val="ru-RU"/>
          </w:rPr>
          <m:t>≥1,</m:t>
        </m:r>
        <m:r>
          <w:rPr>
            <w:rFonts w:ascii="Cambria Math" w:hAnsi="Cambria Math" w:cs="Times New Roman"/>
            <w:spacing w:val="10"/>
            <w:w w:val="110"/>
            <w:sz w:val="20"/>
            <w:szCs w:val="20"/>
          </w:rPr>
          <m:t>A</m:t>
        </m:r>
        <m:r>
          <w:rPr>
            <w:rFonts w:ascii="Cambria Math" w:hAnsi="Cambria Math" w:cs="Times New Roman"/>
            <w:spacing w:val="10"/>
            <w:w w:val="110"/>
            <w:sz w:val="20"/>
            <w:szCs w:val="20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pacing w:val="10"/>
                <w:w w:val="11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pacing w:val="10"/>
                <w:w w:val="110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="Times New Roman"/>
                <w:spacing w:val="10"/>
                <w:w w:val="110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Times New Roman"/>
            <w:spacing w:val="10"/>
            <w:w w:val="110"/>
            <w:sz w:val="20"/>
            <w:szCs w:val="20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pacing w:val="10"/>
                <w:w w:val="11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pacing w:val="10"/>
                <w:w w:val="110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="Times New Roman"/>
                <w:spacing w:val="10"/>
                <w:w w:val="110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Times New Roman"/>
            <w:spacing w:val="10"/>
            <w:w w:val="110"/>
            <w:sz w:val="20"/>
            <w:szCs w:val="20"/>
            <w:lang w:val="ru-RU"/>
          </w:rPr>
          <m:t>∈</m:t>
        </m:r>
        <m:r>
          <w:rPr>
            <w:rFonts w:ascii="Cambria Math" w:hAnsi="Cambria Math" w:cs="Times New Roman"/>
            <w:spacing w:val="10"/>
            <w:w w:val="110"/>
            <w:sz w:val="20"/>
            <w:szCs w:val="20"/>
          </w:rPr>
          <m:t>N</m:t>
        </m:r>
        <m:r>
          <w:rPr>
            <w:rFonts w:ascii="Cambria Math" w:hAnsi="Cambria Math" w:cs="Times New Roman"/>
            <w:spacing w:val="10"/>
            <w:w w:val="110"/>
            <w:sz w:val="20"/>
            <w:szCs w:val="20"/>
            <w:lang w:val="ru-RU"/>
          </w:rPr>
          <m:t>,</m:t>
        </m:r>
      </m:oMath>
    </w:p>
    <w:p w14:paraId="2CE8EB60" w14:textId="77777777" w:rsidR="00E334C0" w:rsidRPr="00335EB0" w:rsidRDefault="00F809AA" w:rsidP="007F05AB">
      <w:pPr>
        <w:pStyle w:val="a4"/>
        <w:tabs>
          <w:tab w:val="left" w:pos="0"/>
        </w:tabs>
        <w:ind w:left="567"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m:oMath>
        <m:r>
          <w:rPr>
            <w:rFonts w:ascii="Cambria Math" w:hAnsi="Cambria Math" w:cs="Times New Roman"/>
            <w:sz w:val="20"/>
            <w:szCs w:val="20"/>
            <w:lang w:val="ru-RU"/>
          </w:rPr>
          <m:t>A→x</m:t>
        </m:r>
      </m:oMath>
      <w:r w:rsidR="00A80BE9" w:rsidRPr="00964DF4">
        <w:rPr>
          <w:rFonts w:ascii="Times New Roman" w:hAnsi="Times New Roman" w:cs="Times New Roman"/>
          <w:w w:val="105"/>
          <w:sz w:val="20"/>
          <w:szCs w:val="20"/>
          <w:lang w:val="ru-RU"/>
        </w:rPr>
        <w:t xml:space="preserve">, </w:t>
      </w:r>
      <w:proofErr w:type="gramStart"/>
      <w:r w:rsidR="00F84855" w:rsidRPr="00335EB0">
        <w:rPr>
          <w:rFonts w:ascii="Times New Roman" w:hAnsi="Times New Roman" w:cs="Times New Roman"/>
          <w:w w:val="105"/>
          <w:sz w:val="20"/>
          <w:szCs w:val="20"/>
          <w:lang w:val="ru-RU"/>
        </w:rPr>
        <w:t>для</w:t>
      </w:r>
      <w:r w:rsidR="00A80BE9" w:rsidRPr="00964DF4">
        <w:rPr>
          <w:rFonts w:ascii="Times New Roman" w:hAnsi="Times New Roman" w:cs="Times New Roman"/>
          <w:w w:val="105"/>
          <w:sz w:val="20"/>
          <w:szCs w:val="20"/>
          <w:lang w:val="ru-RU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A∈N</m:t>
        </m:r>
      </m:oMath>
      <w:r w:rsidR="00F84855" w:rsidRPr="00964DF4">
        <w:rPr>
          <w:rFonts w:ascii="Times New Roman" w:hAnsi="Times New Roman" w:cs="Times New Roman"/>
          <w:i/>
          <w:w w:val="105"/>
          <w:sz w:val="20"/>
          <w:szCs w:val="20"/>
          <w:lang w:val="ru-RU"/>
        </w:rPr>
        <w:t>,</w:t>
      </w:r>
      <w:proofErr w:type="gramEnd"/>
      <w:r w:rsidR="00A80BE9" w:rsidRPr="00964DF4">
        <w:rPr>
          <w:rFonts w:ascii="Times New Roman" w:hAnsi="Times New Roman" w:cs="Times New Roman"/>
          <w:w w:val="105"/>
          <w:sz w:val="20"/>
          <w:szCs w:val="20"/>
          <w:lang w:val="ru-RU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x∈Σ</m:t>
        </m:r>
      </m:oMath>
      <w:r w:rsidRPr="00964DF4">
        <w:rPr>
          <w:rFonts w:ascii="Times New Roman" w:hAnsi="Times New Roman" w:cs="Times New Roman"/>
          <w:w w:val="105"/>
          <w:sz w:val="20"/>
          <w:szCs w:val="20"/>
          <w:lang w:val="ru-RU"/>
        </w:rPr>
        <w:t>.</w:t>
      </w:r>
    </w:p>
    <w:p w14:paraId="7E9A8B27" w14:textId="77777777" w:rsidR="00267E78" w:rsidRDefault="00267E78" w:rsidP="00847924">
      <w:pPr>
        <w:tabs>
          <w:tab w:val="left" w:pos="0"/>
        </w:tabs>
        <w:ind w:firstLine="567"/>
        <w:jc w:val="both"/>
        <w:rPr>
          <w:rFonts w:ascii="Times New Roman" w:hAnsi="Times New Roman" w:cs="Times New Roman"/>
          <w:w w:val="96"/>
          <w:sz w:val="20"/>
          <w:szCs w:val="20"/>
          <w:lang w:val="ru-RU"/>
        </w:rPr>
      </w:pPr>
    </w:p>
    <w:p w14:paraId="4A8015A9" w14:textId="09DF2C80" w:rsidR="00AC0B39" w:rsidRPr="00BA787B" w:rsidRDefault="00AC0B39" w:rsidP="00847924">
      <w:pPr>
        <w:tabs>
          <w:tab w:val="left" w:pos="0"/>
        </w:tabs>
        <w:ind w:firstLine="567"/>
        <w:jc w:val="both"/>
        <w:rPr>
          <w:rFonts w:ascii="Times New Roman" w:hAnsi="Times New Roman" w:cs="Times New Roman"/>
          <w:w w:val="96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sz w:val="20"/>
          <w:szCs w:val="20"/>
          <w:lang w:val="ru-RU"/>
        </w:rPr>
        <w:t>Как</w:t>
      </w:r>
      <w:r w:rsidRPr="00576757">
        <w:rPr>
          <w:rFonts w:ascii="Times New Roman" w:hAnsi="Times New Roman" w:cs="Times New Roman"/>
          <w:spacing w:val="-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</w:t>
      </w:r>
      <w:r w:rsidRPr="00576757">
        <w:rPr>
          <w:rFonts w:ascii="Times New Roman" w:hAnsi="Times New Roman" w:cs="Times New Roman"/>
          <w:spacing w:val="-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в</w:t>
      </w:r>
      <w:r w:rsidRPr="00576757">
        <w:rPr>
          <w:rFonts w:ascii="Times New Roman" w:hAnsi="Times New Roman" w:cs="Times New Roman"/>
          <w:spacing w:val="-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случае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КС-грамматик</w:t>
      </w:r>
      <w:r>
        <w:rPr>
          <w:rFonts w:ascii="Times New Roman" w:hAnsi="Times New Roman" w:cs="Times New Roman"/>
          <w:w w:val="95"/>
          <w:sz w:val="20"/>
          <w:szCs w:val="20"/>
          <w:lang w:val="ru-RU"/>
        </w:rPr>
        <w:t>,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мы рассматриваем только</w:t>
      </w:r>
      <w:r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конъюнктивные грамматики в би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нарной</w:t>
      </w:r>
      <w:r w:rsidRPr="00576757">
        <w:rPr>
          <w:rFonts w:ascii="Times New Roman" w:hAnsi="Times New Roman" w:cs="Times New Roman"/>
          <w:spacing w:val="-4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нормальной</w:t>
      </w:r>
      <w:r w:rsidRPr="00576757">
        <w:rPr>
          <w:rFonts w:ascii="Times New Roman" w:hAnsi="Times New Roman" w:cs="Times New Roman"/>
          <w:spacing w:val="-4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форме</w:t>
      </w:r>
      <w:r w:rsidRPr="00576757">
        <w:rPr>
          <w:rFonts w:ascii="Times New Roman" w:hAnsi="Times New Roman" w:cs="Times New Roman"/>
          <w:spacing w:val="-4"/>
          <w:w w:val="95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w w:val="95"/>
          <w:sz w:val="20"/>
          <w:szCs w:val="20"/>
          <w:lang w:val="ru-RU"/>
        </w:rPr>
        <w:t>[</w:t>
      </w:r>
      <w:r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begin"/>
      </w:r>
      <w:r>
        <w:rPr>
          <w:rFonts w:ascii="Times New Roman" w:hAnsi="Times New Roman" w:cs="Times New Roman"/>
          <w:w w:val="95"/>
          <w:sz w:val="20"/>
          <w:szCs w:val="20"/>
          <w:lang w:val="ru-RU"/>
        </w:rPr>
        <w:instrText xml:space="preserve"> REF _Ref506123387 \r \h </w:instrText>
      </w:r>
      <w:r>
        <w:rPr>
          <w:rFonts w:ascii="Times New Roman" w:hAnsi="Times New Roman" w:cs="Times New Roman"/>
          <w:w w:val="95"/>
          <w:sz w:val="20"/>
          <w:szCs w:val="20"/>
          <w:lang w:val="ru-RU"/>
        </w:rPr>
      </w:r>
      <w:r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separate"/>
      </w:r>
      <w:r>
        <w:rPr>
          <w:rFonts w:ascii="Times New Roman" w:hAnsi="Times New Roman" w:cs="Times New Roman"/>
          <w:w w:val="95"/>
          <w:sz w:val="20"/>
          <w:szCs w:val="20"/>
          <w:lang w:val="ru-RU"/>
        </w:rPr>
        <w:t>10</w:t>
      </w:r>
      <w:r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end"/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]</w:t>
      </w:r>
      <w:r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, </w:t>
      </w:r>
      <w:r>
        <w:rPr>
          <w:rFonts w:ascii="Times New Roman" w:hAnsi="Times New Roman" w:cs="Times New Roman"/>
          <w:spacing w:val="-6"/>
          <w:sz w:val="20"/>
          <w:szCs w:val="20"/>
          <w:lang w:val="ru-RU"/>
        </w:rPr>
        <w:t>т</w:t>
      </w:r>
      <w:r w:rsidRPr="00576757">
        <w:rPr>
          <w:rFonts w:ascii="Times New Roman" w:hAnsi="Times New Roman" w:cs="Times New Roman"/>
          <w:spacing w:val="-6"/>
          <w:sz w:val="20"/>
          <w:szCs w:val="20"/>
          <w:lang w:val="ru-RU"/>
        </w:rPr>
        <w:t xml:space="preserve">ак 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как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для каждой конъюнктивной г</w:t>
      </w:r>
      <w:r>
        <w:rPr>
          <w:rFonts w:ascii="Times New Roman" w:hAnsi="Times New Roman" w:cs="Times New Roman"/>
          <w:sz w:val="20"/>
          <w:szCs w:val="20"/>
          <w:lang w:val="ru-RU"/>
        </w:rPr>
        <w:t>рамматики можно построить экви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валентную ей грамма</w:t>
      </w:r>
      <w:r>
        <w:rPr>
          <w:rFonts w:ascii="Times New Roman" w:hAnsi="Times New Roman" w:cs="Times New Roman"/>
          <w:sz w:val="20"/>
          <w:szCs w:val="20"/>
          <w:lang w:val="ru-RU"/>
        </w:rPr>
        <w:t>тику в данной форме.</w:t>
      </w:r>
      <w:r>
        <w:rPr>
          <w:rFonts w:ascii="Times New Roman" w:hAnsi="Times New Roman" w:cs="Times New Roman"/>
          <w:spacing w:val="-3"/>
          <w:w w:val="95"/>
          <w:sz w:val="20"/>
          <w:szCs w:val="20"/>
          <w:lang w:val="ru-RU"/>
        </w:rPr>
        <w:t xml:space="preserve"> Кроме того, м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ы</w:t>
      </w:r>
      <w:r w:rsidRPr="00576757">
        <w:rPr>
          <w:rFonts w:ascii="Times New Roman" w:hAnsi="Times New Roman" w:cs="Times New Roman"/>
          <w:spacing w:val="-4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не</w:t>
      </w:r>
      <w:r w:rsidRPr="00576757">
        <w:rPr>
          <w:rFonts w:ascii="Times New Roman" w:hAnsi="Times New Roman" w:cs="Times New Roman"/>
          <w:spacing w:val="-4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выделяем</w:t>
      </w:r>
      <w:r w:rsidRPr="00576757">
        <w:rPr>
          <w:rFonts w:ascii="Times New Roman" w:hAnsi="Times New Roman" w:cs="Times New Roman"/>
          <w:spacing w:val="-4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стартовый</w:t>
      </w:r>
      <w:r w:rsidRPr="00576757">
        <w:rPr>
          <w:rFonts w:ascii="Times New Roman" w:hAnsi="Times New Roman" w:cs="Times New Roman"/>
          <w:spacing w:val="-3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нетерминал,</w:t>
      </w:r>
      <w:r w:rsidRPr="00576757">
        <w:rPr>
          <w:rFonts w:ascii="Times New Roman" w:hAnsi="Times New Roman" w:cs="Times New Roman"/>
          <w:spacing w:val="-4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pacing w:val="-3"/>
          <w:w w:val="95"/>
          <w:sz w:val="20"/>
          <w:szCs w:val="20"/>
          <w:lang w:val="ru-RU"/>
        </w:rPr>
        <w:t xml:space="preserve">так 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>как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его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можно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>будет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определить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во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время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синтаксического</w:t>
      </w:r>
      <w:r w:rsidRPr="00576757">
        <w:rPr>
          <w:rFonts w:ascii="Times New Roman" w:hAnsi="Times New Roman" w:cs="Times New Roman"/>
          <w:spacing w:val="-11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анализа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графа.</w:t>
      </w:r>
    </w:p>
    <w:p w14:paraId="09D949BD" w14:textId="2ECBD67A" w:rsidR="003E605F" w:rsidRPr="00BA787B" w:rsidRDefault="00A80BE9" w:rsidP="00847924">
      <w:pPr>
        <w:tabs>
          <w:tab w:val="left" w:pos="0"/>
        </w:tabs>
        <w:ind w:firstLine="567"/>
        <w:jc w:val="both"/>
        <w:rPr>
          <w:rFonts w:ascii="Times New Roman" w:hAnsi="Times New Roman" w:cs="Times New Roman"/>
          <w:w w:val="96"/>
          <w:sz w:val="20"/>
          <w:szCs w:val="20"/>
        </w:rPr>
      </w:pPr>
      <w:r w:rsidRPr="00576757">
        <w:rPr>
          <w:rFonts w:ascii="Times New Roman" w:hAnsi="Times New Roman" w:cs="Times New Roman"/>
          <w:w w:val="96"/>
          <w:sz w:val="20"/>
          <w:szCs w:val="20"/>
          <w:lang w:val="ru-RU"/>
        </w:rPr>
        <w:t>Мы</w:t>
      </w:r>
      <w:r w:rsidRPr="00576757">
        <w:rPr>
          <w:rFonts w:ascii="Times New Roman" w:hAnsi="Times New Roman" w:cs="Times New Roman"/>
          <w:spacing w:val="-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pacing w:val="-1"/>
          <w:w w:val="99"/>
          <w:sz w:val="20"/>
          <w:szCs w:val="20"/>
          <w:lang w:val="ru-RU"/>
        </w:rPr>
        <w:t>б</w:t>
      </w:r>
      <w:r w:rsidRPr="00576757">
        <w:rPr>
          <w:rFonts w:ascii="Times New Roman" w:hAnsi="Times New Roman" w:cs="Times New Roman"/>
          <w:spacing w:val="-12"/>
          <w:w w:val="99"/>
          <w:sz w:val="20"/>
          <w:szCs w:val="20"/>
          <w:lang w:val="ru-RU"/>
        </w:rPr>
        <w:t>у</w:t>
      </w:r>
      <w:r w:rsidRPr="00576757">
        <w:rPr>
          <w:rFonts w:ascii="Times New Roman" w:hAnsi="Times New Roman" w:cs="Times New Roman"/>
          <w:w w:val="94"/>
          <w:sz w:val="20"/>
          <w:szCs w:val="20"/>
          <w:lang w:val="ru-RU"/>
        </w:rPr>
        <w:t>дем</w:t>
      </w:r>
      <w:r w:rsidRPr="00576757">
        <w:rPr>
          <w:rFonts w:ascii="Times New Roman" w:hAnsi="Times New Roman" w:cs="Times New Roman"/>
          <w:spacing w:val="-4"/>
          <w:sz w:val="20"/>
          <w:szCs w:val="20"/>
          <w:lang w:val="ru-RU"/>
        </w:rPr>
        <w:t xml:space="preserve"> </w:t>
      </w:r>
      <w:proofErr w:type="gramStart"/>
      <w:r w:rsidR="00267E78">
        <w:rPr>
          <w:rFonts w:ascii="Times New Roman" w:hAnsi="Times New Roman" w:cs="Times New Roman"/>
          <w:w w:val="95"/>
          <w:sz w:val="20"/>
          <w:szCs w:val="20"/>
          <w:lang w:val="ru-RU"/>
        </w:rPr>
        <w:t>писать</w:t>
      </w:r>
      <w:r w:rsidR="00335EB0" w:rsidRPr="00335EB0">
        <w:rPr>
          <w:rFonts w:ascii="Times New Roman" w:hAnsi="Times New Roman" w:cs="Times New Roman"/>
          <w:i/>
          <w:w w:val="111"/>
          <w:sz w:val="20"/>
          <w:szCs w:val="20"/>
          <w:lang w:val="ru-RU"/>
        </w:rPr>
        <w:t xml:space="preserve"> </w:t>
      </w:r>
      <m:oMath>
        <m:r>
          <w:rPr>
            <w:rFonts w:ascii="Cambria Math" w:hAnsi="Cambria Math" w:cs="Times New Roman"/>
            <w:w w:val="111"/>
            <w:sz w:val="20"/>
            <w:szCs w:val="20"/>
            <w:lang w:val="ru-RU"/>
          </w:rPr>
          <m:t>A</m:t>
        </m:r>
        <m:sSup>
          <m:sSupPr>
            <m:ctrlPr>
              <w:rPr>
                <w:rFonts w:ascii="Cambria Math" w:hAnsi="Cambria Math" w:cs="Times New Roman"/>
                <w:i/>
                <w:w w:val="111"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w w:val="111"/>
                <w:sz w:val="20"/>
                <w:szCs w:val="20"/>
                <w:lang w:val="ru-RU"/>
              </w:rPr>
              <m:t>→</m:t>
            </m:r>
          </m:e>
          <m:sup>
            <m:r>
              <w:rPr>
                <w:rFonts w:ascii="Cambria Math" w:hAnsi="Cambria Math" w:cs="Times New Roman"/>
                <w:w w:val="111"/>
                <w:sz w:val="20"/>
                <w:szCs w:val="20"/>
                <w:lang w:val="ru-RU"/>
              </w:rPr>
              <m:t>*</m:t>
            </m:r>
          </m:sup>
        </m:sSup>
        <m:r>
          <w:rPr>
            <w:rFonts w:ascii="Cambria Math" w:hAnsi="Cambria Math" w:cs="Times New Roman"/>
            <w:w w:val="111"/>
            <w:sz w:val="20"/>
            <w:szCs w:val="20"/>
            <w:lang w:val="ru-RU"/>
          </w:rPr>
          <m:t>w</m:t>
        </m:r>
      </m:oMath>
      <w:r w:rsidRPr="00576757">
        <w:rPr>
          <w:rFonts w:ascii="Times New Roman" w:hAnsi="Times New Roman" w:cs="Times New Roman"/>
          <w:w w:val="102"/>
          <w:sz w:val="20"/>
          <w:szCs w:val="20"/>
          <w:lang w:val="ru-RU"/>
        </w:rPr>
        <w:t>,</w:t>
      </w:r>
      <w:proofErr w:type="gramEnd"/>
      <w:r w:rsidRPr="00576757">
        <w:rPr>
          <w:rFonts w:ascii="Times New Roman" w:hAnsi="Times New Roman" w:cs="Times New Roman"/>
          <w:spacing w:val="-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6"/>
          <w:sz w:val="20"/>
          <w:szCs w:val="20"/>
          <w:lang w:val="ru-RU"/>
        </w:rPr>
        <w:t>чтобы</w:t>
      </w:r>
      <w:r w:rsidRPr="00576757">
        <w:rPr>
          <w:rFonts w:ascii="Times New Roman" w:hAnsi="Times New Roman" w:cs="Times New Roman"/>
          <w:spacing w:val="-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pacing w:val="-1"/>
          <w:w w:val="106"/>
          <w:sz w:val="20"/>
          <w:szCs w:val="20"/>
          <w:lang w:val="ru-RU"/>
        </w:rPr>
        <w:t>у</w:t>
      </w:r>
      <w:r w:rsidRPr="00576757">
        <w:rPr>
          <w:rFonts w:ascii="Times New Roman" w:hAnsi="Times New Roman" w:cs="Times New Roman"/>
          <w:spacing w:val="-6"/>
          <w:sz w:val="20"/>
          <w:szCs w:val="20"/>
          <w:lang w:val="ru-RU"/>
        </w:rPr>
        <w:t>к</w:t>
      </w:r>
      <w:r w:rsidRPr="00576757">
        <w:rPr>
          <w:rFonts w:ascii="Times New Roman" w:hAnsi="Times New Roman" w:cs="Times New Roman"/>
          <w:spacing w:val="-1"/>
          <w:w w:val="99"/>
          <w:sz w:val="20"/>
          <w:szCs w:val="20"/>
          <w:lang w:val="ru-RU"/>
        </w:rPr>
        <w:t>азать</w:t>
      </w:r>
      <w:r w:rsidRPr="00576757">
        <w:rPr>
          <w:rFonts w:ascii="Times New Roman" w:hAnsi="Times New Roman" w:cs="Times New Roman"/>
          <w:w w:val="99"/>
          <w:sz w:val="20"/>
          <w:szCs w:val="20"/>
          <w:lang w:val="ru-RU"/>
        </w:rPr>
        <w:t>,</w:t>
      </w:r>
      <w:r w:rsidRPr="00576757">
        <w:rPr>
          <w:rFonts w:ascii="Times New Roman" w:hAnsi="Times New Roman" w:cs="Times New Roman"/>
          <w:spacing w:val="-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7"/>
          <w:sz w:val="20"/>
          <w:szCs w:val="20"/>
          <w:lang w:val="ru-RU"/>
        </w:rPr>
        <w:t>что</w:t>
      </w:r>
      <w:r w:rsidRPr="00576757">
        <w:rPr>
          <w:rFonts w:ascii="Times New Roman" w:hAnsi="Times New Roman" w:cs="Times New Roman"/>
          <w:spacing w:val="-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8"/>
          <w:sz w:val="20"/>
          <w:szCs w:val="20"/>
          <w:lang w:val="ru-RU"/>
        </w:rPr>
        <w:t>стро</w:t>
      </w:r>
      <w:r w:rsidRPr="00576757">
        <w:rPr>
          <w:rFonts w:ascii="Times New Roman" w:hAnsi="Times New Roman" w:cs="Times New Roman"/>
          <w:spacing w:val="-6"/>
          <w:w w:val="98"/>
          <w:sz w:val="20"/>
          <w:szCs w:val="20"/>
          <w:lang w:val="ru-RU"/>
        </w:rPr>
        <w:t>к</w:t>
      </w:r>
      <w:r w:rsidRPr="00576757">
        <w:rPr>
          <w:rFonts w:ascii="Times New Roman" w:hAnsi="Times New Roman" w:cs="Times New Roman"/>
          <w:w w:val="98"/>
          <w:sz w:val="20"/>
          <w:szCs w:val="20"/>
          <w:lang w:val="ru-RU"/>
        </w:rPr>
        <w:t>а</w:t>
      </w:r>
      <w:r w:rsidRPr="00576757">
        <w:rPr>
          <w:rFonts w:ascii="Times New Roman" w:hAnsi="Times New Roman" w:cs="Times New Roman"/>
          <w:spacing w:val="-5"/>
          <w:sz w:val="20"/>
          <w:szCs w:val="20"/>
          <w:lang w:val="ru-RU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w∈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Σ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*</m:t>
            </m:r>
          </m:sup>
        </m:sSup>
      </m:oMath>
      <w:r w:rsidR="00335EB0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может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быть получена из нетерминала </w:t>
      </w:r>
      <w:r w:rsidRPr="00576757">
        <w:rPr>
          <w:rFonts w:ascii="Times New Roman" w:hAnsi="Times New Roman" w:cs="Times New Roman"/>
          <w:i/>
          <w:sz w:val="20"/>
          <w:szCs w:val="20"/>
        </w:rPr>
        <w:t>A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некоторой последовательностью применений</w:t>
      </w:r>
      <w:r w:rsidRPr="00576757">
        <w:rPr>
          <w:rFonts w:ascii="Times New Roman" w:hAnsi="Times New Roman" w:cs="Times New Roman"/>
          <w:spacing w:val="-2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правил</w:t>
      </w:r>
      <w:r w:rsidRPr="00576757">
        <w:rPr>
          <w:rFonts w:ascii="Times New Roman" w:hAnsi="Times New Roman" w:cs="Times New Roman"/>
          <w:spacing w:val="-2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конъюнктивной</w:t>
      </w:r>
      <w:r w:rsidRPr="00576757">
        <w:rPr>
          <w:rFonts w:ascii="Times New Roman" w:hAnsi="Times New Roman" w:cs="Times New Roman"/>
          <w:spacing w:val="-2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грамматики</w:t>
      </w:r>
      <w:r w:rsidR="00822C57">
        <w:rPr>
          <w:rFonts w:ascii="Times New Roman" w:hAnsi="Times New Roman" w:cs="Times New Roman"/>
          <w:sz w:val="20"/>
          <w:szCs w:val="20"/>
          <w:lang w:val="ru-RU"/>
        </w:rPr>
        <w:t>.</w:t>
      </w:r>
      <w:r w:rsidRPr="00576757">
        <w:rPr>
          <w:rFonts w:ascii="Times New Roman" w:hAnsi="Times New Roman" w:cs="Times New Roman"/>
          <w:spacing w:val="-26"/>
          <w:sz w:val="20"/>
          <w:szCs w:val="20"/>
          <w:lang w:val="ru-RU"/>
        </w:rPr>
        <w:t xml:space="preserve"> </w:t>
      </w:r>
      <w:r w:rsidR="00822C57">
        <w:rPr>
          <w:rFonts w:ascii="Times New Roman" w:hAnsi="Times New Roman" w:cs="Times New Roman"/>
          <w:sz w:val="20"/>
          <w:szCs w:val="20"/>
          <w:lang w:val="ru-RU"/>
        </w:rPr>
        <w:t>О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тношение</w:t>
      </w:r>
      <m:oMath>
        <m:r>
          <w:rPr>
            <w:rFonts w:ascii="Cambria Math" w:hAnsi="Cambria Math" w:cs="Times New Roman"/>
            <w:spacing w:val="24"/>
            <w:sz w:val="20"/>
            <w:szCs w:val="20"/>
            <w:lang w:val="ru-RU"/>
          </w:rPr>
          <m:t xml:space="preserve"> →</m:t>
        </m:r>
      </m:oMath>
      <w:r w:rsidR="00335EB0" w:rsidRPr="00335EB0">
        <w:rPr>
          <w:rFonts w:ascii="Times New Roman" w:hAnsi="Times New Roman" w:cs="Times New Roman"/>
          <w:spacing w:val="24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опреде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л</w:t>
      </w:r>
      <w:r w:rsidR="00495C99">
        <w:rPr>
          <w:rFonts w:ascii="Times New Roman" w:hAnsi="Times New Roman" w:cs="Times New Roman"/>
          <w:sz w:val="20"/>
          <w:szCs w:val="20"/>
          <w:lang w:val="ru-RU"/>
        </w:rPr>
        <w:t>им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следующим</w:t>
      </w:r>
      <w:r w:rsidRPr="00576757">
        <w:rPr>
          <w:rFonts w:ascii="Times New Roman" w:hAnsi="Times New Roman" w:cs="Times New Roman"/>
          <w:spacing w:val="-1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образом</w:t>
      </w:r>
      <w:r w:rsidR="00822C57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6FEE80CB" w14:textId="3F6A5FFD" w:rsidR="003E605F" w:rsidRPr="003E605F" w:rsidRDefault="00A80BE9" w:rsidP="001B38AC">
      <w:pPr>
        <w:pStyle w:val="a4"/>
        <w:numPr>
          <w:ilvl w:val="0"/>
          <w:numId w:val="6"/>
        </w:numPr>
        <w:tabs>
          <w:tab w:val="left" w:pos="0"/>
        </w:tabs>
        <w:ind w:left="0"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3E605F">
        <w:rPr>
          <w:rFonts w:ascii="Times New Roman" w:hAnsi="Times New Roman" w:cs="Times New Roman"/>
          <w:sz w:val="20"/>
          <w:szCs w:val="20"/>
          <w:lang w:val="ru-RU"/>
        </w:rPr>
        <w:t>При применении</w:t>
      </w:r>
      <w:r w:rsidRPr="003E605F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 </w:t>
      </w:r>
      <w:proofErr w:type="gramStart"/>
      <w:r w:rsidRPr="003E605F">
        <w:rPr>
          <w:rFonts w:ascii="Times New Roman" w:hAnsi="Times New Roman" w:cs="Times New Roman"/>
          <w:sz w:val="20"/>
          <w:szCs w:val="20"/>
          <w:lang w:val="ru-RU"/>
        </w:rPr>
        <w:t>правила</w:t>
      </w:r>
      <w:r w:rsidRPr="003E605F">
        <w:rPr>
          <w:rFonts w:ascii="Times New Roman" w:hAnsi="Times New Roman" w:cs="Times New Roman"/>
          <w:spacing w:val="-2"/>
          <w:sz w:val="20"/>
          <w:szCs w:val="20"/>
          <w:lang w:val="ru-RU"/>
        </w:rPr>
        <w:t xml:space="preserve"> </w:t>
      </w:r>
      <m:oMath>
        <m:r>
          <w:rPr>
            <w:rFonts w:ascii="Cambria Math" w:hAnsi="Cambria Math" w:cs="Times New Roman"/>
            <w:spacing w:val="-2"/>
            <w:sz w:val="20"/>
            <w:szCs w:val="20"/>
            <w:lang w:val="ru-RU"/>
          </w:rPr>
          <m:t>(</m:t>
        </m:r>
        <m:r>
          <w:rPr>
            <w:rFonts w:ascii="Cambria Math" w:hAnsi="Cambria Math" w:cs="Times New Roman"/>
            <w:sz w:val="20"/>
            <w:szCs w:val="20"/>
            <w:lang w:val="ru-RU"/>
          </w:rPr>
          <m:t>A→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B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&amp;…&amp;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B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m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m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)∈P</m:t>
        </m:r>
      </m:oMath>
      <w:r w:rsidRPr="003E605F">
        <w:rPr>
          <w:rFonts w:ascii="Times New Roman" w:hAnsi="Times New Roman" w:cs="Times New Roman"/>
          <w:sz w:val="20"/>
          <w:szCs w:val="20"/>
          <w:lang w:val="ru-RU"/>
        </w:rPr>
        <w:t xml:space="preserve"> любой</w:t>
      </w:r>
      <w:proofErr w:type="gramEnd"/>
      <w:r w:rsidRPr="003E605F">
        <w:rPr>
          <w:rFonts w:ascii="Times New Roman" w:hAnsi="Times New Roman" w:cs="Times New Roman"/>
          <w:spacing w:val="-21"/>
          <w:sz w:val="20"/>
          <w:szCs w:val="20"/>
          <w:lang w:val="ru-RU"/>
        </w:rPr>
        <w:t xml:space="preserve"> </w:t>
      </w:r>
      <w:r w:rsidRPr="003E605F">
        <w:rPr>
          <w:rFonts w:ascii="Times New Roman" w:hAnsi="Times New Roman" w:cs="Times New Roman"/>
          <w:sz w:val="20"/>
          <w:szCs w:val="20"/>
          <w:lang w:val="ru-RU"/>
        </w:rPr>
        <w:t>подтерм</w:t>
      </w:r>
      <w:r w:rsidRPr="003E605F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Pr="003E605F">
        <w:rPr>
          <w:rFonts w:ascii="Times New Roman" w:hAnsi="Times New Roman" w:cs="Times New Roman"/>
          <w:i/>
          <w:sz w:val="20"/>
          <w:szCs w:val="20"/>
        </w:rPr>
        <w:t>A</w:t>
      </w:r>
      <w:r w:rsidRPr="003E605F">
        <w:rPr>
          <w:rFonts w:ascii="Times New Roman" w:hAnsi="Times New Roman" w:cs="Times New Roman"/>
          <w:i/>
          <w:spacing w:val="-9"/>
          <w:sz w:val="20"/>
          <w:szCs w:val="20"/>
          <w:lang w:val="ru-RU"/>
        </w:rPr>
        <w:t xml:space="preserve"> </w:t>
      </w:r>
      <w:r w:rsidRPr="003E605F">
        <w:rPr>
          <w:rFonts w:ascii="Times New Roman" w:hAnsi="Times New Roman" w:cs="Times New Roman"/>
          <w:sz w:val="20"/>
          <w:szCs w:val="20"/>
          <w:lang w:val="ru-RU"/>
        </w:rPr>
        <w:t>любого</w:t>
      </w:r>
      <w:r w:rsidRPr="003E605F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Pr="003E605F">
        <w:rPr>
          <w:rFonts w:ascii="Times New Roman" w:hAnsi="Times New Roman" w:cs="Times New Roman"/>
          <w:sz w:val="20"/>
          <w:szCs w:val="20"/>
          <w:lang w:val="ru-RU"/>
        </w:rPr>
        <w:t>терма</w:t>
      </w:r>
      <w:r w:rsidRPr="003E605F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Pr="003E605F">
        <w:rPr>
          <w:rFonts w:ascii="Times New Roman" w:hAnsi="Times New Roman" w:cs="Times New Roman"/>
          <w:spacing w:val="-3"/>
          <w:sz w:val="20"/>
          <w:szCs w:val="20"/>
          <w:lang w:val="ru-RU"/>
        </w:rPr>
        <w:t>может</w:t>
      </w:r>
      <w:r w:rsidRPr="003E605F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3E605F">
        <w:rPr>
          <w:rFonts w:ascii="Times New Roman" w:hAnsi="Times New Roman" w:cs="Times New Roman"/>
          <w:sz w:val="20"/>
          <w:szCs w:val="20"/>
          <w:lang w:val="ru-RU"/>
        </w:rPr>
        <w:t>быть</w:t>
      </w:r>
      <w:r w:rsidRPr="003E605F">
        <w:rPr>
          <w:rFonts w:ascii="Times New Roman" w:hAnsi="Times New Roman" w:cs="Times New Roman"/>
          <w:spacing w:val="-11"/>
          <w:sz w:val="20"/>
          <w:szCs w:val="20"/>
          <w:lang w:val="ru-RU"/>
        </w:rPr>
        <w:t xml:space="preserve"> </w:t>
      </w:r>
      <w:r w:rsidR="00822C57">
        <w:rPr>
          <w:rFonts w:ascii="Times New Roman" w:hAnsi="Times New Roman" w:cs="Times New Roman"/>
          <w:sz w:val="20"/>
          <w:szCs w:val="20"/>
          <w:lang w:val="ru-RU"/>
        </w:rPr>
        <w:t>заменен</w:t>
      </w:r>
      <w:r w:rsidRPr="003E605F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3E605F">
        <w:rPr>
          <w:rFonts w:ascii="Times New Roman" w:hAnsi="Times New Roman" w:cs="Times New Roman"/>
          <w:sz w:val="20"/>
          <w:szCs w:val="20"/>
          <w:lang w:val="ru-RU"/>
        </w:rPr>
        <w:t>подтермом</w:t>
      </w:r>
      <w:r w:rsidR="00335EB0" w:rsidRPr="003E605F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B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&amp;…&amp;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B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m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m</m:t>
            </m:r>
          </m:sub>
        </m:sSub>
      </m:oMath>
      <w:r w:rsidR="00335EB0" w:rsidRPr="003E605F">
        <w:rPr>
          <w:rFonts w:ascii="Times New Roman" w:hAnsi="Times New Roman" w:cs="Times New Roman"/>
          <w:sz w:val="20"/>
          <w:szCs w:val="20"/>
          <w:lang w:val="ru-RU"/>
        </w:rPr>
        <w:t>:</w:t>
      </w:r>
      <w:r w:rsidR="003E605F">
        <w:rPr>
          <w:rFonts w:ascii="Times New Roman" w:hAnsi="Times New Roman" w:cs="Times New Roman"/>
          <w:sz w:val="20"/>
          <w:szCs w:val="20"/>
          <w:lang w:val="ru-RU"/>
        </w:rPr>
        <w:br/>
      </w: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0"/>
              <w:szCs w:val="20"/>
              <w:lang w:val="ru-RU"/>
            </w:rPr>
            <m:t>…A…→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…(B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ru-RU"/>
            </w:rPr>
            <m:t>&amp;…&amp;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m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ru-RU"/>
            </w:rPr>
            <m:t>)…</m:t>
          </m:r>
        </m:oMath>
      </m:oMathPara>
    </w:p>
    <w:p w14:paraId="2BCFE13C" w14:textId="1265A126" w:rsidR="00F84855" w:rsidRPr="003E605F" w:rsidRDefault="00A80BE9" w:rsidP="001B38AC">
      <w:pPr>
        <w:pStyle w:val="a4"/>
        <w:numPr>
          <w:ilvl w:val="0"/>
          <w:numId w:val="6"/>
        </w:numPr>
        <w:tabs>
          <w:tab w:val="left" w:pos="0"/>
        </w:tabs>
        <w:ind w:left="0"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3E605F">
        <w:rPr>
          <w:rFonts w:ascii="Times New Roman" w:hAnsi="Times New Roman" w:cs="Times New Roman"/>
          <w:sz w:val="20"/>
          <w:szCs w:val="20"/>
          <w:lang w:val="ru-RU"/>
        </w:rPr>
        <w:t>Конъюнкция</w:t>
      </w:r>
      <w:r w:rsidRPr="003E605F">
        <w:rPr>
          <w:rFonts w:ascii="Times New Roman" w:hAnsi="Times New Roman" w:cs="Times New Roman"/>
          <w:spacing w:val="-24"/>
          <w:sz w:val="20"/>
          <w:szCs w:val="20"/>
          <w:lang w:val="ru-RU"/>
        </w:rPr>
        <w:t xml:space="preserve"> </w:t>
      </w:r>
      <w:r w:rsidRPr="003E605F">
        <w:rPr>
          <w:rFonts w:ascii="Times New Roman" w:hAnsi="Times New Roman" w:cs="Times New Roman"/>
          <w:sz w:val="20"/>
          <w:szCs w:val="20"/>
          <w:lang w:val="ru-RU"/>
        </w:rPr>
        <w:t>нескольких</w:t>
      </w:r>
      <w:r w:rsidRPr="003E605F">
        <w:rPr>
          <w:rFonts w:ascii="Times New Roman" w:hAnsi="Times New Roman" w:cs="Times New Roman"/>
          <w:spacing w:val="-24"/>
          <w:sz w:val="20"/>
          <w:szCs w:val="20"/>
          <w:lang w:val="ru-RU"/>
        </w:rPr>
        <w:t xml:space="preserve"> </w:t>
      </w:r>
      <w:r w:rsidRPr="003E605F">
        <w:rPr>
          <w:rFonts w:ascii="Times New Roman" w:hAnsi="Times New Roman" w:cs="Times New Roman"/>
          <w:sz w:val="20"/>
          <w:szCs w:val="20"/>
          <w:lang w:val="ru-RU"/>
        </w:rPr>
        <w:t>одинаковых</w:t>
      </w:r>
      <w:r w:rsidRPr="003E605F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Pr="003E605F">
        <w:rPr>
          <w:rFonts w:ascii="Times New Roman" w:hAnsi="Times New Roman" w:cs="Times New Roman"/>
          <w:sz w:val="20"/>
          <w:szCs w:val="20"/>
          <w:lang w:val="ru-RU"/>
        </w:rPr>
        <w:t>строк</w:t>
      </w:r>
      <w:r w:rsidRPr="003E605F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Pr="003E605F">
        <w:rPr>
          <w:rFonts w:ascii="Times New Roman" w:hAnsi="Times New Roman" w:cs="Times New Roman"/>
          <w:sz w:val="20"/>
          <w:szCs w:val="20"/>
          <w:lang w:val="ru-RU"/>
        </w:rPr>
        <w:t>из</w:t>
      </w:r>
      <w:r w:rsidRPr="003E605F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Σ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*</m:t>
            </m:r>
          </m:sup>
        </m:sSup>
      </m:oMath>
      <w:r w:rsidRPr="003E605F">
        <w:rPr>
          <w:rFonts w:ascii="Times New Roman" w:hAnsi="Times New Roman" w:cs="Times New Roman"/>
          <w:spacing w:val="-34"/>
          <w:sz w:val="20"/>
          <w:szCs w:val="20"/>
          <w:lang w:val="ru-RU"/>
        </w:rPr>
        <w:t xml:space="preserve"> </w:t>
      </w:r>
      <w:r w:rsidR="003E605F">
        <w:rPr>
          <w:rFonts w:ascii="Times New Roman" w:hAnsi="Times New Roman" w:cs="Times New Roman"/>
          <w:spacing w:val="-34"/>
          <w:sz w:val="20"/>
          <w:szCs w:val="20"/>
          <w:lang w:val="ru-RU"/>
        </w:rPr>
        <w:t xml:space="preserve"> </w:t>
      </w:r>
      <w:r w:rsidRPr="003E605F">
        <w:rPr>
          <w:rFonts w:ascii="Times New Roman" w:hAnsi="Times New Roman" w:cs="Times New Roman"/>
          <w:spacing w:val="-3"/>
          <w:sz w:val="20"/>
          <w:szCs w:val="20"/>
          <w:lang w:val="ru-RU"/>
        </w:rPr>
        <w:t>может</w:t>
      </w:r>
      <w:r w:rsidRPr="003E605F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Pr="003E605F">
        <w:rPr>
          <w:rFonts w:ascii="Times New Roman" w:hAnsi="Times New Roman" w:cs="Times New Roman"/>
          <w:sz w:val="20"/>
          <w:szCs w:val="20"/>
          <w:lang w:val="ru-RU"/>
        </w:rPr>
        <w:t>быть</w:t>
      </w:r>
      <w:r w:rsidRPr="003E605F">
        <w:rPr>
          <w:rFonts w:ascii="Times New Roman" w:hAnsi="Times New Roman" w:cs="Times New Roman"/>
          <w:spacing w:val="-24"/>
          <w:sz w:val="20"/>
          <w:szCs w:val="20"/>
          <w:lang w:val="ru-RU"/>
        </w:rPr>
        <w:t xml:space="preserve"> </w:t>
      </w:r>
      <w:r w:rsidR="00576757" w:rsidRPr="003E605F">
        <w:rPr>
          <w:rFonts w:ascii="Times New Roman" w:hAnsi="Times New Roman" w:cs="Times New Roman"/>
          <w:sz w:val="20"/>
          <w:szCs w:val="20"/>
          <w:lang w:val="ru-RU"/>
        </w:rPr>
        <w:t>переза</w:t>
      </w:r>
      <w:r w:rsidRPr="003E605F">
        <w:rPr>
          <w:rFonts w:ascii="Times New Roman" w:hAnsi="Times New Roman" w:cs="Times New Roman"/>
          <w:sz w:val="20"/>
          <w:szCs w:val="20"/>
          <w:lang w:val="ru-RU"/>
        </w:rPr>
        <w:t>писана одной</w:t>
      </w:r>
      <w:r w:rsidRPr="003E605F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 </w:t>
      </w:r>
      <w:r w:rsidRPr="003E605F">
        <w:rPr>
          <w:rFonts w:ascii="Times New Roman" w:hAnsi="Times New Roman" w:cs="Times New Roman"/>
          <w:sz w:val="20"/>
          <w:szCs w:val="20"/>
          <w:lang w:val="ru-RU"/>
        </w:rPr>
        <w:t>строкой</w:t>
      </w:r>
      <w:r w:rsidR="00822C57">
        <w:rPr>
          <w:rFonts w:ascii="Times New Roman" w:hAnsi="Times New Roman" w:cs="Times New Roman"/>
          <w:sz w:val="20"/>
          <w:szCs w:val="20"/>
          <w:lang w:val="ru-RU"/>
        </w:rPr>
        <w:t>, т.е.</w:t>
      </w:r>
      <w:r w:rsidRPr="003E605F">
        <w:rPr>
          <w:rFonts w:ascii="Times New Roman" w:hAnsi="Times New Roman" w:cs="Times New Roman"/>
          <w:sz w:val="20"/>
          <w:szCs w:val="20"/>
          <w:lang w:val="ru-RU"/>
        </w:rPr>
        <w:t xml:space="preserve"> для любого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w∈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Σ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*</m:t>
            </m:r>
          </m:sup>
        </m:sSup>
      </m:oMath>
    </w:p>
    <w:p w14:paraId="61008D71" w14:textId="77777777" w:rsidR="00F84855" w:rsidRPr="003E605F" w:rsidRDefault="003E605F" w:rsidP="00847924">
      <w:pPr>
        <w:tabs>
          <w:tab w:val="left" w:pos="0"/>
        </w:tabs>
        <w:ind w:firstLine="567"/>
        <w:jc w:val="center"/>
        <w:rPr>
          <w:rFonts w:ascii="Times New Roman" w:hAnsi="Times New Roman" w:cs="Times New Roman"/>
          <w:i/>
          <w:sz w:val="20"/>
          <w:szCs w:val="20"/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0"/>
              <w:szCs w:val="20"/>
              <w:lang w:val="ru-RU"/>
            </w:rPr>
            <m:t>…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w</m:t>
              </m:r>
              <m:r>
                <w:rPr>
                  <w:rFonts w:ascii="Times New Roman" w:hAnsi="Times New Roman" w:cs="Times New Roman"/>
                  <w:sz w:val="20"/>
                  <w:szCs w:val="20"/>
                  <w:lang w:val="ru-RU"/>
                </w:rPr>
                <m:t>&amp;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…</m:t>
              </m:r>
              <m:r>
                <w:rPr>
                  <w:rFonts w:ascii="Times New Roman" w:hAnsi="Times New Roman" w:cs="Times New Roman"/>
                  <w:sz w:val="20"/>
                  <w:szCs w:val="20"/>
                  <w:lang w:val="ru-RU"/>
                </w:rPr>
                <m:t>&amp;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w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>…→ …w…</m:t>
          </m:r>
        </m:oMath>
      </m:oMathPara>
    </w:p>
    <w:p w14:paraId="6D3F0F4D" w14:textId="5FE3F89C" w:rsidR="00E334C0" w:rsidRPr="00F84855" w:rsidRDefault="00A80BE9" w:rsidP="00847924">
      <w:pPr>
        <w:tabs>
          <w:tab w:val="left" w:pos="0"/>
        </w:tabs>
        <w:ind w:firstLine="567"/>
        <w:jc w:val="both"/>
        <w:rPr>
          <w:rFonts w:ascii="Times New Roman" w:hAnsi="Times New Roman" w:cs="Times New Roman"/>
          <w:i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>Языком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r w:rsidR="00707DDF">
        <w:rPr>
          <w:rFonts w:ascii="Times New Roman" w:hAnsi="Times New Roman" w:cs="Times New Roman"/>
          <w:sz w:val="20"/>
          <w:szCs w:val="20"/>
          <w:lang w:val="ru-RU"/>
        </w:rPr>
        <w:t xml:space="preserve">задаваемым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конъюнктивной грамматикой </w:t>
      </w:r>
      <w:r w:rsidR="003E605F">
        <w:rPr>
          <w:rFonts w:ascii="Times New Roman" w:hAnsi="Times New Roman" w:cs="Times New Roman"/>
          <w:i/>
          <w:sz w:val="20"/>
          <w:szCs w:val="20"/>
        </w:rPr>
        <w:t>G</w:t>
      </w:r>
      <w:r w:rsidR="003E605F" w:rsidRPr="00576757">
        <w:rPr>
          <w:rFonts w:ascii="Times New Roman" w:hAnsi="Times New Roman" w:cs="Times New Roman"/>
          <w:i/>
          <w:spacing w:val="-4"/>
          <w:sz w:val="20"/>
          <w:szCs w:val="20"/>
          <w:lang w:val="ru-RU"/>
        </w:rPr>
        <w:t xml:space="preserve"> </w:t>
      </w:r>
      <w:r w:rsidR="003E605F" w:rsidRPr="00576757">
        <w:rPr>
          <w:rFonts w:ascii="Times New Roman" w:hAnsi="Times New Roman" w:cs="Times New Roman"/>
          <w:sz w:val="20"/>
          <w:szCs w:val="20"/>
          <w:lang w:val="ru-RU"/>
        </w:rPr>
        <w:t>=</w:t>
      </w:r>
      <w:r w:rsidR="003E605F" w:rsidRPr="00576757">
        <w:rPr>
          <w:rFonts w:ascii="Times New Roman" w:hAnsi="Times New Roman" w:cs="Times New Roman"/>
          <w:spacing w:val="-25"/>
          <w:sz w:val="20"/>
          <w:szCs w:val="20"/>
          <w:lang w:val="ru-RU"/>
        </w:rPr>
        <w:t xml:space="preserve"> </w:t>
      </w:r>
      <w:r w:rsidR="003E605F" w:rsidRPr="00576757">
        <w:rPr>
          <w:rFonts w:ascii="Times New Roman" w:hAnsi="Times New Roman" w:cs="Times New Roman"/>
          <w:spacing w:val="3"/>
          <w:sz w:val="20"/>
          <w:szCs w:val="20"/>
          <w:lang w:val="ru-RU"/>
        </w:rPr>
        <w:t>(</w:t>
      </w:r>
      <w:r w:rsidR="003E605F" w:rsidRPr="00576757">
        <w:rPr>
          <w:rFonts w:ascii="Times New Roman" w:hAnsi="Times New Roman" w:cs="Times New Roman"/>
          <w:i/>
          <w:spacing w:val="3"/>
          <w:sz w:val="20"/>
          <w:szCs w:val="20"/>
        </w:rPr>
        <w:t>N</w:t>
      </w:r>
      <w:r w:rsidR="003E605F" w:rsidRPr="00576757">
        <w:rPr>
          <w:rFonts w:ascii="Times New Roman" w:hAnsi="Times New Roman" w:cs="Times New Roman"/>
          <w:i/>
          <w:spacing w:val="3"/>
          <w:sz w:val="20"/>
          <w:szCs w:val="20"/>
          <w:lang w:val="ru-RU"/>
        </w:rPr>
        <w:t>,</w:t>
      </w:r>
      <w:r w:rsidR="003E605F" w:rsidRPr="00576757">
        <w:rPr>
          <w:rFonts w:ascii="Times New Roman" w:hAnsi="Times New Roman" w:cs="Times New Roman"/>
          <w:i/>
          <w:spacing w:val="-25"/>
          <w:sz w:val="20"/>
          <w:szCs w:val="20"/>
          <w:lang w:val="ru-RU"/>
        </w:rPr>
        <w:t xml:space="preserve"> </w:t>
      </w:r>
      <w:r w:rsidR="003E605F">
        <w:rPr>
          <w:rFonts w:ascii="Times New Roman" w:hAnsi="Times New Roman" w:cs="Times New Roman"/>
          <w:sz w:val="20"/>
          <w:szCs w:val="20"/>
          <w:lang w:val="ru-RU"/>
        </w:rPr>
        <w:t>Σ</w:t>
      </w:r>
      <w:r w:rsidR="003E605F" w:rsidRPr="00576757">
        <w:rPr>
          <w:rFonts w:ascii="Times New Roman" w:hAnsi="Times New Roman" w:cs="Times New Roman"/>
          <w:i/>
          <w:sz w:val="20"/>
          <w:szCs w:val="20"/>
          <w:lang w:val="ru-RU"/>
        </w:rPr>
        <w:t>,</w:t>
      </w:r>
      <w:r w:rsidR="003E605F" w:rsidRPr="00576757">
        <w:rPr>
          <w:rFonts w:ascii="Times New Roman" w:hAnsi="Times New Roman" w:cs="Times New Roman"/>
          <w:i/>
          <w:spacing w:val="-25"/>
          <w:sz w:val="20"/>
          <w:szCs w:val="20"/>
          <w:lang w:val="ru-RU"/>
        </w:rPr>
        <w:t xml:space="preserve"> </w:t>
      </w:r>
      <w:r w:rsidR="003E605F" w:rsidRPr="00576757">
        <w:rPr>
          <w:rFonts w:ascii="Times New Roman" w:hAnsi="Times New Roman" w:cs="Times New Roman"/>
          <w:i/>
          <w:sz w:val="20"/>
          <w:szCs w:val="20"/>
        </w:rPr>
        <w:t>P</w:t>
      </w:r>
      <w:r w:rsidR="003E605F" w:rsidRPr="00576757">
        <w:rPr>
          <w:rFonts w:ascii="Times New Roman" w:hAnsi="Times New Roman" w:cs="Times New Roman"/>
          <w:sz w:val="20"/>
          <w:szCs w:val="20"/>
          <w:lang w:val="ru-RU"/>
        </w:rPr>
        <w:t>)</w:t>
      </w:r>
      <w:r w:rsidR="00F84855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со стартовым </w:t>
      </w:r>
      <w:proofErr w:type="gramStart"/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нетерминалом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S∈N</m:t>
        </m:r>
      </m:oMath>
      <w:r w:rsidRPr="00576757">
        <w:rPr>
          <w:rFonts w:ascii="Times New Roman" w:hAnsi="Times New Roman" w:cs="Times New Roman"/>
          <w:sz w:val="20"/>
          <w:szCs w:val="20"/>
          <w:lang w:val="ru-RU"/>
        </w:rPr>
        <w:t>,</w:t>
      </w:r>
      <w:proofErr w:type="gramEnd"/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будем называть</w:t>
      </w:r>
      <w:r w:rsidR="003E605F" w:rsidRPr="003E605F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S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  <w:lang w:val="ru-RU"/>
          </w:rPr>
          <m:t>={w∈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Σ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*</m:t>
            </m:r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|S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→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*</m:t>
            </m:r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w}</m:t>
        </m:r>
      </m:oMath>
      <w:r w:rsidR="003E605F" w:rsidRPr="003E605F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273AE25A" w14:textId="5980F398" w:rsidR="00E334C0" w:rsidRPr="00576757" w:rsidRDefault="00A80BE9" w:rsidP="00847924">
      <w:pPr>
        <w:tabs>
          <w:tab w:val="left" w:pos="0"/>
        </w:tabs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Определение контекстно-свободных </w:t>
      </w:r>
      <w:proofErr w:type="gramStart"/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отношений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sub>
        </m:sSub>
      </m:oMath>
      <w:r w:rsidRPr="00576757">
        <w:rPr>
          <w:rFonts w:ascii="Times New Roman" w:hAnsi="Times New Roman" w:cs="Times New Roman"/>
          <w:i/>
          <w:w w:val="95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w w:val="95"/>
          <w:sz w:val="20"/>
          <w:szCs w:val="20"/>
          <w:lang w:val="ru-RU"/>
        </w:rPr>
        <w:t>естественным</w:t>
      </w:r>
      <w:proofErr w:type="gramEnd"/>
      <w:r w:rsidR="00F84855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w w:val="95"/>
          <w:sz w:val="20"/>
          <w:szCs w:val="20"/>
          <w:lang w:val="ru-RU"/>
        </w:rPr>
        <w:lastRenderedPageBreak/>
        <w:t>обра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зом обобщается до определения конъюнктивных отношений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sub>
        </m:sSub>
      </m:oMath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="00707DDF" w:rsidRPr="00964DF4">
        <w:rPr>
          <w:rFonts w:ascii="Times New Roman" w:hAnsi="Times New Roman" w:cs="Times New Roman"/>
          <w:sz w:val="20"/>
          <w:szCs w:val="20"/>
          <w:lang w:val="ru-RU"/>
        </w:rPr>
        <w:t>путем</w:t>
      </w:r>
      <w:r w:rsidR="00707DDF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замен</w:t>
      </w:r>
      <w:r w:rsidR="00707DDF">
        <w:rPr>
          <w:rFonts w:ascii="Times New Roman" w:hAnsi="Times New Roman" w:cs="Times New Roman"/>
          <w:sz w:val="20"/>
          <w:szCs w:val="20"/>
          <w:lang w:val="ru-RU"/>
        </w:rPr>
        <w:t>ы</w:t>
      </w:r>
      <w:r w:rsidR="00576757"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КС-грамматики</w:t>
      </w:r>
      <w:r w:rsidRPr="00576757">
        <w:rPr>
          <w:rFonts w:ascii="Times New Roman" w:hAnsi="Times New Roman" w:cs="Times New Roman"/>
          <w:i/>
          <w:spacing w:val="-1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на</w:t>
      </w:r>
      <w:r w:rsidRPr="00576757">
        <w:rPr>
          <w:rFonts w:ascii="Times New Roman" w:hAnsi="Times New Roman" w:cs="Times New Roman"/>
          <w:spacing w:val="-1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конъюнктивную.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pacing w:val="-4"/>
          <w:sz w:val="20"/>
          <w:szCs w:val="20"/>
          <w:lang w:val="ru-RU"/>
        </w:rPr>
        <w:t>Таким</w:t>
      </w:r>
      <w:r w:rsidRPr="00576757">
        <w:rPr>
          <w:rFonts w:ascii="Times New Roman" w:hAnsi="Times New Roman" w:cs="Times New Roman"/>
          <w:spacing w:val="-1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образом,</w:t>
      </w:r>
      <w:r w:rsidRPr="00576757">
        <w:rPr>
          <w:rFonts w:ascii="Times New Roman" w:hAnsi="Times New Roman" w:cs="Times New Roman"/>
          <w:spacing w:val="-1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задача</w:t>
      </w:r>
      <w:r w:rsidRPr="00576757">
        <w:rPr>
          <w:rFonts w:ascii="Times New Roman" w:hAnsi="Times New Roman" w:cs="Times New Roman"/>
          <w:spacing w:val="-13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синтаксиче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ского анализа графов с использованием реляционной семантики запросов и конъюнктивных грамматик сводится к поиску конъюнктивных </w:t>
      </w:r>
      <w:proofErr w:type="gramStart"/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отношений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sub>
        </m:sSub>
      </m:oMath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>для</w:t>
      </w:r>
      <w:proofErr w:type="gramEnd"/>
      <w:r>
        <w:rPr>
          <w:rFonts w:ascii="Times New Roman" w:hAnsi="Times New Roman" w:cs="Times New Roman"/>
          <w:sz w:val="20"/>
          <w:szCs w:val="20"/>
          <w:lang w:val="ru-RU"/>
        </w:rPr>
        <w:t xml:space="preserve"> всех нетерми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налов </w:t>
      </w:r>
      <w:r w:rsidRPr="00576757">
        <w:rPr>
          <w:rFonts w:ascii="Times New Roman" w:hAnsi="Times New Roman" w:cs="Times New Roman"/>
          <w:i/>
          <w:sz w:val="20"/>
          <w:szCs w:val="20"/>
        </w:rPr>
        <w:t>A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. Но 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также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известен </w:t>
      </w:r>
      <w:r w:rsidR="00F84855">
        <w:rPr>
          <w:rFonts w:ascii="Times New Roman" w:hAnsi="Times New Roman" w:cs="Times New Roman"/>
          <w:spacing w:val="-4"/>
          <w:sz w:val="20"/>
          <w:szCs w:val="20"/>
          <w:lang w:val="ru-RU"/>
        </w:rPr>
        <w:t xml:space="preserve">факт, </w:t>
      </w:r>
      <w:r>
        <w:rPr>
          <w:rFonts w:ascii="Times New Roman" w:hAnsi="Times New Roman" w:cs="Times New Roman"/>
          <w:sz w:val="20"/>
          <w:szCs w:val="20"/>
          <w:lang w:val="ru-RU"/>
        </w:rPr>
        <w:t>что данная зада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t>ча является неразрешимой [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instrText xml:space="preserve"> REF _Ref506123109 \r \h </w:instrTex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separate"/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  <w:t>7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end"/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]. Поэтому единственный известный алгоритм для решения данной задачи, описанный в 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t>[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instrText xml:space="preserve"> REF _Ref506123423 \r \h </w:instrTex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separate"/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  <w:t>15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end"/>
      </w:r>
      <w:r w:rsidR="00F84855">
        <w:rPr>
          <w:rFonts w:ascii="Times New Roman" w:hAnsi="Times New Roman" w:cs="Times New Roman"/>
          <w:w w:val="95"/>
          <w:sz w:val="20"/>
          <w:szCs w:val="20"/>
          <w:lang w:val="ru-RU"/>
        </w:rPr>
        <w:t>], дает приближенный резуль</w:t>
      </w:r>
      <w:r w:rsidRPr="00576757">
        <w:rPr>
          <w:rFonts w:ascii="Times New Roman" w:hAnsi="Times New Roman" w:cs="Times New Roman"/>
          <w:spacing w:val="-6"/>
          <w:sz w:val="20"/>
          <w:szCs w:val="20"/>
          <w:lang w:val="ru-RU"/>
        </w:rPr>
        <w:t>тат.</w:t>
      </w:r>
      <w:r w:rsidRPr="00576757">
        <w:rPr>
          <w:rFonts w:ascii="Times New Roman" w:hAnsi="Times New Roman" w:cs="Times New Roman"/>
          <w:spacing w:val="-1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Данный</w:t>
      </w:r>
      <w:r w:rsidRPr="00576757">
        <w:rPr>
          <w:rFonts w:ascii="Times New Roman" w:hAnsi="Times New Roman" w:cs="Times New Roman"/>
          <w:spacing w:val="-1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алгоритм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используется</w:t>
      </w:r>
      <w:r w:rsidRPr="00576757">
        <w:rPr>
          <w:rFonts w:ascii="Times New Roman" w:hAnsi="Times New Roman" w:cs="Times New Roman"/>
          <w:spacing w:val="-1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для</w:t>
      </w:r>
      <w:r w:rsidRPr="00576757">
        <w:rPr>
          <w:rFonts w:ascii="Times New Roman" w:hAnsi="Times New Roman" w:cs="Times New Roman"/>
          <w:spacing w:val="-1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статического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анализа</w:t>
      </w:r>
      <w:r w:rsidRPr="00576757">
        <w:rPr>
          <w:rFonts w:ascii="Times New Roman" w:hAnsi="Times New Roman" w:cs="Times New Roman"/>
          <w:spacing w:val="-1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программ</w:t>
      </w:r>
      <w:r w:rsidRPr="00576757">
        <w:rPr>
          <w:rFonts w:ascii="Times New Roman" w:hAnsi="Times New Roman" w:cs="Times New Roman"/>
          <w:spacing w:val="-1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 аппроксимирует</w:t>
      </w:r>
      <w:r w:rsidRPr="00576757">
        <w:rPr>
          <w:rFonts w:ascii="Times New Roman" w:hAnsi="Times New Roman" w:cs="Times New Roman"/>
          <w:spacing w:val="-11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сверху</w:t>
      </w:r>
      <w:r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конъюнктивные</w:t>
      </w:r>
      <w:r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proofErr w:type="gramStart"/>
      <w:r w:rsidRPr="00576757">
        <w:rPr>
          <w:rFonts w:ascii="Times New Roman" w:hAnsi="Times New Roman" w:cs="Times New Roman"/>
          <w:sz w:val="20"/>
          <w:szCs w:val="20"/>
          <w:lang w:val="ru-RU"/>
        </w:rPr>
        <w:t>отношения</w:t>
      </w:r>
      <w:r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sub>
        </m:sSub>
      </m:oMath>
      <w:r w:rsidRPr="00576757">
        <w:rPr>
          <w:rFonts w:ascii="Times New Roman" w:hAnsi="Times New Roman" w:cs="Times New Roman"/>
          <w:spacing w:val="3"/>
          <w:sz w:val="20"/>
          <w:szCs w:val="20"/>
          <w:lang w:val="ru-RU"/>
        </w:rPr>
        <w:t>,</w:t>
      </w:r>
      <w:proofErr w:type="gramEnd"/>
      <w:r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то</w:t>
      </w:r>
      <w:r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есть</w:t>
      </w:r>
      <w:r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точное</w:t>
      </w:r>
      <w:r w:rsidRPr="00576757">
        <w:rPr>
          <w:rFonts w:ascii="Times New Roman" w:hAnsi="Times New Roman" w:cs="Times New Roman"/>
          <w:spacing w:val="-11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ре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шение является подмножеством предложенного.</w:t>
      </w:r>
    </w:p>
    <w:p w14:paraId="190A6765" w14:textId="77777777" w:rsidR="00E334C0" w:rsidRPr="00576757" w:rsidRDefault="00E334C0" w:rsidP="00847924">
      <w:pPr>
        <w:tabs>
          <w:tab w:val="left" w:pos="0"/>
        </w:tabs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0E0AC5CD" w14:textId="6CC76297" w:rsidR="00EA1B57" w:rsidRPr="00847924" w:rsidRDefault="00847924" w:rsidP="00847924">
      <w:pPr>
        <w:pStyle w:val="a4"/>
        <w:numPr>
          <w:ilvl w:val="0"/>
          <w:numId w:val="6"/>
        </w:numPr>
        <w:tabs>
          <w:tab w:val="left" w:pos="0"/>
        </w:tabs>
        <w:ind w:left="0"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r w:rsidR="00A80BE9" w:rsidRPr="00847924">
        <w:rPr>
          <w:rFonts w:ascii="Times New Roman" w:hAnsi="Times New Roman" w:cs="Times New Roman"/>
          <w:b/>
          <w:sz w:val="20"/>
          <w:szCs w:val="20"/>
          <w:lang w:val="ru-RU"/>
        </w:rPr>
        <w:t>Существующие</w:t>
      </w:r>
      <w:r w:rsidR="00A80BE9" w:rsidRPr="00847924">
        <w:rPr>
          <w:rFonts w:ascii="Times New Roman" w:hAnsi="Times New Roman" w:cs="Times New Roman"/>
          <w:b/>
          <w:spacing w:val="27"/>
          <w:sz w:val="20"/>
          <w:szCs w:val="20"/>
          <w:lang w:val="ru-RU"/>
        </w:rPr>
        <w:t xml:space="preserve"> </w:t>
      </w:r>
      <w:r w:rsidR="00A80BE9" w:rsidRPr="00847924">
        <w:rPr>
          <w:rFonts w:ascii="Times New Roman" w:hAnsi="Times New Roman" w:cs="Times New Roman"/>
          <w:b/>
          <w:sz w:val="20"/>
          <w:szCs w:val="20"/>
          <w:lang w:val="ru-RU"/>
        </w:rPr>
        <w:t>работы</w:t>
      </w:r>
      <w:r>
        <w:rPr>
          <w:rFonts w:ascii="Times New Roman" w:hAnsi="Times New Roman" w:cs="Times New Roman"/>
          <w:b/>
          <w:sz w:val="20"/>
          <w:szCs w:val="20"/>
          <w:lang w:val="ru-RU"/>
        </w:rPr>
        <w:t xml:space="preserve">. </w:t>
      </w:r>
      <w:r w:rsidR="00B878FB" w:rsidRPr="00847924">
        <w:rPr>
          <w:rFonts w:ascii="Times New Roman" w:hAnsi="Times New Roman" w:cs="Times New Roman"/>
          <w:w w:val="95"/>
          <w:sz w:val="20"/>
          <w:szCs w:val="20"/>
          <w:lang w:val="ru-RU"/>
        </w:rPr>
        <w:t>Имеется</w:t>
      </w:r>
      <w:r w:rsidR="00297CB2" w:rsidRPr="00847924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р</w:t>
      </w:r>
      <w:r w:rsidR="00A80BE9" w:rsidRPr="00847924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яд алгоритмов </w:t>
      </w:r>
      <w:r w:rsidR="00B878FB" w:rsidRPr="00847924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для </w:t>
      </w:r>
      <w:r w:rsidR="00A80BE9" w:rsidRPr="00847924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синтаксического анализа графов с использованием </w:t>
      </w:r>
      <w:r w:rsidR="00F84855" w:rsidRPr="00847924">
        <w:rPr>
          <w:rFonts w:ascii="Times New Roman" w:hAnsi="Times New Roman" w:cs="Times New Roman"/>
          <w:w w:val="95"/>
          <w:sz w:val="20"/>
          <w:szCs w:val="20"/>
          <w:lang w:val="ru-RU"/>
        </w:rPr>
        <w:t>реляци</w:t>
      </w:r>
      <w:r w:rsidR="00A80BE9" w:rsidRPr="00847924">
        <w:rPr>
          <w:rFonts w:ascii="Times New Roman" w:hAnsi="Times New Roman" w:cs="Times New Roman"/>
          <w:w w:val="95"/>
          <w:sz w:val="20"/>
          <w:szCs w:val="20"/>
          <w:lang w:val="ru-RU"/>
        </w:rPr>
        <w:t>онной сема</w:t>
      </w:r>
      <w:r w:rsidR="00DD3F4E" w:rsidRPr="00847924">
        <w:rPr>
          <w:rFonts w:ascii="Times New Roman" w:hAnsi="Times New Roman" w:cs="Times New Roman"/>
          <w:w w:val="95"/>
          <w:sz w:val="20"/>
          <w:szCs w:val="20"/>
          <w:lang w:val="ru-RU"/>
        </w:rPr>
        <w:t>нтики запросов и КС-грамматик [</w:t>
      </w:r>
      <w:r w:rsidR="00DD3F4E" w:rsidRPr="00847924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begin"/>
      </w:r>
      <w:r w:rsidR="00DD3F4E" w:rsidRPr="00847924">
        <w:rPr>
          <w:rFonts w:ascii="Times New Roman" w:hAnsi="Times New Roman" w:cs="Times New Roman"/>
          <w:w w:val="95"/>
          <w:sz w:val="20"/>
          <w:szCs w:val="20"/>
          <w:lang w:val="ru-RU"/>
        </w:rPr>
        <w:instrText xml:space="preserve"> REF _Ref506123109 \r \h </w:instrText>
      </w:r>
      <w:r w:rsidR="00DD3F4E" w:rsidRPr="00847924">
        <w:rPr>
          <w:rFonts w:ascii="Times New Roman" w:hAnsi="Times New Roman" w:cs="Times New Roman"/>
          <w:w w:val="95"/>
          <w:sz w:val="20"/>
          <w:szCs w:val="20"/>
          <w:lang w:val="ru-RU"/>
        </w:rPr>
      </w:r>
      <w:r w:rsidR="00DD3F4E" w:rsidRPr="00847924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separate"/>
      </w:r>
      <w:r w:rsidR="00417B92" w:rsidRPr="00847924">
        <w:rPr>
          <w:rFonts w:ascii="Times New Roman" w:hAnsi="Times New Roman" w:cs="Times New Roman"/>
          <w:w w:val="95"/>
          <w:sz w:val="20"/>
          <w:szCs w:val="20"/>
          <w:lang w:val="ru-RU"/>
        </w:rPr>
        <w:t>7</w:t>
      </w:r>
      <w:r w:rsidR="00DD3F4E" w:rsidRPr="00847924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end"/>
      </w:r>
      <w:r w:rsidR="000F0FA2" w:rsidRPr="00847924">
        <w:rPr>
          <w:rFonts w:ascii="Times New Roman" w:hAnsi="Times New Roman" w:cs="Times New Roman"/>
          <w:w w:val="95"/>
          <w:sz w:val="20"/>
          <w:szCs w:val="20"/>
          <w:lang w:val="ru-RU"/>
        </w:rPr>
        <w:t>,</w:t>
      </w:r>
      <w:r w:rsidR="00DD3F4E" w:rsidRPr="00847924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</w:t>
      </w:r>
      <w:r w:rsidR="00DD3F4E" w:rsidRPr="00847924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begin"/>
      </w:r>
      <w:r w:rsidR="00DD3F4E" w:rsidRPr="00847924">
        <w:rPr>
          <w:rFonts w:ascii="Times New Roman" w:hAnsi="Times New Roman" w:cs="Times New Roman"/>
          <w:w w:val="95"/>
          <w:sz w:val="20"/>
          <w:szCs w:val="20"/>
          <w:lang w:val="ru-RU"/>
        </w:rPr>
        <w:instrText xml:space="preserve"> REF _Ref506123185 \r \h </w:instrText>
      </w:r>
      <w:r w:rsidR="00DD3F4E" w:rsidRPr="00847924">
        <w:rPr>
          <w:rFonts w:ascii="Times New Roman" w:hAnsi="Times New Roman" w:cs="Times New Roman"/>
          <w:w w:val="95"/>
          <w:sz w:val="20"/>
          <w:szCs w:val="20"/>
          <w:lang w:val="ru-RU"/>
        </w:rPr>
      </w:r>
      <w:r w:rsidR="00DD3F4E" w:rsidRPr="00847924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separate"/>
      </w:r>
      <w:r w:rsidR="00417B92" w:rsidRPr="00847924">
        <w:rPr>
          <w:rFonts w:ascii="Times New Roman" w:hAnsi="Times New Roman" w:cs="Times New Roman"/>
          <w:w w:val="95"/>
          <w:sz w:val="20"/>
          <w:szCs w:val="20"/>
          <w:lang w:val="ru-RU"/>
        </w:rPr>
        <w:t>12</w:t>
      </w:r>
      <w:r w:rsidR="00DD3F4E" w:rsidRPr="00847924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end"/>
      </w:r>
      <w:r w:rsidR="000F0FA2" w:rsidRPr="00847924">
        <w:rPr>
          <w:rFonts w:ascii="Times New Roman" w:hAnsi="Times New Roman" w:cs="Times New Roman"/>
          <w:w w:val="95"/>
          <w:sz w:val="20"/>
          <w:szCs w:val="20"/>
          <w:lang w:val="ru-RU"/>
        </w:rPr>
        <w:t>,</w:t>
      </w:r>
      <w:r w:rsidR="00417B92" w:rsidRPr="00847924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</w:t>
      </w:r>
      <w:r w:rsidR="00417B92" w:rsidRPr="00847924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begin"/>
      </w:r>
      <w:r w:rsidR="00417B92" w:rsidRPr="00847924">
        <w:rPr>
          <w:rFonts w:ascii="Times New Roman" w:hAnsi="Times New Roman" w:cs="Times New Roman"/>
          <w:w w:val="95"/>
          <w:sz w:val="20"/>
          <w:szCs w:val="20"/>
          <w:lang w:val="ru-RU"/>
        </w:rPr>
        <w:instrText xml:space="preserve"> REF _Ref506124439 \r \h </w:instrText>
      </w:r>
      <w:r w:rsidR="00417B92" w:rsidRPr="00847924">
        <w:rPr>
          <w:rFonts w:ascii="Times New Roman" w:hAnsi="Times New Roman" w:cs="Times New Roman"/>
          <w:w w:val="95"/>
          <w:sz w:val="20"/>
          <w:szCs w:val="20"/>
          <w:lang w:val="ru-RU"/>
        </w:rPr>
      </w:r>
      <w:r w:rsidR="00417B92" w:rsidRPr="00847924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separate"/>
      </w:r>
      <w:r w:rsidR="00417B92" w:rsidRPr="00847924">
        <w:rPr>
          <w:rFonts w:ascii="Times New Roman" w:hAnsi="Times New Roman" w:cs="Times New Roman"/>
          <w:w w:val="95"/>
          <w:sz w:val="20"/>
          <w:szCs w:val="20"/>
          <w:lang w:val="ru-RU"/>
        </w:rPr>
        <w:t>16</w:t>
      </w:r>
      <w:r w:rsidR="00417B92" w:rsidRPr="00847924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end"/>
      </w:r>
      <w:r w:rsidR="00A80BE9" w:rsidRPr="00847924">
        <w:rPr>
          <w:rFonts w:ascii="Times New Roman" w:hAnsi="Times New Roman" w:cs="Times New Roman"/>
          <w:w w:val="95"/>
          <w:sz w:val="20"/>
          <w:szCs w:val="20"/>
          <w:lang w:val="ru-RU"/>
        </w:rPr>
        <w:t>]</w:t>
      </w:r>
      <w:r w:rsidR="00297CB2" w:rsidRPr="00847924">
        <w:rPr>
          <w:rFonts w:ascii="Times New Roman" w:hAnsi="Times New Roman" w:cs="Times New Roman"/>
          <w:w w:val="95"/>
          <w:sz w:val="20"/>
          <w:szCs w:val="20"/>
          <w:lang w:val="ru-RU"/>
        </w:rPr>
        <w:t>, которые, однако,</w:t>
      </w:r>
      <w:r w:rsidR="00A80BE9" w:rsidRPr="00847924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демонстрируют низкую </w:t>
      </w:r>
      <w:r w:rsidR="00A80BE9" w:rsidRPr="00847924">
        <w:rPr>
          <w:rFonts w:ascii="Times New Roman" w:hAnsi="Times New Roman" w:cs="Times New Roman"/>
          <w:sz w:val="20"/>
          <w:szCs w:val="20"/>
          <w:lang w:val="ru-RU"/>
        </w:rPr>
        <w:t>производительность</w:t>
      </w:r>
      <w:r w:rsidR="00A80BE9" w:rsidRPr="00847924">
        <w:rPr>
          <w:rFonts w:ascii="Times New Roman" w:hAnsi="Times New Roman" w:cs="Times New Roman"/>
          <w:spacing w:val="-19"/>
          <w:sz w:val="20"/>
          <w:szCs w:val="20"/>
          <w:lang w:val="ru-RU"/>
        </w:rPr>
        <w:t xml:space="preserve"> </w:t>
      </w:r>
      <w:r w:rsidR="00A80BE9" w:rsidRPr="00847924">
        <w:rPr>
          <w:rFonts w:ascii="Times New Roman" w:hAnsi="Times New Roman" w:cs="Times New Roman"/>
          <w:sz w:val="20"/>
          <w:szCs w:val="20"/>
          <w:lang w:val="ru-RU"/>
        </w:rPr>
        <w:t>на</w:t>
      </w:r>
      <w:r w:rsidR="00A80BE9" w:rsidRPr="00847924">
        <w:rPr>
          <w:rFonts w:ascii="Times New Roman" w:hAnsi="Times New Roman" w:cs="Times New Roman"/>
          <w:spacing w:val="-18"/>
          <w:sz w:val="20"/>
          <w:szCs w:val="20"/>
          <w:lang w:val="ru-RU"/>
        </w:rPr>
        <w:t xml:space="preserve"> </w:t>
      </w:r>
      <w:r w:rsidR="00A80BE9" w:rsidRPr="00847924">
        <w:rPr>
          <w:rFonts w:ascii="Times New Roman" w:hAnsi="Times New Roman" w:cs="Times New Roman"/>
          <w:sz w:val="20"/>
          <w:szCs w:val="20"/>
          <w:lang w:val="ru-RU"/>
        </w:rPr>
        <w:t>больших</w:t>
      </w:r>
      <w:r w:rsidR="00A80BE9" w:rsidRPr="00847924">
        <w:rPr>
          <w:rFonts w:ascii="Times New Roman" w:hAnsi="Times New Roman" w:cs="Times New Roman"/>
          <w:spacing w:val="-18"/>
          <w:sz w:val="20"/>
          <w:szCs w:val="20"/>
          <w:lang w:val="ru-RU"/>
        </w:rPr>
        <w:t xml:space="preserve"> </w:t>
      </w:r>
      <w:r w:rsidR="00A80BE9" w:rsidRPr="00847924">
        <w:rPr>
          <w:rFonts w:ascii="Times New Roman" w:hAnsi="Times New Roman" w:cs="Times New Roman"/>
          <w:sz w:val="20"/>
          <w:szCs w:val="20"/>
          <w:lang w:val="ru-RU"/>
        </w:rPr>
        <w:t>графах</w:t>
      </w:r>
      <w:r w:rsidR="00925AED" w:rsidRPr="00847924">
        <w:rPr>
          <w:rFonts w:ascii="Times New Roman" w:hAnsi="Times New Roman" w:cs="Times New Roman"/>
          <w:sz w:val="20"/>
          <w:szCs w:val="20"/>
          <w:lang w:val="ru-RU"/>
        </w:rPr>
        <w:t>, так как имеют в худшем случае кубическую временную сложность</w:t>
      </w:r>
      <w:r w:rsidR="00A80BE9" w:rsidRPr="00847924">
        <w:rPr>
          <w:rFonts w:ascii="Times New Roman" w:hAnsi="Times New Roman" w:cs="Times New Roman"/>
          <w:sz w:val="20"/>
          <w:szCs w:val="20"/>
          <w:lang w:val="ru-RU"/>
        </w:rPr>
        <w:t>.</w:t>
      </w:r>
      <w:r w:rsidR="00925AED" w:rsidRPr="00847924">
        <w:rPr>
          <w:rFonts w:ascii="Times New Roman" w:hAnsi="Times New Roman" w:cs="Times New Roman"/>
          <w:spacing w:val="-19"/>
          <w:sz w:val="20"/>
          <w:szCs w:val="20"/>
          <w:lang w:val="ru-RU"/>
        </w:rPr>
        <w:t xml:space="preserve"> </w:t>
      </w:r>
      <w:r w:rsidR="00A80BE9" w:rsidRPr="00847924">
        <w:rPr>
          <w:rFonts w:ascii="Times New Roman" w:hAnsi="Times New Roman" w:cs="Times New Roman"/>
          <w:sz w:val="20"/>
          <w:szCs w:val="20"/>
          <w:lang w:val="ru-RU"/>
        </w:rPr>
        <w:t>Одной</w:t>
      </w:r>
      <w:r w:rsidR="00A80BE9" w:rsidRPr="00847924">
        <w:rPr>
          <w:rFonts w:ascii="Times New Roman" w:hAnsi="Times New Roman" w:cs="Times New Roman"/>
          <w:spacing w:val="-18"/>
          <w:sz w:val="20"/>
          <w:szCs w:val="20"/>
          <w:lang w:val="ru-RU"/>
        </w:rPr>
        <w:t xml:space="preserve"> </w:t>
      </w:r>
      <w:r w:rsidR="00A80BE9" w:rsidRPr="00847924">
        <w:rPr>
          <w:rFonts w:ascii="Times New Roman" w:hAnsi="Times New Roman" w:cs="Times New Roman"/>
          <w:sz w:val="20"/>
          <w:szCs w:val="20"/>
          <w:lang w:val="ru-RU"/>
        </w:rPr>
        <w:t>из</w:t>
      </w:r>
      <w:r w:rsidR="00A80BE9" w:rsidRPr="00847924">
        <w:rPr>
          <w:rFonts w:ascii="Times New Roman" w:hAnsi="Times New Roman" w:cs="Times New Roman"/>
          <w:spacing w:val="-18"/>
          <w:sz w:val="20"/>
          <w:szCs w:val="20"/>
          <w:lang w:val="ru-RU"/>
        </w:rPr>
        <w:t xml:space="preserve"> </w:t>
      </w:r>
      <w:r w:rsidR="00A80BE9" w:rsidRPr="00847924">
        <w:rPr>
          <w:rFonts w:ascii="Times New Roman" w:hAnsi="Times New Roman" w:cs="Times New Roman"/>
          <w:sz w:val="20"/>
          <w:szCs w:val="20"/>
          <w:lang w:val="ru-RU"/>
        </w:rPr>
        <w:t>самых</w:t>
      </w:r>
      <w:r w:rsidR="00A80BE9" w:rsidRPr="00847924">
        <w:rPr>
          <w:rFonts w:ascii="Times New Roman" w:hAnsi="Times New Roman" w:cs="Times New Roman"/>
          <w:spacing w:val="-19"/>
          <w:sz w:val="20"/>
          <w:szCs w:val="20"/>
          <w:lang w:val="ru-RU"/>
        </w:rPr>
        <w:t xml:space="preserve"> </w:t>
      </w:r>
      <w:r w:rsidR="00A80BE9" w:rsidRPr="00847924">
        <w:rPr>
          <w:rFonts w:ascii="Times New Roman" w:hAnsi="Times New Roman" w:cs="Times New Roman"/>
          <w:sz w:val="20"/>
          <w:szCs w:val="20"/>
          <w:lang w:val="ru-RU"/>
        </w:rPr>
        <w:t>популярных</w:t>
      </w:r>
      <w:r w:rsidR="00A80BE9" w:rsidRPr="00847924">
        <w:rPr>
          <w:rFonts w:ascii="Times New Roman" w:hAnsi="Times New Roman" w:cs="Times New Roman"/>
          <w:spacing w:val="-18"/>
          <w:sz w:val="20"/>
          <w:szCs w:val="20"/>
          <w:lang w:val="ru-RU"/>
        </w:rPr>
        <w:t xml:space="preserve"> </w:t>
      </w:r>
      <w:r w:rsidR="00F84855" w:rsidRPr="00847924">
        <w:rPr>
          <w:rFonts w:ascii="Times New Roman" w:hAnsi="Times New Roman" w:cs="Times New Roman"/>
          <w:sz w:val="20"/>
          <w:szCs w:val="20"/>
          <w:lang w:val="ru-RU"/>
        </w:rPr>
        <w:t>тех</w:t>
      </w:r>
      <w:r w:rsidR="00A80BE9" w:rsidRPr="00847924">
        <w:rPr>
          <w:rFonts w:ascii="Times New Roman" w:hAnsi="Times New Roman" w:cs="Times New Roman"/>
          <w:w w:val="95"/>
          <w:sz w:val="20"/>
          <w:szCs w:val="20"/>
          <w:lang w:val="ru-RU"/>
        </w:rPr>
        <w:t>ник, используемых для увеличения произв</w:t>
      </w:r>
      <w:r w:rsidR="00F84855" w:rsidRPr="00847924">
        <w:rPr>
          <w:rFonts w:ascii="Times New Roman" w:hAnsi="Times New Roman" w:cs="Times New Roman"/>
          <w:w w:val="95"/>
          <w:sz w:val="20"/>
          <w:szCs w:val="20"/>
          <w:lang w:val="ru-RU"/>
        </w:rPr>
        <w:t>одительности при работе с боль</w:t>
      </w:r>
      <w:r w:rsidR="00A80BE9" w:rsidRPr="00847924">
        <w:rPr>
          <w:rFonts w:ascii="Times New Roman" w:hAnsi="Times New Roman" w:cs="Times New Roman"/>
          <w:w w:val="95"/>
          <w:sz w:val="20"/>
          <w:szCs w:val="20"/>
          <w:lang w:val="ru-RU"/>
        </w:rPr>
        <w:t>шими объемами данных, является исполь</w:t>
      </w:r>
      <w:r w:rsidR="00297CB2" w:rsidRPr="00847924">
        <w:rPr>
          <w:rFonts w:ascii="Times New Roman" w:hAnsi="Times New Roman" w:cs="Times New Roman"/>
          <w:w w:val="95"/>
          <w:sz w:val="20"/>
          <w:szCs w:val="20"/>
          <w:lang w:val="ru-RU"/>
        </w:rPr>
        <w:t>зование графического процессора</w:t>
      </w:r>
      <w:r w:rsidR="00EA1B57" w:rsidRPr="00847924">
        <w:rPr>
          <w:rFonts w:ascii="Times New Roman" w:hAnsi="Times New Roman" w:cs="Times New Roman"/>
          <w:w w:val="95"/>
          <w:sz w:val="20"/>
          <w:szCs w:val="20"/>
          <w:lang w:val="ru-RU"/>
        </w:rPr>
        <w:t>.</w:t>
      </w:r>
      <w:r w:rsidR="00EA1B57" w:rsidRPr="00847924">
        <w:rPr>
          <w:rFonts w:ascii="Times New Roman" w:hAnsi="Times New Roman" w:cs="Times New Roman"/>
          <w:sz w:val="20"/>
          <w:szCs w:val="20"/>
          <w:lang w:val="ru-RU"/>
        </w:rPr>
        <w:t xml:space="preserve"> В работе </w:t>
      </w:r>
      <w:r w:rsidR="00297CB2" w:rsidRPr="00847924">
        <w:rPr>
          <w:rFonts w:ascii="Times New Roman" w:hAnsi="Times New Roman" w:cs="Times New Roman"/>
          <w:w w:val="95"/>
          <w:sz w:val="20"/>
          <w:szCs w:val="20"/>
          <w:lang w:val="ru-RU"/>
        </w:rPr>
        <w:t>[</w:t>
      </w:r>
      <w:r w:rsidR="00297CB2" w:rsidRPr="00847924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begin"/>
      </w:r>
      <w:r w:rsidR="00297CB2" w:rsidRPr="00847924">
        <w:rPr>
          <w:rFonts w:ascii="Times New Roman" w:hAnsi="Times New Roman" w:cs="Times New Roman"/>
          <w:w w:val="95"/>
          <w:sz w:val="20"/>
          <w:szCs w:val="20"/>
          <w:lang w:val="ru-RU"/>
        </w:rPr>
        <w:instrText xml:space="preserve"> REF _Ref506124162 \r \h </w:instrText>
      </w:r>
      <w:r w:rsidR="00297CB2" w:rsidRPr="00847924">
        <w:rPr>
          <w:rFonts w:ascii="Times New Roman" w:hAnsi="Times New Roman" w:cs="Times New Roman"/>
          <w:w w:val="95"/>
          <w:sz w:val="20"/>
          <w:szCs w:val="20"/>
          <w:lang w:val="ru-RU"/>
        </w:rPr>
      </w:r>
      <w:r w:rsidR="00297CB2" w:rsidRPr="00847924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separate"/>
      </w:r>
      <w:r w:rsidR="00297CB2" w:rsidRPr="00847924">
        <w:rPr>
          <w:rFonts w:ascii="Times New Roman" w:hAnsi="Times New Roman" w:cs="Times New Roman"/>
          <w:w w:val="95"/>
          <w:sz w:val="20"/>
          <w:szCs w:val="20"/>
          <w:lang w:val="ru-RU"/>
        </w:rPr>
        <w:t>3</w:t>
      </w:r>
      <w:r w:rsidR="00297CB2" w:rsidRPr="00847924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end"/>
      </w:r>
      <w:r w:rsidR="00297CB2" w:rsidRPr="00847924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] </w:t>
      </w:r>
      <w:r w:rsidR="00297CB2" w:rsidRPr="00847924">
        <w:rPr>
          <w:rFonts w:ascii="Times New Roman" w:hAnsi="Times New Roman" w:cs="Times New Roman"/>
          <w:sz w:val="20"/>
          <w:szCs w:val="20"/>
          <w:lang w:val="ru-RU"/>
        </w:rPr>
        <w:t>представлен</w:t>
      </w:r>
      <w:r w:rsidR="00A80BE9" w:rsidRPr="00847924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 </w:t>
      </w:r>
      <w:r w:rsidR="00A80BE9" w:rsidRPr="00847924">
        <w:rPr>
          <w:rFonts w:ascii="Times New Roman" w:hAnsi="Times New Roman" w:cs="Times New Roman"/>
          <w:sz w:val="20"/>
          <w:szCs w:val="20"/>
          <w:lang w:val="ru-RU"/>
        </w:rPr>
        <w:t>алгоритм синтаксичес</w:t>
      </w:r>
      <w:r w:rsidR="00F84855" w:rsidRPr="00847924">
        <w:rPr>
          <w:rFonts w:ascii="Times New Roman" w:hAnsi="Times New Roman" w:cs="Times New Roman"/>
          <w:sz w:val="20"/>
          <w:szCs w:val="20"/>
          <w:lang w:val="ru-RU"/>
        </w:rPr>
        <w:t>кого анализа графов</w:t>
      </w:r>
      <w:r w:rsidR="00297CB2" w:rsidRPr="00847924">
        <w:rPr>
          <w:rFonts w:ascii="Times New Roman" w:hAnsi="Times New Roman" w:cs="Times New Roman"/>
          <w:sz w:val="20"/>
          <w:szCs w:val="20"/>
          <w:lang w:val="ru-RU"/>
        </w:rPr>
        <w:t>, использующий</w:t>
      </w:r>
      <w:r w:rsidR="00F84855" w:rsidRPr="00847924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297CB2" w:rsidRPr="00847924">
        <w:rPr>
          <w:rFonts w:ascii="Times New Roman" w:hAnsi="Times New Roman" w:cs="Times New Roman"/>
          <w:w w:val="95"/>
          <w:sz w:val="20"/>
          <w:szCs w:val="20"/>
          <w:lang w:val="ru-RU"/>
        </w:rPr>
        <w:t>реляционную семантику</w:t>
      </w:r>
      <w:r w:rsidR="00A80BE9" w:rsidRPr="00847924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запросов и КС-грамматик</w:t>
      </w:r>
      <w:r w:rsidR="00297CB2" w:rsidRPr="00847924">
        <w:rPr>
          <w:rFonts w:ascii="Times New Roman" w:hAnsi="Times New Roman" w:cs="Times New Roman"/>
          <w:w w:val="95"/>
          <w:sz w:val="20"/>
          <w:szCs w:val="20"/>
          <w:lang w:val="ru-RU"/>
        </w:rPr>
        <w:t>и и</w:t>
      </w:r>
      <w:r w:rsidR="00A80BE9" w:rsidRPr="00847924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вычисляющий мат</w:t>
      </w:r>
      <w:r w:rsidR="00DD3F4E" w:rsidRPr="00847924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ричное транзитивное замыкание </w:t>
      </w:r>
      <w:r w:rsidR="00297CB2" w:rsidRPr="00847924">
        <w:rPr>
          <w:rFonts w:ascii="Times New Roman" w:hAnsi="Times New Roman" w:cs="Times New Roman"/>
          <w:w w:val="95"/>
          <w:sz w:val="20"/>
          <w:szCs w:val="20"/>
          <w:lang w:val="ru-RU"/>
        </w:rPr>
        <w:t>с применением матричных</w:t>
      </w:r>
      <w:r w:rsidR="00F84855" w:rsidRPr="00847924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опе</w:t>
      </w:r>
      <w:r w:rsidR="00297CB2" w:rsidRPr="00847924">
        <w:rPr>
          <w:rFonts w:ascii="Times New Roman" w:hAnsi="Times New Roman" w:cs="Times New Roman"/>
          <w:sz w:val="20"/>
          <w:szCs w:val="20"/>
          <w:lang w:val="ru-RU"/>
        </w:rPr>
        <w:t>раций</w:t>
      </w:r>
      <w:r w:rsidR="00297CB2" w:rsidRPr="00847924">
        <w:rPr>
          <w:rFonts w:ascii="Times New Roman" w:hAnsi="Times New Roman" w:cs="Times New Roman"/>
          <w:spacing w:val="-21"/>
          <w:sz w:val="20"/>
          <w:szCs w:val="20"/>
          <w:lang w:val="ru-RU"/>
        </w:rPr>
        <w:t>,</w:t>
      </w:r>
      <w:r w:rsidR="00A80BE9" w:rsidRPr="00847924">
        <w:rPr>
          <w:rFonts w:ascii="Times New Roman" w:hAnsi="Times New Roman" w:cs="Times New Roman"/>
          <w:spacing w:val="-21"/>
          <w:sz w:val="20"/>
          <w:szCs w:val="20"/>
          <w:lang w:val="ru-RU"/>
        </w:rPr>
        <w:t xml:space="preserve"> </w:t>
      </w:r>
      <w:r w:rsidR="00297CB2" w:rsidRPr="00847924">
        <w:rPr>
          <w:rFonts w:ascii="Times New Roman" w:hAnsi="Times New Roman" w:cs="Times New Roman"/>
          <w:sz w:val="20"/>
          <w:szCs w:val="20"/>
          <w:lang w:val="ru-RU"/>
        </w:rPr>
        <w:t>позволяя</w:t>
      </w:r>
      <w:r w:rsidR="00A80BE9" w:rsidRPr="00847924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="00A80BE9" w:rsidRPr="00847924">
        <w:rPr>
          <w:rFonts w:ascii="Times New Roman" w:hAnsi="Times New Roman" w:cs="Times New Roman"/>
          <w:sz w:val="20"/>
          <w:szCs w:val="20"/>
          <w:lang w:val="ru-RU"/>
        </w:rPr>
        <w:t>эффективно</w:t>
      </w:r>
      <w:r w:rsidR="00A80BE9" w:rsidRPr="00847924">
        <w:rPr>
          <w:rFonts w:ascii="Times New Roman" w:hAnsi="Times New Roman" w:cs="Times New Roman"/>
          <w:spacing w:val="-21"/>
          <w:sz w:val="20"/>
          <w:szCs w:val="20"/>
          <w:lang w:val="ru-RU"/>
        </w:rPr>
        <w:t xml:space="preserve"> </w:t>
      </w:r>
      <w:r w:rsidR="00A80BE9" w:rsidRPr="00847924">
        <w:rPr>
          <w:rFonts w:ascii="Times New Roman" w:hAnsi="Times New Roman" w:cs="Times New Roman"/>
          <w:sz w:val="20"/>
          <w:szCs w:val="20"/>
          <w:lang w:val="ru-RU"/>
        </w:rPr>
        <w:t>использовать</w:t>
      </w:r>
      <w:r w:rsidR="00A80BE9" w:rsidRPr="00847924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="00A80BE9" w:rsidRPr="00847924">
        <w:rPr>
          <w:rFonts w:ascii="Times New Roman" w:hAnsi="Times New Roman" w:cs="Times New Roman"/>
          <w:sz w:val="20"/>
          <w:szCs w:val="20"/>
          <w:lang w:val="ru-RU"/>
        </w:rPr>
        <w:t>вычисления</w:t>
      </w:r>
      <w:r w:rsidR="00A80BE9" w:rsidRPr="00847924">
        <w:rPr>
          <w:rFonts w:ascii="Times New Roman" w:hAnsi="Times New Roman" w:cs="Times New Roman"/>
          <w:spacing w:val="-21"/>
          <w:sz w:val="20"/>
          <w:szCs w:val="20"/>
          <w:lang w:val="ru-RU"/>
        </w:rPr>
        <w:t xml:space="preserve"> </w:t>
      </w:r>
      <w:r w:rsidR="00A80BE9" w:rsidRPr="00847924">
        <w:rPr>
          <w:rFonts w:ascii="Times New Roman" w:hAnsi="Times New Roman" w:cs="Times New Roman"/>
          <w:sz w:val="20"/>
          <w:szCs w:val="20"/>
          <w:lang w:val="ru-RU"/>
        </w:rPr>
        <w:t>на</w:t>
      </w:r>
      <w:r w:rsidR="00A80BE9" w:rsidRPr="00847924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="00A80BE9" w:rsidRPr="00847924">
        <w:rPr>
          <w:rFonts w:ascii="Times New Roman" w:hAnsi="Times New Roman" w:cs="Times New Roman"/>
          <w:sz w:val="20"/>
          <w:szCs w:val="20"/>
          <w:lang w:val="ru-RU"/>
        </w:rPr>
        <w:t>графическом процессоре</w:t>
      </w:r>
      <w:r w:rsidR="00A80BE9" w:rsidRPr="00847924">
        <w:rPr>
          <w:rFonts w:ascii="Times New Roman" w:hAnsi="Times New Roman" w:cs="Times New Roman"/>
          <w:spacing w:val="33"/>
          <w:sz w:val="20"/>
          <w:szCs w:val="20"/>
          <w:lang w:val="ru-RU"/>
        </w:rPr>
        <w:t xml:space="preserve"> </w:t>
      </w:r>
      <w:r w:rsidR="00DD3F4E" w:rsidRPr="00847924">
        <w:rPr>
          <w:rFonts w:ascii="Times New Roman" w:hAnsi="Times New Roman" w:cs="Times New Roman"/>
          <w:sz w:val="20"/>
          <w:szCs w:val="20"/>
          <w:lang w:val="ru-RU"/>
        </w:rPr>
        <w:t>[</w:t>
      </w:r>
      <w:r w:rsidR="00DD3F4E" w:rsidRPr="00847924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DD3F4E" w:rsidRPr="00847924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_Ref506123476 \r \h </w:instrText>
      </w:r>
      <w:r w:rsidR="00DD3F4E" w:rsidRPr="00847924">
        <w:rPr>
          <w:rFonts w:ascii="Times New Roman" w:hAnsi="Times New Roman" w:cs="Times New Roman"/>
          <w:sz w:val="20"/>
          <w:szCs w:val="20"/>
          <w:lang w:val="ru-RU"/>
        </w:rPr>
      </w:r>
      <w:r w:rsidR="00DD3F4E" w:rsidRPr="00847924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417B92" w:rsidRPr="00847924">
        <w:rPr>
          <w:rFonts w:ascii="Times New Roman" w:hAnsi="Times New Roman" w:cs="Times New Roman"/>
          <w:sz w:val="20"/>
          <w:szCs w:val="20"/>
          <w:lang w:val="ru-RU"/>
        </w:rPr>
        <w:t>4</w:t>
      </w:r>
      <w:r w:rsidR="00DD3F4E" w:rsidRPr="00847924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="00A80BE9" w:rsidRPr="00847924">
        <w:rPr>
          <w:rFonts w:ascii="Times New Roman" w:hAnsi="Times New Roman" w:cs="Times New Roman"/>
          <w:sz w:val="20"/>
          <w:szCs w:val="20"/>
          <w:lang w:val="ru-RU"/>
        </w:rPr>
        <w:t>].</w:t>
      </w:r>
      <w:r w:rsidR="00EA1B57" w:rsidRPr="00847924">
        <w:rPr>
          <w:rFonts w:ascii="Times New Roman" w:hAnsi="Times New Roman" w:cs="Times New Roman"/>
          <w:sz w:val="20"/>
          <w:szCs w:val="20"/>
          <w:lang w:val="ru-RU"/>
        </w:rPr>
        <w:t xml:space="preserve"> Но </w:t>
      </w:r>
      <w:r w:rsidR="00A80BE9" w:rsidRPr="00847924">
        <w:rPr>
          <w:rFonts w:ascii="Times New Roman" w:hAnsi="Times New Roman" w:cs="Times New Roman"/>
          <w:sz w:val="20"/>
          <w:szCs w:val="20"/>
          <w:lang w:val="ru-RU"/>
        </w:rPr>
        <w:t>все</w:t>
      </w:r>
      <w:r w:rsidR="00A80BE9" w:rsidRPr="00847924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="00A80BE9" w:rsidRPr="00847924">
        <w:rPr>
          <w:rFonts w:ascii="Times New Roman" w:hAnsi="Times New Roman" w:cs="Times New Roman"/>
          <w:sz w:val="20"/>
          <w:szCs w:val="20"/>
          <w:lang w:val="ru-RU"/>
        </w:rPr>
        <w:t>перечисленные</w:t>
      </w:r>
      <w:r w:rsidR="00A80BE9" w:rsidRPr="00847924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="00A80BE9" w:rsidRPr="00847924">
        <w:rPr>
          <w:rFonts w:ascii="Times New Roman" w:hAnsi="Times New Roman" w:cs="Times New Roman"/>
          <w:sz w:val="20"/>
          <w:szCs w:val="20"/>
          <w:lang w:val="ru-RU"/>
        </w:rPr>
        <w:t>алгоритмы</w:t>
      </w:r>
      <w:r w:rsidR="00A80BE9" w:rsidRPr="00847924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="00A80BE9" w:rsidRPr="00847924">
        <w:rPr>
          <w:rFonts w:ascii="Times New Roman" w:hAnsi="Times New Roman" w:cs="Times New Roman"/>
          <w:sz w:val="20"/>
          <w:szCs w:val="20"/>
          <w:lang w:val="ru-RU"/>
        </w:rPr>
        <w:t>работают</w:t>
      </w:r>
      <w:r w:rsidR="00A80BE9" w:rsidRPr="00847924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="00A80BE9" w:rsidRPr="00847924">
        <w:rPr>
          <w:rFonts w:ascii="Times New Roman" w:hAnsi="Times New Roman" w:cs="Times New Roman"/>
          <w:sz w:val="20"/>
          <w:szCs w:val="20"/>
          <w:lang w:val="ru-RU"/>
        </w:rPr>
        <w:t>только</w:t>
      </w:r>
      <w:r w:rsidR="00A80BE9" w:rsidRPr="00847924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="00A80BE9" w:rsidRPr="00847924">
        <w:rPr>
          <w:rFonts w:ascii="Times New Roman" w:hAnsi="Times New Roman" w:cs="Times New Roman"/>
          <w:sz w:val="20"/>
          <w:szCs w:val="20"/>
          <w:lang w:val="ru-RU"/>
        </w:rPr>
        <w:t>с</w:t>
      </w:r>
      <w:r w:rsidR="00A80BE9" w:rsidRPr="00847924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="00A80BE9" w:rsidRPr="00847924">
        <w:rPr>
          <w:rFonts w:ascii="Times New Roman" w:hAnsi="Times New Roman" w:cs="Times New Roman"/>
          <w:sz w:val="20"/>
          <w:szCs w:val="20"/>
          <w:lang w:val="ru-RU"/>
        </w:rPr>
        <w:t xml:space="preserve">КС-грамматиками </w:t>
      </w:r>
      <w:r w:rsidR="00A80BE9" w:rsidRPr="00847924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и не позволяют обрабатывать запросы, </w:t>
      </w:r>
      <w:r w:rsidR="00F84855" w:rsidRPr="00847924">
        <w:rPr>
          <w:rFonts w:ascii="Times New Roman" w:hAnsi="Times New Roman" w:cs="Times New Roman"/>
          <w:w w:val="95"/>
          <w:sz w:val="20"/>
          <w:szCs w:val="20"/>
          <w:lang w:val="ru-RU"/>
        </w:rPr>
        <w:t>описанные с помощью конъюнктив</w:t>
      </w:r>
      <w:r w:rsidR="00DD3F4E" w:rsidRPr="00847924">
        <w:rPr>
          <w:rFonts w:ascii="Times New Roman" w:hAnsi="Times New Roman" w:cs="Times New Roman"/>
          <w:sz w:val="20"/>
          <w:szCs w:val="20"/>
          <w:lang w:val="ru-RU"/>
        </w:rPr>
        <w:t xml:space="preserve">ных грамматик. </w:t>
      </w:r>
    </w:p>
    <w:p w14:paraId="4A1AAA87" w14:textId="0B972A91" w:rsidR="00E334C0" w:rsidRDefault="00DD3F4E" w:rsidP="00847924">
      <w:pPr>
        <w:tabs>
          <w:tab w:val="left" w:pos="0"/>
        </w:tabs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В работе [</w:t>
      </w:r>
      <w:r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_Ref506123423 \r \h </w:instrText>
      </w:r>
      <w:r>
        <w:rPr>
          <w:rFonts w:ascii="Times New Roman" w:hAnsi="Times New Roman" w:cs="Times New Roman"/>
          <w:sz w:val="20"/>
          <w:szCs w:val="20"/>
          <w:lang w:val="ru-RU"/>
        </w:rPr>
      </w:r>
      <w:r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417B92">
        <w:rPr>
          <w:rFonts w:ascii="Times New Roman" w:hAnsi="Times New Roman" w:cs="Times New Roman"/>
          <w:sz w:val="20"/>
          <w:szCs w:val="20"/>
          <w:lang w:val="ru-RU"/>
        </w:rPr>
        <w:t>15</w:t>
      </w:r>
      <w:r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] описан алгоритм, </w:t>
      </w:r>
      <w:r w:rsidR="00A80BE9"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работающий с конъюнктивными грамма</w:t>
      </w:r>
      <w:r w:rsidR="00F84855">
        <w:rPr>
          <w:rFonts w:ascii="Times New Roman" w:hAnsi="Times New Roman" w:cs="Times New Roman"/>
          <w:w w:val="95"/>
          <w:sz w:val="20"/>
          <w:szCs w:val="20"/>
          <w:lang w:val="ru-RU"/>
        </w:rPr>
        <w:t>тиками. Но данный алгоритм при</w:t>
      </w:r>
      <w:r w:rsidR="00A80BE9"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нимает на </w:t>
      </w:r>
      <w:r w:rsidR="00A80BE9" w:rsidRPr="00576757">
        <w:rPr>
          <w:rFonts w:ascii="Times New Roman" w:hAnsi="Times New Roman" w:cs="Times New Roman"/>
          <w:spacing w:val="-4"/>
          <w:w w:val="95"/>
          <w:sz w:val="20"/>
          <w:szCs w:val="20"/>
          <w:lang w:val="ru-RU"/>
        </w:rPr>
        <w:t xml:space="preserve">вход </w:t>
      </w:r>
      <w:r w:rsidR="00A80BE9"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только определенный подкласс конъюнктивных грамматик,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а именно</w:t>
      </w:r>
      <w:r w:rsidR="00B878FB">
        <w:rPr>
          <w:rFonts w:ascii="Times New Roman" w:hAnsi="Times New Roman" w:cs="Times New Roman"/>
          <w:sz w:val="20"/>
          <w:szCs w:val="20"/>
          <w:lang w:val="ru-RU"/>
        </w:rPr>
        <w:t>,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линейные конъюнктивные</w:t>
      </w:r>
      <w:r w:rsidR="00A80BE9" w:rsidRPr="00576757">
        <w:rPr>
          <w:rFonts w:ascii="Times New Roman" w:hAnsi="Times New Roman" w:cs="Times New Roman"/>
          <w:spacing w:val="45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грамматики</w:t>
      </w:r>
      <w:r w:rsidR="00862510">
        <w:rPr>
          <w:rFonts w:ascii="Times New Roman" w:hAnsi="Times New Roman" w:cs="Times New Roman"/>
          <w:sz w:val="20"/>
          <w:szCs w:val="20"/>
          <w:lang w:val="ru-RU"/>
        </w:rPr>
        <w:t>, которые имеют не более одного нетерминального символа в каждом конъюнкте</w:t>
      </w:r>
      <w:r w:rsidR="00B878FB">
        <w:rPr>
          <w:rFonts w:ascii="Times New Roman" w:hAnsi="Times New Roman" w:cs="Times New Roman"/>
          <w:sz w:val="20"/>
          <w:szCs w:val="20"/>
          <w:lang w:val="ru-RU"/>
        </w:rPr>
        <w:t xml:space="preserve"> правила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636460D3" w14:textId="3A9BA8C8" w:rsidR="00EA1B57" w:rsidRPr="00576757" w:rsidRDefault="00EA1B57" w:rsidP="00847924">
      <w:pPr>
        <w:tabs>
          <w:tab w:val="left" w:pos="0"/>
        </w:tabs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Таким образом, </w:t>
      </w:r>
      <w:r w:rsidR="008E3BCD">
        <w:rPr>
          <w:rFonts w:ascii="Times New Roman" w:hAnsi="Times New Roman" w:cs="Times New Roman"/>
          <w:sz w:val="20"/>
          <w:szCs w:val="20"/>
          <w:lang w:val="ru-RU"/>
        </w:rPr>
        <w:t xml:space="preserve">задача </w:t>
      </w:r>
      <w:r>
        <w:rPr>
          <w:rFonts w:ascii="Times New Roman" w:hAnsi="Times New Roman" w:cs="Times New Roman"/>
          <w:sz w:val="20"/>
          <w:szCs w:val="20"/>
          <w:lang w:val="ru-RU"/>
        </w:rPr>
        <w:t>построени</w:t>
      </w:r>
      <w:r w:rsidR="008E3BCD">
        <w:rPr>
          <w:rFonts w:ascii="Times New Roman" w:hAnsi="Times New Roman" w:cs="Times New Roman"/>
          <w:sz w:val="20"/>
          <w:szCs w:val="20"/>
          <w:lang w:val="ru-RU"/>
        </w:rPr>
        <w:t>я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алгоритма синтаксического анализа графов, использующего реляционную семантику запросов и работающего с произвольными конъюнктивными грамматиками</w:t>
      </w:r>
      <w:r w:rsidR="008E3BCD">
        <w:rPr>
          <w:rFonts w:ascii="Times New Roman" w:hAnsi="Times New Roman" w:cs="Times New Roman"/>
          <w:sz w:val="20"/>
          <w:szCs w:val="20"/>
          <w:lang w:val="ru-RU"/>
        </w:rPr>
        <w:t>,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является открытой.</w:t>
      </w:r>
    </w:p>
    <w:p w14:paraId="7C0CDD3F" w14:textId="77777777" w:rsidR="003A2423" w:rsidRDefault="003A2423" w:rsidP="00847924">
      <w:pPr>
        <w:tabs>
          <w:tab w:val="left" w:pos="0"/>
        </w:tabs>
        <w:ind w:firstLine="567"/>
        <w:jc w:val="both"/>
        <w:rPr>
          <w:rFonts w:ascii="Times New Roman" w:hAnsi="Times New Roman" w:cs="Times New Roman"/>
          <w:spacing w:val="-4"/>
          <w:sz w:val="20"/>
          <w:szCs w:val="20"/>
          <w:lang w:val="ru-RU"/>
        </w:rPr>
      </w:pPr>
    </w:p>
    <w:p w14:paraId="16ED7F1F" w14:textId="3F6A518D" w:rsidR="00A94D19" w:rsidRPr="00847924" w:rsidRDefault="00847924" w:rsidP="00847924">
      <w:pPr>
        <w:pStyle w:val="a4"/>
        <w:numPr>
          <w:ilvl w:val="0"/>
          <w:numId w:val="6"/>
        </w:numPr>
        <w:tabs>
          <w:tab w:val="left" w:pos="0"/>
        </w:tabs>
        <w:ind w:left="0" w:firstLine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  <w:r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r w:rsidR="00D47464" w:rsidRPr="00847924">
        <w:rPr>
          <w:rFonts w:ascii="Times New Roman" w:hAnsi="Times New Roman" w:cs="Times New Roman"/>
          <w:b/>
          <w:sz w:val="20"/>
          <w:szCs w:val="20"/>
          <w:lang w:val="ru-RU"/>
        </w:rPr>
        <w:t>Алгоритм</w:t>
      </w:r>
      <w:r>
        <w:rPr>
          <w:rFonts w:ascii="Times New Roman" w:hAnsi="Times New Roman" w:cs="Times New Roman"/>
          <w:b/>
          <w:sz w:val="20"/>
          <w:szCs w:val="20"/>
          <w:lang w:val="ru-RU"/>
        </w:rPr>
        <w:t xml:space="preserve">. </w:t>
      </w:r>
      <w:r w:rsidR="00A94D19" w:rsidRPr="00847924">
        <w:rPr>
          <w:rFonts w:ascii="Times New Roman" w:hAnsi="Times New Roman" w:cs="Times New Roman"/>
          <w:sz w:val="20"/>
          <w:szCs w:val="20"/>
          <w:lang w:val="ru-RU"/>
        </w:rPr>
        <w:t xml:space="preserve">В данном разделе мы представляем алгоритм синтаксического анализа графов, использующий реляционную </w:t>
      </w:r>
      <w:r w:rsidR="00A94D19" w:rsidRPr="00847924">
        <w:rPr>
          <w:rFonts w:ascii="Times New Roman" w:hAnsi="Times New Roman" w:cs="Times New Roman"/>
          <w:sz w:val="20"/>
          <w:szCs w:val="20"/>
          <w:lang w:val="ru-RU"/>
        </w:rPr>
        <w:lastRenderedPageBreak/>
        <w:t xml:space="preserve">семантику запросов и конъюнктивные грамматики. Предложенный алгоритм находит аппроксимацию сверху для конъюнктивных </w:t>
      </w:r>
      <w:proofErr w:type="gramStart"/>
      <w:r w:rsidR="00A94D19" w:rsidRPr="00847924">
        <w:rPr>
          <w:rFonts w:ascii="Times New Roman" w:hAnsi="Times New Roman" w:cs="Times New Roman"/>
          <w:sz w:val="20"/>
          <w:szCs w:val="20"/>
          <w:lang w:val="ru-RU"/>
        </w:rPr>
        <w:t xml:space="preserve">отношений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sub>
        </m:sSub>
      </m:oMath>
      <w:r w:rsidR="00A94D19" w:rsidRPr="00847924">
        <w:rPr>
          <w:rFonts w:ascii="Times New Roman" w:hAnsi="Times New Roman" w:cs="Times New Roman"/>
          <w:sz w:val="20"/>
          <w:szCs w:val="20"/>
          <w:lang w:val="ru-RU"/>
        </w:rPr>
        <w:t>,</w:t>
      </w:r>
      <w:proofErr w:type="gramEnd"/>
      <w:r w:rsidR="00A94D19" w:rsidRPr="00847924">
        <w:rPr>
          <w:rFonts w:ascii="Times New Roman" w:hAnsi="Times New Roman" w:cs="Times New Roman"/>
          <w:sz w:val="20"/>
          <w:szCs w:val="20"/>
          <w:lang w:val="ru-RU"/>
        </w:rPr>
        <w:t xml:space="preserve"> вычисляя некоторое матричное транзитивное замыкание.</w:t>
      </w:r>
    </w:p>
    <w:p w14:paraId="30329776" w14:textId="77777777" w:rsidR="005E2575" w:rsidRDefault="005E2575" w:rsidP="00847924">
      <w:pPr>
        <w:tabs>
          <w:tab w:val="left" w:pos="0"/>
        </w:tabs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Пусть</w:t>
      </w:r>
      <w:r w:rsidR="002E2C09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даны помеченный граф </w:t>
      </w:r>
      <w:r w:rsidR="002E2C09" w:rsidRPr="00576757">
        <w:rPr>
          <w:rFonts w:ascii="Times New Roman" w:hAnsi="Times New Roman" w:cs="Times New Roman"/>
          <w:i/>
          <w:sz w:val="20"/>
          <w:szCs w:val="20"/>
        </w:rPr>
        <w:t>D</w:t>
      </w:r>
      <w:r w:rsidR="002E2C09" w:rsidRPr="00576757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="002E2C09"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= </w:t>
      </w:r>
      <w:r w:rsidR="002E2C09" w:rsidRPr="00576757">
        <w:rPr>
          <w:rFonts w:ascii="Times New Roman" w:hAnsi="Times New Roman" w:cs="Times New Roman"/>
          <w:spacing w:val="3"/>
          <w:sz w:val="20"/>
          <w:szCs w:val="20"/>
          <w:lang w:val="ru-RU"/>
        </w:rPr>
        <w:t>(</w:t>
      </w:r>
      <w:r w:rsidR="002E2C09" w:rsidRPr="00576757">
        <w:rPr>
          <w:rFonts w:ascii="Times New Roman" w:hAnsi="Times New Roman" w:cs="Times New Roman"/>
          <w:i/>
          <w:spacing w:val="3"/>
          <w:sz w:val="20"/>
          <w:szCs w:val="20"/>
        </w:rPr>
        <w:t>V</w:t>
      </w:r>
      <w:r w:rsidR="002E2C09" w:rsidRPr="00576757">
        <w:rPr>
          <w:rFonts w:ascii="Times New Roman" w:hAnsi="Times New Roman" w:cs="Times New Roman"/>
          <w:i/>
          <w:spacing w:val="3"/>
          <w:sz w:val="20"/>
          <w:szCs w:val="20"/>
          <w:lang w:val="ru-RU"/>
        </w:rPr>
        <w:t xml:space="preserve">, </w:t>
      </w:r>
      <w:r w:rsidR="002E2C09" w:rsidRPr="00576757">
        <w:rPr>
          <w:rFonts w:ascii="Times New Roman" w:hAnsi="Times New Roman" w:cs="Times New Roman"/>
          <w:i/>
          <w:spacing w:val="3"/>
          <w:sz w:val="20"/>
          <w:szCs w:val="20"/>
        </w:rPr>
        <w:t>E</w:t>
      </w:r>
      <w:r w:rsidR="002E2C09" w:rsidRPr="00576757">
        <w:rPr>
          <w:rFonts w:ascii="Times New Roman" w:hAnsi="Times New Roman" w:cs="Times New Roman"/>
          <w:spacing w:val="3"/>
          <w:sz w:val="20"/>
          <w:szCs w:val="20"/>
          <w:lang w:val="ru-RU"/>
        </w:rPr>
        <w:t>)</w:t>
      </w:r>
      <w:r>
        <w:rPr>
          <w:rFonts w:ascii="Times New Roman" w:hAnsi="Times New Roman" w:cs="Times New Roman"/>
          <w:spacing w:val="3"/>
          <w:sz w:val="20"/>
          <w:szCs w:val="20"/>
          <w:lang w:val="ru-RU"/>
        </w:rPr>
        <w:t xml:space="preserve"> и конъюнктивная грамматика</w:t>
      </w:r>
      <w:r w:rsidR="002E2C09">
        <w:rPr>
          <w:rFonts w:ascii="Times New Roman" w:hAnsi="Times New Roman" w:cs="Times New Roman"/>
          <w:spacing w:val="3"/>
          <w:sz w:val="20"/>
          <w:szCs w:val="20"/>
          <w:lang w:val="ru-RU"/>
        </w:rPr>
        <w:t xml:space="preserve"> </w:t>
      </w:r>
      <w:r w:rsidR="002E2C09">
        <w:rPr>
          <w:rFonts w:ascii="Times New Roman" w:hAnsi="Times New Roman" w:cs="Times New Roman"/>
          <w:i/>
          <w:sz w:val="20"/>
          <w:szCs w:val="20"/>
        </w:rPr>
        <w:t>G</w:t>
      </w:r>
      <w:r w:rsidR="002E2C09" w:rsidRPr="00576757">
        <w:rPr>
          <w:rFonts w:ascii="Times New Roman" w:hAnsi="Times New Roman" w:cs="Times New Roman"/>
          <w:i/>
          <w:spacing w:val="-4"/>
          <w:sz w:val="20"/>
          <w:szCs w:val="20"/>
          <w:lang w:val="ru-RU"/>
        </w:rPr>
        <w:t xml:space="preserve"> </w:t>
      </w:r>
      <w:r w:rsidR="002E2C09" w:rsidRPr="00576757">
        <w:rPr>
          <w:rFonts w:ascii="Times New Roman" w:hAnsi="Times New Roman" w:cs="Times New Roman"/>
          <w:sz w:val="20"/>
          <w:szCs w:val="20"/>
          <w:lang w:val="ru-RU"/>
        </w:rPr>
        <w:t>=</w:t>
      </w:r>
      <w:r w:rsidR="002E2C09" w:rsidRPr="00576757">
        <w:rPr>
          <w:rFonts w:ascii="Times New Roman" w:hAnsi="Times New Roman" w:cs="Times New Roman"/>
          <w:spacing w:val="-25"/>
          <w:sz w:val="20"/>
          <w:szCs w:val="20"/>
          <w:lang w:val="ru-RU"/>
        </w:rPr>
        <w:t xml:space="preserve"> </w:t>
      </w:r>
      <w:r w:rsidR="002E2C09" w:rsidRPr="00576757">
        <w:rPr>
          <w:rFonts w:ascii="Times New Roman" w:hAnsi="Times New Roman" w:cs="Times New Roman"/>
          <w:spacing w:val="3"/>
          <w:sz w:val="20"/>
          <w:szCs w:val="20"/>
          <w:lang w:val="ru-RU"/>
        </w:rPr>
        <w:t>(</w:t>
      </w:r>
      <w:r w:rsidR="002E2C09" w:rsidRPr="00576757">
        <w:rPr>
          <w:rFonts w:ascii="Times New Roman" w:hAnsi="Times New Roman" w:cs="Times New Roman"/>
          <w:i/>
          <w:spacing w:val="3"/>
          <w:sz w:val="20"/>
          <w:szCs w:val="20"/>
        </w:rPr>
        <w:t>N</w:t>
      </w:r>
      <w:r w:rsidR="002E2C09" w:rsidRPr="00576757">
        <w:rPr>
          <w:rFonts w:ascii="Times New Roman" w:hAnsi="Times New Roman" w:cs="Times New Roman"/>
          <w:i/>
          <w:spacing w:val="3"/>
          <w:sz w:val="20"/>
          <w:szCs w:val="20"/>
          <w:lang w:val="ru-RU"/>
        </w:rPr>
        <w:t>,</w:t>
      </w:r>
      <w:r w:rsidR="002E2C09" w:rsidRPr="00576757">
        <w:rPr>
          <w:rFonts w:ascii="Times New Roman" w:hAnsi="Times New Roman" w:cs="Times New Roman"/>
          <w:i/>
          <w:spacing w:val="-25"/>
          <w:sz w:val="20"/>
          <w:szCs w:val="20"/>
          <w:lang w:val="ru-RU"/>
        </w:rPr>
        <w:t xml:space="preserve"> </w:t>
      </w:r>
      <w:r w:rsidR="002E2C09">
        <w:rPr>
          <w:rFonts w:ascii="Times New Roman" w:hAnsi="Times New Roman" w:cs="Times New Roman"/>
          <w:sz w:val="20"/>
          <w:szCs w:val="20"/>
          <w:lang w:val="ru-RU"/>
        </w:rPr>
        <w:t>Σ</w:t>
      </w:r>
      <w:r w:rsidR="002E2C09" w:rsidRPr="00576757">
        <w:rPr>
          <w:rFonts w:ascii="Times New Roman" w:hAnsi="Times New Roman" w:cs="Times New Roman"/>
          <w:i/>
          <w:sz w:val="20"/>
          <w:szCs w:val="20"/>
          <w:lang w:val="ru-RU"/>
        </w:rPr>
        <w:t>,</w:t>
      </w:r>
      <w:r w:rsidR="002E2C09" w:rsidRPr="00576757">
        <w:rPr>
          <w:rFonts w:ascii="Times New Roman" w:hAnsi="Times New Roman" w:cs="Times New Roman"/>
          <w:i/>
          <w:spacing w:val="-25"/>
          <w:sz w:val="20"/>
          <w:szCs w:val="20"/>
          <w:lang w:val="ru-RU"/>
        </w:rPr>
        <w:t xml:space="preserve"> </w:t>
      </w:r>
      <w:r w:rsidR="002E2C09" w:rsidRPr="00576757">
        <w:rPr>
          <w:rFonts w:ascii="Times New Roman" w:hAnsi="Times New Roman" w:cs="Times New Roman"/>
          <w:i/>
          <w:sz w:val="20"/>
          <w:szCs w:val="20"/>
        </w:rPr>
        <w:t>P</w:t>
      </w:r>
      <w:r w:rsidR="002E2C09" w:rsidRPr="00576757">
        <w:rPr>
          <w:rFonts w:ascii="Times New Roman" w:hAnsi="Times New Roman" w:cs="Times New Roman"/>
          <w:sz w:val="20"/>
          <w:szCs w:val="20"/>
          <w:lang w:val="ru-RU"/>
        </w:rPr>
        <w:t>)</w:t>
      </w:r>
      <w:r>
        <w:rPr>
          <w:rFonts w:ascii="Times New Roman" w:hAnsi="Times New Roman" w:cs="Times New Roman"/>
          <w:sz w:val="20"/>
          <w:szCs w:val="20"/>
          <w:lang w:val="ru-RU"/>
        </w:rPr>
        <w:t>.</w:t>
      </w:r>
      <w:r w:rsidR="0013353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</w:p>
    <w:p w14:paraId="1FE9637C" w14:textId="77777777" w:rsidR="00A94D19" w:rsidRDefault="005E2575" w:rsidP="00847924">
      <w:pPr>
        <w:tabs>
          <w:tab w:val="left" w:pos="0"/>
        </w:tabs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Определим </w:t>
      </w:r>
      <w:r w:rsidRPr="005E2575">
        <w:rPr>
          <w:rFonts w:ascii="Times New Roman" w:hAnsi="Times New Roman" w:cs="Times New Roman"/>
          <w:i/>
          <w:sz w:val="20"/>
          <w:szCs w:val="20"/>
          <w:lang w:val="ru-RU"/>
        </w:rPr>
        <w:t xml:space="preserve">конъюнктивное матричное </w:t>
      </w:r>
      <w:proofErr w:type="gramStart"/>
      <w:r w:rsidRPr="005E2575">
        <w:rPr>
          <w:rFonts w:ascii="Times New Roman" w:hAnsi="Times New Roman" w:cs="Times New Roman"/>
          <w:i/>
          <w:sz w:val="20"/>
          <w:szCs w:val="20"/>
          <w:lang w:val="ru-RU"/>
        </w:rPr>
        <w:t>умножение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a∘b=c</m:t>
        </m:r>
      </m:oMath>
      <w:r w:rsidRPr="005E2575">
        <w:rPr>
          <w:rFonts w:ascii="Times New Roman" w:hAnsi="Times New Roman" w:cs="Times New Roman"/>
          <w:sz w:val="20"/>
          <w:szCs w:val="20"/>
          <w:lang w:val="ru-RU"/>
        </w:rPr>
        <w:t>,</w:t>
      </w:r>
      <w:proofErr w:type="gramEnd"/>
      <w:r w:rsidRPr="005E2575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где </w:t>
      </w:r>
      <w:r>
        <w:rPr>
          <w:rFonts w:ascii="Times New Roman" w:hAnsi="Times New Roman" w:cs="Times New Roman"/>
          <w:i/>
          <w:sz w:val="20"/>
          <w:szCs w:val="20"/>
        </w:rPr>
        <w:t>a</w:t>
      </w:r>
      <w:r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и </w:t>
      </w:r>
      <w:r>
        <w:rPr>
          <w:rFonts w:ascii="Times New Roman" w:hAnsi="Times New Roman" w:cs="Times New Roman"/>
          <w:i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— матрицы подходящего размера, элементами которых являются подмножества множества нетерминалов </w:t>
      </w:r>
      <w:r>
        <w:rPr>
          <w:rFonts w:ascii="Times New Roman" w:hAnsi="Times New Roman" w:cs="Times New Roman"/>
          <w:i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  <w:lang w:val="ru-RU"/>
        </w:rPr>
        <w:t>, следующим образом:</w:t>
      </w:r>
      <w:r w:rsidR="00E60D66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</w:p>
    <w:p w14:paraId="0C45FE8E" w14:textId="77777777" w:rsidR="008E3BCD" w:rsidRDefault="008E3BCD" w:rsidP="00847924">
      <w:pPr>
        <w:tabs>
          <w:tab w:val="left" w:pos="0"/>
        </w:tabs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579A48D0" w14:textId="77777777" w:rsidR="00A94D19" w:rsidRDefault="00221650" w:rsidP="00847924">
      <w:pPr>
        <w:tabs>
          <w:tab w:val="left" w:pos="0"/>
        </w:tabs>
        <w:ind w:firstLine="567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i,j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=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 xml:space="preserve">A </m:t>
            </m:r>
          </m:e>
        </m:d>
        <m:r>
          <w:rPr>
            <w:rFonts w:ascii="Cambria Math" w:hAnsi="Cambria Math" w:cs="Times New Roman"/>
            <w:sz w:val="20"/>
            <w:szCs w:val="20"/>
            <w:lang w:val="ru-RU"/>
          </w:rPr>
          <m:t xml:space="preserve"> ∃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A→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&amp;…&amp;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m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  <w:lang w:val="ru-RU"/>
          </w:rPr>
          <m:t>∈P,т.ч.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  <w:lang w:val="ru-RU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d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i,j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}</m:t>
        </m:r>
      </m:oMath>
      <w:r w:rsidR="00E60D66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</w:p>
    <w:p w14:paraId="61015C7C" w14:textId="77777777" w:rsidR="008E3BCD" w:rsidRDefault="008E3BCD" w:rsidP="00847924">
      <w:pPr>
        <w:tabs>
          <w:tab w:val="left" w:pos="0"/>
        </w:tabs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6BEBA586" w14:textId="0289E624" w:rsidR="005E2575" w:rsidRDefault="00E60D66" w:rsidP="00847924">
      <w:pPr>
        <w:tabs>
          <w:tab w:val="left" w:pos="0"/>
        </w:tabs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где </w:t>
      </w:r>
      <w:r w:rsidR="00B91BFF">
        <w:rPr>
          <w:rFonts w:ascii="Times New Roman" w:hAnsi="Times New Roman" w:cs="Times New Roman"/>
          <w:sz w:val="20"/>
          <w:szCs w:val="20"/>
          <w:lang w:val="ru-RU"/>
        </w:rPr>
        <w:t xml:space="preserve">матрица </w:t>
      </w:r>
      <w:r w:rsidR="00B91BFF">
        <w:rPr>
          <w:rFonts w:ascii="Times New Roman" w:hAnsi="Times New Roman" w:cs="Times New Roman"/>
          <w:i/>
          <w:sz w:val="20"/>
          <w:szCs w:val="20"/>
        </w:rPr>
        <w:t>d</w:t>
      </w:r>
      <w:r w:rsidR="00B91BFF">
        <w:rPr>
          <w:rFonts w:ascii="Times New Roman" w:hAnsi="Times New Roman" w:cs="Times New Roman"/>
          <w:sz w:val="20"/>
          <w:szCs w:val="20"/>
          <w:lang w:val="ru-RU"/>
        </w:rPr>
        <w:t xml:space="preserve"> является результатом декартово</w:t>
      </w:r>
      <w:r w:rsidR="00495C99">
        <w:rPr>
          <w:rFonts w:ascii="Times New Roman" w:hAnsi="Times New Roman" w:cs="Times New Roman"/>
          <w:sz w:val="20"/>
          <w:szCs w:val="20"/>
          <w:lang w:val="ru-RU"/>
        </w:rPr>
        <w:t>го</w:t>
      </w:r>
      <w:r w:rsidR="00B91BFF">
        <w:rPr>
          <w:rFonts w:ascii="Times New Roman" w:hAnsi="Times New Roman" w:cs="Times New Roman"/>
          <w:sz w:val="20"/>
          <w:szCs w:val="20"/>
          <w:lang w:val="ru-RU"/>
        </w:rPr>
        <w:t xml:space="preserve"> произведения матриц </w:t>
      </w:r>
      <w:r w:rsidR="00B91BFF">
        <w:rPr>
          <w:rFonts w:ascii="Times New Roman" w:hAnsi="Times New Roman" w:cs="Times New Roman"/>
          <w:i/>
          <w:sz w:val="20"/>
          <w:szCs w:val="20"/>
        </w:rPr>
        <w:t>a</w:t>
      </w:r>
      <w:r w:rsidR="00B91BFF" w:rsidRPr="00B91BFF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B91BFF">
        <w:rPr>
          <w:rFonts w:ascii="Times New Roman" w:hAnsi="Times New Roman" w:cs="Times New Roman"/>
          <w:sz w:val="20"/>
          <w:szCs w:val="20"/>
          <w:lang w:val="ru-RU"/>
        </w:rPr>
        <w:t xml:space="preserve">и </w:t>
      </w:r>
      <w:r w:rsidR="00B91BFF">
        <w:rPr>
          <w:rFonts w:ascii="Times New Roman" w:hAnsi="Times New Roman" w:cs="Times New Roman"/>
          <w:i/>
          <w:sz w:val="20"/>
          <w:szCs w:val="20"/>
        </w:rPr>
        <w:t>b</w:t>
      </w:r>
      <w:r w:rsidR="00B91BFF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proofErr w:type="gramStart"/>
      <w:r w:rsidR="00B91BFF">
        <w:rPr>
          <w:rFonts w:ascii="Times New Roman" w:hAnsi="Times New Roman" w:cs="Times New Roman"/>
          <w:sz w:val="20"/>
          <w:szCs w:val="20"/>
          <w:lang w:val="ru-RU"/>
        </w:rPr>
        <w:t>т.е.</w:t>
      </w:r>
      <w:r w:rsidR="008E3BCD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d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i,j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=</m:t>
        </m:r>
        <m:nary>
          <m:naryPr>
            <m:chr m:val="⋃"/>
            <m:limLoc m:val="subSup"/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k=1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i,k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k,j</m:t>
                </m:r>
              </m:sub>
            </m:sSub>
          </m:e>
        </m:nary>
      </m:oMath>
      <w:r w:rsidR="00B91BFF" w:rsidRPr="00B91BFF">
        <w:rPr>
          <w:rFonts w:ascii="Times New Roman" w:hAnsi="Times New Roman" w:cs="Times New Roman"/>
          <w:sz w:val="20"/>
          <w:szCs w:val="20"/>
          <w:lang w:val="ru-RU"/>
        </w:rPr>
        <w:t>.</w:t>
      </w:r>
      <w:proofErr w:type="gramEnd"/>
    </w:p>
    <w:p w14:paraId="026B9476" w14:textId="7767534B" w:rsidR="00855EF5" w:rsidRDefault="00B91BFF" w:rsidP="00847924">
      <w:pPr>
        <w:tabs>
          <w:tab w:val="left" w:pos="0"/>
        </w:tabs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Кроме того, определим </w:t>
      </w:r>
      <w:r>
        <w:rPr>
          <w:rFonts w:ascii="Times New Roman" w:hAnsi="Times New Roman" w:cs="Times New Roman"/>
          <w:i/>
          <w:sz w:val="20"/>
          <w:szCs w:val="20"/>
          <w:lang w:val="ru-RU"/>
        </w:rPr>
        <w:t>конъюнктивное</w:t>
      </w:r>
      <w:r w:rsidRPr="00B91BFF">
        <w:rPr>
          <w:rFonts w:ascii="Times New Roman" w:hAnsi="Times New Roman" w:cs="Times New Roman"/>
          <w:i/>
          <w:sz w:val="20"/>
          <w:szCs w:val="20"/>
          <w:lang w:val="ru-RU"/>
        </w:rPr>
        <w:t xml:space="preserve"> транзитивное замыкание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квадратной матрицы </w:t>
      </w:r>
      <w:r>
        <w:rPr>
          <w:rFonts w:ascii="Times New Roman" w:hAnsi="Times New Roman" w:cs="Times New Roman"/>
          <w:i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  <w:lang w:val="ru-RU"/>
        </w:rPr>
        <w:t>как</w:t>
      </w:r>
      <w:r w:rsidR="008E3BCD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conj</m:t>
            </m:r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(1)</m:t>
            </m:r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∪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2</m:t>
                </m:r>
              </m:e>
            </m:d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∪…</m:t>
        </m:r>
      </m:oMath>
      <w:r w:rsidRPr="00B91BFF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>,</w:t>
      </w:r>
      <w:proofErr w:type="gramEnd"/>
      <w:r w:rsidR="008E3BCD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где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(i)</m:t>
            </m:r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(i-1)</m:t>
                </m:r>
              </m:sup>
            </m:s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∪(a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(i-1)</m:t>
            </m:r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∘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-1</m:t>
                </m:r>
              </m:e>
            </m:d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)</m:t>
        </m:r>
      </m:oMath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A94D19">
        <w:rPr>
          <w:rFonts w:ascii="Times New Roman" w:hAnsi="Times New Roman" w:cs="Times New Roman"/>
          <w:sz w:val="20"/>
          <w:szCs w:val="20"/>
          <w:lang w:val="ru-RU"/>
        </w:rPr>
        <w:t xml:space="preserve">для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i≥2</m:t>
        </m:r>
      </m:oMath>
      <w:r w:rsidR="00A94D19">
        <w:rPr>
          <w:rFonts w:ascii="Times New Roman" w:hAnsi="Times New Roman" w:cs="Times New Roman"/>
          <w:sz w:val="20"/>
          <w:szCs w:val="20"/>
          <w:lang w:val="ru-RU"/>
        </w:rPr>
        <w:t xml:space="preserve"> и </w:t>
      </w:r>
      <m:oMath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(1)</m:t>
            </m:r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=a</m:t>
        </m:r>
      </m:oMath>
      <w:r w:rsidR="00A94D19" w:rsidRPr="00A94D19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742B2F7B" w14:textId="0079FBFA" w:rsidR="00855EF5" w:rsidRPr="00855EF5" w:rsidRDefault="00A8463D" w:rsidP="00847924">
      <w:pPr>
        <w:tabs>
          <w:tab w:val="left" w:pos="0"/>
        </w:tabs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Чтобы построить аппроксимацию сверху для конъюнктивных </w:t>
      </w:r>
      <w:proofErr w:type="gramStart"/>
      <w:r>
        <w:rPr>
          <w:rFonts w:ascii="Times New Roman" w:hAnsi="Times New Roman" w:cs="Times New Roman"/>
          <w:sz w:val="20"/>
          <w:szCs w:val="20"/>
          <w:lang w:val="ru-RU"/>
        </w:rPr>
        <w:t xml:space="preserve">отношений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sub>
        </m:sSub>
      </m:oMath>
      <w:r>
        <w:rPr>
          <w:rFonts w:ascii="Times New Roman" w:hAnsi="Times New Roman" w:cs="Times New Roman"/>
          <w:sz w:val="20"/>
          <w:szCs w:val="20"/>
          <w:lang w:val="ru-RU"/>
        </w:rPr>
        <w:t>,</w:t>
      </w:r>
      <w:proofErr w:type="gramEnd"/>
      <w:r>
        <w:rPr>
          <w:rFonts w:ascii="Times New Roman" w:hAnsi="Times New Roman" w:cs="Times New Roman"/>
          <w:sz w:val="20"/>
          <w:szCs w:val="20"/>
          <w:lang w:val="ru-RU"/>
        </w:rPr>
        <w:t xml:space="preserve"> мы построим матрицу </w:t>
      </w:r>
      <w:r>
        <w:rPr>
          <w:rFonts w:ascii="Times New Roman" w:hAnsi="Times New Roman" w:cs="Times New Roman"/>
          <w:i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, используя ребра графа </w:t>
      </w:r>
      <w:r>
        <w:rPr>
          <w:rFonts w:ascii="Times New Roman" w:hAnsi="Times New Roman" w:cs="Times New Roman"/>
          <w:i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и грамматику </w:t>
      </w:r>
      <w:r>
        <w:rPr>
          <w:rFonts w:ascii="Times New Roman" w:hAnsi="Times New Roman" w:cs="Times New Roman"/>
          <w:i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. Для начала пронумеруем вершины графа </w:t>
      </w:r>
      <w:r>
        <w:rPr>
          <w:rFonts w:ascii="Times New Roman" w:hAnsi="Times New Roman" w:cs="Times New Roman"/>
          <w:i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от 0 до (</w:t>
      </w:r>
      <w:r w:rsidRPr="00A8463D">
        <w:rPr>
          <w:rFonts w:ascii="Times New Roman" w:hAnsi="Times New Roman" w:cs="Times New Roman"/>
          <w:sz w:val="20"/>
          <w:szCs w:val="20"/>
          <w:lang w:val="ru-RU"/>
        </w:rPr>
        <w:t>|</w:t>
      </w:r>
      <w:r>
        <w:rPr>
          <w:rFonts w:ascii="Times New Roman" w:hAnsi="Times New Roman" w:cs="Times New Roman"/>
          <w:sz w:val="20"/>
          <w:szCs w:val="20"/>
        </w:rPr>
        <w:t>V</w:t>
      </w:r>
      <w:r w:rsidRPr="00A8463D">
        <w:rPr>
          <w:rFonts w:ascii="Times New Roman" w:hAnsi="Times New Roman" w:cs="Times New Roman"/>
          <w:sz w:val="20"/>
          <w:szCs w:val="20"/>
          <w:lang w:val="ru-RU"/>
        </w:rPr>
        <w:t>| - 1</w:t>
      </w:r>
      <w:r>
        <w:rPr>
          <w:rFonts w:ascii="Times New Roman" w:hAnsi="Times New Roman" w:cs="Times New Roman"/>
          <w:sz w:val="20"/>
          <w:szCs w:val="20"/>
          <w:lang w:val="ru-RU"/>
        </w:rPr>
        <w:t>) и будем ассоциировать вершины с их номерами</w:t>
      </w:r>
      <w:r w:rsidRPr="00A8463D">
        <w:rPr>
          <w:rFonts w:ascii="Times New Roman" w:hAnsi="Times New Roman" w:cs="Times New Roman"/>
          <w:sz w:val="20"/>
          <w:szCs w:val="20"/>
          <w:lang w:val="ru-RU"/>
        </w:rPr>
        <w:t>.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8E3BCD">
        <w:rPr>
          <w:rFonts w:ascii="Times New Roman" w:hAnsi="Times New Roman" w:cs="Times New Roman"/>
          <w:sz w:val="20"/>
          <w:szCs w:val="20"/>
          <w:lang w:val="ru-RU"/>
        </w:rPr>
        <w:t>И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нициализируем </w:t>
      </w:r>
      <w:r w:rsidR="00AF465A">
        <w:rPr>
          <w:rFonts w:ascii="Times New Roman" w:hAnsi="Times New Roman" w:cs="Times New Roman"/>
          <w:sz w:val="20"/>
          <w:szCs w:val="20"/>
          <w:lang w:val="ru-RU"/>
        </w:rPr>
        <w:t xml:space="preserve">каждый элемент </w:t>
      </w:r>
      <w:r w:rsidRPr="00AF465A">
        <w:rPr>
          <w:rFonts w:ascii="Times New Roman" w:hAnsi="Times New Roman" w:cs="Times New Roman"/>
          <w:sz w:val="20"/>
          <w:szCs w:val="20"/>
          <w:lang w:val="ru-RU"/>
        </w:rPr>
        <w:t>|</w:t>
      </w:r>
      <w:r>
        <w:rPr>
          <w:rFonts w:ascii="Times New Roman" w:hAnsi="Times New Roman" w:cs="Times New Roman"/>
          <w:sz w:val="20"/>
          <w:szCs w:val="20"/>
        </w:rPr>
        <w:t>V</w:t>
      </w:r>
      <w:r w:rsidRPr="00AF465A">
        <w:rPr>
          <w:rFonts w:ascii="Times New Roman" w:hAnsi="Times New Roman" w:cs="Times New Roman"/>
          <w:sz w:val="20"/>
          <w:szCs w:val="20"/>
          <w:lang w:val="ru-RU"/>
        </w:rPr>
        <w:t>|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×</m:t>
        </m:r>
      </m:oMath>
      <w:r w:rsidRPr="00AF465A">
        <w:rPr>
          <w:rFonts w:ascii="Times New Roman" w:hAnsi="Times New Roman" w:cs="Times New Roman"/>
          <w:sz w:val="20"/>
          <w:szCs w:val="20"/>
          <w:lang w:val="ru-RU"/>
        </w:rPr>
        <w:t>|</w:t>
      </w:r>
      <w:r>
        <w:rPr>
          <w:rFonts w:ascii="Times New Roman" w:hAnsi="Times New Roman" w:cs="Times New Roman"/>
          <w:sz w:val="20"/>
          <w:szCs w:val="20"/>
        </w:rPr>
        <w:t>V</w:t>
      </w:r>
      <w:r w:rsidRPr="00AF465A">
        <w:rPr>
          <w:rFonts w:ascii="Times New Roman" w:hAnsi="Times New Roman" w:cs="Times New Roman"/>
          <w:sz w:val="20"/>
          <w:szCs w:val="20"/>
          <w:lang w:val="ru-RU"/>
        </w:rPr>
        <w:t xml:space="preserve">| </w:t>
      </w:r>
      <w:r w:rsidR="00AF465A">
        <w:rPr>
          <w:rFonts w:ascii="Times New Roman" w:hAnsi="Times New Roman" w:cs="Times New Roman"/>
          <w:sz w:val="20"/>
          <w:szCs w:val="20"/>
          <w:lang w:val="ru-RU"/>
        </w:rPr>
        <w:t>матрицы</w:t>
      </w:r>
      <w:r w:rsidRPr="00AF465A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T</w:t>
      </w:r>
      <w:r w:rsidR="00AF465A">
        <w:rPr>
          <w:rFonts w:ascii="Times New Roman" w:hAnsi="Times New Roman" w:cs="Times New Roman"/>
          <w:sz w:val="20"/>
          <w:szCs w:val="20"/>
          <w:lang w:val="ru-RU"/>
        </w:rPr>
        <w:t xml:space="preserve"> пустым </w:t>
      </w:r>
      <w:proofErr w:type="gramStart"/>
      <w:r w:rsidR="00AF465A">
        <w:rPr>
          <w:rFonts w:ascii="Times New Roman" w:hAnsi="Times New Roman" w:cs="Times New Roman"/>
          <w:sz w:val="20"/>
          <w:szCs w:val="20"/>
          <w:lang w:val="ru-RU"/>
        </w:rPr>
        <w:t xml:space="preserve">множеством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∅</m:t>
        </m:r>
      </m:oMath>
      <w:r w:rsidR="00AF465A">
        <w:rPr>
          <w:rFonts w:ascii="Times New Roman" w:hAnsi="Times New Roman" w:cs="Times New Roman"/>
          <w:sz w:val="20"/>
          <w:szCs w:val="20"/>
          <w:lang w:val="ru-RU"/>
        </w:rPr>
        <w:t>.</w:t>
      </w:r>
      <w:proofErr w:type="gramEnd"/>
      <w:r w:rsidR="00AF465A">
        <w:rPr>
          <w:rFonts w:ascii="Times New Roman" w:hAnsi="Times New Roman" w:cs="Times New Roman"/>
          <w:sz w:val="20"/>
          <w:szCs w:val="20"/>
          <w:lang w:val="ru-RU"/>
        </w:rPr>
        <w:t xml:space="preserve"> Далее, для каждых </w:t>
      </w:r>
      <w:r w:rsidR="00AF465A">
        <w:rPr>
          <w:rFonts w:ascii="Times New Roman" w:hAnsi="Times New Roman" w:cs="Times New Roman"/>
          <w:i/>
          <w:sz w:val="20"/>
          <w:szCs w:val="20"/>
        </w:rPr>
        <w:t>i</w:t>
      </w:r>
      <w:r w:rsidR="00AF465A" w:rsidRPr="00855EF5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AF465A">
        <w:rPr>
          <w:rFonts w:ascii="Times New Roman" w:hAnsi="Times New Roman" w:cs="Times New Roman"/>
          <w:sz w:val="20"/>
          <w:szCs w:val="20"/>
          <w:lang w:val="ru-RU"/>
        </w:rPr>
        <w:t xml:space="preserve">и </w:t>
      </w:r>
      <w:r w:rsidR="00AF465A">
        <w:rPr>
          <w:rFonts w:ascii="Times New Roman" w:hAnsi="Times New Roman" w:cs="Times New Roman"/>
          <w:i/>
          <w:sz w:val="20"/>
          <w:szCs w:val="20"/>
        </w:rPr>
        <w:t>j</w:t>
      </w:r>
      <w:r w:rsidR="00AF465A">
        <w:rPr>
          <w:rFonts w:ascii="Times New Roman" w:hAnsi="Times New Roman" w:cs="Times New Roman"/>
          <w:sz w:val="20"/>
          <w:szCs w:val="20"/>
          <w:lang w:val="ru-RU"/>
        </w:rPr>
        <w:t xml:space="preserve"> мы </w:t>
      </w:r>
      <w:r w:rsidR="008E3BCD">
        <w:rPr>
          <w:rFonts w:ascii="Times New Roman" w:hAnsi="Times New Roman" w:cs="Times New Roman"/>
          <w:sz w:val="20"/>
          <w:szCs w:val="20"/>
          <w:lang w:val="ru-RU"/>
        </w:rPr>
        <w:t>присваиваем в ячейки матрицы следующие значения:</w:t>
      </w:r>
      <w:r w:rsidR="00AF465A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</w:p>
    <w:p w14:paraId="58F7FCB1" w14:textId="77777777" w:rsidR="008E3BCD" w:rsidRPr="00736DFD" w:rsidRDefault="008E3BCD" w:rsidP="00847924">
      <w:pPr>
        <w:tabs>
          <w:tab w:val="left" w:pos="0"/>
        </w:tabs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37C97FDE" w14:textId="77777777" w:rsidR="00855EF5" w:rsidRPr="008E3BCD" w:rsidRDefault="00221650" w:rsidP="00847924">
      <w:pPr>
        <w:tabs>
          <w:tab w:val="left" w:pos="0"/>
        </w:tabs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i,j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 xml:space="preserve">k 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 xml:space="preserve"> ∃x(((i,x,j)∈E)∧((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k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ru-RU"/>
            </w:rPr>
            <m:t>→x)∈P))}.</m:t>
          </m:r>
        </m:oMath>
      </m:oMathPara>
    </w:p>
    <w:p w14:paraId="387AC583" w14:textId="77777777" w:rsidR="008E3BCD" w:rsidRPr="00855EF5" w:rsidRDefault="008E3BCD" w:rsidP="00847924">
      <w:pPr>
        <w:tabs>
          <w:tab w:val="left" w:pos="0"/>
        </w:tabs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76D22C18" w14:textId="522F677E" w:rsidR="00C5745C" w:rsidRPr="00C5745C" w:rsidRDefault="00AF465A" w:rsidP="00847924">
      <w:pPr>
        <w:tabs>
          <w:tab w:val="left" w:pos="0"/>
        </w:tabs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Наконец, мы </w:t>
      </w:r>
      <w:r w:rsidR="00B6435D">
        <w:rPr>
          <w:rFonts w:ascii="Times New Roman" w:hAnsi="Times New Roman" w:cs="Times New Roman"/>
          <w:sz w:val="20"/>
          <w:szCs w:val="20"/>
          <w:lang w:val="ru-RU"/>
        </w:rPr>
        <w:t xml:space="preserve">вычисляем конъюнктивное транзитивное </w:t>
      </w:r>
      <w:proofErr w:type="gramStart"/>
      <w:r w:rsidR="00B6435D">
        <w:rPr>
          <w:rFonts w:ascii="Times New Roman" w:hAnsi="Times New Roman" w:cs="Times New Roman"/>
          <w:sz w:val="20"/>
          <w:szCs w:val="20"/>
          <w:lang w:val="ru-RU"/>
        </w:rPr>
        <w:t xml:space="preserve">замыкание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conj</m:t>
            </m:r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T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(1)</m:t>
            </m:r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∪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T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2</m:t>
                </m:r>
              </m:e>
            </m:d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∪…</m:t>
        </m:r>
      </m:oMath>
      <w:r w:rsidR="00A45AF9" w:rsidRPr="00A45AF9">
        <w:rPr>
          <w:rFonts w:ascii="Times New Roman" w:hAnsi="Times New Roman" w:cs="Times New Roman"/>
          <w:sz w:val="20"/>
          <w:szCs w:val="20"/>
          <w:lang w:val="ru-RU"/>
        </w:rPr>
        <w:t xml:space="preserve"> ,</w:t>
      </w:r>
      <w:proofErr w:type="gramEnd"/>
      <w:r w:rsidR="004C0123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B6435D">
        <w:rPr>
          <w:rFonts w:ascii="Times New Roman" w:hAnsi="Times New Roman" w:cs="Times New Roman"/>
          <w:sz w:val="20"/>
          <w:szCs w:val="20"/>
          <w:lang w:val="ru-RU"/>
        </w:rPr>
        <w:t xml:space="preserve">где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T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(i)</m:t>
            </m:r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(i-1)</m:t>
                </m:r>
              </m:sup>
            </m:s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∪(T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(i-1)</m:t>
            </m:r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∘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-1</m:t>
                </m:r>
              </m:e>
            </m:d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)</m:t>
        </m:r>
      </m:oMath>
      <w:r w:rsidR="00B6435D">
        <w:rPr>
          <w:rFonts w:ascii="Times New Roman" w:hAnsi="Times New Roman" w:cs="Times New Roman"/>
          <w:sz w:val="20"/>
          <w:szCs w:val="20"/>
          <w:lang w:val="ru-RU"/>
        </w:rPr>
        <w:t xml:space="preserve"> для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i≥2</m:t>
        </m:r>
      </m:oMath>
      <w:r w:rsidR="00A45AF9">
        <w:rPr>
          <w:rFonts w:ascii="Times New Roman" w:hAnsi="Times New Roman" w:cs="Times New Roman"/>
          <w:sz w:val="20"/>
          <w:szCs w:val="20"/>
          <w:lang w:val="ru-RU"/>
        </w:rPr>
        <w:t>,</w:t>
      </w:r>
      <w:r w:rsidR="00A45AF9" w:rsidRPr="00A45AF9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A45AF9">
        <w:rPr>
          <w:rFonts w:ascii="Times New Roman" w:hAnsi="Times New Roman" w:cs="Times New Roman"/>
          <w:sz w:val="20"/>
          <w:szCs w:val="20"/>
          <w:lang w:val="ru-RU"/>
        </w:rPr>
        <w:t>а</w:t>
      </w:r>
      <w:r w:rsidR="00B6435D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T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(1)</m:t>
            </m:r>
          </m:sup>
        </m:sSup>
      </m:oMath>
      <w:r w:rsidR="00A45AF9">
        <w:rPr>
          <w:rFonts w:ascii="Times New Roman" w:hAnsi="Times New Roman" w:cs="Times New Roman"/>
          <w:sz w:val="20"/>
          <w:szCs w:val="20"/>
          <w:lang w:val="ru-RU"/>
        </w:rPr>
        <w:t xml:space="preserve"> — это построенная нами матрица </w:t>
      </w:r>
      <w:r w:rsidR="00A45AF9">
        <w:rPr>
          <w:rFonts w:ascii="Times New Roman" w:hAnsi="Times New Roman" w:cs="Times New Roman"/>
          <w:i/>
          <w:sz w:val="20"/>
          <w:szCs w:val="20"/>
        </w:rPr>
        <w:t>T</w:t>
      </w:r>
      <w:r w:rsidR="00B6435D" w:rsidRPr="00A94D19">
        <w:rPr>
          <w:rFonts w:ascii="Times New Roman" w:hAnsi="Times New Roman" w:cs="Times New Roman"/>
          <w:sz w:val="20"/>
          <w:szCs w:val="20"/>
          <w:lang w:val="ru-RU"/>
        </w:rPr>
        <w:t>.</w:t>
      </w:r>
      <w:r w:rsidR="00C5745C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C5745C" w:rsidRPr="00C5745C">
        <w:rPr>
          <w:rFonts w:ascii="Times New Roman" w:hAnsi="Times New Roman" w:cs="Times New Roman"/>
          <w:sz w:val="20"/>
          <w:szCs w:val="20"/>
          <w:lang w:val="ru-RU"/>
        </w:rPr>
        <w:t>Спецификация алгоритма представлена на листинге</w:t>
      </w:r>
      <w:r w:rsidR="00221650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C5745C">
        <w:rPr>
          <w:rFonts w:ascii="Times New Roman" w:hAnsi="Times New Roman" w:cs="Times New Roman"/>
          <w:sz w:val="20"/>
          <w:szCs w:val="20"/>
          <w:lang w:val="ru-RU"/>
        </w:rPr>
        <w:t>1</w:t>
      </w:r>
      <w:r w:rsidR="00C5745C" w:rsidRPr="00C5745C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3DAE30C8" w14:textId="40EDB38B" w:rsidR="009F0027" w:rsidRDefault="009F0027" w:rsidP="00847924">
      <w:pPr>
        <w:tabs>
          <w:tab w:val="left" w:pos="0"/>
        </w:tabs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6E8C1F24" w14:textId="77777777" w:rsidR="00A26F81" w:rsidRDefault="00A26F81" w:rsidP="00847924">
      <w:pPr>
        <w:tabs>
          <w:tab w:val="left" w:pos="0"/>
        </w:tabs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1093A97C" w14:textId="2AE1A792" w:rsidR="00A26F81" w:rsidRDefault="00A26F81" w:rsidP="00847924">
      <w:pPr>
        <w:tabs>
          <w:tab w:val="left" w:pos="0"/>
          <w:tab w:val="right" w:pos="6124"/>
        </w:tabs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inline distT="0" distB="0" distL="0" distR="0" wp14:anchorId="0BBB42AE" wp14:editId="7DF88648">
                <wp:extent cx="3552825" cy="2543175"/>
                <wp:effectExtent l="0" t="0" r="9525" b="9525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2825" cy="2543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0BD597" w14:textId="7FCEC540" w:rsidR="001B38AC" w:rsidRDefault="001B38AC" w:rsidP="00A26F81">
                            <w:pPr>
                              <w:pStyle w:val="FirstParagraph"/>
                              <w:spacing w:before="0" w:after="60"/>
                              <w:rPr>
                                <w:rFonts w:ascii="Times New Roman" w:eastAsiaTheme="minorEastAsia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ru-RU"/>
                                </w:rPr>
                                <m:t>/*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D</m:t>
                              </m:r>
                            </m:oMath>
                            <w:r w:rsidRPr="00BA787B"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r w:rsidRPr="00BA787B">
                              <w:rPr>
                                <w:rFonts w:ascii="Cambria Math" w:hAnsi="Cambria Math" w:hint="eastAsia"/>
                                <w:i/>
                                <w:sz w:val="18"/>
                                <w:szCs w:val="18"/>
                                <w:lang w:val="ru-RU"/>
                              </w:rPr>
                              <w:t>—</w:t>
                            </w:r>
                            <w:r w:rsidRPr="00BA787B"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r w:rsidRPr="00BA787B">
                              <w:rPr>
                                <w:rFonts w:ascii="Times New Roman" w:eastAsiaTheme="minorEastAsia" w:hAnsi="Times New Roman"/>
                                <w:sz w:val="18"/>
                                <w:szCs w:val="18"/>
                                <w:lang w:val="ru-RU"/>
                              </w:rPr>
                              <w:t>Вход</w:t>
                            </w:r>
                            <w:r>
                              <w:rPr>
                                <w:rFonts w:ascii="Times New Roman" w:eastAsiaTheme="minorEastAsia" w:hAnsi="Times New Roman"/>
                                <w:sz w:val="18"/>
                                <w:szCs w:val="18"/>
                                <w:lang w:val="ru-RU"/>
                              </w:rPr>
                              <w:t>ной помеченный граф</w:t>
                            </w:r>
                          </w:p>
                          <w:p w14:paraId="16B46AAE" w14:textId="4713F4D0" w:rsidR="001B38AC" w:rsidRPr="0075646D" w:rsidRDefault="001B38AC" w:rsidP="005309BF">
                            <w:pPr>
                              <w:pStyle w:val="FirstParagraph"/>
                              <w:spacing w:before="0" w:after="60"/>
                              <w:rPr>
                                <w:rFonts w:ascii="Times New Roman" w:eastAsiaTheme="minorEastAsia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ru-RU"/>
                                </w:rPr>
                                <m:t>/*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G</m:t>
                              </m:r>
                            </m:oMath>
                            <w:r w:rsidRPr="0075646D"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ru-RU"/>
                              </w:rPr>
                              <w:t xml:space="preserve"> — </w:t>
                            </w:r>
                            <w:r w:rsidRPr="0075646D">
                              <w:rPr>
                                <w:rFonts w:ascii="Times New Roman" w:eastAsiaTheme="minorEastAsia" w:hAnsi="Times New Roman"/>
                                <w:sz w:val="18"/>
                                <w:szCs w:val="18"/>
                                <w:lang w:val="ru-RU"/>
                              </w:rPr>
                              <w:t>Вход</w:t>
                            </w:r>
                            <w:r>
                              <w:rPr>
                                <w:rFonts w:ascii="Times New Roman" w:eastAsiaTheme="minorEastAsia" w:hAnsi="Times New Roman"/>
                                <w:sz w:val="18"/>
                                <w:szCs w:val="18"/>
                                <w:lang w:val="ru-RU"/>
                              </w:rPr>
                              <w:t>ная конъюнктивная грамматика</w:t>
                            </w:r>
                          </w:p>
                          <w:p w14:paraId="37225387" w14:textId="1259345B" w:rsidR="001B38AC" w:rsidRPr="00BA787B" w:rsidRDefault="001B38AC" w:rsidP="00A26F81">
                            <w:pPr>
                              <w:pStyle w:val="FirstParagraph"/>
                              <w:spacing w:before="0" w:after="60"/>
                              <w:rPr>
                                <w:rFonts w:ascii="Times New Roman" w:eastAsiaTheme="minorEastAsia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ru-RU"/>
                                </w:rPr>
                                <m:t>/*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T</m:t>
                              </m:r>
                            </m:oMath>
                            <w:r w:rsidRPr="0075646D"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ru-RU"/>
                              </w:rPr>
                              <w:t xml:space="preserve"> — </w:t>
                            </w:r>
                            <w:r>
                              <w:rPr>
                                <w:rFonts w:ascii="Times New Roman" w:eastAsiaTheme="minorEastAsia" w:hAnsi="Times New Roman"/>
                                <w:sz w:val="18"/>
                                <w:szCs w:val="18"/>
                                <w:lang w:val="ru-RU"/>
                              </w:rPr>
                              <w:t>Результат</w:t>
                            </w:r>
                          </w:p>
                          <w:p w14:paraId="3AEB3224" w14:textId="6ABF38A1" w:rsidR="001B38AC" w:rsidRPr="00BA787B" w:rsidRDefault="001B38AC" w:rsidP="00A26F81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9"/>
                              </w:numPr>
                              <w:autoSpaceDE/>
                              <w:autoSpaceDN/>
                              <w:spacing w:after="60"/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n←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ru-RU"/>
                                </w:rPr>
                                <m:t xml:space="preserve">количество вершин графа 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D</m:t>
                              </m:r>
                            </m:oMath>
                          </w:p>
                          <w:p w14:paraId="6BEF6F95" w14:textId="3E8E8A99" w:rsidR="001B38AC" w:rsidRPr="00BA787B" w:rsidRDefault="001B38AC" w:rsidP="00A26F81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9"/>
                              </w:numPr>
                              <w:autoSpaceDE/>
                              <w:autoSpaceDN/>
                              <w:spacing w:after="60"/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E←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ru-RU"/>
                                </w:rPr>
                                <m:t xml:space="preserve">множество помеченных ребер графа 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D</m:t>
                              </m:r>
                            </m:oMath>
                          </w:p>
                          <w:p w14:paraId="5C4AF0B9" w14:textId="77777777" w:rsidR="001B38AC" w:rsidRDefault="001B38AC" w:rsidP="00A26F81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9"/>
                              </w:numPr>
                              <w:autoSpaceDE/>
                              <w:autoSpaceDN/>
                              <w:spacing w:after="60"/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P←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ru-RU"/>
                                </w:rPr>
                                <m:t xml:space="preserve">множество правил грамматики 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G</m:t>
                              </m:r>
                            </m:oMath>
                          </w:p>
                          <w:p w14:paraId="0A133CBC" w14:textId="138C88B4" w:rsidR="001B38AC" w:rsidRPr="00BA787B" w:rsidRDefault="001B38AC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9"/>
                              </w:numPr>
                              <w:autoSpaceDE/>
                              <w:autoSpaceDN/>
                              <w:spacing w:after="60"/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T←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ru-RU"/>
                                </w:rPr>
                                <m:t>матрица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 n×n 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ru-RU"/>
                                </w:rPr>
                                <m:t>с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 каждым 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ru-RU"/>
                                </w:rPr>
                                <m:t>элементом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ru-RU"/>
                                </w:rPr>
                                <m:t>равным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 ∅ </m:t>
                              </m:r>
                            </m:oMath>
                            <w:r w:rsidRPr="00A26F81" w:rsidDel="00A41F0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F0DA21C" w14:textId="7DA78E1E" w:rsidR="001B38AC" w:rsidRPr="00BA787B" w:rsidRDefault="001B38AC" w:rsidP="00A26F81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9"/>
                              </w:numPr>
                              <w:autoSpaceDE/>
                              <w:autoSpaceDN/>
                              <w:spacing w:after="60"/>
                              <w:rPr>
                                <w:sz w:val="18"/>
                                <w:szCs w:val="18"/>
                              </w:rPr>
                            </w:pPr>
                            <w:r w:rsidRPr="00BA787B">
                              <w:rPr>
                                <w:sz w:val="18"/>
                                <w:szCs w:val="18"/>
                              </w:rPr>
                              <w:t xml:space="preserve">for each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(i,x,j)∈E</m:t>
                              </m:r>
                            </m:oMath>
                          </w:p>
                          <w:p w14:paraId="6910CD48" w14:textId="794BA062" w:rsidR="001B38AC" w:rsidRPr="00BA787B" w:rsidRDefault="001B38AC" w:rsidP="00A26F81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9"/>
                              </w:numPr>
                              <w:autoSpaceDE/>
                              <w:autoSpaceDN/>
                              <w:spacing w:after="6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ru-RU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ru-RU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,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ru-RU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←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ru-RU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ru-RU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,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ru-RU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∪</m:t>
                              </m:r>
                              <m:d>
                                <m:dPr>
                                  <m:begChr m:val="{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ru-R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ru-RU"/>
                                    </w:rPr>
                                    <m:t>A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 xml:space="preserve"> (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ru-RU"/>
                                </w:rPr>
                                <m:t>A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→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ru-RU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)∈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ru-RU"/>
                                </w:rPr>
                                <m:t>P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}</m:t>
                              </m:r>
                            </m:oMath>
                          </w:p>
                          <w:p w14:paraId="5261DC4F" w14:textId="02902C7A" w:rsidR="001B38AC" w:rsidRPr="00BA787B" w:rsidRDefault="001B38AC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9"/>
                              </w:numPr>
                              <w:autoSpaceDE/>
                              <w:autoSpaceDN/>
                              <w:spacing w:after="6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while</w:t>
                            </w:r>
                            <w:r w:rsidRPr="00BA787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ru-RU"/>
                                </w:rPr>
                                <m:t>матрица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ru-RU"/>
                                </w:rPr>
                                <m:t>T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ru-RU"/>
                                </w:rPr>
                                <m:t>изменяется</m:t>
                              </m:r>
                            </m:oMath>
                            <w:r>
                              <w:rPr>
                                <w:sz w:val="18"/>
                                <w:szCs w:val="18"/>
                              </w:rPr>
                              <w:t xml:space="preserve"> do</w:t>
                            </w:r>
                          </w:p>
                          <w:p w14:paraId="3235AC61" w14:textId="6C591FC2" w:rsidR="001B38AC" w:rsidRPr="00BA787B" w:rsidRDefault="001B38AC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9"/>
                              </w:numPr>
                              <w:autoSpaceDE/>
                              <w:autoSpaceDN/>
                              <w:spacing w:after="60"/>
                              <w:rPr>
                                <w:sz w:val="18"/>
                                <w:szCs w:val="18"/>
                              </w:rPr>
                            </w:pPr>
                            <w:r w:rsidRPr="00515B0A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  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ru-RU"/>
                                </w:rPr>
                                <m:t>T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←T∪(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ru-RU"/>
                                </w:rPr>
                                <m:t>T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∘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ru-RU"/>
                                </w:rPr>
                                <m:t>T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)</m:t>
                              </m:r>
                            </m:oMath>
                            <w:r w:rsidRPr="00BA787B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>/*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 вычисление транзитивного замыкания</m:t>
                              </m:r>
                            </m:oMath>
                          </w:p>
                          <w:p w14:paraId="4C16C816" w14:textId="77777777" w:rsidR="001B38AC" w:rsidRPr="00BA787B" w:rsidRDefault="001B38AC" w:rsidP="00BA787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106CB96" w14:textId="05E933FB" w:rsidR="001B38AC" w:rsidRPr="007F05AB" w:rsidRDefault="001B38AC" w:rsidP="00A26F81">
                            <w:pPr>
                              <w:pStyle w:val="a4"/>
                              <w:ind w:left="0" w:firstLine="0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7F05AB">
                              <w:rPr>
                                <w:sz w:val="18"/>
                                <w:szCs w:val="18"/>
                                <w:lang w:val="ru-RU"/>
                              </w:rPr>
                              <w:t>Листинг</w:t>
                            </w:r>
                            <w:r w:rsidRPr="007F05AB">
                              <w:rPr>
                                <w:sz w:val="18"/>
                                <w:szCs w:val="18"/>
                              </w:rPr>
                              <w:t> </w:t>
                            </w:r>
                            <w:bookmarkStart w:id="0" w:name="listing_automatic_alg"/>
                            <w:r w:rsidR="00221650">
                              <w:rPr>
                                <w:sz w:val="18"/>
                                <w:szCs w:val="18"/>
                                <w:lang w:val="ru-RU"/>
                              </w:rPr>
                              <w:t>1</w:t>
                            </w:r>
                            <w:r w:rsidRPr="007F05AB">
                              <w:rPr>
                                <w:sz w:val="18"/>
                                <w:szCs w:val="18"/>
                                <w:lang w:val="ru-RU"/>
                              </w:rPr>
                              <w:t>.</w:t>
                            </w:r>
                            <w:r w:rsidRPr="007F05AB" w:rsidDel="00515B0A">
                              <w:rPr>
                                <w:noProof/>
                                <w:sz w:val="18"/>
                                <w:szCs w:val="18"/>
                              </w:rPr>
                              <w:t xml:space="preserve"> </w:t>
                            </w:r>
                            <w:bookmarkEnd w:id="0"/>
                            <w:r w:rsidRPr="007F05AB">
                              <w:rPr>
                                <w:sz w:val="18"/>
                                <w:szCs w:val="18"/>
                              </w:rPr>
                              <w:t> </w:t>
                            </w:r>
                            <w:r w:rsidRPr="007F05AB">
                              <w:rPr>
                                <w:sz w:val="18"/>
                                <w:szCs w:val="18"/>
                                <w:lang w:val="ru-RU"/>
                              </w:rPr>
                              <w:t>Алгоритм синтаксического анализа графов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BB42AE" id="Надпись 2" o:spid="_x0000_s1027" type="#_x0000_t202" style="width:279.75pt;height:20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" stroked="f">
                <v:textbox>
                  <w:txbxContent>
                    <w:p w14:paraId="680BD597" w14:textId="7FCEC540" w:rsidR="001B38AC" w:rsidRDefault="001B38AC" w:rsidP="00A26F81">
                      <w:pPr>
                        <w:pStyle w:val="FirstParagraph"/>
                        <w:spacing w:before="0" w:after="60"/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ru-RU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ru-RU"/>
                          </w:rPr>
                          <m:t>/*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D</m:t>
                        </m:r>
                      </m:oMath>
                      <w:r w:rsidRPr="00BA787B"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r w:rsidRPr="00BA787B">
                        <w:rPr>
                          <w:rFonts w:ascii="Cambria Math" w:hAnsi="Cambria Math" w:hint="eastAsia"/>
                          <w:i/>
                          <w:sz w:val="18"/>
                          <w:szCs w:val="18"/>
                          <w:lang w:val="ru-RU"/>
                        </w:rPr>
                        <w:t>—</w:t>
                      </w:r>
                      <w:r w:rsidRPr="00BA787B"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r w:rsidRPr="00BA787B"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ru-RU"/>
                        </w:rPr>
                        <w:t>Вход</w:t>
                      </w:r>
                      <w:r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ru-RU"/>
                        </w:rPr>
                        <w:t>ной помеченный граф</w:t>
                      </w:r>
                    </w:p>
                    <w:p w14:paraId="16B46AAE" w14:textId="4713F4D0" w:rsidR="001B38AC" w:rsidRPr="0075646D" w:rsidRDefault="001B38AC" w:rsidP="005309BF">
                      <w:pPr>
                        <w:pStyle w:val="FirstParagraph"/>
                        <w:spacing w:before="0" w:after="60"/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ru-RU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ru-RU"/>
                          </w:rPr>
                          <m:t>/*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G</m:t>
                        </m:r>
                      </m:oMath>
                      <w:r w:rsidRPr="0075646D"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ru-RU"/>
                        </w:rPr>
                        <w:t xml:space="preserve"> — </w:t>
                      </w:r>
                      <w:r w:rsidRPr="0075646D"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ru-RU"/>
                        </w:rPr>
                        <w:t>Вход</w:t>
                      </w:r>
                      <w:r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ru-RU"/>
                        </w:rPr>
                        <w:t>ная конъюнктивная грамматика</w:t>
                      </w:r>
                    </w:p>
                    <w:p w14:paraId="37225387" w14:textId="1259345B" w:rsidR="001B38AC" w:rsidRPr="00BA787B" w:rsidRDefault="001B38AC" w:rsidP="00A26F81">
                      <w:pPr>
                        <w:pStyle w:val="FirstParagraph"/>
                        <w:spacing w:before="0" w:after="60"/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ru-RU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ru-RU"/>
                          </w:rPr>
                          <m:t>/*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T</m:t>
                        </m:r>
                      </m:oMath>
                      <w:r w:rsidRPr="0075646D"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ru-RU"/>
                        </w:rPr>
                        <w:t xml:space="preserve"> — </w:t>
                      </w:r>
                      <w:r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ru-RU"/>
                        </w:rPr>
                        <w:t>Результат</w:t>
                      </w:r>
                    </w:p>
                    <w:p w14:paraId="3AEB3224" w14:textId="6ABF38A1" w:rsidR="001B38AC" w:rsidRPr="00BA787B" w:rsidRDefault="001B38AC" w:rsidP="00A26F81">
                      <w:pPr>
                        <w:pStyle w:val="a3"/>
                        <w:widowControl/>
                        <w:numPr>
                          <w:ilvl w:val="0"/>
                          <w:numId w:val="9"/>
                        </w:numPr>
                        <w:autoSpaceDE/>
                        <w:autoSpaceDN/>
                        <w:spacing w:after="60"/>
                        <w:rPr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n←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ru-RU"/>
                          </w:rPr>
                          <m:t xml:space="preserve">количество вершин графа 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</m:t>
                        </m:r>
                      </m:oMath>
                    </w:p>
                    <w:p w14:paraId="6BEF6F95" w14:textId="3E8E8A99" w:rsidR="001B38AC" w:rsidRPr="00BA787B" w:rsidRDefault="001B38AC" w:rsidP="00A26F81">
                      <w:pPr>
                        <w:pStyle w:val="a3"/>
                        <w:widowControl/>
                        <w:numPr>
                          <w:ilvl w:val="0"/>
                          <w:numId w:val="9"/>
                        </w:numPr>
                        <w:autoSpaceDE/>
                        <w:autoSpaceDN/>
                        <w:spacing w:after="60"/>
                        <w:rPr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E←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ru-RU"/>
                          </w:rPr>
                          <m:t xml:space="preserve">множество помеченных ребер графа 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</m:t>
                        </m:r>
                      </m:oMath>
                    </w:p>
                    <w:p w14:paraId="5C4AF0B9" w14:textId="77777777" w:rsidR="001B38AC" w:rsidRDefault="001B38AC" w:rsidP="00A26F81">
                      <w:pPr>
                        <w:pStyle w:val="a3"/>
                        <w:widowControl/>
                        <w:numPr>
                          <w:ilvl w:val="0"/>
                          <w:numId w:val="9"/>
                        </w:numPr>
                        <w:autoSpaceDE/>
                        <w:autoSpaceDN/>
                        <w:spacing w:after="60"/>
                        <w:rPr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P←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ru-RU"/>
                          </w:rPr>
                          <m:t xml:space="preserve">множество правил грамматики 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G</m:t>
                        </m:r>
                      </m:oMath>
                    </w:p>
                    <w:p w14:paraId="0A133CBC" w14:textId="138C88B4" w:rsidR="001B38AC" w:rsidRPr="00BA787B" w:rsidRDefault="001B38AC">
                      <w:pPr>
                        <w:pStyle w:val="a3"/>
                        <w:widowControl/>
                        <w:numPr>
                          <w:ilvl w:val="0"/>
                          <w:numId w:val="9"/>
                        </w:numPr>
                        <w:autoSpaceDE/>
                        <w:autoSpaceDN/>
                        <w:spacing w:after="60"/>
                        <w:rPr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T←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ru-RU"/>
                          </w:rPr>
                          <m:t>матрица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 xml:space="preserve"> n×n 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ru-RU"/>
                          </w:rPr>
                          <m:t>с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 xml:space="preserve"> каждым 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ru-RU"/>
                          </w:rPr>
                          <m:t>элементом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ru-RU"/>
                          </w:rPr>
                          <m:t>равным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 xml:space="preserve"> ∅ </m:t>
                        </m:r>
                      </m:oMath>
                      <w:r w:rsidRPr="00A26F81" w:rsidDel="00A41F0A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1F0DA21C" w14:textId="7DA78E1E" w:rsidR="001B38AC" w:rsidRPr="00BA787B" w:rsidRDefault="001B38AC" w:rsidP="00A26F81">
                      <w:pPr>
                        <w:pStyle w:val="a3"/>
                        <w:widowControl/>
                        <w:numPr>
                          <w:ilvl w:val="0"/>
                          <w:numId w:val="9"/>
                        </w:numPr>
                        <w:autoSpaceDE/>
                        <w:autoSpaceDN/>
                        <w:spacing w:after="60"/>
                        <w:rPr>
                          <w:sz w:val="18"/>
                          <w:szCs w:val="18"/>
                        </w:rPr>
                      </w:pPr>
                      <w:r w:rsidRPr="00BA787B">
                        <w:rPr>
                          <w:sz w:val="18"/>
                          <w:szCs w:val="18"/>
                        </w:rPr>
                        <w:t xml:space="preserve">for each 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(i,x,j)∈E</m:t>
                        </m:r>
                      </m:oMath>
                    </w:p>
                    <w:p w14:paraId="6910CD48" w14:textId="794BA062" w:rsidR="001B38AC" w:rsidRPr="00BA787B" w:rsidRDefault="001B38AC" w:rsidP="00A26F81">
                      <w:pPr>
                        <w:pStyle w:val="a3"/>
                        <w:widowControl/>
                        <w:numPr>
                          <w:ilvl w:val="0"/>
                          <w:numId w:val="9"/>
                        </w:numPr>
                        <w:autoSpaceDE/>
                        <w:autoSpaceDN/>
                        <w:spacing w:after="6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ru-RU"/>
                              </w:rPr>
                              <m:t>i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,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←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ru-RU"/>
                              </w:rPr>
                              <m:t>i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,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∪</m:t>
                        </m:r>
                        <m:d>
                          <m:dPr>
                            <m:begChr m:val="{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ru-RU"/>
                              </w:rPr>
                              <m:t>A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 xml:space="preserve"> (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ru-RU"/>
                          </w:rPr>
                          <m:t>A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→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ru-RU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)∈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ru-RU"/>
                          </w:rPr>
                          <m:t>P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}</m:t>
                        </m:r>
                      </m:oMath>
                    </w:p>
                    <w:p w14:paraId="5261DC4F" w14:textId="02902C7A" w:rsidR="001B38AC" w:rsidRPr="00BA787B" w:rsidRDefault="001B38AC">
                      <w:pPr>
                        <w:pStyle w:val="a3"/>
                        <w:widowControl/>
                        <w:numPr>
                          <w:ilvl w:val="0"/>
                          <w:numId w:val="9"/>
                        </w:numPr>
                        <w:autoSpaceDE/>
                        <w:autoSpaceDN/>
                        <w:spacing w:after="6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while</w:t>
                      </w:r>
                      <w:r w:rsidRPr="00BA787B">
                        <w:rPr>
                          <w:sz w:val="18"/>
                          <w:szCs w:val="18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lang w:val="ru-RU"/>
                          </w:rPr>
                          <m:t>матрица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ru-RU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ru-RU"/>
                          </w:rPr>
                          <m:t>изменяется</m:t>
                        </m:r>
                      </m:oMath>
                      <w:r>
                        <w:rPr>
                          <w:sz w:val="18"/>
                          <w:szCs w:val="18"/>
                        </w:rPr>
                        <w:t xml:space="preserve"> do</w:t>
                      </w:r>
                    </w:p>
                    <w:p w14:paraId="3235AC61" w14:textId="6C591FC2" w:rsidR="001B38AC" w:rsidRPr="00BA787B" w:rsidRDefault="001B38AC">
                      <w:pPr>
                        <w:pStyle w:val="a3"/>
                        <w:widowControl/>
                        <w:numPr>
                          <w:ilvl w:val="0"/>
                          <w:numId w:val="9"/>
                        </w:numPr>
                        <w:autoSpaceDE/>
                        <w:autoSpaceDN/>
                        <w:spacing w:after="60"/>
                        <w:rPr>
                          <w:sz w:val="18"/>
                          <w:szCs w:val="18"/>
                        </w:rPr>
                      </w:pPr>
                      <w:r w:rsidRPr="00515B0A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  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ru-RU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←T∪(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ru-RU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∘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ru-RU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)</m:t>
                        </m:r>
                      </m:oMath>
                      <w:r w:rsidRPr="00BA787B">
                        <w:rPr>
                          <w:rFonts w:eastAsiaTheme="minorEastAsia"/>
                          <w:sz w:val="18"/>
                          <w:szCs w:val="18"/>
                        </w:rPr>
                        <w:t>/*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 xml:space="preserve"> вычисление транзитивного замыкания</m:t>
                        </m:r>
                      </m:oMath>
                    </w:p>
                    <w:p w14:paraId="4C16C816" w14:textId="77777777" w:rsidR="001B38AC" w:rsidRPr="00BA787B" w:rsidRDefault="001B38AC" w:rsidP="00BA787B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106CB96" w14:textId="05E933FB" w:rsidR="001B38AC" w:rsidRPr="007F05AB" w:rsidRDefault="001B38AC" w:rsidP="00A26F81">
                      <w:pPr>
                        <w:pStyle w:val="a4"/>
                        <w:ind w:left="0" w:firstLine="0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 w:rsidRPr="007F05AB">
                        <w:rPr>
                          <w:sz w:val="18"/>
                          <w:szCs w:val="18"/>
                          <w:lang w:val="ru-RU"/>
                        </w:rPr>
                        <w:t>Листинг</w:t>
                      </w:r>
                      <w:r w:rsidRPr="007F05AB">
                        <w:rPr>
                          <w:sz w:val="18"/>
                          <w:szCs w:val="18"/>
                        </w:rPr>
                        <w:t> </w:t>
                      </w:r>
                      <w:bookmarkStart w:id="1" w:name="listing_automatic_alg"/>
                      <w:r w:rsidR="00221650">
                        <w:rPr>
                          <w:sz w:val="18"/>
                          <w:szCs w:val="18"/>
                          <w:lang w:val="ru-RU"/>
                        </w:rPr>
                        <w:t>1</w:t>
                      </w:r>
                      <w:r w:rsidRPr="007F05AB">
                        <w:rPr>
                          <w:sz w:val="18"/>
                          <w:szCs w:val="18"/>
                          <w:lang w:val="ru-RU"/>
                        </w:rPr>
                        <w:t>.</w:t>
                      </w:r>
                      <w:r w:rsidRPr="007F05AB" w:rsidDel="00515B0A">
                        <w:rPr>
                          <w:noProof/>
                          <w:sz w:val="18"/>
                          <w:szCs w:val="18"/>
                        </w:rPr>
                        <w:t xml:space="preserve"> </w:t>
                      </w:r>
                      <w:bookmarkEnd w:id="1"/>
                      <w:r w:rsidRPr="007F05AB">
                        <w:rPr>
                          <w:sz w:val="18"/>
                          <w:szCs w:val="18"/>
                        </w:rPr>
                        <w:t> </w:t>
                      </w:r>
                      <w:r w:rsidRPr="007F05AB">
                        <w:rPr>
                          <w:sz w:val="18"/>
                          <w:szCs w:val="18"/>
                          <w:lang w:val="ru-RU"/>
                        </w:rPr>
                        <w:t>Алгоритм синтаксического анализа графов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5351F94" w14:textId="7E9EB301" w:rsidR="00C5745C" w:rsidRDefault="00C5745C" w:rsidP="00847924">
      <w:pPr>
        <w:tabs>
          <w:tab w:val="left" w:pos="0"/>
        </w:tabs>
        <w:ind w:firstLine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Для представленного алгоритма справедливы следующие утверждения.</w:t>
      </w:r>
    </w:p>
    <w:p w14:paraId="646D85C1" w14:textId="531D1C83" w:rsidR="00A66EA3" w:rsidRDefault="00A66EA3" w:rsidP="00847924">
      <w:pPr>
        <w:tabs>
          <w:tab w:val="left" w:pos="0"/>
        </w:tabs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FE6486">
        <w:rPr>
          <w:rFonts w:ascii="Times New Roman" w:hAnsi="Times New Roman" w:cs="Times New Roman"/>
          <w:b/>
          <w:sz w:val="20"/>
          <w:szCs w:val="20"/>
          <w:lang w:val="ru-RU"/>
        </w:rPr>
        <w:t>Лемма 1.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A66EA3">
        <w:rPr>
          <w:rFonts w:ascii="Times New Roman" w:hAnsi="Times New Roman" w:cs="Times New Roman"/>
          <w:sz w:val="20"/>
          <w:szCs w:val="20"/>
          <w:lang w:val="ru-RU"/>
        </w:rPr>
        <w:t xml:space="preserve">Пусть даны помеченный граф </w:t>
      </w:r>
      <w:r w:rsidRPr="00A66EA3">
        <w:rPr>
          <w:rFonts w:ascii="Times New Roman" w:hAnsi="Times New Roman" w:cs="Times New Roman"/>
          <w:i/>
          <w:sz w:val="20"/>
          <w:szCs w:val="20"/>
        </w:rPr>
        <w:t>D</w:t>
      </w:r>
      <w:r w:rsidRPr="00A66EA3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Pr="00A66EA3">
        <w:rPr>
          <w:rFonts w:ascii="Times New Roman" w:hAnsi="Times New Roman" w:cs="Times New Roman"/>
          <w:sz w:val="20"/>
          <w:szCs w:val="20"/>
          <w:lang w:val="ru-RU"/>
        </w:rPr>
        <w:t>= (</w:t>
      </w:r>
      <w:r w:rsidRPr="00A66EA3">
        <w:rPr>
          <w:rFonts w:ascii="Times New Roman" w:hAnsi="Times New Roman" w:cs="Times New Roman"/>
          <w:i/>
          <w:sz w:val="20"/>
          <w:szCs w:val="20"/>
        </w:rPr>
        <w:t>V</w:t>
      </w:r>
      <w:r w:rsidRPr="00A66EA3">
        <w:rPr>
          <w:rFonts w:ascii="Times New Roman" w:hAnsi="Times New Roman" w:cs="Times New Roman"/>
          <w:i/>
          <w:sz w:val="20"/>
          <w:szCs w:val="20"/>
          <w:lang w:val="ru-RU"/>
        </w:rPr>
        <w:t xml:space="preserve">, </w:t>
      </w:r>
      <w:r w:rsidRPr="00A66EA3">
        <w:rPr>
          <w:rFonts w:ascii="Times New Roman" w:hAnsi="Times New Roman" w:cs="Times New Roman"/>
          <w:i/>
          <w:sz w:val="20"/>
          <w:szCs w:val="20"/>
        </w:rPr>
        <w:t>E</w:t>
      </w:r>
      <w:r w:rsidRPr="00A66EA3">
        <w:rPr>
          <w:rFonts w:ascii="Times New Roman" w:hAnsi="Times New Roman" w:cs="Times New Roman"/>
          <w:sz w:val="20"/>
          <w:szCs w:val="20"/>
          <w:lang w:val="ru-RU"/>
        </w:rPr>
        <w:t xml:space="preserve">) и конъюнктивная грамматика </w:t>
      </w:r>
      <w:r w:rsidRPr="00A66EA3">
        <w:rPr>
          <w:rFonts w:ascii="Times New Roman" w:hAnsi="Times New Roman" w:cs="Times New Roman"/>
          <w:i/>
          <w:sz w:val="20"/>
          <w:szCs w:val="20"/>
        </w:rPr>
        <w:t>G</w:t>
      </w:r>
      <w:r w:rsidRPr="00A66EA3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Pr="00A66EA3">
        <w:rPr>
          <w:rFonts w:ascii="Times New Roman" w:hAnsi="Times New Roman" w:cs="Times New Roman"/>
          <w:sz w:val="20"/>
          <w:szCs w:val="20"/>
          <w:lang w:val="ru-RU"/>
        </w:rPr>
        <w:t>= (</w:t>
      </w:r>
      <w:r w:rsidRPr="00A66EA3">
        <w:rPr>
          <w:rFonts w:ascii="Times New Roman" w:hAnsi="Times New Roman" w:cs="Times New Roman"/>
          <w:i/>
          <w:sz w:val="20"/>
          <w:szCs w:val="20"/>
        </w:rPr>
        <w:t>N</w:t>
      </w:r>
      <w:r w:rsidRPr="00A66EA3">
        <w:rPr>
          <w:rFonts w:ascii="Times New Roman" w:hAnsi="Times New Roman" w:cs="Times New Roman"/>
          <w:i/>
          <w:sz w:val="20"/>
          <w:szCs w:val="20"/>
          <w:lang w:val="ru-RU"/>
        </w:rPr>
        <w:t xml:space="preserve">, </w:t>
      </w:r>
      <w:r w:rsidRPr="00A66EA3">
        <w:rPr>
          <w:rFonts w:ascii="Times New Roman" w:hAnsi="Times New Roman" w:cs="Times New Roman"/>
          <w:sz w:val="20"/>
          <w:szCs w:val="20"/>
          <w:lang w:val="ru-RU"/>
        </w:rPr>
        <w:t>Σ</w:t>
      </w:r>
      <w:r w:rsidRPr="00A66EA3">
        <w:rPr>
          <w:rFonts w:ascii="Times New Roman" w:hAnsi="Times New Roman" w:cs="Times New Roman"/>
          <w:i/>
          <w:sz w:val="20"/>
          <w:szCs w:val="20"/>
          <w:lang w:val="ru-RU"/>
        </w:rPr>
        <w:t xml:space="preserve">, </w:t>
      </w:r>
      <w:r w:rsidRPr="00A66EA3">
        <w:rPr>
          <w:rFonts w:ascii="Times New Roman" w:hAnsi="Times New Roman" w:cs="Times New Roman"/>
          <w:i/>
          <w:sz w:val="20"/>
          <w:szCs w:val="20"/>
        </w:rPr>
        <w:t>P</w:t>
      </w:r>
      <w:r w:rsidRPr="00A66EA3">
        <w:rPr>
          <w:rFonts w:ascii="Times New Roman" w:hAnsi="Times New Roman" w:cs="Times New Roman"/>
          <w:sz w:val="20"/>
          <w:szCs w:val="20"/>
          <w:lang w:val="ru-RU"/>
        </w:rPr>
        <w:t>)</w:t>
      </w:r>
      <w:r w:rsidR="00B309FF" w:rsidRPr="00B309FF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B309FF">
        <w:rPr>
          <w:rFonts w:ascii="Times New Roman" w:hAnsi="Times New Roman" w:cs="Times New Roman"/>
          <w:sz w:val="20"/>
          <w:szCs w:val="20"/>
          <w:lang w:val="ru-RU"/>
        </w:rPr>
        <w:t>в нормальной форме</w:t>
      </w:r>
      <w:r w:rsidRPr="00A66EA3">
        <w:rPr>
          <w:rFonts w:ascii="Times New Roman" w:hAnsi="Times New Roman" w:cs="Times New Roman"/>
          <w:sz w:val="20"/>
          <w:szCs w:val="20"/>
          <w:lang w:val="ru-RU"/>
        </w:rPr>
        <w:t>.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Тогда для любых </w:t>
      </w:r>
      <w:r>
        <w:rPr>
          <w:rFonts w:ascii="Times New Roman" w:hAnsi="Times New Roman" w:cs="Times New Roman"/>
          <w:i/>
          <w:sz w:val="20"/>
          <w:szCs w:val="20"/>
        </w:rPr>
        <w:t>i</w:t>
      </w:r>
      <w:r w:rsidRPr="00FE6486">
        <w:rPr>
          <w:rFonts w:ascii="Times New Roman" w:hAnsi="Times New Roman" w:cs="Times New Roman"/>
          <w:i/>
          <w:sz w:val="20"/>
          <w:szCs w:val="20"/>
          <w:lang w:val="ru-RU"/>
        </w:rPr>
        <w:t xml:space="preserve">, </w:t>
      </w:r>
      <w:r>
        <w:rPr>
          <w:rFonts w:ascii="Times New Roman" w:hAnsi="Times New Roman" w:cs="Times New Roman"/>
          <w:i/>
          <w:sz w:val="20"/>
          <w:szCs w:val="20"/>
        </w:rPr>
        <w:t>j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и для любого </w:t>
      </w:r>
      <w:proofErr w:type="gramStart"/>
      <w:r>
        <w:rPr>
          <w:rFonts w:ascii="Times New Roman" w:hAnsi="Times New Roman" w:cs="Times New Roman"/>
          <w:sz w:val="20"/>
          <w:szCs w:val="20"/>
          <w:lang w:val="ru-RU"/>
        </w:rPr>
        <w:t xml:space="preserve">нетерминала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A∈N</m:t>
        </m:r>
      </m:oMath>
      <w:r>
        <w:rPr>
          <w:rFonts w:ascii="Times New Roman" w:hAnsi="Times New Roman" w:cs="Times New Roman"/>
          <w:sz w:val="20"/>
          <w:szCs w:val="20"/>
          <w:lang w:val="ru-RU"/>
        </w:rPr>
        <w:t>,</w:t>
      </w:r>
      <w:proofErr w:type="gramEnd"/>
      <w:r>
        <w:rPr>
          <w:rFonts w:ascii="Times New Roman" w:hAnsi="Times New Roman" w:cs="Times New Roman"/>
          <w:sz w:val="20"/>
          <w:szCs w:val="20"/>
          <w:lang w:val="ru-RU"/>
        </w:rPr>
        <w:t xml:space="preserve"> если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(</m:t>
        </m:r>
        <m:r>
          <w:rPr>
            <w:rFonts w:ascii="Cambria Math" w:hAnsi="Cambria Math" w:cs="Times New Roman"/>
            <w:sz w:val="20"/>
            <w:szCs w:val="20"/>
          </w:rPr>
          <m:t>i</m:t>
        </m:r>
        <m:r>
          <w:rPr>
            <w:rFonts w:ascii="Cambria Math" w:hAnsi="Cambria Math" w:cs="Times New Roman"/>
            <w:sz w:val="20"/>
            <w:szCs w:val="20"/>
            <w:lang w:val="ru-RU"/>
          </w:rPr>
          <m:t>,</m:t>
        </m:r>
        <m:r>
          <w:rPr>
            <w:rFonts w:ascii="Cambria Math" w:hAnsi="Cambria Math" w:cs="Times New Roman"/>
            <w:sz w:val="20"/>
            <w:szCs w:val="20"/>
          </w:rPr>
          <m:t>j</m:t>
        </m:r>
        <m:r>
          <w:rPr>
            <w:rFonts w:ascii="Cambria Math" w:hAnsi="Cambria Math" w:cs="Times New Roman"/>
            <w:sz w:val="20"/>
            <w:szCs w:val="20"/>
            <w:lang w:val="ru-RU"/>
          </w:rPr>
          <m:t>)∈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sub>
        </m:sSub>
      </m:oMath>
      <w:r w:rsidRPr="00FE6486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и существует путь </w:t>
      </w:r>
      <w:r>
        <w:rPr>
          <w:rFonts w:ascii="Times New Roman" w:hAnsi="Times New Roman" w:cs="Times New Roman"/>
          <w:i/>
          <w:sz w:val="20"/>
          <w:szCs w:val="20"/>
        </w:rPr>
        <w:t>iπj</w:t>
      </w:r>
      <w:r w:rsidRPr="00FE6486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такой, что </w:t>
      </w:r>
      <w:r w:rsidR="00EC0B69">
        <w:rPr>
          <w:rFonts w:ascii="Times New Roman" w:hAnsi="Times New Roman" w:cs="Times New Roman"/>
          <w:sz w:val="20"/>
          <w:szCs w:val="20"/>
          <w:lang w:val="ru-RU"/>
        </w:rPr>
        <w:t xml:space="preserve">для строки </w:t>
      </w:r>
      <w:r w:rsidR="00EC0B69" w:rsidRPr="00576757">
        <w:rPr>
          <w:rFonts w:ascii="Times New Roman" w:hAnsi="Times New Roman" w:cs="Times New Roman"/>
          <w:i/>
          <w:spacing w:val="2"/>
          <w:sz w:val="20"/>
          <w:szCs w:val="20"/>
        </w:rPr>
        <w:t>l</w:t>
      </w:r>
      <w:r w:rsidR="00EC0B69" w:rsidRPr="00576757">
        <w:rPr>
          <w:rFonts w:ascii="Times New Roman" w:hAnsi="Times New Roman" w:cs="Times New Roman"/>
          <w:spacing w:val="2"/>
          <w:sz w:val="20"/>
          <w:szCs w:val="20"/>
          <w:lang w:val="ru-RU"/>
        </w:rPr>
        <w:t>(</w:t>
      </w:r>
      <w:r w:rsidR="00EC0B69" w:rsidRPr="00576757">
        <w:rPr>
          <w:rFonts w:ascii="Times New Roman" w:hAnsi="Times New Roman" w:cs="Times New Roman"/>
          <w:i/>
          <w:spacing w:val="2"/>
          <w:sz w:val="20"/>
          <w:szCs w:val="20"/>
        </w:rPr>
        <w:t>π</w:t>
      </w:r>
      <w:r w:rsidR="00EC0B69" w:rsidRPr="00576757">
        <w:rPr>
          <w:rFonts w:ascii="Times New Roman" w:hAnsi="Times New Roman" w:cs="Times New Roman"/>
          <w:spacing w:val="2"/>
          <w:sz w:val="20"/>
          <w:szCs w:val="20"/>
          <w:lang w:val="ru-RU"/>
        </w:rPr>
        <w:t>)</w:t>
      </w:r>
      <w:r w:rsidR="00EC0B69" w:rsidRPr="00576757">
        <w:rPr>
          <w:rFonts w:ascii="Times New Roman" w:hAnsi="Times New Roman" w:cs="Times New Roman"/>
          <w:spacing w:val="-38"/>
          <w:sz w:val="20"/>
          <w:szCs w:val="20"/>
          <w:lang w:val="ru-RU"/>
        </w:rPr>
        <w:t xml:space="preserve"> </w:t>
      </w:r>
      <w:r w:rsidR="00EC0B69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>существует дерево вывода</w:t>
      </w:r>
      <w:r w:rsidR="00EC0B69">
        <w:rPr>
          <w:rFonts w:ascii="Times New Roman" w:hAnsi="Times New Roman" w:cs="Times New Roman"/>
          <w:sz w:val="20"/>
          <w:szCs w:val="20"/>
          <w:lang w:val="ru-RU"/>
        </w:rPr>
        <w:t xml:space="preserve"> грамматики </w:t>
      </w:r>
      <w:r w:rsidR="00EC0B69" w:rsidRPr="00A66EA3">
        <w:rPr>
          <w:rFonts w:ascii="Times New Roman" w:hAnsi="Times New Roman" w:cs="Times New Roman"/>
          <w:i/>
          <w:sz w:val="20"/>
          <w:szCs w:val="20"/>
        </w:rPr>
        <w:t>G</w:t>
      </w:r>
      <w:r w:rsidR="00EC0B69" w:rsidRPr="00A66EA3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="00EC0B69" w:rsidRPr="00A66EA3">
        <w:rPr>
          <w:rFonts w:ascii="Times New Roman" w:hAnsi="Times New Roman" w:cs="Times New Roman"/>
          <w:sz w:val="20"/>
          <w:szCs w:val="20"/>
          <w:lang w:val="ru-RU"/>
        </w:rPr>
        <w:t>= (</w:t>
      </w:r>
      <w:r w:rsidR="00EC0B69" w:rsidRPr="00A66EA3">
        <w:rPr>
          <w:rFonts w:ascii="Times New Roman" w:hAnsi="Times New Roman" w:cs="Times New Roman"/>
          <w:i/>
          <w:sz w:val="20"/>
          <w:szCs w:val="20"/>
        </w:rPr>
        <w:t>N</w:t>
      </w:r>
      <w:r w:rsidR="00EC0B69" w:rsidRPr="00A66EA3">
        <w:rPr>
          <w:rFonts w:ascii="Times New Roman" w:hAnsi="Times New Roman" w:cs="Times New Roman"/>
          <w:i/>
          <w:sz w:val="20"/>
          <w:szCs w:val="20"/>
          <w:lang w:val="ru-RU"/>
        </w:rPr>
        <w:t xml:space="preserve">, </w:t>
      </w:r>
      <w:r w:rsidR="00EC0B69" w:rsidRPr="00A66EA3">
        <w:rPr>
          <w:rFonts w:ascii="Times New Roman" w:hAnsi="Times New Roman" w:cs="Times New Roman"/>
          <w:sz w:val="20"/>
          <w:szCs w:val="20"/>
          <w:lang w:val="ru-RU"/>
        </w:rPr>
        <w:t>Σ</w:t>
      </w:r>
      <w:r w:rsidR="00EC0B69" w:rsidRPr="00A66EA3">
        <w:rPr>
          <w:rFonts w:ascii="Times New Roman" w:hAnsi="Times New Roman" w:cs="Times New Roman"/>
          <w:i/>
          <w:sz w:val="20"/>
          <w:szCs w:val="20"/>
          <w:lang w:val="ru-RU"/>
        </w:rPr>
        <w:t xml:space="preserve">, </w:t>
      </w:r>
      <w:r w:rsidR="00EC0B69" w:rsidRPr="00A66EA3">
        <w:rPr>
          <w:rFonts w:ascii="Times New Roman" w:hAnsi="Times New Roman" w:cs="Times New Roman"/>
          <w:i/>
          <w:sz w:val="20"/>
          <w:szCs w:val="20"/>
        </w:rPr>
        <w:t>P</w:t>
      </w:r>
      <w:r w:rsidR="00FE6486">
        <w:rPr>
          <w:rFonts w:ascii="Times New Roman" w:hAnsi="Times New Roman" w:cs="Times New Roman"/>
          <w:sz w:val="20"/>
          <w:szCs w:val="20"/>
          <w:lang w:val="ru-RU"/>
        </w:rPr>
        <w:t xml:space="preserve">) </w:t>
      </w:r>
      <w:r w:rsidR="00EC0B69">
        <w:rPr>
          <w:rFonts w:ascii="Times New Roman" w:hAnsi="Times New Roman" w:cs="Times New Roman"/>
          <w:sz w:val="20"/>
          <w:szCs w:val="20"/>
          <w:lang w:val="ru-RU"/>
        </w:rPr>
        <w:t xml:space="preserve">со стартовым нетерминалом </w:t>
      </w:r>
      <w:r w:rsidR="00EC0B69">
        <w:rPr>
          <w:rFonts w:ascii="Times New Roman" w:hAnsi="Times New Roman" w:cs="Times New Roman"/>
          <w:i/>
          <w:sz w:val="20"/>
          <w:szCs w:val="20"/>
        </w:rPr>
        <w:t>A</w:t>
      </w:r>
      <w:r w:rsidR="00156851">
        <w:rPr>
          <w:rFonts w:ascii="Times New Roman" w:hAnsi="Times New Roman" w:cs="Times New Roman"/>
          <w:sz w:val="20"/>
          <w:szCs w:val="20"/>
          <w:lang w:val="ru-RU"/>
        </w:rPr>
        <w:t xml:space="preserve"> с высотой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h≤</m:t>
        </m:r>
        <m:r>
          <w:rPr>
            <w:rFonts w:ascii="Cambria Math" w:hAnsi="Cambria Math" w:cs="Times New Roman"/>
            <w:sz w:val="20"/>
            <w:szCs w:val="20"/>
          </w:rPr>
          <m:t>k</m:t>
        </m:r>
      </m:oMath>
      <w:r w:rsidR="00156851">
        <w:rPr>
          <w:rFonts w:ascii="Times New Roman" w:hAnsi="Times New Roman" w:cs="Times New Roman"/>
          <w:sz w:val="20"/>
          <w:szCs w:val="20"/>
          <w:lang w:val="ru-RU"/>
        </w:rPr>
        <w:t xml:space="preserve">, то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A∈</m:t>
        </m:r>
        <m:sSubSup>
          <m:sSub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i,j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(k)</m:t>
            </m:r>
          </m:sup>
        </m:sSubSup>
      </m:oMath>
      <w:r w:rsidR="00156851" w:rsidRPr="00FE6486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0DE19029" w14:textId="5AD731F0" w:rsidR="00156851" w:rsidRDefault="00156851" w:rsidP="00847924">
      <w:pPr>
        <w:tabs>
          <w:tab w:val="left" w:pos="0"/>
        </w:tabs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39096D">
        <w:rPr>
          <w:rFonts w:ascii="Times New Roman" w:hAnsi="Times New Roman" w:cs="Times New Roman"/>
          <w:b/>
          <w:sz w:val="20"/>
          <w:szCs w:val="20"/>
          <w:lang w:val="ru-RU"/>
        </w:rPr>
        <w:t>Доказательство</w:t>
      </w:r>
      <w:r w:rsidR="008E3BCD" w:rsidRPr="00964DF4">
        <w:rPr>
          <w:rFonts w:ascii="Times New Roman" w:hAnsi="Times New Roman" w:cs="Times New Roman"/>
          <w:b/>
          <w:sz w:val="20"/>
          <w:szCs w:val="20"/>
          <w:lang w:val="ru-RU"/>
        </w:rPr>
        <w:t>.</w:t>
      </w:r>
    </w:p>
    <w:p w14:paraId="694D322C" w14:textId="1DF7915E" w:rsidR="00156851" w:rsidRDefault="00156851" w:rsidP="00847924">
      <w:pPr>
        <w:tabs>
          <w:tab w:val="left" w:pos="0"/>
        </w:tabs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39096D">
        <w:rPr>
          <w:rFonts w:ascii="Times New Roman" w:hAnsi="Times New Roman" w:cs="Times New Roman"/>
          <w:i/>
          <w:sz w:val="20"/>
          <w:szCs w:val="20"/>
          <w:lang w:val="ru-RU"/>
        </w:rPr>
        <w:t>База индукции</w:t>
      </w:r>
      <w:r w:rsidR="008E3BCD">
        <w:rPr>
          <w:rFonts w:ascii="Times New Roman" w:hAnsi="Times New Roman" w:cs="Times New Roman"/>
          <w:i/>
          <w:sz w:val="20"/>
          <w:szCs w:val="20"/>
          <w:lang w:val="ru-RU"/>
        </w:rPr>
        <w:t xml:space="preserve">. </w:t>
      </w:r>
      <w:r w:rsidR="00FE6486">
        <w:rPr>
          <w:rFonts w:ascii="Times New Roman" w:hAnsi="Times New Roman" w:cs="Times New Roman"/>
          <w:sz w:val="20"/>
          <w:szCs w:val="20"/>
          <w:lang w:val="ru-RU"/>
        </w:rPr>
        <w:t xml:space="preserve">Покажем, что утверждение леммы верно при </w:t>
      </w:r>
      <w:r w:rsidR="00FE6486">
        <w:rPr>
          <w:rFonts w:ascii="Times New Roman" w:hAnsi="Times New Roman" w:cs="Times New Roman"/>
          <w:i/>
          <w:sz w:val="20"/>
          <w:szCs w:val="20"/>
        </w:rPr>
        <w:t>k</w:t>
      </w:r>
      <w:r w:rsidR="00FE6486" w:rsidRPr="00FE6486">
        <w:rPr>
          <w:rFonts w:ascii="Times New Roman" w:hAnsi="Times New Roman" w:cs="Times New Roman"/>
          <w:i/>
          <w:sz w:val="20"/>
          <w:szCs w:val="20"/>
          <w:lang w:val="ru-RU"/>
        </w:rPr>
        <w:t xml:space="preserve"> = 1.</w:t>
      </w:r>
      <w:r w:rsidR="00FE6486">
        <w:rPr>
          <w:rFonts w:ascii="Times New Roman" w:hAnsi="Times New Roman" w:cs="Times New Roman"/>
          <w:sz w:val="20"/>
          <w:szCs w:val="20"/>
          <w:lang w:val="ru-RU"/>
        </w:rPr>
        <w:t xml:space="preserve"> Для </w:t>
      </w:r>
      <w:r w:rsidR="00FE6486" w:rsidRPr="00FE6486">
        <w:rPr>
          <w:rFonts w:ascii="Times New Roman" w:hAnsi="Times New Roman" w:cs="Times New Roman"/>
          <w:sz w:val="20"/>
          <w:szCs w:val="20"/>
          <w:lang w:val="ru-RU"/>
        </w:rPr>
        <w:t xml:space="preserve">любых </w:t>
      </w:r>
      <w:r w:rsidR="00FE6486" w:rsidRPr="00FE6486">
        <w:rPr>
          <w:rFonts w:ascii="Times New Roman" w:hAnsi="Times New Roman" w:cs="Times New Roman"/>
          <w:i/>
          <w:sz w:val="20"/>
          <w:szCs w:val="20"/>
        </w:rPr>
        <w:t>i</w:t>
      </w:r>
      <w:r w:rsidR="00FE6486" w:rsidRPr="00FE6486">
        <w:rPr>
          <w:rFonts w:ascii="Times New Roman" w:hAnsi="Times New Roman" w:cs="Times New Roman"/>
          <w:i/>
          <w:sz w:val="20"/>
          <w:szCs w:val="20"/>
          <w:lang w:val="ru-RU"/>
        </w:rPr>
        <w:t xml:space="preserve">, </w:t>
      </w:r>
      <w:r w:rsidR="00FE6486" w:rsidRPr="00FE6486">
        <w:rPr>
          <w:rFonts w:ascii="Times New Roman" w:hAnsi="Times New Roman" w:cs="Times New Roman"/>
          <w:i/>
          <w:sz w:val="20"/>
          <w:szCs w:val="20"/>
        </w:rPr>
        <w:t>j</w:t>
      </w:r>
      <w:r w:rsidR="00FE6486" w:rsidRPr="00FE6486">
        <w:rPr>
          <w:rFonts w:ascii="Times New Roman" w:hAnsi="Times New Roman" w:cs="Times New Roman"/>
          <w:sz w:val="20"/>
          <w:szCs w:val="20"/>
          <w:lang w:val="ru-RU"/>
        </w:rPr>
        <w:t xml:space="preserve"> и для любого </w:t>
      </w:r>
      <w:proofErr w:type="gramStart"/>
      <w:r w:rsidR="00FE6486" w:rsidRPr="00FE6486">
        <w:rPr>
          <w:rFonts w:ascii="Times New Roman" w:hAnsi="Times New Roman" w:cs="Times New Roman"/>
          <w:sz w:val="20"/>
          <w:szCs w:val="20"/>
          <w:lang w:val="ru-RU"/>
        </w:rPr>
        <w:t xml:space="preserve">нетерминала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A∈N</m:t>
        </m:r>
      </m:oMath>
      <w:r w:rsidR="00FE6486" w:rsidRPr="00FE6486">
        <w:rPr>
          <w:rFonts w:ascii="Times New Roman" w:hAnsi="Times New Roman" w:cs="Times New Roman"/>
          <w:sz w:val="20"/>
          <w:szCs w:val="20"/>
          <w:lang w:val="ru-RU"/>
        </w:rPr>
        <w:t>,</w:t>
      </w:r>
      <w:proofErr w:type="gramEnd"/>
      <w:r w:rsidR="00FE6486" w:rsidRPr="00FE6486">
        <w:rPr>
          <w:rFonts w:ascii="Times New Roman" w:hAnsi="Times New Roman" w:cs="Times New Roman"/>
          <w:sz w:val="20"/>
          <w:szCs w:val="20"/>
          <w:lang w:val="ru-RU"/>
        </w:rPr>
        <w:t xml:space="preserve"> если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(</m:t>
        </m:r>
        <m:r>
          <w:rPr>
            <w:rFonts w:ascii="Cambria Math" w:hAnsi="Cambria Math" w:cs="Times New Roman"/>
            <w:sz w:val="20"/>
            <w:szCs w:val="20"/>
          </w:rPr>
          <m:t>i</m:t>
        </m:r>
        <m:r>
          <w:rPr>
            <w:rFonts w:ascii="Cambria Math" w:hAnsi="Cambria Math" w:cs="Times New Roman"/>
            <w:sz w:val="20"/>
            <w:szCs w:val="20"/>
            <w:lang w:val="ru-RU"/>
          </w:rPr>
          <m:t>,</m:t>
        </m:r>
        <m:r>
          <w:rPr>
            <w:rFonts w:ascii="Cambria Math" w:hAnsi="Cambria Math" w:cs="Times New Roman"/>
            <w:sz w:val="20"/>
            <w:szCs w:val="20"/>
          </w:rPr>
          <m:t>j</m:t>
        </m:r>
        <m:r>
          <w:rPr>
            <w:rFonts w:ascii="Cambria Math" w:hAnsi="Cambria Math" w:cs="Times New Roman"/>
            <w:sz w:val="20"/>
            <w:szCs w:val="20"/>
            <w:lang w:val="ru-RU"/>
          </w:rPr>
          <m:t>)∈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sub>
        </m:sSub>
      </m:oMath>
      <w:r w:rsidR="00FE6486" w:rsidRPr="00FE6486">
        <w:rPr>
          <w:rFonts w:ascii="Times New Roman" w:hAnsi="Times New Roman" w:cs="Times New Roman"/>
          <w:sz w:val="20"/>
          <w:szCs w:val="20"/>
          <w:lang w:val="ru-RU"/>
        </w:rPr>
        <w:t xml:space="preserve"> и существует путь </w:t>
      </w:r>
      <w:r w:rsidR="00FE6486" w:rsidRPr="00FE6486">
        <w:rPr>
          <w:rFonts w:ascii="Times New Roman" w:hAnsi="Times New Roman" w:cs="Times New Roman"/>
          <w:i/>
          <w:sz w:val="20"/>
          <w:szCs w:val="20"/>
        </w:rPr>
        <w:t>iπj</w:t>
      </w:r>
      <w:r w:rsidR="00FE6486" w:rsidRPr="00FE6486">
        <w:rPr>
          <w:rFonts w:ascii="Times New Roman" w:hAnsi="Times New Roman" w:cs="Times New Roman"/>
          <w:sz w:val="20"/>
          <w:szCs w:val="20"/>
          <w:lang w:val="ru-RU"/>
        </w:rPr>
        <w:t xml:space="preserve"> такой, что для строки </w:t>
      </w:r>
      <w:r w:rsidR="00FE6486" w:rsidRPr="00FE6486">
        <w:rPr>
          <w:rFonts w:ascii="Times New Roman" w:hAnsi="Times New Roman" w:cs="Times New Roman"/>
          <w:i/>
          <w:sz w:val="20"/>
          <w:szCs w:val="20"/>
        </w:rPr>
        <w:t>l</w:t>
      </w:r>
      <w:r w:rsidR="00FE6486" w:rsidRPr="00FE6486">
        <w:rPr>
          <w:rFonts w:ascii="Times New Roman" w:hAnsi="Times New Roman" w:cs="Times New Roman"/>
          <w:sz w:val="20"/>
          <w:szCs w:val="20"/>
          <w:lang w:val="ru-RU"/>
        </w:rPr>
        <w:t>(</w:t>
      </w:r>
      <w:r w:rsidR="00FE6486" w:rsidRPr="00FE6486">
        <w:rPr>
          <w:rFonts w:ascii="Times New Roman" w:hAnsi="Times New Roman" w:cs="Times New Roman"/>
          <w:i/>
          <w:sz w:val="20"/>
          <w:szCs w:val="20"/>
        </w:rPr>
        <w:t>π</w:t>
      </w:r>
      <w:r w:rsidR="00FE6486" w:rsidRPr="00FE6486">
        <w:rPr>
          <w:rFonts w:ascii="Times New Roman" w:hAnsi="Times New Roman" w:cs="Times New Roman"/>
          <w:sz w:val="20"/>
          <w:szCs w:val="20"/>
          <w:lang w:val="ru-RU"/>
        </w:rPr>
        <w:t>)</w:t>
      </w:r>
      <w:r w:rsidR="003D139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FE6486" w:rsidRPr="00FE6486">
        <w:rPr>
          <w:rFonts w:ascii="Times New Roman" w:hAnsi="Times New Roman" w:cs="Times New Roman"/>
          <w:sz w:val="20"/>
          <w:szCs w:val="20"/>
          <w:lang w:val="ru-RU"/>
        </w:rPr>
        <w:t xml:space="preserve">существует дерево вывода грамматики </w:t>
      </w:r>
      <w:r w:rsidR="00FE6486" w:rsidRPr="00FE6486">
        <w:rPr>
          <w:rFonts w:ascii="Times New Roman" w:hAnsi="Times New Roman" w:cs="Times New Roman"/>
          <w:i/>
          <w:sz w:val="20"/>
          <w:szCs w:val="20"/>
        </w:rPr>
        <w:t>G</w:t>
      </w:r>
      <w:r w:rsidR="00FE6486" w:rsidRPr="00FE6486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="00FE6486" w:rsidRPr="00FE6486">
        <w:rPr>
          <w:rFonts w:ascii="Times New Roman" w:hAnsi="Times New Roman" w:cs="Times New Roman"/>
          <w:sz w:val="20"/>
          <w:szCs w:val="20"/>
          <w:lang w:val="ru-RU"/>
        </w:rPr>
        <w:t>= (</w:t>
      </w:r>
      <w:r w:rsidR="00FE6486" w:rsidRPr="00FE6486">
        <w:rPr>
          <w:rFonts w:ascii="Times New Roman" w:hAnsi="Times New Roman" w:cs="Times New Roman"/>
          <w:i/>
          <w:sz w:val="20"/>
          <w:szCs w:val="20"/>
        </w:rPr>
        <w:t>N</w:t>
      </w:r>
      <w:r w:rsidR="00FE6486" w:rsidRPr="00FE6486">
        <w:rPr>
          <w:rFonts w:ascii="Times New Roman" w:hAnsi="Times New Roman" w:cs="Times New Roman"/>
          <w:i/>
          <w:sz w:val="20"/>
          <w:szCs w:val="20"/>
          <w:lang w:val="ru-RU"/>
        </w:rPr>
        <w:t xml:space="preserve">, </w:t>
      </w:r>
      <w:r w:rsidR="00FE6486" w:rsidRPr="00FE6486">
        <w:rPr>
          <w:rFonts w:ascii="Times New Roman" w:hAnsi="Times New Roman" w:cs="Times New Roman"/>
          <w:sz w:val="20"/>
          <w:szCs w:val="20"/>
          <w:lang w:val="ru-RU"/>
        </w:rPr>
        <w:t>Σ</w:t>
      </w:r>
      <w:r w:rsidR="00FE6486" w:rsidRPr="00FE6486">
        <w:rPr>
          <w:rFonts w:ascii="Times New Roman" w:hAnsi="Times New Roman" w:cs="Times New Roman"/>
          <w:i/>
          <w:sz w:val="20"/>
          <w:szCs w:val="20"/>
          <w:lang w:val="ru-RU"/>
        </w:rPr>
        <w:t xml:space="preserve">, </w:t>
      </w:r>
      <w:r w:rsidR="00FE6486" w:rsidRPr="00FE6486">
        <w:rPr>
          <w:rFonts w:ascii="Times New Roman" w:hAnsi="Times New Roman" w:cs="Times New Roman"/>
          <w:i/>
          <w:sz w:val="20"/>
          <w:szCs w:val="20"/>
        </w:rPr>
        <w:t>P</w:t>
      </w:r>
      <w:r w:rsidR="00FE6486">
        <w:rPr>
          <w:rFonts w:ascii="Times New Roman" w:hAnsi="Times New Roman" w:cs="Times New Roman"/>
          <w:sz w:val="20"/>
          <w:szCs w:val="20"/>
          <w:lang w:val="ru-RU"/>
        </w:rPr>
        <w:t xml:space="preserve">) </w:t>
      </w:r>
      <w:r w:rsidR="00FE6486" w:rsidRPr="00FE6486">
        <w:rPr>
          <w:rFonts w:ascii="Times New Roman" w:hAnsi="Times New Roman" w:cs="Times New Roman"/>
          <w:sz w:val="20"/>
          <w:szCs w:val="20"/>
          <w:lang w:val="ru-RU"/>
        </w:rPr>
        <w:t xml:space="preserve">со стартовым нетерминалом </w:t>
      </w:r>
      <w:r w:rsidR="00FE6486" w:rsidRPr="00FE6486">
        <w:rPr>
          <w:rFonts w:ascii="Times New Roman" w:hAnsi="Times New Roman" w:cs="Times New Roman"/>
          <w:i/>
          <w:sz w:val="20"/>
          <w:szCs w:val="20"/>
        </w:rPr>
        <w:t>A</w:t>
      </w:r>
      <w:r w:rsidR="00FE6486" w:rsidRPr="00FE6486">
        <w:rPr>
          <w:rFonts w:ascii="Times New Roman" w:hAnsi="Times New Roman" w:cs="Times New Roman"/>
          <w:sz w:val="20"/>
          <w:szCs w:val="20"/>
          <w:lang w:val="ru-RU"/>
        </w:rPr>
        <w:t xml:space="preserve"> с высотой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h≤1</m:t>
        </m:r>
      </m:oMath>
      <w:r w:rsidR="003D139B">
        <w:rPr>
          <w:rFonts w:ascii="Times New Roman" w:hAnsi="Times New Roman" w:cs="Times New Roman"/>
          <w:sz w:val="20"/>
          <w:szCs w:val="20"/>
          <w:lang w:val="ru-RU"/>
        </w:rPr>
        <w:t xml:space="preserve">, то путь </w:t>
      </w:r>
      <w:r w:rsidR="003D139B" w:rsidRPr="00FE6486">
        <w:rPr>
          <w:rFonts w:ascii="Times New Roman" w:hAnsi="Times New Roman" w:cs="Times New Roman"/>
          <w:i/>
          <w:sz w:val="20"/>
          <w:szCs w:val="20"/>
        </w:rPr>
        <w:t>π</w:t>
      </w:r>
      <w:r w:rsidR="003D139B">
        <w:rPr>
          <w:rFonts w:ascii="Times New Roman" w:hAnsi="Times New Roman" w:cs="Times New Roman"/>
          <w:sz w:val="20"/>
          <w:szCs w:val="20"/>
          <w:lang w:val="ru-RU"/>
        </w:rPr>
        <w:t xml:space="preserve"> состоит из единственного ребра</w:t>
      </w:r>
      <w:r w:rsidR="004C0123">
        <w:rPr>
          <w:rFonts w:ascii="Times New Roman" w:hAnsi="Times New Roman" w:cs="Times New Roman"/>
          <w:sz w:val="20"/>
          <w:szCs w:val="20"/>
          <w:lang w:val="ru-RU"/>
        </w:rPr>
        <w:t>, ведущего</w:t>
      </w:r>
      <w:r w:rsidR="003D139B">
        <w:rPr>
          <w:rFonts w:ascii="Times New Roman" w:hAnsi="Times New Roman" w:cs="Times New Roman"/>
          <w:sz w:val="20"/>
          <w:szCs w:val="20"/>
          <w:lang w:val="ru-RU"/>
        </w:rPr>
        <w:t xml:space="preserve"> из вершины </w:t>
      </w:r>
      <w:r w:rsidR="003D139B">
        <w:rPr>
          <w:rFonts w:ascii="Times New Roman" w:hAnsi="Times New Roman" w:cs="Times New Roman"/>
          <w:i/>
          <w:sz w:val="20"/>
          <w:szCs w:val="20"/>
        </w:rPr>
        <w:t>i</w:t>
      </w:r>
      <w:r w:rsidR="003D139B">
        <w:rPr>
          <w:rFonts w:ascii="Times New Roman" w:hAnsi="Times New Roman" w:cs="Times New Roman"/>
          <w:sz w:val="20"/>
          <w:szCs w:val="20"/>
          <w:lang w:val="ru-RU"/>
        </w:rPr>
        <w:t xml:space="preserve"> в вершину </w:t>
      </w:r>
      <w:r w:rsidR="003D139B">
        <w:rPr>
          <w:rFonts w:ascii="Times New Roman" w:hAnsi="Times New Roman" w:cs="Times New Roman"/>
          <w:i/>
          <w:sz w:val="20"/>
          <w:szCs w:val="20"/>
        </w:rPr>
        <w:t>j</w:t>
      </w:r>
      <w:r w:rsidR="004C0123">
        <w:rPr>
          <w:rFonts w:ascii="Times New Roman" w:hAnsi="Times New Roman" w:cs="Times New Roman"/>
          <w:i/>
          <w:sz w:val="20"/>
          <w:szCs w:val="20"/>
          <w:lang w:val="ru-RU"/>
        </w:rPr>
        <w:t>,</w:t>
      </w:r>
      <w:r w:rsidR="003D139B">
        <w:rPr>
          <w:rFonts w:ascii="Times New Roman" w:hAnsi="Times New Roman" w:cs="Times New Roman"/>
          <w:sz w:val="20"/>
          <w:szCs w:val="20"/>
          <w:lang w:val="ru-RU"/>
        </w:rPr>
        <w:t xml:space="preserve"> и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(A→x)∈P</m:t>
        </m:r>
      </m:oMath>
      <w:r w:rsidR="003D139B" w:rsidRPr="003D139B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r w:rsidR="003D139B">
        <w:rPr>
          <w:rFonts w:ascii="Times New Roman" w:hAnsi="Times New Roman" w:cs="Times New Roman"/>
          <w:sz w:val="20"/>
          <w:szCs w:val="20"/>
          <w:lang w:val="ru-RU"/>
        </w:rPr>
        <w:t xml:space="preserve">где </w:t>
      </w:r>
      <w:r w:rsidR="003D139B">
        <w:rPr>
          <w:rFonts w:ascii="Times New Roman" w:hAnsi="Times New Roman" w:cs="Times New Roman"/>
          <w:i/>
          <w:sz w:val="20"/>
          <w:szCs w:val="20"/>
        </w:rPr>
        <w:t>x</w:t>
      </w:r>
      <w:r w:rsidR="003D139B" w:rsidRPr="003D139B">
        <w:rPr>
          <w:rFonts w:ascii="Times New Roman" w:hAnsi="Times New Roman" w:cs="Times New Roman"/>
          <w:i/>
          <w:sz w:val="20"/>
          <w:szCs w:val="20"/>
          <w:lang w:val="ru-RU"/>
        </w:rPr>
        <w:t xml:space="preserve"> = </w:t>
      </w:r>
      <w:r w:rsidR="003D139B" w:rsidRPr="00576757">
        <w:rPr>
          <w:rFonts w:ascii="Times New Roman" w:hAnsi="Times New Roman" w:cs="Times New Roman"/>
          <w:i/>
          <w:spacing w:val="2"/>
          <w:sz w:val="20"/>
          <w:szCs w:val="20"/>
        </w:rPr>
        <w:t>l</w:t>
      </w:r>
      <w:r w:rsidR="003D139B" w:rsidRPr="00576757">
        <w:rPr>
          <w:rFonts w:ascii="Times New Roman" w:hAnsi="Times New Roman" w:cs="Times New Roman"/>
          <w:spacing w:val="2"/>
          <w:sz w:val="20"/>
          <w:szCs w:val="20"/>
          <w:lang w:val="ru-RU"/>
        </w:rPr>
        <w:t>(</w:t>
      </w:r>
      <w:r w:rsidR="003D139B" w:rsidRPr="00576757">
        <w:rPr>
          <w:rFonts w:ascii="Times New Roman" w:hAnsi="Times New Roman" w:cs="Times New Roman"/>
          <w:i/>
          <w:spacing w:val="2"/>
          <w:sz w:val="20"/>
          <w:szCs w:val="20"/>
        </w:rPr>
        <w:t>π</w:t>
      </w:r>
      <w:r w:rsidR="003D139B" w:rsidRPr="00576757">
        <w:rPr>
          <w:rFonts w:ascii="Times New Roman" w:hAnsi="Times New Roman" w:cs="Times New Roman"/>
          <w:spacing w:val="2"/>
          <w:sz w:val="20"/>
          <w:szCs w:val="20"/>
          <w:lang w:val="ru-RU"/>
        </w:rPr>
        <w:t>)</w:t>
      </w:r>
      <w:r w:rsidR="003D139B" w:rsidRPr="00576757">
        <w:rPr>
          <w:rFonts w:ascii="Times New Roman" w:hAnsi="Times New Roman" w:cs="Times New Roman"/>
          <w:spacing w:val="-38"/>
          <w:sz w:val="20"/>
          <w:szCs w:val="20"/>
          <w:lang w:val="ru-RU"/>
        </w:rPr>
        <w:t xml:space="preserve"> </w:t>
      </w:r>
      <w:r w:rsidR="003D139B">
        <w:rPr>
          <w:rFonts w:ascii="Times New Roman" w:hAnsi="Times New Roman" w:cs="Times New Roman"/>
          <w:sz w:val="20"/>
          <w:szCs w:val="20"/>
          <w:lang w:val="ru-RU"/>
        </w:rPr>
        <w:t xml:space="preserve">. Таким </w:t>
      </w:r>
      <w:proofErr w:type="gramStart"/>
      <w:r w:rsidR="003D139B">
        <w:rPr>
          <w:rFonts w:ascii="Times New Roman" w:hAnsi="Times New Roman" w:cs="Times New Roman"/>
          <w:sz w:val="20"/>
          <w:szCs w:val="20"/>
          <w:lang w:val="ru-RU"/>
        </w:rPr>
        <w:t xml:space="preserve">образом,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A∈</m:t>
        </m:r>
        <m:sSubSup>
          <m:sSub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i,j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(1)</m:t>
            </m:r>
          </m:sup>
        </m:sSubSup>
      </m:oMath>
      <w:r w:rsidR="003D139B">
        <w:rPr>
          <w:rFonts w:ascii="Times New Roman" w:hAnsi="Times New Roman" w:cs="Times New Roman"/>
          <w:sz w:val="20"/>
          <w:szCs w:val="20"/>
          <w:lang w:val="ru-RU"/>
        </w:rPr>
        <w:t xml:space="preserve"> и</w:t>
      </w:r>
      <w:proofErr w:type="gramEnd"/>
      <w:r w:rsidR="003D139B">
        <w:rPr>
          <w:rFonts w:ascii="Times New Roman" w:hAnsi="Times New Roman" w:cs="Times New Roman"/>
          <w:sz w:val="20"/>
          <w:szCs w:val="20"/>
          <w:lang w:val="ru-RU"/>
        </w:rPr>
        <w:t xml:space="preserve"> утверждение леммы </w:t>
      </w:r>
      <w:r w:rsidR="004C0123">
        <w:rPr>
          <w:rFonts w:ascii="Times New Roman" w:hAnsi="Times New Roman" w:cs="Times New Roman"/>
          <w:sz w:val="20"/>
          <w:szCs w:val="20"/>
          <w:lang w:val="ru-RU"/>
        </w:rPr>
        <w:t xml:space="preserve">при </w:t>
      </w:r>
      <w:r w:rsidR="004C0123">
        <w:rPr>
          <w:rFonts w:ascii="Times New Roman" w:hAnsi="Times New Roman" w:cs="Times New Roman"/>
          <w:i/>
          <w:sz w:val="20"/>
          <w:szCs w:val="20"/>
        </w:rPr>
        <w:t>k</w:t>
      </w:r>
      <w:r w:rsidR="004C0123" w:rsidRPr="00FE6486">
        <w:rPr>
          <w:rFonts w:ascii="Times New Roman" w:hAnsi="Times New Roman" w:cs="Times New Roman"/>
          <w:i/>
          <w:sz w:val="20"/>
          <w:szCs w:val="20"/>
          <w:lang w:val="ru-RU"/>
        </w:rPr>
        <w:t xml:space="preserve"> = 1</w:t>
      </w:r>
      <w:r w:rsidR="004C0123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="003D139B">
        <w:rPr>
          <w:rFonts w:ascii="Times New Roman" w:hAnsi="Times New Roman" w:cs="Times New Roman"/>
          <w:sz w:val="20"/>
          <w:szCs w:val="20"/>
          <w:lang w:val="ru-RU"/>
        </w:rPr>
        <w:t>доказано.</w:t>
      </w:r>
    </w:p>
    <w:p w14:paraId="70A2093E" w14:textId="17D4A97D" w:rsidR="00D21A70" w:rsidRDefault="003D139B" w:rsidP="00847924">
      <w:pPr>
        <w:tabs>
          <w:tab w:val="left" w:pos="0"/>
        </w:tabs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39096D">
        <w:rPr>
          <w:rFonts w:ascii="Times New Roman" w:hAnsi="Times New Roman" w:cs="Times New Roman"/>
          <w:i/>
          <w:sz w:val="20"/>
          <w:szCs w:val="20"/>
          <w:lang w:val="ru-RU"/>
        </w:rPr>
        <w:t>Индукционный переход</w:t>
      </w:r>
      <w:r w:rsidR="008E3BCD">
        <w:rPr>
          <w:rFonts w:ascii="Times New Roman" w:hAnsi="Times New Roman" w:cs="Times New Roman"/>
          <w:i/>
          <w:sz w:val="20"/>
          <w:szCs w:val="20"/>
          <w:lang w:val="ru-RU"/>
        </w:rPr>
        <w:t xml:space="preserve">. </w:t>
      </w:r>
      <w:r w:rsidR="006C2E04">
        <w:rPr>
          <w:rFonts w:ascii="Times New Roman" w:hAnsi="Times New Roman" w:cs="Times New Roman"/>
          <w:sz w:val="20"/>
          <w:szCs w:val="20"/>
          <w:lang w:val="ru-RU"/>
        </w:rPr>
        <w:t xml:space="preserve">Предположим, что утверждение леммы верно для </w:t>
      </w:r>
      <w:proofErr w:type="gramStart"/>
      <w:r w:rsidR="006C2E04">
        <w:rPr>
          <w:rFonts w:ascii="Times New Roman" w:hAnsi="Times New Roman" w:cs="Times New Roman"/>
          <w:sz w:val="20"/>
          <w:szCs w:val="20"/>
          <w:lang w:val="ru-RU"/>
        </w:rPr>
        <w:t xml:space="preserve">всех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k≤(p-1)</m:t>
        </m:r>
      </m:oMath>
      <w:r w:rsidR="00D21A70">
        <w:rPr>
          <w:rFonts w:ascii="Times New Roman" w:hAnsi="Times New Roman" w:cs="Times New Roman"/>
          <w:sz w:val="20"/>
          <w:szCs w:val="20"/>
          <w:lang w:val="ru-RU"/>
        </w:rPr>
        <w:t>,</w:t>
      </w:r>
      <w:proofErr w:type="gramEnd"/>
      <w:r w:rsidR="00D21A70">
        <w:rPr>
          <w:rFonts w:ascii="Times New Roman" w:hAnsi="Times New Roman" w:cs="Times New Roman"/>
          <w:sz w:val="20"/>
          <w:szCs w:val="20"/>
          <w:lang w:val="ru-RU"/>
        </w:rPr>
        <w:t xml:space="preserve"> где </w:t>
      </w:r>
      <m:oMath>
        <m:r>
          <w:rPr>
            <w:rFonts w:ascii="Cambria Math" w:hAnsi="Cambria Math" w:cs="Times New Roman"/>
            <w:sz w:val="20"/>
            <w:szCs w:val="20"/>
          </w:rPr>
          <m:t>p</m:t>
        </m:r>
        <m:r>
          <w:rPr>
            <w:rFonts w:ascii="Cambria Math" w:hAnsi="Cambria Math" w:cs="Times New Roman"/>
            <w:sz w:val="20"/>
            <w:szCs w:val="20"/>
            <w:lang w:val="ru-RU"/>
          </w:rPr>
          <m:t>≥2</m:t>
        </m:r>
      </m:oMath>
      <w:r w:rsidR="006C2E04">
        <w:rPr>
          <w:rFonts w:ascii="Times New Roman" w:hAnsi="Times New Roman" w:cs="Times New Roman"/>
          <w:sz w:val="20"/>
          <w:szCs w:val="20"/>
          <w:lang w:val="ru-RU"/>
        </w:rPr>
        <w:t xml:space="preserve">. Покажем, что утверждение леммы </w:t>
      </w:r>
      <w:r w:rsidR="00D21A70">
        <w:rPr>
          <w:rFonts w:ascii="Times New Roman" w:hAnsi="Times New Roman" w:cs="Times New Roman"/>
          <w:sz w:val="20"/>
          <w:szCs w:val="20"/>
          <w:lang w:val="ru-RU"/>
        </w:rPr>
        <w:t xml:space="preserve">также </w:t>
      </w:r>
      <w:r w:rsidR="006C2E04">
        <w:rPr>
          <w:rFonts w:ascii="Times New Roman" w:hAnsi="Times New Roman" w:cs="Times New Roman"/>
          <w:sz w:val="20"/>
          <w:szCs w:val="20"/>
          <w:lang w:val="ru-RU"/>
        </w:rPr>
        <w:t>верно</w:t>
      </w:r>
      <w:r w:rsidR="00D21A70">
        <w:rPr>
          <w:rFonts w:ascii="Times New Roman" w:hAnsi="Times New Roman" w:cs="Times New Roman"/>
          <w:sz w:val="20"/>
          <w:szCs w:val="20"/>
          <w:lang w:val="ru-RU"/>
        </w:rPr>
        <w:t xml:space="preserve"> при </w:t>
      </w:r>
      <w:r w:rsidR="00D21A70">
        <w:rPr>
          <w:rFonts w:ascii="Times New Roman" w:hAnsi="Times New Roman" w:cs="Times New Roman"/>
          <w:i/>
          <w:sz w:val="20"/>
          <w:szCs w:val="20"/>
        </w:rPr>
        <w:t>k</w:t>
      </w:r>
      <w:r w:rsidR="00D21A70">
        <w:rPr>
          <w:rFonts w:ascii="Times New Roman" w:hAnsi="Times New Roman" w:cs="Times New Roman"/>
          <w:i/>
          <w:sz w:val="20"/>
          <w:szCs w:val="20"/>
          <w:lang w:val="ru-RU"/>
        </w:rPr>
        <w:t xml:space="preserve"> = </w:t>
      </w:r>
      <w:r w:rsidR="00D21A70">
        <w:rPr>
          <w:rFonts w:ascii="Times New Roman" w:hAnsi="Times New Roman" w:cs="Times New Roman"/>
          <w:i/>
          <w:sz w:val="20"/>
          <w:szCs w:val="20"/>
        </w:rPr>
        <w:t>p</w:t>
      </w:r>
      <w:r w:rsidR="00D21A70">
        <w:rPr>
          <w:rFonts w:ascii="Times New Roman" w:hAnsi="Times New Roman" w:cs="Times New Roman"/>
          <w:sz w:val="20"/>
          <w:szCs w:val="20"/>
          <w:lang w:val="ru-RU"/>
        </w:rPr>
        <w:t>.</w:t>
      </w:r>
      <w:r w:rsidR="00D21A70" w:rsidRPr="00D21A70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</w:p>
    <w:p w14:paraId="1FE72466" w14:textId="13BC82EF" w:rsidR="003D139B" w:rsidRDefault="00B309FF" w:rsidP="00847924">
      <w:pPr>
        <w:tabs>
          <w:tab w:val="left" w:pos="0"/>
        </w:tabs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B309FF">
        <w:rPr>
          <w:rFonts w:ascii="Times New Roman" w:hAnsi="Times New Roman" w:cs="Times New Roman"/>
          <w:sz w:val="20"/>
          <w:szCs w:val="20"/>
          <w:lang w:val="ru-RU"/>
        </w:rPr>
        <w:t xml:space="preserve">Пусть существует путь </w:t>
      </w:r>
      <w:r w:rsidRPr="00B309FF">
        <w:rPr>
          <w:rFonts w:ascii="Times New Roman" w:hAnsi="Times New Roman" w:cs="Times New Roman"/>
          <w:i/>
          <w:sz w:val="20"/>
          <w:szCs w:val="20"/>
        </w:rPr>
        <w:t>iπj</w:t>
      </w:r>
      <w:r w:rsidRPr="00B309FF">
        <w:rPr>
          <w:rFonts w:ascii="Times New Roman" w:hAnsi="Times New Roman" w:cs="Times New Roman"/>
          <w:sz w:val="20"/>
          <w:szCs w:val="20"/>
          <w:lang w:val="ru-RU"/>
        </w:rPr>
        <w:t>, обра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зующий строку </w:t>
      </w:r>
      <w:r w:rsidRPr="00FE6486">
        <w:rPr>
          <w:rFonts w:ascii="Times New Roman" w:hAnsi="Times New Roman" w:cs="Times New Roman"/>
          <w:i/>
          <w:sz w:val="20"/>
          <w:szCs w:val="20"/>
        </w:rPr>
        <w:t>l</w:t>
      </w:r>
      <w:r w:rsidRPr="00FE6486">
        <w:rPr>
          <w:rFonts w:ascii="Times New Roman" w:hAnsi="Times New Roman" w:cs="Times New Roman"/>
          <w:sz w:val="20"/>
          <w:szCs w:val="20"/>
          <w:lang w:val="ru-RU"/>
        </w:rPr>
        <w:t>(</w:t>
      </w:r>
      <w:r w:rsidRPr="00FE6486">
        <w:rPr>
          <w:rFonts w:ascii="Times New Roman" w:hAnsi="Times New Roman" w:cs="Times New Roman"/>
          <w:i/>
          <w:sz w:val="20"/>
          <w:szCs w:val="20"/>
        </w:rPr>
        <w:t>π</w:t>
      </w:r>
      <w:r w:rsidRPr="00FE6486">
        <w:rPr>
          <w:rFonts w:ascii="Times New Roman" w:hAnsi="Times New Roman" w:cs="Times New Roman"/>
          <w:sz w:val="20"/>
          <w:szCs w:val="20"/>
          <w:lang w:val="ru-RU"/>
        </w:rPr>
        <w:t>)</w:t>
      </w:r>
      <w:r w:rsidRPr="00B309FF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для которой </w:t>
      </w:r>
      <w:r w:rsidRPr="00B309FF">
        <w:rPr>
          <w:rFonts w:ascii="Times New Roman" w:hAnsi="Times New Roman" w:cs="Times New Roman"/>
          <w:sz w:val="20"/>
          <w:szCs w:val="20"/>
          <w:lang w:val="ru-RU"/>
        </w:rPr>
        <w:lastRenderedPageBreak/>
        <w:t xml:space="preserve">существует </w:t>
      </w:r>
      <w:r w:rsidRPr="00FE6486">
        <w:rPr>
          <w:rFonts w:ascii="Times New Roman" w:hAnsi="Times New Roman" w:cs="Times New Roman"/>
          <w:sz w:val="20"/>
          <w:szCs w:val="20"/>
          <w:lang w:val="ru-RU"/>
        </w:rPr>
        <w:t xml:space="preserve">дерево вывода грамматики </w:t>
      </w:r>
      <w:r w:rsidRPr="00FE6486">
        <w:rPr>
          <w:rFonts w:ascii="Times New Roman" w:hAnsi="Times New Roman" w:cs="Times New Roman"/>
          <w:i/>
          <w:sz w:val="20"/>
          <w:szCs w:val="20"/>
        </w:rPr>
        <w:t>G</w:t>
      </w:r>
      <w:r w:rsidRPr="00FE6486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Pr="00FE6486">
        <w:rPr>
          <w:rFonts w:ascii="Times New Roman" w:hAnsi="Times New Roman" w:cs="Times New Roman"/>
          <w:sz w:val="20"/>
          <w:szCs w:val="20"/>
          <w:lang w:val="ru-RU"/>
        </w:rPr>
        <w:t>= (</w:t>
      </w:r>
      <w:r w:rsidRPr="00FE6486">
        <w:rPr>
          <w:rFonts w:ascii="Times New Roman" w:hAnsi="Times New Roman" w:cs="Times New Roman"/>
          <w:i/>
          <w:sz w:val="20"/>
          <w:szCs w:val="20"/>
        </w:rPr>
        <w:t>N</w:t>
      </w:r>
      <w:r w:rsidRPr="00FE6486">
        <w:rPr>
          <w:rFonts w:ascii="Times New Roman" w:hAnsi="Times New Roman" w:cs="Times New Roman"/>
          <w:i/>
          <w:sz w:val="20"/>
          <w:szCs w:val="20"/>
          <w:lang w:val="ru-RU"/>
        </w:rPr>
        <w:t xml:space="preserve">, </w:t>
      </w:r>
      <w:r w:rsidRPr="00FE6486">
        <w:rPr>
          <w:rFonts w:ascii="Times New Roman" w:hAnsi="Times New Roman" w:cs="Times New Roman"/>
          <w:sz w:val="20"/>
          <w:szCs w:val="20"/>
          <w:lang w:val="ru-RU"/>
        </w:rPr>
        <w:t>Σ</w:t>
      </w:r>
      <w:r w:rsidRPr="00FE6486">
        <w:rPr>
          <w:rFonts w:ascii="Times New Roman" w:hAnsi="Times New Roman" w:cs="Times New Roman"/>
          <w:i/>
          <w:sz w:val="20"/>
          <w:szCs w:val="20"/>
          <w:lang w:val="ru-RU"/>
        </w:rPr>
        <w:t xml:space="preserve">, </w:t>
      </w:r>
      <w:r w:rsidRPr="00FE6486">
        <w:rPr>
          <w:rFonts w:ascii="Times New Roman" w:hAnsi="Times New Roman" w:cs="Times New Roman"/>
          <w:i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) </w:t>
      </w:r>
      <w:r w:rsidRPr="00FE6486">
        <w:rPr>
          <w:rFonts w:ascii="Times New Roman" w:hAnsi="Times New Roman" w:cs="Times New Roman"/>
          <w:sz w:val="20"/>
          <w:szCs w:val="20"/>
          <w:lang w:val="ru-RU"/>
        </w:rPr>
        <w:t xml:space="preserve">со стартовым нетерминалом </w:t>
      </w:r>
      <w:r w:rsidRPr="00FE6486">
        <w:rPr>
          <w:rFonts w:ascii="Times New Roman" w:hAnsi="Times New Roman" w:cs="Times New Roman"/>
          <w:i/>
          <w:sz w:val="20"/>
          <w:szCs w:val="20"/>
        </w:rPr>
        <w:t>A</w:t>
      </w:r>
      <w:r w:rsidRPr="00FE6486">
        <w:rPr>
          <w:rFonts w:ascii="Times New Roman" w:hAnsi="Times New Roman" w:cs="Times New Roman"/>
          <w:sz w:val="20"/>
          <w:szCs w:val="20"/>
          <w:lang w:val="ru-RU"/>
        </w:rPr>
        <w:t xml:space="preserve"> с </w:t>
      </w:r>
      <w:proofErr w:type="gramStart"/>
      <w:r w:rsidRPr="00FE6486">
        <w:rPr>
          <w:rFonts w:ascii="Times New Roman" w:hAnsi="Times New Roman" w:cs="Times New Roman"/>
          <w:sz w:val="20"/>
          <w:szCs w:val="20"/>
          <w:lang w:val="ru-RU"/>
        </w:rPr>
        <w:t xml:space="preserve">высотой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h≤</m:t>
        </m:r>
        <m:r>
          <w:rPr>
            <w:rFonts w:ascii="Cambria Math" w:hAnsi="Cambria Math" w:cs="Times New Roman"/>
            <w:sz w:val="20"/>
            <w:szCs w:val="20"/>
          </w:rPr>
          <m:t>p</m:t>
        </m:r>
      </m:oMath>
      <w:r>
        <w:rPr>
          <w:rFonts w:ascii="Times New Roman" w:hAnsi="Times New Roman" w:cs="Times New Roman"/>
          <w:sz w:val="20"/>
          <w:szCs w:val="20"/>
          <w:lang w:val="ru-RU"/>
        </w:rPr>
        <w:t>.</w:t>
      </w:r>
      <w:proofErr w:type="gramEnd"/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gramStart"/>
      <w:r w:rsidRPr="00B309FF">
        <w:rPr>
          <w:rFonts w:ascii="Times New Roman" w:hAnsi="Times New Roman" w:cs="Times New Roman"/>
          <w:sz w:val="20"/>
          <w:szCs w:val="20"/>
          <w:lang w:val="ru-RU"/>
        </w:rPr>
        <w:t xml:space="preserve">Если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h&lt;</m:t>
        </m:r>
        <m:r>
          <w:rPr>
            <w:rFonts w:ascii="Cambria Math" w:hAnsi="Cambria Math" w:cs="Times New Roman"/>
            <w:sz w:val="20"/>
            <w:szCs w:val="20"/>
          </w:rPr>
          <m:t>p</m:t>
        </m:r>
      </m:oMath>
      <w:r w:rsidRPr="00B309FF">
        <w:rPr>
          <w:rFonts w:ascii="Times New Roman" w:hAnsi="Times New Roman" w:cs="Times New Roman"/>
          <w:sz w:val="20"/>
          <w:szCs w:val="20"/>
          <w:lang w:val="ru-RU"/>
        </w:rPr>
        <w:t>,</w:t>
      </w:r>
      <w:proofErr w:type="gramEnd"/>
      <w:r w:rsidRPr="00B309FF">
        <w:rPr>
          <w:rFonts w:ascii="Times New Roman" w:hAnsi="Times New Roman" w:cs="Times New Roman"/>
          <w:sz w:val="20"/>
          <w:szCs w:val="20"/>
          <w:lang w:val="ru-RU"/>
        </w:rPr>
        <w:t xml:space="preserve"> то утверждение леммы верно </w:t>
      </w:r>
      <w:r>
        <w:rPr>
          <w:rFonts w:ascii="Times New Roman" w:hAnsi="Times New Roman" w:cs="Times New Roman"/>
          <w:sz w:val="20"/>
          <w:szCs w:val="20"/>
          <w:lang w:val="ru-RU"/>
        </w:rPr>
        <w:t>по индукционному предположению</w:t>
      </w:r>
      <w:r w:rsidRPr="00B309FF">
        <w:rPr>
          <w:rFonts w:ascii="Times New Roman" w:hAnsi="Times New Roman" w:cs="Times New Roman"/>
          <w:sz w:val="20"/>
          <w:szCs w:val="20"/>
          <w:lang w:val="ru-RU"/>
        </w:rPr>
        <w:t xml:space="preserve">. </w:t>
      </w:r>
      <w:proofErr w:type="gramStart"/>
      <w:r w:rsidRPr="00B309FF">
        <w:rPr>
          <w:rFonts w:ascii="Times New Roman" w:hAnsi="Times New Roman" w:cs="Times New Roman"/>
          <w:sz w:val="20"/>
          <w:szCs w:val="20"/>
          <w:lang w:val="ru-RU"/>
        </w:rPr>
        <w:t xml:space="preserve">Пусть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h=</m:t>
        </m:r>
        <m:r>
          <w:rPr>
            <w:rFonts w:ascii="Cambria Math" w:hAnsi="Cambria Math" w:cs="Times New Roman"/>
            <w:sz w:val="20"/>
            <w:szCs w:val="20"/>
          </w:rPr>
          <m:t>p</m:t>
        </m:r>
      </m:oMath>
      <w:r>
        <w:rPr>
          <w:rFonts w:ascii="Times New Roman" w:hAnsi="Times New Roman" w:cs="Times New Roman"/>
          <w:sz w:val="20"/>
          <w:szCs w:val="20"/>
          <w:lang w:val="ru-RU"/>
        </w:rPr>
        <w:t>,</w:t>
      </w:r>
      <w:proofErr w:type="gramEnd"/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4C0123">
        <w:rPr>
          <w:rFonts w:ascii="Times New Roman" w:hAnsi="Times New Roman" w:cs="Times New Roman"/>
          <w:sz w:val="20"/>
          <w:szCs w:val="20"/>
          <w:lang w:val="ru-RU"/>
        </w:rPr>
        <w:t>и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B309FF">
        <w:rPr>
          <w:rFonts w:ascii="Times New Roman" w:hAnsi="Times New Roman" w:cs="Times New Roman"/>
          <w:sz w:val="20"/>
          <w:szCs w:val="20"/>
          <w:lang w:val="ru-RU"/>
        </w:rPr>
        <w:t>правило, использованное для корня этого дерева</w:t>
      </w:r>
      <w:r w:rsidR="004C0123">
        <w:rPr>
          <w:rFonts w:ascii="Times New Roman" w:hAnsi="Times New Roman" w:cs="Times New Roman"/>
          <w:sz w:val="20"/>
          <w:szCs w:val="20"/>
          <w:lang w:val="ru-RU"/>
        </w:rPr>
        <w:t xml:space="preserve"> выглядит так: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A→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&amp;…&amp;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m</m:t>
                </m:r>
              </m:sub>
            </m:sSub>
          </m:e>
        </m:d>
      </m:oMath>
      <w:r w:rsidRPr="00B309FF">
        <w:rPr>
          <w:rFonts w:ascii="Times New Roman" w:hAnsi="Times New Roman" w:cs="Times New Roman"/>
          <w:sz w:val="20"/>
          <w:szCs w:val="20"/>
          <w:lang w:val="ru-RU"/>
        </w:rPr>
        <w:t xml:space="preserve">. Тогда все поддеревья для </w:t>
      </w:r>
      <w:proofErr w:type="gramStart"/>
      <w:r w:rsidRPr="00B309FF">
        <w:rPr>
          <w:rFonts w:ascii="Times New Roman" w:hAnsi="Times New Roman" w:cs="Times New Roman"/>
          <w:sz w:val="20"/>
          <w:szCs w:val="20"/>
          <w:lang w:val="ru-RU"/>
        </w:rPr>
        <w:t>нетерминалов</w:t>
      </w:r>
      <w:r w:rsidR="006C4D7D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1,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,…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m</m:t>
                </m:r>
              </m:sub>
            </m:sSub>
          </m:e>
        </m:d>
      </m:oMath>
      <w:r w:rsidR="006C4D7D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B309FF">
        <w:rPr>
          <w:rFonts w:ascii="Times New Roman" w:hAnsi="Times New Roman" w:cs="Times New Roman"/>
          <w:sz w:val="20"/>
          <w:szCs w:val="20"/>
          <w:lang w:val="ru-RU"/>
        </w:rPr>
        <w:t>имеют</w:t>
      </w:r>
      <w:proofErr w:type="gramEnd"/>
      <w:r w:rsidRPr="00B309FF">
        <w:rPr>
          <w:rFonts w:ascii="Times New Roman" w:hAnsi="Times New Roman" w:cs="Times New Roman"/>
          <w:sz w:val="20"/>
          <w:szCs w:val="20"/>
          <w:lang w:val="ru-RU"/>
        </w:rPr>
        <w:t xml:space="preserve"> высоту </w:t>
      </w:r>
      <w:r w:rsidR="006C4D7D">
        <w:rPr>
          <w:rFonts w:ascii="Times New Roman" w:hAnsi="Times New Roman" w:cs="Times New Roman"/>
          <w:sz w:val="20"/>
          <w:szCs w:val="20"/>
          <w:lang w:val="ru-RU"/>
        </w:rPr>
        <w:t>меньш</w:t>
      </w:r>
      <w:r w:rsidR="004C0123">
        <w:rPr>
          <w:rFonts w:ascii="Times New Roman" w:hAnsi="Times New Roman" w:cs="Times New Roman"/>
          <w:sz w:val="20"/>
          <w:szCs w:val="20"/>
          <w:lang w:val="ru-RU"/>
        </w:rPr>
        <w:t>е</w:t>
      </w:r>
      <w:r w:rsidR="006C4D7D">
        <w:rPr>
          <w:rFonts w:ascii="Times New Roman" w:hAnsi="Times New Roman" w:cs="Times New Roman"/>
          <w:sz w:val="20"/>
          <w:szCs w:val="20"/>
          <w:lang w:val="ru-RU"/>
        </w:rPr>
        <w:t xml:space="preserve">, чем </w:t>
      </w:r>
      <m:oMath>
        <m:r>
          <w:rPr>
            <w:rFonts w:ascii="Cambria Math" w:hAnsi="Cambria Math" w:cs="Times New Roman"/>
            <w:sz w:val="20"/>
            <w:szCs w:val="20"/>
          </w:rPr>
          <m:t>p</m:t>
        </m:r>
      </m:oMath>
      <w:r w:rsidRPr="00B309FF">
        <w:rPr>
          <w:rFonts w:ascii="Times New Roman" w:hAnsi="Times New Roman" w:cs="Times New Roman"/>
          <w:sz w:val="20"/>
          <w:szCs w:val="20"/>
          <w:lang w:val="ru-RU"/>
        </w:rPr>
        <w:t xml:space="preserve">. Пусть </w:t>
      </w:r>
      <w:r w:rsidR="006C4D7D">
        <w:rPr>
          <w:rFonts w:ascii="Times New Roman" w:hAnsi="Times New Roman" w:cs="Times New Roman"/>
          <w:sz w:val="20"/>
          <w:szCs w:val="20"/>
          <w:lang w:val="ru-RU"/>
        </w:rPr>
        <w:t xml:space="preserve">каждая пара нетерминалов в </w:t>
      </w:r>
      <w:proofErr w:type="gramStart"/>
      <w:r w:rsidR="006C4D7D">
        <w:rPr>
          <w:rFonts w:ascii="Times New Roman" w:hAnsi="Times New Roman" w:cs="Times New Roman"/>
          <w:sz w:val="20"/>
          <w:szCs w:val="20"/>
          <w:lang w:val="ru-RU"/>
        </w:rPr>
        <w:t>конъюнктах</w:t>
      </w:r>
      <w:r w:rsidRPr="00B309FF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,…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m</m:t>
                </m:r>
              </m:sub>
            </m:sSub>
          </m:e>
        </m:d>
      </m:oMath>
      <w:r w:rsidRPr="00B309FF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6C4D7D">
        <w:rPr>
          <w:rFonts w:ascii="Times New Roman" w:hAnsi="Times New Roman" w:cs="Times New Roman"/>
          <w:sz w:val="20"/>
          <w:szCs w:val="20"/>
          <w:lang w:val="ru-RU"/>
        </w:rPr>
        <w:t>разбивает</w:t>
      </w:r>
      <w:proofErr w:type="gramEnd"/>
      <w:r w:rsidR="006C4D7D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4C0123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4C0123" w:rsidRPr="00B309FF">
        <w:rPr>
          <w:rFonts w:ascii="Times New Roman" w:hAnsi="Times New Roman" w:cs="Times New Roman"/>
          <w:sz w:val="20"/>
          <w:szCs w:val="20"/>
          <w:lang w:val="ru-RU"/>
        </w:rPr>
        <w:t xml:space="preserve">в вершинах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m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 xml:space="preserve"> </m:t>
        </m:r>
      </m:oMath>
      <w:r w:rsidR="006C4D7D">
        <w:rPr>
          <w:rFonts w:ascii="Times New Roman" w:hAnsi="Times New Roman" w:cs="Times New Roman"/>
          <w:sz w:val="20"/>
          <w:szCs w:val="20"/>
          <w:lang w:val="ru-RU"/>
        </w:rPr>
        <w:t xml:space="preserve">путь </w:t>
      </w:r>
      <w:r w:rsidR="006C4D7D" w:rsidRPr="00B309FF">
        <w:rPr>
          <w:rFonts w:ascii="Times New Roman" w:hAnsi="Times New Roman" w:cs="Times New Roman"/>
          <w:i/>
          <w:sz w:val="20"/>
          <w:szCs w:val="20"/>
        </w:rPr>
        <w:t>iπj</w:t>
      </w:r>
      <w:r w:rsidR="006C4D7D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="006C4D7D">
        <w:rPr>
          <w:rFonts w:ascii="Times New Roman" w:hAnsi="Times New Roman" w:cs="Times New Roman"/>
          <w:sz w:val="20"/>
          <w:szCs w:val="20"/>
          <w:lang w:val="ru-RU"/>
        </w:rPr>
        <w:t>на два подпути</w:t>
      </w:r>
      <w:r w:rsidR="00891066" w:rsidRPr="00891066">
        <w:rPr>
          <w:rFonts w:ascii="Times New Roman" w:hAnsi="Times New Roman" w:cs="Times New Roman"/>
          <w:sz w:val="20"/>
          <w:szCs w:val="20"/>
          <w:lang w:val="ru-RU"/>
        </w:rPr>
        <w:t xml:space="preserve">. </w:t>
      </w:r>
      <w:r w:rsidRPr="00B309FF">
        <w:rPr>
          <w:rFonts w:ascii="Times New Roman" w:hAnsi="Times New Roman" w:cs="Times New Roman"/>
          <w:sz w:val="20"/>
          <w:szCs w:val="20"/>
          <w:lang w:val="ru-RU"/>
        </w:rPr>
        <w:t xml:space="preserve">По индукционному предположению получаем, </w:t>
      </w:r>
      <w:proofErr w:type="gramStart"/>
      <w:r w:rsidRPr="00B309FF">
        <w:rPr>
          <w:rFonts w:ascii="Times New Roman" w:hAnsi="Times New Roman" w:cs="Times New Roman"/>
          <w:sz w:val="20"/>
          <w:szCs w:val="20"/>
          <w:lang w:val="ru-RU"/>
        </w:rPr>
        <w:t>что</w:t>
      </w:r>
      <w:r w:rsidR="00891066" w:rsidRPr="00891066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B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x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∈</m:t>
        </m:r>
        <m:sSubSup>
          <m:sSub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i,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sub>
            </m:sSub>
          </m:sub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(p-1)</m:t>
            </m:r>
          </m:sup>
        </m:sSubSup>
      </m:oMath>
      <w:r w:rsidRPr="00B309FF">
        <w:rPr>
          <w:rFonts w:ascii="Times New Roman" w:hAnsi="Times New Roman" w:cs="Times New Roman"/>
          <w:sz w:val="20"/>
          <w:szCs w:val="20"/>
          <w:lang w:val="ru-RU"/>
        </w:rPr>
        <w:t>,</w:t>
      </w:r>
      <w:proofErr w:type="gramEnd"/>
      <w:r w:rsidRPr="00B309FF">
        <w:rPr>
          <w:rFonts w:ascii="Times New Roman" w:hAnsi="Times New Roman" w:cs="Times New Roman"/>
          <w:sz w:val="20"/>
          <w:szCs w:val="20"/>
          <w:lang w:val="ru-RU"/>
        </w:rPr>
        <w:t xml:space="preserve"> а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x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∈</m:t>
        </m:r>
        <m:sSubSup>
          <m:sSub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0"/>
                <w:szCs w:val="20"/>
              </w:rPr>
              <m:t>j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(p-1)</m:t>
            </m:r>
          </m:sup>
        </m:sSubSup>
      </m:oMath>
      <w:r w:rsidRPr="00B309FF">
        <w:rPr>
          <w:rFonts w:ascii="Times New Roman" w:hAnsi="Times New Roman" w:cs="Times New Roman"/>
          <w:sz w:val="20"/>
          <w:szCs w:val="20"/>
          <w:lang w:val="ru-RU"/>
        </w:rPr>
        <w:t xml:space="preserve"> для </w:t>
      </w:r>
      <w:r w:rsidR="00891066">
        <w:rPr>
          <w:rFonts w:ascii="Times New Roman" w:hAnsi="Times New Roman" w:cs="Times New Roman"/>
          <w:sz w:val="20"/>
          <w:szCs w:val="20"/>
          <w:lang w:val="ru-RU"/>
        </w:rPr>
        <w:t xml:space="preserve">всех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1≤x≤m</m:t>
        </m:r>
      </m:oMath>
      <w:r w:rsidRPr="00B309FF">
        <w:rPr>
          <w:rFonts w:ascii="Times New Roman" w:hAnsi="Times New Roman" w:cs="Times New Roman"/>
          <w:sz w:val="20"/>
          <w:szCs w:val="20"/>
          <w:lang w:val="ru-RU"/>
        </w:rPr>
        <w:t xml:space="preserve">. </w:t>
      </w:r>
      <w:r w:rsidR="00891066">
        <w:rPr>
          <w:rFonts w:ascii="Times New Roman" w:hAnsi="Times New Roman" w:cs="Times New Roman"/>
          <w:sz w:val="20"/>
          <w:szCs w:val="20"/>
          <w:lang w:val="ru-RU"/>
        </w:rPr>
        <w:t>Таким образом,</w:t>
      </w:r>
      <w:r w:rsidR="005A1010">
        <w:rPr>
          <w:rFonts w:ascii="Times New Roman" w:hAnsi="Times New Roman" w:cs="Times New Roman"/>
          <w:sz w:val="20"/>
          <w:szCs w:val="20"/>
          <w:lang w:val="ru-RU"/>
        </w:rPr>
        <w:t xml:space="preserve"> все пары </w:t>
      </w:r>
      <w:proofErr w:type="gramStart"/>
      <w:r w:rsidR="005A1010">
        <w:rPr>
          <w:rFonts w:ascii="Times New Roman" w:hAnsi="Times New Roman" w:cs="Times New Roman"/>
          <w:sz w:val="20"/>
          <w:szCs w:val="20"/>
          <w:lang w:val="ru-RU"/>
        </w:rPr>
        <w:t xml:space="preserve">нетерминалов </w:t>
      </w:r>
      <m:oMath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  <w:lang w:val="ru-RU"/>
          </w:rPr>
          <m:t>,…(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B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m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m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)</m:t>
        </m:r>
      </m:oMath>
      <w:r w:rsidR="005A1010" w:rsidRPr="005A1010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5A1010">
        <w:rPr>
          <w:rFonts w:ascii="Times New Roman" w:hAnsi="Times New Roman" w:cs="Times New Roman"/>
          <w:sz w:val="20"/>
          <w:szCs w:val="20"/>
          <w:lang w:val="ru-RU"/>
        </w:rPr>
        <w:t>принадлежат</w:t>
      </w:r>
      <w:proofErr w:type="gramEnd"/>
      <w:r w:rsidR="005A1010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i,j</m:t>
            </m:r>
          </m:sub>
        </m:sSub>
      </m:oMath>
      <w:r w:rsidR="005A1010">
        <w:rPr>
          <w:rFonts w:ascii="Times New Roman" w:hAnsi="Times New Roman" w:cs="Times New Roman"/>
          <w:sz w:val="20"/>
          <w:szCs w:val="20"/>
          <w:lang w:val="ru-RU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d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i,j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=</m:t>
        </m:r>
        <m:nary>
          <m:naryPr>
            <m:chr m:val="⋃"/>
            <m:limLoc m:val="subSup"/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k=1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i,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k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(p-1)</m:t>
                </m:r>
              </m:sup>
            </m:sSub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×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k,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(p-1)</m:t>
                </m:r>
              </m:sup>
            </m:sSubSup>
          </m:e>
        </m:nary>
      </m:oMath>
      <w:r w:rsidR="005A1010">
        <w:rPr>
          <w:rFonts w:ascii="Times New Roman" w:hAnsi="Times New Roman" w:cs="Times New Roman"/>
          <w:sz w:val="20"/>
          <w:szCs w:val="20"/>
          <w:lang w:val="ru-RU"/>
        </w:rPr>
        <w:t xml:space="preserve">. Значит, по определению конъюнктивного матричного умножения получаем, </w:t>
      </w:r>
      <w:proofErr w:type="gramStart"/>
      <w:r w:rsidR="005A1010">
        <w:rPr>
          <w:rFonts w:ascii="Times New Roman" w:hAnsi="Times New Roman" w:cs="Times New Roman"/>
          <w:sz w:val="20"/>
          <w:szCs w:val="20"/>
          <w:lang w:val="ru-RU"/>
        </w:rPr>
        <w:t xml:space="preserve">что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A∈</m:t>
        </m:r>
        <m:sSubSup>
          <m:sSub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i,j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p</m:t>
                </m:r>
              </m:e>
            </m:d>
          </m:sup>
        </m:sSubSup>
      </m:oMath>
      <w:r w:rsidR="005A1010">
        <w:rPr>
          <w:rFonts w:ascii="Times New Roman" w:hAnsi="Times New Roman" w:cs="Times New Roman"/>
          <w:sz w:val="20"/>
          <w:szCs w:val="20"/>
          <w:lang w:val="ru-RU"/>
        </w:rPr>
        <w:t>,</w:t>
      </w:r>
      <w:proofErr w:type="gramEnd"/>
      <w:r w:rsidR="005A1010">
        <w:rPr>
          <w:rFonts w:ascii="Times New Roman" w:hAnsi="Times New Roman" w:cs="Times New Roman"/>
          <w:sz w:val="20"/>
          <w:szCs w:val="20"/>
          <w:lang w:val="ru-RU"/>
        </w:rPr>
        <w:t xml:space="preserve"> где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T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(</m:t>
            </m:r>
            <m:r>
              <w:rPr>
                <w:rFonts w:ascii="Cambria Math" w:hAnsi="Cambria Math" w:cs="Times New Roman"/>
                <w:sz w:val="20"/>
                <w:szCs w:val="20"/>
              </w:rPr>
              <m:t>p</m:t>
            </m:r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)</m:t>
            </m:r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(p-1)</m:t>
                </m:r>
              </m:sup>
            </m:s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∪(T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(p-1)</m:t>
            </m:r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∘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p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-1</m:t>
                </m:r>
              </m:e>
            </m:d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)</m:t>
        </m:r>
      </m:oMath>
      <w:r w:rsidR="0039096D" w:rsidRPr="0039096D">
        <w:rPr>
          <w:rFonts w:ascii="Times New Roman" w:hAnsi="Times New Roman" w:cs="Times New Roman"/>
          <w:sz w:val="20"/>
          <w:szCs w:val="20"/>
          <w:lang w:val="ru-RU"/>
        </w:rPr>
        <w:t xml:space="preserve">. </w:t>
      </w:r>
      <w:r w:rsidR="0039096D">
        <w:rPr>
          <w:rFonts w:ascii="Times New Roman" w:hAnsi="Times New Roman" w:cs="Times New Roman"/>
          <w:sz w:val="20"/>
          <w:szCs w:val="20"/>
          <w:lang w:val="ru-RU"/>
        </w:rPr>
        <w:t xml:space="preserve">Таким образом, утверждение леммы также верно </w:t>
      </w:r>
      <w:r w:rsidR="004C0123">
        <w:rPr>
          <w:rFonts w:ascii="Times New Roman" w:hAnsi="Times New Roman" w:cs="Times New Roman"/>
          <w:sz w:val="20"/>
          <w:szCs w:val="20"/>
          <w:lang w:val="ru-RU"/>
        </w:rPr>
        <w:t>для</w:t>
      </w:r>
      <w:r w:rsidR="0039096D" w:rsidRPr="0039096D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39096D" w:rsidRPr="0039096D">
        <w:rPr>
          <w:rFonts w:ascii="Times New Roman" w:hAnsi="Times New Roman" w:cs="Times New Roman"/>
          <w:i/>
          <w:sz w:val="20"/>
          <w:szCs w:val="20"/>
        </w:rPr>
        <w:t>k</w:t>
      </w:r>
      <w:r w:rsidR="0039096D" w:rsidRPr="0039096D">
        <w:rPr>
          <w:rFonts w:ascii="Times New Roman" w:hAnsi="Times New Roman" w:cs="Times New Roman"/>
          <w:i/>
          <w:sz w:val="20"/>
          <w:szCs w:val="20"/>
          <w:lang w:val="ru-RU"/>
        </w:rPr>
        <w:t xml:space="preserve"> = </w:t>
      </w:r>
      <w:r w:rsidR="0039096D" w:rsidRPr="0039096D">
        <w:rPr>
          <w:rFonts w:ascii="Times New Roman" w:hAnsi="Times New Roman" w:cs="Times New Roman"/>
          <w:i/>
          <w:sz w:val="20"/>
          <w:szCs w:val="20"/>
        </w:rPr>
        <w:t>p</w:t>
      </w:r>
      <w:r w:rsidR="0039096D">
        <w:rPr>
          <w:rFonts w:ascii="Times New Roman" w:hAnsi="Times New Roman" w:cs="Times New Roman"/>
          <w:sz w:val="20"/>
          <w:szCs w:val="20"/>
          <w:lang w:val="ru-RU"/>
        </w:rPr>
        <w:t>, ч. т. д.</w:t>
      </w:r>
    </w:p>
    <w:p w14:paraId="3DA5F4E7" w14:textId="77777777" w:rsidR="0039096D" w:rsidRPr="0039096D" w:rsidRDefault="0039096D" w:rsidP="00847924">
      <w:pPr>
        <w:tabs>
          <w:tab w:val="left" w:pos="0"/>
        </w:tabs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0E594031" w14:textId="29462DB8" w:rsidR="0039096D" w:rsidRDefault="00F60114" w:rsidP="00847924">
      <w:pPr>
        <w:tabs>
          <w:tab w:val="left" w:pos="0"/>
        </w:tabs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b/>
          <w:sz w:val="20"/>
          <w:szCs w:val="20"/>
          <w:lang w:val="ru-RU"/>
        </w:rPr>
        <w:t>Теорема</w:t>
      </w:r>
      <w:r w:rsidR="0039096D" w:rsidRPr="00FE6486">
        <w:rPr>
          <w:rFonts w:ascii="Times New Roman" w:hAnsi="Times New Roman" w:cs="Times New Roman"/>
          <w:b/>
          <w:sz w:val="20"/>
          <w:szCs w:val="20"/>
          <w:lang w:val="ru-RU"/>
        </w:rPr>
        <w:t xml:space="preserve"> 1.</w:t>
      </w:r>
      <w:r w:rsidR="00111F1D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r w:rsidR="008E503B">
        <w:rPr>
          <w:rFonts w:ascii="Times New Roman" w:hAnsi="Times New Roman" w:cs="Times New Roman"/>
          <w:sz w:val="20"/>
          <w:szCs w:val="20"/>
          <w:lang w:val="ru-RU"/>
        </w:rPr>
        <w:t>(</w:t>
      </w:r>
      <w:r w:rsidR="008E503B" w:rsidRPr="008E503B">
        <w:rPr>
          <w:rFonts w:ascii="Times New Roman" w:hAnsi="Times New Roman" w:cs="Times New Roman"/>
          <w:i/>
          <w:sz w:val="20"/>
          <w:szCs w:val="20"/>
          <w:lang w:val="ru-RU"/>
        </w:rPr>
        <w:t>Корректность</w:t>
      </w:r>
      <w:r w:rsidR="00C5745C">
        <w:rPr>
          <w:rFonts w:ascii="Times New Roman" w:hAnsi="Times New Roman" w:cs="Times New Roman"/>
          <w:i/>
          <w:sz w:val="20"/>
          <w:szCs w:val="20"/>
          <w:lang w:val="ru-RU"/>
        </w:rPr>
        <w:t xml:space="preserve"> алгоритма</w:t>
      </w:r>
      <w:r w:rsidR="008E503B">
        <w:rPr>
          <w:rFonts w:ascii="Times New Roman" w:hAnsi="Times New Roman" w:cs="Times New Roman"/>
          <w:sz w:val="20"/>
          <w:szCs w:val="20"/>
          <w:lang w:val="ru-RU"/>
        </w:rPr>
        <w:t>)</w:t>
      </w:r>
      <w:r w:rsidR="004C0123">
        <w:rPr>
          <w:rFonts w:ascii="Times New Roman" w:hAnsi="Times New Roman" w:cs="Times New Roman"/>
          <w:sz w:val="20"/>
          <w:szCs w:val="20"/>
          <w:lang w:val="ru-RU"/>
        </w:rPr>
        <w:t>.</w:t>
      </w:r>
      <w:r w:rsidR="0039096D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39096D" w:rsidRPr="00A66EA3">
        <w:rPr>
          <w:rFonts w:ascii="Times New Roman" w:hAnsi="Times New Roman" w:cs="Times New Roman"/>
          <w:sz w:val="20"/>
          <w:szCs w:val="20"/>
          <w:lang w:val="ru-RU"/>
        </w:rPr>
        <w:t xml:space="preserve">Пусть даны помеченный граф </w:t>
      </w:r>
      <w:r w:rsidR="0039096D" w:rsidRPr="00A66EA3">
        <w:rPr>
          <w:rFonts w:ascii="Times New Roman" w:hAnsi="Times New Roman" w:cs="Times New Roman"/>
          <w:i/>
          <w:sz w:val="20"/>
          <w:szCs w:val="20"/>
        </w:rPr>
        <w:t>D</w:t>
      </w:r>
      <w:r w:rsidR="0039096D" w:rsidRPr="00A66EA3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="0039096D" w:rsidRPr="00A66EA3">
        <w:rPr>
          <w:rFonts w:ascii="Times New Roman" w:hAnsi="Times New Roman" w:cs="Times New Roman"/>
          <w:sz w:val="20"/>
          <w:szCs w:val="20"/>
          <w:lang w:val="ru-RU"/>
        </w:rPr>
        <w:t>= (</w:t>
      </w:r>
      <w:r w:rsidR="0039096D" w:rsidRPr="00A66EA3">
        <w:rPr>
          <w:rFonts w:ascii="Times New Roman" w:hAnsi="Times New Roman" w:cs="Times New Roman"/>
          <w:i/>
          <w:sz w:val="20"/>
          <w:szCs w:val="20"/>
        </w:rPr>
        <w:t>V</w:t>
      </w:r>
      <w:r w:rsidR="0039096D" w:rsidRPr="00A66EA3">
        <w:rPr>
          <w:rFonts w:ascii="Times New Roman" w:hAnsi="Times New Roman" w:cs="Times New Roman"/>
          <w:i/>
          <w:sz w:val="20"/>
          <w:szCs w:val="20"/>
          <w:lang w:val="ru-RU"/>
        </w:rPr>
        <w:t xml:space="preserve">, </w:t>
      </w:r>
      <w:r w:rsidR="0039096D" w:rsidRPr="00A66EA3">
        <w:rPr>
          <w:rFonts w:ascii="Times New Roman" w:hAnsi="Times New Roman" w:cs="Times New Roman"/>
          <w:i/>
          <w:sz w:val="20"/>
          <w:szCs w:val="20"/>
        </w:rPr>
        <w:t>E</w:t>
      </w:r>
      <w:r w:rsidR="0039096D" w:rsidRPr="00A66EA3">
        <w:rPr>
          <w:rFonts w:ascii="Times New Roman" w:hAnsi="Times New Roman" w:cs="Times New Roman"/>
          <w:sz w:val="20"/>
          <w:szCs w:val="20"/>
          <w:lang w:val="ru-RU"/>
        </w:rPr>
        <w:t xml:space="preserve">) и конъюнктивная грамматика </w:t>
      </w:r>
      <w:r w:rsidR="0039096D" w:rsidRPr="00A66EA3">
        <w:rPr>
          <w:rFonts w:ascii="Times New Roman" w:hAnsi="Times New Roman" w:cs="Times New Roman"/>
          <w:i/>
          <w:sz w:val="20"/>
          <w:szCs w:val="20"/>
        </w:rPr>
        <w:t>G</w:t>
      </w:r>
      <w:r w:rsidR="0039096D" w:rsidRPr="00A66EA3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="0039096D" w:rsidRPr="00A66EA3">
        <w:rPr>
          <w:rFonts w:ascii="Times New Roman" w:hAnsi="Times New Roman" w:cs="Times New Roman"/>
          <w:sz w:val="20"/>
          <w:szCs w:val="20"/>
          <w:lang w:val="ru-RU"/>
        </w:rPr>
        <w:t>= (</w:t>
      </w:r>
      <w:r w:rsidR="0039096D" w:rsidRPr="00A66EA3">
        <w:rPr>
          <w:rFonts w:ascii="Times New Roman" w:hAnsi="Times New Roman" w:cs="Times New Roman"/>
          <w:i/>
          <w:sz w:val="20"/>
          <w:szCs w:val="20"/>
        </w:rPr>
        <w:t>N</w:t>
      </w:r>
      <w:r w:rsidR="0039096D" w:rsidRPr="00A66EA3">
        <w:rPr>
          <w:rFonts w:ascii="Times New Roman" w:hAnsi="Times New Roman" w:cs="Times New Roman"/>
          <w:i/>
          <w:sz w:val="20"/>
          <w:szCs w:val="20"/>
          <w:lang w:val="ru-RU"/>
        </w:rPr>
        <w:t xml:space="preserve">, </w:t>
      </w:r>
      <w:r w:rsidR="0039096D" w:rsidRPr="00A66EA3">
        <w:rPr>
          <w:rFonts w:ascii="Times New Roman" w:hAnsi="Times New Roman" w:cs="Times New Roman"/>
          <w:sz w:val="20"/>
          <w:szCs w:val="20"/>
          <w:lang w:val="ru-RU"/>
        </w:rPr>
        <w:t>Σ</w:t>
      </w:r>
      <w:r w:rsidR="0039096D" w:rsidRPr="00A66EA3">
        <w:rPr>
          <w:rFonts w:ascii="Times New Roman" w:hAnsi="Times New Roman" w:cs="Times New Roman"/>
          <w:i/>
          <w:sz w:val="20"/>
          <w:szCs w:val="20"/>
          <w:lang w:val="ru-RU"/>
        </w:rPr>
        <w:t xml:space="preserve">, </w:t>
      </w:r>
      <w:r w:rsidR="0039096D" w:rsidRPr="00A66EA3">
        <w:rPr>
          <w:rFonts w:ascii="Times New Roman" w:hAnsi="Times New Roman" w:cs="Times New Roman"/>
          <w:i/>
          <w:sz w:val="20"/>
          <w:szCs w:val="20"/>
        </w:rPr>
        <w:t>P</w:t>
      </w:r>
      <w:r w:rsidR="0039096D" w:rsidRPr="00A66EA3">
        <w:rPr>
          <w:rFonts w:ascii="Times New Roman" w:hAnsi="Times New Roman" w:cs="Times New Roman"/>
          <w:sz w:val="20"/>
          <w:szCs w:val="20"/>
          <w:lang w:val="ru-RU"/>
        </w:rPr>
        <w:t>)</w:t>
      </w:r>
      <w:r w:rsidR="0039096D" w:rsidRPr="00B309FF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39096D">
        <w:rPr>
          <w:rFonts w:ascii="Times New Roman" w:hAnsi="Times New Roman" w:cs="Times New Roman"/>
          <w:sz w:val="20"/>
          <w:szCs w:val="20"/>
          <w:lang w:val="ru-RU"/>
        </w:rPr>
        <w:t>в нормальной форме</w:t>
      </w:r>
      <w:r w:rsidR="0039096D" w:rsidRPr="00A66EA3">
        <w:rPr>
          <w:rFonts w:ascii="Times New Roman" w:hAnsi="Times New Roman" w:cs="Times New Roman"/>
          <w:sz w:val="20"/>
          <w:szCs w:val="20"/>
          <w:lang w:val="ru-RU"/>
        </w:rPr>
        <w:t>.</w:t>
      </w:r>
      <w:r w:rsidR="0039096D">
        <w:rPr>
          <w:rFonts w:ascii="Times New Roman" w:hAnsi="Times New Roman" w:cs="Times New Roman"/>
          <w:sz w:val="20"/>
          <w:szCs w:val="20"/>
          <w:lang w:val="ru-RU"/>
        </w:rPr>
        <w:t xml:space="preserve"> Тогда для любых </w:t>
      </w:r>
      <w:r w:rsidR="0039096D">
        <w:rPr>
          <w:rFonts w:ascii="Times New Roman" w:hAnsi="Times New Roman" w:cs="Times New Roman"/>
          <w:i/>
          <w:sz w:val="20"/>
          <w:szCs w:val="20"/>
        </w:rPr>
        <w:t>i</w:t>
      </w:r>
      <w:r w:rsidR="0039096D" w:rsidRPr="00FE6486">
        <w:rPr>
          <w:rFonts w:ascii="Times New Roman" w:hAnsi="Times New Roman" w:cs="Times New Roman"/>
          <w:i/>
          <w:sz w:val="20"/>
          <w:szCs w:val="20"/>
          <w:lang w:val="ru-RU"/>
        </w:rPr>
        <w:t xml:space="preserve">, </w:t>
      </w:r>
      <w:r w:rsidR="0039096D">
        <w:rPr>
          <w:rFonts w:ascii="Times New Roman" w:hAnsi="Times New Roman" w:cs="Times New Roman"/>
          <w:i/>
          <w:sz w:val="20"/>
          <w:szCs w:val="20"/>
        </w:rPr>
        <w:t>j</w:t>
      </w:r>
      <w:r w:rsidR="0039096D">
        <w:rPr>
          <w:rFonts w:ascii="Times New Roman" w:hAnsi="Times New Roman" w:cs="Times New Roman"/>
          <w:sz w:val="20"/>
          <w:szCs w:val="20"/>
          <w:lang w:val="ru-RU"/>
        </w:rPr>
        <w:t xml:space="preserve"> и для любого </w:t>
      </w:r>
      <w:proofErr w:type="gramStart"/>
      <w:r w:rsidR="0039096D">
        <w:rPr>
          <w:rFonts w:ascii="Times New Roman" w:hAnsi="Times New Roman" w:cs="Times New Roman"/>
          <w:sz w:val="20"/>
          <w:szCs w:val="20"/>
          <w:lang w:val="ru-RU"/>
        </w:rPr>
        <w:t xml:space="preserve">нетерминала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A∈N</m:t>
        </m:r>
      </m:oMath>
      <w:r w:rsidR="0039096D">
        <w:rPr>
          <w:rFonts w:ascii="Times New Roman" w:hAnsi="Times New Roman" w:cs="Times New Roman"/>
          <w:sz w:val="20"/>
          <w:szCs w:val="20"/>
          <w:lang w:val="ru-RU"/>
        </w:rPr>
        <w:t>,</w:t>
      </w:r>
      <w:proofErr w:type="gramEnd"/>
      <w:r w:rsidR="0039096D">
        <w:rPr>
          <w:rFonts w:ascii="Times New Roman" w:hAnsi="Times New Roman" w:cs="Times New Roman"/>
          <w:sz w:val="20"/>
          <w:szCs w:val="20"/>
          <w:lang w:val="ru-RU"/>
        </w:rPr>
        <w:t xml:space="preserve"> если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(</m:t>
        </m:r>
        <m:r>
          <w:rPr>
            <w:rFonts w:ascii="Cambria Math" w:hAnsi="Cambria Math" w:cs="Times New Roman"/>
            <w:sz w:val="20"/>
            <w:szCs w:val="20"/>
          </w:rPr>
          <m:t>i</m:t>
        </m:r>
        <m:r>
          <w:rPr>
            <w:rFonts w:ascii="Cambria Math" w:hAnsi="Cambria Math" w:cs="Times New Roman"/>
            <w:sz w:val="20"/>
            <w:szCs w:val="20"/>
            <w:lang w:val="ru-RU"/>
          </w:rPr>
          <m:t>,</m:t>
        </m:r>
        <m:r>
          <w:rPr>
            <w:rFonts w:ascii="Cambria Math" w:hAnsi="Cambria Math" w:cs="Times New Roman"/>
            <w:sz w:val="20"/>
            <w:szCs w:val="20"/>
          </w:rPr>
          <m:t>j</m:t>
        </m:r>
        <m:r>
          <w:rPr>
            <w:rFonts w:ascii="Cambria Math" w:hAnsi="Cambria Math" w:cs="Times New Roman"/>
            <w:sz w:val="20"/>
            <w:szCs w:val="20"/>
            <w:lang w:val="ru-RU"/>
          </w:rPr>
          <m:t>)∈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sub>
        </m:sSub>
      </m:oMath>
      <w:r w:rsidR="0039096D">
        <w:rPr>
          <w:rFonts w:ascii="Times New Roman" w:hAnsi="Times New Roman" w:cs="Times New Roman"/>
          <w:sz w:val="20"/>
          <w:szCs w:val="20"/>
          <w:lang w:val="ru-RU"/>
        </w:rPr>
        <w:t xml:space="preserve">, то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A∈</m:t>
        </m:r>
        <m:sSubSup>
          <m:sSub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i,j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conj</m:t>
            </m:r>
          </m:sup>
        </m:sSubSup>
      </m:oMath>
      <w:r w:rsidR="0039096D" w:rsidRPr="00FE6486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2BAE1F23" w14:textId="41F7C1E6" w:rsidR="00F60114" w:rsidRPr="00736DFD" w:rsidRDefault="00F60114" w:rsidP="00847924">
      <w:pPr>
        <w:tabs>
          <w:tab w:val="left" w:pos="0"/>
        </w:tabs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39096D">
        <w:rPr>
          <w:rFonts w:ascii="Times New Roman" w:hAnsi="Times New Roman" w:cs="Times New Roman"/>
          <w:b/>
          <w:sz w:val="20"/>
          <w:szCs w:val="20"/>
          <w:lang w:val="ru-RU"/>
        </w:rPr>
        <w:t>Доказательство</w:t>
      </w:r>
      <w:r w:rsidR="008E3BCD">
        <w:rPr>
          <w:rFonts w:ascii="Times New Roman" w:hAnsi="Times New Roman" w:cs="Times New Roman"/>
          <w:b/>
          <w:sz w:val="20"/>
          <w:szCs w:val="20"/>
          <w:lang w:val="ru-RU"/>
        </w:rPr>
        <w:t>.</w:t>
      </w:r>
    </w:p>
    <w:p w14:paraId="7C3C9829" w14:textId="327EAB15" w:rsidR="0039096D" w:rsidRDefault="00F60114" w:rsidP="00847924">
      <w:pPr>
        <w:tabs>
          <w:tab w:val="left" w:pos="0"/>
        </w:tabs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ru-RU"/>
        </w:rPr>
        <w:t xml:space="preserve">Пусть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(</m:t>
        </m:r>
        <m:r>
          <w:rPr>
            <w:rFonts w:ascii="Cambria Math" w:hAnsi="Cambria Math" w:cs="Times New Roman"/>
            <w:sz w:val="20"/>
            <w:szCs w:val="20"/>
          </w:rPr>
          <m:t>i</m:t>
        </m:r>
        <m:r>
          <w:rPr>
            <w:rFonts w:ascii="Cambria Math" w:hAnsi="Cambria Math" w:cs="Times New Roman"/>
            <w:sz w:val="20"/>
            <w:szCs w:val="20"/>
            <w:lang w:val="ru-RU"/>
          </w:rPr>
          <m:t>,</m:t>
        </m:r>
        <m:r>
          <w:rPr>
            <w:rFonts w:ascii="Cambria Math" w:hAnsi="Cambria Math" w:cs="Times New Roman"/>
            <w:sz w:val="20"/>
            <w:szCs w:val="20"/>
          </w:rPr>
          <m:t>j</m:t>
        </m:r>
        <m:r>
          <w:rPr>
            <w:rFonts w:ascii="Cambria Math" w:hAnsi="Cambria Math" w:cs="Times New Roman"/>
            <w:sz w:val="20"/>
            <w:szCs w:val="20"/>
            <w:lang w:val="ru-RU"/>
          </w:rPr>
          <m:t>)∈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sub>
        </m:sSub>
      </m:oMath>
      <w:r>
        <w:rPr>
          <w:rFonts w:ascii="Times New Roman" w:hAnsi="Times New Roman" w:cs="Times New Roman"/>
          <w:sz w:val="20"/>
          <w:szCs w:val="20"/>
          <w:lang w:val="ru-RU"/>
        </w:rPr>
        <w:t>.</w:t>
      </w:r>
      <w:proofErr w:type="gramEnd"/>
      <w:r>
        <w:rPr>
          <w:rFonts w:ascii="Times New Roman" w:hAnsi="Times New Roman" w:cs="Times New Roman"/>
          <w:sz w:val="20"/>
          <w:szCs w:val="20"/>
          <w:lang w:val="ru-RU"/>
        </w:rPr>
        <w:t xml:space="preserve"> По определению конъюнктивных </w:t>
      </w:r>
      <w:proofErr w:type="gramStart"/>
      <w:r>
        <w:rPr>
          <w:rFonts w:ascii="Times New Roman" w:hAnsi="Times New Roman" w:cs="Times New Roman"/>
          <w:sz w:val="20"/>
          <w:szCs w:val="20"/>
          <w:lang w:val="ru-RU"/>
        </w:rPr>
        <w:t xml:space="preserve">отношений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sub>
        </m:sSub>
      </m:oMath>
      <w:r>
        <w:rPr>
          <w:rFonts w:ascii="Times New Roman" w:hAnsi="Times New Roman" w:cs="Times New Roman"/>
          <w:sz w:val="20"/>
          <w:szCs w:val="20"/>
          <w:lang w:val="ru-RU"/>
        </w:rPr>
        <w:t xml:space="preserve"> получаем</w:t>
      </w:r>
      <w:proofErr w:type="gramEnd"/>
      <w:r>
        <w:rPr>
          <w:rFonts w:ascii="Times New Roman" w:hAnsi="Times New Roman" w:cs="Times New Roman"/>
          <w:sz w:val="20"/>
          <w:szCs w:val="20"/>
          <w:lang w:val="ru-RU"/>
        </w:rPr>
        <w:t xml:space="preserve">, что существует путь </w:t>
      </w:r>
      <w:r>
        <w:rPr>
          <w:rFonts w:ascii="Times New Roman" w:hAnsi="Times New Roman" w:cs="Times New Roman"/>
          <w:i/>
          <w:sz w:val="20"/>
          <w:szCs w:val="20"/>
        </w:rPr>
        <w:t>iπj</w:t>
      </w:r>
      <w:r w:rsidRPr="00FE6486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такой, что строка </w:t>
      </w:r>
      <w:r w:rsidRPr="00576757">
        <w:rPr>
          <w:rFonts w:ascii="Times New Roman" w:hAnsi="Times New Roman" w:cs="Times New Roman"/>
          <w:i/>
          <w:spacing w:val="2"/>
          <w:sz w:val="20"/>
          <w:szCs w:val="20"/>
        </w:rPr>
        <w:t>l</w:t>
      </w:r>
      <w:r w:rsidRPr="00576757">
        <w:rPr>
          <w:rFonts w:ascii="Times New Roman" w:hAnsi="Times New Roman" w:cs="Times New Roman"/>
          <w:spacing w:val="2"/>
          <w:sz w:val="20"/>
          <w:szCs w:val="20"/>
          <w:lang w:val="ru-RU"/>
        </w:rPr>
        <w:t>(</w:t>
      </w:r>
      <w:r w:rsidRPr="00576757">
        <w:rPr>
          <w:rFonts w:ascii="Times New Roman" w:hAnsi="Times New Roman" w:cs="Times New Roman"/>
          <w:i/>
          <w:spacing w:val="2"/>
          <w:sz w:val="20"/>
          <w:szCs w:val="20"/>
        </w:rPr>
        <w:t>π</w:t>
      </w:r>
      <w:r w:rsidRPr="00576757">
        <w:rPr>
          <w:rFonts w:ascii="Times New Roman" w:hAnsi="Times New Roman" w:cs="Times New Roman"/>
          <w:spacing w:val="2"/>
          <w:sz w:val="20"/>
          <w:szCs w:val="20"/>
          <w:lang w:val="ru-RU"/>
        </w:rPr>
        <w:t>)</w:t>
      </w:r>
      <w:r w:rsidRPr="00F60114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принадлежит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язык</w:t>
      </w:r>
      <w:r>
        <w:rPr>
          <w:rFonts w:ascii="Times New Roman" w:hAnsi="Times New Roman" w:cs="Times New Roman"/>
          <w:sz w:val="20"/>
          <w:szCs w:val="20"/>
          <w:lang w:val="ru-RU"/>
        </w:rPr>
        <w:t>у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,</w:t>
      </w:r>
      <w:r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>порожденному</w:t>
      </w:r>
      <w:r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грамматикой</w:t>
      </w:r>
      <w:r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3B0A56">
        <w:rPr>
          <w:rFonts w:ascii="Times New Roman" w:hAnsi="Times New Roman" w:cs="Times New Roman"/>
          <w:i/>
          <w:spacing w:val="-9"/>
          <w:sz w:val="20"/>
          <w:szCs w:val="20"/>
        </w:rPr>
        <w:t>G</w:t>
      </w:r>
      <w:r w:rsidRPr="00576757">
        <w:rPr>
          <w:rFonts w:ascii="Times New Roman" w:hAnsi="Times New Roman" w:cs="Times New Roman"/>
          <w:i/>
          <w:spacing w:val="-1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со</w:t>
      </w:r>
      <w:r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стартовым</w:t>
      </w:r>
      <w:r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>нетермина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лом</w:t>
      </w:r>
      <w:r w:rsidRPr="00576757">
        <w:rPr>
          <w:rFonts w:ascii="Times New Roman" w:hAnsi="Times New Roman" w:cs="Times New Roman"/>
          <w:spacing w:val="1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z w:val="20"/>
          <w:szCs w:val="20"/>
        </w:rPr>
        <w:t>A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.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Рассмотрим некоторое дерево вывода этой грамматики для строки </w:t>
      </w:r>
      <w:r w:rsidRPr="00F60114">
        <w:rPr>
          <w:rFonts w:ascii="Times New Roman" w:hAnsi="Times New Roman" w:cs="Times New Roman"/>
          <w:i/>
          <w:sz w:val="20"/>
          <w:szCs w:val="20"/>
        </w:rPr>
        <w:t>l</w:t>
      </w:r>
      <w:r w:rsidRPr="00F60114">
        <w:rPr>
          <w:rFonts w:ascii="Times New Roman" w:hAnsi="Times New Roman" w:cs="Times New Roman"/>
          <w:sz w:val="20"/>
          <w:szCs w:val="20"/>
          <w:lang w:val="ru-RU"/>
        </w:rPr>
        <w:t>(</w:t>
      </w:r>
      <w:r w:rsidRPr="00F60114">
        <w:rPr>
          <w:rFonts w:ascii="Times New Roman" w:hAnsi="Times New Roman" w:cs="Times New Roman"/>
          <w:i/>
          <w:sz w:val="20"/>
          <w:szCs w:val="20"/>
        </w:rPr>
        <w:t>π</w:t>
      </w:r>
      <w:r w:rsidRPr="00F60114">
        <w:rPr>
          <w:rFonts w:ascii="Times New Roman" w:hAnsi="Times New Roman" w:cs="Times New Roman"/>
          <w:sz w:val="20"/>
          <w:szCs w:val="20"/>
          <w:lang w:val="ru-RU"/>
        </w:rPr>
        <w:t>)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. Пусть высота этого дерева равна </w:t>
      </w:r>
      <w:r>
        <w:rPr>
          <w:rFonts w:ascii="Times New Roman" w:hAnsi="Times New Roman" w:cs="Times New Roman"/>
          <w:i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. Тогда, по лемме 1 </w:t>
      </w:r>
      <w:r w:rsidR="008E503B">
        <w:rPr>
          <w:rFonts w:ascii="Times New Roman" w:hAnsi="Times New Roman" w:cs="Times New Roman"/>
          <w:sz w:val="20"/>
          <w:szCs w:val="20"/>
          <w:lang w:val="ru-RU"/>
        </w:rPr>
        <w:t xml:space="preserve">получаем, </w:t>
      </w:r>
      <w:proofErr w:type="gramStart"/>
      <w:r w:rsidR="008E503B">
        <w:rPr>
          <w:rFonts w:ascii="Times New Roman" w:hAnsi="Times New Roman" w:cs="Times New Roman"/>
          <w:sz w:val="20"/>
          <w:szCs w:val="20"/>
          <w:lang w:val="ru-RU"/>
        </w:rPr>
        <w:t xml:space="preserve">что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A∈</m:t>
        </m:r>
        <m:sSubSup>
          <m:sSub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i,j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(h)</m:t>
            </m:r>
          </m:sup>
        </m:sSubSup>
      </m:oMath>
      <w:r w:rsidR="008E503B" w:rsidRPr="008E503B">
        <w:rPr>
          <w:rFonts w:ascii="Times New Roman" w:hAnsi="Times New Roman" w:cs="Times New Roman"/>
          <w:sz w:val="20"/>
          <w:szCs w:val="20"/>
          <w:lang w:val="ru-RU"/>
        </w:rPr>
        <w:t>.</w:t>
      </w:r>
      <w:proofErr w:type="gramEnd"/>
      <w:r w:rsidR="008E503B">
        <w:rPr>
          <w:rFonts w:ascii="Times New Roman" w:hAnsi="Times New Roman" w:cs="Times New Roman"/>
          <w:sz w:val="20"/>
          <w:szCs w:val="20"/>
          <w:lang w:val="ru-RU"/>
        </w:rPr>
        <w:t xml:space="preserve"> А так </w:t>
      </w:r>
      <w:proofErr w:type="gramStart"/>
      <w:r w:rsidR="008E503B">
        <w:rPr>
          <w:rFonts w:ascii="Times New Roman" w:hAnsi="Times New Roman" w:cs="Times New Roman"/>
          <w:sz w:val="20"/>
          <w:szCs w:val="20"/>
          <w:lang w:val="ru-RU"/>
        </w:rPr>
        <w:t xml:space="preserve">как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T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conj</m:t>
            </m:r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T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(1)</m:t>
            </m:r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∪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T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2</m:t>
                </m:r>
              </m:e>
            </m:d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∪…</m:t>
        </m:r>
      </m:oMath>
      <w:r w:rsidR="008E503B">
        <w:rPr>
          <w:rFonts w:ascii="Times New Roman" w:hAnsi="Times New Roman" w:cs="Times New Roman"/>
          <w:sz w:val="20"/>
          <w:szCs w:val="20"/>
          <w:lang w:val="ru-RU"/>
        </w:rPr>
        <w:t>,</w:t>
      </w:r>
      <w:proofErr w:type="gramEnd"/>
      <w:r w:rsidR="008E503B">
        <w:rPr>
          <w:rFonts w:ascii="Times New Roman" w:hAnsi="Times New Roman" w:cs="Times New Roman"/>
          <w:sz w:val="20"/>
          <w:szCs w:val="20"/>
          <w:lang w:val="ru-RU"/>
        </w:rPr>
        <w:t xml:space="preserve"> то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A∈</m:t>
        </m:r>
        <m:sSubSup>
          <m:sSub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i,j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conj</m:t>
            </m:r>
          </m:sup>
        </m:sSubSup>
      </m:oMath>
      <w:r w:rsidR="008E503B">
        <w:rPr>
          <w:rFonts w:ascii="Times New Roman" w:hAnsi="Times New Roman" w:cs="Times New Roman"/>
          <w:sz w:val="20"/>
          <w:szCs w:val="20"/>
          <w:lang w:val="ru-RU"/>
        </w:rPr>
        <w:t>, ч. т. д.</w:t>
      </w:r>
    </w:p>
    <w:p w14:paraId="7D6955E3" w14:textId="77777777" w:rsidR="008E503B" w:rsidRDefault="008E503B" w:rsidP="00847924">
      <w:pPr>
        <w:tabs>
          <w:tab w:val="left" w:pos="0"/>
        </w:tabs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1E2A8D25" w14:textId="0454A52B" w:rsidR="008E503B" w:rsidRPr="00111F1D" w:rsidRDefault="008E503B" w:rsidP="00847924">
      <w:pPr>
        <w:tabs>
          <w:tab w:val="left" w:pos="0"/>
        </w:tabs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b/>
          <w:sz w:val="20"/>
          <w:szCs w:val="20"/>
          <w:lang w:val="ru-RU"/>
        </w:rPr>
        <w:t>Теорема 2</w:t>
      </w:r>
      <w:r w:rsidR="004C0123">
        <w:rPr>
          <w:rFonts w:ascii="Times New Roman" w:hAnsi="Times New Roman" w:cs="Times New Roman"/>
          <w:b/>
          <w:sz w:val="20"/>
          <w:szCs w:val="20"/>
          <w:lang w:val="ru-RU"/>
        </w:rPr>
        <w:t>.</w:t>
      </w:r>
      <w:r w:rsidR="00111F1D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>(</w:t>
      </w:r>
      <w:r w:rsidR="00111F1D">
        <w:rPr>
          <w:rFonts w:ascii="Times New Roman" w:hAnsi="Times New Roman" w:cs="Times New Roman"/>
          <w:i/>
          <w:sz w:val="20"/>
          <w:szCs w:val="20"/>
          <w:lang w:val="ru-RU"/>
        </w:rPr>
        <w:t>Конечность</w:t>
      </w:r>
      <w:r w:rsidR="00C5745C">
        <w:rPr>
          <w:rFonts w:ascii="Times New Roman" w:hAnsi="Times New Roman" w:cs="Times New Roman"/>
          <w:i/>
          <w:sz w:val="20"/>
          <w:szCs w:val="20"/>
          <w:lang w:val="ru-RU"/>
        </w:rPr>
        <w:t xml:space="preserve"> алгоритма</w:t>
      </w:r>
      <w:r>
        <w:rPr>
          <w:rFonts w:ascii="Times New Roman" w:hAnsi="Times New Roman" w:cs="Times New Roman"/>
          <w:sz w:val="20"/>
          <w:szCs w:val="20"/>
          <w:lang w:val="ru-RU"/>
        </w:rPr>
        <w:t>)</w:t>
      </w:r>
      <w:r w:rsidR="008E3BCD">
        <w:rPr>
          <w:rFonts w:ascii="Times New Roman" w:hAnsi="Times New Roman" w:cs="Times New Roman"/>
          <w:sz w:val="20"/>
          <w:szCs w:val="20"/>
          <w:lang w:val="ru-RU"/>
        </w:rPr>
        <w:t>.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A66EA3">
        <w:rPr>
          <w:rFonts w:ascii="Times New Roman" w:hAnsi="Times New Roman" w:cs="Times New Roman"/>
          <w:sz w:val="20"/>
          <w:szCs w:val="20"/>
          <w:lang w:val="ru-RU"/>
        </w:rPr>
        <w:t xml:space="preserve">Пусть даны помеченный граф </w:t>
      </w:r>
      <w:r w:rsidRPr="00A66EA3">
        <w:rPr>
          <w:rFonts w:ascii="Times New Roman" w:hAnsi="Times New Roman" w:cs="Times New Roman"/>
          <w:i/>
          <w:sz w:val="20"/>
          <w:szCs w:val="20"/>
        </w:rPr>
        <w:t>D</w:t>
      </w:r>
      <w:r w:rsidRPr="00A66EA3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Pr="00A66EA3">
        <w:rPr>
          <w:rFonts w:ascii="Times New Roman" w:hAnsi="Times New Roman" w:cs="Times New Roman"/>
          <w:sz w:val="20"/>
          <w:szCs w:val="20"/>
          <w:lang w:val="ru-RU"/>
        </w:rPr>
        <w:t>= (</w:t>
      </w:r>
      <w:r w:rsidRPr="00A66EA3">
        <w:rPr>
          <w:rFonts w:ascii="Times New Roman" w:hAnsi="Times New Roman" w:cs="Times New Roman"/>
          <w:i/>
          <w:sz w:val="20"/>
          <w:szCs w:val="20"/>
        </w:rPr>
        <w:t>V</w:t>
      </w:r>
      <w:r w:rsidRPr="00A66EA3">
        <w:rPr>
          <w:rFonts w:ascii="Times New Roman" w:hAnsi="Times New Roman" w:cs="Times New Roman"/>
          <w:i/>
          <w:sz w:val="20"/>
          <w:szCs w:val="20"/>
          <w:lang w:val="ru-RU"/>
        </w:rPr>
        <w:t xml:space="preserve">, </w:t>
      </w:r>
      <w:r w:rsidRPr="00A66EA3">
        <w:rPr>
          <w:rFonts w:ascii="Times New Roman" w:hAnsi="Times New Roman" w:cs="Times New Roman"/>
          <w:i/>
          <w:sz w:val="20"/>
          <w:szCs w:val="20"/>
        </w:rPr>
        <w:t>E</w:t>
      </w:r>
      <w:r w:rsidRPr="00A66EA3">
        <w:rPr>
          <w:rFonts w:ascii="Times New Roman" w:hAnsi="Times New Roman" w:cs="Times New Roman"/>
          <w:sz w:val="20"/>
          <w:szCs w:val="20"/>
          <w:lang w:val="ru-RU"/>
        </w:rPr>
        <w:t xml:space="preserve">) и конъюнктивная грамматика </w:t>
      </w:r>
      <w:r w:rsidRPr="00A66EA3">
        <w:rPr>
          <w:rFonts w:ascii="Times New Roman" w:hAnsi="Times New Roman" w:cs="Times New Roman"/>
          <w:i/>
          <w:sz w:val="20"/>
          <w:szCs w:val="20"/>
        </w:rPr>
        <w:t>G</w:t>
      </w:r>
      <w:r w:rsidRPr="00A66EA3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Pr="00A66EA3">
        <w:rPr>
          <w:rFonts w:ascii="Times New Roman" w:hAnsi="Times New Roman" w:cs="Times New Roman"/>
          <w:sz w:val="20"/>
          <w:szCs w:val="20"/>
          <w:lang w:val="ru-RU"/>
        </w:rPr>
        <w:t>= (</w:t>
      </w:r>
      <w:r w:rsidRPr="00A66EA3">
        <w:rPr>
          <w:rFonts w:ascii="Times New Roman" w:hAnsi="Times New Roman" w:cs="Times New Roman"/>
          <w:i/>
          <w:sz w:val="20"/>
          <w:szCs w:val="20"/>
        </w:rPr>
        <w:t>N</w:t>
      </w:r>
      <w:r w:rsidRPr="00A66EA3">
        <w:rPr>
          <w:rFonts w:ascii="Times New Roman" w:hAnsi="Times New Roman" w:cs="Times New Roman"/>
          <w:i/>
          <w:sz w:val="20"/>
          <w:szCs w:val="20"/>
          <w:lang w:val="ru-RU"/>
        </w:rPr>
        <w:t xml:space="preserve">, </w:t>
      </w:r>
      <w:r w:rsidRPr="00A66EA3">
        <w:rPr>
          <w:rFonts w:ascii="Times New Roman" w:hAnsi="Times New Roman" w:cs="Times New Roman"/>
          <w:sz w:val="20"/>
          <w:szCs w:val="20"/>
          <w:lang w:val="ru-RU"/>
        </w:rPr>
        <w:t>Σ</w:t>
      </w:r>
      <w:r w:rsidRPr="00A66EA3">
        <w:rPr>
          <w:rFonts w:ascii="Times New Roman" w:hAnsi="Times New Roman" w:cs="Times New Roman"/>
          <w:i/>
          <w:sz w:val="20"/>
          <w:szCs w:val="20"/>
          <w:lang w:val="ru-RU"/>
        </w:rPr>
        <w:t xml:space="preserve">, </w:t>
      </w:r>
      <w:r w:rsidRPr="00A66EA3">
        <w:rPr>
          <w:rFonts w:ascii="Times New Roman" w:hAnsi="Times New Roman" w:cs="Times New Roman"/>
          <w:i/>
          <w:sz w:val="20"/>
          <w:szCs w:val="20"/>
        </w:rPr>
        <w:t>P</w:t>
      </w:r>
      <w:r w:rsidRPr="00A66EA3">
        <w:rPr>
          <w:rFonts w:ascii="Times New Roman" w:hAnsi="Times New Roman" w:cs="Times New Roman"/>
          <w:sz w:val="20"/>
          <w:szCs w:val="20"/>
          <w:lang w:val="ru-RU"/>
        </w:rPr>
        <w:t>)</w:t>
      </w:r>
      <w:r w:rsidRPr="00B309FF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>в нормальной форме</w:t>
      </w:r>
      <w:r w:rsidRPr="00A66EA3">
        <w:rPr>
          <w:rFonts w:ascii="Times New Roman" w:hAnsi="Times New Roman" w:cs="Times New Roman"/>
          <w:sz w:val="20"/>
          <w:szCs w:val="20"/>
          <w:lang w:val="ru-RU"/>
        </w:rPr>
        <w:t>.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Тогда конъюнктивное транзитивное замыкание </w:t>
      </w:r>
      <w:r w:rsidR="00111F1D">
        <w:rPr>
          <w:rFonts w:ascii="Times New Roman" w:hAnsi="Times New Roman" w:cs="Times New Roman"/>
          <w:sz w:val="20"/>
          <w:szCs w:val="20"/>
          <w:lang w:val="ru-RU"/>
        </w:rPr>
        <w:t xml:space="preserve">матрицы </w:t>
      </w:r>
      <w:r w:rsidR="00111F1D">
        <w:rPr>
          <w:rFonts w:ascii="Times New Roman" w:hAnsi="Times New Roman" w:cs="Times New Roman"/>
          <w:i/>
          <w:sz w:val="20"/>
          <w:szCs w:val="20"/>
        </w:rPr>
        <w:t>T</w:t>
      </w:r>
      <w:r w:rsidR="00111F1D">
        <w:rPr>
          <w:rFonts w:ascii="Times New Roman" w:hAnsi="Times New Roman" w:cs="Times New Roman"/>
          <w:sz w:val="20"/>
          <w:szCs w:val="20"/>
          <w:lang w:val="ru-RU"/>
        </w:rPr>
        <w:t xml:space="preserve">, построенной по графу </w:t>
      </w:r>
      <w:r w:rsidR="00111F1D" w:rsidRPr="00111F1D">
        <w:rPr>
          <w:rFonts w:ascii="Times New Roman" w:hAnsi="Times New Roman" w:cs="Times New Roman"/>
          <w:i/>
          <w:sz w:val="20"/>
          <w:szCs w:val="20"/>
        </w:rPr>
        <w:t>D</w:t>
      </w:r>
      <w:r w:rsidR="00111F1D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111F1D" w:rsidRPr="00111F1D">
        <w:rPr>
          <w:rFonts w:ascii="Times New Roman" w:hAnsi="Times New Roman" w:cs="Times New Roman"/>
          <w:sz w:val="20"/>
          <w:szCs w:val="20"/>
          <w:lang w:val="ru-RU"/>
        </w:rPr>
        <w:t>и</w:t>
      </w:r>
      <w:r w:rsidR="00111F1D">
        <w:rPr>
          <w:rFonts w:ascii="Times New Roman" w:hAnsi="Times New Roman" w:cs="Times New Roman"/>
          <w:sz w:val="20"/>
          <w:szCs w:val="20"/>
          <w:lang w:val="ru-RU"/>
        </w:rPr>
        <w:t xml:space="preserve"> грамматике </w:t>
      </w:r>
      <w:r w:rsidR="00111F1D" w:rsidRPr="00111F1D">
        <w:rPr>
          <w:rFonts w:ascii="Times New Roman" w:hAnsi="Times New Roman" w:cs="Times New Roman"/>
          <w:i/>
          <w:sz w:val="20"/>
          <w:szCs w:val="20"/>
        </w:rPr>
        <w:t>G</w:t>
      </w:r>
      <w:r w:rsidR="004C0123">
        <w:rPr>
          <w:rFonts w:ascii="Times New Roman" w:hAnsi="Times New Roman" w:cs="Times New Roman"/>
          <w:i/>
          <w:sz w:val="20"/>
          <w:szCs w:val="20"/>
          <w:lang w:val="ru-RU"/>
        </w:rPr>
        <w:t>,</w:t>
      </w:r>
      <w:r w:rsidR="00111F1D">
        <w:rPr>
          <w:rFonts w:ascii="Times New Roman" w:hAnsi="Times New Roman" w:cs="Times New Roman"/>
          <w:sz w:val="20"/>
          <w:szCs w:val="20"/>
          <w:lang w:val="ru-RU"/>
        </w:rPr>
        <w:t xml:space="preserve"> может быть вычислено за конечное число операций.</w:t>
      </w:r>
    </w:p>
    <w:p w14:paraId="61757CA3" w14:textId="0F700847" w:rsidR="008E503B" w:rsidRPr="008E503B" w:rsidRDefault="008E503B" w:rsidP="00847924">
      <w:pPr>
        <w:tabs>
          <w:tab w:val="left" w:pos="0"/>
        </w:tabs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39096D">
        <w:rPr>
          <w:rFonts w:ascii="Times New Roman" w:hAnsi="Times New Roman" w:cs="Times New Roman"/>
          <w:b/>
          <w:sz w:val="20"/>
          <w:szCs w:val="20"/>
          <w:lang w:val="ru-RU"/>
        </w:rPr>
        <w:t>Доказательство</w:t>
      </w:r>
      <w:r w:rsidR="008E3BCD">
        <w:rPr>
          <w:rFonts w:ascii="Times New Roman" w:hAnsi="Times New Roman" w:cs="Times New Roman"/>
          <w:b/>
          <w:sz w:val="20"/>
          <w:szCs w:val="20"/>
          <w:lang w:val="ru-RU"/>
        </w:rPr>
        <w:t>.</w:t>
      </w:r>
    </w:p>
    <w:p w14:paraId="733B5BE5" w14:textId="62C5E1E2" w:rsidR="008E503B" w:rsidRPr="00FA3556" w:rsidRDefault="00111F1D" w:rsidP="00847924">
      <w:pPr>
        <w:tabs>
          <w:tab w:val="left" w:pos="0"/>
        </w:tabs>
        <w:ind w:firstLine="567"/>
        <w:jc w:val="both"/>
        <w:rPr>
          <w:rFonts w:ascii="Times New Roman" w:hAnsi="Times New Roman" w:cs="Times New Roman"/>
          <w:i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Если</w:t>
      </w:r>
      <w:r w:rsidR="00207960">
        <w:rPr>
          <w:rFonts w:ascii="Times New Roman" w:hAnsi="Times New Roman" w:cs="Times New Roman"/>
          <w:sz w:val="20"/>
          <w:szCs w:val="20"/>
          <w:lang w:val="ru-RU"/>
        </w:rPr>
        <w:t xml:space="preserve"> для </w:t>
      </w:r>
      <w:proofErr w:type="gramStart"/>
      <w:r w:rsidR="00207960">
        <w:rPr>
          <w:rFonts w:ascii="Times New Roman" w:hAnsi="Times New Roman" w:cs="Times New Roman"/>
          <w:sz w:val="20"/>
          <w:szCs w:val="20"/>
          <w:lang w:val="ru-RU"/>
        </w:rPr>
        <w:t xml:space="preserve">некоторого </w:t>
      </w:r>
      <m:oMath>
        <m:r>
          <w:rPr>
            <w:rFonts w:ascii="Cambria Math" w:hAnsi="Cambria Math" w:cs="Times New Roman"/>
            <w:sz w:val="20"/>
            <w:szCs w:val="20"/>
          </w:rPr>
          <m:t>p</m:t>
        </m:r>
        <m:r>
          <w:rPr>
            <w:rFonts w:ascii="Cambria Math" w:hAnsi="Cambria Math" w:cs="Times New Roman"/>
            <w:sz w:val="20"/>
            <w:szCs w:val="20"/>
            <w:lang w:val="ru-RU"/>
          </w:rPr>
          <m:t>≥2</m:t>
        </m:r>
      </m:oMath>
      <w:r w:rsidR="00207960">
        <w:rPr>
          <w:rFonts w:ascii="Times New Roman" w:hAnsi="Times New Roman" w:cs="Times New Roman"/>
          <w:sz w:val="20"/>
          <w:szCs w:val="20"/>
          <w:lang w:val="ru-RU"/>
        </w:rPr>
        <w:t>,</w:t>
      </w:r>
      <w:proofErr w:type="gramEnd"/>
      <w:r w:rsidR="00207960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T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(</m:t>
            </m:r>
            <m:r>
              <w:rPr>
                <w:rFonts w:ascii="Cambria Math" w:hAnsi="Cambria Math" w:cs="Times New Roman"/>
                <w:sz w:val="20"/>
                <w:szCs w:val="20"/>
              </w:rPr>
              <m:t>p</m:t>
            </m:r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)</m:t>
            </m:r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p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-1</m:t>
                </m:r>
              </m:e>
            </m:d>
          </m:sup>
        </m:sSup>
      </m:oMath>
      <w:r>
        <w:rPr>
          <w:rFonts w:ascii="Times New Roman" w:hAnsi="Times New Roman" w:cs="Times New Roman"/>
          <w:sz w:val="20"/>
          <w:szCs w:val="20"/>
          <w:lang w:val="ru-RU"/>
        </w:rPr>
        <w:t xml:space="preserve">, то для любого </w:t>
      </w:r>
      <m:oMath>
        <m:r>
          <w:rPr>
            <w:rFonts w:ascii="Cambria Math" w:hAnsi="Cambria Math" w:cs="Times New Roman"/>
            <w:sz w:val="20"/>
            <w:szCs w:val="20"/>
          </w:rPr>
          <m:t>k</m:t>
        </m:r>
        <m:r>
          <w:rPr>
            <w:rFonts w:ascii="Cambria Math" w:hAnsi="Cambria Math" w:cs="Times New Roman"/>
            <w:sz w:val="20"/>
            <w:szCs w:val="20"/>
            <w:lang w:val="ru-RU"/>
          </w:rPr>
          <m:t>≥p</m:t>
        </m:r>
      </m:oMath>
      <w:r w:rsidR="008A4310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T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(</m:t>
            </m:r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)</m:t>
            </m:r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p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-1</m:t>
                </m:r>
              </m:e>
            </m:d>
          </m:sup>
        </m:sSup>
      </m:oMath>
      <w:r w:rsidR="00207960">
        <w:rPr>
          <w:rFonts w:ascii="Times New Roman" w:hAnsi="Times New Roman" w:cs="Times New Roman"/>
          <w:sz w:val="20"/>
          <w:szCs w:val="20"/>
          <w:lang w:val="ru-RU"/>
        </w:rPr>
        <w:t xml:space="preserve"> и</w:t>
      </w:r>
      <w:r w:rsidR="008A4310" w:rsidRPr="008A4310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T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conj</m:t>
            </m:r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T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(p-1)</m:t>
            </m:r>
          </m:sup>
        </m:sSup>
      </m:oMath>
      <w:r w:rsidR="008A4310" w:rsidRPr="008A4310">
        <w:rPr>
          <w:rFonts w:ascii="Times New Roman" w:hAnsi="Times New Roman" w:cs="Times New Roman"/>
          <w:sz w:val="20"/>
          <w:szCs w:val="20"/>
          <w:lang w:val="ru-RU"/>
        </w:rPr>
        <w:t xml:space="preserve">. </w:t>
      </w:r>
      <w:r w:rsidR="008A4310">
        <w:rPr>
          <w:rFonts w:ascii="Times New Roman" w:hAnsi="Times New Roman" w:cs="Times New Roman"/>
          <w:sz w:val="20"/>
          <w:szCs w:val="20"/>
          <w:lang w:val="ru-RU"/>
        </w:rPr>
        <w:t xml:space="preserve">Таким образом, для нахождения </w:t>
      </w:r>
      <w:proofErr w:type="gramStart"/>
      <w:r w:rsidR="008A4310">
        <w:rPr>
          <w:rFonts w:ascii="Times New Roman" w:hAnsi="Times New Roman" w:cs="Times New Roman"/>
          <w:sz w:val="20"/>
          <w:szCs w:val="20"/>
          <w:lang w:val="ru-RU"/>
        </w:rPr>
        <w:t xml:space="preserve">матрицы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T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conj</m:t>
            </m:r>
          </m:sup>
        </m:sSup>
      </m:oMath>
      <w:r w:rsidR="008A4310">
        <w:rPr>
          <w:rFonts w:ascii="Times New Roman" w:hAnsi="Times New Roman" w:cs="Times New Roman"/>
          <w:sz w:val="20"/>
          <w:szCs w:val="20"/>
          <w:lang w:val="ru-RU"/>
        </w:rPr>
        <w:t xml:space="preserve"> достаточно</w:t>
      </w:r>
      <w:proofErr w:type="gramEnd"/>
      <w:r w:rsidR="008A4310">
        <w:rPr>
          <w:rFonts w:ascii="Times New Roman" w:hAnsi="Times New Roman" w:cs="Times New Roman"/>
          <w:sz w:val="20"/>
          <w:szCs w:val="20"/>
          <w:lang w:val="ru-RU"/>
        </w:rPr>
        <w:t xml:space="preserve"> вычислять матрицы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T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(</m:t>
            </m:r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)</m:t>
            </m:r>
          </m:sup>
        </m:sSup>
      </m:oMath>
      <w:r w:rsidR="008A4310">
        <w:rPr>
          <w:rFonts w:ascii="Times New Roman" w:hAnsi="Times New Roman" w:cs="Times New Roman"/>
          <w:sz w:val="20"/>
          <w:szCs w:val="20"/>
          <w:lang w:val="ru-RU"/>
        </w:rPr>
        <w:t xml:space="preserve"> до тех пор, пока не встретятся две подряд идущие одинаковые матрицы. По определению конъюнктивного транзитивного замыкания, в каждой ячейке </w:t>
      </w:r>
      <w:proofErr w:type="gramStart"/>
      <w:r w:rsidR="008A4310">
        <w:rPr>
          <w:rFonts w:ascii="Times New Roman" w:hAnsi="Times New Roman" w:cs="Times New Roman"/>
          <w:sz w:val="20"/>
          <w:szCs w:val="20"/>
          <w:lang w:val="ru-RU"/>
        </w:rPr>
        <w:t xml:space="preserve">матрицы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T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(</m:t>
            </m:r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+1)</m:t>
            </m:r>
          </m:sup>
        </m:sSup>
      </m:oMath>
      <w:r w:rsidR="008A4310">
        <w:rPr>
          <w:rFonts w:ascii="Times New Roman" w:hAnsi="Times New Roman" w:cs="Times New Roman"/>
          <w:sz w:val="20"/>
          <w:szCs w:val="20"/>
          <w:lang w:val="ru-RU"/>
        </w:rPr>
        <w:t xml:space="preserve"> количество</w:t>
      </w:r>
      <w:proofErr w:type="gramEnd"/>
      <w:r w:rsidR="008A4310">
        <w:rPr>
          <w:rFonts w:ascii="Times New Roman" w:hAnsi="Times New Roman" w:cs="Times New Roman"/>
          <w:sz w:val="20"/>
          <w:szCs w:val="20"/>
          <w:lang w:val="ru-RU"/>
        </w:rPr>
        <w:t xml:space="preserve"> нетерминалов больше либо равно, чем в соответствующей ячейке матрицы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T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(</m:t>
            </m:r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)</m:t>
            </m:r>
          </m:sup>
        </m:sSup>
      </m:oMath>
      <w:r w:rsidR="008A4310">
        <w:rPr>
          <w:rFonts w:ascii="Times New Roman" w:hAnsi="Times New Roman" w:cs="Times New Roman"/>
          <w:sz w:val="20"/>
          <w:szCs w:val="20"/>
          <w:lang w:val="ru-RU"/>
        </w:rPr>
        <w:t xml:space="preserve">. А так как общее количество нетерминалов в любой </w:t>
      </w:r>
      <w:proofErr w:type="gramStart"/>
      <w:r w:rsidR="008A4310">
        <w:rPr>
          <w:rFonts w:ascii="Times New Roman" w:hAnsi="Times New Roman" w:cs="Times New Roman"/>
          <w:sz w:val="20"/>
          <w:szCs w:val="20"/>
          <w:lang w:val="ru-RU"/>
        </w:rPr>
        <w:t xml:space="preserve">матрице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T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(</m:t>
            </m:r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)</m:t>
            </m:r>
          </m:sup>
        </m:sSup>
      </m:oMath>
      <w:r w:rsidR="008A4310">
        <w:rPr>
          <w:rFonts w:ascii="Times New Roman" w:hAnsi="Times New Roman" w:cs="Times New Roman"/>
          <w:sz w:val="20"/>
          <w:szCs w:val="20"/>
          <w:lang w:val="ru-RU"/>
        </w:rPr>
        <w:t xml:space="preserve"> не</w:t>
      </w:r>
      <w:proofErr w:type="gramEnd"/>
      <w:r w:rsidR="008A4310">
        <w:rPr>
          <w:rFonts w:ascii="Times New Roman" w:hAnsi="Times New Roman" w:cs="Times New Roman"/>
          <w:sz w:val="20"/>
          <w:szCs w:val="20"/>
          <w:lang w:val="ru-RU"/>
        </w:rPr>
        <w:t xml:space="preserve"> может быть больше, чем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|V|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2</m:t>
            </m:r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|N|</m:t>
        </m:r>
      </m:oMath>
      <w:r w:rsidR="00FA3556">
        <w:rPr>
          <w:rFonts w:ascii="Times New Roman" w:hAnsi="Times New Roman" w:cs="Times New Roman"/>
          <w:sz w:val="20"/>
          <w:szCs w:val="20"/>
          <w:lang w:val="ru-RU"/>
        </w:rPr>
        <w:t xml:space="preserve">, то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T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conj</m:t>
            </m:r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T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|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V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|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|</m:t>
            </m:r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|</m:t>
            </m:r>
          </m:sup>
        </m:sSup>
      </m:oMath>
      <w:r w:rsidR="00FA3556">
        <w:rPr>
          <w:rFonts w:ascii="Times New Roman" w:hAnsi="Times New Roman" w:cs="Times New Roman"/>
          <w:sz w:val="20"/>
          <w:szCs w:val="20"/>
          <w:lang w:val="ru-RU"/>
        </w:rPr>
        <w:t xml:space="preserve">. Таким образом, </w:t>
      </w:r>
      <w:proofErr w:type="gramStart"/>
      <w:r w:rsidR="00FA3556">
        <w:rPr>
          <w:rFonts w:ascii="Times New Roman" w:hAnsi="Times New Roman" w:cs="Times New Roman"/>
          <w:sz w:val="20"/>
          <w:szCs w:val="20"/>
          <w:lang w:val="ru-RU"/>
        </w:rPr>
        <w:t xml:space="preserve">матрица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T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conj</m:t>
            </m:r>
          </m:sup>
        </m:sSup>
      </m:oMath>
      <w:r w:rsidR="00FA3556" w:rsidRPr="00FA3556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FA3556">
        <w:rPr>
          <w:rFonts w:ascii="Times New Roman" w:hAnsi="Times New Roman" w:cs="Times New Roman"/>
          <w:sz w:val="20"/>
          <w:szCs w:val="20"/>
          <w:lang w:val="ru-RU"/>
        </w:rPr>
        <w:t>может</w:t>
      </w:r>
      <w:proofErr w:type="gramEnd"/>
      <w:r w:rsidR="00FA3556">
        <w:rPr>
          <w:rFonts w:ascii="Times New Roman" w:hAnsi="Times New Roman" w:cs="Times New Roman"/>
          <w:sz w:val="20"/>
          <w:szCs w:val="20"/>
          <w:lang w:val="ru-RU"/>
        </w:rPr>
        <w:t xml:space="preserve"> быть вычислена за конечное число операций, ч. т. д.</w:t>
      </w:r>
    </w:p>
    <w:p w14:paraId="4D10F241" w14:textId="1D7A9717" w:rsidR="008E503B" w:rsidRDefault="008E503B" w:rsidP="00847924">
      <w:pPr>
        <w:tabs>
          <w:tab w:val="left" w:pos="0"/>
        </w:tabs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4AB736DC" w14:textId="7783F8E1" w:rsidR="008256CC" w:rsidRDefault="008256CC" w:rsidP="00847924">
      <w:pPr>
        <w:tabs>
          <w:tab w:val="left" w:pos="0"/>
        </w:tabs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Таким образом, мы </w:t>
      </w:r>
      <w:r w:rsidR="00F66DFD">
        <w:rPr>
          <w:rFonts w:ascii="Times New Roman" w:hAnsi="Times New Roman" w:cs="Times New Roman"/>
          <w:sz w:val="20"/>
          <w:szCs w:val="20"/>
          <w:lang w:val="ru-RU"/>
        </w:rPr>
        <w:t>показали,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как аппроксимация сверху всех конъюнктивных отношений 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sub>
        </m:sSub>
      </m:oMath>
      <w:r>
        <w:rPr>
          <w:rFonts w:ascii="Times New Roman" w:hAnsi="Times New Roman" w:cs="Times New Roman"/>
          <w:sz w:val="20"/>
          <w:szCs w:val="20"/>
          <w:lang w:val="ru-RU"/>
        </w:rPr>
        <w:t xml:space="preserve"> может быть найдена с помощью вычисления </w:t>
      </w:r>
      <w:r w:rsidR="00F66DFD">
        <w:rPr>
          <w:rFonts w:ascii="Times New Roman" w:hAnsi="Times New Roman" w:cs="Times New Roman"/>
          <w:sz w:val="20"/>
          <w:szCs w:val="20"/>
          <w:lang w:val="ru-RU"/>
        </w:rPr>
        <w:t xml:space="preserve">конъюнктивного транзитивного </w:t>
      </w:r>
      <w:proofErr w:type="gramStart"/>
      <w:r w:rsidR="00F66DFD">
        <w:rPr>
          <w:rFonts w:ascii="Times New Roman" w:hAnsi="Times New Roman" w:cs="Times New Roman"/>
          <w:sz w:val="20"/>
          <w:szCs w:val="20"/>
          <w:lang w:val="ru-RU"/>
        </w:rPr>
        <w:t xml:space="preserve">замыкания 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T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conj</m:t>
            </m:r>
          </m:sup>
        </m:sSup>
      </m:oMath>
      <w:r w:rsidR="00F66DFD">
        <w:rPr>
          <w:rFonts w:ascii="Times New Roman" w:hAnsi="Times New Roman" w:cs="Times New Roman"/>
          <w:sz w:val="20"/>
          <w:szCs w:val="20"/>
          <w:lang w:val="ru-RU"/>
        </w:rPr>
        <w:t>.</w:t>
      </w:r>
      <w:proofErr w:type="gramEnd"/>
    </w:p>
    <w:p w14:paraId="759E0874" w14:textId="7BA4A5EE" w:rsidR="008256CC" w:rsidRPr="008E503B" w:rsidRDefault="008256CC" w:rsidP="00847924">
      <w:pPr>
        <w:tabs>
          <w:tab w:val="left" w:pos="0"/>
        </w:tabs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46293860" w14:textId="2FB8DF01" w:rsidR="002B6074" w:rsidRDefault="00847924" w:rsidP="00847924">
      <w:pPr>
        <w:pStyle w:val="a4"/>
        <w:numPr>
          <w:ilvl w:val="0"/>
          <w:numId w:val="6"/>
        </w:numPr>
        <w:tabs>
          <w:tab w:val="left" w:pos="0"/>
        </w:tabs>
        <w:ind w:left="0"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r w:rsidR="00855EF5" w:rsidRPr="00847924">
        <w:rPr>
          <w:rFonts w:ascii="Times New Roman" w:hAnsi="Times New Roman" w:cs="Times New Roman"/>
          <w:b/>
          <w:sz w:val="20"/>
          <w:szCs w:val="20"/>
          <w:lang w:val="ru-RU"/>
        </w:rPr>
        <w:t>Пример работы алгоритма</w:t>
      </w:r>
      <w:r>
        <w:rPr>
          <w:rFonts w:ascii="Times New Roman" w:hAnsi="Times New Roman" w:cs="Times New Roman"/>
          <w:b/>
          <w:sz w:val="20"/>
          <w:szCs w:val="20"/>
          <w:lang w:val="ru-RU"/>
        </w:rPr>
        <w:t xml:space="preserve">. </w:t>
      </w:r>
      <w:r w:rsidR="002B6074" w:rsidRPr="00847924">
        <w:rPr>
          <w:rFonts w:ascii="Times New Roman" w:hAnsi="Times New Roman" w:cs="Times New Roman"/>
          <w:sz w:val="20"/>
          <w:szCs w:val="20"/>
          <w:lang w:val="ru-RU"/>
        </w:rPr>
        <w:t xml:space="preserve">В данном разделе мы продемонстрируем работу предложенного алгоритма на </w:t>
      </w:r>
      <w:r w:rsidR="000806B0">
        <w:rPr>
          <w:rFonts w:ascii="Times New Roman" w:hAnsi="Times New Roman" w:cs="Times New Roman"/>
          <w:sz w:val="20"/>
          <w:szCs w:val="20"/>
          <w:lang w:val="ru-RU"/>
        </w:rPr>
        <w:t xml:space="preserve">небольшом </w:t>
      </w:r>
      <w:r w:rsidR="002B6074" w:rsidRPr="00847924">
        <w:rPr>
          <w:rFonts w:ascii="Times New Roman" w:hAnsi="Times New Roman" w:cs="Times New Roman"/>
          <w:sz w:val="20"/>
          <w:szCs w:val="20"/>
          <w:lang w:val="ru-RU"/>
        </w:rPr>
        <w:t>примере.</w:t>
      </w:r>
    </w:p>
    <w:p w14:paraId="5B0F8847" w14:textId="15949DCB" w:rsidR="001B38AC" w:rsidRDefault="001B38AC" w:rsidP="001B38AC">
      <w:pPr>
        <w:pStyle w:val="a4"/>
        <w:tabs>
          <w:tab w:val="left" w:pos="0"/>
        </w:tabs>
        <w:ind w:left="0"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Пример основан на грамматике </w:t>
      </w:r>
      <w:r>
        <w:rPr>
          <w:rFonts w:ascii="Times New Roman" w:hAnsi="Times New Roman" w:cs="Times New Roman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со</w:t>
      </w:r>
      <w:r w:rsidR="007F05AB" w:rsidRPr="007F05AB">
        <w:rPr>
          <w:rFonts w:ascii="Times New Roman" w:hAnsi="Times New Roman" w:cs="Times New Roman"/>
          <w:sz w:val="20"/>
          <w:szCs w:val="20"/>
          <w:lang w:val="ru-RU"/>
        </w:rPr>
        <w:t xml:space="preserve"> стартовым нетерминалом </w:t>
      </w:r>
      <w:r w:rsidR="007F05AB">
        <w:rPr>
          <w:rFonts w:ascii="Times New Roman" w:hAnsi="Times New Roman" w:cs="Times New Roman"/>
          <w:i/>
          <w:sz w:val="20"/>
          <w:szCs w:val="20"/>
        </w:rPr>
        <w:t>S</w:t>
      </w:r>
      <w:r w:rsidR="007F05AB">
        <w:rPr>
          <w:rFonts w:ascii="Times New Roman" w:hAnsi="Times New Roman" w:cs="Times New Roman"/>
          <w:sz w:val="20"/>
          <w:szCs w:val="20"/>
          <w:lang w:val="ru-RU"/>
        </w:rPr>
        <w:t xml:space="preserve"> и </w:t>
      </w:r>
      <w:r>
        <w:rPr>
          <w:rFonts w:ascii="Times New Roman" w:hAnsi="Times New Roman" w:cs="Times New Roman"/>
          <w:sz w:val="20"/>
          <w:szCs w:val="20"/>
          <w:lang w:val="ru-RU"/>
        </w:rPr>
        <w:t>следующими правилами.</w:t>
      </w:r>
    </w:p>
    <w:p w14:paraId="52ECE618" w14:textId="3FB06F93" w:rsidR="001B38AC" w:rsidRDefault="007F05AB" w:rsidP="001B38AC">
      <w:pPr>
        <w:pStyle w:val="a4"/>
        <w:numPr>
          <w:ilvl w:val="0"/>
          <w:numId w:val="10"/>
        </w:numPr>
        <w:tabs>
          <w:tab w:val="left" w:pos="0"/>
        </w:tabs>
        <w:jc w:val="both"/>
        <w:rPr>
          <w:rFonts w:ascii="Times New Roman" w:hAnsi="Times New Roman" w:cs="Times New Roman"/>
          <w:sz w:val="20"/>
          <w:szCs w:val="20"/>
          <w:lang w:val="ru-RU"/>
        </w:rPr>
      </w:pPr>
      <m:oMath>
        <m:r>
          <w:rPr>
            <w:rFonts w:ascii="Cambria Math" w:hAnsi="Cambria Math" w:cs="Times New Roman"/>
            <w:sz w:val="20"/>
            <w:szCs w:val="20"/>
            <w:lang w:val="ru-RU"/>
          </w:rPr>
          <m:t>S→AB&amp;DC</m:t>
        </m:r>
      </m:oMath>
    </w:p>
    <w:p w14:paraId="2D4D675E" w14:textId="03DDA6E8" w:rsidR="007F05AB" w:rsidRDefault="007F05AB" w:rsidP="001B38AC">
      <w:pPr>
        <w:pStyle w:val="a4"/>
        <w:numPr>
          <w:ilvl w:val="0"/>
          <w:numId w:val="10"/>
        </w:numPr>
        <w:tabs>
          <w:tab w:val="left" w:pos="0"/>
        </w:tabs>
        <w:jc w:val="both"/>
        <w:rPr>
          <w:rFonts w:ascii="Times New Roman" w:hAnsi="Times New Roman" w:cs="Times New Roman"/>
          <w:sz w:val="20"/>
          <w:szCs w:val="20"/>
          <w:lang w:val="ru-RU"/>
        </w:rPr>
      </w:pPr>
      <m:oMath>
        <m:r>
          <w:rPr>
            <w:rFonts w:ascii="Cambria Math" w:hAnsi="Cambria Math" w:cs="Times New Roman"/>
            <w:sz w:val="20"/>
            <w:szCs w:val="20"/>
            <w:lang w:val="ru-RU"/>
          </w:rPr>
          <m:t>A→a</m:t>
        </m:r>
      </m:oMath>
    </w:p>
    <w:p w14:paraId="6958D198" w14:textId="0DF857E1" w:rsidR="007F05AB" w:rsidRDefault="007F05AB" w:rsidP="001B38AC">
      <w:pPr>
        <w:pStyle w:val="a4"/>
        <w:numPr>
          <w:ilvl w:val="0"/>
          <w:numId w:val="10"/>
        </w:numPr>
        <w:tabs>
          <w:tab w:val="left" w:pos="0"/>
        </w:tabs>
        <w:jc w:val="both"/>
        <w:rPr>
          <w:rFonts w:ascii="Times New Roman" w:hAnsi="Times New Roman" w:cs="Times New Roman"/>
          <w:sz w:val="20"/>
          <w:szCs w:val="20"/>
          <w:lang w:val="ru-RU"/>
        </w:rPr>
      </w:pPr>
      <m:oMath>
        <m:r>
          <w:rPr>
            <w:rFonts w:ascii="Cambria Math" w:hAnsi="Cambria Math" w:cs="Times New Roman"/>
            <w:sz w:val="20"/>
            <w:szCs w:val="20"/>
            <w:lang w:val="ru-RU"/>
          </w:rPr>
          <m:t>B→BC</m:t>
        </m:r>
      </m:oMath>
    </w:p>
    <w:p w14:paraId="0B500C10" w14:textId="19DEA50D" w:rsidR="007F05AB" w:rsidRDefault="007F05AB" w:rsidP="001B38AC">
      <w:pPr>
        <w:pStyle w:val="a4"/>
        <w:numPr>
          <w:ilvl w:val="0"/>
          <w:numId w:val="10"/>
        </w:numPr>
        <w:tabs>
          <w:tab w:val="left" w:pos="0"/>
        </w:tabs>
        <w:jc w:val="both"/>
        <w:rPr>
          <w:rFonts w:ascii="Times New Roman" w:hAnsi="Times New Roman" w:cs="Times New Roman"/>
          <w:sz w:val="20"/>
          <w:szCs w:val="20"/>
          <w:lang w:val="ru-RU"/>
        </w:rPr>
      </w:pPr>
      <m:oMath>
        <m:r>
          <w:rPr>
            <w:rFonts w:ascii="Cambria Math" w:hAnsi="Cambria Math" w:cs="Times New Roman"/>
            <w:sz w:val="20"/>
            <w:szCs w:val="20"/>
            <w:lang w:val="ru-RU"/>
          </w:rPr>
          <m:t>B→b</m:t>
        </m:r>
      </m:oMath>
    </w:p>
    <w:p w14:paraId="0D6E96C1" w14:textId="7D959EF8" w:rsidR="007F05AB" w:rsidRDefault="007F05AB" w:rsidP="001B38AC">
      <w:pPr>
        <w:pStyle w:val="a4"/>
        <w:numPr>
          <w:ilvl w:val="0"/>
          <w:numId w:val="10"/>
        </w:numPr>
        <w:tabs>
          <w:tab w:val="left" w:pos="0"/>
        </w:tabs>
        <w:jc w:val="both"/>
        <w:rPr>
          <w:rFonts w:ascii="Times New Roman" w:hAnsi="Times New Roman" w:cs="Times New Roman"/>
          <w:sz w:val="20"/>
          <w:szCs w:val="20"/>
          <w:lang w:val="ru-RU"/>
        </w:rPr>
      </w:pPr>
      <m:oMath>
        <m:r>
          <w:rPr>
            <w:rFonts w:ascii="Cambria Math" w:hAnsi="Cambria Math" w:cs="Times New Roman"/>
            <w:sz w:val="20"/>
            <w:szCs w:val="20"/>
            <w:lang w:val="ru-RU"/>
          </w:rPr>
          <m:t>C→c</m:t>
        </m:r>
      </m:oMath>
    </w:p>
    <w:p w14:paraId="70008FFE" w14:textId="52EEC00A" w:rsidR="007F05AB" w:rsidRDefault="007F05AB" w:rsidP="001B38AC">
      <w:pPr>
        <w:pStyle w:val="a4"/>
        <w:numPr>
          <w:ilvl w:val="0"/>
          <w:numId w:val="10"/>
        </w:numPr>
        <w:tabs>
          <w:tab w:val="left" w:pos="0"/>
        </w:tabs>
        <w:jc w:val="both"/>
        <w:rPr>
          <w:rFonts w:ascii="Times New Roman" w:hAnsi="Times New Roman" w:cs="Times New Roman"/>
          <w:sz w:val="20"/>
          <w:szCs w:val="20"/>
          <w:lang w:val="ru-RU"/>
        </w:rPr>
      </w:pPr>
      <m:oMath>
        <m:r>
          <w:rPr>
            <w:rFonts w:ascii="Cambria Math" w:hAnsi="Cambria Math" w:cs="Times New Roman"/>
            <w:sz w:val="20"/>
            <w:szCs w:val="20"/>
            <w:lang w:val="ru-RU"/>
          </w:rPr>
          <m:t>D→AD</m:t>
        </m:r>
      </m:oMath>
    </w:p>
    <w:p w14:paraId="2C4A12F4" w14:textId="21528A3D" w:rsidR="007F05AB" w:rsidRDefault="007F05AB" w:rsidP="001B38AC">
      <w:pPr>
        <w:pStyle w:val="a4"/>
        <w:numPr>
          <w:ilvl w:val="0"/>
          <w:numId w:val="10"/>
        </w:numPr>
        <w:tabs>
          <w:tab w:val="left" w:pos="0"/>
        </w:tabs>
        <w:jc w:val="both"/>
        <w:rPr>
          <w:rFonts w:ascii="Times New Roman" w:hAnsi="Times New Roman" w:cs="Times New Roman"/>
          <w:sz w:val="20"/>
          <w:szCs w:val="20"/>
          <w:lang w:val="ru-RU"/>
        </w:rPr>
      </w:pPr>
      <m:oMath>
        <m:r>
          <w:rPr>
            <w:rFonts w:ascii="Cambria Math" w:hAnsi="Cambria Math" w:cs="Times New Roman"/>
            <w:sz w:val="20"/>
            <w:szCs w:val="20"/>
            <w:lang w:val="ru-RU"/>
          </w:rPr>
          <m:t>D→b</m:t>
        </m:r>
      </m:oMath>
    </w:p>
    <w:p w14:paraId="01762228" w14:textId="22F6083A" w:rsidR="007F05AB" w:rsidRDefault="008916D6" w:rsidP="007F05AB">
      <w:pPr>
        <w:pStyle w:val="a4"/>
        <w:tabs>
          <w:tab w:val="left" w:pos="0"/>
        </w:tabs>
        <w:ind w:left="0"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Конъюнкт </w:t>
      </w:r>
      <w:r>
        <w:rPr>
          <w:rFonts w:ascii="Times New Roman" w:hAnsi="Times New Roman" w:cs="Times New Roman"/>
          <w:i/>
          <w:sz w:val="20"/>
          <w:szCs w:val="20"/>
        </w:rPr>
        <w:t>AB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порождает </w:t>
      </w:r>
      <w:proofErr w:type="gramStart"/>
      <w:r>
        <w:rPr>
          <w:rFonts w:ascii="Times New Roman" w:hAnsi="Times New Roman" w:cs="Times New Roman"/>
          <w:sz w:val="20"/>
          <w:szCs w:val="20"/>
          <w:lang w:val="ru-RU"/>
        </w:rPr>
        <w:t xml:space="preserve">язык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L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AB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={ab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c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*</m:t>
            </m:r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}</m:t>
        </m:r>
      </m:oMath>
      <w:r>
        <w:rPr>
          <w:rFonts w:ascii="Times New Roman" w:hAnsi="Times New Roman" w:cs="Times New Roman"/>
          <w:sz w:val="20"/>
          <w:szCs w:val="20"/>
          <w:lang w:val="ru-RU"/>
        </w:rPr>
        <w:t>,</w:t>
      </w:r>
      <w:proofErr w:type="gramEnd"/>
      <w:r>
        <w:rPr>
          <w:rFonts w:ascii="Times New Roman" w:hAnsi="Times New Roman" w:cs="Times New Roman"/>
          <w:sz w:val="20"/>
          <w:szCs w:val="20"/>
          <w:lang w:val="ru-RU"/>
        </w:rPr>
        <w:t xml:space="preserve"> а конъюнкт </w:t>
      </w:r>
      <w:r>
        <w:rPr>
          <w:rFonts w:ascii="Times New Roman" w:hAnsi="Times New Roman" w:cs="Times New Roman"/>
          <w:i/>
          <w:sz w:val="20"/>
          <w:szCs w:val="20"/>
        </w:rPr>
        <w:t>DC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порождает язык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L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DC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={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*</m:t>
            </m:r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bc}</m:t>
        </m:r>
      </m:oMath>
      <w:r>
        <w:rPr>
          <w:rFonts w:ascii="Times New Roman" w:hAnsi="Times New Roman" w:cs="Times New Roman"/>
          <w:sz w:val="20"/>
          <w:szCs w:val="20"/>
          <w:lang w:val="ru-RU"/>
        </w:rPr>
        <w:t xml:space="preserve">. Таким образом, конъюнктивная грамматика </w:t>
      </w:r>
      <w:r>
        <w:rPr>
          <w:rFonts w:ascii="Times New Roman" w:hAnsi="Times New Roman" w:cs="Times New Roman"/>
          <w:i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со стартовым нетерминалом </w:t>
      </w:r>
      <w:r>
        <w:rPr>
          <w:rFonts w:ascii="Times New Roman" w:hAnsi="Times New Roman" w:cs="Times New Roman"/>
          <w:i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порождает </w:t>
      </w:r>
      <w:proofErr w:type="gramStart"/>
      <w:r>
        <w:rPr>
          <w:rFonts w:ascii="Times New Roman" w:hAnsi="Times New Roman" w:cs="Times New Roman"/>
          <w:sz w:val="20"/>
          <w:szCs w:val="20"/>
          <w:lang w:val="ru-RU"/>
        </w:rPr>
        <w:t xml:space="preserve">язык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L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S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L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AB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∩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L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DC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={abc}</m:t>
        </m:r>
      </m:oMath>
      <w:r w:rsidRPr="008916D6">
        <w:rPr>
          <w:rFonts w:ascii="Times New Roman" w:hAnsi="Times New Roman" w:cs="Times New Roman"/>
          <w:sz w:val="20"/>
          <w:szCs w:val="20"/>
          <w:lang w:val="ru-RU"/>
        </w:rPr>
        <w:t>.</w:t>
      </w:r>
      <w:proofErr w:type="gramEnd"/>
    </w:p>
    <w:p w14:paraId="407E05E0" w14:textId="089DC5E7" w:rsidR="000806B0" w:rsidRPr="000806B0" w:rsidRDefault="000806B0" w:rsidP="007F05AB">
      <w:pPr>
        <w:pStyle w:val="a4"/>
        <w:tabs>
          <w:tab w:val="left" w:pos="0"/>
        </w:tabs>
        <w:ind w:left="0"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Рассмотрим </w:t>
      </w:r>
      <w:r w:rsidRPr="000806B0">
        <w:rPr>
          <w:rFonts w:ascii="Times New Roman" w:hAnsi="Times New Roman" w:cs="Times New Roman"/>
          <w:sz w:val="20"/>
          <w:szCs w:val="20"/>
          <w:lang w:val="ru-RU"/>
        </w:rPr>
        <w:t xml:space="preserve">работу 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предложенного </w:t>
      </w:r>
      <w:r w:rsidRPr="000806B0">
        <w:rPr>
          <w:rFonts w:ascii="Times New Roman" w:hAnsi="Times New Roman" w:cs="Times New Roman"/>
          <w:sz w:val="20"/>
          <w:szCs w:val="20"/>
          <w:lang w:val="ru-RU"/>
        </w:rPr>
        <w:t>алгоритма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с входной грамматикой </w:t>
      </w:r>
      <w:r>
        <w:rPr>
          <w:rFonts w:ascii="Times New Roman" w:hAnsi="Times New Roman" w:cs="Times New Roman"/>
          <w:i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и графом</w:t>
      </w:r>
      <w:r w:rsidR="00221650" w:rsidRPr="00221650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221650">
        <w:rPr>
          <w:rFonts w:ascii="Times New Roman" w:hAnsi="Times New Roman" w:cs="Times New Roman"/>
          <w:i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, представленным на рис. 1. </w:t>
      </w:r>
    </w:p>
    <w:p w14:paraId="48EB6B00" w14:textId="50B1A915" w:rsidR="00D93D05" w:rsidRPr="001B38AC" w:rsidRDefault="00D93D05">
      <w:pPr>
        <w:ind w:right="5520"/>
        <w:rPr>
          <w:lang w:val="ru-RU"/>
        </w:rPr>
      </w:pPr>
    </w:p>
    <w:p w14:paraId="4DE8D589" w14:textId="7AD30254" w:rsidR="002B6074" w:rsidRPr="00802FBE" w:rsidRDefault="00221650" w:rsidP="009936FB">
      <w:pPr>
        <w:pStyle w:val="a4"/>
        <w:tabs>
          <w:tab w:val="left" w:pos="0"/>
        </w:tabs>
        <w:ind w:left="0" w:firstLine="0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lastRenderedPageBreak/>
        <w:pict w14:anchorId="65D2B7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.15pt;height:83.9pt">
            <v:imagedata r:id="rId9" o:title="Пример_граф"/>
          </v:shape>
        </w:pict>
      </w:r>
    </w:p>
    <w:p w14:paraId="65000042" w14:textId="7B27DDC0" w:rsidR="002B6074" w:rsidRDefault="009936FB" w:rsidP="001B38AC">
      <w:pPr>
        <w:pStyle w:val="a4"/>
        <w:tabs>
          <w:tab w:val="left" w:pos="0"/>
        </w:tabs>
        <w:ind w:left="0" w:firstLine="0"/>
        <w:jc w:val="center"/>
        <w:rPr>
          <w:rFonts w:ascii="Times New Roman" w:hAnsi="Times New Roman" w:cs="Times New Roman"/>
          <w:sz w:val="18"/>
          <w:szCs w:val="18"/>
          <w:lang w:val="ru-RU"/>
        </w:rPr>
      </w:pPr>
      <w:r w:rsidRPr="009936FB">
        <w:rPr>
          <w:rFonts w:ascii="Times New Roman" w:hAnsi="Times New Roman" w:cs="Times New Roman"/>
          <w:sz w:val="18"/>
          <w:szCs w:val="18"/>
          <w:lang w:val="ru-RU"/>
        </w:rPr>
        <w:t>Рис. 1. Пример входного графа</w:t>
      </w:r>
    </w:p>
    <w:p w14:paraId="42C25B59" w14:textId="568749C0" w:rsidR="000806B0" w:rsidRDefault="00221650" w:rsidP="000806B0">
      <w:pPr>
        <w:pStyle w:val="a4"/>
        <w:tabs>
          <w:tab w:val="left" w:pos="0"/>
        </w:tabs>
        <w:ind w:left="0"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Сначала матрица </w:t>
      </w:r>
      <w:r>
        <w:rPr>
          <w:rFonts w:ascii="Times New Roman" w:hAnsi="Times New Roman" w:cs="Times New Roman"/>
          <w:i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инициализируется в строках 5-6 листинга 1. Мы будем индексировать состояния матрицы </w:t>
      </w:r>
      <w:r>
        <w:rPr>
          <w:rFonts w:ascii="Times New Roman" w:hAnsi="Times New Roman" w:cs="Times New Roman"/>
          <w:i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. </w:t>
      </w:r>
      <w:proofErr w:type="gramStart"/>
      <w:r>
        <w:rPr>
          <w:rFonts w:ascii="Times New Roman" w:hAnsi="Times New Roman" w:cs="Times New Roman"/>
          <w:sz w:val="20"/>
          <w:szCs w:val="20"/>
          <w:lang w:val="ru-RU"/>
        </w:rPr>
        <w:t xml:space="preserve">Обозначим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0</m:t>
            </m:r>
          </m:sub>
        </m:sSub>
      </m:oMath>
      <w:r>
        <w:rPr>
          <w:rFonts w:ascii="Times New Roman" w:hAnsi="Times New Roman" w:cs="Times New Roman"/>
          <w:sz w:val="20"/>
          <w:szCs w:val="20"/>
          <w:lang w:val="ru-RU"/>
        </w:rPr>
        <w:t xml:space="preserve"> —</w:t>
      </w:r>
      <w:proofErr w:type="gramEnd"/>
      <w:r>
        <w:rPr>
          <w:rFonts w:ascii="Times New Roman" w:hAnsi="Times New Roman" w:cs="Times New Roman"/>
          <w:sz w:val="20"/>
          <w:szCs w:val="20"/>
          <w:lang w:val="ru-RU"/>
        </w:rPr>
        <w:t xml:space="preserve"> состояние матрицы </w:t>
      </w:r>
      <w:r>
        <w:rPr>
          <w:rFonts w:ascii="Times New Roman" w:hAnsi="Times New Roman" w:cs="Times New Roman"/>
          <w:i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, после инициализации. </w:t>
      </w:r>
      <w:proofErr w:type="gramStart"/>
      <w:r>
        <w:rPr>
          <w:rFonts w:ascii="Times New Roman" w:hAnsi="Times New Roman" w:cs="Times New Roman"/>
          <w:sz w:val="20"/>
          <w:szCs w:val="20"/>
          <w:lang w:val="ru-RU"/>
        </w:rPr>
        <w:t xml:space="preserve">Матрица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0</m:t>
            </m:r>
          </m:sub>
        </m:sSub>
      </m:oMath>
      <w:r>
        <w:rPr>
          <w:rFonts w:ascii="Times New Roman" w:hAnsi="Times New Roman" w:cs="Times New Roman"/>
          <w:sz w:val="20"/>
          <w:szCs w:val="20"/>
          <w:lang w:val="ru-RU"/>
        </w:rPr>
        <w:t xml:space="preserve"> приведена</w:t>
      </w:r>
      <w:proofErr w:type="gramEnd"/>
      <w:r>
        <w:rPr>
          <w:rFonts w:ascii="Times New Roman" w:hAnsi="Times New Roman" w:cs="Times New Roman"/>
          <w:sz w:val="20"/>
          <w:szCs w:val="20"/>
          <w:lang w:val="ru-RU"/>
        </w:rPr>
        <w:t xml:space="preserve"> на рис. 2.</w:t>
      </w:r>
    </w:p>
    <w:p w14:paraId="1F2527AA" w14:textId="6467B673" w:rsidR="00221650" w:rsidRPr="00BE01EB" w:rsidRDefault="00BE01EB" w:rsidP="000806B0">
      <w:pPr>
        <w:pStyle w:val="a4"/>
        <w:tabs>
          <w:tab w:val="left" w:pos="0"/>
        </w:tabs>
        <w:ind w:left="0" w:firstLine="567"/>
        <w:jc w:val="both"/>
        <w:rPr>
          <w:rFonts w:ascii="Times New Roman" w:hAnsi="Times New Roman" w:cs="Times New Roman"/>
          <w:sz w:val="18"/>
          <w:szCs w:val="18"/>
          <w:lang w:val="ru-RU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18"/>
                  <w:szCs w:val="1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ru-RU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{A}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{B,D}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{A}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ru-RU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ru-RU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{B,D}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ru-RU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</m:mr>
              </m:m>
            </m:e>
          </m:d>
        </m:oMath>
      </m:oMathPara>
    </w:p>
    <w:p w14:paraId="10B00488" w14:textId="086A9A0C" w:rsidR="00BE01EB" w:rsidRPr="00BE01EB" w:rsidRDefault="00BE01EB" w:rsidP="00BE01EB">
      <w:pPr>
        <w:pStyle w:val="a4"/>
        <w:tabs>
          <w:tab w:val="left" w:pos="0"/>
        </w:tabs>
        <w:ind w:left="0" w:firstLine="0"/>
        <w:jc w:val="center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ascii="Times New Roman" w:hAnsi="Times New Roman" w:cs="Times New Roman"/>
          <w:sz w:val="18"/>
          <w:szCs w:val="18"/>
          <w:lang w:val="ru-RU"/>
        </w:rPr>
        <w:t>Рис. 2</w:t>
      </w:r>
      <w:r w:rsidRPr="009936FB">
        <w:rPr>
          <w:rFonts w:ascii="Times New Roman" w:hAnsi="Times New Roman" w:cs="Times New Roman"/>
          <w:sz w:val="18"/>
          <w:szCs w:val="18"/>
          <w:lang w:val="ru-RU"/>
        </w:rPr>
        <w:t xml:space="preserve">. </w:t>
      </w:r>
      <w:r>
        <w:rPr>
          <w:rFonts w:ascii="Times New Roman" w:hAnsi="Times New Roman" w:cs="Times New Roman"/>
          <w:sz w:val="18"/>
          <w:szCs w:val="18"/>
          <w:lang w:val="ru-RU"/>
        </w:rPr>
        <w:t xml:space="preserve">Матрица </w:t>
      </w: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  <w:lang w:val="ru-RU"/>
              </w:rPr>
              <m:t>T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  <w:lang w:val="ru-RU"/>
              </w:rPr>
              <m:t>0</m:t>
            </m:r>
          </m:sub>
        </m:sSub>
      </m:oMath>
    </w:p>
    <w:p w14:paraId="3D866A4A" w14:textId="12FA511F" w:rsidR="009936FB" w:rsidRDefault="00BE01EB" w:rsidP="00BE01EB">
      <w:pPr>
        <w:pStyle w:val="a4"/>
        <w:tabs>
          <w:tab w:val="left" w:pos="0"/>
        </w:tabs>
        <w:ind w:left="0"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Далее в строках 7-8 листинга 1 вычисляются последующие состояния матрицы </w:t>
      </w:r>
      <w:r>
        <w:rPr>
          <w:rFonts w:ascii="Times New Roman" w:hAnsi="Times New Roman" w:cs="Times New Roman"/>
          <w:i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до тех пор, пока не найдется </w:t>
      </w:r>
      <w:proofErr w:type="gramStart"/>
      <w:r>
        <w:rPr>
          <w:rFonts w:ascii="Times New Roman" w:hAnsi="Times New Roman" w:cs="Times New Roman"/>
          <w:sz w:val="20"/>
          <w:szCs w:val="20"/>
          <w:lang w:val="ru-RU"/>
        </w:rPr>
        <w:t xml:space="preserve">такое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k≥1</m:t>
        </m:r>
      </m:oMath>
      <w:r>
        <w:rPr>
          <w:rFonts w:ascii="Times New Roman" w:hAnsi="Times New Roman" w:cs="Times New Roman"/>
          <w:sz w:val="20"/>
          <w:szCs w:val="20"/>
          <w:lang w:val="ru-RU"/>
        </w:rPr>
        <w:t>,</w:t>
      </w:r>
      <w:proofErr w:type="gramEnd"/>
      <w:r>
        <w:rPr>
          <w:rFonts w:ascii="Times New Roman" w:hAnsi="Times New Roman" w:cs="Times New Roman"/>
          <w:sz w:val="20"/>
          <w:szCs w:val="20"/>
          <w:lang w:val="ru-RU"/>
        </w:rPr>
        <w:t xml:space="preserve"> что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k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k-1</m:t>
            </m:r>
          </m:sub>
        </m:sSub>
      </m:oMath>
      <w:r w:rsidRPr="00BE01EB">
        <w:rPr>
          <w:rFonts w:ascii="Times New Roman" w:hAnsi="Times New Roman" w:cs="Times New Roman"/>
          <w:sz w:val="20"/>
          <w:szCs w:val="20"/>
          <w:lang w:val="ru-RU"/>
        </w:rPr>
        <w:t xml:space="preserve">. 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Таким образом, </w:t>
      </w:r>
      <w:proofErr w:type="gramStart"/>
      <w:r>
        <w:rPr>
          <w:rFonts w:ascii="Times New Roman" w:hAnsi="Times New Roman" w:cs="Times New Roman"/>
          <w:sz w:val="20"/>
          <w:szCs w:val="20"/>
          <w:lang w:val="ru-RU"/>
        </w:rPr>
        <w:t xml:space="preserve">матрица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sub>
        </m:sSub>
      </m:oMath>
      <w:r>
        <w:rPr>
          <w:rFonts w:ascii="Times New Roman" w:hAnsi="Times New Roman" w:cs="Times New Roman"/>
          <w:sz w:val="20"/>
          <w:szCs w:val="20"/>
          <w:lang w:val="ru-RU"/>
        </w:rPr>
        <w:t xml:space="preserve"> будет</w:t>
      </w:r>
      <w:proofErr w:type="gramEnd"/>
      <w:r>
        <w:rPr>
          <w:rFonts w:ascii="Times New Roman" w:hAnsi="Times New Roman" w:cs="Times New Roman"/>
          <w:sz w:val="20"/>
          <w:szCs w:val="20"/>
          <w:lang w:val="ru-RU"/>
        </w:rPr>
        <w:t xml:space="preserve"> является результатом работы алгоритма.</w:t>
      </w:r>
    </w:p>
    <w:p w14:paraId="42199FD6" w14:textId="2A21B219" w:rsidR="00BE01EB" w:rsidRDefault="00BE01EB" w:rsidP="00BE01EB">
      <w:pPr>
        <w:pStyle w:val="a4"/>
        <w:tabs>
          <w:tab w:val="left" w:pos="0"/>
        </w:tabs>
        <w:ind w:left="0"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Для вычисления </w:t>
      </w:r>
      <w:proofErr w:type="gramStart"/>
      <w:r>
        <w:rPr>
          <w:rFonts w:ascii="Times New Roman" w:hAnsi="Times New Roman" w:cs="Times New Roman"/>
          <w:sz w:val="20"/>
          <w:szCs w:val="20"/>
          <w:lang w:val="ru-RU"/>
        </w:rPr>
        <w:t xml:space="preserve">матрицы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∪(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∘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)</m:t>
        </m:r>
      </m:oMath>
      <w:r>
        <w:rPr>
          <w:rFonts w:ascii="Times New Roman" w:hAnsi="Times New Roman" w:cs="Times New Roman"/>
          <w:sz w:val="20"/>
          <w:szCs w:val="20"/>
          <w:lang w:val="ru-RU"/>
        </w:rPr>
        <w:t xml:space="preserve"> необходимо</w:t>
      </w:r>
      <w:proofErr w:type="gramEnd"/>
      <w:r>
        <w:rPr>
          <w:rFonts w:ascii="Times New Roman" w:hAnsi="Times New Roman" w:cs="Times New Roman"/>
          <w:sz w:val="20"/>
          <w:szCs w:val="20"/>
          <w:lang w:val="ru-RU"/>
        </w:rPr>
        <w:t xml:space="preserve"> вычислить матрицу </w:t>
      </w:r>
      <w:r>
        <w:rPr>
          <w:rFonts w:ascii="Times New Roman" w:hAnsi="Times New Roman" w:cs="Times New Roman"/>
          <w:i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, являющуюся декартовым произведением матрицы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0</m:t>
            </m:r>
          </m:sub>
        </m:sSub>
      </m:oMath>
      <w:r>
        <w:rPr>
          <w:rFonts w:ascii="Times New Roman" w:hAnsi="Times New Roman" w:cs="Times New Roman"/>
          <w:sz w:val="20"/>
          <w:szCs w:val="20"/>
          <w:lang w:val="ru-RU"/>
        </w:rPr>
        <w:t xml:space="preserve"> с собой же. Матрица </w:t>
      </w:r>
      <w:r>
        <w:rPr>
          <w:rFonts w:ascii="Times New Roman" w:hAnsi="Times New Roman" w:cs="Times New Roman"/>
          <w:i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представлена на рис. 3.</w:t>
      </w:r>
    </w:p>
    <w:p w14:paraId="732D5F98" w14:textId="1BF4D581" w:rsidR="00BE01EB" w:rsidRPr="00BE01EB" w:rsidRDefault="00BE01EB" w:rsidP="00BE01EB">
      <w:pPr>
        <w:pStyle w:val="a4"/>
        <w:tabs>
          <w:tab w:val="left" w:pos="0"/>
        </w:tabs>
        <w:ind w:left="0" w:firstLine="567"/>
        <w:jc w:val="both"/>
        <w:rPr>
          <w:rFonts w:ascii="Times New Roman" w:hAnsi="Times New Roman" w:cs="Times New Roman"/>
          <w:sz w:val="18"/>
          <w:szCs w:val="18"/>
          <w:lang w:val="ru-RU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18"/>
                  <w:szCs w:val="1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ru-RU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A,B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,(A,D)}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B,C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,(D,C)}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A,B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,(A,D)}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{(C,C)}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ru-RU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ru-RU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B,C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,(D,C)}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ru-RU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</m:mr>
              </m:m>
            </m:e>
          </m:d>
        </m:oMath>
      </m:oMathPara>
    </w:p>
    <w:p w14:paraId="2EB948ED" w14:textId="74C701B1" w:rsidR="00BE01EB" w:rsidRDefault="00BE01EB" w:rsidP="00BE01EB">
      <w:pPr>
        <w:pStyle w:val="a4"/>
        <w:tabs>
          <w:tab w:val="left" w:pos="0"/>
        </w:tabs>
        <w:ind w:left="0" w:firstLine="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ru-RU"/>
        </w:rPr>
        <w:t xml:space="preserve">Рис. </w:t>
      </w:r>
      <w:r>
        <w:rPr>
          <w:rFonts w:ascii="Times New Roman" w:hAnsi="Times New Roman" w:cs="Times New Roman"/>
          <w:sz w:val="18"/>
          <w:szCs w:val="18"/>
          <w:lang w:val="ru-RU"/>
        </w:rPr>
        <w:t>3</w:t>
      </w:r>
      <w:r w:rsidRPr="009936FB">
        <w:rPr>
          <w:rFonts w:ascii="Times New Roman" w:hAnsi="Times New Roman" w:cs="Times New Roman"/>
          <w:sz w:val="18"/>
          <w:szCs w:val="18"/>
          <w:lang w:val="ru-RU"/>
        </w:rPr>
        <w:t xml:space="preserve">. </w:t>
      </w:r>
      <w:r>
        <w:rPr>
          <w:rFonts w:ascii="Times New Roman" w:hAnsi="Times New Roman" w:cs="Times New Roman"/>
          <w:sz w:val="18"/>
          <w:szCs w:val="18"/>
          <w:lang w:val="ru-RU"/>
        </w:rPr>
        <w:t xml:space="preserve">Матрица </w:t>
      </w:r>
      <w:r>
        <w:rPr>
          <w:rFonts w:ascii="Times New Roman" w:hAnsi="Times New Roman" w:cs="Times New Roman"/>
          <w:i/>
          <w:sz w:val="18"/>
          <w:szCs w:val="18"/>
        </w:rPr>
        <w:t>d</w:t>
      </w:r>
    </w:p>
    <w:p w14:paraId="5D18B5AC" w14:textId="4E7264B6" w:rsidR="00BE01EB" w:rsidRPr="00BE01EB" w:rsidRDefault="00BE01EB" w:rsidP="00BE01EB">
      <w:pPr>
        <w:pStyle w:val="a4"/>
        <w:tabs>
          <w:tab w:val="left" w:pos="0"/>
        </w:tabs>
        <w:ind w:left="0"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BE01EB">
        <w:rPr>
          <w:rFonts w:ascii="Times New Roman" w:hAnsi="Times New Roman" w:cs="Times New Roman"/>
          <w:sz w:val="20"/>
          <w:szCs w:val="20"/>
          <w:lang w:val="ru-RU"/>
        </w:rPr>
        <w:t xml:space="preserve">По матрице </w:t>
      </w:r>
      <w:r w:rsidRPr="00BE01EB">
        <w:rPr>
          <w:rFonts w:ascii="Times New Roman" w:hAnsi="Times New Roman" w:cs="Times New Roman"/>
          <w:i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строится </w:t>
      </w:r>
      <w:proofErr w:type="gramStart"/>
      <w:r>
        <w:rPr>
          <w:rFonts w:ascii="Times New Roman" w:hAnsi="Times New Roman" w:cs="Times New Roman"/>
          <w:sz w:val="20"/>
          <w:szCs w:val="20"/>
          <w:lang w:val="ru-RU"/>
        </w:rPr>
        <w:t xml:space="preserve">матрица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∪(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∘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)</m:t>
        </m:r>
      </m:oMath>
      <w:r>
        <w:rPr>
          <w:rFonts w:ascii="Times New Roman" w:hAnsi="Times New Roman" w:cs="Times New Roman"/>
          <w:sz w:val="20"/>
          <w:szCs w:val="20"/>
          <w:lang w:val="ru-RU"/>
        </w:rPr>
        <w:t>,</w:t>
      </w:r>
      <w:proofErr w:type="gramEnd"/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lastRenderedPageBreak/>
        <w:t xml:space="preserve">представленная на рис. 4. Новые нетерминалы матрицы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1</m:t>
            </m:r>
          </m:sub>
        </m:sSub>
      </m:oMath>
      <w:r>
        <w:rPr>
          <w:rFonts w:ascii="Times New Roman" w:hAnsi="Times New Roman" w:cs="Times New Roman"/>
          <w:sz w:val="20"/>
          <w:szCs w:val="20"/>
          <w:lang w:val="ru-RU"/>
        </w:rPr>
        <w:t xml:space="preserve">, по сравнению с матрицей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0</m:t>
            </m:r>
          </m:sub>
        </m:sSub>
      </m:oMath>
      <w:r>
        <w:rPr>
          <w:rFonts w:ascii="Times New Roman" w:hAnsi="Times New Roman" w:cs="Times New Roman"/>
          <w:sz w:val="20"/>
          <w:szCs w:val="20"/>
          <w:lang w:val="ru-RU"/>
        </w:rPr>
        <w:t>, выделены жирным шрифтом.</w:t>
      </w:r>
    </w:p>
    <w:p w14:paraId="3C1D5561" w14:textId="1E2A5F68" w:rsidR="00BE01EB" w:rsidRPr="00BE01EB" w:rsidRDefault="00BE01EB" w:rsidP="00BE01EB">
      <w:pPr>
        <w:pStyle w:val="a4"/>
        <w:tabs>
          <w:tab w:val="left" w:pos="0"/>
        </w:tabs>
        <w:ind w:left="0" w:firstLine="567"/>
        <w:jc w:val="both"/>
        <w:rPr>
          <w:rFonts w:ascii="Times New Roman" w:hAnsi="Times New Roman" w:cs="Times New Roman"/>
          <w:sz w:val="18"/>
          <w:szCs w:val="18"/>
          <w:lang w:val="ru-RU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18"/>
                  <w:szCs w:val="1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ru-RU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{A}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</m:t>
                    </m:r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D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{B,D}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</m:t>
                    </m:r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B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{A}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</m:t>
                    </m:r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D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ru-RU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ru-RU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</m:t>
                    </m:r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B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{B,D}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ru-RU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</m:mr>
              </m:m>
            </m:e>
          </m:d>
        </m:oMath>
      </m:oMathPara>
    </w:p>
    <w:p w14:paraId="4C612BBA" w14:textId="143CF89A" w:rsidR="00BE01EB" w:rsidRPr="00BE01EB" w:rsidRDefault="00BE01EB" w:rsidP="00BE01EB">
      <w:pPr>
        <w:pStyle w:val="a4"/>
        <w:tabs>
          <w:tab w:val="left" w:pos="0"/>
        </w:tabs>
        <w:ind w:left="0" w:firstLine="0"/>
        <w:jc w:val="center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ascii="Times New Roman" w:hAnsi="Times New Roman" w:cs="Times New Roman"/>
          <w:sz w:val="18"/>
          <w:szCs w:val="18"/>
          <w:lang w:val="ru-RU"/>
        </w:rPr>
        <w:t>Рис. 4</w:t>
      </w:r>
      <w:r w:rsidRPr="009936FB">
        <w:rPr>
          <w:rFonts w:ascii="Times New Roman" w:hAnsi="Times New Roman" w:cs="Times New Roman"/>
          <w:sz w:val="18"/>
          <w:szCs w:val="18"/>
          <w:lang w:val="ru-RU"/>
        </w:rPr>
        <w:t xml:space="preserve">. </w:t>
      </w:r>
      <w:r>
        <w:rPr>
          <w:rFonts w:ascii="Times New Roman" w:hAnsi="Times New Roman" w:cs="Times New Roman"/>
          <w:sz w:val="18"/>
          <w:szCs w:val="18"/>
          <w:lang w:val="ru-RU"/>
        </w:rPr>
        <w:t xml:space="preserve">Матрица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∪(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∘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)</m:t>
        </m:r>
      </m:oMath>
    </w:p>
    <w:p w14:paraId="16D2A572" w14:textId="5301D4E8" w:rsidR="00BE01EB" w:rsidRPr="00BE01EB" w:rsidRDefault="00BE01EB" w:rsidP="00BE01EB">
      <w:pPr>
        <w:pStyle w:val="a4"/>
        <w:tabs>
          <w:tab w:val="left" w:pos="0"/>
        </w:tabs>
        <w:ind w:left="0"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Далее вычисляются последующие состояния матрицы </w:t>
      </w:r>
      <w:r>
        <w:rPr>
          <w:rFonts w:ascii="Times New Roman" w:hAnsi="Times New Roman" w:cs="Times New Roman"/>
          <w:i/>
          <w:sz w:val="20"/>
          <w:szCs w:val="20"/>
        </w:rPr>
        <w:t>T</w:t>
      </w:r>
      <w:r w:rsidRPr="00BE01E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до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4</m:t>
            </m:r>
          </m:sub>
        </m:sSub>
      </m:oMath>
      <w:r w:rsidRPr="00BE01E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включительно, так как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4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3</m:t>
            </m:r>
          </m:sub>
        </m:sSub>
      </m:oMath>
      <w:r>
        <w:rPr>
          <w:rFonts w:ascii="Times New Roman" w:hAnsi="Times New Roman" w:cs="Times New Roman"/>
          <w:sz w:val="20"/>
          <w:szCs w:val="20"/>
          <w:lang w:val="ru-RU"/>
        </w:rPr>
        <w:t>.</w:t>
      </w:r>
      <w:r w:rsidRPr="00BE01E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Все последующие состояния матрицы </w:t>
      </w:r>
      <w:r>
        <w:rPr>
          <w:rFonts w:ascii="Times New Roman" w:hAnsi="Times New Roman" w:cs="Times New Roman"/>
          <w:i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представлены на рис. 5. </w:t>
      </w:r>
      <w:r w:rsidRPr="00BE01EB">
        <w:rPr>
          <w:rFonts w:ascii="Times New Roman" w:hAnsi="Times New Roman" w:cs="Times New Roman"/>
          <w:sz w:val="20"/>
          <w:szCs w:val="20"/>
          <w:lang w:val="ru-RU"/>
        </w:rPr>
        <w:t>Новые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нетерминалы </w:t>
      </w:r>
      <w:proofErr w:type="gramStart"/>
      <w:r>
        <w:rPr>
          <w:rFonts w:ascii="Times New Roman" w:hAnsi="Times New Roman" w:cs="Times New Roman"/>
          <w:sz w:val="20"/>
          <w:szCs w:val="20"/>
          <w:lang w:val="ru-RU"/>
        </w:rPr>
        <w:t xml:space="preserve">матрицы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</m:oMath>
      <w:r>
        <w:rPr>
          <w:rFonts w:ascii="Times New Roman" w:hAnsi="Times New Roman" w:cs="Times New Roman"/>
          <w:sz w:val="20"/>
          <w:szCs w:val="20"/>
          <w:lang w:val="ru-RU"/>
        </w:rPr>
        <w:t>,</w:t>
      </w:r>
      <w:proofErr w:type="gramEnd"/>
      <w:r>
        <w:rPr>
          <w:rFonts w:ascii="Times New Roman" w:hAnsi="Times New Roman" w:cs="Times New Roman"/>
          <w:sz w:val="20"/>
          <w:szCs w:val="20"/>
          <w:lang w:val="ru-RU"/>
        </w:rPr>
        <w:t xml:space="preserve"> по сравнению с матрицей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i-1</m:t>
            </m:r>
          </m:sub>
        </m:sSub>
      </m:oMath>
      <w:r>
        <w:rPr>
          <w:rFonts w:ascii="Times New Roman" w:hAnsi="Times New Roman" w:cs="Times New Roman"/>
          <w:sz w:val="20"/>
          <w:szCs w:val="20"/>
          <w:lang w:val="ru-RU"/>
        </w:rPr>
        <w:t>, выделены жирным шрифтом.</w:t>
      </w:r>
    </w:p>
    <w:p w14:paraId="00B7FEAE" w14:textId="7861E3B6" w:rsidR="00BE01EB" w:rsidRPr="00BE01EB" w:rsidRDefault="00BE01EB" w:rsidP="00BE01EB">
      <w:pPr>
        <w:pStyle w:val="a4"/>
        <w:tabs>
          <w:tab w:val="left" w:pos="0"/>
        </w:tabs>
        <w:ind w:left="0" w:firstLine="567"/>
        <w:jc w:val="both"/>
        <w:rPr>
          <w:rFonts w:ascii="Times New Roman" w:hAnsi="Times New Roman" w:cs="Times New Roman"/>
          <w:sz w:val="18"/>
          <w:szCs w:val="1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  <w:szCs w:val="1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18"/>
                  <w:szCs w:val="18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sz w:val="18"/>
              <w:szCs w:val="18"/>
              <w:lang w:val="ru-RU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  <w:szCs w:val="1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ru-RU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ru-RU"/>
                      </w:rPr>
                      <m:t>{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A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ru-RU"/>
                      </w:rPr>
                      <m:t>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ru-RU"/>
                      </w:rPr>
                      <m:t>{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D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ru-RU"/>
                      </w:rPr>
                      <m:t>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ru-RU"/>
                      </w:rPr>
                      <m:t>{</m:t>
                    </m:r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S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ru-RU"/>
                      </w:rPr>
                      <m:t>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ru-RU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ru-RU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ru-RU"/>
                      </w:rPr>
                      <m:t>{</m:t>
                    </m:r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D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ru-RU"/>
                      </w:rPr>
                      <m:t>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ru-RU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ru-RU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ru-RU"/>
                      </w:rPr>
                      <m:t>{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B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ru-RU"/>
                      </w:rPr>
                      <m:t>,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D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ru-RU"/>
                      </w:rPr>
                      <m:t>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ru-RU"/>
                      </w:rPr>
                      <m:t>{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B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ru-RU"/>
                      </w:rPr>
                      <m:t>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ru-RU"/>
                      </w:rPr>
                      <m:t>{</m:t>
                    </m:r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S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ru-RU"/>
                      </w:rPr>
                      <m:t>,</m:t>
                    </m:r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B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ru-RU"/>
                      </w:rPr>
                      <m:t>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ru-RU"/>
                      </w:rPr>
                      <m:t>{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A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ru-RU"/>
                      </w:rPr>
                      <m:t>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ru-RU"/>
                      </w:rPr>
                      <m:t>{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D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ru-RU"/>
                      </w:rPr>
                      <m:t>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ru-RU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ru-RU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ru-RU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ru-RU"/>
                      </w:rPr>
                      <m:t>{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C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ru-RU"/>
                      </w:rPr>
                      <m:t>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ru-RU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ru-RU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ru-RU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ru-RU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ru-RU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ru-RU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ru-RU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ru-RU"/>
                      </w:rPr>
                      <m:t>{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C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ru-RU"/>
                      </w:rPr>
                      <m:t>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ru-RU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ru-RU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ru-RU"/>
                      </w:rPr>
                      <m:t>∅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ru-RU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ru-RU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ru-RU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ru-RU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ru-RU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ru-RU"/>
                      </w:rPr>
                      <m:t>∅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ru-RU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ru-RU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ru-RU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ru-RU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B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{B,D}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ru-RU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</m:mr>
              </m:m>
            </m:e>
          </m:d>
        </m:oMath>
      </m:oMathPara>
    </w:p>
    <w:p w14:paraId="3B0BEFA3" w14:textId="1EE62073" w:rsidR="00BE01EB" w:rsidRPr="00BE01EB" w:rsidRDefault="00BE01EB" w:rsidP="00BE01EB">
      <w:pPr>
        <w:pStyle w:val="a4"/>
        <w:tabs>
          <w:tab w:val="left" w:pos="0"/>
        </w:tabs>
        <w:ind w:left="0" w:firstLine="567"/>
        <w:jc w:val="both"/>
        <w:rPr>
          <w:rFonts w:ascii="Times New Roman" w:hAnsi="Times New Roman" w:cs="Times New Roman"/>
          <w:sz w:val="18"/>
          <w:szCs w:val="1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  <w:szCs w:val="1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18"/>
                  <w:szCs w:val="18"/>
                </w:rPr>
                <m:t>3</m:t>
              </m:r>
            </m:sub>
          </m:sSub>
          <m:r>
            <w:rPr>
              <w:rFonts w:ascii="Cambria Math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  <w:szCs w:val="1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ru-RU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{A}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{S}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</m:t>
                    </m:r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S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{B,D}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{S,B}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{A}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ru-RU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ru-RU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{B,D}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ru-RU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</m:mr>
              </m:m>
            </m:e>
          </m:d>
        </m:oMath>
      </m:oMathPara>
    </w:p>
    <w:p w14:paraId="081BAC9D" w14:textId="190C3C88" w:rsidR="00BE01EB" w:rsidRPr="00BE01EB" w:rsidRDefault="00BE01EB" w:rsidP="00BE01EB">
      <w:pPr>
        <w:pStyle w:val="a4"/>
        <w:tabs>
          <w:tab w:val="left" w:pos="0"/>
        </w:tabs>
        <w:ind w:left="0" w:firstLine="567"/>
        <w:jc w:val="both"/>
        <w:rPr>
          <w:rFonts w:ascii="Times New Roman" w:hAnsi="Times New Roman" w:cs="Times New Roman"/>
          <w:sz w:val="18"/>
          <w:szCs w:val="1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  <w:szCs w:val="1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18"/>
                  <w:szCs w:val="18"/>
                </w:rPr>
                <m:t>4</m:t>
              </m:r>
            </m:sub>
          </m:sSub>
          <m:r>
            <w:rPr>
              <w:rFonts w:ascii="Cambria Math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  <w:szCs w:val="1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ru-RU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{A}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{S}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{S}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{B,D}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{S,B}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{A}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ru-RU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ru-RU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{B,D}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ru-RU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</m:mr>
              </m:m>
            </m:e>
          </m:d>
        </m:oMath>
      </m:oMathPara>
    </w:p>
    <w:p w14:paraId="2DB1F862" w14:textId="217F9649" w:rsidR="00BE01EB" w:rsidRPr="00BE01EB" w:rsidRDefault="00BE01EB" w:rsidP="00BE01EB">
      <w:pPr>
        <w:pStyle w:val="a4"/>
        <w:tabs>
          <w:tab w:val="left" w:pos="0"/>
        </w:tabs>
        <w:ind w:left="0" w:firstLine="0"/>
        <w:jc w:val="center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ascii="Times New Roman" w:hAnsi="Times New Roman" w:cs="Times New Roman"/>
          <w:sz w:val="18"/>
          <w:szCs w:val="18"/>
          <w:lang w:val="ru-RU"/>
        </w:rPr>
        <w:t>Рис. 5</w:t>
      </w:r>
      <w:r w:rsidRPr="009936FB">
        <w:rPr>
          <w:rFonts w:ascii="Times New Roman" w:hAnsi="Times New Roman" w:cs="Times New Roman"/>
          <w:sz w:val="18"/>
          <w:szCs w:val="18"/>
          <w:lang w:val="ru-RU"/>
        </w:rPr>
        <w:t xml:space="preserve">. </w:t>
      </w:r>
      <w:r>
        <w:rPr>
          <w:rFonts w:ascii="Times New Roman" w:hAnsi="Times New Roman" w:cs="Times New Roman"/>
          <w:sz w:val="18"/>
          <w:szCs w:val="18"/>
          <w:lang w:val="ru-RU"/>
        </w:rPr>
        <w:t xml:space="preserve">Последующие состояния матрицы </w:t>
      </w:r>
      <w:r w:rsidRPr="00BE01EB">
        <w:rPr>
          <w:rFonts w:ascii="Times New Roman" w:hAnsi="Times New Roman" w:cs="Times New Roman"/>
          <w:i/>
          <w:sz w:val="18"/>
          <w:szCs w:val="18"/>
        </w:rPr>
        <w:t>T</w:t>
      </w:r>
    </w:p>
    <w:p w14:paraId="0D228794" w14:textId="6AAAC769" w:rsidR="00BE01EB" w:rsidRDefault="00BE01EB" w:rsidP="00BE01EB">
      <w:pPr>
        <w:pStyle w:val="a4"/>
        <w:tabs>
          <w:tab w:val="left" w:pos="0"/>
        </w:tabs>
        <w:ind w:left="0"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Таким образом, результатом работы предложенного алгоритма </w:t>
      </w:r>
      <w:r>
        <w:rPr>
          <w:rFonts w:ascii="Times New Roman" w:hAnsi="Times New Roman" w:cs="Times New Roman"/>
          <w:sz w:val="20"/>
          <w:szCs w:val="20"/>
          <w:lang w:val="ru-RU"/>
        </w:rPr>
        <w:lastRenderedPageBreak/>
        <w:t xml:space="preserve">является </w:t>
      </w:r>
      <w:proofErr w:type="gramStart"/>
      <w:r>
        <w:rPr>
          <w:rFonts w:ascii="Times New Roman" w:hAnsi="Times New Roman" w:cs="Times New Roman"/>
          <w:sz w:val="20"/>
          <w:szCs w:val="20"/>
          <w:lang w:val="ru-RU"/>
        </w:rPr>
        <w:t xml:space="preserve">матрица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4</m:t>
            </m:r>
          </m:sub>
        </m:sSub>
      </m:oMath>
      <w:r>
        <w:rPr>
          <w:rFonts w:ascii="Times New Roman" w:hAnsi="Times New Roman" w:cs="Times New Roman"/>
          <w:sz w:val="20"/>
          <w:szCs w:val="20"/>
          <w:lang w:val="ru-RU"/>
        </w:rPr>
        <w:t>.</w:t>
      </w:r>
      <w:proofErr w:type="gramEnd"/>
      <w:r>
        <w:rPr>
          <w:rFonts w:ascii="Times New Roman" w:hAnsi="Times New Roman" w:cs="Times New Roman"/>
          <w:sz w:val="20"/>
          <w:szCs w:val="20"/>
          <w:lang w:val="ru-RU"/>
        </w:rPr>
        <w:t xml:space="preserve"> Далее мы можем сконструировать </w:t>
      </w:r>
      <w:proofErr w:type="gramStart"/>
      <w:r>
        <w:rPr>
          <w:rFonts w:ascii="Times New Roman" w:hAnsi="Times New Roman" w:cs="Times New Roman"/>
          <w:sz w:val="20"/>
          <w:szCs w:val="20"/>
          <w:lang w:val="ru-RU"/>
        </w:rPr>
        <w:t xml:space="preserve">множества </w:t>
      </w:r>
      <m:oMath>
        <m:sSubSup>
          <m:sSub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'</m:t>
            </m:r>
          </m:sup>
        </m:sSubSup>
      </m:oMath>
      <w:r>
        <w:rPr>
          <w:rFonts w:ascii="Times New Roman" w:hAnsi="Times New Roman" w:cs="Times New Roman"/>
          <w:sz w:val="20"/>
          <w:szCs w:val="20"/>
          <w:lang w:val="ru-RU"/>
        </w:rPr>
        <w:t>,</w:t>
      </w:r>
      <w:proofErr w:type="gramEnd"/>
      <w:r>
        <w:rPr>
          <w:rFonts w:ascii="Times New Roman" w:hAnsi="Times New Roman" w:cs="Times New Roman"/>
          <w:sz w:val="20"/>
          <w:szCs w:val="20"/>
          <w:lang w:val="ru-RU"/>
        </w:rPr>
        <w:t xml:space="preserve"> которые являются аппроксимацией сверху конъюнктивных отношений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sub>
        </m:sSub>
      </m:oMath>
      <w:r>
        <w:rPr>
          <w:rFonts w:ascii="Times New Roman" w:hAnsi="Times New Roman" w:cs="Times New Roman"/>
          <w:sz w:val="20"/>
          <w:szCs w:val="20"/>
          <w:lang w:val="ru-RU"/>
        </w:rPr>
        <w:t xml:space="preserve"> для всех</w:t>
      </w:r>
      <w:r w:rsidRPr="00BE01E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нетерминалов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A∈N</m:t>
        </m:r>
      </m:oMath>
      <w:r>
        <w:rPr>
          <w:rFonts w:ascii="Times New Roman" w:hAnsi="Times New Roman" w:cs="Times New Roman"/>
          <w:sz w:val="20"/>
          <w:szCs w:val="20"/>
          <w:lang w:val="ru-RU"/>
        </w:rPr>
        <w:t xml:space="preserve">, т.е. </w:t>
      </w:r>
      <m:oMath>
        <m:sSubSup>
          <m:sSub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'</m:t>
            </m:r>
          </m:sup>
        </m:sSubSup>
        <m:r>
          <w:rPr>
            <w:rFonts w:ascii="Cambria Math" w:hAnsi="Cambria Math" w:cs="Times New Roman"/>
            <w:sz w:val="20"/>
            <w:szCs w:val="20"/>
            <w:lang w:val="ru-RU"/>
          </w:rPr>
          <m:t xml:space="preserve"> ⊇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sub>
        </m:sSub>
      </m:oMath>
      <w:r w:rsidRPr="00BE01EB">
        <w:rPr>
          <w:rFonts w:ascii="Times New Roman" w:hAnsi="Times New Roman" w:cs="Times New Roman"/>
          <w:sz w:val="20"/>
          <w:szCs w:val="20"/>
          <w:lang w:val="ru-RU"/>
        </w:rPr>
        <w:t>.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Например, так как в ячейке (0,3) результирующей </w:t>
      </w:r>
      <w:proofErr w:type="gramStart"/>
      <w:r>
        <w:rPr>
          <w:rFonts w:ascii="Times New Roman" w:hAnsi="Times New Roman" w:cs="Times New Roman"/>
          <w:sz w:val="20"/>
          <w:szCs w:val="20"/>
          <w:lang w:val="ru-RU"/>
        </w:rPr>
        <w:t xml:space="preserve">матрицы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4</m:t>
            </m:r>
          </m:sub>
        </m:sSub>
      </m:oMath>
      <w:r>
        <w:rPr>
          <w:rFonts w:ascii="Times New Roman" w:hAnsi="Times New Roman" w:cs="Times New Roman"/>
          <w:sz w:val="20"/>
          <w:szCs w:val="20"/>
          <w:lang w:val="ru-RU"/>
        </w:rPr>
        <w:t xml:space="preserve"> имеется</w:t>
      </w:r>
      <w:proofErr w:type="gramEnd"/>
      <w:r>
        <w:rPr>
          <w:rFonts w:ascii="Times New Roman" w:hAnsi="Times New Roman" w:cs="Times New Roman"/>
          <w:sz w:val="20"/>
          <w:szCs w:val="20"/>
          <w:lang w:val="ru-RU"/>
        </w:rPr>
        <w:t xml:space="preserve"> нетерминал </w:t>
      </w:r>
      <w:r>
        <w:rPr>
          <w:rFonts w:ascii="Times New Roman" w:hAnsi="Times New Roman" w:cs="Times New Roman"/>
          <w:i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, то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(0,3)∈</m:t>
        </m:r>
        <m:sSubSup>
          <m:sSub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'</m:t>
            </m:r>
          </m:sup>
        </m:sSubSup>
      </m:oMath>
      <w:r w:rsidRPr="00BE01EB">
        <w:rPr>
          <w:rFonts w:ascii="Times New Roman" w:hAnsi="Times New Roman" w:cs="Times New Roman"/>
          <w:sz w:val="20"/>
          <w:szCs w:val="20"/>
          <w:lang w:val="ru-RU"/>
        </w:rPr>
        <w:t>.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Сконструированные </w:t>
      </w:r>
      <w:proofErr w:type="gramStart"/>
      <w:r>
        <w:rPr>
          <w:rFonts w:ascii="Times New Roman" w:hAnsi="Times New Roman" w:cs="Times New Roman"/>
          <w:sz w:val="20"/>
          <w:szCs w:val="20"/>
          <w:lang w:val="ru-RU"/>
        </w:rPr>
        <w:t xml:space="preserve">множества </w:t>
      </w:r>
      <m:oMath>
        <m:sSubSup>
          <m:sSub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'</m:t>
            </m:r>
          </m:sup>
        </m:sSubSup>
      </m:oMath>
      <w:r>
        <w:rPr>
          <w:rFonts w:ascii="Times New Roman" w:hAnsi="Times New Roman" w:cs="Times New Roman"/>
          <w:sz w:val="20"/>
          <w:szCs w:val="20"/>
          <w:lang w:val="ru-RU"/>
        </w:rPr>
        <w:t xml:space="preserve"> для</w:t>
      </w:r>
      <w:proofErr w:type="gramEnd"/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>всех</w:t>
      </w:r>
      <w:r w:rsidRPr="00BE01E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нетерминалов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A∈N</m:t>
        </m:r>
      </m:oMath>
      <w:r>
        <w:rPr>
          <w:rFonts w:ascii="Times New Roman" w:hAnsi="Times New Roman" w:cs="Times New Roman"/>
          <w:sz w:val="20"/>
          <w:szCs w:val="20"/>
          <w:lang w:val="ru-RU"/>
        </w:rPr>
        <w:t xml:space="preserve"> представлены на рис. 6.</w:t>
      </w:r>
    </w:p>
    <w:p w14:paraId="35C93642" w14:textId="77777777" w:rsidR="00BE01EB" w:rsidRDefault="00BE01EB" w:rsidP="00BE01EB">
      <w:pPr>
        <w:pStyle w:val="a4"/>
        <w:tabs>
          <w:tab w:val="left" w:pos="0"/>
        </w:tabs>
        <w:ind w:left="0"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405E8E34" w14:textId="77777777" w:rsidR="00BE01EB" w:rsidRPr="00BE01EB" w:rsidRDefault="00BE01EB" w:rsidP="00BE01EB">
      <w:pPr>
        <w:ind w:left="1418"/>
        <w:jc w:val="center"/>
        <w:rPr>
          <w:rFonts w:ascii="Times New Roman" w:hAnsi="Times New Roman" w:cs="Times New Roman"/>
          <w:i/>
          <w:sz w:val="20"/>
          <w:szCs w:val="20"/>
          <w:lang w:val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0,3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,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0,4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,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1,4</m:t>
                  </m:r>
                </m:e>
              </m:d>
            </m:e>
          </m:d>
        </m:oMath>
      </m:oMathPara>
    </w:p>
    <w:p w14:paraId="6F6B463F" w14:textId="77777777" w:rsidR="00BE01EB" w:rsidRPr="00BE01EB" w:rsidRDefault="00BE01EB" w:rsidP="00BE01EB">
      <w:pPr>
        <w:ind w:left="1418"/>
        <w:jc w:val="center"/>
        <w:rPr>
          <w:rFonts w:ascii="Times New Roman" w:hAnsi="Times New Roman" w:cs="Times New Roman"/>
          <w:i/>
          <w:sz w:val="20"/>
          <w:szCs w:val="20"/>
          <w:lang w:val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0,1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,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1,5</m:t>
                  </m:r>
                </m:e>
              </m:d>
            </m:e>
          </m:d>
        </m:oMath>
      </m:oMathPara>
    </w:p>
    <w:p w14:paraId="2C71CE0A" w14:textId="77777777" w:rsidR="00BE01EB" w:rsidRPr="00BE01EB" w:rsidRDefault="00BE01EB" w:rsidP="00BE01EB">
      <w:pPr>
        <w:ind w:left="1418"/>
        <w:jc w:val="center"/>
        <w:rPr>
          <w:rFonts w:ascii="Times New Roman" w:hAnsi="Times New Roman" w:cs="Times New Roman"/>
          <w:i/>
          <w:sz w:val="20"/>
          <w:szCs w:val="20"/>
          <w:lang w:val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B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1,2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,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1,3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,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1,4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,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5,4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,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5,6</m:t>
                  </m:r>
                </m:e>
              </m:d>
            </m:e>
          </m:d>
        </m:oMath>
      </m:oMathPara>
    </w:p>
    <w:p w14:paraId="1EAFF3E3" w14:textId="77777777" w:rsidR="00BE01EB" w:rsidRPr="00BE01EB" w:rsidRDefault="00BE01EB" w:rsidP="00BE01EB">
      <w:pPr>
        <w:ind w:left="1418"/>
        <w:jc w:val="center"/>
        <w:rPr>
          <w:rFonts w:ascii="Times New Roman" w:hAnsi="Times New Roman" w:cs="Times New Roman"/>
          <w:i/>
          <w:sz w:val="20"/>
          <w:szCs w:val="20"/>
          <w:lang w:val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2,3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,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3,4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,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6,4</m:t>
                  </m:r>
                </m:e>
              </m:d>
            </m:e>
          </m:d>
        </m:oMath>
      </m:oMathPara>
    </w:p>
    <w:p w14:paraId="386BECE7" w14:textId="5F2BFE57" w:rsidR="00BE01EB" w:rsidRPr="00BE01EB" w:rsidRDefault="00BE01EB" w:rsidP="00BE01EB">
      <w:pPr>
        <w:ind w:left="1418"/>
        <w:jc w:val="center"/>
        <w:rPr>
          <w:rFonts w:ascii="Times New Roman" w:hAnsi="Times New Roman" w:cs="Times New Roman"/>
          <w:i/>
          <w:sz w:val="20"/>
          <w:szCs w:val="20"/>
          <w:lang w:val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D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0,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,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0,6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,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1,2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,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1,6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,(5,6)</m:t>
              </m:r>
            </m:e>
          </m:d>
        </m:oMath>
      </m:oMathPara>
    </w:p>
    <w:p w14:paraId="230C256D" w14:textId="008B4A6D" w:rsidR="00BE01EB" w:rsidRDefault="00BE01EB" w:rsidP="00BE01EB">
      <w:pPr>
        <w:pStyle w:val="a4"/>
        <w:tabs>
          <w:tab w:val="left" w:pos="0"/>
        </w:tabs>
        <w:ind w:left="0" w:firstLine="0"/>
        <w:jc w:val="center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ascii="Times New Roman" w:hAnsi="Times New Roman" w:cs="Times New Roman"/>
          <w:sz w:val="18"/>
          <w:szCs w:val="18"/>
          <w:lang w:val="ru-RU"/>
        </w:rPr>
        <w:t>Рис. 6</w:t>
      </w:r>
      <w:r w:rsidRPr="009936FB">
        <w:rPr>
          <w:rFonts w:ascii="Times New Roman" w:hAnsi="Times New Roman" w:cs="Times New Roman"/>
          <w:sz w:val="18"/>
          <w:szCs w:val="18"/>
          <w:lang w:val="ru-RU"/>
        </w:rPr>
        <w:t xml:space="preserve">. </w:t>
      </w:r>
      <w:r>
        <w:rPr>
          <w:rFonts w:ascii="Times New Roman" w:hAnsi="Times New Roman" w:cs="Times New Roman"/>
          <w:sz w:val="18"/>
          <w:szCs w:val="18"/>
          <w:lang w:val="ru-RU"/>
        </w:rPr>
        <w:t>Аппроксимация конъюнктивных отношений</w:t>
      </w:r>
    </w:p>
    <w:p w14:paraId="033355FA" w14:textId="302D3289" w:rsidR="00BE01EB" w:rsidRPr="00BE01EB" w:rsidRDefault="00BE01EB" w:rsidP="00BE01EB">
      <w:pPr>
        <w:pStyle w:val="a4"/>
        <w:tabs>
          <w:tab w:val="left" w:pos="0"/>
        </w:tabs>
        <w:ind w:left="0"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Данный пример демонстрирует, что не всегда удается получить точное решение. Например, пара </w:t>
      </w:r>
      <w:proofErr w:type="gramStart"/>
      <w:r>
        <w:rPr>
          <w:rFonts w:ascii="Times New Roman" w:hAnsi="Times New Roman" w:cs="Times New Roman"/>
          <w:sz w:val="20"/>
          <w:szCs w:val="20"/>
          <w:lang w:val="ru-RU"/>
        </w:rPr>
        <w:t xml:space="preserve">вершин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(</m:t>
        </m:r>
        <m:r>
          <w:rPr>
            <w:rFonts w:ascii="Cambria Math" w:hAnsi="Cambria Math" w:cs="Times New Roman"/>
            <w:sz w:val="20"/>
            <w:szCs w:val="20"/>
            <w:lang w:val="ru-RU"/>
          </w:rPr>
          <m:t>0,4</m:t>
        </m:r>
        <m:r>
          <w:rPr>
            <w:rFonts w:ascii="Cambria Math" w:hAnsi="Cambria Math" w:cs="Times New Roman"/>
            <w:sz w:val="20"/>
            <w:szCs w:val="20"/>
            <w:lang w:val="ru-RU"/>
          </w:rPr>
          <m:t>)∈</m:t>
        </m:r>
        <m:sSubSup>
          <m:sSub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'</m:t>
            </m:r>
          </m:sup>
        </m:sSubSup>
      </m:oMath>
      <w:r>
        <w:rPr>
          <w:rFonts w:ascii="Times New Roman" w:hAnsi="Times New Roman" w:cs="Times New Roman"/>
          <w:sz w:val="20"/>
          <w:szCs w:val="20"/>
          <w:lang w:val="ru-RU"/>
        </w:rPr>
        <w:t>,</w:t>
      </w:r>
      <w:proofErr w:type="gramEnd"/>
      <w:r>
        <w:rPr>
          <w:rFonts w:ascii="Times New Roman" w:hAnsi="Times New Roman" w:cs="Times New Roman"/>
          <w:sz w:val="20"/>
          <w:szCs w:val="20"/>
          <w:lang w:val="ru-RU"/>
        </w:rPr>
        <w:t xml:space="preserve"> хотя не существует пути из вершины 0 в вершину 4, образующего строку, выводимую из нетерминала </w:t>
      </w:r>
      <w:r>
        <w:rPr>
          <w:rFonts w:ascii="Times New Roman" w:hAnsi="Times New Roman" w:cs="Times New Roman"/>
          <w:i/>
          <w:sz w:val="20"/>
          <w:szCs w:val="20"/>
        </w:rPr>
        <w:t>S</w:t>
      </w:r>
      <w:r w:rsidRPr="00BE01EB">
        <w:rPr>
          <w:rFonts w:ascii="Times New Roman" w:hAnsi="Times New Roman" w:cs="Times New Roman"/>
          <w:sz w:val="20"/>
          <w:szCs w:val="20"/>
          <w:lang w:val="ru-RU"/>
        </w:rPr>
        <w:t xml:space="preserve"> (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таковой является единственная строка </w:t>
      </w:r>
      <w:r>
        <w:rPr>
          <w:rFonts w:ascii="Times New Roman" w:hAnsi="Times New Roman" w:cs="Times New Roman"/>
          <w:i/>
          <w:sz w:val="20"/>
          <w:szCs w:val="20"/>
        </w:rPr>
        <w:t>abc</w:t>
      </w:r>
      <w:r>
        <w:rPr>
          <w:rFonts w:ascii="Times New Roman" w:hAnsi="Times New Roman" w:cs="Times New Roman"/>
          <w:sz w:val="20"/>
          <w:szCs w:val="20"/>
          <w:lang w:val="ru-RU"/>
        </w:rPr>
        <w:t>)</w:t>
      </w:r>
      <w:r w:rsidRPr="00BE01EB">
        <w:rPr>
          <w:rFonts w:ascii="Times New Roman" w:hAnsi="Times New Roman" w:cs="Times New Roman"/>
          <w:sz w:val="20"/>
          <w:szCs w:val="20"/>
          <w:lang w:val="ru-RU"/>
        </w:rPr>
        <w:t xml:space="preserve">. 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Лишние пары вершин добавляются в том случае, если существуют различные пути из вершины </w:t>
      </w:r>
      <w:r>
        <w:rPr>
          <w:rFonts w:ascii="Times New Roman" w:hAnsi="Times New Roman" w:cs="Times New Roman"/>
          <w:i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в вершину </w:t>
      </w:r>
      <w:r>
        <w:rPr>
          <w:rFonts w:ascii="Times New Roman" w:hAnsi="Times New Roman" w:cs="Times New Roman"/>
          <w:i/>
          <w:sz w:val="20"/>
          <w:szCs w:val="20"/>
        </w:rPr>
        <w:t>j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, которые суммарно соответствуют конъюнктам одного правила, но не существует пути 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из вершины </w:t>
      </w:r>
      <w:r>
        <w:rPr>
          <w:rFonts w:ascii="Times New Roman" w:hAnsi="Times New Roman" w:cs="Times New Roman"/>
          <w:i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в вершину </w:t>
      </w:r>
      <w:r>
        <w:rPr>
          <w:rFonts w:ascii="Times New Roman" w:hAnsi="Times New Roman" w:cs="Times New Roman"/>
          <w:i/>
          <w:sz w:val="20"/>
          <w:szCs w:val="20"/>
        </w:rPr>
        <w:t>j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, который одновременно соответствовал бы всем конъюнктам этого правила. Например, для конъюнктов </w:t>
      </w:r>
      <w:proofErr w:type="gramStart"/>
      <w:r>
        <w:rPr>
          <w:rFonts w:ascii="Times New Roman" w:hAnsi="Times New Roman" w:cs="Times New Roman"/>
          <w:sz w:val="20"/>
          <w:szCs w:val="20"/>
          <w:lang w:val="ru-RU"/>
        </w:rPr>
        <w:t xml:space="preserve">правила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S→AB&amp;DC</m:t>
        </m:r>
      </m:oMath>
      <w:r>
        <w:rPr>
          <w:rFonts w:ascii="Times New Roman" w:hAnsi="Times New Roman" w:cs="Times New Roman"/>
          <w:sz w:val="20"/>
          <w:szCs w:val="20"/>
          <w:lang w:val="ru-RU"/>
        </w:rPr>
        <w:t xml:space="preserve"> существует</w:t>
      </w:r>
      <w:proofErr w:type="gramEnd"/>
      <w:r>
        <w:rPr>
          <w:rFonts w:ascii="Times New Roman" w:hAnsi="Times New Roman" w:cs="Times New Roman"/>
          <w:sz w:val="20"/>
          <w:szCs w:val="20"/>
          <w:lang w:val="ru-RU"/>
        </w:rPr>
        <w:t xml:space="preserve"> путь из вершины 0 в вершину 4, образующий строку </w:t>
      </w:r>
      <w:r w:rsidRPr="00BE01EB">
        <w:rPr>
          <w:rFonts w:ascii="Times New Roman" w:hAnsi="Times New Roman" w:cs="Times New Roman"/>
          <w:i/>
          <w:sz w:val="20"/>
          <w:szCs w:val="20"/>
        </w:rPr>
        <w:t>abcc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, и существует путь 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из вершины 0 в вершину 4, образующий строку </w:t>
      </w:r>
      <w:r w:rsidRPr="00BE01EB">
        <w:rPr>
          <w:rFonts w:ascii="Times New Roman" w:hAnsi="Times New Roman" w:cs="Times New Roman"/>
          <w:i/>
          <w:sz w:val="20"/>
          <w:szCs w:val="20"/>
        </w:rPr>
        <w:t>a</w:t>
      </w:r>
      <w:r>
        <w:rPr>
          <w:rFonts w:ascii="Times New Roman" w:hAnsi="Times New Roman" w:cs="Times New Roman"/>
          <w:i/>
          <w:sz w:val="20"/>
          <w:szCs w:val="20"/>
        </w:rPr>
        <w:t>ab</w:t>
      </w:r>
      <w:r w:rsidRPr="00BE01EB">
        <w:rPr>
          <w:rFonts w:ascii="Times New Roman" w:hAnsi="Times New Roman" w:cs="Times New Roman"/>
          <w:i/>
          <w:sz w:val="20"/>
          <w:szCs w:val="20"/>
        </w:rPr>
        <w:t>c</w:t>
      </w:r>
      <w:r w:rsidRPr="00BE01EB">
        <w:rPr>
          <w:rFonts w:ascii="Times New Roman" w:hAnsi="Times New Roman" w:cs="Times New Roman"/>
          <w:sz w:val="20"/>
          <w:szCs w:val="20"/>
          <w:lang w:val="ru-RU"/>
        </w:rPr>
        <w:t xml:space="preserve">. 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Первый путь соответствует конъюнкту </w:t>
      </w:r>
      <w:r>
        <w:rPr>
          <w:rFonts w:ascii="Times New Roman" w:hAnsi="Times New Roman" w:cs="Times New Roman"/>
          <w:i/>
          <w:sz w:val="20"/>
          <w:szCs w:val="20"/>
        </w:rPr>
        <w:t>AB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, так как строка </w:t>
      </w:r>
      <w:r w:rsidRPr="00BE01EB">
        <w:rPr>
          <w:rFonts w:ascii="Times New Roman" w:hAnsi="Times New Roman" w:cs="Times New Roman"/>
          <w:i/>
          <w:sz w:val="20"/>
          <w:szCs w:val="20"/>
        </w:rPr>
        <w:t>abcc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принадлежит </w:t>
      </w:r>
      <w:proofErr w:type="gramStart"/>
      <w:r>
        <w:rPr>
          <w:rFonts w:ascii="Times New Roman" w:hAnsi="Times New Roman" w:cs="Times New Roman"/>
          <w:sz w:val="20"/>
          <w:szCs w:val="20"/>
          <w:lang w:val="ru-RU"/>
        </w:rPr>
        <w:t xml:space="preserve">языку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L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AB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={ab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c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*</m:t>
            </m:r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}</m:t>
        </m:r>
      </m:oMath>
      <w:r>
        <w:rPr>
          <w:rFonts w:ascii="Times New Roman" w:hAnsi="Times New Roman" w:cs="Times New Roman"/>
          <w:sz w:val="20"/>
          <w:szCs w:val="20"/>
          <w:lang w:val="ru-RU"/>
        </w:rPr>
        <w:t>,</w:t>
      </w:r>
      <w:proofErr w:type="gramEnd"/>
      <w:r>
        <w:rPr>
          <w:rFonts w:ascii="Times New Roman" w:hAnsi="Times New Roman" w:cs="Times New Roman"/>
          <w:sz w:val="20"/>
          <w:szCs w:val="20"/>
          <w:lang w:val="ru-RU"/>
        </w:rPr>
        <w:t xml:space="preserve"> а второй путь соответствует конъюнкту </w:t>
      </w:r>
      <w:r>
        <w:rPr>
          <w:rFonts w:ascii="Times New Roman" w:hAnsi="Times New Roman" w:cs="Times New Roman"/>
          <w:i/>
          <w:sz w:val="20"/>
          <w:szCs w:val="20"/>
        </w:rPr>
        <w:t>DC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, так как строка </w:t>
      </w:r>
      <w:r w:rsidRPr="00BE01EB">
        <w:rPr>
          <w:rFonts w:ascii="Times New Roman" w:hAnsi="Times New Roman" w:cs="Times New Roman"/>
          <w:i/>
          <w:sz w:val="20"/>
          <w:szCs w:val="20"/>
        </w:rPr>
        <w:t>a</w:t>
      </w:r>
      <w:r>
        <w:rPr>
          <w:rFonts w:ascii="Times New Roman" w:hAnsi="Times New Roman" w:cs="Times New Roman"/>
          <w:i/>
          <w:sz w:val="20"/>
          <w:szCs w:val="20"/>
        </w:rPr>
        <w:t>ab</w:t>
      </w:r>
      <w:r w:rsidRPr="00BE01EB">
        <w:rPr>
          <w:rFonts w:ascii="Times New Roman" w:hAnsi="Times New Roman" w:cs="Times New Roman"/>
          <w:i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принадлежит языку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L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DC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={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*</m:t>
            </m:r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bc}</m:t>
        </m:r>
      </m:oMath>
      <w:r>
        <w:rPr>
          <w:rFonts w:ascii="Times New Roman" w:hAnsi="Times New Roman" w:cs="Times New Roman"/>
          <w:sz w:val="20"/>
          <w:szCs w:val="20"/>
          <w:lang w:val="ru-RU"/>
        </w:rPr>
        <w:t>.</w:t>
      </w:r>
      <w:r w:rsidRPr="00BE01E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>Однако, очевидно, не существует пути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из вершины 0 в вершину 4</w:t>
      </w:r>
      <w:r>
        <w:rPr>
          <w:rFonts w:ascii="Times New Roman" w:hAnsi="Times New Roman" w:cs="Times New Roman"/>
          <w:sz w:val="20"/>
          <w:szCs w:val="20"/>
          <w:lang w:val="ru-RU"/>
        </w:rPr>
        <w:t>, образующего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строку</w:t>
      </w:r>
      <w:r w:rsidRPr="00BE01E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abc</w:t>
      </w:r>
      <w:r>
        <w:rPr>
          <w:rFonts w:ascii="Times New Roman" w:hAnsi="Times New Roman" w:cs="Times New Roman"/>
          <w:sz w:val="20"/>
          <w:szCs w:val="20"/>
          <w:lang w:val="ru-RU"/>
        </w:rPr>
        <w:t>.</w:t>
      </w:r>
      <w:bookmarkStart w:id="2" w:name="_GoBack"/>
      <w:bookmarkEnd w:id="2"/>
    </w:p>
    <w:p w14:paraId="5EACE49C" w14:textId="77777777" w:rsidR="00BE01EB" w:rsidRPr="00BE01EB" w:rsidRDefault="00BE01EB" w:rsidP="00BE01EB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2584C19E" w14:textId="717EBA14" w:rsidR="00D47464" w:rsidRPr="00BA787B" w:rsidRDefault="00BE01EB" w:rsidP="00F93FC1">
      <w:pPr>
        <w:pStyle w:val="a4"/>
        <w:numPr>
          <w:ilvl w:val="0"/>
          <w:numId w:val="6"/>
        </w:numPr>
        <w:tabs>
          <w:tab w:val="left" w:pos="0"/>
        </w:tabs>
        <w:ind w:left="0" w:firstLine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  <w:r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r w:rsidR="00D47464" w:rsidRPr="00BA787B">
        <w:rPr>
          <w:rFonts w:ascii="Times New Roman" w:hAnsi="Times New Roman" w:cs="Times New Roman"/>
          <w:b/>
          <w:sz w:val="20"/>
          <w:szCs w:val="20"/>
          <w:lang w:val="ru-RU"/>
        </w:rPr>
        <w:t>Эксперименты</w:t>
      </w:r>
      <w:r w:rsidR="00F93FC1">
        <w:rPr>
          <w:rFonts w:ascii="Times New Roman" w:hAnsi="Times New Roman" w:cs="Times New Roman"/>
          <w:b/>
          <w:sz w:val="20"/>
          <w:szCs w:val="20"/>
          <w:lang w:val="ru-RU"/>
        </w:rPr>
        <w:t>.</w:t>
      </w:r>
    </w:p>
    <w:p w14:paraId="71048092" w14:textId="722B4F30" w:rsidR="00576757" w:rsidRPr="00BA787B" w:rsidRDefault="00BE01EB" w:rsidP="00F93FC1">
      <w:pPr>
        <w:pStyle w:val="a4"/>
        <w:numPr>
          <w:ilvl w:val="0"/>
          <w:numId w:val="6"/>
        </w:numPr>
        <w:tabs>
          <w:tab w:val="left" w:pos="0"/>
        </w:tabs>
        <w:ind w:left="0" w:firstLine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  <w:r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r w:rsidR="00D47464" w:rsidRPr="00BA787B">
        <w:rPr>
          <w:rFonts w:ascii="Times New Roman" w:hAnsi="Times New Roman" w:cs="Times New Roman"/>
          <w:b/>
          <w:sz w:val="20"/>
          <w:szCs w:val="20"/>
          <w:lang w:val="ru-RU"/>
        </w:rPr>
        <w:t>Заключение</w:t>
      </w:r>
      <w:r w:rsidR="00F93FC1">
        <w:rPr>
          <w:rFonts w:ascii="Times New Roman" w:hAnsi="Times New Roman" w:cs="Times New Roman"/>
          <w:b/>
          <w:sz w:val="20"/>
          <w:szCs w:val="20"/>
          <w:lang w:val="ru-RU"/>
        </w:rPr>
        <w:t>.</w:t>
      </w:r>
    </w:p>
    <w:p w14:paraId="54C54764" w14:textId="126EBEA8" w:rsidR="00576757" w:rsidRPr="002E2C09" w:rsidRDefault="00576757" w:rsidP="00847924">
      <w:pPr>
        <w:tabs>
          <w:tab w:val="left" w:pos="0"/>
        </w:tabs>
        <w:ind w:firstLine="567"/>
        <w:jc w:val="both"/>
        <w:rPr>
          <w:rFonts w:ascii="Times New Roman" w:hAnsi="Times New Roman" w:cs="Times New Roman"/>
          <w:b/>
          <w:w w:val="105"/>
          <w:sz w:val="20"/>
          <w:szCs w:val="20"/>
          <w:lang w:val="ru-RU"/>
        </w:rPr>
      </w:pPr>
      <w:r w:rsidRPr="002E2C09">
        <w:rPr>
          <w:rFonts w:ascii="Times New Roman" w:hAnsi="Times New Roman" w:cs="Times New Roman"/>
          <w:b/>
          <w:w w:val="105"/>
          <w:sz w:val="20"/>
          <w:szCs w:val="20"/>
          <w:lang w:val="ru-RU"/>
        </w:rPr>
        <w:br w:type="page"/>
      </w:r>
    </w:p>
    <w:p w14:paraId="2F50A5F7" w14:textId="77777777" w:rsidR="00E334C0" w:rsidRPr="00D47464" w:rsidRDefault="00D47464" w:rsidP="00847924">
      <w:pPr>
        <w:tabs>
          <w:tab w:val="left" w:pos="0"/>
        </w:tabs>
        <w:ind w:firstLine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  <w:r>
        <w:rPr>
          <w:rFonts w:ascii="Times New Roman" w:hAnsi="Times New Roman" w:cs="Times New Roman"/>
          <w:b/>
          <w:w w:val="105"/>
          <w:sz w:val="20"/>
          <w:szCs w:val="20"/>
          <w:lang w:val="ru-RU"/>
        </w:rPr>
        <w:lastRenderedPageBreak/>
        <w:t>Список литературы</w:t>
      </w:r>
    </w:p>
    <w:p w14:paraId="43FBB804" w14:textId="77777777" w:rsidR="00A80BE9" w:rsidRPr="00D47464" w:rsidRDefault="00A80BE9" w:rsidP="00847924">
      <w:pPr>
        <w:pStyle w:val="a4"/>
        <w:numPr>
          <w:ilvl w:val="0"/>
          <w:numId w:val="7"/>
        </w:numPr>
        <w:tabs>
          <w:tab w:val="left" w:pos="0"/>
        </w:tabs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bookmarkStart w:id="3" w:name="_Ref506123141"/>
      <w:r w:rsidRPr="00D47464">
        <w:rPr>
          <w:rFonts w:ascii="Times New Roman" w:hAnsi="Times New Roman" w:cs="Times New Roman"/>
          <w:spacing w:val="-3"/>
          <w:sz w:val="20"/>
          <w:szCs w:val="20"/>
        </w:rPr>
        <w:t>Abiteboul</w:t>
      </w:r>
      <w:r w:rsidRPr="00BE01EB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S</w:t>
      </w:r>
      <w:r w:rsidRPr="00BE01EB">
        <w:rPr>
          <w:rFonts w:ascii="Times New Roman" w:hAnsi="Times New Roman" w:cs="Times New Roman"/>
          <w:sz w:val="20"/>
          <w:szCs w:val="20"/>
          <w:lang w:val="ru-RU"/>
        </w:rPr>
        <w:t xml:space="preserve">., </w:t>
      </w:r>
      <w:r w:rsidRPr="00D47464">
        <w:rPr>
          <w:rFonts w:ascii="Times New Roman" w:hAnsi="Times New Roman" w:cs="Times New Roman"/>
          <w:spacing w:val="2"/>
          <w:sz w:val="20"/>
          <w:szCs w:val="20"/>
        </w:rPr>
        <w:t>Hull</w:t>
      </w:r>
      <w:r w:rsidRPr="00BE01EB">
        <w:rPr>
          <w:rFonts w:ascii="Times New Roman" w:hAnsi="Times New Roman" w:cs="Times New Roman"/>
          <w:spacing w:val="2"/>
          <w:sz w:val="20"/>
          <w:szCs w:val="20"/>
          <w:lang w:val="ru-RU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R</w:t>
      </w:r>
      <w:r w:rsidRPr="00BE01EB">
        <w:rPr>
          <w:rFonts w:ascii="Times New Roman" w:hAnsi="Times New Roman" w:cs="Times New Roman"/>
          <w:sz w:val="20"/>
          <w:szCs w:val="20"/>
          <w:lang w:val="ru-RU"/>
        </w:rPr>
        <w:t xml:space="preserve">., </w:t>
      </w:r>
      <w:r w:rsidRPr="00D47464">
        <w:rPr>
          <w:rFonts w:ascii="Times New Roman" w:hAnsi="Times New Roman" w:cs="Times New Roman"/>
          <w:sz w:val="20"/>
          <w:szCs w:val="20"/>
        </w:rPr>
        <w:t>Vianu</w:t>
      </w:r>
      <w:r w:rsidRPr="00BE01E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V</w:t>
      </w:r>
      <w:r w:rsidRPr="00BE01EB">
        <w:rPr>
          <w:rFonts w:ascii="Times New Roman" w:hAnsi="Times New Roman" w:cs="Times New Roman"/>
          <w:sz w:val="20"/>
          <w:szCs w:val="20"/>
          <w:lang w:val="ru-RU"/>
        </w:rPr>
        <w:t xml:space="preserve">. </w:t>
      </w:r>
      <w:r w:rsidRPr="00D47464">
        <w:rPr>
          <w:rFonts w:ascii="Times New Roman" w:hAnsi="Times New Roman" w:cs="Times New Roman"/>
          <w:spacing w:val="-3"/>
          <w:sz w:val="20"/>
          <w:szCs w:val="20"/>
        </w:rPr>
        <w:t>Foundations</w:t>
      </w:r>
      <w:r w:rsidRPr="00BE01EB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of</w:t>
      </w:r>
      <w:r w:rsidRPr="00BE01E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databases</w:t>
      </w:r>
      <w:r w:rsidRPr="00BE01EB">
        <w:rPr>
          <w:rFonts w:ascii="Times New Roman" w:hAnsi="Times New Roman" w:cs="Times New Roman"/>
          <w:sz w:val="20"/>
          <w:szCs w:val="20"/>
          <w:lang w:val="ru-RU"/>
        </w:rPr>
        <w:t xml:space="preserve">: </w:t>
      </w:r>
      <w:r w:rsidRPr="00D47464">
        <w:rPr>
          <w:rFonts w:ascii="Times New Roman" w:hAnsi="Times New Roman" w:cs="Times New Roman"/>
          <w:sz w:val="20"/>
          <w:szCs w:val="20"/>
        </w:rPr>
        <w:t>the</w:t>
      </w:r>
      <w:r w:rsidRPr="00BE01EB">
        <w:rPr>
          <w:rFonts w:ascii="Times New Roman" w:hAnsi="Times New Roman" w:cs="Times New Roman"/>
          <w:spacing w:val="37"/>
          <w:sz w:val="20"/>
          <w:szCs w:val="20"/>
          <w:lang w:val="ru-RU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logical</w:t>
      </w:r>
      <w:r w:rsidRPr="00BE01E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level. — Addison-Wesley Longman Publishing Co., Inc., 1995.</w:t>
      </w:r>
      <w:bookmarkEnd w:id="3"/>
    </w:p>
    <w:p w14:paraId="2ACF4FA4" w14:textId="77777777" w:rsidR="00D47464" w:rsidRPr="00D47464" w:rsidRDefault="00D47464" w:rsidP="00847924">
      <w:pPr>
        <w:pStyle w:val="a4"/>
        <w:numPr>
          <w:ilvl w:val="0"/>
          <w:numId w:val="7"/>
        </w:numPr>
        <w:tabs>
          <w:tab w:val="left" w:pos="0"/>
        </w:tabs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bookmarkStart w:id="4" w:name="_Ref506122907"/>
      <w:bookmarkStart w:id="5" w:name="_Ref506123324"/>
      <w:r w:rsidRPr="00D47464">
        <w:rPr>
          <w:rFonts w:ascii="Times New Roman" w:hAnsi="Times New Roman" w:cs="Times New Roman"/>
          <w:sz w:val="20"/>
          <w:szCs w:val="20"/>
        </w:rPr>
        <w:t>Anderson J. W. и др. Quantifying</w:t>
      </w:r>
      <w:r w:rsidRPr="00D47464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pacing w:val="-3"/>
          <w:sz w:val="20"/>
          <w:szCs w:val="20"/>
        </w:rPr>
        <w:t>variances</w:t>
      </w:r>
      <w:r w:rsidRPr="00D47464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in</w:t>
      </w:r>
      <w:r w:rsidRPr="00D47464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comparative</w:t>
      </w:r>
      <w:r w:rsidRPr="00D47464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RNA</w:t>
      </w:r>
      <w:r w:rsidRPr="00D47464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secondary</w:t>
      </w:r>
      <w:r w:rsidRPr="00D47464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structure</w:t>
      </w:r>
      <w:r w:rsidRPr="00D47464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prediction</w:t>
      </w:r>
      <w:r w:rsidRPr="00D47464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// BMC bioinformatics. — 2013. — Т. 14, № 1. — С. 149.</w:t>
      </w:r>
      <w:bookmarkEnd w:id="4"/>
    </w:p>
    <w:p w14:paraId="6E2F066A" w14:textId="77777777" w:rsidR="00A80BE9" w:rsidRPr="00D47464" w:rsidRDefault="00A80BE9" w:rsidP="00847924">
      <w:pPr>
        <w:pStyle w:val="a4"/>
        <w:numPr>
          <w:ilvl w:val="0"/>
          <w:numId w:val="7"/>
        </w:numPr>
        <w:tabs>
          <w:tab w:val="left" w:pos="0"/>
        </w:tabs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bookmarkStart w:id="6" w:name="_Ref506124162"/>
      <w:r w:rsidRPr="00D47464">
        <w:rPr>
          <w:rFonts w:ascii="Times New Roman" w:hAnsi="Times New Roman" w:cs="Times New Roman"/>
          <w:sz w:val="20"/>
          <w:szCs w:val="20"/>
        </w:rPr>
        <w:t>Azimov</w:t>
      </w:r>
      <w:r w:rsidRPr="00D4746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R.,</w:t>
      </w:r>
      <w:r w:rsidRPr="00D47464">
        <w:rPr>
          <w:rFonts w:ascii="Times New Roman" w:hAnsi="Times New Roman" w:cs="Times New Roman"/>
          <w:spacing w:val="-14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Grigorev</w:t>
      </w:r>
      <w:r w:rsidRPr="00D4746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S.</w:t>
      </w:r>
      <w:r w:rsidRPr="00D47464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pacing w:val="-3"/>
          <w:sz w:val="20"/>
          <w:szCs w:val="20"/>
        </w:rPr>
        <w:t>Context-Free</w:t>
      </w:r>
      <w:r w:rsidRPr="00D47464">
        <w:rPr>
          <w:rFonts w:ascii="Times New Roman" w:hAnsi="Times New Roman" w:cs="Times New Roman"/>
          <w:spacing w:val="-14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Path</w:t>
      </w:r>
      <w:r w:rsidRPr="00D47464">
        <w:rPr>
          <w:rFonts w:ascii="Times New Roman" w:hAnsi="Times New Roman" w:cs="Times New Roman"/>
          <w:spacing w:val="-14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Querying</w:t>
      </w:r>
      <w:r w:rsidRPr="00D47464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pacing w:val="-3"/>
          <w:sz w:val="20"/>
          <w:szCs w:val="20"/>
        </w:rPr>
        <w:t>by</w:t>
      </w:r>
      <w:r w:rsidRPr="00D47464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Matrix</w:t>
      </w:r>
      <w:r w:rsidRPr="00D47464">
        <w:rPr>
          <w:rFonts w:ascii="Times New Roman" w:hAnsi="Times New Roman" w:cs="Times New Roman"/>
          <w:spacing w:val="-14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Multiplication.</w:t>
      </w:r>
      <w:r w:rsidRPr="00D47464">
        <w:rPr>
          <w:rFonts w:ascii="Times New Roman" w:hAnsi="Times New Roman" w:cs="Times New Roman"/>
          <w:spacing w:val="-14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 2018.</w:t>
      </w:r>
      <w:bookmarkEnd w:id="5"/>
      <w:bookmarkEnd w:id="6"/>
    </w:p>
    <w:p w14:paraId="1D16076C" w14:textId="77777777" w:rsidR="00A80BE9" w:rsidRPr="00D47464" w:rsidRDefault="00A80BE9" w:rsidP="00847924">
      <w:pPr>
        <w:pStyle w:val="a4"/>
        <w:numPr>
          <w:ilvl w:val="0"/>
          <w:numId w:val="7"/>
        </w:numPr>
        <w:tabs>
          <w:tab w:val="left" w:pos="0"/>
        </w:tabs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bookmarkStart w:id="7" w:name="_Ref506123476"/>
      <w:r w:rsidRPr="00D47464">
        <w:rPr>
          <w:rFonts w:ascii="Times New Roman" w:hAnsi="Times New Roman" w:cs="Times New Roman"/>
          <w:sz w:val="20"/>
          <w:szCs w:val="20"/>
        </w:rPr>
        <w:t xml:space="preserve">Che S., </w:t>
      </w:r>
      <w:r w:rsidRPr="00D47464">
        <w:rPr>
          <w:rFonts w:ascii="Times New Roman" w:hAnsi="Times New Roman" w:cs="Times New Roman"/>
          <w:spacing w:val="-3"/>
          <w:sz w:val="20"/>
          <w:szCs w:val="20"/>
        </w:rPr>
        <w:t xml:space="preserve">Beckmann </w:t>
      </w:r>
      <w:r w:rsidRPr="00D47464">
        <w:rPr>
          <w:rFonts w:ascii="Times New Roman" w:hAnsi="Times New Roman" w:cs="Times New Roman"/>
          <w:sz w:val="20"/>
          <w:szCs w:val="20"/>
        </w:rPr>
        <w:t xml:space="preserve">B. M., </w:t>
      </w:r>
      <w:r w:rsidRPr="00D47464">
        <w:rPr>
          <w:rFonts w:ascii="Times New Roman" w:hAnsi="Times New Roman" w:cs="Times New Roman"/>
          <w:spacing w:val="-3"/>
          <w:sz w:val="20"/>
          <w:szCs w:val="20"/>
        </w:rPr>
        <w:t xml:space="preserve">Reinhardt </w:t>
      </w:r>
      <w:r w:rsidRPr="00D47464">
        <w:rPr>
          <w:rFonts w:ascii="Times New Roman" w:hAnsi="Times New Roman" w:cs="Times New Roman"/>
          <w:sz w:val="20"/>
          <w:szCs w:val="20"/>
        </w:rPr>
        <w:t>S. K. Programming GPGPU Graph Applications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with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Linear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Algebra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Building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Blocks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//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International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Journal of</w:t>
      </w:r>
      <w:r w:rsidRPr="00D47464">
        <w:rPr>
          <w:rFonts w:ascii="Times New Roman" w:hAnsi="Times New Roman" w:cs="Times New Roman"/>
          <w:spacing w:val="14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Parallel</w:t>
      </w:r>
      <w:r w:rsidRPr="00D4746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Programming.</w:t>
      </w:r>
      <w:r w:rsidRPr="00D4746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2016.</w:t>
      </w:r>
      <w:r w:rsidRPr="00D4746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С.</w:t>
      </w:r>
      <w:r w:rsidRPr="00D4746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1—23.</w:t>
      </w:r>
      <w:bookmarkEnd w:id="7"/>
    </w:p>
    <w:p w14:paraId="712777E6" w14:textId="77777777" w:rsidR="00A80BE9" w:rsidRPr="00D47464" w:rsidRDefault="00A80BE9" w:rsidP="00847924">
      <w:pPr>
        <w:pStyle w:val="a4"/>
        <w:numPr>
          <w:ilvl w:val="0"/>
          <w:numId w:val="7"/>
        </w:numPr>
        <w:tabs>
          <w:tab w:val="left" w:pos="0"/>
        </w:tabs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bookmarkStart w:id="8" w:name="_Ref506123158"/>
      <w:r w:rsidRPr="00D47464">
        <w:rPr>
          <w:rFonts w:ascii="Times New Roman" w:hAnsi="Times New Roman" w:cs="Times New Roman"/>
          <w:sz w:val="20"/>
          <w:szCs w:val="20"/>
        </w:rPr>
        <w:t>Chomsky</w:t>
      </w:r>
      <w:r w:rsidRPr="00D47464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N.</w:t>
      </w:r>
      <w:r w:rsidRPr="00D47464">
        <w:rPr>
          <w:rFonts w:ascii="Times New Roman" w:hAnsi="Times New Roman" w:cs="Times New Roman"/>
          <w:spacing w:val="-18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On</w:t>
      </w:r>
      <w:r w:rsidRPr="00D47464">
        <w:rPr>
          <w:rFonts w:ascii="Times New Roman" w:hAnsi="Times New Roman" w:cs="Times New Roman"/>
          <w:spacing w:val="-18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certain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formal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properties</w:t>
      </w:r>
      <w:r w:rsidRPr="00D47464">
        <w:rPr>
          <w:rFonts w:ascii="Times New Roman" w:hAnsi="Times New Roman" w:cs="Times New Roman"/>
          <w:spacing w:val="-18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of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grammars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//</w:t>
      </w:r>
      <w:r w:rsidRPr="00D47464">
        <w:rPr>
          <w:rFonts w:ascii="Times New Roman" w:hAnsi="Times New Roman" w:cs="Times New Roman"/>
          <w:spacing w:val="-18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Information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and control.</w:t>
      </w:r>
      <w:r w:rsidRPr="00D47464">
        <w:rPr>
          <w:rFonts w:ascii="Times New Roman" w:hAnsi="Times New Roman" w:cs="Times New Roman"/>
          <w:spacing w:val="14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1959.</w:t>
      </w:r>
      <w:r w:rsidRPr="00D4746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pacing w:val="-9"/>
          <w:sz w:val="20"/>
          <w:szCs w:val="20"/>
        </w:rPr>
        <w:t>Т.</w:t>
      </w:r>
      <w:r w:rsidRPr="00D4746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2,</w:t>
      </w:r>
      <w:r w:rsidRPr="00D4746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№</w:t>
      </w:r>
      <w:r w:rsidRPr="00D47464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2.</w:t>
      </w:r>
      <w:r w:rsidRPr="00D4746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С.</w:t>
      </w:r>
      <w:r w:rsidRPr="00D4746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137—167.</w:t>
      </w:r>
      <w:bookmarkEnd w:id="8"/>
    </w:p>
    <w:p w14:paraId="122F9F34" w14:textId="77777777" w:rsidR="00A80BE9" w:rsidRPr="00D47464" w:rsidRDefault="00A80BE9" w:rsidP="00847924">
      <w:pPr>
        <w:pStyle w:val="a4"/>
        <w:numPr>
          <w:ilvl w:val="0"/>
          <w:numId w:val="7"/>
        </w:numPr>
        <w:tabs>
          <w:tab w:val="left" w:pos="0"/>
        </w:tabs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bookmarkStart w:id="9" w:name="_Ref506123215"/>
      <w:r w:rsidRPr="00D47464">
        <w:rPr>
          <w:rFonts w:ascii="Times New Roman" w:hAnsi="Times New Roman" w:cs="Times New Roman"/>
          <w:sz w:val="20"/>
          <w:szCs w:val="20"/>
        </w:rPr>
        <w:t xml:space="preserve">Grune D., </w:t>
      </w:r>
      <w:r w:rsidRPr="00D47464">
        <w:rPr>
          <w:rFonts w:ascii="Times New Roman" w:hAnsi="Times New Roman" w:cs="Times New Roman"/>
          <w:spacing w:val="-3"/>
          <w:sz w:val="20"/>
          <w:szCs w:val="20"/>
        </w:rPr>
        <w:t xml:space="preserve">Jacobs </w:t>
      </w:r>
      <w:r w:rsidRPr="00D47464">
        <w:rPr>
          <w:rFonts w:ascii="Times New Roman" w:hAnsi="Times New Roman" w:cs="Times New Roman"/>
          <w:sz w:val="20"/>
          <w:szCs w:val="20"/>
        </w:rPr>
        <w:t xml:space="preserve">C. J. H. Parsing </w:t>
      </w:r>
      <w:r w:rsidRPr="00D47464">
        <w:rPr>
          <w:rFonts w:ascii="Times New Roman" w:hAnsi="Times New Roman" w:cs="Times New Roman"/>
          <w:spacing w:val="-3"/>
          <w:sz w:val="20"/>
          <w:szCs w:val="20"/>
        </w:rPr>
        <w:t xml:space="preserve">Techniques </w:t>
      </w:r>
      <w:r w:rsidRPr="00D47464">
        <w:rPr>
          <w:rFonts w:ascii="Times New Roman" w:hAnsi="Times New Roman" w:cs="Times New Roman"/>
          <w:sz w:val="20"/>
          <w:szCs w:val="20"/>
        </w:rPr>
        <w:t>(Monographs in Computer Science).</w:t>
      </w:r>
      <w:r w:rsidRPr="00D47464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Secaucus,</w:t>
      </w:r>
      <w:r w:rsidRPr="00D4746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NJ,</w:t>
      </w:r>
      <w:r w:rsidRPr="00D4746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USA:</w:t>
      </w:r>
      <w:r w:rsidRPr="00D47464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Springer-Verlag New</w:t>
      </w:r>
      <w:r w:rsidRPr="00D47464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pacing w:val="-4"/>
          <w:sz w:val="20"/>
          <w:szCs w:val="20"/>
        </w:rPr>
        <w:t>York,</w:t>
      </w:r>
      <w:r w:rsidRPr="00D4746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Inc.,</w:t>
      </w:r>
      <w:r w:rsidRPr="00D47464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2006.</w:t>
      </w:r>
      <w:r w:rsidRPr="00D47464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 ISBN</w:t>
      </w:r>
      <w:r w:rsidRPr="00D47464">
        <w:rPr>
          <w:rFonts w:ascii="Times New Roman" w:hAnsi="Times New Roman" w:cs="Times New Roman"/>
          <w:spacing w:val="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038720248X.</w:t>
      </w:r>
      <w:bookmarkEnd w:id="9"/>
    </w:p>
    <w:p w14:paraId="47FB500D" w14:textId="77777777" w:rsidR="00A80BE9" w:rsidRPr="00D47464" w:rsidRDefault="00A80BE9" w:rsidP="00847924">
      <w:pPr>
        <w:pStyle w:val="a4"/>
        <w:numPr>
          <w:ilvl w:val="0"/>
          <w:numId w:val="7"/>
        </w:numPr>
        <w:tabs>
          <w:tab w:val="left" w:pos="0"/>
        </w:tabs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bookmarkStart w:id="10" w:name="_Ref506123109"/>
      <w:r w:rsidRPr="00D47464">
        <w:rPr>
          <w:rFonts w:ascii="Times New Roman" w:hAnsi="Times New Roman" w:cs="Times New Roman"/>
          <w:sz w:val="20"/>
          <w:szCs w:val="20"/>
        </w:rPr>
        <w:t>Hellings J. Conjunctive context-free path queries. —</w:t>
      </w:r>
      <w:r w:rsidRPr="00D47464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2014.</w:t>
      </w:r>
      <w:bookmarkEnd w:id="10"/>
    </w:p>
    <w:p w14:paraId="0F3AEB7A" w14:textId="77777777" w:rsidR="00A80BE9" w:rsidRPr="00D47464" w:rsidRDefault="00A80BE9" w:rsidP="00847924">
      <w:pPr>
        <w:pStyle w:val="a4"/>
        <w:numPr>
          <w:ilvl w:val="0"/>
          <w:numId w:val="7"/>
        </w:numPr>
        <w:tabs>
          <w:tab w:val="left" w:pos="0"/>
        </w:tabs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bookmarkStart w:id="11" w:name="_Ref506123197"/>
      <w:r w:rsidRPr="00D47464">
        <w:rPr>
          <w:rFonts w:ascii="Times New Roman" w:hAnsi="Times New Roman" w:cs="Times New Roman"/>
          <w:w w:val="105"/>
          <w:sz w:val="20"/>
          <w:szCs w:val="20"/>
        </w:rPr>
        <w:t xml:space="preserve">Kasami T. AN EFFICIENT RECOGNITION AND </w:t>
      </w:r>
      <w:r w:rsidRPr="00D47464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SYNTAXANALYSIS </w:t>
      </w:r>
      <w:r w:rsidRPr="00D47464">
        <w:rPr>
          <w:rFonts w:ascii="Times New Roman" w:hAnsi="Times New Roman" w:cs="Times New Roman"/>
          <w:w w:val="105"/>
          <w:sz w:val="20"/>
          <w:szCs w:val="20"/>
        </w:rPr>
        <w:t xml:space="preserve">ALGORITHM </w:t>
      </w:r>
      <w:r w:rsidRPr="00D47464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FOR </w:t>
      </w:r>
      <w:r w:rsidRPr="00D47464">
        <w:rPr>
          <w:rFonts w:ascii="Times New Roman" w:hAnsi="Times New Roman" w:cs="Times New Roman"/>
          <w:w w:val="105"/>
          <w:sz w:val="20"/>
          <w:szCs w:val="20"/>
        </w:rPr>
        <w:t xml:space="preserve">CONTEXT-FREE </w:t>
      </w:r>
      <w:r w:rsidRPr="00D47464">
        <w:rPr>
          <w:rFonts w:ascii="Times New Roman" w:hAnsi="Times New Roman" w:cs="Times New Roman"/>
          <w:spacing w:val="-3"/>
          <w:w w:val="105"/>
          <w:sz w:val="20"/>
          <w:szCs w:val="20"/>
        </w:rPr>
        <w:t>LANGUAGES.</w:t>
      </w:r>
      <w:r w:rsidR="00D47464" w:rsidRPr="00D47464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Тех. </w:t>
      </w:r>
      <w:r w:rsidRPr="00D47464">
        <w:rPr>
          <w:rFonts w:ascii="Times New Roman" w:hAnsi="Times New Roman" w:cs="Times New Roman"/>
          <w:w w:val="105"/>
          <w:sz w:val="20"/>
          <w:szCs w:val="20"/>
        </w:rPr>
        <w:t>отч. / DTIC Document. —</w:t>
      </w:r>
      <w:r w:rsidRPr="00D47464">
        <w:rPr>
          <w:rFonts w:ascii="Times New Roman" w:hAnsi="Times New Roman" w:cs="Times New Roman"/>
          <w:spacing w:val="27"/>
          <w:w w:val="10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w w:val="105"/>
          <w:sz w:val="20"/>
          <w:szCs w:val="20"/>
        </w:rPr>
        <w:t>1965.</w:t>
      </w:r>
      <w:bookmarkEnd w:id="11"/>
    </w:p>
    <w:p w14:paraId="6268583F" w14:textId="77777777" w:rsidR="00A80BE9" w:rsidRPr="00D47464" w:rsidRDefault="00A80BE9" w:rsidP="00847924">
      <w:pPr>
        <w:pStyle w:val="a4"/>
        <w:numPr>
          <w:ilvl w:val="0"/>
          <w:numId w:val="7"/>
        </w:numPr>
        <w:tabs>
          <w:tab w:val="left" w:pos="0"/>
        </w:tabs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bookmarkStart w:id="12" w:name="_Ref506123053"/>
      <w:r w:rsidRPr="00D47464">
        <w:rPr>
          <w:rFonts w:ascii="Times New Roman" w:hAnsi="Times New Roman" w:cs="Times New Roman"/>
          <w:sz w:val="20"/>
          <w:szCs w:val="20"/>
        </w:rPr>
        <w:t>Mendelzon</w:t>
      </w:r>
      <w:r w:rsidRPr="00D4746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A.,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pacing w:val="-10"/>
          <w:sz w:val="20"/>
          <w:szCs w:val="20"/>
        </w:rPr>
        <w:t>Wood</w:t>
      </w:r>
      <w:r w:rsidRPr="00D47464">
        <w:rPr>
          <w:rFonts w:ascii="Times New Roman" w:hAnsi="Times New Roman" w:cs="Times New Roman"/>
          <w:sz w:val="20"/>
          <w:szCs w:val="20"/>
        </w:rPr>
        <w:t xml:space="preserve"> P.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Finding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Regular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Simple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Paths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in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Graph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Databases</w:t>
      </w:r>
      <w:r w:rsidRPr="00D47464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// SIAM</w:t>
      </w:r>
      <w:r w:rsidRPr="00D4746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J.</w:t>
      </w:r>
      <w:r w:rsidRPr="00D4746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Computing.</w:t>
      </w:r>
      <w:r w:rsidRPr="00D4746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1995.</w:t>
      </w:r>
      <w:r w:rsidRPr="00D4746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pacing w:val="-9"/>
          <w:sz w:val="20"/>
          <w:szCs w:val="20"/>
        </w:rPr>
        <w:t>Т.</w:t>
      </w:r>
      <w:r w:rsidRPr="00D4746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24,</w:t>
      </w:r>
      <w:r w:rsidRPr="00D4746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№</w:t>
      </w:r>
      <w:r w:rsidRPr="00D4746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6.</w:t>
      </w:r>
      <w:r w:rsidRPr="00D4746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С.</w:t>
      </w:r>
      <w:r w:rsidRPr="00D4746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1235—1258.</w:t>
      </w:r>
      <w:bookmarkEnd w:id="12"/>
    </w:p>
    <w:p w14:paraId="580E5A2D" w14:textId="77777777" w:rsidR="00A80BE9" w:rsidRPr="00D47464" w:rsidRDefault="00A80BE9" w:rsidP="00847924">
      <w:pPr>
        <w:pStyle w:val="a4"/>
        <w:numPr>
          <w:ilvl w:val="0"/>
          <w:numId w:val="7"/>
        </w:numPr>
        <w:tabs>
          <w:tab w:val="left" w:pos="0"/>
        </w:tabs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bookmarkStart w:id="13" w:name="_Ref506123387"/>
      <w:r w:rsidRPr="00D47464">
        <w:rPr>
          <w:rFonts w:ascii="Times New Roman" w:hAnsi="Times New Roman" w:cs="Times New Roman"/>
          <w:sz w:val="20"/>
          <w:szCs w:val="20"/>
        </w:rPr>
        <w:t>Okhotin A. Conjunctive and Boolean grammars: the true general case of the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context-free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grammars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//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Computer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Science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Review.</w:t>
      </w:r>
      <w:r w:rsidRPr="00D47464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2013.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pacing w:val="-9"/>
          <w:sz w:val="20"/>
          <w:szCs w:val="20"/>
        </w:rPr>
        <w:t>Т.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9.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 С.</w:t>
      </w:r>
      <w:r w:rsidRPr="00D47464">
        <w:rPr>
          <w:rFonts w:ascii="Times New Roman" w:hAnsi="Times New Roman" w:cs="Times New Roman"/>
          <w:spacing w:val="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27—59.</w:t>
      </w:r>
      <w:bookmarkEnd w:id="13"/>
    </w:p>
    <w:p w14:paraId="39A662C4" w14:textId="77777777" w:rsidR="00A80BE9" w:rsidRPr="00D47464" w:rsidRDefault="00A80BE9" w:rsidP="00847924">
      <w:pPr>
        <w:pStyle w:val="a4"/>
        <w:numPr>
          <w:ilvl w:val="0"/>
          <w:numId w:val="7"/>
        </w:numPr>
        <w:tabs>
          <w:tab w:val="left" w:pos="0"/>
        </w:tabs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bookmarkStart w:id="14" w:name="_Ref506123094"/>
      <w:r w:rsidRPr="00D47464">
        <w:rPr>
          <w:rFonts w:ascii="Times New Roman" w:hAnsi="Times New Roman" w:cs="Times New Roman"/>
          <w:sz w:val="20"/>
          <w:szCs w:val="20"/>
        </w:rPr>
        <w:t>Okhotin A. Conjunctive grammars // Journal of Automata, Languages and</w:t>
      </w:r>
      <w:r w:rsidRPr="00D4746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Combinatorics.</w:t>
      </w:r>
      <w:r w:rsidRPr="00D4746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2001.</w:t>
      </w:r>
      <w:r w:rsidRPr="00D4746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pacing w:val="-9"/>
          <w:sz w:val="20"/>
          <w:szCs w:val="20"/>
        </w:rPr>
        <w:t>Т.</w:t>
      </w:r>
      <w:r w:rsidRPr="00D4746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6,</w:t>
      </w:r>
      <w:r w:rsidRPr="00D4746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№</w:t>
      </w:r>
      <w:r w:rsidRPr="00D4746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4.</w:t>
      </w:r>
      <w:r w:rsidRPr="00D4746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С.</w:t>
      </w:r>
      <w:r w:rsidRPr="00D4746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519—535.</w:t>
      </w:r>
      <w:bookmarkEnd w:id="14"/>
    </w:p>
    <w:p w14:paraId="3F27BAB1" w14:textId="77777777" w:rsidR="00A80BE9" w:rsidRPr="00D47464" w:rsidRDefault="00A80BE9" w:rsidP="00847924">
      <w:pPr>
        <w:pStyle w:val="a4"/>
        <w:numPr>
          <w:ilvl w:val="0"/>
          <w:numId w:val="7"/>
        </w:numPr>
        <w:tabs>
          <w:tab w:val="left" w:pos="0"/>
        </w:tabs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bookmarkStart w:id="15" w:name="_Ref506123185"/>
      <w:r w:rsidRPr="00D47464">
        <w:rPr>
          <w:rFonts w:ascii="Times New Roman" w:hAnsi="Times New Roman" w:cs="Times New Roman"/>
          <w:sz w:val="20"/>
          <w:szCs w:val="20"/>
        </w:rPr>
        <w:t>Sevon</w:t>
      </w:r>
      <w:r w:rsidRPr="00D47464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P.,</w:t>
      </w:r>
      <w:r w:rsidRPr="00D47464">
        <w:rPr>
          <w:rFonts w:ascii="Times New Roman" w:hAnsi="Times New Roman" w:cs="Times New Roman"/>
          <w:spacing w:val="-24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Eronen</w:t>
      </w:r>
      <w:r w:rsidRPr="00D47464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L.</w:t>
      </w:r>
      <w:r w:rsidRPr="00D47464">
        <w:rPr>
          <w:rFonts w:ascii="Times New Roman" w:hAnsi="Times New Roman" w:cs="Times New Roman"/>
          <w:spacing w:val="-24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Subgraph</w:t>
      </w:r>
      <w:r w:rsidRPr="00D47464">
        <w:rPr>
          <w:rFonts w:ascii="Times New Roman" w:hAnsi="Times New Roman" w:cs="Times New Roman"/>
          <w:spacing w:val="-23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queries</w:t>
      </w:r>
      <w:r w:rsidRPr="00D47464">
        <w:rPr>
          <w:rFonts w:ascii="Times New Roman" w:hAnsi="Times New Roman" w:cs="Times New Roman"/>
          <w:spacing w:val="-24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pacing w:val="-3"/>
          <w:sz w:val="20"/>
          <w:szCs w:val="20"/>
        </w:rPr>
        <w:t>by</w:t>
      </w:r>
      <w:r w:rsidRPr="00D47464">
        <w:rPr>
          <w:rFonts w:ascii="Times New Roman" w:hAnsi="Times New Roman" w:cs="Times New Roman"/>
          <w:spacing w:val="-24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context-</w:t>
      </w:r>
      <w:r w:rsidRPr="00D47464">
        <w:rPr>
          <w:rFonts w:ascii="Times New Roman" w:hAnsi="Times New Roman" w:cs="Times New Roman"/>
          <w:sz w:val="20"/>
          <w:szCs w:val="20"/>
        </w:rPr>
        <w:lastRenderedPageBreak/>
        <w:t>free</w:t>
      </w:r>
      <w:r w:rsidRPr="00D47464">
        <w:rPr>
          <w:rFonts w:ascii="Times New Roman" w:hAnsi="Times New Roman" w:cs="Times New Roman"/>
          <w:spacing w:val="-24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grammars</w:t>
      </w:r>
      <w:r w:rsidRPr="00D47464">
        <w:rPr>
          <w:rFonts w:ascii="Times New Roman" w:hAnsi="Times New Roman" w:cs="Times New Roman"/>
          <w:spacing w:val="-24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//</w:t>
      </w:r>
      <w:r w:rsidRPr="00D47464">
        <w:rPr>
          <w:rFonts w:ascii="Times New Roman" w:hAnsi="Times New Roman" w:cs="Times New Roman"/>
          <w:spacing w:val="-23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 xml:space="preserve">Journal of Integrative Bioinformatics. — 2008. — </w:t>
      </w:r>
      <w:r w:rsidRPr="00D47464">
        <w:rPr>
          <w:rFonts w:ascii="Times New Roman" w:hAnsi="Times New Roman" w:cs="Times New Roman"/>
          <w:spacing w:val="-9"/>
          <w:sz w:val="20"/>
          <w:szCs w:val="20"/>
        </w:rPr>
        <w:t xml:space="preserve">Т. </w:t>
      </w:r>
      <w:r w:rsidRPr="00D47464">
        <w:rPr>
          <w:rFonts w:ascii="Times New Roman" w:hAnsi="Times New Roman" w:cs="Times New Roman"/>
          <w:sz w:val="20"/>
          <w:szCs w:val="20"/>
        </w:rPr>
        <w:t>5, № 2. — С.</w:t>
      </w:r>
      <w:r w:rsidRPr="00D47464">
        <w:rPr>
          <w:rFonts w:ascii="Times New Roman" w:hAnsi="Times New Roman" w:cs="Times New Roman"/>
          <w:spacing w:val="10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100.</w:t>
      </w:r>
      <w:bookmarkEnd w:id="15"/>
    </w:p>
    <w:p w14:paraId="7231E8B2" w14:textId="77777777" w:rsidR="00A80BE9" w:rsidRPr="00D47464" w:rsidRDefault="00A80BE9" w:rsidP="00847924">
      <w:pPr>
        <w:pStyle w:val="a4"/>
        <w:numPr>
          <w:ilvl w:val="0"/>
          <w:numId w:val="7"/>
        </w:numPr>
        <w:tabs>
          <w:tab w:val="left" w:pos="0"/>
        </w:tabs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bookmarkStart w:id="16" w:name="_Ref506123333"/>
      <w:r w:rsidRPr="00D47464">
        <w:rPr>
          <w:rFonts w:ascii="Times New Roman" w:hAnsi="Times New Roman" w:cs="Times New Roman"/>
          <w:spacing w:val="-3"/>
          <w:sz w:val="20"/>
          <w:szCs w:val="20"/>
        </w:rPr>
        <w:t xml:space="preserve">Valiant </w:t>
      </w:r>
      <w:r w:rsidRPr="00D47464">
        <w:rPr>
          <w:rFonts w:ascii="Times New Roman" w:hAnsi="Times New Roman" w:cs="Times New Roman"/>
          <w:sz w:val="20"/>
          <w:szCs w:val="20"/>
        </w:rPr>
        <w:t>L. G. General context-free recognition in less than cubic time // Journal</w:t>
      </w:r>
      <w:r w:rsidRPr="00D47464">
        <w:rPr>
          <w:rFonts w:ascii="Times New Roman" w:hAnsi="Times New Roman" w:cs="Times New Roman"/>
          <w:spacing w:val="-18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of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computer</w:t>
      </w:r>
      <w:r w:rsidRPr="00D47464">
        <w:rPr>
          <w:rFonts w:ascii="Times New Roman" w:hAnsi="Times New Roman" w:cs="Times New Roman"/>
          <w:spacing w:val="-18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and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system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sciences.</w:t>
      </w:r>
      <w:r w:rsidRPr="00D47464">
        <w:rPr>
          <w:rFonts w:ascii="Times New Roman" w:hAnsi="Times New Roman" w:cs="Times New Roman"/>
          <w:spacing w:val="-18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1975.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-18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pacing w:val="-9"/>
          <w:sz w:val="20"/>
          <w:szCs w:val="20"/>
        </w:rPr>
        <w:t>Т.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10,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№</w:t>
      </w:r>
      <w:r w:rsidRPr="00D47464">
        <w:rPr>
          <w:rFonts w:ascii="Times New Roman" w:hAnsi="Times New Roman" w:cs="Times New Roman"/>
          <w:spacing w:val="-23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2.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С.</w:t>
      </w:r>
      <w:r w:rsidRPr="00D47464">
        <w:rPr>
          <w:rFonts w:ascii="Times New Roman" w:hAnsi="Times New Roman" w:cs="Times New Roman"/>
          <w:spacing w:val="-18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308— 315.</w:t>
      </w:r>
      <w:bookmarkEnd w:id="16"/>
    </w:p>
    <w:p w14:paraId="7FB8F10B" w14:textId="77777777" w:rsidR="00A80BE9" w:rsidRPr="00D47464" w:rsidRDefault="00A80BE9" w:rsidP="00847924">
      <w:pPr>
        <w:pStyle w:val="a4"/>
        <w:numPr>
          <w:ilvl w:val="0"/>
          <w:numId w:val="7"/>
        </w:numPr>
        <w:tabs>
          <w:tab w:val="left" w:pos="0"/>
        </w:tabs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bookmarkStart w:id="17" w:name="_Ref506123206"/>
      <w:r w:rsidRPr="00D47464">
        <w:rPr>
          <w:rFonts w:ascii="Times New Roman" w:hAnsi="Times New Roman" w:cs="Times New Roman"/>
          <w:spacing w:val="-3"/>
          <w:sz w:val="20"/>
          <w:szCs w:val="20"/>
        </w:rPr>
        <w:t xml:space="preserve">Younger </w:t>
      </w:r>
      <w:r w:rsidRPr="00D47464">
        <w:rPr>
          <w:rFonts w:ascii="Times New Roman" w:hAnsi="Times New Roman" w:cs="Times New Roman"/>
          <w:sz w:val="20"/>
          <w:szCs w:val="20"/>
        </w:rPr>
        <w:t xml:space="preserve">D. H. Recognition and parsing of context-free languages in time n3 // Information and control. — 1967. — </w:t>
      </w:r>
      <w:r w:rsidRPr="00D47464">
        <w:rPr>
          <w:rFonts w:ascii="Times New Roman" w:hAnsi="Times New Roman" w:cs="Times New Roman"/>
          <w:spacing w:val="-9"/>
          <w:sz w:val="20"/>
          <w:szCs w:val="20"/>
        </w:rPr>
        <w:t xml:space="preserve">Т. </w:t>
      </w:r>
      <w:r w:rsidRPr="00D47464">
        <w:rPr>
          <w:rFonts w:ascii="Times New Roman" w:hAnsi="Times New Roman" w:cs="Times New Roman"/>
          <w:sz w:val="20"/>
          <w:szCs w:val="20"/>
        </w:rPr>
        <w:t>10, № 2. — С.</w:t>
      </w:r>
      <w:r w:rsidRPr="00D47464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189—208.</w:t>
      </w:r>
      <w:bookmarkEnd w:id="17"/>
    </w:p>
    <w:p w14:paraId="750420EA" w14:textId="77777777" w:rsidR="00D47464" w:rsidRPr="00D47464" w:rsidRDefault="00A80BE9" w:rsidP="00847924">
      <w:pPr>
        <w:pStyle w:val="a4"/>
        <w:numPr>
          <w:ilvl w:val="0"/>
          <w:numId w:val="7"/>
        </w:numPr>
        <w:tabs>
          <w:tab w:val="left" w:pos="0"/>
        </w:tabs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bookmarkStart w:id="18" w:name="_Ref506123423"/>
      <w:r w:rsidRPr="00D47464">
        <w:rPr>
          <w:rFonts w:ascii="Times New Roman" w:hAnsi="Times New Roman" w:cs="Times New Roman"/>
          <w:sz w:val="20"/>
          <w:szCs w:val="20"/>
        </w:rPr>
        <w:t>Zhang Q., Su Z. Context-sensitive data-dependence analysis via linear conjunctive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language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reachability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//</w:t>
      </w:r>
      <w:r w:rsidRPr="00D47464">
        <w:rPr>
          <w:rFonts w:ascii="Times New Roman" w:hAnsi="Times New Roman" w:cs="Times New Roman"/>
          <w:spacing w:val="-18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Proceedings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of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the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44th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ACM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SIGPLAN Symposium on Principles of Programming Languages. — ACM. 2017. — С.</w:t>
      </w:r>
      <w:r w:rsidRPr="00D47464">
        <w:rPr>
          <w:rFonts w:ascii="Times New Roman" w:hAnsi="Times New Roman" w:cs="Times New Roman"/>
          <w:spacing w:val="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344—358.</w:t>
      </w:r>
      <w:bookmarkStart w:id="19" w:name="_Ref506123169"/>
      <w:bookmarkEnd w:id="18"/>
      <w:r w:rsidR="00D47464" w:rsidRPr="00D4746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A6F9CD5" w14:textId="77777777" w:rsidR="00E334C0" w:rsidRDefault="00D47464" w:rsidP="00847924">
      <w:pPr>
        <w:pStyle w:val="a4"/>
        <w:numPr>
          <w:ilvl w:val="0"/>
          <w:numId w:val="7"/>
        </w:numPr>
        <w:tabs>
          <w:tab w:val="left" w:pos="0"/>
        </w:tabs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bookmarkStart w:id="20" w:name="_Ref506124439"/>
      <w:r w:rsidRPr="00D47464">
        <w:rPr>
          <w:rFonts w:ascii="Times New Roman" w:hAnsi="Times New Roman" w:cs="Times New Roman"/>
          <w:sz w:val="20"/>
          <w:szCs w:val="20"/>
        </w:rPr>
        <w:t>Zhang</w:t>
      </w:r>
      <w:r w:rsidRPr="00A01E99">
        <w:rPr>
          <w:rFonts w:ascii="Times New Roman" w:hAnsi="Times New Roman" w:cs="Times New Roman"/>
          <w:spacing w:val="-2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X</w:t>
      </w:r>
      <w:r w:rsidRPr="00A01E99">
        <w:rPr>
          <w:rFonts w:ascii="Times New Roman" w:hAnsi="Times New Roman" w:cs="Times New Roman"/>
          <w:sz w:val="20"/>
          <w:szCs w:val="20"/>
        </w:rPr>
        <w:t xml:space="preserve">. </w:t>
      </w:r>
      <w:r w:rsidRPr="00D47464">
        <w:rPr>
          <w:rFonts w:ascii="Times New Roman" w:hAnsi="Times New Roman" w:cs="Times New Roman"/>
          <w:sz w:val="20"/>
          <w:szCs w:val="20"/>
          <w:lang w:val="ru-RU"/>
        </w:rPr>
        <w:t>и</w:t>
      </w:r>
      <w:r w:rsidRPr="00A01E99">
        <w:rPr>
          <w:rFonts w:ascii="Times New Roman" w:hAnsi="Times New Roman" w:cs="Times New Roman"/>
          <w:spacing w:val="-2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  <w:lang w:val="ru-RU"/>
        </w:rPr>
        <w:t>др</w:t>
      </w:r>
      <w:r w:rsidRPr="00A01E99">
        <w:rPr>
          <w:rFonts w:ascii="Times New Roman" w:hAnsi="Times New Roman" w:cs="Times New Roman"/>
          <w:sz w:val="20"/>
          <w:szCs w:val="20"/>
        </w:rPr>
        <w:t>.</w:t>
      </w:r>
      <w:r w:rsidRPr="00A01E99">
        <w:rPr>
          <w:rFonts w:ascii="Times New Roman" w:hAnsi="Times New Roman" w:cs="Times New Roman"/>
          <w:spacing w:val="-2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Context-free</w:t>
      </w:r>
      <w:r w:rsidRPr="00D47464">
        <w:rPr>
          <w:rFonts w:ascii="Times New Roman" w:hAnsi="Times New Roman" w:cs="Times New Roman"/>
          <w:spacing w:val="-22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path</w:t>
      </w:r>
      <w:r w:rsidRPr="00D47464">
        <w:rPr>
          <w:rFonts w:ascii="Times New Roman" w:hAnsi="Times New Roman" w:cs="Times New Roman"/>
          <w:spacing w:val="-2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queries</w:t>
      </w:r>
      <w:r w:rsidRPr="00D47464">
        <w:rPr>
          <w:rFonts w:ascii="Times New Roman" w:hAnsi="Times New Roman" w:cs="Times New Roman"/>
          <w:spacing w:val="-2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on</w:t>
      </w:r>
      <w:r w:rsidRPr="00D47464">
        <w:rPr>
          <w:rFonts w:ascii="Times New Roman" w:hAnsi="Times New Roman" w:cs="Times New Roman"/>
          <w:spacing w:val="-2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RDF</w:t>
      </w:r>
      <w:r w:rsidRPr="00D47464">
        <w:rPr>
          <w:rFonts w:ascii="Times New Roman" w:hAnsi="Times New Roman" w:cs="Times New Roman"/>
          <w:spacing w:val="-22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graphs</w:t>
      </w:r>
      <w:r w:rsidRPr="00D47464">
        <w:rPr>
          <w:rFonts w:ascii="Times New Roman" w:hAnsi="Times New Roman" w:cs="Times New Roman"/>
          <w:spacing w:val="-2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//</w:t>
      </w:r>
      <w:r w:rsidRPr="00D47464">
        <w:rPr>
          <w:rFonts w:ascii="Times New Roman" w:hAnsi="Times New Roman" w:cs="Times New Roman"/>
          <w:spacing w:val="-2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 xml:space="preserve">International Semantic </w:t>
      </w:r>
      <w:r w:rsidRPr="00D47464">
        <w:rPr>
          <w:rFonts w:ascii="Times New Roman" w:hAnsi="Times New Roman" w:cs="Times New Roman"/>
          <w:spacing w:val="-6"/>
          <w:sz w:val="20"/>
          <w:szCs w:val="20"/>
        </w:rPr>
        <w:t xml:space="preserve">Web </w:t>
      </w:r>
      <w:r w:rsidRPr="00D47464">
        <w:rPr>
          <w:rFonts w:ascii="Times New Roman" w:hAnsi="Times New Roman" w:cs="Times New Roman"/>
          <w:sz w:val="20"/>
          <w:szCs w:val="20"/>
        </w:rPr>
        <w:t>Conference. — Springer. 2016. — С.</w:t>
      </w:r>
      <w:r w:rsidRPr="00D47464">
        <w:rPr>
          <w:rFonts w:ascii="Times New Roman" w:hAnsi="Times New Roman" w:cs="Times New Roman"/>
          <w:spacing w:val="32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632—648.</w:t>
      </w:r>
      <w:bookmarkEnd w:id="19"/>
      <w:bookmarkEnd w:id="20"/>
    </w:p>
    <w:p w14:paraId="66E0598A" w14:textId="77777777" w:rsidR="004A5970" w:rsidRDefault="004A5970" w:rsidP="00847924">
      <w:pPr>
        <w:pStyle w:val="a4"/>
        <w:numPr>
          <w:ilvl w:val="0"/>
          <w:numId w:val="7"/>
        </w:numPr>
        <w:tabs>
          <w:tab w:val="left" w:pos="0"/>
        </w:tabs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bookmarkStart w:id="21" w:name="_Ref506648128"/>
      <w:r w:rsidRPr="004A5970">
        <w:rPr>
          <w:rFonts w:ascii="Times New Roman" w:hAnsi="Times New Roman" w:cs="Times New Roman"/>
          <w:sz w:val="20"/>
          <w:szCs w:val="20"/>
        </w:rPr>
        <w:t>Abiteboul</w:t>
      </w:r>
      <w:r>
        <w:rPr>
          <w:rFonts w:ascii="Times New Roman" w:hAnsi="Times New Roman" w:cs="Times New Roman"/>
          <w:sz w:val="20"/>
          <w:szCs w:val="20"/>
        </w:rPr>
        <w:t xml:space="preserve"> S., </w:t>
      </w:r>
      <w:r w:rsidRPr="004A5970">
        <w:rPr>
          <w:rFonts w:ascii="Times New Roman" w:hAnsi="Times New Roman" w:cs="Times New Roman"/>
          <w:sz w:val="20"/>
          <w:szCs w:val="20"/>
        </w:rPr>
        <w:t xml:space="preserve">Vianu </w:t>
      </w:r>
      <w:r>
        <w:rPr>
          <w:rFonts w:ascii="Times New Roman" w:hAnsi="Times New Roman" w:cs="Times New Roman"/>
          <w:sz w:val="20"/>
          <w:szCs w:val="20"/>
        </w:rPr>
        <w:t>V</w:t>
      </w:r>
      <w:r w:rsidRPr="004A5970">
        <w:rPr>
          <w:rFonts w:ascii="Times New Roman" w:hAnsi="Times New Roman" w:cs="Times New Roman"/>
          <w:sz w:val="20"/>
          <w:szCs w:val="20"/>
        </w:rPr>
        <w:t>. 1997. Regular path queries with constraints. In Proceedings of the sixteenth ACM SIGACT-SIGMOD-SIGART symposium on Principles of database systems. ACM, 122–133.</w:t>
      </w:r>
      <w:bookmarkEnd w:id="21"/>
    </w:p>
    <w:p w14:paraId="47D7EBE2" w14:textId="77777777" w:rsidR="008E2C8B" w:rsidRDefault="008E2C8B" w:rsidP="00847924">
      <w:pPr>
        <w:pStyle w:val="a4"/>
        <w:numPr>
          <w:ilvl w:val="0"/>
          <w:numId w:val="7"/>
        </w:numPr>
        <w:tabs>
          <w:tab w:val="left" w:pos="0"/>
        </w:tabs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bookmarkStart w:id="22" w:name="_Ref506648134"/>
      <w:r w:rsidRPr="008E2C8B">
        <w:rPr>
          <w:rFonts w:ascii="Times New Roman" w:hAnsi="Times New Roman" w:cs="Times New Roman"/>
          <w:sz w:val="20"/>
          <w:szCs w:val="20"/>
        </w:rPr>
        <w:t>Fan</w:t>
      </w:r>
      <w:r>
        <w:rPr>
          <w:rFonts w:ascii="Times New Roman" w:hAnsi="Times New Roman" w:cs="Times New Roman"/>
          <w:sz w:val="20"/>
          <w:szCs w:val="20"/>
        </w:rPr>
        <w:t xml:space="preserve"> W.</w:t>
      </w:r>
      <w:r w:rsidRPr="008E2C8B">
        <w:rPr>
          <w:rFonts w:ascii="Times New Roman" w:hAnsi="Times New Roman" w:cs="Times New Roman"/>
          <w:sz w:val="20"/>
          <w:szCs w:val="20"/>
        </w:rPr>
        <w:t>, Li</w:t>
      </w:r>
      <w:r>
        <w:rPr>
          <w:rFonts w:ascii="Times New Roman" w:hAnsi="Times New Roman" w:cs="Times New Roman"/>
          <w:sz w:val="20"/>
          <w:szCs w:val="20"/>
        </w:rPr>
        <w:t xml:space="preserve"> J.</w:t>
      </w:r>
      <w:r w:rsidRPr="008E2C8B">
        <w:rPr>
          <w:rFonts w:ascii="Times New Roman" w:hAnsi="Times New Roman" w:cs="Times New Roman"/>
          <w:sz w:val="20"/>
          <w:szCs w:val="20"/>
        </w:rPr>
        <w:t>, Ma</w:t>
      </w:r>
      <w:r>
        <w:rPr>
          <w:rFonts w:ascii="Times New Roman" w:hAnsi="Times New Roman" w:cs="Times New Roman"/>
          <w:sz w:val="20"/>
          <w:szCs w:val="20"/>
        </w:rPr>
        <w:t xml:space="preserve"> S.</w:t>
      </w:r>
      <w:r w:rsidRPr="008E2C8B">
        <w:rPr>
          <w:rFonts w:ascii="Times New Roman" w:hAnsi="Times New Roman" w:cs="Times New Roman"/>
          <w:sz w:val="20"/>
          <w:szCs w:val="20"/>
        </w:rPr>
        <w:t>, Tang</w:t>
      </w:r>
      <w:r>
        <w:rPr>
          <w:rFonts w:ascii="Times New Roman" w:hAnsi="Times New Roman" w:cs="Times New Roman"/>
          <w:sz w:val="20"/>
          <w:szCs w:val="20"/>
        </w:rPr>
        <w:t xml:space="preserve"> N</w:t>
      </w:r>
      <w:r w:rsidRPr="008E2C8B">
        <w:rPr>
          <w:rFonts w:ascii="Times New Roman" w:hAnsi="Times New Roman" w:cs="Times New Roman"/>
          <w:sz w:val="20"/>
          <w:szCs w:val="20"/>
        </w:rPr>
        <w:t>, and Wu</w:t>
      </w:r>
      <w:r>
        <w:rPr>
          <w:rFonts w:ascii="Times New Roman" w:hAnsi="Times New Roman" w:cs="Times New Roman"/>
          <w:sz w:val="20"/>
          <w:szCs w:val="20"/>
        </w:rPr>
        <w:t xml:space="preserve"> Y</w:t>
      </w:r>
      <w:r w:rsidRPr="008E2C8B">
        <w:rPr>
          <w:rFonts w:ascii="Times New Roman" w:hAnsi="Times New Roman" w:cs="Times New Roman"/>
          <w:sz w:val="20"/>
          <w:szCs w:val="20"/>
        </w:rPr>
        <w:t>. 2011. Adding regular expressions to graph reachability and pattern queries. In Data Engineering (ICDE), 2011 IEEE 27th International Conference on. IEEE, 39–50.</w:t>
      </w:r>
      <w:bookmarkEnd w:id="22"/>
    </w:p>
    <w:p w14:paraId="41811465" w14:textId="77777777" w:rsidR="008E2C8B" w:rsidRDefault="008E2C8B" w:rsidP="00847924">
      <w:pPr>
        <w:pStyle w:val="a4"/>
        <w:numPr>
          <w:ilvl w:val="0"/>
          <w:numId w:val="7"/>
        </w:numPr>
        <w:tabs>
          <w:tab w:val="left" w:pos="0"/>
        </w:tabs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bookmarkStart w:id="23" w:name="_Ref506648136"/>
      <w:r w:rsidRPr="008E2C8B">
        <w:rPr>
          <w:rFonts w:ascii="Times New Roman" w:hAnsi="Times New Roman" w:cs="Times New Roman"/>
          <w:sz w:val="20"/>
          <w:szCs w:val="20"/>
        </w:rPr>
        <w:t>Nolé</w:t>
      </w:r>
      <w:r>
        <w:rPr>
          <w:rFonts w:ascii="Times New Roman" w:hAnsi="Times New Roman" w:cs="Times New Roman"/>
          <w:sz w:val="20"/>
          <w:szCs w:val="20"/>
        </w:rPr>
        <w:t xml:space="preserve"> M.</w:t>
      </w:r>
      <w:r w:rsidRPr="008E2C8B">
        <w:rPr>
          <w:rFonts w:ascii="Times New Roman" w:hAnsi="Times New Roman" w:cs="Times New Roman"/>
          <w:sz w:val="20"/>
          <w:szCs w:val="20"/>
        </w:rPr>
        <w:t xml:space="preserve"> and Sartiani</w:t>
      </w:r>
      <w:r>
        <w:rPr>
          <w:rFonts w:ascii="Times New Roman" w:hAnsi="Times New Roman" w:cs="Times New Roman"/>
          <w:sz w:val="20"/>
          <w:szCs w:val="20"/>
        </w:rPr>
        <w:t xml:space="preserve"> C</w:t>
      </w:r>
      <w:r w:rsidRPr="008E2C8B">
        <w:rPr>
          <w:rFonts w:ascii="Times New Roman" w:hAnsi="Times New Roman" w:cs="Times New Roman"/>
          <w:sz w:val="20"/>
          <w:szCs w:val="20"/>
        </w:rPr>
        <w:t>. 2016. Regular path queries on massive graphs. In Proceedings of the 28th International Conference on Scientific and Statistical Database Management. ACM, 13.</w:t>
      </w:r>
      <w:bookmarkEnd w:id="23"/>
    </w:p>
    <w:p w14:paraId="0FF8319F" w14:textId="77777777" w:rsidR="008E2C8B" w:rsidRPr="00D47464" w:rsidRDefault="008E2C8B" w:rsidP="00847924">
      <w:pPr>
        <w:pStyle w:val="a4"/>
        <w:numPr>
          <w:ilvl w:val="0"/>
          <w:numId w:val="7"/>
        </w:numPr>
        <w:tabs>
          <w:tab w:val="left" w:pos="0"/>
        </w:tabs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bookmarkStart w:id="24" w:name="_Ref506648137"/>
      <w:r w:rsidRPr="008E2C8B">
        <w:rPr>
          <w:rFonts w:ascii="Times New Roman" w:hAnsi="Times New Roman" w:cs="Times New Roman"/>
          <w:sz w:val="20"/>
          <w:szCs w:val="20"/>
        </w:rPr>
        <w:t>Reutter</w:t>
      </w:r>
      <w:r>
        <w:rPr>
          <w:rFonts w:ascii="Times New Roman" w:hAnsi="Times New Roman" w:cs="Times New Roman"/>
          <w:sz w:val="20"/>
          <w:szCs w:val="20"/>
        </w:rPr>
        <w:t xml:space="preserve"> J.</w:t>
      </w:r>
      <w:r w:rsidRPr="008E2C8B">
        <w:rPr>
          <w:rFonts w:ascii="Times New Roman" w:hAnsi="Times New Roman" w:cs="Times New Roman"/>
          <w:sz w:val="20"/>
          <w:szCs w:val="20"/>
        </w:rPr>
        <w:t>, Romero</w:t>
      </w:r>
      <w:r>
        <w:rPr>
          <w:rFonts w:ascii="Times New Roman" w:hAnsi="Times New Roman" w:cs="Times New Roman"/>
          <w:sz w:val="20"/>
          <w:szCs w:val="20"/>
        </w:rPr>
        <w:t xml:space="preserve"> M., and </w:t>
      </w:r>
      <w:r w:rsidRPr="008E2C8B">
        <w:rPr>
          <w:rFonts w:ascii="Times New Roman" w:hAnsi="Times New Roman" w:cs="Times New Roman"/>
          <w:sz w:val="20"/>
          <w:szCs w:val="20"/>
        </w:rPr>
        <w:t>Vardi</w:t>
      </w:r>
      <w:r>
        <w:rPr>
          <w:rFonts w:ascii="Times New Roman" w:hAnsi="Times New Roman" w:cs="Times New Roman"/>
          <w:sz w:val="20"/>
          <w:szCs w:val="20"/>
        </w:rPr>
        <w:t xml:space="preserve"> M.</w:t>
      </w:r>
      <w:r w:rsidRPr="008E2C8B">
        <w:rPr>
          <w:rFonts w:ascii="Times New Roman" w:hAnsi="Times New Roman" w:cs="Times New Roman"/>
          <w:sz w:val="20"/>
          <w:szCs w:val="20"/>
        </w:rPr>
        <w:t xml:space="preserve"> 2017. Regular queries on graph databases. Theory of Computing Systems 61, 1 (2017), 31–83</w:t>
      </w:r>
      <w:bookmarkEnd w:id="24"/>
    </w:p>
    <w:sectPr w:rsidR="008E2C8B" w:rsidRPr="00D47464" w:rsidSect="00576757">
      <w:footerReference w:type="default" r:id="rId10"/>
      <w:pgSz w:w="8392" w:h="11907"/>
      <w:pgMar w:top="1134" w:right="1134" w:bottom="1134" w:left="1134" w:header="0" w:footer="179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02BE42" w14:textId="77777777" w:rsidR="004F2D3F" w:rsidRDefault="004F2D3F">
      <w:r>
        <w:separator/>
      </w:r>
    </w:p>
  </w:endnote>
  <w:endnote w:type="continuationSeparator" w:id="0">
    <w:p w14:paraId="6FDED222" w14:textId="77777777" w:rsidR="004F2D3F" w:rsidRDefault="004F2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DejaVu Sans">
    <w:altName w:val="Arial"/>
    <w:charset w:val="00"/>
    <w:family w:val="swiss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94EE82" w14:textId="77777777" w:rsidR="001B38AC" w:rsidRDefault="001B38AC">
    <w:pPr>
      <w:pStyle w:val="a3"/>
      <w:spacing w:line="14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7B798F" w14:textId="77777777" w:rsidR="004F2D3F" w:rsidRDefault="004F2D3F">
      <w:r>
        <w:separator/>
      </w:r>
    </w:p>
  </w:footnote>
  <w:footnote w:type="continuationSeparator" w:id="0">
    <w:p w14:paraId="69CFC3D9" w14:textId="77777777" w:rsidR="004F2D3F" w:rsidRDefault="004F2D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721A3"/>
    <w:multiLevelType w:val="hybridMultilevel"/>
    <w:tmpl w:val="39C254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C055C9B"/>
    <w:multiLevelType w:val="hybridMultilevel"/>
    <w:tmpl w:val="BE46187E"/>
    <w:lvl w:ilvl="0" w:tplc="BB809A2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8DC642F"/>
    <w:multiLevelType w:val="hybridMultilevel"/>
    <w:tmpl w:val="640EFB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E593CE5"/>
    <w:multiLevelType w:val="hybridMultilevel"/>
    <w:tmpl w:val="AC40C2FC"/>
    <w:lvl w:ilvl="0" w:tplc="BAF014A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30553D"/>
    <w:multiLevelType w:val="hybridMultilevel"/>
    <w:tmpl w:val="8B2CA39E"/>
    <w:lvl w:ilvl="0" w:tplc="64C414E2">
      <w:start w:val="1"/>
      <w:numFmt w:val="decimal"/>
      <w:lvlText w:val="%1"/>
      <w:lvlJc w:val="left"/>
      <w:pPr>
        <w:ind w:left="816" w:hanging="474"/>
      </w:pPr>
      <w:rPr>
        <w:rFonts w:ascii="Arial" w:eastAsia="Arial" w:hAnsi="Arial" w:cs="Arial" w:hint="default"/>
        <w:b/>
        <w:bCs/>
        <w:w w:val="101"/>
        <w:sz w:val="28"/>
        <w:szCs w:val="28"/>
      </w:rPr>
    </w:lvl>
    <w:lvl w:ilvl="1" w:tplc="8D989ACE">
      <w:start w:val="1"/>
      <w:numFmt w:val="decimal"/>
      <w:lvlText w:val="%2."/>
      <w:lvlJc w:val="left"/>
      <w:pPr>
        <w:ind w:left="1269" w:hanging="355"/>
        <w:jc w:val="right"/>
      </w:pPr>
      <w:rPr>
        <w:rFonts w:ascii="Georgia" w:eastAsia="Georgia" w:hAnsi="Georgia" w:cs="Georgia" w:hint="default"/>
        <w:spacing w:val="-1"/>
        <w:w w:val="110"/>
        <w:sz w:val="20"/>
        <w:szCs w:val="20"/>
      </w:rPr>
    </w:lvl>
    <w:lvl w:ilvl="2" w:tplc="559A453E">
      <w:numFmt w:val="bullet"/>
      <w:lvlText w:val="•"/>
      <w:lvlJc w:val="left"/>
      <w:pPr>
        <w:ind w:left="2078" w:hanging="355"/>
      </w:pPr>
      <w:rPr>
        <w:rFonts w:hint="default"/>
      </w:rPr>
    </w:lvl>
    <w:lvl w:ilvl="3" w:tplc="D2F6A108">
      <w:numFmt w:val="bullet"/>
      <w:lvlText w:val="•"/>
      <w:lvlJc w:val="left"/>
      <w:pPr>
        <w:ind w:left="2896" w:hanging="355"/>
      </w:pPr>
      <w:rPr>
        <w:rFonts w:hint="default"/>
      </w:rPr>
    </w:lvl>
    <w:lvl w:ilvl="4" w:tplc="43882FD4">
      <w:numFmt w:val="bullet"/>
      <w:lvlText w:val="•"/>
      <w:lvlJc w:val="left"/>
      <w:pPr>
        <w:ind w:left="3715" w:hanging="355"/>
      </w:pPr>
      <w:rPr>
        <w:rFonts w:hint="default"/>
      </w:rPr>
    </w:lvl>
    <w:lvl w:ilvl="5" w:tplc="3E549DE8">
      <w:numFmt w:val="bullet"/>
      <w:lvlText w:val="•"/>
      <w:lvlJc w:val="left"/>
      <w:pPr>
        <w:ind w:left="4533" w:hanging="355"/>
      </w:pPr>
      <w:rPr>
        <w:rFonts w:hint="default"/>
      </w:rPr>
    </w:lvl>
    <w:lvl w:ilvl="6" w:tplc="4A808782">
      <w:numFmt w:val="bullet"/>
      <w:lvlText w:val="•"/>
      <w:lvlJc w:val="left"/>
      <w:pPr>
        <w:ind w:left="5351" w:hanging="355"/>
      </w:pPr>
      <w:rPr>
        <w:rFonts w:hint="default"/>
      </w:rPr>
    </w:lvl>
    <w:lvl w:ilvl="7" w:tplc="1F78B31A">
      <w:numFmt w:val="bullet"/>
      <w:lvlText w:val="•"/>
      <w:lvlJc w:val="left"/>
      <w:pPr>
        <w:ind w:left="6170" w:hanging="355"/>
      </w:pPr>
      <w:rPr>
        <w:rFonts w:hint="default"/>
      </w:rPr>
    </w:lvl>
    <w:lvl w:ilvl="8" w:tplc="6BB098DA">
      <w:numFmt w:val="bullet"/>
      <w:lvlText w:val="•"/>
      <w:lvlJc w:val="left"/>
      <w:pPr>
        <w:ind w:left="6988" w:hanging="355"/>
      </w:pPr>
      <w:rPr>
        <w:rFonts w:hint="default"/>
      </w:rPr>
    </w:lvl>
  </w:abstractNum>
  <w:abstractNum w:abstractNumId="5" w15:restartNumberingAfterBreak="0">
    <w:nsid w:val="49D0001C"/>
    <w:multiLevelType w:val="hybridMultilevel"/>
    <w:tmpl w:val="C0B8CA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A3E02A5"/>
    <w:multiLevelType w:val="hybridMultilevel"/>
    <w:tmpl w:val="433819A6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7" w15:restartNumberingAfterBreak="0">
    <w:nsid w:val="4C035AEA"/>
    <w:multiLevelType w:val="hybridMultilevel"/>
    <w:tmpl w:val="178807E8"/>
    <w:lvl w:ilvl="0" w:tplc="A2F03CBE">
      <w:numFmt w:val="bullet"/>
      <w:lvlText w:val="•"/>
      <w:lvlJc w:val="left"/>
      <w:pPr>
        <w:ind w:left="2862" w:hanging="2863"/>
      </w:pPr>
      <w:rPr>
        <w:rFonts w:ascii="DejaVu Sans" w:eastAsia="DejaVu Sans" w:hAnsi="DejaVu Sans" w:cs="DejaVu Sans" w:hint="default"/>
        <w:w w:val="84"/>
        <w:sz w:val="20"/>
        <w:szCs w:val="20"/>
      </w:rPr>
    </w:lvl>
    <w:lvl w:ilvl="1" w:tplc="BBF4FA5C">
      <w:numFmt w:val="bullet"/>
      <w:lvlText w:val="•"/>
      <w:lvlJc w:val="left"/>
      <w:pPr>
        <w:ind w:left="3091" w:hanging="2863"/>
      </w:pPr>
      <w:rPr>
        <w:rFonts w:hint="default"/>
      </w:rPr>
    </w:lvl>
    <w:lvl w:ilvl="2" w:tplc="3BC8C860">
      <w:numFmt w:val="bullet"/>
      <w:lvlText w:val="•"/>
      <w:lvlJc w:val="left"/>
      <w:pPr>
        <w:ind w:left="3323" w:hanging="2863"/>
      </w:pPr>
      <w:rPr>
        <w:rFonts w:hint="default"/>
      </w:rPr>
    </w:lvl>
    <w:lvl w:ilvl="3" w:tplc="C882E04E">
      <w:numFmt w:val="bullet"/>
      <w:lvlText w:val="•"/>
      <w:lvlJc w:val="left"/>
      <w:pPr>
        <w:ind w:left="3555" w:hanging="2863"/>
      </w:pPr>
      <w:rPr>
        <w:rFonts w:hint="default"/>
      </w:rPr>
    </w:lvl>
    <w:lvl w:ilvl="4" w:tplc="9D7C17EE">
      <w:numFmt w:val="bullet"/>
      <w:lvlText w:val="•"/>
      <w:lvlJc w:val="left"/>
      <w:pPr>
        <w:ind w:left="3787" w:hanging="2863"/>
      </w:pPr>
      <w:rPr>
        <w:rFonts w:hint="default"/>
      </w:rPr>
    </w:lvl>
    <w:lvl w:ilvl="5" w:tplc="8262823A">
      <w:numFmt w:val="bullet"/>
      <w:lvlText w:val="•"/>
      <w:lvlJc w:val="left"/>
      <w:pPr>
        <w:ind w:left="4019" w:hanging="2863"/>
      </w:pPr>
      <w:rPr>
        <w:rFonts w:hint="default"/>
      </w:rPr>
    </w:lvl>
    <w:lvl w:ilvl="6" w:tplc="64360794">
      <w:numFmt w:val="bullet"/>
      <w:lvlText w:val="•"/>
      <w:lvlJc w:val="left"/>
      <w:pPr>
        <w:ind w:left="4251" w:hanging="2863"/>
      </w:pPr>
      <w:rPr>
        <w:rFonts w:hint="default"/>
      </w:rPr>
    </w:lvl>
    <w:lvl w:ilvl="7" w:tplc="36420340">
      <w:numFmt w:val="bullet"/>
      <w:lvlText w:val="•"/>
      <w:lvlJc w:val="left"/>
      <w:pPr>
        <w:ind w:left="4483" w:hanging="2863"/>
      </w:pPr>
      <w:rPr>
        <w:rFonts w:hint="default"/>
      </w:rPr>
    </w:lvl>
    <w:lvl w:ilvl="8" w:tplc="29841EE4">
      <w:numFmt w:val="bullet"/>
      <w:lvlText w:val="•"/>
      <w:lvlJc w:val="left"/>
      <w:pPr>
        <w:ind w:left="4715" w:hanging="2863"/>
      </w:pPr>
      <w:rPr>
        <w:rFonts w:hint="default"/>
      </w:rPr>
    </w:lvl>
  </w:abstractNum>
  <w:abstractNum w:abstractNumId="8" w15:restartNumberingAfterBreak="0">
    <w:nsid w:val="766A231D"/>
    <w:multiLevelType w:val="hybridMultilevel"/>
    <w:tmpl w:val="8F7AA6F4"/>
    <w:lvl w:ilvl="0" w:tplc="5BEC0012">
      <w:start w:val="1"/>
      <w:numFmt w:val="decimal"/>
      <w:lvlText w:val="%1"/>
      <w:lvlJc w:val="left"/>
      <w:pPr>
        <w:ind w:left="360" w:hanging="360"/>
      </w:pPr>
      <w:rPr>
        <w:rFonts w:eastAsiaTheme="minorEastAsia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327A35"/>
    <w:multiLevelType w:val="hybridMultilevel"/>
    <w:tmpl w:val="A19EA670"/>
    <w:lvl w:ilvl="0" w:tplc="86529DC8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7EAE2559"/>
    <w:multiLevelType w:val="hybridMultilevel"/>
    <w:tmpl w:val="27068DE2"/>
    <w:lvl w:ilvl="0" w:tplc="817CE112">
      <w:numFmt w:val="bullet"/>
      <w:lvlText w:val="•"/>
      <w:lvlJc w:val="left"/>
      <w:pPr>
        <w:ind w:left="1314" w:hanging="200"/>
      </w:pPr>
      <w:rPr>
        <w:rFonts w:ascii="DejaVu Sans" w:eastAsia="DejaVu Sans" w:hAnsi="DejaVu Sans" w:cs="DejaVu Sans" w:hint="default"/>
        <w:w w:val="84"/>
        <w:sz w:val="20"/>
        <w:szCs w:val="20"/>
      </w:rPr>
    </w:lvl>
    <w:lvl w:ilvl="1" w:tplc="035C522E">
      <w:numFmt w:val="bullet"/>
      <w:lvlText w:val="•"/>
      <w:lvlJc w:val="left"/>
      <w:pPr>
        <w:ind w:left="2050" w:hanging="200"/>
      </w:pPr>
      <w:rPr>
        <w:rFonts w:hint="default"/>
      </w:rPr>
    </w:lvl>
    <w:lvl w:ilvl="2" w:tplc="4346209A">
      <w:numFmt w:val="bullet"/>
      <w:lvlText w:val="•"/>
      <w:lvlJc w:val="left"/>
      <w:pPr>
        <w:ind w:left="2781" w:hanging="200"/>
      </w:pPr>
      <w:rPr>
        <w:rFonts w:hint="default"/>
      </w:rPr>
    </w:lvl>
    <w:lvl w:ilvl="3" w:tplc="02BC68C8">
      <w:numFmt w:val="bullet"/>
      <w:lvlText w:val="•"/>
      <w:lvlJc w:val="left"/>
      <w:pPr>
        <w:ind w:left="3511" w:hanging="200"/>
      </w:pPr>
      <w:rPr>
        <w:rFonts w:hint="default"/>
      </w:rPr>
    </w:lvl>
    <w:lvl w:ilvl="4" w:tplc="303E34C8">
      <w:numFmt w:val="bullet"/>
      <w:lvlText w:val="•"/>
      <w:lvlJc w:val="left"/>
      <w:pPr>
        <w:ind w:left="4242" w:hanging="200"/>
      </w:pPr>
      <w:rPr>
        <w:rFonts w:hint="default"/>
      </w:rPr>
    </w:lvl>
    <w:lvl w:ilvl="5" w:tplc="5F8CFFE2">
      <w:numFmt w:val="bullet"/>
      <w:lvlText w:val="•"/>
      <w:lvlJc w:val="left"/>
      <w:pPr>
        <w:ind w:left="4972" w:hanging="200"/>
      </w:pPr>
      <w:rPr>
        <w:rFonts w:hint="default"/>
      </w:rPr>
    </w:lvl>
    <w:lvl w:ilvl="6" w:tplc="368272EE">
      <w:numFmt w:val="bullet"/>
      <w:lvlText w:val="•"/>
      <w:lvlJc w:val="left"/>
      <w:pPr>
        <w:ind w:left="5703" w:hanging="200"/>
      </w:pPr>
      <w:rPr>
        <w:rFonts w:hint="default"/>
      </w:rPr>
    </w:lvl>
    <w:lvl w:ilvl="7" w:tplc="73503A42">
      <w:numFmt w:val="bullet"/>
      <w:lvlText w:val="•"/>
      <w:lvlJc w:val="left"/>
      <w:pPr>
        <w:ind w:left="6433" w:hanging="200"/>
      </w:pPr>
      <w:rPr>
        <w:rFonts w:hint="default"/>
      </w:rPr>
    </w:lvl>
    <w:lvl w:ilvl="8" w:tplc="52C6F320">
      <w:numFmt w:val="bullet"/>
      <w:lvlText w:val="•"/>
      <w:lvlJc w:val="left"/>
      <w:pPr>
        <w:ind w:left="7164" w:hanging="200"/>
      </w:pPr>
      <w:rPr>
        <w:rFonts w:hint="default"/>
      </w:rPr>
    </w:lvl>
  </w:abstractNum>
  <w:abstractNum w:abstractNumId="11" w15:restartNumberingAfterBreak="0">
    <w:nsid w:val="7ED46F48"/>
    <w:multiLevelType w:val="hybridMultilevel"/>
    <w:tmpl w:val="CBB80C9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1"/>
  </w:num>
  <w:num w:numId="8">
    <w:abstractNumId w:val="9"/>
  </w:num>
  <w:num w:numId="9">
    <w:abstractNumId w:val="8"/>
  </w:num>
  <w:num w:numId="10">
    <w:abstractNumId w:val="11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4C0"/>
    <w:rsid w:val="00010768"/>
    <w:rsid w:val="00020037"/>
    <w:rsid w:val="000806B0"/>
    <w:rsid w:val="000C6DBD"/>
    <w:rsid w:val="000D6572"/>
    <w:rsid w:val="000D7AEA"/>
    <w:rsid w:val="000F0FA2"/>
    <w:rsid w:val="00111F1D"/>
    <w:rsid w:val="00133538"/>
    <w:rsid w:val="00156851"/>
    <w:rsid w:val="001A1580"/>
    <w:rsid w:val="001B38AC"/>
    <w:rsid w:val="001D68E7"/>
    <w:rsid w:val="001D6B95"/>
    <w:rsid w:val="00207960"/>
    <w:rsid w:val="00221650"/>
    <w:rsid w:val="0025026A"/>
    <w:rsid w:val="00267E78"/>
    <w:rsid w:val="00297CB2"/>
    <w:rsid w:val="002A1533"/>
    <w:rsid w:val="002B6074"/>
    <w:rsid w:val="002E2C09"/>
    <w:rsid w:val="003208F3"/>
    <w:rsid w:val="00321FF6"/>
    <w:rsid w:val="00324181"/>
    <w:rsid w:val="00335EB0"/>
    <w:rsid w:val="0039096D"/>
    <w:rsid w:val="003A2423"/>
    <w:rsid w:val="003A4447"/>
    <w:rsid w:val="003B0A56"/>
    <w:rsid w:val="003D139B"/>
    <w:rsid w:val="003D27AE"/>
    <w:rsid w:val="003E605F"/>
    <w:rsid w:val="00417B92"/>
    <w:rsid w:val="00495C99"/>
    <w:rsid w:val="004A08DB"/>
    <w:rsid w:val="004A5970"/>
    <w:rsid w:val="004C0123"/>
    <w:rsid w:val="004E1553"/>
    <w:rsid w:val="004F2D3F"/>
    <w:rsid w:val="00515B0A"/>
    <w:rsid w:val="005309BF"/>
    <w:rsid w:val="00547A67"/>
    <w:rsid w:val="00576757"/>
    <w:rsid w:val="0059111F"/>
    <w:rsid w:val="005A093B"/>
    <w:rsid w:val="005A1010"/>
    <w:rsid w:val="005A5212"/>
    <w:rsid w:val="005E2575"/>
    <w:rsid w:val="005F1B11"/>
    <w:rsid w:val="005F1EF8"/>
    <w:rsid w:val="00634E8A"/>
    <w:rsid w:val="0068752D"/>
    <w:rsid w:val="006C2E04"/>
    <w:rsid w:val="006C4D7D"/>
    <w:rsid w:val="006E7FBE"/>
    <w:rsid w:val="00707DDF"/>
    <w:rsid w:val="00736757"/>
    <w:rsid w:val="00736DFD"/>
    <w:rsid w:val="00776107"/>
    <w:rsid w:val="007F05AB"/>
    <w:rsid w:val="007F470B"/>
    <w:rsid w:val="00802FBE"/>
    <w:rsid w:val="00803020"/>
    <w:rsid w:val="00822C57"/>
    <w:rsid w:val="008256CC"/>
    <w:rsid w:val="00847924"/>
    <w:rsid w:val="00853BAC"/>
    <w:rsid w:val="00855EF5"/>
    <w:rsid w:val="00862510"/>
    <w:rsid w:val="00891066"/>
    <w:rsid w:val="008916D6"/>
    <w:rsid w:val="008A4310"/>
    <w:rsid w:val="008B71D4"/>
    <w:rsid w:val="008C11F9"/>
    <w:rsid w:val="008E2C8B"/>
    <w:rsid w:val="008E3BCD"/>
    <w:rsid w:val="008E503B"/>
    <w:rsid w:val="00925AED"/>
    <w:rsid w:val="00951E23"/>
    <w:rsid w:val="00964DF4"/>
    <w:rsid w:val="0096656C"/>
    <w:rsid w:val="009936FB"/>
    <w:rsid w:val="009D6BC5"/>
    <w:rsid w:val="009E1442"/>
    <w:rsid w:val="009F0027"/>
    <w:rsid w:val="00A004B0"/>
    <w:rsid w:val="00A01E99"/>
    <w:rsid w:val="00A26F81"/>
    <w:rsid w:val="00A41F0A"/>
    <w:rsid w:val="00A45AF9"/>
    <w:rsid w:val="00A66EA3"/>
    <w:rsid w:val="00A77E92"/>
    <w:rsid w:val="00A80BE9"/>
    <w:rsid w:val="00A8463D"/>
    <w:rsid w:val="00A94D19"/>
    <w:rsid w:val="00AC0B39"/>
    <w:rsid w:val="00AF465A"/>
    <w:rsid w:val="00B10592"/>
    <w:rsid w:val="00B2062C"/>
    <w:rsid w:val="00B309FF"/>
    <w:rsid w:val="00B6435D"/>
    <w:rsid w:val="00B878FB"/>
    <w:rsid w:val="00B91BFF"/>
    <w:rsid w:val="00BA787B"/>
    <w:rsid w:val="00BE01EB"/>
    <w:rsid w:val="00C019F8"/>
    <w:rsid w:val="00C06479"/>
    <w:rsid w:val="00C46E1A"/>
    <w:rsid w:val="00C5745C"/>
    <w:rsid w:val="00C77CEC"/>
    <w:rsid w:val="00CC5F7A"/>
    <w:rsid w:val="00D21A70"/>
    <w:rsid w:val="00D47464"/>
    <w:rsid w:val="00D720DD"/>
    <w:rsid w:val="00D93D05"/>
    <w:rsid w:val="00DB262E"/>
    <w:rsid w:val="00DD3F4E"/>
    <w:rsid w:val="00E334C0"/>
    <w:rsid w:val="00E60D66"/>
    <w:rsid w:val="00E66364"/>
    <w:rsid w:val="00EA1B57"/>
    <w:rsid w:val="00EC0B69"/>
    <w:rsid w:val="00ED3B7D"/>
    <w:rsid w:val="00EF2F52"/>
    <w:rsid w:val="00F60114"/>
    <w:rsid w:val="00F66DFD"/>
    <w:rsid w:val="00F809AA"/>
    <w:rsid w:val="00F84855"/>
    <w:rsid w:val="00F909D5"/>
    <w:rsid w:val="00F93FC1"/>
    <w:rsid w:val="00FA2138"/>
    <w:rsid w:val="00FA3556"/>
    <w:rsid w:val="00FE6486"/>
    <w:rsid w:val="00FE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  <w14:docId w14:val="2C577C02"/>
  <w15:docId w15:val="{6875FFF4-CFEE-427F-8129-B0D997E3A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Georgia" w:eastAsia="Georgia" w:hAnsi="Georgia" w:cs="Georgia"/>
    </w:rPr>
  </w:style>
  <w:style w:type="paragraph" w:styleId="1">
    <w:name w:val="heading 1"/>
    <w:basedOn w:val="a"/>
    <w:uiPriority w:val="1"/>
    <w:qFormat/>
    <w:pPr>
      <w:ind w:left="816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2"/>
      <w:ind w:left="1026"/>
      <w:jc w:val="center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link w:val="a5"/>
    <w:uiPriority w:val="34"/>
    <w:qFormat/>
    <w:pPr>
      <w:spacing w:before="81"/>
      <w:ind w:left="1269" w:hanging="354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FA213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A2138"/>
    <w:rPr>
      <w:rFonts w:ascii="Georgia" w:eastAsia="Georgia" w:hAnsi="Georgia" w:cs="Georgia"/>
    </w:rPr>
  </w:style>
  <w:style w:type="paragraph" w:styleId="a8">
    <w:name w:val="footer"/>
    <w:basedOn w:val="a"/>
    <w:link w:val="a9"/>
    <w:uiPriority w:val="99"/>
    <w:unhideWhenUsed/>
    <w:rsid w:val="00FA213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A2138"/>
    <w:rPr>
      <w:rFonts w:ascii="Georgia" w:eastAsia="Georgia" w:hAnsi="Georgia" w:cs="Georgia"/>
    </w:rPr>
  </w:style>
  <w:style w:type="character" w:styleId="aa">
    <w:name w:val="Placeholder Text"/>
    <w:basedOn w:val="a0"/>
    <w:uiPriority w:val="99"/>
    <w:semiHidden/>
    <w:rsid w:val="0096656C"/>
    <w:rPr>
      <w:color w:val="808080"/>
    </w:rPr>
  </w:style>
  <w:style w:type="character" w:styleId="ab">
    <w:name w:val="annotation reference"/>
    <w:basedOn w:val="a0"/>
    <w:uiPriority w:val="99"/>
    <w:semiHidden/>
    <w:unhideWhenUsed/>
    <w:rsid w:val="00267E78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267E78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267E78"/>
    <w:rPr>
      <w:rFonts w:ascii="Georgia" w:eastAsia="Georgia" w:hAnsi="Georgia" w:cs="Georgia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267E7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267E78"/>
    <w:rPr>
      <w:rFonts w:ascii="Georgia" w:eastAsia="Georgia" w:hAnsi="Georgia" w:cs="Georgia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267E78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267E78"/>
    <w:rPr>
      <w:rFonts w:ascii="Segoe UI" w:eastAsia="Georgia" w:hAnsi="Segoe UI" w:cs="Segoe UI"/>
      <w:sz w:val="18"/>
      <w:szCs w:val="18"/>
    </w:rPr>
  </w:style>
  <w:style w:type="paragraph" w:styleId="af2">
    <w:name w:val="Revision"/>
    <w:hidden/>
    <w:uiPriority w:val="99"/>
    <w:semiHidden/>
    <w:rsid w:val="0068752D"/>
    <w:pPr>
      <w:widowControl/>
      <w:autoSpaceDE/>
      <w:autoSpaceDN/>
    </w:pPr>
    <w:rPr>
      <w:rFonts w:ascii="Georgia" w:eastAsia="Georgia" w:hAnsi="Georgia" w:cs="Georgia"/>
    </w:rPr>
  </w:style>
  <w:style w:type="character" w:styleId="af3">
    <w:name w:val="Hyperlink"/>
    <w:basedOn w:val="a0"/>
    <w:uiPriority w:val="99"/>
    <w:unhideWhenUsed/>
    <w:rsid w:val="0068752D"/>
    <w:rPr>
      <w:color w:val="0000FF" w:themeColor="hyperlink"/>
      <w:u w:val="single"/>
    </w:rPr>
  </w:style>
  <w:style w:type="paragraph" w:customStyle="1" w:styleId="FirstParagraph">
    <w:name w:val="First Paragraph"/>
    <w:basedOn w:val="a3"/>
    <w:next w:val="a3"/>
    <w:qFormat/>
    <w:rsid w:val="00A26F81"/>
    <w:pPr>
      <w:widowControl/>
      <w:autoSpaceDE/>
      <w:autoSpaceDN/>
      <w:spacing w:before="180" w:after="180"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a5">
    <w:name w:val="Абзац списка Знак"/>
    <w:basedOn w:val="a0"/>
    <w:link w:val="a4"/>
    <w:uiPriority w:val="34"/>
    <w:rsid w:val="00A26F81"/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ustam.azimov19021995@gmail.com,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615B0-F1E7-4F6B-9114-CE5876C86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14</Pages>
  <Words>3617</Words>
  <Characters>20618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Светлана Лобкова</cp:lastModifiedBy>
  <cp:revision>1</cp:revision>
  <dcterms:created xsi:type="dcterms:W3CDTF">2018-02-27T05:47:00Z</dcterms:created>
  <dcterms:modified xsi:type="dcterms:W3CDTF">2018-03-05T10:38:00Z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2018-02-11T00:00:00Z</vt:filetime>
  </property>
  <property fmtid="{D5CDD505-2E9C-101B-9397-08002B2CF9AE}" pid="3" name="Creator">
    <vt:lpwstr>TeX</vt:lpwstr>
  </property>
  <property fmtid="{D5CDD505-2E9C-101B-9397-08002B2CF9AE}" pid="4" name="LastSaved">
    <vt:filetime>2018-02-11T00:00:00Z</vt:filetime>
  </property>
</Properties>
</file>