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43B87B" w14:textId="1BCF2A9B" w:rsidR="5AF39C9A" w:rsidRDefault="5AF39C9A" w:rsidP="002602B5">
      <w:pPr>
        <w:pStyle w:val="Heading1"/>
        <w:rPr>
          <w:rFonts w:eastAsiaTheme="minorEastAsia"/>
        </w:rPr>
      </w:pPr>
    </w:p>
    <w:p w14:paraId="78045CBA" w14:textId="39483FDB" w:rsidR="5AF39C9A" w:rsidRDefault="5AF39C9A" w:rsidP="5AF39C9A">
      <w:pPr>
        <w:spacing w:after="0"/>
        <w:jc w:val="center"/>
        <w:rPr>
          <w:rFonts w:eastAsiaTheme="minorEastAsia"/>
          <w:b/>
          <w:bCs/>
          <w:color w:val="000000" w:themeColor="text1"/>
          <w:sz w:val="32"/>
          <w:szCs w:val="32"/>
        </w:rPr>
      </w:pPr>
    </w:p>
    <w:p w14:paraId="7112FBF6" w14:textId="738FB4D4" w:rsidR="5AF39C9A" w:rsidRDefault="5AF39C9A" w:rsidP="5AF39C9A">
      <w:pPr>
        <w:spacing w:after="0"/>
        <w:jc w:val="center"/>
        <w:rPr>
          <w:rFonts w:eastAsiaTheme="minorEastAsia"/>
          <w:b/>
          <w:bCs/>
          <w:color w:val="000000" w:themeColor="text1"/>
          <w:sz w:val="32"/>
          <w:szCs w:val="32"/>
        </w:rPr>
      </w:pPr>
      <w:r w:rsidRPr="5AF39C9A">
        <w:rPr>
          <w:rFonts w:eastAsiaTheme="minorEastAsia"/>
          <w:b/>
          <w:bCs/>
          <w:color w:val="000000" w:themeColor="text1"/>
          <w:sz w:val="32"/>
          <w:szCs w:val="32"/>
        </w:rPr>
        <w:t>Синтаксический анализ ациклических графов с использованием булевых грамматик</w:t>
      </w:r>
    </w:p>
    <w:p w14:paraId="22BE0337" w14:textId="05580F8C" w:rsidR="5AF39C9A" w:rsidRDefault="5AF39C9A" w:rsidP="5AF39C9A">
      <w:pPr>
        <w:spacing w:after="0"/>
        <w:jc w:val="center"/>
        <w:rPr>
          <w:rFonts w:eastAsiaTheme="minorEastAsia"/>
          <w:b/>
          <w:bCs/>
          <w:color w:val="000000" w:themeColor="text1"/>
          <w:sz w:val="32"/>
          <w:szCs w:val="32"/>
        </w:rPr>
      </w:pPr>
    </w:p>
    <w:p w14:paraId="2F5D1820" w14:textId="5FB41B9E" w:rsidR="5AF39C9A" w:rsidRDefault="5AF39C9A" w:rsidP="5AF39C9A">
      <w:pPr>
        <w:spacing w:line="240" w:lineRule="auto"/>
        <w:jc w:val="center"/>
        <w:rPr>
          <w:rFonts w:ascii="Times New Roman" w:eastAsia="Times New Roman" w:hAnsi="Times New Roman" w:cs="Times New Roman"/>
          <w:i/>
          <w:iCs/>
          <w:color w:val="000000" w:themeColor="text1"/>
        </w:rPr>
      </w:pPr>
      <w:r w:rsidRPr="5AF39C9A">
        <w:rPr>
          <w:rFonts w:ascii="Times New Roman" w:eastAsia="Times New Roman" w:hAnsi="Times New Roman" w:cs="Times New Roman"/>
          <w:color w:val="000000" w:themeColor="text1"/>
          <w:vertAlign w:val="superscript"/>
        </w:rPr>
        <w:t>1</w:t>
      </w:r>
      <w:r w:rsidRPr="5AF39C9A">
        <w:rPr>
          <w:rFonts w:ascii="Times New Roman" w:eastAsia="Times New Roman" w:hAnsi="Times New Roman" w:cs="Times New Roman"/>
          <w:color w:val="000000" w:themeColor="text1"/>
          <w:vertAlign w:val="superscript"/>
          <w:lang w:val="en-US"/>
        </w:rPr>
        <w:t>  </w:t>
      </w:r>
      <w:r w:rsidRPr="5AF39C9A">
        <w:rPr>
          <w:rFonts w:ascii="Times New Roman" w:eastAsia="Times New Roman" w:hAnsi="Times New Roman" w:cs="Times New Roman"/>
          <w:i/>
          <w:iCs/>
          <w:color w:val="000000" w:themeColor="text1"/>
        </w:rPr>
        <w:t xml:space="preserve">С.В. Григорьев </w:t>
      </w:r>
      <w:r w:rsidR="006305E1">
        <w:fldChar w:fldCharType="begin"/>
      </w:r>
      <w:r w:rsidR="006305E1">
        <w:instrText xml:space="preserve"> HYPERLINK "mailto:&lt;s.v.grigoriev@spbu.ru" \h </w:instrText>
      </w:r>
      <w:r w:rsidR="006305E1">
        <w:fldChar w:fldCharType="separate"/>
      </w:r>
      <w:r w:rsidRPr="5AF39C9A">
        <w:rPr>
          <w:rStyle w:val="Hyperlink"/>
          <w:rFonts w:ascii="Times New Roman" w:eastAsia="Times New Roman" w:hAnsi="Times New Roman" w:cs="Times New Roman"/>
          <w:i/>
          <w:iCs/>
          <w:color w:val="000000" w:themeColor="text1"/>
        </w:rPr>
        <w:t>&lt;</w:t>
      </w:r>
      <w:r w:rsidRPr="5AF39C9A">
        <w:rPr>
          <w:rStyle w:val="Hyperlink"/>
          <w:rFonts w:ascii="Times New Roman" w:eastAsia="Times New Roman" w:hAnsi="Times New Roman" w:cs="Times New Roman"/>
          <w:i/>
          <w:iCs/>
          <w:color w:val="000000" w:themeColor="text1"/>
          <w:lang w:val="en-US"/>
        </w:rPr>
        <w:t>s</w:t>
      </w:r>
      <w:r w:rsidRPr="5AF39C9A">
        <w:rPr>
          <w:rStyle w:val="Hyperlink"/>
          <w:rFonts w:ascii="Times New Roman" w:eastAsia="Times New Roman" w:hAnsi="Times New Roman" w:cs="Times New Roman"/>
          <w:i/>
          <w:iCs/>
          <w:color w:val="000000" w:themeColor="text1"/>
        </w:rPr>
        <w:t>.</w:t>
      </w:r>
      <w:r w:rsidRPr="5AF39C9A">
        <w:rPr>
          <w:rStyle w:val="Hyperlink"/>
          <w:rFonts w:ascii="Times New Roman" w:eastAsia="Times New Roman" w:hAnsi="Times New Roman" w:cs="Times New Roman"/>
          <w:i/>
          <w:iCs/>
          <w:color w:val="000000" w:themeColor="text1"/>
          <w:lang w:val="en-US"/>
        </w:rPr>
        <w:t>v</w:t>
      </w:r>
      <w:r w:rsidRPr="5AF39C9A">
        <w:rPr>
          <w:rStyle w:val="Hyperlink"/>
          <w:rFonts w:ascii="Times New Roman" w:eastAsia="Times New Roman" w:hAnsi="Times New Roman" w:cs="Times New Roman"/>
          <w:i/>
          <w:iCs/>
          <w:color w:val="000000" w:themeColor="text1"/>
        </w:rPr>
        <w:t>.</w:t>
      </w:r>
      <w:r w:rsidRPr="5AF39C9A">
        <w:rPr>
          <w:rStyle w:val="Hyperlink"/>
          <w:rFonts w:ascii="Times New Roman" w:eastAsia="Times New Roman" w:hAnsi="Times New Roman" w:cs="Times New Roman"/>
          <w:i/>
          <w:iCs/>
          <w:color w:val="000000" w:themeColor="text1"/>
          <w:lang w:val="en-US"/>
        </w:rPr>
        <w:t>grigoriev</w:t>
      </w:r>
      <w:r w:rsidRPr="5AF39C9A">
        <w:rPr>
          <w:rStyle w:val="Hyperlink"/>
          <w:rFonts w:ascii="Times New Roman" w:eastAsia="Times New Roman" w:hAnsi="Times New Roman" w:cs="Times New Roman"/>
          <w:i/>
          <w:iCs/>
          <w:color w:val="000000" w:themeColor="text1"/>
        </w:rPr>
        <w:t>@</w:t>
      </w:r>
      <w:r w:rsidRPr="5AF39C9A">
        <w:rPr>
          <w:rStyle w:val="Hyperlink"/>
          <w:rFonts w:ascii="Times New Roman" w:eastAsia="Times New Roman" w:hAnsi="Times New Roman" w:cs="Times New Roman"/>
          <w:i/>
          <w:iCs/>
          <w:color w:val="000000" w:themeColor="text1"/>
          <w:lang w:val="en-US"/>
        </w:rPr>
        <w:t>spbu</w:t>
      </w:r>
      <w:r w:rsidRPr="5AF39C9A">
        <w:rPr>
          <w:rStyle w:val="Hyperlink"/>
          <w:rFonts w:ascii="Times New Roman" w:eastAsia="Times New Roman" w:hAnsi="Times New Roman" w:cs="Times New Roman"/>
          <w:i/>
          <w:iCs/>
          <w:color w:val="000000" w:themeColor="text1"/>
        </w:rPr>
        <w:t>.</w:t>
      </w:r>
      <w:proofErr w:type="spellStart"/>
      <w:r w:rsidRPr="5AF39C9A">
        <w:rPr>
          <w:rStyle w:val="Hyperlink"/>
          <w:rFonts w:ascii="Times New Roman" w:eastAsia="Times New Roman" w:hAnsi="Times New Roman" w:cs="Times New Roman"/>
          <w:i/>
          <w:iCs/>
          <w:color w:val="000000" w:themeColor="text1"/>
          <w:lang w:val="en-US"/>
        </w:rPr>
        <w:t>ru</w:t>
      </w:r>
      <w:proofErr w:type="spellEnd"/>
      <w:r w:rsidR="006305E1">
        <w:rPr>
          <w:rStyle w:val="Hyperlink"/>
          <w:rFonts w:ascii="Times New Roman" w:eastAsia="Times New Roman" w:hAnsi="Times New Roman" w:cs="Times New Roman"/>
          <w:i/>
          <w:iCs/>
          <w:color w:val="000000" w:themeColor="text1"/>
          <w:lang w:val="en-US"/>
        </w:rPr>
        <w:fldChar w:fldCharType="end"/>
      </w:r>
      <w:r w:rsidRPr="5AF39C9A">
        <w:rPr>
          <w:rFonts w:ascii="Times New Roman" w:eastAsia="Times New Roman" w:hAnsi="Times New Roman" w:cs="Times New Roman"/>
          <w:i/>
          <w:iCs/>
          <w:color w:val="000000" w:themeColor="text1"/>
        </w:rPr>
        <w:t>&gt;</w:t>
      </w:r>
    </w:p>
    <w:p w14:paraId="06880C75" w14:textId="5CC29EC0" w:rsidR="5AF39C9A" w:rsidRDefault="5AF39C9A" w:rsidP="5AF39C9A">
      <w:pPr>
        <w:spacing w:line="240" w:lineRule="auto"/>
        <w:jc w:val="center"/>
        <w:rPr>
          <w:rFonts w:ascii="Times New Roman" w:eastAsia="Times New Roman" w:hAnsi="Times New Roman" w:cs="Times New Roman"/>
          <w:i/>
          <w:iCs/>
          <w:color w:val="000000" w:themeColor="text1"/>
        </w:rPr>
      </w:pPr>
      <w:r w:rsidRPr="5AF39C9A">
        <w:rPr>
          <w:rFonts w:ascii="Times New Roman" w:eastAsia="Times New Roman" w:hAnsi="Times New Roman" w:cs="Times New Roman"/>
          <w:color w:val="000000" w:themeColor="text1"/>
          <w:vertAlign w:val="superscript"/>
        </w:rPr>
        <w:t>2</w:t>
      </w:r>
      <w:r w:rsidRPr="5AF39C9A">
        <w:rPr>
          <w:rFonts w:ascii="Times New Roman" w:eastAsia="Times New Roman" w:hAnsi="Times New Roman" w:cs="Times New Roman"/>
          <w:color w:val="000000" w:themeColor="text1"/>
          <w:vertAlign w:val="superscript"/>
          <w:lang w:val="en-US"/>
        </w:rPr>
        <w:t> </w:t>
      </w:r>
      <w:r w:rsidRPr="5AF39C9A">
        <w:rPr>
          <w:rFonts w:ascii="Times New Roman" w:eastAsia="Times New Roman" w:hAnsi="Times New Roman" w:cs="Times New Roman"/>
          <w:i/>
          <w:iCs/>
          <w:color w:val="000000" w:themeColor="text1"/>
        </w:rPr>
        <w:t>Е.Н. Шеметова &lt;</w:t>
      </w:r>
      <w:r w:rsidRPr="5AF39C9A">
        <w:rPr>
          <w:rFonts w:ascii="Times New Roman" w:eastAsia="Times New Roman" w:hAnsi="Times New Roman" w:cs="Times New Roman"/>
          <w:i/>
          <w:iCs/>
          <w:color w:val="000000" w:themeColor="text1"/>
          <w:u w:val="single"/>
        </w:rPr>
        <w:t>katyacyfra@gmail.com</w:t>
      </w:r>
      <w:r w:rsidRPr="5AF39C9A">
        <w:rPr>
          <w:rFonts w:ascii="Times New Roman" w:eastAsia="Times New Roman" w:hAnsi="Times New Roman" w:cs="Times New Roman"/>
          <w:i/>
          <w:iCs/>
          <w:color w:val="000000" w:themeColor="text1"/>
        </w:rPr>
        <w:t>&gt;</w:t>
      </w:r>
    </w:p>
    <w:p w14:paraId="22344C6E" w14:textId="641CE43A" w:rsidR="5AF39C9A" w:rsidRDefault="5AF39C9A" w:rsidP="5AF39C9A">
      <w:pPr>
        <w:spacing w:line="240" w:lineRule="auto"/>
        <w:jc w:val="center"/>
        <w:rPr>
          <w:rFonts w:ascii="Times New Roman" w:eastAsia="Times New Roman" w:hAnsi="Times New Roman" w:cs="Times New Roman"/>
          <w:i/>
          <w:iCs/>
          <w:color w:val="000000" w:themeColor="text1"/>
        </w:rPr>
      </w:pPr>
      <w:r w:rsidRPr="5AF39C9A">
        <w:rPr>
          <w:rFonts w:ascii="Times New Roman" w:eastAsia="Times New Roman" w:hAnsi="Times New Roman" w:cs="Times New Roman"/>
          <w:color w:val="000000" w:themeColor="text1"/>
          <w:vertAlign w:val="superscript"/>
        </w:rPr>
        <w:t>1</w:t>
      </w:r>
      <w:r w:rsidRPr="5AF39C9A">
        <w:rPr>
          <w:rFonts w:ascii="Times New Roman" w:eastAsia="Times New Roman" w:hAnsi="Times New Roman" w:cs="Times New Roman"/>
          <w:color w:val="000000" w:themeColor="text1"/>
          <w:vertAlign w:val="superscript"/>
          <w:lang w:val="en-US"/>
        </w:rPr>
        <w:t> </w:t>
      </w:r>
      <w:r w:rsidRPr="5AF39C9A">
        <w:rPr>
          <w:rFonts w:ascii="Times New Roman" w:eastAsia="Times New Roman" w:hAnsi="Times New Roman" w:cs="Times New Roman"/>
          <w:i/>
          <w:iCs/>
          <w:color w:val="000000" w:themeColor="text1"/>
        </w:rPr>
        <w:t>Санкт-Петербургский государственный университет,</w:t>
      </w:r>
    </w:p>
    <w:p w14:paraId="096486FD" w14:textId="4CEF0884" w:rsidR="5AF39C9A" w:rsidRDefault="5AF39C9A" w:rsidP="5AF39C9A">
      <w:pPr>
        <w:spacing w:line="240" w:lineRule="auto"/>
        <w:jc w:val="center"/>
        <w:rPr>
          <w:rFonts w:ascii="Times New Roman" w:eastAsia="Times New Roman" w:hAnsi="Times New Roman" w:cs="Times New Roman"/>
          <w:i/>
          <w:iCs/>
          <w:color w:val="000000" w:themeColor="text1"/>
        </w:rPr>
      </w:pPr>
      <w:r w:rsidRPr="5AF39C9A">
        <w:rPr>
          <w:rFonts w:ascii="Times New Roman" w:eastAsia="Times New Roman" w:hAnsi="Times New Roman" w:cs="Times New Roman"/>
          <w:i/>
          <w:iCs/>
          <w:color w:val="000000" w:themeColor="text1"/>
        </w:rPr>
        <w:t>199034, Россия, г. Санкт-Петербург, Университетская наб., д. 7/9.</w:t>
      </w:r>
    </w:p>
    <w:p w14:paraId="6B258AAF" w14:textId="560FD9EE" w:rsidR="5AF39C9A" w:rsidRDefault="5AF39C9A" w:rsidP="5AF39C9A">
      <w:pPr>
        <w:spacing w:line="240" w:lineRule="auto"/>
        <w:jc w:val="center"/>
        <w:rPr>
          <w:rFonts w:ascii="Times New Roman" w:eastAsia="Times New Roman" w:hAnsi="Times New Roman" w:cs="Times New Roman"/>
          <w:i/>
          <w:iCs/>
          <w:color w:val="000000" w:themeColor="text1"/>
        </w:rPr>
      </w:pPr>
      <w:r w:rsidRPr="5AF39C9A">
        <w:rPr>
          <w:rFonts w:ascii="Times New Roman" w:eastAsia="Times New Roman" w:hAnsi="Times New Roman" w:cs="Times New Roman"/>
          <w:color w:val="000000" w:themeColor="text1"/>
          <w:vertAlign w:val="superscript"/>
        </w:rPr>
        <w:t xml:space="preserve">2 </w:t>
      </w:r>
      <w:r w:rsidRPr="5AF39C9A">
        <w:rPr>
          <w:rFonts w:ascii="Times New Roman" w:eastAsia="Times New Roman" w:hAnsi="Times New Roman" w:cs="Times New Roman"/>
          <w:i/>
          <w:iCs/>
          <w:color w:val="000000" w:themeColor="text1"/>
        </w:rPr>
        <w:t>Санкт-Петербургский национальный исследовательский университет информационных технологий, механики и оптики (Университет ИТМО),</w:t>
      </w:r>
    </w:p>
    <w:p w14:paraId="5AACF085" w14:textId="68298E1B" w:rsidR="5AF39C9A" w:rsidRDefault="5AF39C9A" w:rsidP="5AF39C9A">
      <w:pPr>
        <w:spacing w:line="240" w:lineRule="auto"/>
        <w:jc w:val="center"/>
        <w:rPr>
          <w:rFonts w:ascii="Times New Roman" w:eastAsia="Times New Roman" w:hAnsi="Times New Roman" w:cs="Times New Roman"/>
          <w:i/>
          <w:iCs/>
          <w:color w:val="000000" w:themeColor="text1"/>
        </w:rPr>
      </w:pPr>
      <w:r w:rsidRPr="5AF39C9A">
        <w:rPr>
          <w:rFonts w:ascii="Times New Roman" w:eastAsia="Times New Roman" w:hAnsi="Times New Roman" w:cs="Times New Roman"/>
          <w:i/>
          <w:iCs/>
          <w:color w:val="000000" w:themeColor="text1"/>
        </w:rPr>
        <w:t>197101, г. Санкт-Петербург, Кронверкский пр., 49</w:t>
      </w:r>
    </w:p>
    <w:p w14:paraId="3C087F3A" w14:textId="65269D54" w:rsidR="5AF39C9A" w:rsidRDefault="5AF39C9A" w:rsidP="5AF39C9A">
      <w:pPr>
        <w:spacing w:beforeAutospacing="1" w:afterAutospacing="1"/>
        <w:jc w:val="both"/>
        <w:rPr>
          <w:rFonts w:ascii="Times New Roman" w:eastAsia="Times New Roman" w:hAnsi="Times New Roman" w:cs="Times New Roman"/>
          <w:color w:val="000000" w:themeColor="text1"/>
          <w:sz w:val="18"/>
          <w:szCs w:val="18"/>
        </w:rPr>
      </w:pPr>
      <w:r w:rsidRPr="5AF39C9A">
        <w:rPr>
          <w:rFonts w:ascii="Times New Roman" w:eastAsia="Times New Roman" w:hAnsi="Times New Roman" w:cs="Times New Roman"/>
          <w:b/>
          <w:bCs/>
          <w:color w:val="000000" w:themeColor="text1"/>
          <w:sz w:val="18"/>
          <w:szCs w:val="18"/>
        </w:rPr>
        <w:t xml:space="preserve">Аннотация. </w:t>
      </w:r>
    </w:p>
    <w:p w14:paraId="2EFBB316" w14:textId="1BBF9E4C" w:rsidR="5AF39C9A" w:rsidRDefault="2B5FFD40" w:rsidP="2B5FFD40">
      <w:pPr>
        <w:spacing w:before="120" w:after="60"/>
        <w:jc w:val="both"/>
        <w:rPr>
          <w:rFonts w:ascii="Times New Roman" w:eastAsia="Times New Roman" w:hAnsi="Times New Roman" w:cs="Times New Roman"/>
          <w:color w:val="000000" w:themeColor="text1"/>
          <w:sz w:val="18"/>
          <w:szCs w:val="18"/>
        </w:rPr>
      </w:pPr>
      <w:r w:rsidRPr="2B5FFD40">
        <w:rPr>
          <w:rFonts w:ascii="Times New Roman" w:eastAsia="Times New Roman" w:hAnsi="Times New Roman" w:cs="Times New Roman"/>
          <w:b/>
          <w:bCs/>
          <w:sz w:val="18"/>
          <w:szCs w:val="18"/>
        </w:rPr>
        <w:t>Ключевые слова:</w:t>
      </w:r>
      <w:r w:rsidRPr="2B5FFD40">
        <w:rPr>
          <w:rFonts w:ascii="Times New Roman" w:eastAsia="Times New Roman" w:hAnsi="Times New Roman" w:cs="Times New Roman"/>
          <w:sz w:val="18"/>
          <w:szCs w:val="18"/>
        </w:rPr>
        <w:t xml:space="preserve"> </w:t>
      </w:r>
      <w:r w:rsidRPr="2B5FFD40">
        <w:rPr>
          <w:rFonts w:ascii="Times New Roman" w:eastAsia="Times New Roman" w:hAnsi="Times New Roman" w:cs="Times New Roman"/>
          <w:color w:val="000000" w:themeColor="text1"/>
          <w:sz w:val="18"/>
          <w:szCs w:val="18"/>
        </w:rPr>
        <w:t>синтаксический анализ графов; булевы</w:t>
      </w:r>
      <w:r w:rsidR="00470B42">
        <w:rPr>
          <w:rFonts w:ascii="Times New Roman" w:eastAsia="Times New Roman" w:hAnsi="Times New Roman" w:cs="Times New Roman"/>
          <w:color w:val="000000" w:themeColor="text1"/>
          <w:sz w:val="18"/>
          <w:szCs w:val="18"/>
        </w:rPr>
        <w:t xml:space="preserve"> грамматики; матричные операции</w:t>
      </w:r>
      <w:r w:rsidRPr="2B5FFD40">
        <w:rPr>
          <w:rFonts w:ascii="Times New Roman" w:eastAsia="Times New Roman" w:hAnsi="Times New Roman" w:cs="Times New Roman"/>
          <w:color w:val="000000" w:themeColor="text1"/>
          <w:sz w:val="18"/>
          <w:szCs w:val="18"/>
        </w:rPr>
        <w:t>; ациклический граф; топологическая сортировка; дерев</w:t>
      </w:r>
      <w:r w:rsidR="00470B42">
        <w:rPr>
          <w:rFonts w:ascii="Times New Roman" w:eastAsia="Times New Roman" w:hAnsi="Times New Roman" w:cs="Times New Roman"/>
          <w:color w:val="000000" w:themeColor="text1"/>
          <w:sz w:val="18"/>
          <w:szCs w:val="18"/>
        </w:rPr>
        <w:t>ья</w:t>
      </w:r>
      <w:r w:rsidRPr="2B5FFD40">
        <w:rPr>
          <w:rFonts w:ascii="Times New Roman" w:eastAsia="Times New Roman" w:hAnsi="Times New Roman" w:cs="Times New Roman"/>
          <w:color w:val="000000" w:themeColor="text1"/>
          <w:sz w:val="18"/>
          <w:szCs w:val="18"/>
        </w:rPr>
        <w:t xml:space="preserve">; </w:t>
      </w:r>
      <w:r w:rsidR="004510D1">
        <w:rPr>
          <w:rFonts w:ascii="Times New Roman" w:eastAsia="Times New Roman" w:hAnsi="Times New Roman" w:cs="Times New Roman"/>
          <w:color w:val="000000" w:themeColor="text1"/>
          <w:sz w:val="18"/>
          <w:szCs w:val="18"/>
        </w:rPr>
        <w:t>произведение матриц</w:t>
      </w:r>
    </w:p>
    <w:p w14:paraId="20C8C40C" w14:textId="3B042CC4" w:rsidR="5AF39C9A" w:rsidRDefault="5AF39C9A" w:rsidP="5AF39C9A">
      <w:pPr>
        <w:spacing w:before="120" w:after="60"/>
        <w:jc w:val="both"/>
        <w:rPr>
          <w:rFonts w:ascii="Times New Roman" w:eastAsia="Times New Roman" w:hAnsi="Times New Roman" w:cs="Times New Roman"/>
          <w:color w:val="000000" w:themeColor="text1"/>
          <w:sz w:val="18"/>
          <w:szCs w:val="18"/>
          <w:highlight w:val="yellow"/>
        </w:rPr>
      </w:pPr>
      <w:r w:rsidRPr="5AF39C9A">
        <w:rPr>
          <w:rFonts w:ascii="Times New Roman" w:eastAsia="Times New Roman" w:hAnsi="Times New Roman" w:cs="Times New Roman"/>
          <w:b/>
          <w:bCs/>
          <w:sz w:val="18"/>
          <w:szCs w:val="18"/>
          <w:lang w:val="en-US"/>
        </w:rPr>
        <w:t>DOI</w:t>
      </w:r>
      <w:r w:rsidRPr="5AF39C9A">
        <w:rPr>
          <w:rFonts w:ascii="Times New Roman" w:eastAsia="Times New Roman" w:hAnsi="Times New Roman" w:cs="Times New Roman"/>
          <w:b/>
          <w:bCs/>
          <w:sz w:val="18"/>
          <w:szCs w:val="18"/>
        </w:rPr>
        <w:t xml:space="preserve">: </w:t>
      </w:r>
    </w:p>
    <w:p w14:paraId="276AC821" w14:textId="04CB6541" w:rsidR="5AF39C9A" w:rsidRDefault="5AF39C9A" w:rsidP="5AF39C9A">
      <w:pPr>
        <w:spacing w:before="120" w:after="60"/>
        <w:jc w:val="both"/>
        <w:rPr>
          <w:rFonts w:ascii="Times New Roman" w:eastAsia="Times New Roman" w:hAnsi="Times New Roman" w:cs="Times New Roman"/>
          <w:color w:val="000000" w:themeColor="text1"/>
          <w:sz w:val="18"/>
          <w:szCs w:val="18"/>
          <w:highlight w:val="yellow"/>
        </w:rPr>
      </w:pPr>
      <w:r w:rsidRPr="5AF39C9A">
        <w:rPr>
          <w:rFonts w:ascii="Times New Roman" w:eastAsia="Times New Roman" w:hAnsi="Times New Roman" w:cs="Times New Roman"/>
          <w:b/>
          <w:bCs/>
          <w:sz w:val="18"/>
          <w:szCs w:val="18"/>
        </w:rPr>
        <w:t xml:space="preserve">Для цитирования: </w:t>
      </w:r>
    </w:p>
    <w:p w14:paraId="5778881D" w14:textId="71C56DB7" w:rsidR="5AF39C9A" w:rsidRDefault="5AF39C9A" w:rsidP="5AF39C9A">
      <w:pPr>
        <w:spacing w:before="240" w:after="60"/>
        <w:ind w:left="284" w:hanging="284"/>
        <w:jc w:val="both"/>
        <w:rPr>
          <w:rFonts w:ascii="Arial" w:eastAsia="Arial" w:hAnsi="Arial" w:cs="Arial"/>
          <w:b/>
          <w:bCs/>
          <w:i/>
          <w:iCs/>
          <w:color w:val="000000" w:themeColor="text1"/>
        </w:rPr>
      </w:pPr>
    </w:p>
    <w:p w14:paraId="47172B79" w14:textId="4A1BA167" w:rsidR="5AF39C9A" w:rsidRDefault="5AF39C9A" w:rsidP="5AF39C9A">
      <w:pPr>
        <w:spacing w:before="240" w:after="60"/>
        <w:ind w:left="284" w:hanging="284"/>
        <w:jc w:val="both"/>
        <w:rPr>
          <w:rFonts w:ascii="Arial" w:eastAsia="Arial" w:hAnsi="Arial" w:cs="Arial"/>
          <w:b/>
          <w:bCs/>
          <w:i/>
          <w:iCs/>
          <w:color w:val="000000" w:themeColor="text1"/>
        </w:rPr>
      </w:pPr>
    </w:p>
    <w:p w14:paraId="3BF64EE6" w14:textId="4E5C1BF3" w:rsidR="5AF39C9A" w:rsidRDefault="5AF39C9A" w:rsidP="5AF39C9A">
      <w:pPr>
        <w:spacing w:before="240" w:after="60"/>
        <w:ind w:left="284" w:hanging="284"/>
        <w:jc w:val="both"/>
        <w:rPr>
          <w:rFonts w:ascii="Arial" w:eastAsia="Arial" w:hAnsi="Arial" w:cs="Arial"/>
          <w:b/>
          <w:bCs/>
          <w:i/>
          <w:iCs/>
          <w:color w:val="000000" w:themeColor="text1"/>
        </w:rPr>
      </w:pPr>
    </w:p>
    <w:p w14:paraId="4F150782" w14:textId="554F6902" w:rsidR="5AF39C9A" w:rsidRDefault="5AF39C9A" w:rsidP="5AF39C9A">
      <w:pPr>
        <w:spacing w:before="240" w:after="60"/>
        <w:ind w:left="284" w:hanging="284"/>
        <w:jc w:val="both"/>
        <w:rPr>
          <w:rFonts w:ascii="Arial" w:eastAsia="Arial" w:hAnsi="Arial" w:cs="Arial"/>
          <w:b/>
          <w:bCs/>
          <w:i/>
          <w:iCs/>
          <w:color w:val="000000" w:themeColor="text1"/>
        </w:rPr>
      </w:pPr>
    </w:p>
    <w:p w14:paraId="4F7CB7B9" w14:textId="5A7F6C81" w:rsidR="5AF39C9A" w:rsidRDefault="5AF39C9A" w:rsidP="5AF39C9A">
      <w:pPr>
        <w:spacing w:before="240" w:after="60"/>
        <w:ind w:left="284" w:hanging="284"/>
        <w:jc w:val="both"/>
        <w:rPr>
          <w:rFonts w:ascii="Arial" w:eastAsia="Arial" w:hAnsi="Arial" w:cs="Arial"/>
          <w:b/>
          <w:bCs/>
          <w:i/>
          <w:iCs/>
          <w:color w:val="000000" w:themeColor="text1"/>
        </w:rPr>
      </w:pPr>
    </w:p>
    <w:p w14:paraId="64475C25" w14:textId="73672133" w:rsidR="5AF39C9A" w:rsidRDefault="5AF39C9A" w:rsidP="5AF39C9A">
      <w:pPr>
        <w:spacing w:before="240" w:after="60"/>
        <w:ind w:left="284" w:hanging="284"/>
        <w:jc w:val="both"/>
        <w:rPr>
          <w:rFonts w:ascii="Arial" w:eastAsia="Arial" w:hAnsi="Arial" w:cs="Arial"/>
          <w:b/>
          <w:bCs/>
          <w:i/>
          <w:iCs/>
          <w:color w:val="000000" w:themeColor="text1"/>
        </w:rPr>
      </w:pPr>
    </w:p>
    <w:p w14:paraId="28D23AD6" w14:textId="52F961D7" w:rsidR="5AF39C9A" w:rsidRDefault="5AF39C9A" w:rsidP="5AF39C9A">
      <w:pPr>
        <w:spacing w:before="240" w:after="60"/>
        <w:ind w:left="284" w:hanging="284"/>
        <w:jc w:val="both"/>
        <w:rPr>
          <w:rFonts w:ascii="Arial" w:eastAsia="Arial" w:hAnsi="Arial" w:cs="Arial"/>
          <w:b/>
          <w:bCs/>
          <w:i/>
          <w:iCs/>
          <w:color w:val="000000" w:themeColor="text1"/>
        </w:rPr>
      </w:pPr>
    </w:p>
    <w:p w14:paraId="5C2DB19A" w14:textId="7D0848E9" w:rsidR="5AF39C9A" w:rsidRDefault="2B5FFD40" w:rsidP="2B5FFD40">
      <w:pPr>
        <w:spacing w:before="240" w:after="60"/>
        <w:ind w:left="284" w:hanging="284"/>
        <w:jc w:val="both"/>
        <w:rPr>
          <w:rFonts w:ascii="Times New Roman" w:eastAsia="Times New Roman" w:hAnsi="Times New Roman" w:cs="Times New Roman"/>
          <w:b/>
          <w:bCs/>
          <w:i/>
          <w:iCs/>
          <w:color w:val="000000" w:themeColor="text1"/>
          <w:sz w:val="24"/>
          <w:szCs w:val="24"/>
        </w:rPr>
      </w:pPr>
      <w:r w:rsidRPr="2B5FFD40">
        <w:rPr>
          <w:rFonts w:ascii="Times New Roman" w:eastAsia="Times New Roman" w:hAnsi="Times New Roman" w:cs="Times New Roman"/>
          <w:b/>
          <w:bCs/>
          <w:i/>
          <w:iCs/>
          <w:color w:val="000000" w:themeColor="text1"/>
          <w:sz w:val="24"/>
          <w:szCs w:val="24"/>
        </w:rPr>
        <w:t>1. Введение</w:t>
      </w:r>
    </w:p>
    <w:p w14:paraId="56B53DC5" w14:textId="27386128" w:rsidR="5AF39C9A" w:rsidRDefault="5AF39C9A" w:rsidP="5AF39C9A">
      <w:pPr>
        <w:jc w:val="both"/>
        <w:rPr>
          <w:rFonts w:ascii="Times New Roman" w:eastAsia="Times New Roman" w:hAnsi="Times New Roman" w:cs="Times New Roman"/>
          <w:color w:val="000000" w:themeColor="text1"/>
          <w:sz w:val="24"/>
          <w:szCs w:val="24"/>
        </w:rPr>
      </w:pPr>
      <w:r w:rsidRPr="5AF39C9A">
        <w:rPr>
          <w:rFonts w:ascii="Times New Roman" w:eastAsia="Times New Roman" w:hAnsi="Times New Roman" w:cs="Times New Roman"/>
          <w:color w:val="000000" w:themeColor="text1"/>
          <w:sz w:val="24"/>
          <w:szCs w:val="24"/>
        </w:rPr>
        <w:t>Графовая модель данных широко используется для решения задач, данные в которых тесно связаны между собой отношениями. Эти отношения как правило составляют сложную иерархию. Примеры сфер использования графовых моделей данных – графовые базы данных, биоинформатика, моделирование и анализ социальных сетей [1], статический анализ кода и многое другое. Часто используемыми в статическом анализе кода графами являются деревья, например, абстрактное синтаксическое дерево (AST), дерево вызовов с контекстами (CCT, calling context tree) [2],</w:t>
      </w:r>
      <w:r w:rsidR="006D7AC2" w:rsidRPr="006D7AC2">
        <w:rPr>
          <w:rFonts w:ascii="Times New Roman" w:eastAsia="Times New Roman" w:hAnsi="Times New Roman" w:cs="Times New Roman"/>
          <w:color w:val="000000" w:themeColor="text1"/>
          <w:sz w:val="24"/>
          <w:szCs w:val="24"/>
        </w:rPr>
        <w:t xml:space="preserve"> </w:t>
      </w:r>
      <w:r w:rsidR="006D7AC2">
        <w:rPr>
          <w:rFonts w:ascii="Times New Roman" w:eastAsia="Times New Roman" w:hAnsi="Times New Roman" w:cs="Times New Roman"/>
          <w:color w:val="000000" w:themeColor="text1"/>
          <w:sz w:val="24"/>
          <w:szCs w:val="24"/>
        </w:rPr>
        <w:t xml:space="preserve">граф потока управления в технике анализа </w:t>
      </w:r>
      <w:r w:rsidR="006D7AC2">
        <w:rPr>
          <w:rFonts w:ascii="Times New Roman" w:eastAsia="Times New Roman" w:hAnsi="Times New Roman" w:cs="Times New Roman"/>
          <w:color w:val="000000" w:themeColor="text1"/>
          <w:sz w:val="24"/>
          <w:szCs w:val="24"/>
          <w:lang w:val="en-US"/>
        </w:rPr>
        <w:t>Bounded</w:t>
      </w:r>
      <w:r w:rsidR="006D7AC2" w:rsidRPr="006D7AC2">
        <w:rPr>
          <w:rFonts w:ascii="Times New Roman" w:eastAsia="Times New Roman" w:hAnsi="Times New Roman" w:cs="Times New Roman"/>
          <w:color w:val="000000" w:themeColor="text1"/>
          <w:sz w:val="24"/>
          <w:szCs w:val="24"/>
        </w:rPr>
        <w:t xml:space="preserve"> </w:t>
      </w:r>
      <w:r w:rsidR="006D7AC2">
        <w:rPr>
          <w:rFonts w:ascii="Times New Roman" w:eastAsia="Times New Roman" w:hAnsi="Times New Roman" w:cs="Times New Roman"/>
          <w:color w:val="000000" w:themeColor="text1"/>
          <w:sz w:val="24"/>
          <w:szCs w:val="24"/>
          <w:lang w:val="en-US"/>
        </w:rPr>
        <w:t>model</w:t>
      </w:r>
      <w:r w:rsidR="006D7AC2" w:rsidRPr="006D7AC2">
        <w:rPr>
          <w:rFonts w:ascii="Times New Roman" w:eastAsia="Times New Roman" w:hAnsi="Times New Roman" w:cs="Times New Roman"/>
          <w:color w:val="000000" w:themeColor="text1"/>
          <w:sz w:val="24"/>
          <w:szCs w:val="24"/>
        </w:rPr>
        <w:t xml:space="preserve"> </w:t>
      </w:r>
      <w:r w:rsidR="006D7AC2">
        <w:rPr>
          <w:rFonts w:ascii="Times New Roman" w:eastAsia="Times New Roman" w:hAnsi="Times New Roman" w:cs="Times New Roman"/>
          <w:color w:val="000000" w:themeColor="text1"/>
          <w:sz w:val="24"/>
          <w:szCs w:val="24"/>
          <w:lang w:val="en-US"/>
        </w:rPr>
        <w:t>checking</w:t>
      </w:r>
      <w:r w:rsidR="006D7AC2" w:rsidRPr="006D7AC2">
        <w:rPr>
          <w:rFonts w:ascii="Times New Roman" w:eastAsia="Times New Roman" w:hAnsi="Times New Roman" w:cs="Times New Roman"/>
          <w:color w:val="000000" w:themeColor="text1"/>
          <w:sz w:val="24"/>
          <w:szCs w:val="24"/>
        </w:rPr>
        <w:t xml:space="preserve"> [11]</w:t>
      </w:r>
      <w:r w:rsidRPr="5AF39C9A">
        <w:rPr>
          <w:rFonts w:ascii="Times New Roman" w:eastAsia="Times New Roman" w:hAnsi="Times New Roman" w:cs="Times New Roman"/>
          <w:color w:val="000000" w:themeColor="text1"/>
          <w:sz w:val="24"/>
          <w:szCs w:val="24"/>
        </w:rPr>
        <w:t xml:space="preserve"> и другие. </w:t>
      </w:r>
      <w:commentRangeStart w:id="0"/>
      <w:commentRangeEnd w:id="0"/>
      <w:r>
        <w:commentReference w:id="0"/>
      </w:r>
    </w:p>
    <w:p w14:paraId="18F3E712" w14:textId="318F06C1" w:rsidR="5AF39C9A" w:rsidRDefault="2B5FFD40" w:rsidP="2B5FFD40">
      <w:pPr>
        <w:spacing w:before="30" w:after="30"/>
        <w:jc w:val="both"/>
        <w:rPr>
          <w:rFonts w:ascii="Calibri" w:eastAsia="Calibri" w:hAnsi="Calibri" w:cs="Calibri"/>
          <w:color w:val="000000" w:themeColor="text1"/>
        </w:rPr>
      </w:pPr>
      <w:r w:rsidRPr="2B5FFD40">
        <w:rPr>
          <w:rFonts w:ascii="Times New Roman" w:eastAsia="Times New Roman" w:hAnsi="Times New Roman" w:cs="Times New Roman"/>
          <w:color w:val="000000" w:themeColor="text1"/>
          <w:sz w:val="24"/>
          <w:szCs w:val="24"/>
        </w:rPr>
        <w:t xml:space="preserve">Обычно графовые данные имеют большой объем, поэтому важно обрабатывать их с помощью запросов. Так как роль графов – представить отношения между различными объектами, результатом запроса будет отношение между объектами (вершинами графа). Естественным способом описать отношения между графовыми объектами является использование формальной грамматики над </w:t>
      </w:r>
      <w:r w:rsidRPr="00AB762C">
        <w:rPr>
          <w:rFonts w:ascii="Times New Roman" w:eastAsia="Times New Roman" w:hAnsi="Times New Roman" w:cs="Times New Roman"/>
          <w:color w:val="000000" w:themeColor="text1"/>
          <w:sz w:val="24"/>
          <w:szCs w:val="24"/>
        </w:rPr>
        <w:t>метками рёбер графа</w:t>
      </w:r>
      <w:r w:rsidRPr="2B5FFD40">
        <w:rPr>
          <w:rFonts w:ascii="Times New Roman" w:eastAsia="Times New Roman" w:hAnsi="Times New Roman" w:cs="Times New Roman"/>
          <w:color w:val="000000" w:themeColor="text1"/>
          <w:sz w:val="24"/>
          <w:szCs w:val="24"/>
        </w:rPr>
        <w:t xml:space="preserve">. Наиболее популярными являются запросы, которые используют контекстно-свободные (КС) грамматики.  Существуют булевы грамматики, расширяющие класс КС-грамматик такими теоретико-множественными операциями, как конъюнкция и отрицание [3]. С помощью булевых грамматик можно выразить более широкий класс языков, а значит, формулировать более сложные запросы к графам. Помимо этого, булевы грамматики естественным образом позволяют применять технику гибкого синтаксического анализа (agile parsing) [4], которая может быть полезна для решения более сложных задач, например, в статическом анализе кода [5]. </w:t>
      </w:r>
    </w:p>
    <w:p w14:paraId="427CED54" w14:textId="23D24699" w:rsidR="5AF39C9A" w:rsidRDefault="2B5FFD40" w:rsidP="2B5FFD40">
      <w:pPr>
        <w:spacing w:before="30" w:after="30"/>
        <w:jc w:val="both"/>
        <w:rPr>
          <w:rFonts w:ascii="Times New Roman" w:eastAsia="Times New Roman" w:hAnsi="Times New Roman" w:cs="Times New Roman"/>
          <w:color w:val="000000" w:themeColor="text1"/>
          <w:sz w:val="24"/>
          <w:szCs w:val="24"/>
        </w:rPr>
      </w:pPr>
      <w:r w:rsidRPr="2B5FFD40">
        <w:rPr>
          <w:rFonts w:ascii="Times New Roman" w:eastAsia="Times New Roman" w:hAnsi="Times New Roman" w:cs="Times New Roman"/>
          <w:color w:val="000000" w:themeColor="text1"/>
          <w:sz w:val="24"/>
          <w:szCs w:val="24"/>
        </w:rPr>
        <w:lastRenderedPageBreak/>
        <w:t xml:space="preserve">В данной работе предложен алгоритм, вычисляющий решение задачи синтаксического анализа ациклических графов с использованием реляционной семантики запросов и булевых грамматик. </w:t>
      </w:r>
    </w:p>
    <w:p w14:paraId="15695CE7" w14:textId="1DD0B05C" w:rsidR="5AF39C9A" w:rsidRDefault="2B5FFD40" w:rsidP="2B5FFD40">
      <w:pPr>
        <w:spacing w:before="30" w:after="30"/>
        <w:jc w:val="both"/>
        <w:rPr>
          <w:rFonts w:ascii="Times New Roman" w:eastAsia="Times New Roman" w:hAnsi="Times New Roman" w:cs="Times New Roman"/>
          <w:color w:val="000000" w:themeColor="text1"/>
          <w:sz w:val="24"/>
          <w:szCs w:val="24"/>
        </w:rPr>
      </w:pPr>
      <w:r w:rsidRPr="2B5FFD40">
        <w:rPr>
          <w:rFonts w:ascii="Times New Roman" w:eastAsia="Times New Roman" w:hAnsi="Times New Roman" w:cs="Times New Roman"/>
          <w:color w:val="000000" w:themeColor="text1"/>
          <w:sz w:val="24"/>
          <w:szCs w:val="24"/>
        </w:rPr>
        <w:t>Работа организована следующим образом. В разделе 2 даны основные определения, связанные с задачей синтаксического анализа графов, и рассмотрены основные подходы данной области; в разделе 3 проанализированы существующие решения данной задачи; в разделе 4 представлена адаптация алгоритма Охотина [6], решающая задачу синтаксического анализа ациклических графов с использованием булевых грамматик; также доказана корректность применения данного алгоритма для поставленной задачи; в разделе 5 работа предложенного алгоритма разобрана на небольшом примере;  заключение и направления будущих исследований приведены в разделе 6.</w:t>
      </w:r>
    </w:p>
    <w:p w14:paraId="12E45B46" w14:textId="36B3ED40" w:rsidR="5AF39C9A" w:rsidRDefault="5AF39C9A" w:rsidP="2B5FFD40">
      <w:pPr>
        <w:spacing w:before="30" w:after="30"/>
        <w:jc w:val="both"/>
        <w:rPr>
          <w:rFonts w:ascii="Times New Roman" w:eastAsia="Times New Roman" w:hAnsi="Times New Roman" w:cs="Times New Roman"/>
          <w:color w:val="000000" w:themeColor="text1"/>
          <w:sz w:val="24"/>
          <w:szCs w:val="24"/>
        </w:rPr>
      </w:pPr>
    </w:p>
    <w:p w14:paraId="10FC0645" w14:textId="056900F7" w:rsidR="5AF39C9A" w:rsidRDefault="2B5FFD40" w:rsidP="2B5FFD40">
      <w:pPr>
        <w:spacing w:before="30" w:after="30"/>
        <w:jc w:val="both"/>
        <w:rPr>
          <w:rFonts w:ascii="Times New Roman" w:eastAsia="Times New Roman" w:hAnsi="Times New Roman" w:cs="Times New Roman"/>
          <w:b/>
          <w:bCs/>
          <w:i/>
          <w:iCs/>
          <w:color w:val="000000" w:themeColor="text1"/>
          <w:sz w:val="24"/>
          <w:szCs w:val="24"/>
        </w:rPr>
      </w:pPr>
      <w:r w:rsidRPr="2B5FFD40">
        <w:rPr>
          <w:rFonts w:ascii="Times New Roman" w:eastAsia="Times New Roman" w:hAnsi="Times New Roman" w:cs="Times New Roman"/>
          <w:b/>
          <w:bCs/>
          <w:i/>
          <w:iCs/>
          <w:color w:val="000000" w:themeColor="text1"/>
          <w:sz w:val="24"/>
          <w:szCs w:val="24"/>
        </w:rPr>
        <w:t>2. Основные определения и подходы к решению</w:t>
      </w:r>
    </w:p>
    <w:p w14:paraId="51F2B7C9" w14:textId="26CE6D78" w:rsidR="5AF39C9A" w:rsidRDefault="2B5FFD40" w:rsidP="2B5FFD40">
      <w:pPr>
        <w:spacing w:before="30" w:after="30"/>
        <w:jc w:val="both"/>
        <w:rPr>
          <w:rFonts w:ascii="Times New Roman" w:eastAsia="Times New Roman" w:hAnsi="Times New Roman" w:cs="Times New Roman"/>
          <w:b/>
          <w:bCs/>
          <w:i/>
          <w:iCs/>
          <w:color w:val="000000" w:themeColor="text1"/>
          <w:sz w:val="24"/>
          <w:szCs w:val="24"/>
        </w:rPr>
      </w:pPr>
      <w:r w:rsidRPr="2B5FFD40">
        <w:rPr>
          <w:rFonts w:ascii="Times New Roman" w:eastAsia="Times New Roman" w:hAnsi="Times New Roman" w:cs="Times New Roman"/>
          <w:color w:val="000000" w:themeColor="text1"/>
          <w:sz w:val="24"/>
          <w:szCs w:val="24"/>
        </w:rPr>
        <w:t>Для начала определим задачу синтаксического анализа графа с использованием реляционной семантики запросов.</w:t>
      </w:r>
    </w:p>
    <w:p w14:paraId="3CB642F2" w14:textId="5D5E9A92" w:rsidR="5AF39C9A" w:rsidRDefault="2B5FFD40" w:rsidP="2B5FFD40">
      <w:pPr>
        <w:jc w:val="both"/>
        <w:rPr>
          <w:rFonts w:ascii="Times New Roman" w:eastAsia="Times New Roman" w:hAnsi="Times New Roman" w:cs="Times New Roman"/>
          <w:color w:val="000000" w:themeColor="text1"/>
          <w:sz w:val="24"/>
          <w:szCs w:val="24"/>
        </w:rPr>
      </w:pPr>
      <w:r w:rsidRPr="2B5FFD40">
        <w:rPr>
          <w:rFonts w:ascii="Times New Roman" w:eastAsia="Times New Roman" w:hAnsi="Times New Roman" w:cs="Times New Roman"/>
          <w:color w:val="000000" w:themeColor="text1"/>
          <w:sz w:val="24"/>
          <w:szCs w:val="24"/>
        </w:rPr>
        <w:t xml:space="preserve">Рассмотрим ориентированный ациклический граф </w:t>
      </w:r>
      <w:r w:rsidRPr="2B5FFD40">
        <w:rPr>
          <w:rFonts w:ascii="Times New Roman" w:eastAsia="Times New Roman" w:hAnsi="Times New Roman" w:cs="Times New Roman"/>
          <w:color w:val="000000" w:themeColor="text1"/>
          <w:sz w:val="24"/>
          <w:szCs w:val="24"/>
          <w:lang w:val="en-US"/>
        </w:rPr>
        <w:t>D</w:t>
      </w:r>
      <w:r w:rsidRPr="2B5FFD40">
        <w:rPr>
          <w:rFonts w:ascii="Times New Roman" w:eastAsia="Times New Roman" w:hAnsi="Times New Roman" w:cs="Times New Roman"/>
          <w:color w:val="000000" w:themeColor="text1"/>
          <w:sz w:val="24"/>
          <w:szCs w:val="24"/>
        </w:rPr>
        <w:t xml:space="preserve"> = (</w:t>
      </w:r>
      <w:r w:rsidRPr="2B5FFD40">
        <w:rPr>
          <w:rFonts w:ascii="Times New Roman" w:eastAsia="Times New Roman" w:hAnsi="Times New Roman" w:cs="Times New Roman"/>
          <w:color w:val="000000" w:themeColor="text1"/>
          <w:sz w:val="24"/>
          <w:szCs w:val="24"/>
          <w:lang w:val="en-US"/>
        </w:rPr>
        <w:t>V</w:t>
      </w:r>
      <w:r w:rsidRPr="2B5FFD40">
        <w:rPr>
          <w:rFonts w:ascii="Times New Roman" w:eastAsia="Times New Roman" w:hAnsi="Times New Roman" w:cs="Times New Roman"/>
          <w:color w:val="000000" w:themeColor="text1"/>
          <w:sz w:val="24"/>
          <w:szCs w:val="24"/>
        </w:rPr>
        <w:t xml:space="preserve">, </w:t>
      </w:r>
      <w:r w:rsidRPr="2B5FFD40">
        <w:rPr>
          <w:rFonts w:ascii="Times New Roman" w:eastAsia="Times New Roman" w:hAnsi="Times New Roman" w:cs="Times New Roman"/>
          <w:color w:val="000000" w:themeColor="text1"/>
          <w:sz w:val="24"/>
          <w:szCs w:val="24"/>
          <w:lang w:val="en-US"/>
        </w:rPr>
        <w:t>E</w:t>
      </w:r>
      <w:r w:rsidRPr="2B5FFD40">
        <w:rPr>
          <w:rFonts w:ascii="Times New Roman" w:eastAsia="Times New Roman" w:hAnsi="Times New Roman" w:cs="Times New Roman"/>
          <w:color w:val="000000" w:themeColor="text1"/>
          <w:sz w:val="24"/>
          <w:szCs w:val="24"/>
        </w:rPr>
        <w:t xml:space="preserve">) и формальную грамматику G. Пусть у каждого ребра графа есть метка, множество всех меток обозначим Σ. Тогда каждый путь в D будет обозначать слово над алфавитом из Σ, полученное конкатенацией меток рёбер, включенных в этот путь. </w:t>
      </w:r>
    </w:p>
    <w:p w14:paraId="7BC9D0C2" w14:textId="1D56A7CE" w:rsidR="5AF39C9A" w:rsidRDefault="2B5FFD40" w:rsidP="2B5FFD40">
      <w:pPr>
        <w:jc w:val="both"/>
        <w:rPr>
          <w:rFonts w:ascii="Times New Roman" w:eastAsia="Times New Roman" w:hAnsi="Times New Roman" w:cs="Times New Roman"/>
          <w:color w:val="000000" w:themeColor="text1"/>
          <w:sz w:val="24"/>
          <w:szCs w:val="24"/>
        </w:rPr>
      </w:pPr>
      <w:r w:rsidRPr="2B5FFD40">
        <w:rPr>
          <w:rFonts w:ascii="Times New Roman" w:eastAsia="Times New Roman" w:hAnsi="Times New Roman" w:cs="Times New Roman"/>
          <w:color w:val="000000" w:themeColor="text1"/>
          <w:sz w:val="24"/>
          <w:szCs w:val="24"/>
        </w:rPr>
        <w:t xml:space="preserve">Для графа </w:t>
      </w:r>
      <w:r w:rsidRPr="2B5FFD40">
        <w:rPr>
          <w:rFonts w:ascii="Times New Roman" w:eastAsia="Times New Roman" w:hAnsi="Times New Roman" w:cs="Times New Roman"/>
          <w:color w:val="000000" w:themeColor="text1"/>
          <w:sz w:val="24"/>
          <w:szCs w:val="24"/>
          <w:lang w:val="en-US"/>
        </w:rPr>
        <w:t>D</w:t>
      </w:r>
      <w:r w:rsidRPr="2B5FFD40">
        <w:rPr>
          <w:rFonts w:ascii="Times New Roman" w:eastAsia="Times New Roman" w:hAnsi="Times New Roman" w:cs="Times New Roman"/>
          <w:color w:val="000000" w:themeColor="text1"/>
          <w:sz w:val="24"/>
          <w:szCs w:val="24"/>
        </w:rPr>
        <w:t xml:space="preserve"> и формальной грамматики </w:t>
      </w:r>
      <w:r w:rsidRPr="2B5FFD40">
        <w:rPr>
          <w:rFonts w:ascii="Times New Roman" w:eastAsia="Times New Roman" w:hAnsi="Times New Roman" w:cs="Times New Roman"/>
          <w:color w:val="000000" w:themeColor="text1"/>
          <w:sz w:val="24"/>
          <w:szCs w:val="24"/>
          <w:lang w:val="en-US"/>
        </w:rPr>
        <w:t>G</w:t>
      </w:r>
      <w:r w:rsidRPr="2B5FFD40">
        <w:rPr>
          <w:rFonts w:ascii="Times New Roman" w:eastAsia="Times New Roman" w:hAnsi="Times New Roman" w:cs="Times New Roman"/>
          <w:color w:val="000000" w:themeColor="text1"/>
          <w:sz w:val="24"/>
          <w:szCs w:val="24"/>
        </w:rPr>
        <w:t xml:space="preserve"> = (</w:t>
      </w:r>
      <w:r w:rsidRPr="2B5FFD40">
        <w:rPr>
          <w:rFonts w:ascii="Times New Roman" w:eastAsia="Times New Roman" w:hAnsi="Times New Roman" w:cs="Times New Roman"/>
          <w:color w:val="000000" w:themeColor="text1"/>
          <w:sz w:val="24"/>
          <w:szCs w:val="24"/>
          <w:lang w:val="en-US"/>
        </w:rPr>
        <w:t>N</w:t>
      </w:r>
      <w:r w:rsidRPr="2B5FFD40">
        <w:rPr>
          <w:rFonts w:ascii="Times New Roman" w:eastAsia="Times New Roman" w:hAnsi="Times New Roman" w:cs="Times New Roman"/>
          <w:color w:val="000000" w:themeColor="text1"/>
          <w:sz w:val="24"/>
          <w:szCs w:val="24"/>
        </w:rPr>
        <w:t xml:space="preserve">, </w:t>
      </w:r>
      <w:r w:rsidRPr="2B5FFD40">
        <w:rPr>
          <w:rFonts w:ascii="Times New Roman" w:eastAsia="Times New Roman" w:hAnsi="Times New Roman" w:cs="Times New Roman"/>
          <w:color w:val="000000" w:themeColor="text1"/>
          <w:sz w:val="24"/>
          <w:szCs w:val="24"/>
          <w:lang w:val="en-US"/>
        </w:rPr>
        <w:t>Σ</w:t>
      </w:r>
      <w:r w:rsidRPr="2B5FFD40">
        <w:rPr>
          <w:rFonts w:ascii="Times New Roman" w:eastAsia="Times New Roman" w:hAnsi="Times New Roman" w:cs="Times New Roman"/>
          <w:color w:val="000000" w:themeColor="text1"/>
          <w:sz w:val="24"/>
          <w:szCs w:val="24"/>
        </w:rPr>
        <w:t xml:space="preserve">, </w:t>
      </w:r>
      <w:r w:rsidRPr="2B5FFD40">
        <w:rPr>
          <w:rFonts w:ascii="Times New Roman" w:eastAsia="Times New Roman" w:hAnsi="Times New Roman" w:cs="Times New Roman"/>
          <w:color w:val="000000" w:themeColor="text1"/>
          <w:sz w:val="24"/>
          <w:szCs w:val="24"/>
          <w:lang w:val="en-US"/>
        </w:rPr>
        <w:t>P</w:t>
      </w:r>
      <w:r w:rsidRPr="2B5FFD40">
        <w:rPr>
          <w:rFonts w:ascii="Times New Roman" w:eastAsia="Times New Roman" w:hAnsi="Times New Roman" w:cs="Times New Roman"/>
          <w:color w:val="000000" w:themeColor="text1"/>
          <w:sz w:val="24"/>
          <w:szCs w:val="24"/>
        </w:rPr>
        <w:t xml:space="preserve">, S), мы обозначим отношения </w:t>
      </w:r>
      <w:r w:rsidRPr="2B5FFD40">
        <w:rPr>
          <w:rFonts w:ascii="Times New Roman" w:eastAsia="Times New Roman" w:hAnsi="Times New Roman" w:cs="Times New Roman"/>
          <w:i/>
          <w:iCs/>
          <w:color w:val="000000" w:themeColor="text1"/>
          <w:sz w:val="24"/>
          <w:szCs w:val="24"/>
        </w:rPr>
        <w:t>R</w:t>
      </w:r>
      <w:r w:rsidRPr="2B5FFD40">
        <w:rPr>
          <w:rFonts w:ascii="Times New Roman" w:eastAsia="Times New Roman" w:hAnsi="Times New Roman" w:cs="Times New Roman"/>
          <w:i/>
          <w:iCs/>
          <w:color w:val="000000" w:themeColor="text1"/>
          <w:sz w:val="24"/>
          <w:szCs w:val="24"/>
          <w:vertAlign w:val="subscript"/>
        </w:rPr>
        <w:t>A</w:t>
      </w:r>
      <w:r w:rsidRPr="2B5FFD40">
        <w:rPr>
          <w:rFonts w:ascii="Times New Roman" w:eastAsia="Times New Roman" w:hAnsi="Times New Roman" w:cs="Times New Roman"/>
          <w:color w:val="000000" w:themeColor="text1"/>
          <w:sz w:val="24"/>
          <w:szCs w:val="24"/>
        </w:rPr>
        <w:t xml:space="preserve"> ⊆ </w:t>
      </w:r>
      <w:r w:rsidRPr="2B5FFD40">
        <w:rPr>
          <w:rFonts w:ascii="Times New Roman" w:eastAsia="Times New Roman" w:hAnsi="Times New Roman" w:cs="Times New Roman"/>
          <w:color w:val="000000" w:themeColor="text1"/>
          <w:sz w:val="24"/>
          <w:szCs w:val="24"/>
          <w:lang w:val="en-US"/>
        </w:rPr>
        <w:t>V</w:t>
      </w:r>
      <w:r w:rsidRPr="2B5FFD40">
        <w:rPr>
          <w:rFonts w:ascii="Times New Roman" w:eastAsia="Times New Roman" w:hAnsi="Times New Roman" w:cs="Times New Roman"/>
          <w:color w:val="000000" w:themeColor="text1"/>
          <w:sz w:val="24"/>
          <w:szCs w:val="24"/>
        </w:rPr>
        <w:t>×</w:t>
      </w:r>
      <w:r w:rsidRPr="2B5FFD40">
        <w:rPr>
          <w:rFonts w:ascii="Times New Roman" w:eastAsia="Times New Roman" w:hAnsi="Times New Roman" w:cs="Times New Roman"/>
          <w:color w:val="000000" w:themeColor="text1"/>
          <w:sz w:val="24"/>
          <w:szCs w:val="24"/>
          <w:lang w:val="en-US"/>
        </w:rPr>
        <w:t>V</w:t>
      </w:r>
      <w:r w:rsidRPr="2B5FFD40">
        <w:rPr>
          <w:rFonts w:ascii="Times New Roman" w:eastAsia="Times New Roman" w:hAnsi="Times New Roman" w:cs="Times New Roman"/>
          <w:color w:val="000000" w:themeColor="text1"/>
          <w:sz w:val="24"/>
          <w:szCs w:val="24"/>
        </w:rPr>
        <w:t xml:space="preserve"> для каждого </w:t>
      </w:r>
      <w:r w:rsidRPr="2B5FFD40">
        <w:rPr>
          <w:rFonts w:ascii="Times New Roman" w:eastAsia="Times New Roman" w:hAnsi="Times New Roman" w:cs="Times New Roman"/>
          <w:i/>
          <w:iCs/>
          <w:color w:val="000000" w:themeColor="text1"/>
          <w:sz w:val="24"/>
          <w:szCs w:val="24"/>
          <w:lang w:val="en-US"/>
        </w:rPr>
        <w:t>A</w:t>
      </w:r>
      <w:r w:rsidRPr="00AB762C">
        <w:rPr>
          <w:rFonts w:ascii="Times New Roman" w:eastAsia="Times New Roman" w:hAnsi="Times New Roman" w:cs="Times New Roman"/>
          <w:i/>
          <w:iCs/>
          <w:color w:val="000000" w:themeColor="text1"/>
          <w:sz w:val="24"/>
          <w:szCs w:val="24"/>
        </w:rPr>
        <w:t xml:space="preserve"> </w:t>
      </w:r>
      <w:r w:rsidRPr="2B5FFD40">
        <w:rPr>
          <w:rFonts w:ascii="Times New Roman" w:eastAsia="Times New Roman" w:hAnsi="Times New Roman" w:cs="Times New Roman"/>
          <w:i/>
          <w:iCs/>
          <w:color w:val="000000" w:themeColor="text1"/>
          <w:sz w:val="24"/>
          <w:szCs w:val="24"/>
        </w:rPr>
        <w:t>∈ N</w:t>
      </w:r>
      <w:r w:rsidRPr="2B5FFD40">
        <w:rPr>
          <w:rFonts w:ascii="Times New Roman" w:eastAsia="Times New Roman" w:hAnsi="Times New Roman" w:cs="Times New Roman"/>
          <w:color w:val="000000" w:themeColor="text1"/>
          <w:sz w:val="24"/>
          <w:szCs w:val="24"/>
        </w:rPr>
        <w:t xml:space="preserve"> следующим образом:</w:t>
      </w:r>
    </w:p>
    <w:p w14:paraId="49DE5E34" w14:textId="5DD803F4" w:rsidR="5AF39C9A" w:rsidRDefault="2B5FFD40" w:rsidP="2B5FFD40">
      <w:pPr>
        <w:jc w:val="center"/>
        <w:rPr>
          <w:rFonts w:ascii="Times New Roman" w:eastAsia="Times New Roman" w:hAnsi="Times New Roman" w:cs="Times New Roman"/>
          <w:color w:val="000000" w:themeColor="text1"/>
          <w:sz w:val="24"/>
          <w:szCs w:val="24"/>
        </w:rPr>
      </w:pPr>
      <w:r w:rsidRPr="2B5FFD40">
        <w:rPr>
          <w:rFonts w:ascii="Times New Roman" w:eastAsia="Times New Roman" w:hAnsi="Times New Roman" w:cs="Times New Roman"/>
          <w:i/>
          <w:iCs/>
          <w:color w:val="000000" w:themeColor="text1"/>
          <w:sz w:val="24"/>
          <w:szCs w:val="24"/>
        </w:rPr>
        <w:t>R</w:t>
      </w:r>
      <w:r w:rsidRPr="2B5FFD40">
        <w:rPr>
          <w:rFonts w:ascii="Times New Roman" w:eastAsia="Times New Roman" w:hAnsi="Times New Roman" w:cs="Times New Roman"/>
          <w:i/>
          <w:iCs/>
          <w:color w:val="000000" w:themeColor="text1"/>
          <w:sz w:val="24"/>
          <w:szCs w:val="24"/>
          <w:vertAlign w:val="subscript"/>
        </w:rPr>
        <w:t xml:space="preserve">A </w:t>
      </w:r>
      <w:r w:rsidRPr="2B5FFD40">
        <w:rPr>
          <w:rFonts w:ascii="Times New Roman" w:eastAsia="Times New Roman" w:hAnsi="Times New Roman" w:cs="Times New Roman"/>
          <w:i/>
          <w:iCs/>
          <w:color w:val="000000" w:themeColor="text1"/>
          <w:sz w:val="24"/>
          <w:szCs w:val="24"/>
        </w:rPr>
        <w:t>= {(n, m) | ∃nπm (l(π) ∈ L(G</w:t>
      </w:r>
      <w:r w:rsidRPr="2B5FFD40">
        <w:rPr>
          <w:rFonts w:ascii="Times New Roman" w:eastAsia="Times New Roman" w:hAnsi="Times New Roman" w:cs="Times New Roman"/>
          <w:i/>
          <w:iCs/>
          <w:color w:val="000000" w:themeColor="text1"/>
          <w:sz w:val="24"/>
          <w:szCs w:val="24"/>
          <w:vertAlign w:val="subscript"/>
        </w:rPr>
        <w:t>A</w:t>
      </w:r>
      <w:r w:rsidRPr="2B5FFD40">
        <w:rPr>
          <w:rFonts w:ascii="Times New Roman" w:eastAsia="Times New Roman" w:hAnsi="Times New Roman" w:cs="Times New Roman"/>
          <w:i/>
          <w:iCs/>
          <w:color w:val="000000" w:themeColor="text1"/>
          <w:sz w:val="24"/>
          <w:szCs w:val="24"/>
        </w:rPr>
        <w:t>))}</w:t>
      </w:r>
      <w:r w:rsidRPr="2B5FFD40">
        <w:rPr>
          <w:rFonts w:ascii="Times New Roman" w:eastAsia="Times New Roman" w:hAnsi="Times New Roman" w:cs="Times New Roman"/>
          <w:color w:val="000000" w:themeColor="text1"/>
          <w:sz w:val="24"/>
          <w:szCs w:val="24"/>
        </w:rPr>
        <w:t>,</w:t>
      </w:r>
    </w:p>
    <w:p w14:paraId="504E3412" w14:textId="383C6C88" w:rsidR="5AF39C9A" w:rsidRDefault="2B5FFD40" w:rsidP="2B5FFD40">
      <w:pPr>
        <w:jc w:val="both"/>
        <w:rPr>
          <w:rFonts w:ascii="Times New Roman" w:eastAsia="Times New Roman" w:hAnsi="Times New Roman" w:cs="Times New Roman"/>
          <w:color w:val="000000" w:themeColor="text1"/>
          <w:sz w:val="24"/>
          <w:szCs w:val="24"/>
        </w:rPr>
      </w:pPr>
      <w:r w:rsidRPr="2B5FFD40">
        <w:rPr>
          <w:rFonts w:ascii="Times New Roman" w:eastAsia="Times New Roman" w:hAnsi="Times New Roman" w:cs="Times New Roman"/>
          <w:color w:val="000000" w:themeColor="text1"/>
          <w:sz w:val="24"/>
          <w:szCs w:val="24"/>
        </w:rPr>
        <w:t xml:space="preserve">где </w:t>
      </w:r>
      <w:r w:rsidRPr="2B5FFD40">
        <w:rPr>
          <w:rFonts w:ascii="Times New Roman" w:eastAsia="Times New Roman" w:hAnsi="Times New Roman" w:cs="Times New Roman"/>
          <w:i/>
          <w:iCs/>
          <w:color w:val="000000" w:themeColor="text1"/>
          <w:sz w:val="24"/>
          <w:szCs w:val="24"/>
        </w:rPr>
        <w:t>nπm</w:t>
      </w:r>
      <w:r w:rsidRPr="2B5FFD40">
        <w:rPr>
          <w:rFonts w:ascii="Times New Roman" w:eastAsia="Times New Roman" w:hAnsi="Times New Roman" w:cs="Times New Roman"/>
          <w:color w:val="000000" w:themeColor="text1"/>
          <w:sz w:val="24"/>
          <w:szCs w:val="24"/>
        </w:rPr>
        <w:t xml:space="preserve"> – путь из вершины </w:t>
      </w:r>
      <w:r w:rsidRPr="2B5FFD40">
        <w:rPr>
          <w:rFonts w:ascii="Times New Roman" w:eastAsia="Times New Roman" w:hAnsi="Times New Roman" w:cs="Times New Roman"/>
          <w:i/>
          <w:iCs/>
          <w:color w:val="000000" w:themeColor="text1"/>
          <w:sz w:val="24"/>
          <w:szCs w:val="24"/>
          <w:lang w:val="en-US"/>
        </w:rPr>
        <w:t>n</w:t>
      </w:r>
      <w:r w:rsidRPr="2B5FFD40">
        <w:rPr>
          <w:rFonts w:ascii="Times New Roman" w:eastAsia="Times New Roman" w:hAnsi="Times New Roman" w:cs="Times New Roman"/>
          <w:color w:val="000000" w:themeColor="text1"/>
          <w:sz w:val="24"/>
          <w:szCs w:val="24"/>
        </w:rPr>
        <w:t xml:space="preserve"> в </w:t>
      </w:r>
      <w:r w:rsidRPr="2B5FFD40">
        <w:rPr>
          <w:rFonts w:ascii="Times New Roman" w:eastAsia="Times New Roman" w:hAnsi="Times New Roman" w:cs="Times New Roman"/>
          <w:i/>
          <w:iCs/>
          <w:color w:val="000000" w:themeColor="text1"/>
          <w:sz w:val="24"/>
          <w:szCs w:val="24"/>
          <w:lang w:val="en-US"/>
        </w:rPr>
        <w:t>m</w:t>
      </w:r>
      <w:r w:rsidRPr="2B5FFD40">
        <w:rPr>
          <w:rFonts w:ascii="Times New Roman" w:eastAsia="Times New Roman" w:hAnsi="Times New Roman" w:cs="Times New Roman"/>
          <w:color w:val="000000" w:themeColor="text1"/>
          <w:sz w:val="24"/>
          <w:szCs w:val="24"/>
        </w:rPr>
        <w:t xml:space="preserve">, </w:t>
      </w:r>
      <w:r w:rsidRPr="2B5FFD40">
        <w:rPr>
          <w:rFonts w:ascii="Times New Roman" w:eastAsia="Times New Roman" w:hAnsi="Times New Roman" w:cs="Times New Roman"/>
          <w:i/>
          <w:iCs/>
          <w:color w:val="000000" w:themeColor="text1"/>
          <w:sz w:val="24"/>
          <w:szCs w:val="24"/>
        </w:rPr>
        <w:t>l(π)</w:t>
      </w:r>
      <w:r w:rsidRPr="2B5FFD40">
        <w:rPr>
          <w:rFonts w:ascii="Times New Roman" w:eastAsia="Times New Roman" w:hAnsi="Times New Roman" w:cs="Times New Roman"/>
          <w:color w:val="000000" w:themeColor="text1"/>
          <w:sz w:val="24"/>
          <w:szCs w:val="24"/>
        </w:rPr>
        <w:t xml:space="preserve"> – слово, полученное конкатенацией меток рёбер, принадлежащих пути π, а </w:t>
      </w:r>
      <w:r w:rsidRPr="2B5FFD40">
        <w:rPr>
          <w:rFonts w:ascii="Times New Roman" w:eastAsia="Times New Roman" w:hAnsi="Times New Roman" w:cs="Times New Roman"/>
          <w:i/>
          <w:iCs/>
          <w:color w:val="000000" w:themeColor="text1"/>
          <w:sz w:val="24"/>
          <w:szCs w:val="24"/>
        </w:rPr>
        <w:t>L(G</w:t>
      </w:r>
      <w:r w:rsidRPr="2B5FFD40">
        <w:rPr>
          <w:rFonts w:ascii="Times New Roman" w:eastAsia="Times New Roman" w:hAnsi="Times New Roman" w:cs="Times New Roman"/>
          <w:i/>
          <w:iCs/>
          <w:color w:val="000000" w:themeColor="text1"/>
          <w:sz w:val="24"/>
          <w:szCs w:val="24"/>
          <w:vertAlign w:val="subscript"/>
        </w:rPr>
        <w:t>A</w:t>
      </w:r>
      <w:r w:rsidRPr="2B5FFD40">
        <w:rPr>
          <w:rFonts w:ascii="Times New Roman" w:eastAsia="Times New Roman" w:hAnsi="Times New Roman" w:cs="Times New Roman"/>
          <w:i/>
          <w:iCs/>
          <w:color w:val="000000" w:themeColor="text1"/>
          <w:sz w:val="24"/>
          <w:szCs w:val="24"/>
        </w:rPr>
        <w:t xml:space="preserve">) - </w:t>
      </w:r>
      <w:r w:rsidRPr="2B5FFD40">
        <w:rPr>
          <w:rFonts w:ascii="Times New Roman" w:eastAsia="Times New Roman" w:hAnsi="Times New Roman" w:cs="Times New Roman"/>
          <w:color w:val="000000" w:themeColor="text1"/>
          <w:sz w:val="24"/>
          <w:szCs w:val="24"/>
        </w:rPr>
        <w:lastRenderedPageBreak/>
        <w:t xml:space="preserve">язык, порожденный грамматикой </w:t>
      </w:r>
      <w:r w:rsidRPr="2B5FFD40">
        <w:rPr>
          <w:rFonts w:ascii="Times New Roman" w:eastAsia="Times New Roman" w:hAnsi="Times New Roman" w:cs="Times New Roman"/>
          <w:i/>
          <w:iCs/>
          <w:color w:val="000000" w:themeColor="text1"/>
          <w:sz w:val="24"/>
          <w:szCs w:val="24"/>
        </w:rPr>
        <w:t xml:space="preserve">G </w:t>
      </w:r>
      <w:r w:rsidRPr="2B5FFD40">
        <w:rPr>
          <w:rFonts w:ascii="Times New Roman" w:eastAsia="Times New Roman" w:hAnsi="Times New Roman" w:cs="Times New Roman"/>
          <w:color w:val="000000" w:themeColor="text1"/>
          <w:sz w:val="24"/>
          <w:szCs w:val="24"/>
        </w:rPr>
        <w:t xml:space="preserve">со стартовым нетерминалом </w:t>
      </w:r>
      <w:r w:rsidRPr="2B5FFD40">
        <w:rPr>
          <w:rFonts w:ascii="Times New Roman" w:eastAsia="Times New Roman" w:hAnsi="Times New Roman" w:cs="Times New Roman"/>
          <w:i/>
          <w:iCs/>
          <w:color w:val="000000" w:themeColor="text1"/>
          <w:sz w:val="24"/>
          <w:szCs w:val="24"/>
        </w:rPr>
        <w:t>A</w:t>
      </w:r>
      <w:r w:rsidRPr="2B5FFD40">
        <w:rPr>
          <w:rFonts w:ascii="Times New Roman" w:eastAsia="Times New Roman" w:hAnsi="Times New Roman" w:cs="Times New Roman"/>
          <w:color w:val="000000" w:themeColor="text1"/>
          <w:sz w:val="24"/>
          <w:szCs w:val="24"/>
        </w:rPr>
        <w:t>.</w:t>
      </w:r>
    </w:p>
    <w:p w14:paraId="1687C670" w14:textId="3D2178F0" w:rsidR="5AF39C9A" w:rsidRDefault="2B5FFD40" w:rsidP="2B5FFD40">
      <w:pPr>
        <w:jc w:val="both"/>
        <w:rPr>
          <w:rFonts w:ascii="Times New Roman" w:eastAsia="Times New Roman" w:hAnsi="Times New Roman" w:cs="Times New Roman"/>
          <w:color w:val="000000" w:themeColor="text1"/>
          <w:sz w:val="24"/>
          <w:szCs w:val="24"/>
        </w:rPr>
      </w:pPr>
      <w:r w:rsidRPr="2B5FFD40">
        <w:rPr>
          <w:rFonts w:ascii="Times New Roman" w:eastAsia="Times New Roman" w:hAnsi="Times New Roman" w:cs="Times New Roman"/>
          <w:color w:val="000000" w:themeColor="text1"/>
          <w:sz w:val="24"/>
          <w:szCs w:val="24"/>
        </w:rPr>
        <w:t xml:space="preserve">Таким образом, задача синтаксического анализа графа </w:t>
      </w:r>
      <w:r w:rsidRPr="2B5FFD40">
        <w:rPr>
          <w:rFonts w:ascii="Times New Roman" w:eastAsia="Times New Roman" w:hAnsi="Times New Roman" w:cs="Times New Roman"/>
          <w:color w:val="000000" w:themeColor="text1"/>
          <w:sz w:val="24"/>
          <w:szCs w:val="24"/>
          <w:lang w:val="en-US"/>
        </w:rPr>
        <w:t>D</w:t>
      </w:r>
      <w:r w:rsidRPr="00AB762C">
        <w:rPr>
          <w:rFonts w:ascii="Times New Roman" w:eastAsia="Times New Roman" w:hAnsi="Times New Roman" w:cs="Times New Roman"/>
          <w:color w:val="000000" w:themeColor="text1"/>
          <w:sz w:val="24"/>
          <w:szCs w:val="24"/>
        </w:rPr>
        <w:t xml:space="preserve"> </w:t>
      </w:r>
      <w:r w:rsidRPr="2B5FFD40">
        <w:rPr>
          <w:rFonts w:ascii="Times New Roman" w:eastAsia="Times New Roman" w:hAnsi="Times New Roman" w:cs="Times New Roman"/>
          <w:color w:val="000000" w:themeColor="text1"/>
          <w:sz w:val="24"/>
          <w:szCs w:val="24"/>
          <w:lang w:val="en-US"/>
        </w:rPr>
        <w:t>c</w:t>
      </w:r>
      <w:r w:rsidRPr="00AB762C">
        <w:rPr>
          <w:rFonts w:ascii="Times New Roman" w:eastAsia="Times New Roman" w:hAnsi="Times New Roman" w:cs="Times New Roman"/>
          <w:color w:val="000000" w:themeColor="text1"/>
          <w:sz w:val="24"/>
          <w:szCs w:val="24"/>
        </w:rPr>
        <w:t xml:space="preserve"> использованием реляционной семантики запросов и формальной грамматики </w:t>
      </w:r>
      <w:r w:rsidRPr="2B5FFD40">
        <w:rPr>
          <w:rFonts w:ascii="Times New Roman" w:eastAsia="Times New Roman" w:hAnsi="Times New Roman" w:cs="Times New Roman"/>
          <w:color w:val="000000" w:themeColor="text1"/>
          <w:sz w:val="24"/>
          <w:szCs w:val="24"/>
          <w:lang w:val="en-US"/>
        </w:rPr>
        <w:t>G</w:t>
      </w:r>
      <w:r w:rsidRPr="00AB762C">
        <w:rPr>
          <w:rFonts w:ascii="Times New Roman" w:eastAsia="Times New Roman" w:hAnsi="Times New Roman" w:cs="Times New Roman"/>
          <w:color w:val="000000" w:themeColor="text1"/>
          <w:sz w:val="24"/>
          <w:szCs w:val="24"/>
        </w:rPr>
        <w:t xml:space="preserve"> </w:t>
      </w:r>
      <w:r w:rsidRPr="2B5FFD40">
        <w:rPr>
          <w:rFonts w:ascii="Times New Roman" w:eastAsia="Times New Roman" w:hAnsi="Times New Roman" w:cs="Times New Roman"/>
          <w:color w:val="000000" w:themeColor="text1"/>
          <w:sz w:val="24"/>
          <w:szCs w:val="24"/>
        </w:rPr>
        <w:t>сводится к нахождению всех троек (</w:t>
      </w:r>
      <w:r w:rsidRPr="2B5FFD40">
        <w:rPr>
          <w:rFonts w:ascii="Times New Roman" w:eastAsia="Times New Roman" w:hAnsi="Times New Roman" w:cs="Times New Roman"/>
          <w:i/>
          <w:iCs/>
          <w:color w:val="000000" w:themeColor="text1"/>
          <w:sz w:val="24"/>
          <w:szCs w:val="24"/>
        </w:rPr>
        <w:t>A, m, n</w:t>
      </w:r>
      <w:r w:rsidRPr="2B5FFD40">
        <w:rPr>
          <w:rFonts w:ascii="Times New Roman" w:eastAsia="Times New Roman" w:hAnsi="Times New Roman" w:cs="Times New Roman"/>
          <w:color w:val="000000" w:themeColor="text1"/>
          <w:sz w:val="24"/>
          <w:szCs w:val="24"/>
        </w:rPr>
        <w:t xml:space="preserve">), для которых путь </w:t>
      </w:r>
      <w:r w:rsidRPr="2B5FFD40">
        <w:rPr>
          <w:rFonts w:ascii="Times New Roman" w:eastAsia="Times New Roman" w:hAnsi="Times New Roman" w:cs="Times New Roman"/>
          <w:i/>
          <w:iCs/>
          <w:color w:val="000000" w:themeColor="text1"/>
          <w:sz w:val="24"/>
          <w:szCs w:val="24"/>
        </w:rPr>
        <w:t xml:space="preserve">mπn </w:t>
      </w:r>
      <w:r w:rsidRPr="2B5FFD40">
        <w:rPr>
          <w:rFonts w:ascii="Times New Roman" w:eastAsia="Times New Roman" w:hAnsi="Times New Roman" w:cs="Times New Roman"/>
          <w:color w:val="000000" w:themeColor="text1"/>
          <w:sz w:val="24"/>
          <w:szCs w:val="24"/>
        </w:rPr>
        <w:t xml:space="preserve">таков, что строка </w:t>
      </w:r>
      <w:r w:rsidRPr="2B5FFD40">
        <w:rPr>
          <w:rFonts w:ascii="Times New Roman" w:eastAsia="Times New Roman" w:hAnsi="Times New Roman" w:cs="Times New Roman"/>
          <w:i/>
          <w:iCs/>
          <w:color w:val="000000" w:themeColor="text1"/>
          <w:sz w:val="24"/>
          <w:szCs w:val="24"/>
        </w:rPr>
        <w:t>l</w:t>
      </w:r>
      <w:r w:rsidRPr="2B5FFD40">
        <w:rPr>
          <w:rFonts w:ascii="Times New Roman" w:eastAsia="Times New Roman" w:hAnsi="Times New Roman" w:cs="Times New Roman"/>
          <w:color w:val="000000" w:themeColor="text1"/>
          <w:sz w:val="24"/>
          <w:szCs w:val="24"/>
        </w:rPr>
        <w:t>(</w:t>
      </w:r>
      <w:r w:rsidRPr="2B5FFD40">
        <w:rPr>
          <w:rFonts w:ascii="Times New Roman" w:eastAsia="Times New Roman" w:hAnsi="Times New Roman" w:cs="Times New Roman"/>
          <w:i/>
          <w:iCs/>
          <w:color w:val="000000" w:themeColor="text1"/>
          <w:sz w:val="24"/>
          <w:szCs w:val="24"/>
        </w:rPr>
        <w:t>π</w:t>
      </w:r>
      <w:r w:rsidRPr="2B5FFD40">
        <w:rPr>
          <w:rFonts w:ascii="Times New Roman" w:eastAsia="Times New Roman" w:hAnsi="Times New Roman" w:cs="Times New Roman"/>
          <w:color w:val="000000" w:themeColor="text1"/>
          <w:sz w:val="24"/>
          <w:szCs w:val="24"/>
        </w:rPr>
        <w:t xml:space="preserve">) выводима из нетерминала </w:t>
      </w:r>
      <w:r w:rsidRPr="2B5FFD40">
        <w:rPr>
          <w:rFonts w:ascii="Times New Roman" w:eastAsia="Times New Roman" w:hAnsi="Times New Roman" w:cs="Times New Roman"/>
          <w:i/>
          <w:iCs/>
          <w:color w:val="000000" w:themeColor="text1"/>
          <w:sz w:val="24"/>
          <w:szCs w:val="24"/>
        </w:rPr>
        <w:t xml:space="preserve">A </w:t>
      </w:r>
      <w:r w:rsidRPr="2B5FFD40">
        <w:rPr>
          <w:rFonts w:ascii="Times New Roman" w:eastAsia="Times New Roman" w:hAnsi="Times New Roman" w:cs="Times New Roman"/>
          <w:color w:val="000000" w:themeColor="text1"/>
          <w:sz w:val="24"/>
          <w:szCs w:val="24"/>
        </w:rPr>
        <w:t xml:space="preserve">в грамматике </w:t>
      </w:r>
      <w:r w:rsidRPr="2B5FFD40">
        <w:rPr>
          <w:rFonts w:ascii="Times New Roman" w:eastAsia="Times New Roman" w:hAnsi="Times New Roman" w:cs="Times New Roman"/>
          <w:i/>
          <w:iCs/>
          <w:color w:val="000000" w:themeColor="text1"/>
          <w:sz w:val="24"/>
          <w:szCs w:val="24"/>
        </w:rPr>
        <w:t xml:space="preserve">G, </w:t>
      </w:r>
      <w:r w:rsidRPr="2B5FFD40">
        <w:rPr>
          <w:rFonts w:ascii="Times New Roman" w:eastAsia="Times New Roman" w:hAnsi="Times New Roman" w:cs="Times New Roman"/>
          <w:color w:val="000000" w:themeColor="text1"/>
          <w:sz w:val="24"/>
          <w:szCs w:val="24"/>
        </w:rPr>
        <w:t xml:space="preserve">то есть вычислению всех отношений </w:t>
      </w:r>
      <w:r w:rsidRPr="2B5FFD40">
        <w:rPr>
          <w:rFonts w:ascii="Times New Roman" w:eastAsia="Times New Roman" w:hAnsi="Times New Roman" w:cs="Times New Roman"/>
          <w:i/>
          <w:iCs/>
          <w:color w:val="000000" w:themeColor="text1"/>
          <w:sz w:val="24"/>
          <w:szCs w:val="24"/>
        </w:rPr>
        <w:t>R</w:t>
      </w:r>
      <w:r w:rsidRPr="2B5FFD40">
        <w:rPr>
          <w:rFonts w:ascii="Times New Roman" w:eastAsia="Times New Roman" w:hAnsi="Times New Roman" w:cs="Times New Roman"/>
          <w:i/>
          <w:iCs/>
          <w:color w:val="000000" w:themeColor="text1"/>
          <w:sz w:val="24"/>
          <w:szCs w:val="24"/>
          <w:vertAlign w:val="subscript"/>
        </w:rPr>
        <w:t>A</w:t>
      </w:r>
      <w:r w:rsidRPr="2B5FFD40">
        <w:rPr>
          <w:rFonts w:ascii="Times New Roman" w:eastAsia="Times New Roman" w:hAnsi="Times New Roman" w:cs="Times New Roman"/>
          <w:i/>
          <w:iCs/>
          <w:color w:val="000000" w:themeColor="text1"/>
          <w:sz w:val="24"/>
          <w:szCs w:val="24"/>
        </w:rPr>
        <w:t xml:space="preserve"> </w:t>
      </w:r>
      <w:r w:rsidRPr="2B5FFD40">
        <w:rPr>
          <w:rFonts w:ascii="Times New Roman" w:eastAsia="Times New Roman" w:hAnsi="Times New Roman" w:cs="Times New Roman"/>
          <w:color w:val="000000" w:themeColor="text1"/>
          <w:sz w:val="24"/>
          <w:szCs w:val="24"/>
        </w:rPr>
        <w:t xml:space="preserve">для любого </w:t>
      </w:r>
      <w:r w:rsidRPr="2B5FFD40">
        <w:rPr>
          <w:rFonts w:ascii="Times New Roman" w:eastAsia="Times New Roman" w:hAnsi="Times New Roman" w:cs="Times New Roman"/>
          <w:i/>
          <w:iCs/>
          <w:color w:val="000000" w:themeColor="text1"/>
          <w:sz w:val="24"/>
          <w:szCs w:val="24"/>
        </w:rPr>
        <w:t xml:space="preserve">A ∈ N. </w:t>
      </w:r>
    </w:p>
    <w:p w14:paraId="7D0B1730" w14:textId="4AA1A78D" w:rsidR="5AF39C9A" w:rsidRDefault="2B5FFD40" w:rsidP="2B5FFD40">
      <w:pPr>
        <w:jc w:val="both"/>
        <w:rPr>
          <w:rFonts w:ascii="Times New Roman" w:eastAsia="Times New Roman" w:hAnsi="Times New Roman" w:cs="Times New Roman"/>
          <w:color w:val="000000" w:themeColor="text1"/>
          <w:sz w:val="24"/>
          <w:szCs w:val="24"/>
        </w:rPr>
      </w:pPr>
      <w:r w:rsidRPr="2B5FFD40">
        <w:rPr>
          <w:rFonts w:ascii="Times New Roman" w:eastAsia="Times New Roman" w:hAnsi="Times New Roman" w:cs="Times New Roman"/>
          <w:color w:val="000000" w:themeColor="text1"/>
          <w:sz w:val="24"/>
          <w:szCs w:val="24"/>
        </w:rPr>
        <w:t>В качестве формальной грамматики G будут использованы булевы грамматики [3]. Булева грамматика является классом формальных грамматик, расширяющим класс контекстно-свободных грамматик с помощью булевых операций конъюнкции и отрицания.</w:t>
      </w:r>
    </w:p>
    <w:p w14:paraId="55BF5B13" w14:textId="3BA1D759" w:rsidR="5AF39C9A" w:rsidRDefault="2B5FFD40" w:rsidP="2B5FFD40">
      <w:pPr>
        <w:jc w:val="both"/>
        <w:rPr>
          <w:rFonts w:ascii="Times New Roman" w:eastAsia="Times New Roman" w:hAnsi="Times New Roman" w:cs="Times New Roman"/>
          <w:color w:val="000000" w:themeColor="text1"/>
          <w:sz w:val="24"/>
          <w:szCs w:val="24"/>
        </w:rPr>
      </w:pPr>
      <w:r w:rsidRPr="2B5FFD40">
        <w:rPr>
          <w:rFonts w:ascii="Times New Roman" w:eastAsia="Times New Roman" w:hAnsi="Times New Roman" w:cs="Times New Roman"/>
          <w:color w:val="000000" w:themeColor="text1"/>
          <w:sz w:val="24"/>
          <w:szCs w:val="24"/>
        </w:rPr>
        <w:t>Булева грамматика формально определена следующим образом:</w:t>
      </w:r>
    </w:p>
    <w:p w14:paraId="12085318" w14:textId="13FEF8F8" w:rsidR="5AF39C9A" w:rsidRDefault="2B5FFD40" w:rsidP="2B5FFD40">
      <w:pPr>
        <w:jc w:val="both"/>
        <w:rPr>
          <w:rFonts w:ascii="Times New Roman" w:eastAsia="Times New Roman" w:hAnsi="Times New Roman" w:cs="Times New Roman"/>
          <w:color w:val="000000" w:themeColor="text1"/>
          <w:sz w:val="24"/>
          <w:szCs w:val="24"/>
        </w:rPr>
      </w:pPr>
      <w:r w:rsidRPr="2B5FFD40">
        <w:rPr>
          <w:rFonts w:ascii="Times New Roman" w:eastAsia="Times New Roman" w:hAnsi="Times New Roman" w:cs="Times New Roman"/>
          <w:i/>
          <w:iCs/>
          <w:color w:val="000000" w:themeColor="text1"/>
          <w:sz w:val="24"/>
          <w:szCs w:val="24"/>
        </w:rPr>
        <w:t>G = {Σ, N, P, S}</w:t>
      </w:r>
      <w:r w:rsidRPr="2B5FFD40">
        <w:rPr>
          <w:rFonts w:ascii="Times New Roman" w:eastAsia="Times New Roman" w:hAnsi="Times New Roman" w:cs="Times New Roman"/>
          <w:color w:val="000000" w:themeColor="text1"/>
          <w:sz w:val="24"/>
          <w:szCs w:val="24"/>
        </w:rPr>
        <w:t>, гд</w:t>
      </w:r>
      <w:r w:rsidRPr="2B5FFD40">
        <w:rPr>
          <w:rFonts w:ascii="Times New Roman" w:eastAsia="Times New Roman" w:hAnsi="Times New Roman" w:cs="Times New Roman"/>
          <w:color w:val="000000" w:themeColor="text1"/>
          <w:sz w:val="24"/>
          <w:szCs w:val="24"/>
          <w:lang w:val="en-US"/>
        </w:rPr>
        <w:t>e</w:t>
      </w:r>
      <w:r w:rsidRPr="2B5FFD40">
        <w:rPr>
          <w:rFonts w:ascii="Times New Roman" w:eastAsia="Times New Roman" w:hAnsi="Times New Roman" w:cs="Times New Roman"/>
          <w:color w:val="000000" w:themeColor="text1"/>
          <w:sz w:val="24"/>
          <w:szCs w:val="24"/>
        </w:rPr>
        <w:t xml:space="preserve"> </w:t>
      </w:r>
      <w:r w:rsidRPr="2B5FFD40">
        <w:rPr>
          <w:rFonts w:ascii="Times New Roman" w:eastAsia="Times New Roman" w:hAnsi="Times New Roman" w:cs="Times New Roman"/>
          <w:i/>
          <w:iCs/>
          <w:color w:val="000000" w:themeColor="text1"/>
          <w:sz w:val="24"/>
          <w:szCs w:val="24"/>
          <w:lang w:val="en-US"/>
        </w:rPr>
        <w:t>G</w:t>
      </w:r>
      <w:r w:rsidRPr="2B5FFD40">
        <w:rPr>
          <w:rFonts w:ascii="Times New Roman" w:eastAsia="Times New Roman" w:hAnsi="Times New Roman" w:cs="Times New Roman"/>
          <w:color w:val="000000" w:themeColor="text1"/>
          <w:sz w:val="24"/>
          <w:szCs w:val="24"/>
        </w:rPr>
        <w:t xml:space="preserve"> – булева грамматика, </w:t>
      </w:r>
      <w:r w:rsidRPr="2B5FFD40">
        <w:rPr>
          <w:rFonts w:ascii="Times New Roman" w:eastAsia="Times New Roman" w:hAnsi="Times New Roman" w:cs="Times New Roman"/>
          <w:i/>
          <w:iCs/>
          <w:color w:val="000000" w:themeColor="text1"/>
          <w:sz w:val="24"/>
          <w:szCs w:val="24"/>
        </w:rPr>
        <w:t>Σ</w:t>
      </w:r>
      <w:r w:rsidRPr="2B5FFD40">
        <w:rPr>
          <w:rFonts w:ascii="Times New Roman" w:eastAsia="Times New Roman" w:hAnsi="Times New Roman" w:cs="Times New Roman"/>
          <w:color w:val="000000" w:themeColor="text1"/>
          <w:sz w:val="24"/>
          <w:szCs w:val="24"/>
        </w:rPr>
        <w:t xml:space="preserve"> – терминальный алфавит, </w:t>
      </w:r>
      <w:r w:rsidRPr="2B5FFD40">
        <w:rPr>
          <w:rFonts w:ascii="Times New Roman" w:eastAsia="Times New Roman" w:hAnsi="Times New Roman" w:cs="Times New Roman"/>
          <w:i/>
          <w:iCs/>
          <w:color w:val="000000" w:themeColor="text1"/>
          <w:sz w:val="24"/>
          <w:szCs w:val="24"/>
        </w:rPr>
        <w:t>N</w:t>
      </w:r>
      <w:r w:rsidRPr="2B5FFD40">
        <w:rPr>
          <w:rFonts w:ascii="Times New Roman" w:eastAsia="Times New Roman" w:hAnsi="Times New Roman" w:cs="Times New Roman"/>
          <w:color w:val="000000" w:themeColor="text1"/>
          <w:sz w:val="24"/>
          <w:szCs w:val="24"/>
        </w:rPr>
        <w:t xml:space="preserve"> – нетерминальный алфавит (множество нетерминальных символов </w:t>
      </w:r>
      <w:r w:rsidRPr="2B5FFD40">
        <w:rPr>
          <w:rFonts w:ascii="Times New Roman" w:eastAsia="Times New Roman" w:hAnsi="Times New Roman" w:cs="Times New Roman"/>
          <w:i/>
          <w:iCs/>
          <w:color w:val="000000" w:themeColor="text1"/>
          <w:sz w:val="24"/>
          <w:szCs w:val="24"/>
        </w:rPr>
        <w:t>{A</w:t>
      </w:r>
      <w:r w:rsidRPr="2B5FFD40">
        <w:rPr>
          <w:rFonts w:ascii="Times New Roman" w:eastAsia="Times New Roman" w:hAnsi="Times New Roman" w:cs="Times New Roman"/>
          <w:i/>
          <w:iCs/>
          <w:color w:val="000000" w:themeColor="text1"/>
          <w:sz w:val="24"/>
          <w:szCs w:val="24"/>
          <w:vertAlign w:val="subscript"/>
        </w:rPr>
        <w:t>1</w:t>
      </w:r>
      <w:r w:rsidRPr="2B5FFD40">
        <w:rPr>
          <w:rFonts w:ascii="Times New Roman" w:eastAsia="Times New Roman" w:hAnsi="Times New Roman" w:cs="Times New Roman"/>
          <w:i/>
          <w:iCs/>
          <w:color w:val="000000" w:themeColor="text1"/>
          <w:sz w:val="24"/>
          <w:szCs w:val="24"/>
        </w:rPr>
        <w:t>, A</w:t>
      </w:r>
      <w:r w:rsidRPr="2B5FFD40">
        <w:rPr>
          <w:rFonts w:ascii="Times New Roman" w:eastAsia="Times New Roman" w:hAnsi="Times New Roman" w:cs="Times New Roman"/>
          <w:i/>
          <w:iCs/>
          <w:color w:val="000000" w:themeColor="text1"/>
          <w:sz w:val="24"/>
          <w:szCs w:val="24"/>
          <w:vertAlign w:val="subscript"/>
        </w:rPr>
        <w:t>2</w:t>
      </w:r>
      <w:r w:rsidRPr="2B5FFD40">
        <w:rPr>
          <w:rFonts w:ascii="Times New Roman" w:eastAsia="Times New Roman" w:hAnsi="Times New Roman" w:cs="Times New Roman"/>
          <w:i/>
          <w:iCs/>
          <w:color w:val="000000" w:themeColor="text1"/>
          <w:sz w:val="24"/>
          <w:szCs w:val="24"/>
        </w:rPr>
        <w:t>, … , A</w:t>
      </w:r>
      <w:r w:rsidRPr="2B5FFD40">
        <w:rPr>
          <w:rFonts w:ascii="Times New Roman" w:eastAsia="Times New Roman" w:hAnsi="Times New Roman" w:cs="Times New Roman"/>
          <w:i/>
          <w:iCs/>
          <w:color w:val="000000" w:themeColor="text1"/>
          <w:sz w:val="24"/>
          <w:szCs w:val="24"/>
          <w:vertAlign w:val="subscript"/>
        </w:rPr>
        <w:t>n</w:t>
      </w:r>
      <w:r w:rsidRPr="2B5FFD40">
        <w:rPr>
          <w:rFonts w:ascii="Times New Roman" w:eastAsia="Times New Roman" w:hAnsi="Times New Roman" w:cs="Times New Roman"/>
          <w:i/>
          <w:iCs/>
          <w:color w:val="000000" w:themeColor="text1"/>
          <w:sz w:val="24"/>
          <w:szCs w:val="24"/>
        </w:rPr>
        <w:t>})</w:t>
      </w:r>
      <w:r w:rsidRPr="2B5FFD40">
        <w:rPr>
          <w:rFonts w:ascii="Times New Roman" w:eastAsia="Times New Roman" w:hAnsi="Times New Roman" w:cs="Times New Roman"/>
          <w:color w:val="000000" w:themeColor="text1"/>
          <w:sz w:val="24"/>
          <w:szCs w:val="24"/>
        </w:rPr>
        <w:t xml:space="preserve">, </w:t>
      </w:r>
      <w:r w:rsidRPr="2B5FFD40">
        <w:rPr>
          <w:rFonts w:ascii="Times New Roman" w:eastAsia="Times New Roman" w:hAnsi="Times New Roman" w:cs="Times New Roman"/>
          <w:i/>
          <w:iCs/>
          <w:color w:val="000000" w:themeColor="text1"/>
          <w:sz w:val="24"/>
          <w:szCs w:val="24"/>
        </w:rPr>
        <w:t>S</w:t>
      </w:r>
      <w:r w:rsidRPr="2B5FFD40">
        <w:rPr>
          <w:rFonts w:ascii="Times New Roman" w:eastAsia="Times New Roman" w:hAnsi="Times New Roman" w:cs="Times New Roman"/>
          <w:color w:val="000000" w:themeColor="text1"/>
          <w:sz w:val="24"/>
          <w:szCs w:val="24"/>
        </w:rPr>
        <w:t xml:space="preserve"> – стартовый нетерминал, </w:t>
      </w:r>
      <w:r w:rsidRPr="2B5FFD40">
        <w:rPr>
          <w:rFonts w:ascii="Times New Roman" w:eastAsia="Times New Roman" w:hAnsi="Times New Roman" w:cs="Times New Roman"/>
          <w:i/>
          <w:iCs/>
          <w:color w:val="000000" w:themeColor="text1"/>
          <w:sz w:val="24"/>
          <w:szCs w:val="24"/>
        </w:rPr>
        <w:t>P</w:t>
      </w:r>
      <w:r w:rsidRPr="2B5FFD40">
        <w:rPr>
          <w:rFonts w:ascii="Times New Roman" w:eastAsia="Times New Roman" w:hAnsi="Times New Roman" w:cs="Times New Roman"/>
          <w:color w:val="000000" w:themeColor="text1"/>
          <w:sz w:val="24"/>
          <w:szCs w:val="24"/>
        </w:rPr>
        <w:t xml:space="preserve"> – множество правил грамматики. </w:t>
      </w:r>
    </w:p>
    <w:p w14:paraId="32622CD2" w14:textId="2E7CD845" w:rsidR="5AF39C9A" w:rsidRDefault="2B5FFD40" w:rsidP="2B5FFD40">
      <w:pPr>
        <w:jc w:val="both"/>
        <w:rPr>
          <w:rFonts w:ascii="Times New Roman" w:eastAsia="Times New Roman" w:hAnsi="Times New Roman" w:cs="Times New Roman"/>
          <w:color w:val="000000" w:themeColor="text1"/>
          <w:sz w:val="24"/>
          <w:szCs w:val="24"/>
        </w:rPr>
      </w:pPr>
      <w:r w:rsidRPr="2B5FFD40">
        <w:rPr>
          <w:rFonts w:ascii="Times New Roman" w:eastAsia="Times New Roman" w:hAnsi="Times New Roman" w:cs="Times New Roman"/>
          <w:color w:val="000000" w:themeColor="text1"/>
          <w:sz w:val="24"/>
          <w:szCs w:val="24"/>
        </w:rPr>
        <w:t>Тогда правила булевой грамматики можно представить в виде:</w:t>
      </w:r>
    </w:p>
    <w:p w14:paraId="4650039F" w14:textId="35117C45" w:rsidR="00AB762C" w:rsidRDefault="00AB762C" w:rsidP="00AB762C">
      <w:pPr>
        <w:jc w:val="center"/>
        <w:rPr>
          <w:rFonts w:eastAsiaTheme="minorEastAsia"/>
          <w:i/>
        </w:rPr>
      </w:pPr>
      <m:oMath>
        <m:r>
          <w:rPr>
            <w:rFonts w:ascii="Cambria Math" w:hAnsi="Cambria Math"/>
          </w:rPr>
          <m:t>A→</m:t>
        </m:r>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n</m:t>
            </m:r>
          </m:sub>
        </m:sSub>
      </m:oMath>
      <w:r>
        <w:rPr>
          <w:rFonts w:eastAsiaTheme="minorEastAsia"/>
          <w:i/>
        </w:rPr>
        <w:t xml:space="preserve"> ,</w:t>
      </w:r>
    </w:p>
    <w:p w14:paraId="4891AF54" w14:textId="21DCD77E" w:rsidR="5AF39C9A" w:rsidRDefault="00AB762C" w:rsidP="00AB762C">
      <w:pPr>
        <w:rPr>
          <w:rFonts w:ascii="Times New Roman" w:hAnsi="Times New Roman" w:cs="Times New Roman"/>
          <w:sz w:val="24"/>
          <w:szCs w:val="24"/>
        </w:rPr>
      </w:pPr>
      <w:r w:rsidRPr="00AB762C">
        <w:rPr>
          <w:rFonts w:ascii="Times New Roman" w:eastAsiaTheme="minorEastAsia" w:hAnsi="Times New Roman" w:cs="Times New Roman"/>
          <w:sz w:val="24"/>
          <w:szCs w:val="24"/>
        </w:rPr>
        <w:t xml:space="preserve">где </w:t>
      </w:r>
      <m:oMath>
        <m:r>
          <w:rPr>
            <w:rFonts w:ascii="Cambria Math" w:hAnsi="Cambria Math" w:cs="Times New Roman"/>
            <w:sz w:val="24"/>
            <w:szCs w:val="24"/>
          </w:rPr>
          <m:t>A</m:t>
        </m:r>
      </m:oMath>
      <w:r w:rsidRPr="00AB762C">
        <w:rPr>
          <w:rFonts w:ascii="Times New Roman" w:eastAsiaTheme="minorEastAsia" w:hAnsi="Times New Roman" w:cs="Times New Roman"/>
          <w:sz w:val="24"/>
          <w:szCs w:val="24"/>
        </w:rPr>
        <w:t xml:space="preserve"> – нетерминал, </w:t>
      </w:r>
      <w:r w:rsidRPr="00AB762C">
        <w:rPr>
          <w:rFonts w:ascii="Times New Roman" w:eastAsiaTheme="minorEastAsia" w:hAnsi="Times New Roman" w:cs="Times New Roman"/>
          <w:sz w:val="24"/>
          <w:szCs w:val="24"/>
          <w:lang w:val="en-US"/>
        </w:rPr>
        <w:t>m</w:t>
      </w:r>
      <w:r w:rsidRPr="00AB762C">
        <w:rPr>
          <w:rFonts w:ascii="Times New Roman" w:eastAsiaTheme="minorEastAsia" w:hAnsi="Times New Roman" w:cs="Times New Roman"/>
          <w:sz w:val="24"/>
          <w:szCs w:val="24"/>
        </w:rPr>
        <w:t xml:space="preserve"> + </w:t>
      </w:r>
      <w:r w:rsidRPr="00AB762C">
        <w:rPr>
          <w:rFonts w:ascii="Times New Roman" w:eastAsiaTheme="minorEastAsia" w:hAnsi="Times New Roman" w:cs="Times New Roman"/>
          <w:sz w:val="24"/>
          <w:szCs w:val="24"/>
          <w:lang w:val="en-US"/>
        </w:rPr>
        <w:t>n</w:t>
      </w:r>
      <w:r w:rsidRPr="00AB762C">
        <w:rPr>
          <w:rFonts w:ascii="Times New Roman" w:eastAsiaTheme="minorEastAsia" w:hAnsi="Times New Roman" w:cs="Times New Roman"/>
          <w:sz w:val="24"/>
          <w:szCs w:val="24"/>
        </w:rPr>
        <w:t xml:space="preserve"> ≥ 1,  </w:t>
      </w:r>
      <m:oMath>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m</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oMath>
      <w:r w:rsidRPr="00AB762C">
        <w:rPr>
          <w:rFonts w:ascii="Times New Roman" w:eastAsiaTheme="minorEastAsia" w:hAnsi="Times New Roman" w:cs="Times New Roman"/>
          <w:sz w:val="24"/>
          <w:szCs w:val="24"/>
        </w:rPr>
        <w:t xml:space="preserve"> – строки, порождённые алфавитами </w:t>
      </w:r>
      <w:r w:rsidRPr="00AB762C">
        <w:rPr>
          <w:rFonts w:ascii="Times New Roman" w:hAnsi="Times New Roman" w:cs="Times New Roman"/>
          <w:sz w:val="24"/>
          <w:szCs w:val="24"/>
        </w:rPr>
        <w:t xml:space="preserve">Σ и N. </w:t>
      </w:r>
    </w:p>
    <w:p w14:paraId="3043D364" w14:textId="77777777" w:rsidR="00AB762C" w:rsidRPr="00AB762C" w:rsidRDefault="00AB762C" w:rsidP="00AB762C">
      <w:pPr>
        <w:rPr>
          <w:rFonts w:ascii="Times New Roman" w:hAnsi="Times New Roman" w:cs="Times New Roman"/>
          <w:sz w:val="24"/>
          <w:szCs w:val="24"/>
        </w:rPr>
      </w:pPr>
    </w:p>
    <w:p w14:paraId="4FDBCB6F" w14:textId="49AEBC6E" w:rsidR="2B5FFD40" w:rsidRDefault="2B5FFD40" w:rsidP="2B5FFD40">
      <w:pPr>
        <w:pStyle w:val="Heading2"/>
        <w:rPr>
          <w:rFonts w:ascii="Times New Roman" w:eastAsia="Times New Roman" w:hAnsi="Times New Roman" w:cs="Times New Roman"/>
          <w:b/>
          <w:bCs/>
          <w:i/>
          <w:iCs/>
          <w:color w:val="000000" w:themeColor="text1"/>
          <w:sz w:val="24"/>
          <w:szCs w:val="24"/>
        </w:rPr>
      </w:pPr>
      <w:r w:rsidRPr="2B5FFD40">
        <w:rPr>
          <w:rFonts w:ascii="Times New Roman" w:eastAsia="Times New Roman" w:hAnsi="Times New Roman" w:cs="Times New Roman"/>
          <w:b/>
          <w:bCs/>
          <w:i/>
          <w:iCs/>
          <w:color w:val="000000" w:themeColor="text1"/>
          <w:sz w:val="24"/>
          <w:szCs w:val="24"/>
        </w:rPr>
        <w:t>3. Существующие решения</w:t>
      </w:r>
      <w:r>
        <w:commentReference w:id="1"/>
      </w:r>
    </w:p>
    <w:p w14:paraId="22DCF8BC" w14:textId="6055C381" w:rsidR="2B5FFD40" w:rsidRDefault="2B5FFD40" w:rsidP="2B5FFD40">
      <w:pPr>
        <w:jc w:val="both"/>
        <w:rPr>
          <w:rFonts w:ascii="Times New Roman" w:eastAsia="Times New Roman" w:hAnsi="Times New Roman" w:cs="Times New Roman"/>
          <w:color w:val="000000" w:themeColor="text1"/>
          <w:sz w:val="24"/>
          <w:szCs w:val="24"/>
        </w:rPr>
      </w:pPr>
      <w:r w:rsidRPr="2B5FFD40">
        <w:rPr>
          <w:rFonts w:ascii="Times New Roman" w:eastAsia="Times New Roman" w:hAnsi="Times New Roman" w:cs="Times New Roman"/>
          <w:color w:val="000000" w:themeColor="text1"/>
          <w:sz w:val="24"/>
          <w:szCs w:val="24"/>
        </w:rPr>
        <w:t xml:space="preserve">Существует ряд алгоритмов для синтаксического анализа графов с использованием реляционной семантики запросов и КС-грамматик []. Также в работах [7, 8] представлены алгоритмы синтаксического анализа графов, использующий реляционную семантику запросов и конъюнктивные грамматики. </w:t>
      </w:r>
    </w:p>
    <w:p w14:paraId="42273574" w14:textId="1D51FE8D" w:rsidR="2B5FFD40" w:rsidRDefault="2B5FFD40" w:rsidP="2B5FFD40">
      <w:pPr>
        <w:jc w:val="both"/>
        <w:rPr>
          <w:rFonts w:ascii="Times New Roman" w:eastAsia="Times New Roman" w:hAnsi="Times New Roman" w:cs="Times New Roman"/>
          <w:color w:val="000000" w:themeColor="text1"/>
          <w:sz w:val="24"/>
          <w:szCs w:val="24"/>
        </w:rPr>
      </w:pPr>
      <w:r w:rsidRPr="2B5FFD40">
        <w:rPr>
          <w:rFonts w:ascii="Times New Roman" w:eastAsia="Times New Roman" w:hAnsi="Times New Roman" w:cs="Times New Roman"/>
          <w:color w:val="000000" w:themeColor="text1"/>
          <w:sz w:val="24"/>
          <w:szCs w:val="24"/>
        </w:rPr>
        <w:lastRenderedPageBreak/>
        <w:t xml:space="preserve">Представленные алгоритмы работают с графами произвольной структуры. Если же исходный граф является ациклическим (деревом), можно воспользоваться известными свойствами ациклических графов, чтобы предоставить более производительный алгоритм для решения задачи синтаксического анализа для данной структуры графа. Пример подобного подхода рассмотрен в работе [9]. </w:t>
      </w:r>
    </w:p>
    <w:p w14:paraId="7B678E50" w14:textId="1CE39661" w:rsidR="2B5FFD40" w:rsidRDefault="2B5FFD40" w:rsidP="2B5FFD40">
      <w:pPr>
        <w:spacing w:before="30" w:after="30"/>
        <w:jc w:val="both"/>
        <w:rPr>
          <w:rFonts w:ascii="Calibri" w:eastAsia="Calibri" w:hAnsi="Calibri" w:cs="Calibri"/>
          <w:color w:val="000000" w:themeColor="text1"/>
        </w:rPr>
      </w:pPr>
      <w:r w:rsidRPr="2B5FFD40">
        <w:rPr>
          <w:rFonts w:ascii="Times New Roman" w:eastAsia="Times New Roman" w:hAnsi="Times New Roman" w:cs="Times New Roman"/>
          <w:color w:val="000000" w:themeColor="text1"/>
          <w:sz w:val="24"/>
          <w:szCs w:val="24"/>
        </w:rPr>
        <w:t>Вышеперечисленные алгоритмы работают только с КС и конъюнктивными грамматиками.  Таким образом, задача построения алгоритма синтаксического анализа графов, использующего реляционную семантику запросов и работающего с произвольными булевыми грамматиками, является открытой.</w:t>
      </w:r>
    </w:p>
    <w:p w14:paraId="7BBD6474" w14:textId="08779167" w:rsidR="5AF39C9A" w:rsidRDefault="5AF39C9A" w:rsidP="2B5FFD40">
      <w:pPr>
        <w:pStyle w:val="Heading2"/>
        <w:rPr>
          <w:rFonts w:ascii="Times New Roman" w:eastAsia="Times New Roman" w:hAnsi="Times New Roman" w:cs="Times New Roman"/>
          <w:b/>
          <w:bCs/>
          <w:i/>
          <w:iCs/>
          <w:color w:val="000000" w:themeColor="text1"/>
          <w:sz w:val="24"/>
          <w:szCs w:val="24"/>
        </w:rPr>
      </w:pPr>
    </w:p>
    <w:p w14:paraId="5D90A147" w14:textId="5A03C2B6" w:rsidR="2B5FFD40" w:rsidRDefault="2B5FFD40" w:rsidP="2B5FFD40">
      <w:pPr>
        <w:pStyle w:val="Heading2"/>
        <w:rPr>
          <w:rFonts w:ascii="Times New Roman" w:eastAsia="Times New Roman" w:hAnsi="Times New Roman" w:cs="Times New Roman"/>
          <w:b/>
          <w:bCs/>
          <w:i/>
          <w:iCs/>
          <w:color w:val="000000" w:themeColor="text1"/>
          <w:sz w:val="24"/>
          <w:szCs w:val="24"/>
        </w:rPr>
      </w:pPr>
      <w:r w:rsidRPr="2B5FFD40">
        <w:rPr>
          <w:rFonts w:ascii="Times New Roman" w:eastAsia="Times New Roman" w:hAnsi="Times New Roman" w:cs="Times New Roman"/>
          <w:b/>
          <w:bCs/>
          <w:i/>
          <w:iCs/>
          <w:color w:val="000000" w:themeColor="text1"/>
          <w:sz w:val="24"/>
          <w:szCs w:val="24"/>
        </w:rPr>
        <w:t>4. Алгоритм</w:t>
      </w:r>
    </w:p>
    <w:p w14:paraId="2ADB2BFD" w14:textId="2B7E6866" w:rsidR="2B5FFD40" w:rsidRDefault="2B5FFD40" w:rsidP="2B5FFD40">
      <w:pPr>
        <w:jc w:val="both"/>
        <w:rPr>
          <w:rFonts w:ascii="Times New Roman" w:eastAsia="Times New Roman" w:hAnsi="Times New Roman" w:cs="Times New Roman"/>
          <w:color w:val="000000" w:themeColor="text1"/>
          <w:sz w:val="24"/>
          <w:szCs w:val="24"/>
        </w:rPr>
      </w:pPr>
      <w:r w:rsidRPr="2B5FFD40">
        <w:rPr>
          <w:rFonts w:ascii="Times New Roman" w:eastAsia="Times New Roman" w:hAnsi="Times New Roman" w:cs="Times New Roman"/>
          <w:color w:val="000000" w:themeColor="text1"/>
          <w:sz w:val="24"/>
          <w:szCs w:val="24"/>
        </w:rPr>
        <w:t>В работе [6] предложен быстрый алгоритм синтаксического анализа, основанный на матричных операциях  и обобщённый для булевых грамматик. В данном разделе будет предложено расширение этого алгоритма для решения задачи синтаксического анализа ациклических графов и показана его корректность.</w:t>
      </w:r>
    </w:p>
    <w:p w14:paraId="33ACDA63" w14:textId="44E94B84" w:rsidR="2B5FFD40" w:rsidRDefault="2B5FFD40" w:rsidP="2B5FFD40">
      <w:pPr>
        <w:jc w:val="both"/>
        <w:rPr>
          <w:rFonts w:ascii="Times New Roman" w:eastAsia="Times New Roman" w:hAnsi="Times New Roman" w:cs="Times New Roman"/>
          <w:color w:val="000000" w:themeColor="text1"/>
          <w:sz w:val="24"/>
          <w:szCs w:val="24"/>
        </w:rPr>
      </w:pPr>
      <w:r w:rsidRPr="2B5FFD40">
        <w:rPr>
          <w:rFonts w:ascii="Times New Roman" w:eastAsia="Times New Roman" w:hAnsi="Times New Roman" w:cs="Times New Roman"/>
          <w:color w:val="000000" w:themeColor="text1"/>
          <w:sz w:val="24"/>
          <w:szCs w:val="24"/>
        </w:rPr>
        <w:t xml:space="preserve">Пусть </w:t>
      </w:r>
      <w:r w:rsidRPr="2B5FFD40">
        <w:rPr>
          <w:rFonts w:ascii="Times New Roman" w:eastAsia="Times New Roman" w:hAnsi="Times New Roman" w:cs="Times New Roman"/>
          <w:i/>
          <w:iCs/>
          <w:color w:val="000000" w:themeColor="text1"/>
          <w:sz w:val="24"/>
          <w:szCs w:val="24"/>
        </w:rPr>
        <w:t>n</w:t>
      </w:r>
      <w:r w:rsidR="00434731">
        <w:rPr>
          <w:rFonts w:ascii="Times New Roman" w:eastAsia="Times New Roman" w:hAnsi="Times New Roman" w:cs="Times New Roman"/>
          <w:color w:val="000000" w:themeColor="text1"/>
          <w:sz w:val="24"/>
          <w:szCs w:val="24"/>
        </w:rPr>
        <w:t xml:space="preserve"> - число вершин в графе D, вершины пронумерованны.</w:t>
      </w:r>
      <w:r w:rsidRPr="2B5FFD40">
        <w:rPr>
          <w:rFonts w:ascii="Times New Roman" w:eastAsia="Times New Roman" w:hAnsi="Times New Roman" w:cs="Times New Roman"/>
          <w:color w:val="000000" w:themeColor="text1"/>
          <w:sz w:val="24"/>
          <w:szCs w:val="24"/>
        </w:rPr>
        <w:t xml:space="preserve"> Алгоритм использует следующие структуры данных:</w:t>
      </w:r>
    </w:p>
    <w:p w14:paraId="379D97CA" w14:textId="392F6982" w:rsidR="2B5FFD40" w:rsidRDefault="2B5FFD40" w:rsidP="2B5FFD40">
      <w:pPr>
        <w:jc w:val="both"/>
        <w:rPr>
          <w:rFonts w:ascii="Times New Roman" w:eastAsia="Times New Roman" w:hAnsi="Times New Roman" w:cs="Times New Roman"/>
          <w:color w:val="000000" w:themeColor="text1"/>
          <w:sz w:val="24"/>
          <w:szCs w:val="24"/>
        </w:rPr>
      </w:pPr>
      <w:r w:rsidRPr="2B5FFD40">
        <w:rPr>
          <w:rFonts w:ascii="Times New Roman" w:eastAsia="Times New Roman" w:hAnsi="Times New Roman" w:cs="Times New Roman"/>
          <w:color w:val="000000" w:themeColor="text1"/>
          <w:sz w:val="24"/>
          <w:szCs w:val="24"/>
        </w:rPr>
        <w:t xml:space="preserve">1) Таблица парсинга </w:t>
      </w:r>
      <w:r w:rsidRPr="2B5FFD40">
        <w:rPr>
          <w:rFonts w:ascii="Times New Roman" w:eastAsia="Times New Roman" w:hAnsi="Times New Roman" w:cs="Times New Roman"/>
          <w:i/>
          <w:iCs/>
          <w:color w:val="000000" w:themeColor="text1"/>
          <w:sz w:val="24"/>
          <w:szCs w:val="24"/>
        </w:rPr>
        <w:t>T</w:t>
      </w:r>
      <w:r w:rsidRPr="2B5FFD40">
        <w:rPr>
          <w:rFonts w:ascii="Times New Roman" w:eastAsia="Times New Roman" w:hAnsi="Times New Roman" w:cs="Times New Roman"/>
          <w:color w:val="000000" w:themeColor="text1"/>
          <w:sz w:val="24"/>
          <w:szCs w:val="24"/>
        </w:rPr>
        <w:t xml:space="preserve"> размером </w:t>
      </w:r>
      <w:r w:rsidR="00AD372F">
        <w:rPr>
          <w:rFonts w:ascii="Times New Roman" w:eastAsia="Times New Roman" w:hAnsi="Times New Roman" w:cs="Times New Roman"/>
          <w:i/>
          <w:iCs/>
          <w:color w:val="000000" w:themeColor="text1"/>
          <w:sz w:val="24"/>
          <w:szCs w:val="24"/>
        </w:rPr>
        <w:t>n</w:t>
      </w:r>
      <w:r w:rsidRPr="2B5FFD40">
        <w:rPr>
          <w:rFonts w:ascii="Times New Roman" w:eastAsia="Times New Roman" w:hAnsi="Times New Roman" w:cs="Times New Roman"/>
          <w:i/>
          <w:iCs/>
          <w:color w:val="000000" w:themeColor="text1"/>
          <w:sz w:val="24"/>
          <w:szCs w:val="24"/>
        </w:rPr>
        <w:t>×</w:t>
      </w:r>
      <w:r w:rsidR="00AD372F">
        <w:rPr>
          <w:rFonts w:ascii="Times New Roman" w:eastAsia="Times New Roman" w:hAnsi="Times New Roman" w:cs="Times New Roman"/>
          <w:i/>
          <w:iCs/>
          <w:color w:val="000000" w:themeColor="text1"/>
          <w:sz w:val="24"/>
          <w:szCs w:val="24"/>
        </w:rPr>
        <w:t>n</w:t>
      </w:r>
      <w:r w:rsidRPr="2B5FFD40">
        <w:rPr>
          <w:rFonts w:ascii="Times New Roman" w:eastAsia="Times New Roman" w:hAnsi="Times New Roman" w:cs="Times New Roman"/>
          <w:color w:val="000000" w:themeColor="text1"/>
          <w:sz w:val="24"/>
          <w:szCs w:val="24"/>
        </w:rPr>
        <w:t xml:space="preserve"> представляющая собой верхнетреугольную матрицу, где для каждого элемента</w:t>
      </w:r>
      <w:r w:rsidRPr="2B5FFD40">
        <w:rPr>
          <w:rFonts w:ascii="Times New Roman" w:eastAsia="Times New Roman" w:hAnsi="Times New Roman" w:cs="Times New Roman"/>
          <w:i/>
          <w:iCs/>
          <w:color w:val="000000" w:themeColor="text1"/>
          <w:sz w:val="24"/>
          <w:szCs w:val="24"/>
        </w:rPr>
        <w:t xml:space="preserve"> T</w:t>
      </w:r>
      <w:r w:rsidRPr="2B5FFD40">
        <w:rPr>
          <w:rFonts w:ascii="Times New Roman" w:eastAsia="Times New Roman" w:hAnsi="Times New Roman" w:cs="Times New Roman"/>
          <w:i/>
          <w:iCs/>
          <w:color w:val="000000" w:themeColor="text1"/>
          <w:sz w:val="24"/>
          <w:szCs w:val="24"/>
          <w:vertAlign w:val="subscript"/>
        </w:rPr>
        <w:t>i,j</w:t>
      </w:r>
      <w:r w:rsidRPr="2B5FFD40">
        <w:rPr>
          <w:rFonts w:ascii="Times New Roman" w:eastAsia="Times New Roman" w:hAnsi="Times New Roman" w:cs="Times New Roman"/>
          <w:color w:val="000000" w:themeColor="text1"/>
          <w:sz w:val="24"/>
          <w:szCs w:val="24"/>
        </w:rPr>
        <w:t xml:space="preserve"> выполняется соотношение:</w:t>
      </w:r>
    </w:p>
    <w:p w14:paraId="7160A850" w14:textId="3B301623" w:rsidR="2B5FFD40" w:rsidRDefault="2B5FFD40" w:rsidP="2B5FFD40">
      <w:pPr>
        <w:jc w:val="center"/>
        <w:rPr>
          <w:rFonts w:ascii="Times New Roman" w:eastAsia="Times New Roman" w:hAnsi="Times New Roman" w:cs="Times New Roman"/>
          <w:i/>
          <w:iCs/>
          <w:color w:val="000000" w:themeColor="text1"/>
          <w:sz w:val="24"/>
          <w:szCs w:val="24"/>
        </w:rPr>
      </w:pPr>
      <w:r w:rsidRPr="2B5FFD40">
        <w:rPr>
          <w:rFonts w:ascii="Times New Roman" w:eastAsia="Times New Roman" w:hAnsi="Times New Roman" w:cs="Times New Roman"/>
          <w:i/>
          <w:iCs/>
          <w:color w:val="000000" w:themeColor="text1"/>
          <w:sz w:val="24"/>
          <w:szCs w:val="24"/>
        </w:rPr>
        <w:t>T</w:t>
      </w:r>
      <w:r w:rsidRPr="2B5FFD40">
        <w:rPr>
          <w:rFonts w:ascii="Times New Roman" w:eastAsia="Times New Roman" w:hAnsi="Times New Roman" w:cs="Times New Roman"/>
          <w:i/>
          <w:iCs/>
          <w:color w:val="000000" w:themeColor="text1"/>
          <w:sz w:val="24"/>
          <w:szCs w:val="24"/>
          <w:vertAlign w:val="subscript"/>
        </w:rPr>
        <w:t>i,j</w:t>
      </w:r>
      <w:r w:rsidRPr="2B5FFD40">
        <w:rPr>
          <w:rFonts w:ascii="Times New Roman" w:eastAsia="Times New Roman" w:hAnsi="Times New Roman" w:cs="Times New Roman"/>
          <w:i/>
          <w:iCs/>
          <w:color w:val="000000" w:themeColor="text1"/>
          <w:sz w:val="24"/>
          <w:szCs w:val="24"/>
        </w:rPr>
        <w:t xml:space="preserve"> = {A | a</w:t>
      </w:r>
      <w:r w:rsidRPr="2B5FFD40">
        <w:rPr>
          <w:rFonts w:ascii="Times New Roman" w:eastAsia="Times New Roman" w:hAnsi="Times New Roman" w:cs="Times New Roman"/>
          <w:i/>
          <w:iCs/>
          <w:color w:val="000000" w:themeColor="text1"/>
          <w:sz w:val="24"/>
          <w:szCs w:val="24"/>
          <w:vertAlign w:val="subscript"/>
        </w:rPr>
        <w:t>i+1</w:t>
      </w:r>
      <w:r w:rsidRPr="2B5FFD40">
        <w:rPr>
          <w:rFonts w:ascii="Times New Roman" w:eastAsia="Times New Roman" w:hAnsi="Times New Roman" w:cs="Times New Roman"/>
          <w:i/>
          <w:iCs/>
          <w:color w:val="000000" w:themeColor="text1"/>
          <w:sz w:val="24"/>
          <w:szCs w:val="24"/>
        </w:rPr>
        <w:t>, ... , a</w:t>
      </w:r>
      <w:r w:rsidRPr="2B5FFD40">
        <w:rPr>
          <w:rFonts w:ascii="Times New Roman" w:eastAsia="Times New Roman" w:hAnsi="Times New Roman" w:cs="Times New Roman"/>
          <w:i/>
          <w:iCs/>
          <w:color w:val="000000" w:themeColor="text1"/>
          <w:sz w:val="24"/>
          <w:szCs w:val="24"/>
          <w:vertAlign w:val="subscript"/>
        </w:rPr>
        <w:t>j</w:t>
      </w:r>
      <w:r w:rsidRPr="2B5FFD40">
        <w:rPr>
          <w:rFonts w:ascii="Times New Roman" w:eastAsia="Times New Roman" w:hAnsi="Times New Roman" w:cs="Times New Roman"/>
          <w:i/>
          <w:iCs/>
          <w:color w:val="000000" w:themeColor="text1"/>
          <w:sz w:val="24"/>
          <w:szCs w:val="24"/>
        </w:rPr>
        <w:t xml:space="preserve"> ∈ L(G</w:t>
      </w:r>
      <w:r w:rsidRPr="2B5FFD40">
        <w:rPr>
          <w:rFonts w:ascii="Times New Roman" w:eastAsia="Times New Roman" w:hAnsi="Times New Roman" w:cs="Times New Roman"/>
          <w:i/>
          <w:iCs/>
          <w:color w:val="000000" w:themeColor="text1"/>
          <w:sz w:val="24"/>
          <w:szCs w:val="24"/>
          <w:vertAlign w:val="subscript"/>
        </w:rPr>
        <w:t>A</w:t>
      </w:r>
      <w:r w:rsidRPr="2B5FFD40">
        <w:rPr>
          <w:rFonts w:ascii="Times New Roman" w:eastAsia="Times New Roman" w:hAnsi="Times New Roman" w:cs="Times New Roman"/>
          <w:i/>
          <w:iCs/>
          <w:color w:val="000000" w:themeColor="text1"/>
          <w:sz w:val="24"/>
          <w:szCs w:val="24"/>
        </w:rPr>
        <w:t xml:space="preserve">)} , </w:t>
      </w:r>
    </w:p>
    <w:p w14:paraId="5D30669F" w14:textId="27AD6659" w:rsidR="2B5FFD40" w:rsidRDefault="2B5FFD40" w:rsidP="2B5FFD40">
      <w:pPr>
        <w:jc w:val="both"/>
        <w:rPr>
          <w:rFonts w:ascii="Times New Roman" w:eastAsia="Times New Roman" w:hAnsi="Times New Roman" w:cs="Times New Roman"/>
          <w:i/>
          <w:iCs/>
          <w:color w:val="000000" w:themeColor="text1"/>
          <w:sz w:val="24"/>
          <w:szCs w:val="24"/>
        </w:rPr>
      </w:pPr>
      <w:r w:rsidRPr="2B5FFD40">
        <w:rPr>
          <w:rFonts w:ascii="Times New Roman" w:eastAsia="Times New Roman" w:hAnsi="Times New Roman" w:cs="Times New Roman"/>
          <w:color w:val="000000" w:themeColor="text1"/>
          <w:sz w:val="24"/>
          <w:szCs w:val="24"/>
        </w:rPr>
        <w:t>где</w:t>
      </w:r>
      <w:r w:rsidRPr="2B5FFD40">
        <w:rPr>
          <w:rFonts w:ascii="Times New Roman" w:eastAsia="Times New Roman" w:hAnsi="Times New Roman" w:cs="Times New Roman"/>
          <w:i/>
          <w:iCs/>
          <w:color w:val="000000" w:themeColor="text1"/>
          <w:sz w:val="24"/>
          <w:szCs w:val="24"/>
        </w:rPr>
        <w:t xml:space="preserve"> L(G</w:t>
      </w:r>
      <w:r w:rsidRPr="2B5FFD40">
        <w:rPr>
          <w:rFonts w:ascii="Times New Roman" w:eastAsia="Times New Roman" w:hAnsi="Times New Roman" w:cs="Times New Roman"/>
          <w:i/>
          <w:iCs/>
          <w:color w:val="000000" w:themeColor="text1"/>
          <w:sz w:val="24"/>
          <w:szCs w:val="24"/>
          <w:vertAlign w:val="subscript"/>
        </w:rPr>
        <w:t>A</w:t>
      </w:r>
      <w:r w:rsidRPr="2B5FFD40">
        <w:rPr>
          <w:rFonts w:ascii="Times New Roman" w:eastAsia="Times New Roman" w:hAnsi="Times New Roman" w:cs="Times New Roman"/>
          <w:i/>
          <w:iCs/>
          <w:color w:val="000000" w:themeColor="text1"/>
          <w:sz w:val="24"/>
          <w:szCs w:val="24"/>
        </w:rPr>
        <w:t>)</w:t>
      </w:r>
      <w:r w:rsidRPr="2B5FFD40">
        <w:rPr>
          <w:rFonts w:ascii="Times New Roman" w:eastAsia="Times New Roman" w:hAnsi="Times New Roman" w:cs="Times New Roman"/>
          <w:color w:val="000000" w:themeColor="text1"/>
          <w:sz w:val="24"/>
          <w:szCs w:val="24"/>
        </w:rPr>
        <w:t xml:space="preserve"> – язык, порожденный грамматикой </w:t>
      </w:r>
      <w:r w:rsidRPr="2B5FFD40">
        <w:rPr>
          <w:rFonts w:ascii="Times New Roman" w:eastAsia="Times New Roman" w:hAnsi="Times New Roman" w:cs="Times New Roman"/>
          <w:i/>
          <w:iCs/>
          <w:color w:val="000000" w:themeColor="text1"/>
          <w:sz w:val="24"/>
          <w:szCs w:val="24"/>
        </w:rPr>
        <w:t xml:space="preserve">G </w:t>
      </w:r>
      <w:r w:rsidRPr="2B5FFD40">
        <w:rPr>
          <w:rFonts w:ascii="Times New Roman" w:eastAsia="Times New Roman" w:hAnsi="Times New Roman" w:cs="Times New Roman"/>
          <w:color w:val="000000" w:themeColor="text1"/>
          <w:sz w:val="24"/>
          <w:szCs w:val="24"/>
        </w:rPr>
        <w:t xml:space="preserve">и </w:t>
      </w:r>
      <w:r w:rsidRPr="2B5FFD40">
        <w:rPr>
          <w:rFonts w:ascii="Times New Roman" w:eastAsia="Times New Roman" w:hAnsi="Times New Roman" w:cs="Times New Roman"/>
          <w:i/>
          <w:iCs/>
          <w:color w:val="000000" w:themeColor="text1"/>
          <w:sz w:val="24"/>
          <w:szCs w:val="24"/>
        </w:rPr>
        <w:t xml:space="preserve">0 ≤ i &lt; j ≤ n, i,  … , j - </w:t>
      </w:r>
      <w:r w:rsidRPr="2B5FFD40">
        <w:rPr>
          <w:rFonts w:ascii="Times New Roman" w:eastAsia="Times New Roman" w:hAnsi="Times New Roman" w:cs="Times New Roman"/>
          <w:color w:val="000000" w:themeColor="text1"/>
          <w:sz w:val="24"/>
          <w:szCs w:val="24"/>
        </w:rPr>
        <w:t xml:space="preserve">номера вершин графа. </w:t>
      </w:r>
    </w:p>
    <w:p w14:paraId="5E3932AB" w14:textId="6EA06176" w:rsidR="2B5FFD40" w:rsidRDefault="2B5FFD40" w:rsidP="2B5FFD40">
      <w:pPr>
        <w:jc w:val="both"/>
        <w:rPr>
          <w:rFonts w:ascii="Times New Roman" w:eastAsia="Times New Roman" w:hAnsi="Times New Roman" w:cs="Times New Roman"/>
          <w:i/>
          <w:iCs/>
          <w:color w:val="000000" w:themeColor="text1"/>
          <w:sz w:val="24"/>
          <w:szCs w:val="24"/>
        </w:rPr>
      </w:pPr>
      <w:r w:rsidRPr="2B5FFD40">
        <w:rPr>
          <w:rFonts w:ascii="Times New Roman" w:eastAsia="Times New Roman" w:hAnsi="Times New Roman" w:cs="Times New Roman"/>
          <w:color w:val="000000" w:themeColor="text1"/>
          <w:sz w:val="24"/>
          <w:szCs w:val="24"/>
        </w:rPr>
        <w:t xml:space="preserve">Иными словами, </w:t>
      </w:r>
      <w:r w:rsidRPr="2B5FFD40">
        <w:rPr>
          <w:rFonts w:ascii="Times New Roman" w:eastAsia="Times New Roman" w:hAnsi="Times New Roman" w:cs="Times New Roman"/>
          <w:i/>
          <w:iCs/>
          <w:color w:val="000000" w:themeColor="text1"/>
          <w:sz w:val="24"/>
          <w:szCs w:val="24"/>
        </w:rPr>
        <w:t>T</w:t>
      </w:r>
      <w:r w:rsidRPr="2B5FFD40">
        <w:rPr>
          <w:rFonts w:ascii="Times New Roman" w:eastAsia="Times New Roman" w:hAnsi="Times New Roman" w:cs="Times New Roman"/>
          <w:i/>
          <w:iCs/>
          <w:color w:val="000000" w:themeColor="text1"/>
          <w:sz w:val="24"/>
          <w:szCs w:val="24"/>
          <w:vertAlign w:val="subscript"/>
        </w:rPr>
        <w:t>i,j</w:t>
      </w:r>
      <w:r w:rsidRPr="2B5FFD40">
        <w:rPr>
          <w:rFonts w:ascii="Times New Roman" w:eastAsia="Times New Roman" w:hAnsi="Times New Roman" w:cs="Times New Roman"/>
          <w:color w:val="000000" w:themeColor="text1"/>
          <w:sz w:val="24"/>
          <w:szCs w:val="24"/>
        </w:rPr>
        <w:t xml:space="preserve"> есть результирующий  набор отношений </w:t>
      </w:r>
    </w:p>
    <w:p w14:paraId="27DC9CBF" w14:textId="66A7C2BA" w:rsidR="2B5FFD40" w:rsidRDefault="2B5FFD40" w:rsidP="2B5FFD40">
      <w:pPr>
        <w:jc w:val="center"/>
        <w:rPr>
          <w:rFonts w:ascii="Times New Roman" w:eastAsia="Times New Roman" w:hAnsi="Times New Roman" w:cs="Times New Roman"/>
          <w:i/>
          <w:iCs/>
          <w:color w:val="000000" w:themeColor="text1"/>
          <w:sz w:val="24"/>
          <w:szCs w:val="24"/>
        </w:rPr>
      </w:pPr>
      <w:r w:rsidRPr="2B5FFD40">
        <w:rPr>
          <w:rFonts w:ascii="Times New Roman" w:eastAsia="Times New Roman" w:hAnsi="Times New Roman" w:cs="Times New Roman"/>
          <w:i/>
          <w:iCs/>
          <w:color w:val="000000" w:themeColor="text1"/>
          <w:sz w:val="24"/>
          <w:szCs w:val="24"/>
        </w:rPr>
        <w:t>R</w:t>
      </w:r>
      <w:r w:rsidRPr="2B5FFD40">
        <w:rPr>
          <w:rFonts w:ascii="Times New Roman" w:eastAsia="Times New Roman" w:hAnsi="Times New Roman" w:cs="Times New Roman"/>
          <w:i/>
          <w:iCs/>
          <w:color w:val="000000" w:themeColor="text1"/>
          <w:sz w:val="24"/>
          <w:szCs w:val="24"/>
          <w:vertAlign w:val="subscript"/>
        </w:rPr>
        <w:t xml:space="preserve">A </w:t>
      </w:r>
      <w:r w:rsidRPr="2B5FFD40">
        <w:rPr>
          <w:rFonts w:ascii="Times New Roman" w:eastAsia="Times New Roman" w:hAnsi="Times New Roman" w:cs="Times New Roman"/>
          <w:i/>
          <w:iCs/>
          <w:color w:val="000000" w:themeColor="text1"/>
          <w:sz w:val="24"/>
          <w:szCs w:val="24"/>
        </w:rPr>
        <w:t>= {(i, j) | ∃iπj (l(π) ∈ L(G</w:t>
      </w:r>
      <w:r w:rsidRPr="2B5FFD40">
        <w:rPr>
          <w:rFonts w:ascii="Times New Roman" w:eastAsia="Times New Roman" w:hAnsi="Times New Roman" w:cs="Times New Roman"/>
          <w:i/>
          <w:iCs/>
          <w:color w:val="000000" w:themeColor="text1"/>
          <w:sz w:val="24"/>
          <w:szCs w:val="24"/>
          <w:vertAlign w:val="subscript"/>
        </w:rPr>
        <w:t>A</w:t>
      </w:r>
      <w:r w:rsidRPr="2B5FFD40">
        <w:rPr>
          <w:rFonts w:ascii="Times New Roman" w:eastAsia="Times New Roman" w:hAnsi="Times New Roman" w:cs="Times New Roman"/>
          <w:i/>
          <w:iCs/>
          <w:color w:val="000000" w:themeColor="text1"/>
          <w:sz w:val="24"/>
          <w:szCs w:val="24"/>
        </w:rPr>
        <w:t>))}</w:t>
      </w:r>
    </w:p>
    <w:p w14:paraId="3DA55238" w14:textId="3D5D8808" w:rsidR="2B5FFD40" w:rsidRDefault="2B5FFD40" w:rsidP="2B5FFD40">
      <w:pPr>
        <w:jc w:val="both"/>
        <w:rPr>
          <w:rFonts w:ascii="Times New Roman" w:eastAsia="Times New Roman" w:hAnsi="Times New Roman" w:cs="Times New Roman"/>
          <w:i/>
          <w:iCs/>
          <w:color w:val="000000" w:themeColor="text1"/>
          <w:sz w:val="24"/>
          <w:szCs w:val="24"/>
        </w:rPr>
      </w:pPr>
      <w:r w:rsidRPr="2B5FFD40">
        <w:rPr>
          <w:rFonts w:ascii="Times New Roman" w:eastAsia="Times New Roman" w:hAnsi="Times New Roman" w:cs="Times New Roman"/>
          <w:i/>
          <w:iCs/>
          <w:color w:val="000000" w:themeColor="text1"/>
          <w:sz w:val="24"/>
          <w:szCs w:val="24"/>
        </w:rPr>
        <w:lastRenderedPageBreak/>
        <w:t xml:space="preserve"> </w:t>
      </w:r>
      <w:r w:rsidRPr="2B5FFD40">
        <w:rPr>
          <w:rFonts w:ascii="Times New Roman" w:eastAsia="Times New Roman" w:hAnsi="Times New Roman" w:cs="Times New Roman"/>
          <w:color w:val="000000" w:themeColor="text1"/>
          <w:sz w:val="24"/>
          <w:szCs w:val="24"/>
        </w:rPr>
        <w:t xml:space="preserve">для всех </w:t>
      </w:r>
      <w:r w:rsidRPr="2B5FFD40">
        <w:rPr>
          <w:rFonts w:ascii="Times New Roman" w:eastAsia="Times New Roman" w:hAnsi="Times New Roman" w:cs="Times New Roman"/>
          <w:i/>
          <w:iCs/>
          <w:color w:val="000000" w:themeColor="text1"/>
          <w:sz w:val="24"/>
          <w:szCs w:val="24"/>
        </w:rPr>
        <w:t xml:space="preserve">A ∈ N </w:t>
      </w:r>
      <w:r w:rsidRPr="2B5FFD40">
        <w:rPr>
          <w:rFonts w:ascii="Times New Roman" w:eastAsia="Times New Roman" w:hAnsi="Times New Roman" w:cs="Times New Roman"/>
          <w:color w:val="000000" w:themeColor="text1"/>
          <w:sz w:val="24"/>
          <w:szCs w:val="24"/>
        </w:rPr>
        <w:t xml:space="preserve">и фиксированных </w:t>
      </w:r>
      <w:r w:rsidRPr="2B5FFD40">
        <w:rPr>
          <w:rFonts w:ascii="Times New Roman" w:eastAsia="Times New Roman" w:hAnsi="Times New Roman" w:cs="Times New Roman"/>
          <w:i/>
          <w:iCs/>
          <w:color w:val="000000" w:themeColor="text1"/>
          <w:sz w:val="24"/>
          <w:szCs w:val="24"/>
        </w:rPr>
        <w:t>i, j.</w:t>
      </w:r>
    </w:p>
    <w:p w14:paraId="442F2ED4" w14:textId="18FF4B53" w:rsidR="2B5FFD40" w:rsidRPr="007F7372" w:rsidRDefault="007F7372" w:rsidP="2B5FFD40">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Пусть </w:t>
      </w:r>
      <w:r w:rsidRPr="007F7372">
        <w:rPr>
          <w:rFonts w:ascii="Times New Roman" w:eastAsia="Times New Roman" w:hAnsi="Times New Roman" w:cs="Times New Roman"/>
          <w:i/>
          <w:color w:val="000000" w:themeColor="text1"/>
          <w:sz w:val="24"/>
          <w:szCs w:val="24"/>
          <w:lang w:val="en-US"/>
        </w:rPr>
        <w:t>X</w:t>
      </w:r>
      <w:r w:rsidRPr="007F7372">
        <w:rPr>
          <w:rFonts w:ascii="Times New Roman" w:eastAsia="Times New Roman" w:hAnsi="Times New Roman" w:cs="Times New Roman"/>
          <w:color w:val="000000" w:themeColor="text1"/>
          <w:sz w:val="24"/>
          <w:szCs w:val="24"/>
        </w:rPr>
        <w:t xml:space="preserve"> </w:t>
      </w:r>
      <w:r w:rsidRPr="2B5FFD40">
        <w:rPr>
          <w:rFonts w:ascii="Times New Roman" w:eastAsia="Times New Roman" w:hAnsi="Times New Roman" w:cs="Times New Roman"/>
          <w:i/>
          <w:iCs/>
          <w:color w:val="000000" w:themeColor="text1"/>
          <w:sz w:val="24"/>
          <w:szCs w:val="24"/>
        </w:rPr>
        <w:t xml:space="preserve">∈ </w:t>
      </w:r>
      <m:oMath>
        <m:sSup>
          <m:sSupPr>
            <m:ctrlPr>
              <w:rPr>
                <w:rFonts w:ascii="Cambria Math" w:eastAsia="Times New Roman" w:hAnsi="Cambria Math" w:cs="Times New Roman"/>
                <w:i/>
                <w:iCs/>
                <w:color w:val="000000" w:themeColor="text1"/>
                <w:sz w:val="24"/>
                <w:szCs w:val="24"/>
              </w:rPr>
            </m:ctrlPr>
          </m:sSupPr>
          <m:e>
            <m:sSup>
              <m:sSupPr>
                <m:ctrlPr>
                  <w:rPr>
                    <w:rFonts w:ascii="Cambria Math" w:eastAsia="Times New Roman" w:hAnsi="Cambria Math" w:cs="Times New Roman"/>
                    <w:i/>
                    <w:iCs/>
                    <w:color w:val="000000" w:themeColor="text1"/>
                    <w:sz w:val="24"/>
                    <w:szCs w:val="24"/>
                  </w:rPr>
                </m:ctrlPr>
              </m:sSupPr>
              <m:e>
                <m:r>
                  <w:rPr>
                    <w:rFonts w:ascii="Cambria Math" w:eastAsia="Times New Roman" w:hAnsi="Cambria Math" w:cs="Times New Roman"/>
                    <w:color w:val="000000" w:themeColor="text1"/>
                    <w:sz w:val="24"/>
                    <w:szCs w:val="24"/>
                  </w:rPr>
                  <m:t>(2</m:t>
                </m:r>
              </m:e>
              <m:sup>
                <m:r>
                  <w:rPr>
                    <w:rFonts w:ascii="Cambria Math" w:eastAsia="Times New Roman" w:hAnsi="Cambria Math" w:cs="Times New Roman"/>
                    <w:color w:val="000000" w:themeColor="text1"/>
                    <w:sz w:val="24"/>
                    <w:szCs w:val="24"/>
                  </w:rPr>
                  <m:t>N</m:t>
                </m:r>
              </m:sup>
            </m:sSup>
            <m:r>
              <w:rPr>
                <w:rFonts w:ascii="Cambria Math" w:eastAsia="Times New Roman" w:hAnsi="Cambria Math" w:cs="Times New Roman"/>
                <w:color w:val="000000" w:themeColor="text1"/>
                <w:sz w:val="24"/>
                <w:szCs w:val="24"/>
              </w:rPr>
              <m:t>)</m:t>
            </m:r>
          </m:e>
          <m:sup>
            <m:r>
              <w:rPr>
                <w:rFonts w:ascii="Cambria Math" w:eastAsia="Times New Roman" w:hAnsi="Cambria Math" w:cs="Times New Roman"/>
                <w:color w:val="000000" w:themeColor="text1"/>
                <w:sz w:val="24"/>
                <w:szCs w:val="24"/>
              </w:rPr>
              <m:t>m×l</m:t>
            </m:r>
          </m:sup>
        </m:sSup>
      </m:oMath>
      <w:r w:rsidRPr="007F7372">
        <w:rPr>
          <w:rFonts w:ascii="Times New Roman" w:eastAsia="Times New Roman" w:hAnsi="Times New Roman" w:cs="Times New Roman"/>
          <w:i/>
          <w:iCs/>
          <w:color w:val="000000" w:themeColor="text1"/>
          <w:sz w:val="24"/>
          <w:szCs w:val="24"/>
        </w:rPr>
        <w:t xml:space="preserve"> </w:t>
      </w:r>
      <w:r>
        <w:rPr>
          <w:rFonts w:ascii="Times New Roman" w:eastAsia="Times New Roman" w:hAnsi="Times New Roman" w:cs="Times New Roman"/>
          <w:iCs/>
          <w:color w:val="000000" w:themeColor="text1"/>
          <w:sz w:val="24"/>
          <w:szCs w:val="24"/>
        </w:rPr>
        <w:t xml:space="preserve">и </w:t>
      </w:r>
      <w:r>
        <w:rPr>
          <w:rFonts w:ascii="Times New Roman" w:eastAsia="Times New Roman" w:hAnsi="Times New Roman" w:cs="Times New Roman"/>
          <w:i/>
          <w:color w:val="000000" w:themeColor="text1"/>
          <w:sz w:val="24"/>
          <w:szCs w:val="24"/>
          <w:lang w:val="en-US"/>
        </w:rPr>
        <w:t>Y</w:t>
      </w:r>
      <w:r w:rsidRPr="007F7372">
        <w:rPr>
          <w:rFonts w:ascii="Times New Roman" w:eastAsia="Times New Roman" w:hAnsi="Times New Roman" w:cs="Times New Roman"/>
          <w:color w:val="000000" w:themeColor="text1"/>
          <w:sz w:val="24"/>
          <w:szCs w:val="24"/>
        </w:rPr>
        <w:t xml:space="preserve"> </w:t>
      </w:r>
      <w:r w:rsidRPr="2B5FFD40">
        <w:rPr>
          <w:rFonts w:ascii="Times New Roman" w:eastAsia="Times New Roman" w:hAnsi="Times New Roman" w:cs="Times New Roman"/>
          <w:i/>
          <w:iCs/>
          <w:color w:val="000000" w:themeColor="text1"/>
          <w:sz w:val="24"/>
          <w:szCs w:val="24"/>
        </w:rPr>
        <w:t xml:space="preserve">∈ </w:t>
      </w:r>
      <m:oMath>
        <m:sSup>
          <m:sSupPr>
            <m:ctrlPr>
              <w:rPr>
                <w:rFonts w:ascii="Cambria Math" w:eastAsia="Times New Roman" w:hAnsi="Cambria Math" w:cs="Times New Roman"/>
                <w:i/>
                <w:iCs/>
                <w:color w:val="000000" w:themeColor="text1"/>
                <w:sz w:val="24"/>
                <w:szCs w:val="24"/>
              </w:rPr>
            </m:ctrlPr>
          </m:sSupPr>
          <m:e>
            <m:sSup>
              <m:sSupPr>
                <m:ctrlPr>
                  <w:rPr>
                    <w:rFonts w:ascii="Cambria Math" w:eastAsia="Times New Roman" w:hAnsi="Cambria Math" w:cs="Times New Roman"/>
                    <w:i/>
                    <w:iCs/>
                    <w:color w:val="000000" w:themeColor="text1"/>
                    <w:sz w:val="24"/>
                    <w:szCs w:val="24"/>
                  </w:rPr>
                </m:ctrlPr>
              </m:sSupPr>
              <m:e>
                <m:r>
                  <w:rPr>
                    <w:rFonts w:ascii="Cambria Math" w:eastAsia="Times New Roman" w:hAnsi="Cambria Math" w:cs="Times New Roman"/>
                    <w:color w:val="000000" w:themeColor="text1"/>
                    <w:sz w:val="24"/>
                    <w:szCs w:val="24"/>
                  </w:rPr>
                  <m:t>(2</m:t>
                </m:r>
              </m:e>
              <m:sup>
                <m:r>
                  <w:rPr>
                    <w:rFonts w:ascii="Cambria Math" w:eastAsia="Times New Roman" w:hAnsi="Cambria Math" w:cs="Times New Roman"/>
                    <w:color w:val="000000" w:themeColor="text1"/>
                    <w:sz w:val="24"/>
                    <w:szCs w:val="24"/>
                  </w:rPr>
                  <m:t>N</m:t>
                </m:r>
              </m:sup>
            </m:sSup>
            <m:r>
              <w:rPr>
                <w:rFonts w:ascii="Cambria Math" w:eastAsia="Times New Roman" w:hAnsi="Cambria Math" w:cs="Times New Roman"/>
                <w:color w:val="000000" w:themeColor="text1"/>
                <w:sz w:val="24"/>
                <w:szCs w:val="24"/>
              </w:rPr>
              <m:t>)</m:t>
            </m:r>
          </m:e>
          <m:sup>
            <m:r>
              <w:rPr>
                <w:rFonts w:ascii="Cambria Math" w:eastAsia="Times New Roman" w:hAnsi="Cambria Math" w:cs="Times New Roman"/>
                <w:color w:val="000000" w:themeColor="text1"/>
                <w:sz w:val="24"/>
                <w:szCs w:val="24"/>
              </w:rPr>
              <m:t>l</m:t>
            </m:r>
            <m:r>
              <w:rPr>
                <w:rFonts w:ascii="Cambria Math" w:eastAsia="Times New Roman" w:hAnsi="Cambria Math" w:cs="Times New Roman"/>
                <w:color w:val="000000" w:themeColor="text1"/>
                <w:sz w:val="24"/>
                <w:szCs w:val="24"/>
              </w:rPr>
              <m:t>×</m:t>
            </m:r>
            <m:r>
              <w:rPr>
                <w:rFonts w:ascii="Cambria Math" w:eastAsia="Times New Roman" w:hAnsi="Cambria Math" w:cs="Times New Roman"/>
                <w:color w:val="000000" w:themeColor="text1"/>
                <w:sz w:val="24"/>
                <w:szCs w:val="24"/>
              </w:rPr>
              <m:t>n</m:t>
            </m:r>
          </m:sup>
        </m:sSup>
      </m:oMath>
      <w:r w:rsidRPr="007F7372">
        <w:rPr>
          <w:rFonts w:ascii="Times New Roman" w:eastAsia="Times New Roman" w:hAnsi="Times New Roman" w:cs="Times New Roman"/>
          <w:i/>
          <w:iCs/>
          <w:color w:val="000000" w:themeColor="text1"/>
          <w:sz w:val="24"/>
          <w:szCs w:val="24"/>
        </w:rPr>
        <w:t xml:space="preserve"> – </w:t>
      </w:r>
      <w:r>
        <w:rPr>
          <w:rFonts w:ascii="Times New Roman" w:eastAsia="Times New Roman" w:hAnsi="Times New Roman" w:cs="Times New Roman"/>
          <w:iCs/>
          <w:color w:val="000000" w:themeColor="text1"/>
          <w:sz w:val="24"/>
          <w:szCs w:val="24"/>
        </w:rPr>
        <w:t xml:space="preserve">матрицы подмножеств множества нетерминалов </w:t>
      </w:r>
      <w:r w:rsidRPr="007F7372">
        <w:rPr>
          <w:rFonts w:ascii="Times New Roman" w:eastAsia="Times New Roman" w:hAnsi="Times New Roman" w:cs="Times New Roman"/>
          <w:i/>
          <w:iCs/>
          <w:color w:val="000000" w:themeColor="text1"/>
          <w:sz w:val="24"/>
          <w:szCs w:val="24"/>
          <w:lang w:val="en-US"/>
        </w:rPr>
        <w:t>N</w:t>
      </w:r>
      <w:r>
        <w:rPr>
          <w:rFonts w:ascii="Times New Roman" w:eastAsia="Times New Roman" w:hAnsi="Times New Roman" w:cs="Times New Roman"/>
          <w:iCs/>
          <w:color w:val="000000" w:themeColor="text1"/>
          <w:sz w:val="24"/>
          <w:szCs w:val="24"/>
        </w:rPr>
        <w:t xml:space="preserve">, а </w:t>
      </w:r>
      <w:r w:rsidRPr="007F7372">
        <w:rPr>
          <w:rFonts w:ascii="Times New Roman" w:eastAsia="Times New Roman" w:hAnsi="Times New Roman" w:cs="Times New Roman"/>
          <w:i/>
          <w:iCs/>
          <w:color w:val="000000" w:themeColor="text1"/>
          <w:sz w:val="24"/>
          <w:szCs w:val="24"/>
          <w:lang w:val="en-US"/>
        </w:rPr>
        <w:t>m</w:t>
      </w:r>
      <w:r w:rsidRPr="007F7372">
        <w:rPr>
          <w:rFonts w:ascii="Times New Roman" w:eastAsia="Times New Roman" w:hAnsi="Times New Roman" w:cs="Times New Roman"/>
          <w:i/>
          <w:iCs/>
          <w:color w:val="000000" w:themeColor="text1"/>
          <w:sz w:val="24"/>
          <w:szCs w:val="24"/>
        </w:rPr>
        <w:t xml:space="preserve">, </w:t>
      </w:r>
      <w:r w:rsidRPr="007F7372">
        <w:rPr>
          <w:rFonts w:ascii="Times New Roman" w:eastAsia="Times New Roman" w:hAnsi="Times New Roman" w:cs="Times New Roman"/>
          <w:i/>
          <w:iCs/>
          <w:color w:val="000000" w:themeColor="text1"/>
          <w:sz w:val="24"/>
          <w:szCs w:val="24"/>
          <w:lang w:val="en-US"/>
        </w:rPr>
        <w:t>l</w:t>
      </w:r>
      <w:r w:rsidRPr="007F7372">
        <w:rPr>
          <w:rFonts w:ascii="Times New Roman" w:eastAsia="Times New Roman" w:hAnsi="Times New Roman" w:cs="Times New Roman"/>
          <w:i/>
          <w:iCs/>
          <w:color w:val="000000" w:themeColor="text1"/>
          <w:sz w:val="24"/>
          <w:szCs w:val="24"/>
        </w:rPr>
        <w:t xml:space="preserve">, </w:t>
      </w:r>
      <w:r w:rsidRPr="007F7372">
        <w:rPr>
          <w:rFonts w:ascii="Times New Roman" w:eastAsia="Times New Roman" w:hAnsi="Times New Roman" w:cs="Times New Roman"/>
          <w:i/>
          <w:iCs/>
          <w:color w:val="000000" w:themeColor="text1"/>
          <w:sz w:val="24"/>
          <w:szCs w:val="24"/>
          <w:lang w:val="en-US"/>
        </w:rPr>
        <w:t>n</w:t>
      </w:r>
      <w:r w:rsidRPr="007F7372">
        <w:rPr>
          <w:rFonts w:ascii="Times New Roman" w:eastAsia="Times New Roman" w:hAnsi="Times New Roman" w:cs="Times New Roman"/>
          <w:iCs/>
          <w:color w:val="000000" w:themeColor="text1"/>
          <w:sz w:val="24"/>
          <w:szCs w:val="24"/>
        </w:rPr>
        <w:t xml:space="preserve"> </w:t>
      </w:r>
      <w:r>
        <w:rPr>
          <w:rFonts w:ascii="Times New Roman" w:eastAsia="Times New Roman" w:hAnsi="Times New Roman" w:cs="Times New Roman"/>
          <w:iCs/>
          <w:color w:val="000000" w:themeColor="text1"/>
          <w:sz w:val="24"/>
          <w:szCs w:val="24"/>
        </w:rPr>
        <w:t>–</w:t>
      </w:r>
      <w:r w:rsidRPr="007F7372">
        <w:rPr>
          <w:rFonts w:ascii="Times New Roman" w:eastAsia="Times New Roman" w:hAnsi="Times New Roman" w:cs="Times New Roman"/>
          <w:iCs/>
          <w:color w:val="000000" w:themeColor="text1"/>
          <w:sz w:val="24"/>
          <w:szCs w:val="24"/>
        </w:rPr>
        <w:t xml:space="preserve"> </w:t>
      </w:r>
      <w:r>
        <w:rPr>
          <w:rFonts w:ascii="Times New Roman" w:eastAsia="Times New Roman" w:hAnsi="Times New Roman" w:cs="Times New Roman"/>
          <w:iCs/>
          <w:color w:val="000000" w:themeColor="text1"/>
          <w:sz w:val="24"/>
          <w:szCs w:val="24"/>
        </w:rPr>
        <w:t xml:space="preserve">натуральные числа, большие единицы. </w:t>
      </w:r>
      <w:r>
        <w:rPr>
          <w:rFonts w:ascii="Times New Roman" w:eastAsia="Times New Roman" w:hAnsi="Times New Roman" w:cs="Times New Roman"/>
          <w:color w:val="000000" w:themeColor="text1"/>
          <w:sz w:val="24"/>
          <w:szCs w:val="24"/>
        </w:rPr>
        <w:t xml:space="preserve">Тогда </w:t>
      </w:r>
      <w:r w:rsidRPr="00087388">
        <w:rPr>
          <w:rFonts w:ascii="Times New Roman" w:eastAsia="Times New Roman" w:hAnsi="Times New Roman" w:cs="Times New Roman"/>
          <w:i/>
          <w:color w:val="000000" w:themeColor="text1"/>
          <w:sz w:val="24"/>
          <w:szCs w:val="24"/>
        </w:rPr>
        <w:t xml:space="preserve">произведением </w:t>
      </w:r>
      <w:r w:rsidR="00087388" w:rsidRPr="00087388">
        <w:rPr>
          <w:rFonts w:ascii="Times New Roman" w:eastAsia="Times New Roman" w:hAnsi="Times New Roman" w:cs="Times New Roman"/>
          <w:i/>
          <w:color w:val="000000" w:themeColor="text1"/>
          <w:sz w:val="24"/>
          <w:szCs w:val="24"/>
        </w:rPr>
        <w:t>матриц</w:t>
      </w:r>
      <w:r w:rsidR="00087388">
        <w:rPr>
          <w:rFonts w:ascii="Times New Roman" w:eastAsia="Times New Roman" w:hAnsi="Times New Roman" w:cs="Times New Roman"/>
          <w:color w:val="000000" w:themeColor="text1"/>
          <w:sz w:val="24"/>
          <w:szCs w:val="24"/>
        </w:rPr>
        <w:t xml:space="preserve"> </w:t>
      </w:r>
      <w:r w:rsidRPr="007F7372">
        <w:rPr>
          <w:rFonts w:ascii="Times New Roman" w:eastAsia="Times New Roman" w:hAnsi="Times New Roman" w:cs="Times New Roman"/>
          <w:i/>
          <w:color w:val="000000" w:themeColor="text1"/>
          <w:sz w:val="24"/>
          <w:szCs w:val="24"/>
          <w:lang w:val="en-US"/>
        </w:rPr>
        <w:t>X</w:t>
      </w:r>
      <w:r>
        <w:rPr>
          <w:rFonts w:ascii="Times New Roman" w:eastAsia="Times New Roman" w:hAnsi="Times New Roman" w:cs="Times New Roman"/>
          <w:i/>
          <w:color w:val="000000" w:themeColor="text1"/>
          <w:sz w:val="24"/>
          <w:szCs w:val="24"/>
        </w:rPr>
        <w:t xml:space="preserve"> </w:t>
      </w:r>
      <w:r w:rsidRPr="007F7372">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 xml:space="preserve"> </w:t>
      </w:r>
      <w:r w:rsidRPr="007F7372">
        <w:rPr>
          <w:rFonts w:ascii="Times New Roman" w:eastAsia="Times New Roman" w:hAnsi="Times New Roman" w:cs="Times New Roman"/>
          <w:i/>
          <w:color w:val="000000" w:themeColor="text1"/>
          <w:sz w:val="24"/>
          <w:szCs w:val="24"/>
          <w:lang w:val="en-US"/>
        </w:rPr>
        <w:t>Y</w:t>
      </w:r>
      <w:r>
        <w:rPr>
          <w:rFonts w:ascii="Times New Roman" w:eastAsia="Times New Roman" w:hAnsi="Times New Roman" w:cs="Times New Roman"/>
          <w:color w:val="000000" w:themeColor="text1"/>
          <w:sz w:val="24"/>
          <w:szCs w:val="24"/>
        </w:rPr>
        <w:t xml:space="preserve"> будет матрица </w:t>
      </w:r>
      <w:r>
        <w:rPr>
          <w:rFonts w:ascii="Times New Roman" w:eastAsia="Times New Roman" w:hAnsi="Times New Roman" w:cs="Times New Roman"/>
          <w:i/>
          <w:color w:val="000000" w:themeColor="text1"/>
          <w:sz w:val="24"/>
          <w:szCs w:val="24"/>
          <w:lang w:val="en-US"/>
        </w:rPr>
        <w:t>Z</w:t>
      </w:r>
      <w:r w:rsidRPr="007F7372">
        <w:rPr>
          <w:rFonts w:ascii="Times New Roman" w:eastAsia="Times New Roman" w:hAnsi="Times New Roman" w:cs="Times New Roman"/>
          <w:color w:val="000000" w:themeColor="text1"/>
          <w:sz w:val="24"/>
          <w:szCs w:val="24"/>
        </w:rPr>
        <w:t xml:space="preserve"> </w:t>
      </w:r>
      <w:r w:rsidRPr="2B5FFD40">
        <w:rPr>
          <w:rFonts w:ascii="Times New Roman" w:eastAsia="Times New Roman" w:hAnsi="Times New Roman" w:cs="Times New Roman"/>
          <w:i/>
          <w:iCs/>
          <w:color w:val="000000" w:themeColor="text1"/>
          <w:sz w:val="24"/>
          <w:szCs w:val="24"/>
        </w:rPr>
        <w:t xml:space="preserve">∈ </w:t>
      </w:r>
      <m:oMath>
        <m:sSup>
          <m:sSupPr>
            <m:ctrlPr>
              <w:rPr>
                <w:rFonts w:ascii="Cambria Math" w:eastAsia="Times New Roman" w:hAnsi="Cambria Math" w:cs="Times New Roman"/>
                <w:i/>
                <w:iCs/>
                <w:color w:val="000000" w:themeColor="text1"/>
                <w:sz w:val="24"/>
                <w:szCs w:val="24"/>
              </w:rPr>
            </m:ctrlPr>
          </m:sSupPr>
          <m:e>
            <m:sSup>
              <m:sSupPr>
                <m:ctrlPr>
                  <w:rPr>
                    <w:rFonts w:ascii="Cambria Math" w:eastAsia="Times New Roman" w:hAnsi="Cambria Math" w:cs="Times New Roman"/>
                    <w:i/>
                    <w:iCs/>
                    <w:color w:val="000000" w:themeColor="text1"/>
                    <w:sz w:val="24"/>
                    <w:szCs w:val="24"/>
                  </w:rPr>
                </m:ctrlPr>
              </m:sSupPr>
              <m:e>
                <m:r>
                  <w:rPr>
                    <w:rFonts w:ascii="Cambria Math" w:eastAsia="Times New Roman" w:hAnsi="Cambria Math" w:cs="Times New Roman"/>
                    <w:color w:val="000000" w:themeColor="text1"/>
                    <w:sz w:val="24"/>
                    <w:szCs w:val="24"/>
                  </w:rPr>
                  <m:t>(2</m:t>
                </m:r>
              </m:e>
              <m:sup>
                <m:r>
                  <w:rPr>
                    <w:rFonts w:ascii="Cambria Math" w:eastAsia="Times New Roman" w:hAnsi="Cambria Math" w:cs="Times New Roman"/>
                    <w:color w:val="000000" w:themeColor="text1"/>
                    <w:sz w:val="24"/>
                    <w:szCs w:val="24"/>
                  </w:rPr>
                  <m:t>N</m:t>
                </m:r>
              </m:sup>
            </m:sSup>
            <m:r>
              <w:rPr>
                <w:rFonts w:ascii="Cambria Math" w:eastAsia="Times New Roman" w:hAnsi="Cambria Math" w:cs="Times New Roman"/>
                <w:color w:val="000000" w:themeColor="text1"/>
                <w:sz w:val="24"/>
                <w:szCs w:val="24"/>
              </w:rPr>
              <m:t>)</m:t>
            </m:r>
          </m:e>
          <m:sup>
            <m:r>
              <w:rPr>
                <w:rFonts w:ascii="Cambria Math" w:eastAsia="Times New Roman" w:hAnsi="Cambria Math" w:cs="Times New Roman"/>
                <w:color w:val="000000" w:themeColor="text1"/>
                <w:sz w:val="24"/>
                <w:szCs w:val="24"/>
              </w:rPr>
              <m:t>m×</m:t>
            </m:r>
            <m:r>
              <w:rPr>
                <w:rFonts w:ascii="Cambria Math" w:eastAsia="Times New Roman" w:hAnsi="Cambria Math" w:cs="Times New Roman"/>
                <w:color w:val="000000" w:themeColor="text1"/>
                <w:sz w:val="24"/>
                <w:szCs w:val="24"/>
              </w:rPr>
              <m:t>n</m:t>
            </m:r>
          </m:sup>
        </m:sSup>
      </m:oMath>
      <w:r w:rsidRPr="007F7372">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такая, что каждый её элемент </w:t>
      </w:r>
      <m:oMath>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lang w:val="en-US"/>
              </w:rPr>
              <m:t>Z</m:t>
            </m:r>
          </m:e>
          <m:sub>
            <m:r>
              <w:rPr>
                <w:rFonts w:ascii="Cambria Math" w:eastAsia="Times New Roman" w:hAnsi="Cambria Math" w:cs="Times New Roman"/>
                <w:color w:val="000000" w:themeColor="text1"/>
                <w:sz w:val="24"/>
                <w:szCs w:val="24"/>
              </w:rPr>
              <m:t>i,j</m:t>
            </m:r>
          </m:sub>
        </m:sSub>
      </m:oMath>
      <w:r w:rsidRPr="007F7372">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вычисляется по следующей форме</w:t>
      </w:r>
      <w:r w:rsidRPr="007F7372">
        <w:rPr>
          <w:rFonts w:ascii="Times New Roman" w:eastAsia="Times New Roman" w:hAnsi="Times New Roman" w:cs="Times New Roman"/>
          <w:color w:val="000000" w:themeColor="text1"/>
          <w:sz w:val="24"/>
          <w:szCs w:val="24"/>
        </w:rPr>
        <w:t>:</w:t>
      </w:r>
    </w:p>
    <w:p w14:paraId="684A5A76" w14:textId="387CC49D" w:rsidR="2B5FFD40" w:rsidRPr="007F5820" w:rsidRDefault="007F5820" w:rsidP="2B5FFD40">
      <w:pPr>
        <w:jc w:val="center"/>
        <w:rPr>
          <w:rFonts w:ascii="Times New Roman" w:eastAsia="Times New Roman" w:hAnsi="Times New Roman" w:cs="Times New Roman"/>
          <w:i/>
          <w:iCs/>
          <w:color w:val="000000" w:themeColor="text1"/>
          <w:sz w:val="24"/>
          <w:szCs w:val="24"/>
        </w:rPr>
      </w:pPr>
      <m:oMath>
        <m:sSub>
          <m:sSubPr>
            <m:ctrlPr>
              <w:rPr>
                <w:rFonts w:ascii="Cambria Math" w:eastAsia="Times New Roman" w:hAnsi="Cambria Math" w:cs="Times New Roman"/>
                <w:i/>
                <w:iCs/>
                <w:color w:val="000000" w:themeColor="text1"/>
                <w:sz w:val="24"/>
                <w:szCs w:val="24"/>
                <w:lang w:val="en-US"/>
              </w:rPr>
            </m:ctrlPr>
          </m:sSubPr>
          <m:e>
            <m:r>
              <w:rPr>
                <w:rFonts w:ascii="Cambria Math" w:eastAsia="Times New Roman" w:hAnsi="Cambria Math" w:cs="Times New Roman"/>
                <w:color w:val="000000" w:themeColor="text1"/>
                <w:sz w:val="24"/>
                <w:szCs w:val="24"/>
                <w:lang w:val="en-US"/>
              </w:rPr>
              <m:t>Z</m:t>
            </m:r>
          </m:e>
          <m:sub>
            <m:r>
              <w:rPr>
                <w:rFonts w:ascii="Cambria Math" w:eastAsia="Times New Roman" w:hAnsi="Cambria Math" w:cs="Times New Roman"/>
                <w:color w:val="000000" w:themeColor="text1"/>
                <w:sz w:val="24"/>
                <w:szCs w:val="24"/>
                <w:lang w:val="en-US"/>
              </w:rPr>
              <m:t>i</m:t>
            </m:r>
            <m:r>
              <w:rPr>
                <w:rFonts w:ascii="Cambria Math" w:eastAsia="Times New Roman" w:hAnsi="Cambria Math" w:cs="Times New Roman"/>
                <w:color w:val="000000" w:themeColor="text1"/>
                <w:sz w:val="24"/>
                <w:szCs w:val="24"/>
              </w:rPr>
              <m:t>,</m:t>
            </m:r>
            <m:r>
              <w:rPr>
                <w:rFonts w:ascii="Cambria Math" w:eastAsia="Times New Roman" w:hAnsi="Cambria Math" w:cs="Times New Roman"/>
                <w:color w:val="000000" w:themeColor="text1"/>
                <w:sz w:val="24"/>
                <w:szCs w:val="24"/>
                <w:lang w:val="en-US"/>
              </w:rPr>
              <m:t>j</m:t>
            </m:r>
          </m:sub>
        </m:sSub>
        <m:r>
          <w:rPr>
            <w:rFonts w:ascii="Cambria Math" w:eastAsia="Times New Roman" w:hAnsi="Cambria Math" w:cs="Times New Roman"/>
            <w:color w:val="000000" w:themeColor="text1"/>
            <w:sz w:val="24"/>
            <w:szCs w:val="24"/>
          </w:rPr>
          <m:t>=</m:t>
        </m:r>
        <m:nary>
          <m:naryPr>
            <m:chr m:val="⋃"/>
            <m:limLoc m:val="undOvr"/>
            <m:ctrlPr>
              <w:rPr>
                <w:rFonts w:ascii="Cambria Math" w:eastAsia="Times New Roman" w:hAnsi="Cambria Math" w:cs="Times New Roman"/>
                <w:i/>
                <w:iCs/>
                <w:color w:val="000000" w:themeColor="text1"/>
                <w:sz w:val="24"/>
                <w:szCs w:val="24"/>
                <w:lang w:val="en-US"/>
              </w:rPr>
            </m:ctrlPr>
          </m:naryPr>
          <m:sub>
            <m:r>
              <w:rPr>
                <w:rFonts w:ascii="Cambria Math" w:eastAsia="Times New Roman" w:hAnsi="Cambria Math" w:cs="Times New Roman"/>
                <w:color w:val="000000" w:themeColor="text1"/>
                <w:sz w:val="24"/>
                <w:szCs w:val="24"/>
                <w:lang w:val="en-US"/>
              </w:rPr>
              <m:t>k</m:t>
            </m:r>
            <m:r>
              <w:rPr>
                <w:rFonts w:ascii="Cambria Math" w:eastAsia="Times New Roman" w:hAnsi="Cambria Math" w:cs="Times New Roman"/>
                <w:color w:val="000000" w:themeColor="text1"/>
                <w:sz w:val="24"/>
                <w:szCs w:val="24"/>
              </w:rPr>
              <m:t>=1</m:t>
            </m:r>
          </m:sub>
          <m:sup>
            <m:r>
              <w:rPr>
                <w:rFonts w:ascii="Cambria Math" w:eastAsia="Times New Roman" w:hAnsi="Cambria Math" w:cs="Times New Roman"/>
                <w:color w:val="000000" w:themeColor="text1"/>
                <w:sz w:val="24"/>
                <w:szCs w:val="24"/>
                <w:lang w:val="en-US"/>
              </w:rPr>
              <m:t>l</m:t>
            </m:r>
          </m:sup>
          <m:e>
            <m:sSub>
              <m:sSubPr>
                <m:ctrlPr>
                  <w:rPr>
                    <w:rFonts w:ascii="Cambria Math" w:eastAsia="Times New Roman" w:hAnsi="Cambria Math" w:cs="Times New Roman"/>
                    <w:i/>
                    <w:iCs/>
                    <w:color w:val="000000" w:themeColor="text1"/>
                    <w:sz w:val="24"/>
                    <w:szCs w:val="24"/>
                    <w:lang w:val="en-US"/>
                  </w:rPr>
                </m:ctrlPr>
              </m:sSubPr>
              <m:e>
                <m:r>
                  <w:rPr>
                    <w:rFonts w:ascii="Cambria Math" w:eastAsia="Times New Roman" w:hAnsi="Cambria Math" w:cs="Times New Roman"/>
                    <w:color w:val="000000" w:themeColor="text1"/>
                    <w:sz w:val="24"/>
                    <w:szCs w:val="24"/>
                    <w:lang w:val="en-US"/>
                  </w:rPr>
                  <m:t>X</m:t>
                </m:r>
              </m:e>
              <m:sub>
                <m:r>
                  <w:rPr>
                    <w:rFonts w:ascii="Cambria Math" w:eastAsia="Times New Roman" w:hAnsi="Cambria Math" w:cs="Times New Roman"/>
                    <w:color w:val="000000" w:themeColor="text1"/>
                    <w:sz w:val="24"/>
                    <w:szCs w:val="24"/>
                    <w:lang w:val="en-US"/>
                  </w:rPr>
                  <m:t>i</m:t>
                </m:r>
                <m:r>
                  <w:rPr>
                    <w:rFonts w:ascii="Cambria Math" w:eastAsia="Times New Roman" w:hAnsi="Cambria Math" w:cs="Times New Roman"/>
                    <w:color w:val="000000" w:themeColor="text1"/>
                    <w:sz w:val="24"/>
                    <w:szCs w:val="24"/>
                  </w:rPr>
                  <m:t>,</m:t>
                </m:r>
                <m:r>
                  <w:rPr>
                    <w:rFonts w:ascii="Cambria Math" w:eastAsia="Times New Roman" w:hAnsi="Cambria Math" w:cs="Times New Roman"/>
                    <w:color w:val="000000" w:themeColor="text1"/>
                    <w:sz w:val="24"/>
                    <w:szCs w:val="24"/>
                    <w:lang w:val="en-US"/>
                  </w:rPr>
                  <m:t>k</m:t>
                </m:r>
              </m:sub>
            </m:sSub>
            <m:r>
              <w:rPr>
                <w:rFonts w:ascii="Cambria Math" w:eastAsia="Times New Roman" w:hAnsi="Cambria Math" w:cs="Times New Roman"/>
                <w:color w:val="000000" w:themeColor="text1"/>
                <w:sz w:val="24"/>
                <w:szCs w:val="24"/>
              </w:rPr>
              <m:t>×</m:t>
            </m:r>
            <m:sSub>
              <m:sSubPr>
                <m:ctrlPr>
                  <w:rPr>
                    <w:rFonts w:ascii="Cambria Math" w:eastAsia="Times New Roman" w:hAnsi="Cambria Math" w:cs="Times New Roman"/>
                    <w:i/>
                    <w:iCs/>
                    <w:color w:val="000000" w:themeColor="text1"/>
                    <w:sz w:val="24"/>
                    <w:szCs w:val="24"/>
                    <w:lang w:val="en-US"/>
                  </w:rPr>
                </m:ctrlPr>
              </m:sSubPr>
              <m:e>
                <m:r>
                  <w:rPr>
                    <w:rFonts w:ascii="Cambria Math" w:eastAsia="Times New Roman" w:hAnsi="Cambria Math" w:cs="Times New Roman"/>
                    <w:color w:val="000000" w:themeColor="text1"/>
                    <w:sz w:val="24"/>
                    <w:szCs w:val="24"/>
                    <w:lang w:val="en-US"/>
                  </w:rPr>
                  <m:t>Y</m:t>
                </m:r>
              </m:e>
              <m:sub>
                <m:r>
                  <w:rPr>
                    <w:rFonts w:ascii="Cambria Math" w:eastAsia="Times New Roman" w:hAnsi="Cambria Math" w:cs="Times New Roman"/>
                    <w:color w:val="000000" w:themeColor="text1"/>
                    <w:sz w:val="24"/>
                    <w:szCs w:val="24"/>
                    <w:lang w:val="en-US"/>
                  </w:rPr>
                  <m:t>k</m:t>
                </m:r>
                <m:r>
                  <w:rPr>
                    <w:rFonts w:ascii="Cambria Math" w:eastAsia="Times New Roman" w:hAnsi="Cambria Math" w:cs="Times New Roman"/>
                    <w:color w:val="000000" w:themeColor="text1"/>
                    <w:sz w:val="24"/>
                    <w:szCs w:val="24"/>
                  </w:rPr>
                  <m:t>,</m:t>
                </m:r>
                <m:r>
                  <w:rPr>
                    <w:rFonts w:ascii="Cambria Math" w:eastAsia="Times New Roman" w:hAnsi="Cambria Math" w:cs="Times New Roman"/>
                    <w:color w:val="000000" w:themeColor="text1"/>
                    <w:sz w:val="24"/>
                    <w:szCs w:val="24"/>
                    <w:lang w:val="en-US"/>
                  </w:rPr>
                  <m:t>j</m:t>
                </m:r>
              </m:sub>
            </m:sSub>
          </m:e>
        </m:nary>
      </m:oMath>
      <w:r w:rsidR="2B5FFD40" w:rsidRPr="007F5820">
        <w:rPr>
          <w:rFonts w:ascii="Times New Roman" w:eastAsia="Times New Roman" w:hAnsi="Times New Roman" w:cs="Times New Roman"/>
          <w:i/>
          <w:iCs/>
          <w:color w:val="000000" w:themeColor="text1"/>
          <w:sz w:val="24"/>
          <w:szCs w:val="24"/>
        </w:rPr>
        <w:t xml:space="preserve"> </w:t>
      </w:r>
      <w:r w:rsidR="00F57E42" w:rsidRPr="00F57E42">
        <w:rPr>
          <w:rFonts w:ascii="Times New Roman" w:eastAsia="Times New Roman" w:hAnsi="Times New Roman" w:cs="Times New Roman"/>
          <w:i/>
          <w:iCs/>
          <w:color w:val="000000" w:themeColor="text1"/>
          <w:sz w:val="24"/>
          <w:szCs w:val="24"/>
        </w:rPr>
        <w:t xml:space="preserve">      </w:t>
      </w:r>
      <w:r w:rsidR="2B5FFD40" w:rsidRPr="007F5820">
        <w:rPr>
          <w:rFonts w:ascii="Times New Roman" w:eastAsia="Times New Roman" w:hAnsi="Times New Roman" w:cs="Times New Roman"/>
          <w:i/>
          <w:iCs/>
          <w:color w:val="000000" w:themeColor="text1"/>
          <w:sz w:val="24"/>
          <w:szCs w:val="24"/>
        </w:rPr>
        <w:t>(1)</w:t>
      </w:r>
    </w:p>
    <w:p w14:paraId="474FA016" w14:textId="7069EBD5" w:rsidR="2B5FFD40" w:rsidRDefault="2B5FFD40" w:rsidP="2B5FFD40">
      <w:pPr>
        <w:jc w:val="both"/>
        <w:rPr>
          <w:rFonts w:ascii="Times New Roman" w:eastAsia="Times New Roman" w:hAnsi="Times New Roman" w:cs="Times New Roman"/>
          <w:color w:val="000000" w:themeColor="text1"/>
          <w:sz w:val="24"/>
          <w:szCs w:val="24"/>
        </w:rPr>
      </w:pPr>
      <w:r w:rsidRPr="2B5FFD40">
        <w:rPr>
          <w:rFonts w:ascii="Times New Roman" w:eastAsia="Times New Roman" w:hAnsi="Times New Roman" w:cs="Times New Roman"/>
          <w:color w:val="000000" w:themeColor="text1"/>
          <w:sz w:val="24"/>
          <w:szCs w:val="24"/>
        </w:rPr>
        <w:t xml:space="preserve">2) Таблица </w:t>
      </w:r>
      <w:r w:rsidRPr="2B5FFD40">
        <w:rPr>
          <w:rFonts w:ascii="Times New Roman" w:eastAsia="Times New Roman" w:hAnsi="Times New Roman" w:cs="Times New Roman"/>
          <w:i/>
          <w:iCs/>
          <w:color w:val="000000" w:themeColor="text1"/>
          <w:sz w:val="24"/>
          <w:szCs w:val="24"/>
        </w:rPr>
        <w:t>P</w:t>
      </w:r>
      <w:r w:rsidRPr="2B5FFD40">
        <w:rPr>
          <w:rFonts w:ascii="Times New Roman" w:eastAsia="Times New Roman" w:hAnsi="Times New Roman" w:cs="Times New Roman"/>
          <w:color w:val="000000" w:themeColor="text1"/>
          <w:sz w:val="24"/>
          <w:szCs w:val="24"/>
        </w:rPr>
        <w:t xml:space="preserve">, каждый элемент </w:t>
      </w:r>
      <w:r w:rsidRPr="2B5FFD40">
        <w:rPr>
          <w:rFonts w:ascii="Times New Roman" w:eastAsia="Times New Roman" w:hAnsi="Times New Roman" w:cs="Times New Roman"/>
          <w:i/>
          <w:iCs/>
          <w:color w:val="000000" w:themeColor="text1"/>
          <w:sz w:val="24"/>
          <w:szCs w:val="24"/>
        </w:rPr>
        <w:t>P</w:t>
      </w:r>
      <w:r w:rsidRPr="2B5FFD40">
        <w:rPr>
          <w:rFonts w:ascii="Times New Roman" w:eastAsia="Times New Roman" w:hAnsi="Times New Roman" w:cs="Times New Roman"/>
          <w:i/>
          <w:iCs/>
          <w:color w:val="000000" w:themeColor="text1"/>
          <w:sz w:val="24"/>
          <w:szCs w:val="24"/>
          <w:vertAlign w:val="subscript"/>
        </w:rPr>
        <w:t>i,j</w:t>
      </w:r>
      <w:r w:rsidRPr="2B5FFD40">
        <w:rPr>
          <w:rFonts w:ascii="Times New Roman" w:eastAsia="Times New Roman" w:hAnsi="Times New Roman" w:cs="Times New Roman"/>
          <w:color w:val="000000" w:themeColor="text1"/>
          <w:sz w:val="24"/>
          <w:szCs w:val="24"/>
        </w:rPr>
        <w:t xml:space="preserve"> которой принадлежит множеству пар нетерминалов </w:t>
      </w:r>
      <w:r w:rsidRPr="2B5FFD40">
        <w:rPr>
          <w:rFonts w:ascii="Times New Roman" w:eastAsia="Times New Roman" w:hAnsi="Times New Roman" w:cs="Times New Roman"/>
          <w:i/>
          <w:iCs/>
          <w:color w:val="000000" w:themeColor="text1"/>
          <w:sz w:val="24"/>
          <w:szCs w:val="24"/>
        </w:rPr>
        <w:t>N × N</w:t>
      </w:r>
      <w:r w:rsidRPr="2B5FFD40">
        <w:rPr>
          <w:rFonts w:ascii="Times New Roman" w:eastAsia="Times New Roman" w:hAnsi="Times New Roman" w:cs="Times New Roman"/>
          <w:color w:val="000000" w:themeColor="text1"/>
          <w:sz w:val="24"/>
          <w:szCs w:val="24"/>
        </w:rPr>
        <w:t>, таких, что:</w:t>
      </w:r>
    </w:p>
    <w:p w14:paraId="4C4305D6" w14:textId="70577C87" w:rsidR="2B5FFD40" w:rsidRDefault="2B5FFD40" w:rsidP="2B5FFD40">
      <w:pPr>
        <w:jc w:val="center"/>
        <w:rPr>
          <w:rFonts w:ascii="Times New Roman" w:eastAsia="Times New Roman" w:hAnsi="Times New Roman" w:cs="Times New Roman"/>
          <w:i/>
          <w:iCs/>
          <w:color w:val="000000" w:themeColor="text1"/>
          <w:sz w:val="24"/>
          <w:szCs w:val="24"/>
        </w:rPr>
      </w:pPr>
      <w:r w:rsidRPr="2B5FFD40">
        <w:rPr>
          <w:rFonts w:ascii="Times New Roman" w:eastAsia="Times New Roman" w:hAnsi="Times New Roman" w:cs="Times New Roman"/>
          <w:i/>
          <w:iCs/>
          <w:color w:val="000000" w:themeColor="text1"/>
          <w:sz w:val="24"/>
          <w:szCs w:val="24"/>
        </w:rPr>
        <w:t>P</w:t>
      </w:r>
      <w:r w:rsidRPr="2B5FFD40">
        <w:rPr>
          <w:rFonts w:ascii="Times New Roman" w:eastAsia="Times New Roman" w:hAnsi="Times New Roman" w:cs="Times New Roman"/>
          <w:i/>
          <w:iCs/>
          <w:color w:val="000000" w:themeColor="text1"/>
          <w:sz w:val="24"/>
          <w:szCs w:val="24"/>
          <w:vertAlign w:val="subscript"/>
        </w:rPr>
        <w:t>i,j</w:t>
      </w:r>
      <w:r w:rsidRPr="2B5FFD40">
        <w:rPr>
          <w:rFonts w:ascii="Times New Roman" w:eastAsia="Times New Roman" w:hAnsi="Times New Roman" w:cs="Times New Roman"/>
          <w:i/>
          <w:iCs/>
          <w:color w:val="000000" w:themeColor="text1"/>
          <w:sz w:val="24"/>
          <w:szCs w:val="24"/>
        </w:rPr>
        <w:t xml:space="preserve"> = {(B, C)| a</w:t>
      </w:r>
      <w:r w:rsidRPr="2B5FFD40">
        <w:rPr>
          <w:rFonts w:ascii="Times New Roman" w:eastAsia="Times New Roman" w:hAnsi="Times New Roman" w:cs="Times New Roman"/>
          <w:i/>
          <w:iCs/>
          <w:color w:val="000000" w:themeColor="text1"/>
          <w:sz w:val="24"/>
          <w:szCs w:val="24"/>
          <w:vertAlign w:val="subscript"/>
        </w:rPr>
        <w:t>i+1</w:t>
      </w:r>
      <w:r w:rsidRPr="2B5FFD40">
        <w:rPr>
          <w:rFonts w:ascii="Times New Roman" w:eastAsia="Times New Roman" w:hAnsi="Times New Roman" w:cs="Times New Roman"/>
          <w:i/>
          <w:iCs/>
          <w:color w:val="000000" w:themeColor="text1"/>
          <w:sz w:val="24"/>
          <w:szCs w:val="24"/>
        </w:rPr>
        <w:t>, ... , a</w:t>
      </w:r>
      <w:r w:rsidRPr="2B5FFD40">
        <w:rPr>
          <w:rFonts w:ascii="Times New Roman" w:eastAsia="Times New Roman" w:hAnsi="Times New Roman" w:cs="Times New Roman"/>
          <w:i/>
          <w:iCs/>
          <w:color w:val="000000" w:themeColor="text1"/>
          <w:sz w:val="24"/>
          <w:szCs w:val="24"/>
          <w:vertAlign w:val="subscript"/>
        </w:rPr>
        <w:t>j</w:t>
      </w:r>
      <w:r w:rsidRPr="2B5FFD40">
        <w:rPr>
          <w:rFonts w:ascii="Times New Roman" w:eastAsia="Times New Roman" w:hAnsi="Times New Roman" w:cs="Times New Roman"/>
          <w:i/>
          <w:iCs/>
          <w:color w:val="000000" w:themeColor="text1"/>
          <w:sz w:val="24"/>
          <w:szCs w:val="24"/>
        </w:rPr>
        <w:t xml:space="preserve"> ∈ L(G</w:t>
      </w:r>
      <w:r w:rsidRPr="2B5FFD40">
        <w:rPr>
          <w:rFonts w:ascii="Times New Roman" w:eastAsia="Times New Roman" w:hAnsi="Times New Roman" w:cs="Times New Roman"/>
          <w:i/>
          <w:iCs/>
          <w:color w:val="000000" w:themeColor="text1"/>
          <w:sz w:val="24"/>
          <w:szCs w:val="24"/>
          <w:vertAlign w:val="subscript"/>
        </w:rPr>
        <w:t>B</w:t>
      </w:r>
      <w:r w:rsidRPr="2B5FFD40">
        <w:rPr>
          <w:rFonts w:ascii="Times New Roman" w:eastAsia="Times New Roman" w:hAnsi="Times New Roman" w:cs="Times New Roman"/>
          <w:i/>
          <w:iCs/>
          <w:color w:val="000000" w:themeColor="text1"/>
          <w:sz w:val="24"/>
          <w:szCs w:val="24"/>
        </w:rPr>
        <w:t>), L(G</w:t>
      </w:r>
      <w:r w:rsidRPr="2B5FFD40">
        <w:rPr>
          <w:rFonts w:ascii="Times New Roman" w:eastAsia="Times New Roman" w:hAnsi="Times New Roman" w:cs="Times New Roman"/>
          <w:i/>
          <w:iCs/>
          <w:color w:val="000000" w:themeColor="text1"/>
          <w:sz w:val="24"/>
          <w:szCs w:val="24"/>
          <w:vertAlign w:val="subscript"/>
        </w:rPr>
        <w:t>C</w:t>
      </w:r>
      <w:r w:rsidRPr="2B5FFD40">
        <w:rPr>
          <w:rFonts w:ascii="Times New Roman" w:eastAsia="Times New Roman" w:hAnsi="Times New Roman" w:cs="Times New Roman"/>
          <w:i/>
          <w:iCs/>
          <w:color w:val="000000" w:themeColor="text1"/>
          <w:sz w:val="24"/>
          <w:szCs w:val="24"/>
        </w:rPr>
        <w:t xml:space="preserve">)} , </w:t>
      </w:r>
    </w:p>
    <w:p w14:paraId="473DAD7E" w14:textId="4AC19B9D" w:rsidR="2B5FFD40" w:rsidRDefault="2B5FFD40" w:rsidP="2B5FFD40">
      <w:pPr>
        <w:jc w:val="both"/>
        <w:rPr>
          <w:rFonts w:ascii="Times New Roman" w:eastAsia="Times New Roman" w:hAnsi="Times New Roman" w:cs="Times New Roman"/>
          <w:i/>
          <w:iCs/>
          <w:color w:val="000000" w:themeColor="text1"/>
          <w:sz w:val="24"/>
          <w:szCs w:val="24"/>
        </w:rPr>
      </w:pPr>
      <w:r w:rsidRPr="2B5FFD40">
        <w:rPr>
          <w:rFonts w:ascii="Times New Roman" w:eastAsia="Times New Roman" w:hAnsi="Times New Roman" w:cs="Times New Roman"/>
          <w:color w:val="000000" w:themeColor="text1"/>
          <w:sz w:val="24"/>
          <w:szCs w:val="24"/>
        </w:rPr>
        <w:t xml:space="preserve">для всех </w:t>
      </w:r>
      <w:r w:rsidRPr="2B5FFD40">
        <w:rPr>
          <w:rFonts w:ascii="Times New Roman" w:eastAsia="Times New Roman" w:hAnsi="Times New Roman" w:cs="Times New Roman"/>
          <w:i/>
          <w:iCs/>
          <w:color w:val="000000" w:themeColor="text1"/>
          <w:sz w:val="24"/>
          <w:szCs w:val="24"/>
        </w:rPr>
        <w:t>B,C ∈ N</w:t>
      </w:r>
      <w:r w:rsidRPr="2B5FFD40">
        <w:rPr>
          <w:rFonts w:ascii="Times New Roman" w:eastAsia="Times New Roman" w:hAnsi="Times New Roman" w:cs="Times New Roman"/>
          <w:color w:val="000000" w:themeColor="text1"/>
          <w:sz w:val="24"/>
          <w:szCs w:val="24"/>
        </w:rPr>
        <w:t xml:space="preserve"> и </w:t>
      </w:r>
      <w:r w:rsidRPr="2B5FFD40">
        <w:rPr>
          <w:rFonts w:ascii="Times New Roman" w:eastAsia="Times New Roman" w:hAnsi="Times New Roman" w:cs="Times New Roman"/>
          <w:i/>
          <w:iCs/>
          <w:color w:val="000000" w:themeColor="text1"/>
          <w:sz w:val="24"/>
          <w:szCs w:val="24"/>
        </w:rPr>
        <w:t>0 ≤ i &lt; j ≤ n.</w:t>
      </w:r>
    </w:p>
    <w:p w14:paraId="2236EBA5" w14:textId="77777777" w:rsidR="007F0D17" w:rsidRPr="007F0D17" w:rsidRDefault="007F0D17" w:rsidP="007F0D17">
      <w:pPr>
        <w:rPr>
          <w:rFonts w:ascii="Times New Roman" w:eastAsiaTheme="minorEastAsia" w:hAnsi="Times New Roman" w:cs="Times New Roman"/>
          <w:sz w:val="24"/>
          <w:szCs w:val="24"/>
        </w:rPr>
      </w:pPr>
      <w:r w:rsidRPr="007F0D17">
        <w:rPr>
          <w:rFonts w:ascii="Times New Roman" w:eastAsiaTheme="minorEastAsia" w:hAnsi="Times New Roman" w:cs="Times New Roman"/>
          <w:sz w:val="24"/>
          <w:szCs w:val="24"/>
        </w:rPr>
        <w:t xml:space="preserve">Используя значения </w:t>
      </w:r>
      <m:oMath>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i,j</m:t>
            </m:r>
          </m:sub>
        </m:sSub>
      </m:oMath>
      <w:r w:rsidRPr="007F0D17">
        <w:rPr>
          <w:rFonts w:ascii="Times New Roman" w:eastAsiaTheme="minorEastAsia" w:hAnsi="Times New Roman" w:cs="Times New Roman"/>
          <w:sz w:val="24"/>
          <w:szCs w:val="24"/>
        </w:rPr>
        <w:t>, можно получить набор нетерминалов, генерирующих строку:</w:t>
      </w:r>
    </w:p>
    <w:p w14:paraId="2FFAF003" w14:textId="77777777" w:rsidR="007F0D17" w:rsidRPr="007F0D17" w:rsidRDefault="00024019" w:rsidP="007F0D17">
      <w:pPr>
        <w:jc w:val="center"/>
        <w:rPr>
          <w:rFonts w:ascii="Times New Roman" w:eastAsiaTheme="minorEastAsia" w:hAnsi="Times New Roman"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i,j</m:t>
            </m:r>
          </m:sub>
        </m:sSub>
        <m:r>
          <w:rPr>
            <w:rFonts w:ascii="Cambria Math" w:hAnsi="Cambria Math" w:cs="Times New Roman"/>
            <w:sz w:val="24"/>
            <w:szCs w:val="24"/>
          </w:rPr>
          <m:t>=f</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i,j</m:t>
                </m:r>
              </m:sub>
            </m:sSub>
          </m:e>
        </m:d>
      </m:oMath>
      <w:r w:rsidR="007F0D17" w:rsidRPr="007F0D17">
        <w:rPr>
          <w:rFonts w:ascii="Times New Roman" w:eastAsiaTheme="minorEastAsia" w:hAnsi="Times New Roman" w:cs="Times New Roman"/>
          <w:sz w:val="24"/>
          <w:szCs w:val="24"/>
        </w:rPr>
        <w:t>,</w:t>
      </w:r>
    </w:p>
    <w:p w14:paraId="48D6649D" w14:textId="77777777" w:rsidR="007F0D17" w:rsidRPr="007F0D17" w:rsidRDefault="007F0D17" w:rsidP="007F0D17">
      <w:pPr>
        <w:rPr>
          <w:rFonts w:ascii="Times New Roman" w:eastAsiaTheme="minorEastAsia" w:hAnsi="Times New Roman" w:cs="Times New Roman"/>
          <w:sz w:val="24"/>
          <w:szCs w:val="24"/>
        </w:rPr>
      </w:pPr>
      <w:r w:rsidRPr="007F0D17">
        <w:rPr>
          <w:rFonts w:ascii="Times New Roman" w:eastAsiaTheme="minorEastAsia" w:hAnsi="Times New Roman" w:cs="Times New Roman"/>
          <w:sz w:val="24"/>
          <w:szCs w:val="24"/>
        </w:rPr>
        <w:t xml:space="preserve">где </w:t>
      </w:r>
      <w:r w:rsidRPr="007F0D17">
        <w:rPr>
          <w:rFonts w:ascii="Times New Roman" w:eastAsiaTheme="minorEastAsia" w:hAnsi="Times New Roman" w:cs="Times New Roman"/>
          <w:sz w:val="24"/>
          <w:szCs w:val="24"/>
          <w:lang w:val="en-US"/>
        </w:rPr>
        <w:t>f</w:t>
      </w:r>
      <w:r w:rsidRPr="007F0D17">
        <w:rPr>
          <w:rFonts w:ascii="Times New Roman" w:eastAsiaTheme="minorEastAsia" w:hAnsi="Times New Roman" w:cs="Times New Roman"/>
          <w:sz w:val="24"/>
          <w:szCs w:val="24"/>
        </w:rPr>
        <w:t xml:space="preserve">: </w:t>
      </w:r>
      <m:oMath>
        <m:sSup>
          <m:sSupPr>
            <m:ctrlPr>
              <w:rPr>
                <w:rFonts w:ascii="Cambria Math" w:hAnsi="Cambria Math" w:cs="Times New Roman"/>
                <w:sz w:val="24"/>
                <w:szCs w:val="24"/>
              </w:rPr>
            </m:ctrlPr>
          </m:sSupPr>
          <m:e>
            <m:r>
              <w:rPr>
                <w:rFonts w:ascii="Cambria Math" w:hAnsi="Cambria Math" w:cs="Times New Roman"/>
                <w:sz w:val="24"/>
                <w:szCs w:val="24"/>
              </w:rPr>
              <m:t>2</m:t>
            </m:r>
          </m:e>
          <m:sup>
            <m:r>
              <w:rPr>
                <w:rFonts w:ascii="Cambria Math" w:hAnsi="Cambria Math" w:cs="Times New Roman"/>
                <w:sz w:val="24"/>
                <w:szCs w:val="24"/>
              </w:rPr>
              <m:t>N×N</m:t>
            </m:r>
          </m:sup>
        </m:sSup>
        <m:r>
          <w:rPr>
            <w:rFonts w:ascii="Cambria Math" w:hAnsi="Cambria Math" w:cs="Times New Roman"/>
            <w:sz w:val="24"/>
            <w:szCs w:val="24"/>
          </w:rPr>
          <m:t>→</m:t>
        </m:r>
        <m:sSup>
          <m:sSupPr>
            <m:ctrlPr>
              <w:rPr>
                <w:rFonts w:ascii="Cambria Math" w:hAnsi="Cambria Math" w:cs="Times New Roman"/>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oMath>
      <w:r w:rsidRPr="007F0D17">
        <w:rPr>
          <w:rFonts w:ascii="Times New Roman" w:eastAsiaTheme="minorEastAsia" w:hAnsi="Times New Roman" w:cs="Times New Roman"/>
          <w:sz w:val="24"/>
          <w:szCs w:val="24"/>
        </w:rPr>
        <w:t xml:space="preserve"> для булевых грамматик определяется как </w:t>
      </w:r>
    </w:p>
    <w:p w14:paraId="007BA35E" w14:textId="108F536E" w:rsidR="007F0D17" w:rsidRPr="007F0D17" w:rsidRDefault="007F0D17" w:rsidP="007F0D17">
      <w:pPr>
        <w:rPr>
          <w:rFonts w:eastAsiaTheme="minorEastAsia"/>
          <w:i/>
          <w:lang w:val="en-US"/>
        </w:rPr>
      </w:pPr>
      <m:oMathPara>
        <m:oMath>
          <m:r>
            <w:rPr>
              <w:rFonts w:ascii="Cambria Math" w:hAnsi="Cambria Math"/>
            </w:rPr>
            <m:t>f</m:t>
          </m:r>
          <m:d>
            <m:dPr>
              <m:ctrlPr>
                <w:rPr>
                  <w:rFonts w:ascii="Cambria Math" w:hAnsi="Cambria Math"/>
                </w:rPr>
              </m:ctrlPr>
            </m:dPr>
            <m:e>
              <m:r>
                <w:rPr>
                  <w:rFonts w:ascii="Cambria Math" w:hAnsi="Cambria Math"/>
                </w:rPr>
                <m:t>P</m:t>
              </m:r>
            </m:e>
          </m:d>
          <m:r>
            <w:rPr>
              <w:rFonts w:ascii="Cambria Math" w:hAnsi="Cambria Math"/>
            </w:rPr>
            <m:t>=</m:t>
          </m:r>
          <m:d>
            <m:dPr>
              <m:begChr m:val="{"/>
              <m:endChr m:val="|"/>
              <m:ctrlPr>
                <w:rPr>
                  <w:rFonts w:ascii="Cambria Math" w:hAnsi="Cambria Math"/>
                </w:rPr>
              </m:ctrlPr>
            </m:dPr>
            <m:e>
              <m:r>
                <w:rPr>
                  <w:rFonts w:ascii="Cambria Math" w:hAnsi="Cambria Math"/>
                </w:rPr>
                <m:t>A</m:t>
              </m:r>
            </m:e>
          </m:d>
          <m:r>
            <w:rPr>
              <w:rFonts w:ascii="Cambria Math" w:hAnsi="Cambria Math"/>
            </w:rPr>
            <m:t xml:space="preserve"> ∃A→</m:t>
          </m:r>
          <m:sSub>
            <m:sSubPr>
              <m:ctrlPr>
                <w:rPr>
                  <w:rFonts w:ascii="Cambria Math" w:hAnsi="Cambria Math"/>
                </w:rPr>
              </m:ctrlPr>
            </m:sSubPr>
            <m:e>
              <m:r>
                <w:rPr>
                  <w:rFonts w:ascii="Cambria Math" w:hAnsi="Cambria Math"/>
                </w:rPr>
                <m:t>B</m:t>
              </m:r>
            </m:e>
            <m:sub>
              <m:r>
                <w:rPr>
                  <w:rFonts w:ascii="Cambria Math" w:hAnsi="Cambria Math"/>
                </w:rPr>
                <m:t>1</m:t>
              </m:r>
            </m:sub>
          </m:sSub>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m</m:t>
              </m:r>
            </m:sub>
          </m:sSub>
          <m:sSub>
            <m:sSubPr>
              <m:ctrlPr>
                <w:rPr>
                  <w:rFonts w:ascii="Cambria Math" w:hAnsi="Cambria Math"/>
                </w:rPr>
              </m:ctrlPr>
            </m:sSubPr>
            <m:e>
              <m:r>
                <w:rPr>
                  <w:rFonts w:ascii="Cambria Math" w:hAnsi="Cambria Math"/>
                </w:rPr>
                <m:t>C</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1</m:t>
              </m:r>
            </m:sub>
          </m:sSub>
          <m:sSub>
            <m:sSubPr>
              <m:ctrlPr>
                <w:rPr>
                  <w:rFonts w:ascii="Cambria Math" w:hAnsi="Cambria Math"/>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D</m:t>
              </m:r>
            </m:e>
            <m:sub>
              <m:sSup>
                <m:sSupPr>
                  <m:ctrlPr>
                    <w:rPr>
                      <w:rFonts w:ascii="Cambria Math" w:hAnsi="Cambria Math"/>
                    </w:rPr>
                  </m:ctrlPr>
                </m:sSupPr>
                <m:e>
                  <m:r>
                    <w:rPr>
                      <w:rFonts w:ascii="Cambria Math" w:hAnsi="Cambria Math"/>
                    </w:rPr>
                    <m:t>m</m:t>
                  </m:r>
                </m:e>
                <m:sup>
                  <m:r>
                    <w:rPr>
                      <w:rFonts w:ascii="Cambria Math" w:hAnsi="Cambria Math"/>
                    </w:rPr>
                    <m:t>'</m:t>
                  </m:r>
                </m:sup>
              </m:sSup>
            </m:sub>
          </m:sSub>
          <m:sSub>
            <m:sSubPr>
              <m:ctrlPr>
                <w:rPr>
                  <w:rFonts w:ascii="Cambria Math" w:hAnsi="Cambria Math"/>
                </w:rPr>
              </m:ctrlPr>
            </m:sSubPr>
            <m:e>
              <m:r>
                <w:rPr>
                  <w:rFonts w:ascii="Cambria Math" w:hAnsi="Cambria Math"/>
                </w:rPr>
                <m:t>E</m:t>
              </m:r>
            </m:e>
            <m:sub>
              <m:sSup>
                <m:sSupPr>
                  <m:ctrlPr>
                    <w:rPr>
                      <w:rFonts w:ascii="Cambria Math" w:hAnsi="Cambria Math"/>
                    </w:rPr>
                  </m:ctrlPr>
                </m:sSupPr>
                <m:e>
                  <m:r>
                    <w:rPr>
                      <w:rFonts w:ascii="Cambria Math" w:hAnsi="Cambria Math"/>
                    </w:rPr>
                    <m:t>m</m:t>
                  </m:r>
                </m:e>
                <m:sup>
                  <m:r>
                    <w:rPr>
                      <w:rFonts w:ascii="Cambria Math" w:hAnsi="Cambria Math"/>
                    </w:rPr>
                    <m:t>'</m:t>
                  </m:r>
                </m:sup>
              </m:sSup>
            </m:sub>
          </m:sSub>
          <m:r>
            <w:rPr>
              <w:rFonts w:ascii="Cambria Math" w:hAnsi="Cambria Math"/>
            </w:rPr>
            <m:t>∈R:</m:t>
          </m:r>
          <m:d>
            <m:dPr>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t</m:t>
                  </m:r>
                </m:sub>
              </m:sSub>
              <m:sSub>
                <m:sSubPr>
                  <m:ctrlPr>
                    <w:rPr>
                      <w:rFonts w:ascii="Cambria Math" w:hAnsi="Cambria Math"/>
                    </w:rPr>
                  </m:ctrlPr>
                </m:sSubPr>
                <m:e>
                  <m:r>
                    <w:rPr>
                      <w:rFonts w:ascii="Cambria Math" w:hAnsi="Cambria Math"/>
                    </w:rPr>
                    <m:t>,C</m:t>
                  </m:r>
                </m:e>
                <m:sub>
                  <m:r>
                    <w:rPr>
                      <w:rFonts w:ascii="Cambria Math" w:hAnsi="Cambria Math"/>
                    </w:rPr>
                    <m:t>t</m:t>
                  </m:r>
                </m:sub>
              </m:sSub>
            </m:e>
          </m:d>
          <m:r>
            <w:rPr>
              <w:rFonts w:ascii="Cambria Math" w:hAnsi="Cambria Math"/>
            </w:rPr>
            <m:t xml:space="preserve">∈P и </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t</m:t>
                  </m:r>
                </m:sub>
              </m:sSub>
              <m:sSub>
                <m:sSubPr>
                  <m:ctrlPr>
                    <w:rPr>
                      <w:rFonts w:ascii="Cambria Math" w:hAnsi="Cambria Math"/>
                    </w:rPr>
                  </m:ctrlPr>
                </m:sSubPr>
                <m:e>
                  <m:r>
                    <w:rPr>
                      <w:rFonts w:ascii="Cambria Math" w:hAnsi="Cambria Math"/>
                    </w:rPr>
                    <m:t>,E</m:t>
                  </m:r>
                </m:e>
                <m:sub>
                  <m:r>
                    <w:rPr>
                      <w:rFonts w:ascii="Cambria Math" w:hAnsi="Cambria Math"/>
                    </w:rPr>
                    <m:t>t</m:t>
                  </m:r>
                </m:sub>
              </m:sSub>
            </m:e>
          </m:d>
          <m:r>
            <w:rPr>
              <w:rFonts w:ascii="Cambria Math" w:hAnsi="Cambria Math"/>
            </w:rPr>
            <m:t>∉P для ∀t</m:t>
          </m:r>
        </m:oMath>
      </m:oMathPara>
    </w:p>
    <w:p w14:paraId="740CA976" w14:textId="07144595" w:rsidR="2B5FFD40" w:rsidRDefault="00087388" w:rsidP="2B5FFD40">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В</w:t>
      </w:r>
      <w:r w:rsidR="2B5FFD40" w:rsidRPr="2B5FFD40">
        <w:rPr>
          <w:rFonts w:ascii="Times New Roman" w:eastAsia="Times New Roman" w:hAnsi="Times New Roman" w:cs="Times New Roman"/>
          <w:color w:val="000000" w:themeColor="text1"/>
          <w:sz w:val="24"/>
          <w:szCs w:val="24"/>
        </w:rPr>
        <w:t xml:space="preserve"> алг</w:t>
      </w:r>
      <w:r w:rsidR="00F57E42">
        <w:rPr>
          <w:rFonts w:ascii="Times New Roman" w:eastAsia="Times New Roman" w:hAnsi="Times New Roman" w:cs="Times New Roman"/>
          <w:color w:val="000000" w:themeColor="text1"/>
          <w:sz w:val="24"/>
          <w:szCs w:val="24"/>
        </w:rPr>
        <w:t>оритме Охотина элементы матриц</w:t>
      </w:r>
      <w:r>
        <w:rPr>
          <w:rFonts w:ascii="Times New Roman" w:eastAsia="Times New Roman" w:hAnsi="Times New Roman" w:cs="Times New Roman"/>
          <w:color w:val="000000" w:themeColor="text1"/>
          <w:sz w:val="24"/>
          <w:szCs w:val="24"/>
        </w:rPr>
        <w:t xml:space="preserve">ы </w:t>
      </w:r>
      <w:r w:rsidRPr="00087388">
        <w:rPr>
          <w:rFonts w:ascii="Times New Roman" w:eastAsia="Times New Roman" w:hAnsi="Times New Roman" w:cs="Times New Roman"/>
          <w:i/>
          <w:color w:val="000000" w:themeColor="text1"/>
          <w:sz w:val="24"/>
          <w:szCs w:val="24"/>
          <w:lang w:val="en-US"/>
        </w:rPr>
        <w:t>P</w:t>
      </w:r>
      <w:r w:rsidR="2B5FFD40" w:rsidRPr="2B5FFD40">
        <w:rPr>
          <w:rFonts w:ascii="Times New Roman" w:eastAsia="Times New Roman" w:hAnsi="Times New Roman" w:cs="Times New Roman"/>
          <w:color w:val="000000" w:themeColor="text1"/>
          <w:sz w:val="24"/>
          <w:szCs w:val="24"/>
        </w:rPr>
        <w:t xml:space="preserve"> рассчитываются группами с помощью </w:t>
      </w:r>
      <w:r w:rsidR="00F57E42">
        <w:rPr>
          <w:rFonts w:ascii="Times New Roman" w:eastAsia="Times New Roman" w:hAnsi="Times New Roman" w:cs="Times New Roman"/>
          <w:color w:val="000000" w:themeColor="text1"/>
          <w:sz w:val="24"/>
          <w:szCs w:val="24"/>
        </w:rPr>
        <w:t>выше определенн</w:t>
      </w:r>
      <w:r>
        <w:rPr>
          <w:rFonts w:ascii="Times New Roman" w:eastAsia="Times New Roman" w:hAnsi="Times New Roman" w:cs="Times New Roman"/>
          <w:color w:val="000000" w:themeColor="text1"/>
          <w:sz w:val="24"/>
          <w:szCs w:val="24"/>
        </w:rPr>
        <w:t xml:space="preserve">ого </w:t>
      </w:r>
      <w:r w:rsidR="2B5FFD40" w:rsidRPr="2B5FFD40">
        <w:rPr>
          <w:rFonts w:ascii="Times New Roman" w:eastAsia="Times New Roman" w:hAnsi="Times New Roman" w:cs="Times New Roman"/>
          <w:color w:val="000000" w:themeColor="text1"/>
          <w:sz w:val="24"/>
          <w:szCs w:val="24"/>
        </w:rPr>
        <w:t>произведения подматриц</w:t>
      </w:r>
      <w:r w:rsidRPr="00087388">
        <w:rPr>
          <w:rFonts w:ascii="Times New Roman" w:eastAsia="Times New Roman" w:hAnsi="Times New Roman" w:cs="Times New Roman"/>
          <w:color w:val="000000" w:themeColor="text1"/>
          <w:sz w:val="24"/>
          <w:szCs w:val="24"/>
        </w:rPr>
        <w:t xml:space="preserve"> (1)</w:t>
      </w:r>
      <w:r w:rsidR="2B5FFD40" w:rsidRPr="2B5FFD40">
        <w:rPr>
          <w:rFonts w:ascii="Times New Roman" w:eastAsia="Times New Roman" w:hAnsi="Times New Roman" w:cs="Times New Roman"/>
          <w:color w:val="000000" w:themeColor="text1"/>
          <w:sz w:val="24"/>
          <w:szCs w:val="24"/>
        </w:rPr>
        <w:t xml:space="preserve"> из таблицы</w:t>
      </w:r>
      <w:r w:rsidRPr="00087388">
        <w:rPr>
          <w:rFonts w:ascii="Times New Roman" w:eastAsia="Times New Roman" w:hAnsi="Times New Roman" w:cs="Times New Roman"/>
          <w:color w:val="000000" w:themeColor="text1"/>
          <w:sz w:val="24"/>
          <w:szCs w:val="24"/>
        </w:rPr>
        <w:t xml:space="preserve"> </w:t>
      </w:r>
      <w:r w:rsidRPr="00087388">
        <w:rPr>
          <w:rFonts w:ascii="Times New Roman" w:eastAsia="Times New Roman" w:hAnsi="Times New Roman" w:cs="Times New Roman"/>
          <w:i/>
          <w:color w:val="000000" w:themeColor="text1"/>
          <w:sz w:val="24"/>
          <w:szCs w:val="24"/>
          <w:lang w:val="en-US"/>
        </w:rPr>
        <w:t>T</w:t>
      </w:r>
      <w:r w:rsidR="2B5FFD40" w:rsidRPr="2B5FFD40">
        <w:rPr>
          <w:rFonts w:ascii="Times New Roman" w:eastAsia="Times New Roman" w:hAnsi="Times New Roman" w:cs="Times New Roman"/>
          <w:color w:val="000000" w:themeColor="text1"/>
          <w:sz w:val="24"/>
          <w:szCs w:val="24"/>
        </w:rPr>
        <w:t>, дающих аналогичный результ</w:t>
      </w:r>
      <w:r>
        <w:rPr>
          <w:rFonts w:ascii="Times New Roman" w:eastAsia="Times New Roman" w:hAnsi="Times New Roman" w:cs="Times New Roman"/>
          <w:color w:val="000000" w:themeColor="text1"/>
          <w:sz w:val="24"/>
          <w:szCs w:val="24"/>
        </w:rPr>
        <w:t>ат с поэлементным умножением</w:t>
      </w:r>
      <w:r w:rsidR="2B5FFD40" w:rsidRPr="2B5FFD40">
        <w:rPr>
          <w:rFonts w:ascii="Times New Roman" w:eastAsia="Times New Roman" w:hAnsi="Times New Roman" w:cs="Times New Roman"/>
          <w:color w:val="000000" w:themeColor="text1"/>
          <w:sz w:val="24"/>
          <w:szCs w:val="24"/>
        </w:rPr>
        <w:t>.</w:t>
      </w:r>
      <w:r w:rsidR="00AB762C">
        <w:rPr>
          <w:rFonts w:ascii="Times New Roman" w:eastAsia="Times New Roman" w:hAnsi="Times New Roman" w:cs="Times New Roman"/>
          <w:color w:val="000000" w:themeColor="text1"/>
          <w:sz w:val="24"/>
          <w:szCs w:val="24"/>
        </w:rPr>
        <w:t xml:space="preserve"> Схема расположения подматриц представлена на риснке 1. </w:t>
      </w:r>
    </w:p>
    <w:p w14:paraId="68FFC0E6" w14:textId="252E40F1" w:rsidR="2B5FFD40" w:rsidRDefault="2B5FFD40" w:rsidP="2B5FFD40">
      <w:pPr>
        <w:jc w:val="both"/>
        <w:rPr>
          <w:rFonts w:ascii="Times New Roman" w:eastAsia="Times New Roman" w:hAnsi="Times New Roman" w:cs="Times New Roman"/>
          <w:color w:val="000000" w:themeColor="text1"/>
          <w:sz w:val="24"/>
          <w:szCs w:val="24"/>
        </w:rPr>
      </w:pPr>
      <w:r w:rsidRPr="2B5FFD40">
        <w:rPr>
          <w:rFonts w:ascii="Times New Roman" w:eastAsia="Times New Roman" w:hAnsi="Times New Roman" w:cs="Times New Roman"/>
          <w:color w:val="000000" w:themeColor="text1"/>
          <w:sz w:val="24"/>
          <w:szCs w:val="24"/>
        </w:rPr>
        <w:t>Алгоритм состоит из двух рекурсивных процедур:</w:t>
      </w:r>
    </w:p>
    <w:p w14:paraId="17F08C05" w14:textId="5A70F87D" w:rsidR="2B5FFD40" w:rsidRDefault="2B5FFD40" w:rsidP="2B5FFD40">
      <w:pPr>
        <w:jc w:val="both"/>
        <w:rPr>
          <w:rFonts w:ascii="Times New Roman" w:eastAsia="Times New Roman" w:hAnsi="Times New Roman" w:cs="Times New Roman"/>
          <w:color w:val="000000" w:themeColor="text1"/>
          <w:sz w:val="24"/>
          <w:szCs w:val="24"/>
        </w:rPr>
      </w:pPr>
      <w:r w:rsidRPr="2B5FFD40">
        <w:rPr>
          <w:rFonts w:ascii="Times New Roman" w:eastAsia="Times New Roman" w:hAnsi="Times New Roman" w:cs="Times New Roman"/>
          <w:color w:val="000000" w:themeColor="text1"/>
          <w:sz w:val="24"/>
          <w:szCs w:val="24"/>
        </w:rPr>
        <w:t xml:space="preserve">1) </w:t>
      </w:r>
      <w:r w:rsidRPr="2B5FFD40">
        <w:rPr>
          <w:rFonts w:ascii="Times New Roman" w:eastAsia="Times New Roman" w:hAnsi="Times New Roman" w:cs="Times New Roman"/>
          <w:i/>
          <w:iCs/>
          <w:color w:val="000000" w:themeColor="text1"/>
          <w:sz w:val="24"/>
          <w:szCs w:val="24"/>
        </w:rPr>
        <w:t>compute(l, m)</w:t>
      </w:r>
      <w:r w:rsidRPr="2B5FFD40">
        <w:rPr>
          <w:rFonts w:ascii="Times New Roman" w:eastAsia="Times New Roman" w:hAnsi="Times New Roman" w:cs="Times New Roman"/>
          <w:color w:val="000000" w:themeColor="text1"/>
          <w:sz w:val="24"/>
          <w:szCs w:val="24"/>
        </w:rPr>
        <w:t xml:space="preserve"> – рассчитывает значения </w:t>
      </w:r>
      <w:r w:rsidRPr="2B5FFD40">
        <w:rPr>
          <w:rFonts w:ascii="Times New Roman" w:eastAsia="Times New Roman" w:hAnsi="Times New Roman" w:cs="Times New Roman"/>
          <w:i/>
          <w:iCs/>
          <w:color w:val="000000" w:themeColor="text1"/>
          <w:sz w:val="24"/>
          <w:szCs w:val="24"/>
        </w:rPr>
        <w:t>T</w:t>
      </w:r>
      <w:r w:rsidRPr="2B5FFD40">
        <w:rPr>
          <w:rFonts w:ascii="Times New Roman" w:eastAsia="Times New Roman" w:hAnsi="Times New Roman" w:cs="Times New Roman"/>
          <w:i/>
          <w:iCs/>
          <w:color w:val="000000" w:themeColor="text1"/>
          <w:sz w:val="24"/>
          <w:szCs w:val="24"/>
          <w:vertAlign w:val="subscript"/>
        </w:rPr>
        <w:t>i, j</w:t>
      </w:r>
      <w:r w:rsidRPr="2B5FFD40">
        <w:rPr>
          <w:rFonts w:ascii="Times New Roman" w:eastAsia="Times New Roman" w:hAnsi="Times New Roman" w:cs="Times New Roman"/>
          <w:color w:val="000000" w:themeColor="text1"/>
          <w:sz w:val="24"/>
          <w:szCs w:val="24"/>
        </w:rPr>
        <w:t xml:space="preserve"> для любых </w:t>
      </w:r>
      <w:r w:rsidRPr="2B5FFD40">
        <w:rPr>
          <w:rFonts w:ascii="Times New Roman" w:eastAsia="Times New Roman" w:hAnsi="Times New Roman" w:cs="Times New Roman"/>
          <w:i/>
          <w:iCs/>
          <w:color w:val="000000" w:themeColor="text1"/>
          <w:sz w:val="24"/>
          <w:szCs w:val="24"/>
        </w:rPr>
        <w:t>l ≤ i &lt; j &lt; m</w:t>
      </w:r>
      <w:r w:rsidRPr="2B5FFD40">
        <w:rPr>
          <w:rFonts w:ascii="Times New Roman" w:eastAsia="Times New Roman" w:hAnsi="Times New Roman" w:cs="Times New Roman"/>
          <w:color w:val="000000" w:themeColor="text1"/>
          <w:sz w:val="24"/>
          <w:szCs w:val="24"/>
        </w:rPr>
        <w:t>.</w:t>
      </w:r>
    </w:p>
    <w:p w14:paraId="3AB03721" w14:textId="3E80F271" w:rsidR="2B5FFD40" w:rsidRDefault="2B5FFD40" w:rsidP="2B5FFD40">
      <w:pPr>
        <w:jc w:val="both"/>
        <w:rPr>
          <w:rFonts w:ascii="Times New Roman" w:eastAsia="Times New Roman" w:hAnsi="Times New Roman" w:cs="Times New Roman"/>
          <w:color w:val="000000" w:themeColor="text1"/>
          <w:sz w:val="24"/>
          <w:szCs w:val="24"/>
        </w:rPr>
      </w:pPr>
      <w:r w:rsidRPr="2B5FFD40">
        <w:rPr>
          <w:rFonts w:ascii="Times New Roman" w:eastAsia="Times New Roman" w:hAnsi="Times New Roman" w:cs="Times New Roman"/>
          <w:color w:val="000000" w:themeColor="text1"/>
          <w:sz w:val="24"/>
          <w:szCs w:val="24"/>
        </w:rPr>
        <w:lastRenderedPageBreak/>
        <w:t xml:space="preserve">2) </w:t>
      </w:r>
      <w:r w:rsidRPr="2B5FFD40">
        <w:rPr>
          <w:rFonts w:ascii="Times New Roman" w:eastAsia="Times New Roman" w:hAnsi="Times New Roman" w:cs="Times New Roman"/>
          <w:i/>
          <w:iCs/>
          <w:color w:val="000000" w:themeColor="text1"/>
          <w:sz w:val="24"/>
          <w:szCs w:val="24"/>
        </w:rPr>
        <w:t>complete(l, m, l</w:t>
      </w:r>
      <w:r w:rsidRPr="2B5FFD40">
        <w:rPr>
          <w:rFonts w:ascii="Times New Roman" w:eastAsia="Times New Roman" w:hAnsi="Times New Roman" w:cs="Times New Roman"/>
          <w:color w:val="000000" w:themeColor="text1"/>
          <w:sz w:val="24"/>
          <w:szCs w:val="24"/>
        </w:rPr>
        <w:t>'</w:t>
      </w:r>
      <w:r w:rsidRPr="2B5FFD40">
        <w:rPr>
          <w:rFonts w:ascii="Times New Roman" w:eastAsia="Times New Roman" w:hAnsi="Times New Roman" w:cs="Times New Roman"/>
          <w:i/>
          <w:iCs/>
          <w:color w:val="000000" w:themeColor="text1"/>
          <w:sz w:val="24"/>
          <w:szCs w:val="24"/>
        </w:rPr>
        <w:t>, m</w:t>
      </w:r>
      <w:r w:rsidRPr="2B5FFD40">
        <w:rPr>
          <w:rFonts w:ascii="Times New Roman" w:eastAsia="Times New Roman" w:hAnsi="Times New Roman" w:cs="Times New Roman"/>
          <w:color w:val="000000" w:themeColor="text1"/>
          <w:sz w:val="24"/>
          <w:szCs w:val="24"/>
        </w:rPr>
        <w:t>'</w:t>
      </w:r>
      <w:r w:rsidRPr="2B5FFD40">
        <w:rPr>
          <w:rFonts w:ascii="Times New Roman" w:eastAsia="Times New Roman" w:hAnsi="Times New Roman" w:cs="Times New Roman"/>
          <w:i/>
          <w:iCs/>
          <w:color w:val="000000" w:themeColor="text1"/>
          <w:sz w:val="24"/>
          <w:szCs w:val="24"/>
        </w:rPr>
        <w:t xml:space="preserve">) </w:t>
      </w:r>
      <w:r w:rsidRPr="2B5FFD40">
        <w:rPr>
          <w:rFonts w:ascii="Times New Roman" w:eastAsia="Times New Roman" w:hAnsi="Times New Roman" w:cs="Times New Roman"/>
          <w:color w:val="000000" w:themeColor="text1"/>
          <w:sz w:val="24"/>
          <w:szCs w:val="24"/>
        </w:rPr>
        <w:t xml:space="preserve">– определена для </w:t>
      </w:r>
      <w:r w:rsidRPr="2B5FFD40">
        <w:rPr>
          <w:rFonts w:ascii="Times New Roman" w:eastAsia="Times New Roman" w:hAnsi="Times New Roman" w:cs="Times New Roman"/>
          <w:i/>
          <w:iCs/>
          <w:color w:val="000000" w:themeColor="text1"/>
          <w:sz w:val="24"/>
          <w:szCs w:val="24"/>
        </w:rPr>
        <w:t>l ≤ m &lt; l′ ≤ m</w:t>
      </w:r>
      <w:r w:rsidRPr="2B5FFD40">
        <w:rPr>
          <w:rFonts w:ascii="Times New Roman" w:eastAsia="Times New Roman" w:hAnsi="Times New Roman" w:cs="Times New Roman"/>
          <w:color w:val="000000" w:themeColor="text1"/>
          <w:sz w:val="24"/>
          <w:szCs w:val="24"/>
        </w:rPr>
        <w:t xml:space="preserve">' при </w:t>
      </w:r>
      <w:r w:rsidRPr="2B5FFD40">
        <w:rPr>
          <w:rFonts w:ascii="Times New Roman" w:eastAsia="Times New Roman" w:hAnsi="Times New Roman" w:cs="Times New Roman"/>
          <w:i/>
          <w:iCs/>
          <w:color w:val="000000" w:themeColor="text1"/>
          <w:sz w:val="24"/>
          <w:szCs w:val="24"/>
        </w:rPr>
        <w:t>m − l</w:t>
      </w:r>
      <w:r w:rsidRPr="2B5FFD40">
        <w:rPr>
          <w:rFonts w:ascii="Times New Roman" w:eastAsia="Times New Roman" w:hAnsi="Times New Roman" w:cs="Times New Roman"/>
          <w:color w:val="000000" w:themeColor="text1"/>
          <w:sz w:val="24"/>
          <w:szCs w:val="24"/>
        </w:rPr>
        <w:t xml:space="preserve"> = </w:t>
      </w:r>
      <w:r w:rsidRPr="2B5FFD40">
        <w:rPr>
          <w:rFonts w:ascii="Times New Roman" w:eastAsia="Times New Roman" w:hAnsi="Times New Roman" w:cs="Times New Roman"/>
          <w:i/>
          <w:iCs/>
          <w:color w:val="000000" w:themeColor="text1"/>
          <w:sz w:val="24"/>
          <w:szCs w:val="24"/>
        </w:rPr>
        <w:t>m′ − l′</w:t>
      </w:r>
      <w:r w:rsidRPr="2B5FFD40">
        <w:rPr>
          <w:rFonts w:ascii="Times New Roman" w:eastAsia="Times New Roman" w:hAnsi="Times New Roman" w:cs="Times New Roman"/>
          <w:color w:val="000000" w:themeColor="text1"/>
          <w:sz w:val="24"/>
          <w:szCs w:val="24"/>
        </w:rPr>
        <w:t xml:space="preserve"> и </w:t>
      </w:r>
      <w:r w:rsidRPr="2B5FFD40">
        <w:rPr>
          <w:rFonts w:ascii="Times New Roman" w:eastAsia="Times New Roman" w:hAnsi="Times New Roman" w:cs="Times New Roman"/>
          <w:i/>
          <w:iCs/>
          <w:color w:val="000000" w:themeColor="text1"/>
          <w:sz w:val="24"/>
          <w:szCs w:val="24"/>
        </w:rPr>
        <w:t>m - l</w:t>
      </w:r>
      <w:r w:rsidRPr="2B5FFD40">
        <w:rPr>
          <w:rFonts w:ascii="Times New Roman" w:eastAsia="Times New Roman" w:hAnsi="Times New Roman" w:cs="Times New Roman"/>
          <w:color w:val="000000" w:themeColor="text1"/>
          <w:sz w:val="24"/>
          <w:szCs w:val="24"/>
        </w:rPr>
        <w:t xml:space="preserve"> </w:t>
      </w:r>
      <w:r w:rsidR="002E6394" w:rsidRPr="002E6394">
        <w:rPr>
          <w:rFonts w:ascii="Times New Roman" w:eastAsia="Times New Roman" w:hAnsi="Times New Roman" w:cs="Times New Roman"/>
          <w:color w:val="000000" w:themeColor="text1"/>
          <w:sz w:val="24"/>
          <w:szCs w:val="24"/>
        </w:rPr>
        <w:t xml:space="preserve"> </w:t>
      </w:r>
      <w:r w:rsidRPr="2B5FFD40">
        <w:rPr>
          <w:rFonts w:ascii="Times New Roman" w:eastAsia="Times New Roman" w:hAnsi="Times New Roman" w:cs="Times New Roman"/>
          <w:color w:val="000000" w:themeColor="text1"/>
          <w:sz w:val="24"/>
          <w:szCs w:val="24"/>
        </w:rPr>
        <w:t>без потери общности являющимися степенью двойки.</w:t>
      </w:r>
    </w:p>
    <w:p w14:paraId="5C5BD356" w14:textId="506BBFB4" w:rsidR="2B5FFD40" w:rsidRDefault="2B5FFD40" w:rsidP="2B5FFD40">
      <w:pPr>
        <w:jc w:val="both"/>
        <w:rPr>
          <w:rFonts w:ascii="Times New Roman" w:eastAsia="Times New Roman" w:hAnsi="Times New Roman" w:cs="Times New Roman"/>
          <w:color w:val="000000" w:themeColor="text1"/>
          <w:sz w:val="24"/>
          <w:szCs w:val="24"/>
        </w:rPr>
      </w:pPr>
      <w:r w:rsidRPr="2B5FFD40">
        <w:rPr>
          <w:rFonts w:ascii="Times New Roman" w:eastAsia="Times New Roman" w:hAnsi="Times New Roman" w:cs="Times New Roman"/>
          <w:color w:val="000000" w:themeColor="text1"/>
          <w:sz w:val="24"/>
          <w:szCs w:val="24"/>
        </w:rPr>
        <w:t xml:space="preserve">Четыре входных параметра процедуры обозначают координаты подматрицы матрицы </w:t>
      </w:r>
      <w:r w:rsidRPr="2B5FFD40">
        <w:rPr>
          <w:rFonts w:ascii="Times New Roman" w:eastAsia="Times New Roman" w:hAnsi="Times New Roman" w:cs="Times New Roman"/>
          <w:i/>
          <w:iCs/>
          <w:color w:val="000000" w:themeColor="text1"/>
          <w:sz w:val="24"/>
          <w:szCs w:val="24"/>
        </w:rPr>
        <w:t>T</w:t>
      </w:r>
      <w:r w:rsidRPr="2B5FFD40">
        <w:rPr>
          <w:rFonts w:ascii="Times New Roman" w:eastAsia="Times New Roman" w:hAnsi="Times New Roman" w:cs="Times New Roman"/>
          <w:color w:val="000000" w:themeColor="text1"/>
          <w:sz w:val="24"/>
          <w:szCs w:val="24"/>
        </w:rPr>
        <w:t xml:space="preserve">, содержащей все элементы </w:t>
      </w:r>
      <w:r w:rsidRPr="2B5FFD40">
        <w:rPr>
          <w:rFonts w:ascii="Times New Roman" w:eastAsia="Times New Roman" w:hAnsi="Times New Roman" w:cs="Times New Roman"/>
          <w:i/>
          <w:iCs/>
          <w:color w:val="000000" w:themeColor="text1"/>
          <w:sz w:val="24"/>
          <w:szCs w:val="24"/>
        </w:rPr>
        <w:t>T</w:t>
      </w:r>
      <w:r w:rsidRPr="2B5FFD40">
        <w:rPr>
          <w:rFonts w:ascii="Times New Roman" w:eastAsia="Times New Roman" w:hAnsi="Times New Roman" w:cs="Times New Roman"/>
          <w:i/>
          <w:iCs/>
          <w:color w:val="000000" w:themeColor="text1"/>
          <w:sz w:val="24"/>
          <w:szCs w:val="24"/>
          <w:vertAlign w:val="subscript"/>
        </w:rPr>
        <w:t>i, j</w:t>
      </w:r>
      <w:r w:rsidRPr="2B5FFD40">
        <w:rPr>
          <w:rFonts w:ascii="Times New Roman" w:eastAsia="Times New Roman" w:hAnsi="Times New Roman" w:cs="Times New Roman"/>
          <w:color w:val="000000" w:themeColor="text1"/>
          <w:sz w:val="24"/>
          <w:szCs w:val="24"/>
        </w:rPr>
        <w:t>, где</w:t>
      </w:r>
      <w:r w:rsidRPr="2B5FFD40">
        <w:rPr>
          <w:rFonts w:ascii="Times New Roman" w:eastAsia="Times New Roman" w:hAnsi="Times New Roman" w:cs="Times New Roman"/>
          <w:i/>
          <w:iCs/>
          <w:color w:val="000000" w:themeColor="text1"/>
          <w:sz w:val="24"/>
          <w:szCs w:val="24"/>
        </w:rPr>
        <w:t xml:space="preserve"> l ≤ i &lt; j &lt; m</w:t>
      </w:r>
      <w:r w:rsidRPr="2B5FFD40">
        <w:rPr>
          <w:rFonts w:ascii="Times New Roman" w:eastAsia="Times New Roman" w:hAnsi="Times New Roman" w:cs="Times New Roman"/>
          <w:color w:val="000000" w:themeColor="text1"/>
          <w:sz w:val="24"/>
          <w:szCs w:val="24"/>
        </w:rPr>
        <w:t xml:space="preserve"> и </w:t>
      </w:r>
      <w:r w:rsidRPr="2B5FFD40">
        <w:rPr>
          <w:rFonts w:ascii="Times New Roman" w:eastAsia="Times New Roman" w:hAnsi="Times New Roman" w:cs="Times New Roman"/>
          <w:i/>
          <w:iCs/>
          <w:color w:val="000000" w:themeColor="text1"/>
          <w:sz w:val="24"/>
          <w:szCs w:val="24"/>
        </w:rPr>
        <w:t>l′ ≤ j &lt; m</w:t>
      </w:r>
      <w:r w:rsidRPr="2B5FFD40">
        <w:rPr>
          <w:rFonts w:ascii="Times New Roman" w:eastAsia="Times New Roman" w:hAnsi="Times New Roman" w:cs="Times New Roman"/>
          <w:color w:val="000000" w:themeColor="text1"/>
          <w:sz w:val="24"/>
          <w:szCs w:val="24"/>
        </w:rPr>
        <w:t xml:space="preserve">'. Они обозначают пути в графе, номер начала которых лежит между </w:t>
      </w:r>
      <w:r w:rsidRPr="2B5FFD40">
        <w:rPr>
          <w:rFonts w:ascii="Times New Roman" w:eastAsia="Times New Roman" w:hAnsi="Times New Roman" w:cs="Times New Roman"/>
          <w:i/>
          <w:iCs/>
          <w:color w:val="000000" w:themeColor="text1"/>
          <w:sz w:val="24"/>
          <w:szCs w:val="24"/>
        </w:rPr>
        <w:t>l</w:t>
      </w:r>
      <w:r w:rsidRPr="2B5FFD40">
        <w:rPr>
          <w:rFonts w:ascii="Times New Roman" w:eastAsia="Times New Roman" w:hAnsi="Times New Roman" w:cs="Times New Roman"/>
          <w:color w:val="000000" w:themeColor="text1"/>
          <w:sz w:val="24"/>
          <w:szCs w:val="24"/>
        </w:rPr>
        <w:t xml:space="preserve"> и </w:t>
      </w:r>
      <w:r w:rsidRPr="2B5FFD40">
        <w:rPr>
          <w:rFonts w:ascii="Times New Roman" w:eastAsia="Times New Roman" w:hAnsi="Times New Roman" w:cs="Times New Roman"/>
          <w:i/>
          <w:iCs/>
          <w:color w:val="000000" w:themeColor="text1"/>
          <w:sz w:val="24"/>
          <w:szCs w:val="24"/>
        </w:rPr>
        <w:t>m</w:t>
      </w:r>
      <w:r w:rsidRPr="2B5FFD40">
        <w:rPr>
          <w:rFonts w:ascii="Times New Roman" w:eastAsia="Times New Roman" w:hAnsi="Times New Roman" w:cs="Times New Roman"/>
          <w:color w:val="000000" w:themeColor="text1"/>
          <w:sz w:val="24"/>
          <w:szCs w:val="24"/>
        </w:rPr>
        <w:t xml:space="preserve">, а конец между </w:t>
      </w:r>
      <w:r w:rsidRPr="2B5FFD40">
        <w:rPr>
          <w:rFonts w:ascii="Times New Roman" w:eastAsia="Times New Roman" w:hAnsi="Times New Roman" w:cs="Times New Roman"/>
          <w:i/>
          <w:iCs/>
          <w:color w:val="000000" w:themeColor="text1"/>
          <w:sz w:val="24"/>
          <w:szCs w:val="24"/>
        </w:rPr>
        <w:t xml:space="preserve">l′ </w:t>
      </w:r>
      <w:r w:rsidRPr="2B5FFD40">
        <w:rPr>
          <w:rFonts w:ascii="Times New Roman" w:eastAsia="Times New Roman" w:hAnsi="Times New Roman" w:cs="Times New Roman"/>
          <w:color w:val="000000" w:themeColor="text1"/>
          <w:sz w:val="24"/>
          <w:szCs w:val="24"/>
        </w:rPr>
        <w:t>и</w:t>
      </w:r>
      <w:r w:rsidRPr="2B5FFD40">
        <w:rPr>
          <w:rFonts w:ascii="Times New Roman" w:eastAsia="Times New Roman" w:hAnsi="Times New Roman" w:cs="Times New Roman"/>
          <w:i/>
          <w:iCs/>
          <w:color w:val="000000" w:themeColor="text1"/>
          <w:sz w:val="24"/>
          <w:szCs w:val="24"/>
        </w:rPr>
        <w:t xml:space="preserve"> m</w:t>
      </w:r>
      <w:r w:rsidRPr="2B5FFD40">
        <w:rPr>
          <w:rFonts w:ascii="Times New Roman" w:eastAsia="Times New Roman" w:hAnsi="Times New Roman" w:cs="Times New Roman"/>
          <w:color w:val="000000" w:themeColor="text1"/>
          <w:sz w:val="24"/>
          <w:szCs w:val="24"/>
        </w:rPr>
        <w:t xml:space="preserve">'. Так как ранее уже посчитаны </w:t>
      </w:r>
      <w:r w:rsidRPr="2B5FFD40">
        <w:rPr>
          <w:rFonts w:ascii="Times New Roman" w:eastAsia="Times New Roman" w:hAnsi="Times New Roman" w:cs="Times New Roman"/>
          <w:i/>
          <w:iCs/>
          <w:color w:val="000000" w:themeColor="text1"/>
          <w:sz w:val="24"/>
          <w:szCs w:val="24"/>
        </w:rPr>
        <w:t>T</w:t>
      </w:r>
      <w:r w:rsidRPr="2B5FFD40">
        <w:rPr>
          <w:rFonts w:ascii="Times New Roman" w:eastAsia="Times New Roman" w:hAnsi="Times New Roman" w:cs="Times New Roman"/>
          <w:i/>
          <w:iCs/>
          <w:color w:val="000000" w:themeColor="text1"/>
          <w:sz w:val="24"/>
          <w:szCs w:val="24"/>
          <w:vertAlign w:val="subscript"/>
        </w:rPr>
        <w:t>i, j</w:t>
      </w:r>
      <w:r w:rsidRPr="2B5FFD40">
        <w:rPr>
          <w:rFonts w:ascii="Times New Roman" w:eastAsia="Times New Roman" w:hAnsi="Times New Roman" w:cs="Times New Roman"/>
          <w:color w:val="000000" w:themeColor="text1"/>
          <w:sz w:val="24"/>
          <w:szCs w:val="24"/>
        </w:rPr>
        <w:t xml:space="preserve"> для </w:t>
      </w:r>
      <w:r w:rsidRPr="2B5FFD40">
        <w:rPr>
          <w:rFonts w:ascii="Times New Roman" w:eastAsia="Times New Roman" w:hAnsi="Times New Roman" w:cs="Times New Roman"/>
          <w:i/>
          <w:iCs/>
          <w:color w:val="000000" w:themeColor="text1"/>
          <w:sz w:val="24"/>
          <w:szCs w:val="24"/>
        </w:rPr>
        <w:t>l ≤ i &lt; j &lt; m</w:t>
      </w:r>
      <w:r w:rsidRPr="2B5FFD40">
        <w:rPr>
          <w:rFonts w:ascii="Times New Roman" w:eastAsia="Times New Roman" w:hAnsi="Times New Roman" w:cs="Times New Roman"/>
          <w:color w:val="000000" w:themeColor="text1"/>
          <w:sz w:val="24"/>
          <w:szCs w:val="24"/>
        </w:rPr>
        <w:t xml:space="preserve"> и </w:t>
      </w:r>
      <w:r w:rsidRPr="2B5FFD40">
        <w:rPr>
          <w:rFonts w:ascii="Times New Roman" w:eastAsia="Times New Roman" w:hAnsi="Times New Roman" w:cs="Times New Roman"/>
          <w:i/>
          <w:iCs/>
          <w:color w:val="000000" w:themeColor="text1"/>
          <w:sz w:val="24"/>
          <w:szCs w:val="24"/>
        </w:rPr>
        <w:t>l</w:t>
      </w:r>
      <w:r w:rsidRPr="2B5FFD40">
        <w:rPr>
          <w:rFonts w:ascii="Times New Roman" w:eastAsia="Times New Roman" w:hAnsi="Times New Roman" w:cs="Times New Roman"/>
          <w:color w:val="000000" w:themeColor="text1"/>
          <w:sz w:val="24"/>
          <w:szCs w:val="24"/>
        </w:rPr>
        <w:t>′</w:t>
      </w:r>
      <w:r w:rsidRPr="2B5FFD40">
        <w:rPr>
          <w:rFonts w:ascii="Times New Roman" w:eastAsia="Times New Roman" w:hAnsi="Times New Roman" w:cs="Times New Roman"/>
          <w:i/>
          <w:iCs/>
          <w:color w:val="000000" w:themeColor="text1"/>
          <w:sz w:val="24"/>
          <w:szCs w:val="24"/>
        </w:rPr>
        <w:t xml:space="preserve"> ≤ i &lt; j &lt; m</w:t>
      </w:r>
      <w:r w:rsidRPr="2B5FFD40">
        <w:rPr>
          <w:rFonts w:ascii="Times New Roman" w:eastAsia="Times New Roman" w:hAnsi="Times New Roman" w:cs="Times New Roman"/>
          <w:color w:val="000000" w:themeColor="text1"/>
          <w:sz w:val="24"/>
          <w:szCs w:val="24"/>
        </w:rPr>
        <w:t xml:space="preserve">′, а также </w:t>
      </w:r>
      <w:r w:rsidRPr="2B5FFD40">
        <w:rPr>
          <w:rFonts w:ascii="Times New Roman" w:eastAsia="Times New Roman" w:hAnsi="Times New Roman" w:cs="Times New Roman"/>
          <w:i/>
          <w:iCs/>
          <w:color w:val="000000" w:themeColor="text1"/>
          <w:sz w:val="24"/>
          <w:szCs w:val="24"/>
        </w:rPr>
        <w:t>P</w:t>
      </w:r>
      <w:r w:rsidRPr="2B5FFD40">
        <w:rPr>
          <w:rFonts w:ascii="Times New Roman" w:eastAsia="Times New Roman" w:hAnsi="Times New Roman" w:cs="Times New Roman"/>
          <w:i/>
          <w:iCs/>
          <w:color w:val="000000" w:themeColor="text1"/>
          <w:sz w:val="24"/>
          <w:szCs w:val="24"/>
          <w:vertAlign w:val="subscript"/>
        </w:rPr>
        <w:t>i,j</w:t>
      </w:r>
      <w:r w:rsidRPr="2B5FFD40">
        <w:rPr>
          <w:rFonts w:ascii="Times New Roman" w:eastAsia="Times New Roman" w:hAnsi="Times New Roman" w:cs="Times New Roman"/>
          <w:color w:val="000000" w:themeColor="text1"/>
          <w:sz w:val="24"/>
          <w:szCs w:val="24"/>
        </w:rPr>
        <w:t xml:space="preserve"> для </w:t>
      </w:r>
      <w:r w:rsidRPr="2B5FFD40">
        <w:rPr>
          <w:rFonts w:ascii="Times New Roman" w:eastAsia="Times New Roman" w:hAnsi="Times New Roman" w:cs="Times New Roman"/>
          <w:i/>
          <w:iCs/>
          <w:color w:val="000000" w:themeColor="text1"/>
          <w:sz w:val="24"/>
          <w:szCs w:val="24"/>
        </w:rPr>
        <w:t>l ≤ i &lt; m</w:t>
      </w:r>
      <w:r w:rsidRPr="2B5FFD40">
        <w:rPr>
          <w:rFonts w:ascii="Times New Roman" w:eastAsia="Times New Roman" w:hAnsi="Times New Roman" w:cs="Times New Roman"/>
          <w:color w:val="000000" w:themeColor="text1"/>
          <w:sz w:val="24"/>
          <w:szCs w:val="24"/>
        </w:rPr>
        <w:t xml:space="preserve"> и </w:t>
      </w:r>
      <w:r w:rsidRPr="2B5FFD40">
        <w:rPr>
          <w:rFonts w:ascii="Times New Roman" w:eastAsia="Times New Roman" w:hAnsi="Times New Roman" w:cs="Times New Roman"/>
          <w:i/>
          <w:iCs/>
          <w:color w:val="000000" w:themeColor="text1"/>
          <w:sz w:val="24"/>
          <w:szCs w:val="24"/>
        </w:rPr>
        <w:t>l</w:t>
      </w:r>
      <w:r w:rsidRPr="2B5FFD40">
        <w:rPr>
          <w:rFonts w:ascii="Times New Roman" w:eastAsia="Times New Roman" w:hAnsi="Times New Roman" w:cs="Times New Roman"/>
          <w:color w:val="000000" w:themeColor="text1"/>
          <w:sz w:val="24"/>
          <w:szCs w:val="24"/>
        </w:rPr>
        <w:t>′</w:t>
      </w:r>
      <w:r w:rsidRPr="2B5FFD40">
        <w:rPr>
          <w:rFonts w:ascii="Times New Roman" w:eastAsia="Times New Roman" w:hAnsi="Times New Roman" w:cs="Times New Roman"/>
          <w:i/>
          <w:iCs/>
          <w:color w:val="000000" w:themeColor="text1"/>
          <w:sz w:val="24"/>
          <w:szCs w:val="24"/>
        </w:rPr>
        <w:t xml:space="preserve"> ≤ j &lt; m</w:t>
      </w:r>
      <w:r w:rsidRPr="2B5FFD40">
        <w:rPr>
          <w:rFonts w:ascii="Times New Roman" w:eastAsia="Times New Roman" w:hAnsi="Times New Roman" w:cs="Times New Roman"/>
          <w:color w:val="000000" w:themeColor="text1"/>
          <w:sz w:val="24"/>
          <w:szCs w:val="24"/>
        </w:rPr>
        <w:t xml:space="preserve">′, процедура </w:t>
      </w:r>
      <w:r w:rsidRPr="2B5FFD40">
        <w:rPr>
          <w:rFonts w:ascii="Times New Roman" w:eastAsia="Times New Roman" w:hAnsi="Times New Roman" w:cs="Times New Roman"/>
          <w:i/>
          <w:iCs/>
          <w:color w:val="000000" w:themeColor="text1"/>
          <w:sz w:val="24"/>
          <w:szCs w:val="24"/>
        </w:rPr>
        <w:t>complete(l, m, l</w:t>
      </w:r>
      <w:r w:rsidRPr="2B5FFD40">
        <w:rPr>
          <w:rFonts w:ascii="Times New Roman" w:eastAsia="Times New Roman" w:hAnsi="Times New Roman" w:cs="Times New Roman"/>
          <w:color w:val="000000" w:themeColor="text1"/>
          <w:sz w:val="24"/>
          <w:szCs w:val="24"/>
        </w:rPr>
        <w:t>'</w:t>
      </w:r>
      <w:r w:rsidRPr="2B5FFD40">
        <w:rPr>
          <w:rFonts w:ascii="Times New Roman" w:eastAsia="Times New Roman" w:hAnsi="Times New Roman" w:cs="Times New Roman"/>
          <w:i/>
          <w:iCs/>
          <w:color w:val="000000" w:themeColor="text1"/>
          <w:sz w:val="24"/>
          <w:szCs w:val="24"/>
        </w:rPr>
        <w:t>, m</w:t>
      </w:r>
      <w:r w:rsidRPr="2B5FFD40">
        <w:rPr>
          <w:rFonts w:ascii="Times New Roman" w:eastAsia="Times New Roman" w:hAnsi="Times New Roman" w:cs="Times New Roman"/>
          <w:color w:val="000000" w:themeColor="text1"/>
          <w:sz w:val="24"/>
          <w:szCs w:val="24"/>
        </w:rPr>
        <w:t>'</w:t>
      </w:r>
      <w:r w:rsidRPr="2B5FFD40">
        <w:rPr>
          <w:rFonts w:ascii="Times New Roman" w:eastAsia="Times New Roman" w:hAnsi="Times New Roman" w:cs="Times New Roman"/>
          <w:i/>
          <w:iCs/>
          <w:color w:val="000000" w:themeColor="text1"/>
          <w:sz w:val="24"/>
          <w:szCs w:val="24"/>
        </w:rPr>
        <w:t>)</w:t>
      </w:r>
      <w:r w:rsidRPr="2B5FFD40">
        <w:rPr>
          <w:rFonts w:ascii="Times New Roman" w:eastAsia="Times New Roman" w:hAnsi="Times New Roman" w:cs="Times New Roman"/>
          <w:color w:val="000000" w:themeColor="text1"/>
          <w:sz w:val="24"/>
          <w:szCs w:val="24"/>
        </w:rPr>
        <w:t xml:space="preserve"> получает значения </w:t>
      </w:r>
      <w:r w:rsidRPr="2B5FFD40">
        <w:rPr>
          <w:rFonts w:ascii="Times New Roman" w:eastAsia="Times New Roman" w:hAnsi="Times New Roman" w:cs="Times New Roman"/>
          <w:i/>
          <w:iCs/>
          <w:color w:val="000000" w:themeColor="text1"/>
          <w:sz w:val="24"/>
          <w:szCs w:val="24"/>
        </w:rPr>
        <w:t>T</w:t>
      </w:r>
      <w:r w:rsidRPr="2B5FFD40">
        <w:rPr>
          <w:rFonts w:ascii="Times New Roman" w:eastAsia="Times New Roman" w:hAnsi="Times New Roman" w:cs="Times New Roman"/>
          <w:i/>
          <w:iCs/>
          <w:color w:val="000000" w:themeColor="text1"/>
          <w:sz w:val="24"/>
          <w:szCs w:val="24"/>
          <w:vertAlign w:val="subscript"/>
        </w:rPr>
        <w:t>i, j</w:t>
      </w:r>
      <w:r w:rsidRPr="2B5FFD40">
        <w:rPr>
          <w:rFonts w:ascii="Times New Roman" w:eastAsia="Times New Roman" w:hAnsi="Times New Roman" w:cs="Times New Roman"/>
          <w:color w:val="000000" w:themeColor="text1"/>
          <w:sz w:val="24"/>
          <w:szCs w:val="24"/>
        </w:rPr>
        <w:t xml:space="preserve"> для </w:t>
      </w:r>
      <w:r w:rsidRPr="2B5FFD40">
        <w:rPr>
          <w:rFonts w:ascii="Times New Roman" w:eastAsia="Times New Roman" w:hAnsi="Times New Roman" w:cs="Times New Roman"/>
          <w:i/>
          <w:iCs/>
          <w:color w:val="000000" w:themeColor="text1"/>
          <w:sz w:val="24"/>
          <w:szCs w:val="24"/>
        </w:rPr>
        <w:t>l ≤ i &lt; m</w:t>
      </w:r>
      <w:r w:rsidRPr="2B5FFD40">
        <w:rPr>
          <w:rFonts w:ascii="Times New Roman" w:eastAsia="Times New Roman" w:hAnsi="Times New Roman" w:cs="Times New Roman"/>
          <w:color w:val="000000" w:themeColor="text1"/>
          <w:sz w:val="24"/>
          <w:szCs w:val="24"/>
        </w:rPr>
        <w:t xml:space="preserve"> и</w:t>
      </w:r>
      <w:r w:rsidRPr="2B5FFD40">
        <w:rPr>
          <w:rFonts w:ascii="Times New Roman" w:eastAsia="Times New Roman" w:hAnsi="Times New Roman" w:cs="Times New Roman"/>
          <w:i/>
          <w:iCs/>
          <w:color w:val="000000" w:themeColor="text1"/>
          <w:sz w:val="24"/>
          <w:szCs w:val="24"/>
        </w:rPr>
        <w:t xml:space="preserve"> l</w:t>
      </w:r>
      <w:r w:rsidRPr="2B5FFD40">
        <w:rPr>
          <w:rFonts w:ascii="Times New Roman" w:eastAsia="Times New Roman" w:hAnsi="Times New Roman" w:cs="Times New Roman"/>
          <w:color w:val="000000" w:themeColor="text1"/>
          <w:sz w:val="24"/>
          <w:szCs w:val="24"/>
        </w:rPr>
        <w:t xml:space="preserve">′ </w:t>
      </w:r>
      <w:r w:rsidRPr="2B5FFD40">
        <w:rPr>
          <w:rFonts w:ascii="Times New Roman" w:eastAsia="Times New Roman" w:hAnsi="Times New Roman" w:cs="Times New Roman"/>
          <w:i/>
          <w:iCs/>
          <w:color w:val="000000" w:themeColor="text1"/>
          <w:sz w:val="24"/>
          <w:szCs w:val="24"/>
        </w:rPr>
        <w:t>≤ j &lt; m</w:t>
      </w:r>
      <w:r w:rsidRPr="2B5FFD40">
        <w:rPr>
          <w:rFonts w:ascii="Times New Roman" w:eastAsia="Times New Roman" w:hAnsi="Times New Roman" w:cs="Times New Roman"/>
          <w:color w:val="000000" w:themeColor="text1"/>
          <w:sz w:val="24"/>
          <w:szCs w:val="24"/>
        </w:rPr>
        <w:t xml:space="preserve">′. </w:t>
      </w:r>
    </w:p>
    <w:p w14:paraId="46CB2AEF" w14:textId="3637AA5C" w:rsidR="006849BD" w:rsidRDefault="00434731" w:rsidP="00284825">
      <w:pPr>
        <w:jc w:val="both"/>
        <w:rPr>
          <w:rFonts w:ascii="Times New Roman" w:eastAsia="Times New Roman" w:hAnsi="Times New Roman" w:cs="Times New Roman"/>
          <w:iCs/>
          <w:color w:val="000000" w:themeColor="text1"/>
          <w:sz w:val="24"/>
          <w:szCs w:val="24"/>
        </w:rPr>
      </w:pPr>
      <w:r>
        <w:rPr>
          <w:rFonts w:ascii="Times New Roman" w:eastAsia="Times New Roman" w:hAnsi="Times New Roman" w:cs="Times New Roman"/>
          <w:color w:val="000000" w:themeColor="text1"/>
          <w:sz w:val="24"/>
          <w:szCs w:val="24"/>
        </w:rPr>
        <w:t>Так как основн</w:t>
      </w:r>
      <w:r w:rsidR="00FB4696">
        <w:rPr>
          <w:rFonts w:ascii="Times New Roman" w:eastAsia="Times New Roman" w:hAnsi="Times New Roman" w:cs="Times New Roman"/>
          <w:color w:val="000000" w:themeColor="text1"/>
          <w:sz w:val="24"/>
          <w:szCs w:val="24"/>
        </w:rPr>
        <w:t>ая</w:t>
      </w:r>
      <w:r>
        <w:rPr>
          <w:rFonts w:ascii="Times New Roman" w:eastAsia="Times New Roman" w:hAnsi="Times New Roman" w:cs="Times New Roman"/>
          <w:color w:val="000000" w:themeColor="text1"/>
          <w:sz w:val="24"/>
          <w:szCs w:val="24"/>
        </w:rPr>
        <w:t xml:space="preserve"> структур</w:t>
      </w:r>
      <w:r w:rsidR="00FB4696">
        <w:rPr>
          <w:rFonts w:ascii="Times New Roman" w:eastAsia="Times New Roman" w:hAnsi="Times New Roman" w:cs="Times New Roman"/>
          <w:color w:val="000000" w:themeColor="text1"/>
          <w:sz w:val="24"/>
          <w:szCs w:val="24"/>
        </w:rPr>
        <w:t>а</w:t>
      </w:r>
      <w:r>
        <w:rPr>
          <w:rFonts w:ascii="Times New Roman" w:eastAsia="Times New Roman" w:hAnsi="Times New Roman" w:cs="Times New Roman"/>
          <w:color w:val="000000" w:themeColor="text1"/>
          <w:sz w:val="24"/>
          <w:szCs w:val="24"/>
        </w:rPr>
        <w:t xml:space="preserve"> данных, с котор</w:t>
      </w:r>
      <w:r w:rsidR="00FB4696">
        <w:rPr>
          <w:rFonts w:ascii="Times New Roman" w:eastAsia="Times New Roman" w:hAnsi="Times New Roman" w:cs="Times New Roman"/>
          <w:color w:val="000000" w:themeColor="text1"/>
          <w:sz w:val="24"/>
          <w:szCs w:val="24"/>
        </w:rPr>
        <w:t>ой</w:t>
      </w:r>
      <w:r>
        <w:rPr>
          <w:rFonts w:ascii="Times New Roman" w:eastAsia="Times New Roman" w:hAnsi="Times New Roman" w:cs="Times New Roman"/>
          <w:color w:val="000000" w:themeColor="text1"/>
          <w:sz w:val="24"/>
          <w:szCs w:val="24"/>
        </w:rPr>
        <w:t xml:space="preserve"> работает алгоритм, явля</w:t>
      </w:r>
      <w:r w:rsidR="00FB4696">
        <w:rPr>
          <w:rFonts w:ascii="Times New Roman" w:eastAsia="Times New Roman" w:hAnsi="Times New Roman" w:cs="Times New Roman"/>
          <w:color w:val="000000" w:themeColor="text1"/>
          <w:sz w:val="24"/>
          <w:szCs w:val="24"/>
        </w:rPr>
        <w:t>е</w:t>
      </w:r>
      <w:r>
        <w:rPr>
          <w:rFonts w:ascii="Times New Roman" w:eastAsia="Times New Roman" w:hAnsi="Times New Roman" w:cs="Times New Roman"/>
          <w:color w:val="000000" w:themeColor="text1"/>
          <w:sz w:val="24"/>
          <w:szCs w:val="24"/>
        </w:rPr>
        <w:t>тся верхнетреугольными матрицами,</w:t>
      </w:r>
      <w:r w:rsidR="00694124" w:rsidRPr="00694124">
        <w:rPr>
          <w:rFonts w:ascii="Times New Roman" w:eastAsia="Times New Roman" w:hAnsi="Times New Roman" w:cs="Times New Roman"/>
          <w:color w:val="000000" w:themeColor="text1"/>
          <w:sz w:val="24"/>
          <w:szCs w:val="24"/>
        </w:rPr>
        <w:t xml:space="preserve"> </w:t>
      </w:r>
      <w:r w:rsidR="00694124">
        <w:rPr>
          <w:rFonts w:ascii="Times New Roman" w:eastAsia="Times New Roman" w:hAnsi="Times New Roman" w:cs="Times New Roman"/>
          <w:color w:val="000000" w:themeColor="text1"/>
          <w:sz w:val="24"/>
          <w:szCs w:val="24"/>
        </w:rPr>
        <w:t xml:space="preserve">то тогда должен быть </w:t>
      </w:r>
      <w:r w:rsidR="00694124" w:rsidRPr="00694124">
        <w:rPr>
          <w:rFonts w:ascii="Times New Roman" w:eastAsia="Times New Roman" w:hAnsi="Times New Roman" w:cs="Times New Roman"/>
          <w:color w:val="000000" w:themeColor="text1"/>
          <w:sz w:val="24"/>
          <w:szCs w:val="24"/>
        </w:rPr>
        <w:t xml:space="preserve">задан </w:t>
      </w:r>
      <w:r w:rsidR="00694124" w:rsidRPr="00694124">
        <w:rPr>
          <w:rFonts w:ascii="Times New Roman" w:hAnsi="Times New Roman" w:cs="Times New Roman"/>
          <w:sz w:val="24"/>
          <w:szCs w:val="24"/>
        </w:rPr>
        <w:t xml:space="preserve">линейный порядок на вершинах графа </w:t>
      </w:r>
      <w:r w:rsidR="00694124" w:rsidRPr="00694124">
        <w:rPr>
          <w:rFonts w:ascii="Times New Roman" w:hAnsi="Times New Roman" w:cs="Times New Roman"/>
          <w:i/>
          <w:sz w:val="24"/>
          <w:szCs w:val="24"/>
          <w:lang w:val="en-US"/>
        </w:rPr>
        <w:t>D</w:t>
      </w:r>
      <w:r w:rsidR="00694124" w:rsidRPr="00694124">
        <w:rPr>
          <w:rFonts w:ascii="Times New Roman" w:hAnsi="Times New Roman" w:cs="Times New Roman"/>
          <w:sz w:val="24"/>
          <w:szCs w:val="24"/>
        </w:rPr>
        <w:t>, такой,  что любое ребро ведет от вершины с меньшим номером к вершине с большим номером.</w:t>
      </w:r>
      <w:r>
        <w:rPr>
          <w:rFonts w:ascii="Times New Roman" w:eastAsia="Times New Roman" w:hAnsi="Times New Roman" w:cs="Times New Roman"/>
          <w:color w:val="000000" w:themeColor="text1"/>
          <w:sz w:val="24"/>
          <w:szCs w:val="24"/>
        </w:rPr>
        <w:t xml:space="preserve"> </w:t>
      </w:r>
      <w:r w:rsidR="007F0D17">
        <w:rPr>
          <w:rFonts w:ascii="Times New Roman" w:eastAsia="Times New Roman" w:hAnsi="Times New Roman" w:cs="Times New Roman"/>
          <w:iCs/>
          <w:color w:val="000000" w:themeColor="text1"/>
          <w:sz w:val="24"/>
          <w:szCs w:val="24"/>
        </w:rPr>
        <w:t xml:space="preserve">Если </w:t>
      </w:r>
      <w:r w:rsidR="007F0D17" w:rsidRPr="007F0D17">
        <w:rPr>
          <w:rFonts w:ascii="Times New Roman" w:eastAsia="Times New Roman" w:hAnsi="Times New Roman" w:cs="Times New Roman"/>
          <w:i/>
          <w:iCs/>
          <w:color w:val="000000" w:themeColor="text1"/>
          <w:sz w:val="24"/>
          <w:szCs w:val="24"/>
          <w:lang w:val="en-US"/>
        </w:rPr>
        <w:t>D</w:t>
      </w:r>
      <w:r w:rsidR="007F0D17" w:rsidRPr="007F0D17">
        <w:rPr>
          <w:rFonts w:ascii="Times New Roman" w:eastAsia="Times New Roman" w:hAnsi="Times New Roman" w:cs="Times New Roman"/>
          <w:iCs/>
          <w:color w:val="000000" w:themeColor="text1"/>
          <w:sz w:val="24"/>
          <w:szCs w:val="24"/>
        </w:rPr>
        <w:t xml:space="preserve"> </w:t>
      </w:r>
      <w:r w:rsidR="007F0D17">
        <w:rPr>
          <w:rFonts w:ascii="Times New Roman" w:eastAsia="Times New Roman" w:hAnsi="Times New Roman" w:cs="Times New Roman"/>
          <w:iCs/>
          <w:color w:val="000000" w:themeColor="text1"/>
          <w:sz w:val="24"/>
          <w:szCs w:val="24"/>
        </w:rPr>
        <w:t>является ациклическим графом, то данного свойства легко добиться с помощью топологической сортировки графа. Алгоритм Тарьяна</w:t>
      </w:r>
      <w:r w:rsidR="006D7AC2" w:rsidRPr="006D7AC2">
        <w:rPr>
          <w:rFonts w:ascii="Times New Roman" w:eastAsia="Times New Roman" w:hAnsi="Times New Roman" w:cs="Times New Roman"/>
          <w:iCs/>
          <w:color w:val="000000" w:themeColor="text1"/>
          <w:sz w:val="24"/>
          <w:szCs w:val="24"/>
        </w:rPr>
        <w:t xml:space="preserve"> [10]</w:t>
      </w:r>
      <w:r w:rsidR="007F0D17">
        <w:rPr>
          <w:rFonts w:ascii="Times New Roman" w:eastAsia="Times New Roman" w:hAnsi="Times New Roman" w:cs="Times New Roman"/>
          <w:iCs/>
          <w:color w:val="000000" w:themeColor="text1"/>
          <w:sz w:val="24"/>
          <w:szCs w:val="24"/>
        </w:rPr>
        <w:t xml:space="preserve"> позволяет осуществлять топологическую сортировку за линейное от количества вершин графа время</w:t>
      </w:r>
      <w:r w:rsidR="006B164D">
        <w:rPr>
          <w:rFonts w:ascii="Times New Roman" w:eastAsia="Times New Roman" w:hAnsi="Times New Roman" w:cs="Times New Roman"/>
          <w:iCs/>
          <w:color w:val="000000" w:themeColor="text1"/>
          <w:sz w:val="24"/>
          <w:szCs w:val="24"/>
        </w:rPr>
        <w:t xml:space="preserve"> (</w:t>
      </w:r>
      <m:oMath>
        <m:r>
          <w:rPr>
            <w:rFonts w:ascii="Cambria Math" w:eastAsia="Times New Roman" w:hAnsi="Cambria Math" w:cs="Times New Roman"/>
            <w:color w:val="000000" w:themeColor="text1"/>
            <w:sz w:val="24"/>
            <w:szCs w:val="24"/>
          </w:rPr>
          <m:t>O(n)).</m:t>
        </m:r>
      </m:oMath>
      <w:r w:rsidR="006849BD" w:rsidRPr="006849BD">
        <w:rPr>
          <w:rFonts w:ascii="Times New Roman" w:eastAsia="Times New Roman" w:hAnsi="Times New Roman" w:cs="Times New Roman"/>
          <w:iCs/>
          <w:color w:val="000000" w:themeColor="text1"/>
          <w:sz w:val="24"/>
          <w:szCs w:val="24"/>
        </w:rPr>
        <w:t xml:space="preserve"> </w:t>
      </w:r>
    </w:p>
    <w:p w14:paraId="28D7EEDE" w14:textId="172345ED" w:rsidR="2B5FFD40" w:rsidRPr="006849BD" w:rsidRDefault="006849BD" w:rsidP="2B5FFD40">
      <w:pPr>
        <w:jc w:val="both"/>
        <w:rPr>
          <w:rFonts w:ascii="Times New Roman" w:eastAsia="Times New Roman" w:hAnsi="Times New Roman" w:cs="Times New Roman"/>
          <w:iCs/>
          <w:color w:val="000000" w:themeColor="text1"/>
          <w:sz w:val="24"/>
          <w:szCs w:val="24"/>
        </w:rPr>
      </w:pPr>
      <w:r>
        <w:rPr>
          <w:rFonts w:ascii="Times New Roman" w:eastAsia="Times New Roman" w:hAnsi="Times New Roman" w:cs="Times New Roman"/>
          <w:iCs/>
          <w:color w:val="000000" w:themeColor="text1"/>
          <w:sz w:val="24"/>
          <w:szCs w:val="24"/>
        </w:rPr>
        <w:t xml:space="preserve">Полный псевдокод алгоритма приведен в листинге 1. </w:t>
      </w:r>
    </w:p>
    <w:p w14:paraId="6EC4990E" w14:textId="01ED3A43" w:rsidR="2B5FFD40" w:rsidRDefault="2B5FFD40" w:rsidP="2B5FFD40">
      <w:pPr>
        <w:jc w:val="center"/>
      </w:pPr>
      <w:r>
        <w:rPr>
          <w:noProof/>
          <w:lang w:eastAsia="ru-RU"/>
        </w:rPr>
        <w:drawing>
          <wp:inline distT="0" distB="0" distL="0" distR="0" wp14:anchorId="163DD562" wp14:editId="395F1EDD">
            <wp:extent cx="1685925" cy="1724242"/>
            <wp:effectExtent l="0" t="0" r="0" b="9525"/>
            <wp:docPr id="639032164" name="Рисуно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60981" cy="1801004"/>
                    </a:xfrm>
                    <a:prstGeom prst="rect">
                      <a:avLst/>
                    </a:prstGeom>
                  </pic:spPr>
                </pic:pic>
              </a:graphicData>
            </a:graphic>
          </wp:inline>
        </w:drawing>
      </w:r>
    </w:p>
    <w:p w14:paraId="4006F20D" w14:textId="383444D5" w:rsidR="2B5FFD40" w:rsidRDefault="2B5FFD40" w:rsidP="2B5FFD40">
      <w:pPr>
        <w:spacing w:before="120" w:after="120"/>
        <w:jc w:val="center"/>
        <w:rPr>
          <w:rFonts w:ascii="Times New Roman" w:eastAsia="Times New Roman" w:hAnsi="Times New Roman" w:cs="Times New Roman"/>
          <w:i/>
          <w:iCs/>
          <w:sz w:val="18"/>
          <w:szCs w:val="18"/>
        </w:rPr>
      </w:pPr>
      <w:r w:rsidRPr="2B5FFD40">
        <w:rPr>
          <w:rFonts w:ascii="Times New Roman" w:eastAsia="Times New Roman" w:hAnsi="Times New Roman" w:cs="Times New Roman"/>
          <w:i/>
          <w:iCs/>
          <w:color w:val="000000" w:themeColor="text1"/>
          <w:sz w:val="18"/>
          <w:szCs w:val="18"/>
        </w:rPr>
        <w:t xml:space="preserve">Рис. 1. Расположение подматриц для расчёта таблиц </w:t>
      </w:r>
      <w:r w:rsidRPr="2B5FFD40">
        <w:rPr>
          <w:rFonts w:ascii="Times New Roman" w:eastAsia="Times New Roman" w:hAnsi="Times New Roman" w:cs="Times New Roman"/>
          <w:i/>
          <w:iCs/>
          <w:color w:val="000000" w:themeColor="text1"/>
          <w:sz w:val="18"/>
          <w:szCs w:val="18"/>
          <w:lang w:val="en-US"/>
        </w:rPr>
        <w:t>T</w:t>
      </w:r>
      <w:r w:rsidRPr="2B5FFD40">
        <w:rPr>
          <w:rFonts w:ascii="Times New Roman" w:eastAsia="Times New Roman" w:hAnsi="Times New Roman" w:cs="Times New Roman"/>
          <w:i/>
          <w:iCs/>
          <w:color w:val="000000" w:themeColor="text1"/>
          <w:sz w:val="18"/>
          <w:szCs w:val="18"/>
        </w:rPr>
        <w:t xml:space="preserve"> и </w:t>
      </w:r>
      <w:r w:rsidRPr="2B5FFD40">
        <w:rPr>
          <w:rFonts w:ascii="Times New Roman" w:eastAsia="Times New Roman" w:hAnsi="Times New Roman" w:cs="Times New Roman"/>
          <w:i/>
          <w:iCs/>
          <w:color w:val="000000" w:themeColor="text1"/>
          <w:sz w:val="18"/>
          <w:szCs w:val="18"/>
          <w:lang w:val="en-US"/>
        </w:rPr>
        <w:t>P</w:t>
      </w:r>
      <w:r w:rsidRPr="2B5FFD40">
        <w:rPr>
          <w:rFonts w:ascii="Times New Roman" w:eastAsia="Times New Roman" w:hAnsi="Times New Roman" w:cs="Times New Roman"/>
          <w:i/>
          <w:iCs/>
          <w:color w:val="000000" w:themeColor="text1"/>
          <w:sz w:val="18"/>
          <w:szCs w:val="18"/>
        </w:rPr>
        <w:t>.</w:t>
      </w:r>
    </w:p>
    <w:p w14:paraId="2B3B78B5" w14:textId="3F143B95" w:rsidR="006849BD" w:rsidRDefault="2B5FFD40" w:rsidP="0097134B">
      <w:pPr>
        <w:spacing w:before="120" w:after="120"/>
        <w:jc w:val="center"/>
        <w:rPr>
          <w:rFonts w:ascii="Times New Roman" w:eastAsia="Times New Roman" w:hAnsi="Times New Roman" w:cs="Times New Roman"/>
          <w:i/>
          <w:iCs/>
          <w:color w:val="000000" w:themeColor="text1"/>
          <w:sz w:val="18"/>
          <w:szCs w:val="18"/>
          <w:lang w:val="en-US"/>
        </w:rPr>
      </w:pPr>
      <w:r w:rsidRPr="2B5FFD40">
        <w:rPr>
          <w:rFonts w:ascii="Times New Roman" w:eastAsia="Times New Roman" w:hAnsi="Times New Roman" w:cs="Times New Roman"/>
          <w:i/>
          <w:iCs/>
          <w:color w:val="000000" w:themeColor="text1"/>
          <w:sz w:val="18"/>
          <w:szCs w:val="18"/>
          <w:lang w:val="en-US"/>
        </w:rPr>
        <w:t>Fig</w:t>
      </w:r>
      <w:r w:rsidRPr="00AB762C">
        <w:rPr>
          <w:rFonts w:ascii="Times New Roman" w:eastAsia="Times New Roman" w:hAnsi="Times New Roman" w:cs="Times New Roman"/>
          <w:i/>
          <w:iCs/>
          <w:color w:val="000000" w:themeColor="text1"/>
          <w:sz w:val="18"/>
          <w:szCs w:val="18"/>
          <w:lang w:val="en-US"/>
        </w:rPr>
        <w:t xml:space="preserve">. 1. </w:t>
      </w:r>
      <w:r w:rsidRPr="2B5FFD40">
        <w:rPr>
          <w:rFonts w:ascii="Times New Roman" w:eastAsia="Times New Roman" w:hAnsi="Times New Roman" w:cs="Times New Roman"/>
          <w:i/>
          <w:iCs/>
          <w:color w:val="000000" w:themeColor="text1"/>
          <w:sz w:val="18"/>
          <w:szCs w:val="18"/>
          <w:lang w:val="en-US"/>
        </w:rPr>
        <w:t>Submatrices for calculating T and P tables</w:t>
      </w:r>
      <w:bookmarkStart w:id="2" w:name="_GoBack"/>
      <w:bookmarkEnd w:id="2"/>
    </w:p>
    <w:tbl>
      <w:tblPr>
        <w:tblStyle w:val="TableGridLight"/>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5397"/>
      </w:tblGrid>
      <w:tr w:rsidR="00645F8B" w:rsidRPr="003871C6" w14:paraId="4D816EAE" w14:textId="77777777" w:rsidTr="00854F18">
        <w:trPr>
          <w:jc w:val="center"/>
        </w:trPr>
        <w:tc>
          <w:tcPr>
            <w:tcW w:w="410" w:type="dxa"/>
            <w:tcBorders>
              <w:top w:val="single" w:sz="12" w:space="0" w:color="auto"/>
            </w:tcBorders>
          </w:tcPr>
          <w:p w14:paraId="346862FB" w14:textId="428CE13C" w:rsidR="00645F8B" w:rsidRPr="003871C6" w:rsidRDefault="00645F8B" w:rsidP="00645F8B">
            <w:pPr>
              <w:rPr>
                <w:rFonts w:eastAsiaTheme="minorEastAsia"/>
                <w:sz w:val="16"/>
                <w:szCs w:val="16"/>
                <w:lang w:val="en-US"/>
              </w:rPr>
            </w:pPr>
            <w:r w:rsidRPr="003871C6">
              <w:rPr>
                <w:rFonts w:eastAsiaTheme="minorEastAsia"/>
                <w:sz w:val="16"/>
                <w:szCs w:val="16"/>
                <w:lang w:val="en-US"/>
              </w:rPr>
              <w:lastRenderedPageBreak/>
              <w:t>/*</w:t>
            </w:r>
          </w:p>
        </w:tc>
        <w:tc>
          <w:tcPr>
            <w:tcW w:w="5397" w:type="dxa"/>
            <w:tcBorders>
              <w:top w:val="single" w:sz="12" w:space="0" w:color="auto"/>
            </w:tcBorders>
          </w:tcPr>
          <w:p w14:paraId="23AA0B55" w14:textId="5EDF5D7B" w:rsidR="00645F8B" w:rsidRPr="003871C6" w:rsidRDefault="00645F8B" w:rsidP="00645F8B">
            <w:pPr>
              <w:rPr>
                <w:rFonts w:eastAsiaTheme="minorEastAsia"/>
                <w:sz w:val="16"/>
                <w:szCs w:val="16"/>
              </w:rPr>
            </w:pPr>
            <w:r w:rsidRPr="003871C6">
              <w:rPr>
                <w:rFonts w:eastAsiaTheme="minorEastAsia"/>
                <w:i/>
                <w:sz w:val="16"/>
                <w:szCs w:val="16"/>
                <w:lang w:val="en-US"/>
              </w:rPr>
              <w:t>D</w:t>
            </w:r>
            <w:r w:rsidRPr="003871C6">
              <w:rPr>
                <w:rFonts w:eastAsiaTheme="minorEastAsia"/>
                <w:sz w:val="16"/>
                <w:szCs w:val="16"/>
              </w:rPr>
              <w:t xml:space="preserve"> – помеченный граф с пронумерованными вершинами</w:t>
            </w:r>
          </w:p>
        </w:tc>
      </w:tr>
      <w:tr w:rsidR="00645F8B" w:rsidRPr="003871C6" w14:paraId="6705AE8D" w14:textId="77777777" w:rsidTr="00854F18">
        <w:trPr>
          <w:jc w:val="center"/>
        </w:trPr>
        <w:tc>
          <w:tcPr>
            <w:tcW w:w="410" w:type="dxa"/>
          </w:tcPr>
          <w:p w14:paraId="797FE8E4" w14:textId="2F991FAE" w:rsidR="00645F8B" w:rsidRPr="003871C6" w:rsidRDefault="00645F8B" w:rsidP="00645F8B">
            <w:pPr>
              <w:rPr>
                <w:rFonts w:eastAsiaTheme="minorEastAsia"/>
                <w:sz w:val="16"/>
                <w:szCs w:val="16"/>
              </w:rPr>
            </w:pPr>
            <w:r w:rsidRPr="003871C6">
              <w:rPr>
                <w:rFonts w:eastAsiaTheme="minorEastAsia"/>
                <w:sz w:val="16"/>
                <w:szCs w:val="16"/>
              </w:rPr>
              <w:t>/*</w:t>
            </w:r>
          </w:p>
        </w:tc>
        <w:tc>
          <w:tcPr>
            <w:tcW w:w="5397" w:type="dxa"/>
          </w:tcPr>
          <w:p w14:paraId="3B16714F" w14:textId="1682E443" w:rsidR="00645F8B" w:rsidRPr="003871C6" w:rsidRDefault="00AD372F" w:rsidP="00AD372F">
            <w:pPr>
              <w:rPr>
                <w:rFonts w:eastAsiaTheme="minorEastAsia"/>
                <w:sz w:val="16"/>
                <w:szCs w:val="16"/>
              </w:rPr>
            </w:pPr>
            <w:r w:rsidRPr="003871C6">
              <w:rPr>
                <w:rFonts w:eastAsiaTheme="minorEastAsia"/>
                <w:i/>
                <w:sz w:val="16"/>
                <w:szCs w:val="16"/>
                <w:lang w:val="en-US"/>
              </w:rPr>
              <w:t>G</w:t>
            </w:r>
            <w:r w:rsidR="00645F8B" w:rsidRPr="003871C6">
              <w:rPr>
                <w:rFonts w:eastAsiaTheme="minorEastAsia"/>
                <w:sz w:val="16"/>
                <w:szCs w:val="16"/>
              </w:rPr>
              <w:t xml:space="preserve"> – </w:t>
            </w:r>
            <w:r w:rsidRPr="003871C6">
              <w:rPr>
                <w:rFonts w:eastAsiaTheme="minorEastAsia"/>
                <w:sz w:val="16"/>
                <w:szCs w:val="16"/>
              </w:rPr>
              <w:t>входная булева грамматика</w:t>
            </w:r>
          </w:p>
        </w:tc>
      </w:tr>
      <w:tr w:rsidR="00E87EBC" w:rsidRPr="003871C6" w14:paraId="4564BDF7" w14:textId="77777777" w:rsidTr="00854F18">
        <w:trPr>
          <w:jc w:val="center"/>
        </w:trPr>
        <w:tc>
          <w:tcPr>
            <w:tcW w:w="410" w:type="dxa"/>
          </w:tcPr>
          <w:p w14:paraId="4B04AEA7" w14:textId="2176248B" w:rsidR="00E87EBC" w:rsidRPr="006305E1" w:rsidRDefault="006305E1" w:rsidP="00645F8B">
            <w:pPr>
              <w:rPr>
                <w:rFonts w:eastAsiaTheme="minorEastAsia"/>
                <w:sz w:val="16"/>
                <w:szCs w:val="16"/>
                <w:lang w:val="en-US"/>
              </w:rPr>
            </w:pPr>
            <w:r>
              <w:rPr>
                <w:rFonts w:eastAsiaTheme="minorEastAsia"/>
                <w:sz w:val="16"/>
                <w:szCs w:val="16"/>
              </w:rPr>
              <w:t>1</w:t>
            </w:r>
            <w:r>
              <w:rPr>
                <w:rFonts w:eastAsiaTheme="minorEastAsia"/>
                <w:sz w:val="16"/>
                <w:szCs w:val="16"/>
                <w:lang w:val="en-US"/>
              </w:rPr>
              <w:t>:</w:t>
            </w:r>
          </w:p>
        </w:tc>
        <w:tc>
          <w:tcPr>
            <w:tcW w:w="5397" w:type="dxa"/>
          </w:tcPr>
          <w:p w14:paraId="0DAD1E01" w14:textId="45B460C0" w:rsidR="00E87EBC" w:rsidRPr="003871C6" w:rsidRDefault="00E87EBC" w:rsidP="00645F8B">
            <w:pPr>
              <w:rPr>
                <w:rFonts w:eastAsiaTheme="minorEastAsia"/>
                <w:sz w:val="16"/>
                <w:szCs w:val="16"/>
                <w:u w:val="single"/>
                <w:lang w:val="en-US"/>
              </w:rPr>
            </w:pPr>
            <w:r w:rsidRPr="003871C6">
              <w:rPr>
                <w:rFonts w:eastAsiaTheme="minorEastAsia"/>
                <w:sz w:val="16"/>
                <w:szCs w:val="16"/>
                <w:u w:val="single"/>
                <w:lang w:val="en-US"/>
              </w:rPr>
              <w:t>Main:</w:t>
            </w:r>
          </w:p>
        </w:tc>
      </w:tr>
      <w:tr w:rsidR="00645F8B" w:rsidRPr="003871C6" w14:paraId="727D16BD" w14:textId="77777777" w:rsidTr="00854F18">
        <w:trPr>
          <w:jc w:val="center"/>
        </w:trPr>
        <w:tc>
          <w:tcPr>
            <w:tcW w:w="410" w:type="dxa"/>
          </w:tcPr>
          <w:p w14:paraId="600642AB" w14:textId="2D4312B2" w:rsidR="00645F8B" w:rsidRPr="003871C6" w:rsidRDefault="006305E1" w:rsidP="00645F8B">
            <w:pPr>
              <w:rPr>
                <w:rFonts w:eastAsiaTheme="minorEastAsia"/>
                <w:sz w:val="16"/>
                <w:szCs w:val="16"/>
                <w:lang w:val="en-US"/>
              </w:rPr>
            </w:pPr>
            <w:r>
              <w:rPr>
                <w:rFonts w:eastAsiaTheme="minorEastAsia"/>
                <w:sz w:val="16"/>
                <w:szCs w:val="16"/>
                <w:lang w:val="en-US"/>
              </w:rPr>
              <w:t>2:</w:t>
            </w:r>
          </w:p>
        </w:tc>
        <w:tc>
          <w:tcPr>
            <w:tcW w:w="5397" w:type="dxa"/>
          </w:tcPr>
          <w:p w14:paraId="6B388617" w14:textId="1CCCF488" w:rsidR="00645F8B" w:rsidRPr="003871C6" w:rsidRDefault="00044855" w:rsidP="00645F8B">
            <w:pPr>
              <w:rPr>
                <w:rFonts w:eastAsiaTheme="minorEastAsia"/>
                <w:sz w:val="16"/>
                <w:szCs w:val="16"/>
              </w:rPr>
            </w:pPr>
            <w:r w:rsidRPr="003871C6">
              <w:rPr>
                <w:rFonts w:eastAsiaTheme="minorEastAsia"/>
                <w:sz w:val="16"/>
                <w:szCs w:val="16"/>
                <w:lang w:val="en-US"/>
              </w:rPr>
              <w:t>n</w:t>
            </w:r>
            <w:r w:rsidRPr="003871C6">
              <w:rPr>
                <w:rFonts w:eastAsiaTheme="minorEastAsia"/>
                <w:sz w:val="16"/>
                <w:szCs w:val="16"/>
              </w:rPr>
              <w:t xml:space="preserve"> </w:t>
            </w:r>
            <w:r w:rsidR="00AD372F" w:rsidRPr="003871C6">
              <w:rPr>
                <w:rFonts w:ascii="Cambria Math" w:hAnsi="Cambria Math" w:cs="Cambria Math"/>
                <w:sz w:val="16"/>
                <w:szCs w:val="16"/>
              </w:rPr>
              <w:t>⟵</w:t>
            </w:r>
            <w:r w:rsidR="00AD372F" w:rsidRPr="003871C6">
              <w:rPr>
                <w:rFonts w:eastAsiaTheme="minorEastAsia"/>
                <w:sz w:val="16"/>
                <w:szCs w:val="16"/>
              </w:rPr>
              <w:t xml:space="preserve"> число вершин в </w:t>
            </w:r>
            <w:r w:rsidR="00AD372F" w:rsidRPr="003871C6">
              <w:rPr>
                <w:rFonts w:eastAsiaTheme="minorEastAsia"/>
                <w:sz w:val="16"/>
                <w:szCs w:val="16"/>
                <w:lang w:val="en-US"/>
              </w:rPr>
              <w:t>D</w:t>
            </w:r>
          </w:p>
        </w:tc>
      </w:tr>
      <w:tr w:rsidR="0046778A" w:rsidRPr="003871C6" w14:paraId="4B0A4C4F" w14:textId="77777777" w:rsidTr="00854F18">
        <w:trPr>
          <w:jc w:val="center"/>
        </w:trPr>
        <w:tc>
          <w:tcPr>
            <w:tcW w:w="410" w:type="dxa"/>
          </w:tcPr>
          <w:p w14:paraId="7B287EC1" w14:textId="010B9A5F" w:rsidR="0046778A" w:rsidRPr="003871C6" w:rsidRDefault="006305E1" w:rsidP="00645F8B">
            <w:pPr>
              <w:rPr>
                <w:rFonts w:eastAsiaTheme="minorEastAsia"/>
                <w:sz w:val="16"/>
                <w:szCs w:val="16"/>
                <w:lang w:val="en-US"/>
              </w:rPr>
            </w:pPr>
            <w:r>
              <w:rPr>
                <w:rFonts w:eastAsiaTheme="minorEastAsia"/>
                <w:sz w:val="16"/>
                <w:szCs w:val="16"/>
                <w:lang w:val="en-US"/>
              </w:rPr>
              <w:t>3:</w:t>
            </w:r>
          </w:p>
        </w:tc>
        <w:tc>
          <w:tcPr>
            <w:tcW w:w="5397" w:type="dxa"/>
          </w:tcPr>
          <w:p w14:paraId="5B93AABF" w14:textId="0A2D591F" w:rsidR="0046778A" w:rsidRPr="0046778A" w:rsidRDefault="0046778A" w:rsidP="0046778A">
            <w:pPr>
              <w:rPr>
                <w:rFonts w:eastAsiaTheme="minorEastAsia"/>
                <w:sz w:val="16"/>
                <w:szCs w:val="16"/>
              </w:rPr>
            </w:pPr>
            <w:r>
              <w:rPr>
                <w:rFonts w:eastAsiaTheme="minorEastAsia"/>
                <w:sz w:val="16"/>
                <w:szCs w:val="16"/>
                <w:lang w:val="en-US"/>
              </w:rPr>
              <w:t>E</w:t>
            </w:r>
            <w:r w:rsidRPr="0046778A">
              <w:rPr>
                <w:rFonts w:eastAsiaTheme="minorEastAsia"/>
                <w:sz w:val="16"/>
                <w:szCs w:val="16"/>
              </w:rPr>
              <w:t xml:space="preserve"> </w:t>
            </w:r>
            <w:r w:rsidRPr="003871C6">
              <w:rPr>
                <w:rFonts w:ascii="Cambria Math" w:hAnsi="Cambria Math" w:cs="Cambria Math"/>
                <w:sz w:val="16"/>
                <w:szCs w:val="16"/>
              </w:rPr>
              <w:t>⟵</w:t>
            </w:r>
            <w:r w:rsidRPr="003871C6">
              <w:rPr>
                <w:rFonts w:eastAsiaTheme="minorEastAsia"/>
                <w:sz w:val="16"/>
                <w:szCs w:val="16"/>
              </w:rPr>
              <w:t xml:space="preserve"> </w:t>
            </w:r>
            <w:r w:rsidRPr="0046778A">
              <w:rPr>
                <w:rFonts w:eastAsiaTheme="minorEastAsia"/>
                <w:sz w:val="16"/>
                <w:szCs w:val="16"/>
              </w:rPr>
              <w:t>{</w:t>
            </w:r>
            <w:r>
              <w:rPr>
                <w:rFonts w:eastAsiaTheme="minorEastAsia"/>
                <w:sz w:val="16"/>
                <w:szCs w:val="16"/>
              </w:rPr>
              <w:t>(</w:t>
            </w:r>
            <w:proofErr w:type="spellStart"/>
            <w:r w:rsidRPr="00F252FA">
              <w:rPr>
                <w:rFonts w:eastAsiaTheme="minorEastAsia"/>
                <w:i/>
                <w:sz w:val="16"/>
                <w:szCs w:val="16"/>
                <w:lang w:val="en-US"/>
              </w:rPr>
              <w:t>i</w:t>
            </w:r>
            <w:proofErr w:type="spellEnd"/>
            <w:r w:rsidRPr="00F252FA">
              <w:rPr>
                <w:rFonts w:eastAsiaTheme="minorEastAsia"/>
                <w:i/>
                <w:sz w:val="16"/>
                <w:szCs w:val="16"/>
              </w:rPr>
              <w:t xml:space="preserve">, </w:t>
            </w:r>
            <w:r w:rsidRPr="00F252FA">
              <w:rPr>
                <w:rFonts w:eastAsiaTheme="minorEastAsia"/>
                <w:i/>
                <w:sz w:val="16"/>
                <w:szCs w:val="16"/>
                <w:lang w:val="en-US"/>
              </w:rPr>
              <w:t>j</w:t>
            </w:r>
            <w:r w:rsidR="00F252FA" w:rsidRPr="00F252FA">
              <w:rPr>
                <w:rFonts w:eastAsiaTheme="minorEastAsia"/>
                <w:i/>
                <w:sz w:val="16"/>
                <w:szCs w:val="16"/>
              </w:rPr>
              <w:t xml:space="preserve">, </w:t>
            </w:r>
            <w:r w:rsidR="00F252FA" w:rsidRPr="00F252FA">
              <w:rPr>
                <w:rFonts w:eastAsiaTheme="minorEastAsia"/>
                <w:i/>
                <w:sz w:val="16"/>
                <w:szCs w:val="16"/>
                <w:lang w:val="en-US"/>
              </w:rPr>
              <w:t>a</w:t>
            </w:r>
            <w:r w:rsidRPr="00F252FA">
              <w:rPr>
                <w:rFonts w:eastAsiaTheme="minorEastAsia"/>
                <w:i/>
                <w:sz w:val="16"/>
                <w:szCs w:val="16"/>
              </w:rPr>
              <w:t>)</w:t>
            </w:r>
            <w:r w:rsidRPr="0046778A">
              <w:rPr>
                <w:rFonts w:eastAsiaTheme="minorEastAsia"/>
                <w:sz w:val="16"/>
                <w:szCs w:val="16"/>
              </w:rPr>
              <w:t xml:space="preserve"> | </w:t>
            </w:r>
            <w:r>
              <w:rPr>
                <w:rFonts w:eastAsiaTheme="minorEastAsia"/>
                <w:sz w:val="16"/>
                <w:szCs w:val="16"/>
              </w:rPr>
              <w:t xml:space="preserve">ребро из вершины </w:t>
            </w:r>
            <w:proofErr w:type="spellStart"/>
            <w:r>
              <w:rPr>
                <w:rFonts w:eastAsiaTheme="minorEastAsia"/>
                <w:sz w:val="16"/>
                <w:szCs w:val="16"/>
                <w:lang w:val="en-US"/>
              </w:rPr>
              <w:t>i</w:t>
            </w:r>
            <w:proofErr w:type="spellEnd"/>
            <w:r w:rsidRPr="0046778A">
              <w:rPr>
                <w:rFonts w:eastAsiaTheme="minorEastAsia"/>
                <w:sz w:val="16"/>
                <w:szCs w:val="16"/>
              </w:rPr>
              <w:t xml:space="preserve"> </w:t>
            </w:r>
            <w:r>
              <w:rPr>
                <w:rFonts w:eastAsiaTheme="minorEastAsia"/>
                <w:sz w:val="16"/>
                <w:szCs w:val="16"/>
              </w:rPr>
              <w:t xml:space="preserve">в </w:t>
            </w:r>
            <w:r>
              <w:rPr>
                <w:rFonts w:eastAsiaTheme="minorEastAsia"/>
                <w:sz w:val="16"/>
                <w:szCs w:val="16"/>
                <w:lang w:val="en-US"/>
              </w:rPr>
              <w:t>j</w:t>
            </w:r>
            <w:r w:rsidR="00F252FA">
              <w:rPr>
                <w:rFonts w:eastAsiaTheme="minorEastAsia"/>
                <w:sz w:val="16"/>
                <w:szCs w:val="16"/>
              </w:rPr>
              <w:t xml:space="preserve">, помеченное символом </w:t>
            </w:r>
            <w:r w:rsidR="00F252FA" w:rsidRPr="00F252FA">
              <w:rPr>
                <w:rFonts w:eastAsiaTheme="minorEastAsia"/>
                <w:i/>
                <w:sz w:val="16"/>
                <w:szCs w:val="16"/>
                <w:lang w:val="en-US"/>
              </w:rPr>
              <w:t>a</w:t>
            </w:r>
            <w:r>
              <w:rPr>
                <w:rFonts w:eastAsiaTheme="minorEastAsia"/>
                <w:sz w:val="16"/>
                <w:szCs w:val="16"/>
              </w:rPr>
              <w:t xml:space="preserve"> входит во множество рёбер</w:t>
            </w:r>
            <w:r w:rsidRPr="003871C6">
              <w:rPr>
                <w:rFonts w:eastAsiaTheme="minorEastAsia"/>
                <w:sz w:val="16"/>
                <w:szCs w:val="16"/>
              </w:rPr>
              <w:t xml:space="preserve"> </w:t>
            </w:r>
            <w:r w:rsidRPr="003871C6">
              <w:rPr>
                <w:rFonts w:eastAsiaTheme="minorEastAsia"/>
                <w:sz w:val="16"/>
                <w:szCs w:val="16"/>
                <w:lang w:val="en-US"/>
              </w:rPr>
              <w:t>D</w:t>
            </w:r>
            <w:r w:rsidRPr="0046778A">
              <w:rPr>
                <w:rFonts w:eastAsiaTheme="minorEastAsia"/>
                <w:sz w:val="16"/>
                <w:szCs w:val="16"/>
              </w:rPr>
              <w:t>}</w:t>
            </w:r>
          </w:p>
        </w:tc>
      </w:tr>
      <w:tr w:rsidR="00FB4696" w:rsidRPr="003871C6" w14:paraId="69AEB523" w14:textId="77777777" w:rsidTr="00854F18">
        <w:trPr>
          <w:jc w:val="center"/>
        </w:trPr>
        <w:tc>
          <w:tcPr>
            <w:tcW w:w="410" w:type="dxa"/>
          </w:tcPr>
          <w:p w14:paraId="047908EA" w14:textId="39BF4137" w:rsidR="00FB4696" w:rsidRPr="006305E1" w:rsidRDefault="006305E1" w:rsidP="00645F8B">
            <w:pPr>
              <w:rPr>
                <w:rFonts w:eastAsiaTheme="minorEastAsia"/>
                <w:sz w:val="16"/>
                <w:szCs w:val="16"/>
                <w:lang w:val="en-US"/>
              </w:rPr>
            </w:pPr>
            <w:r>
              <w:rPr>
                <w:rFonts w:eastAsiaTheme="minorEastAsia"/>
                <w:sz w:val="16"/>
                <w:szCs w:val="16"/>
                <w:lang w:val="en-US"/>
              </w:rPr>
              <w:t>4:</w:t>
            </w:r>
          </w:p>
        </w:tc>
        <w:tc>
          <w:tcPr>
            <w:tcW w:w="5397" w:type="dxa"/>
          </w:tcPr>
          <w:p w14:paraId="3257B45A" w14:textId="7ACC2A2A" w:rsidR="00FB4696" w:rsidRPr="003871C6" w:rsidRDefault="00FB4696" w:rsidP="00FB4696">
            <w:pPr>
              <w:rPr>
                <w:rFonts w:eastAsiaTheme="minorEastAsia"/>
                <w:sz w:val="16"/>
                <w:szCs w:val="16"/>
              </w:rPr>
            </w:pPr>
            <w:r w:rsidRPr="003871C6">
              <w:rPr>
                <w:rFonts w:eastAsiaTheme="minorEastAsia"/>
                <w:sz w:val="16"/>
                <w:szCs w:val="16"/>
                <w:lang w:val="en-US"/>
              </w:rPr>
              <w:t>N</w:t>
            </w:r>
            <w:r w:rsidRPr="003871C6">
              <w:rPr>
                <w:rFonts w:eastAsiaTheme="minorEastAsia"/>
                <w:sz w:val="16"/>
                <w:szCs w:val="16"/>
              </w:rPr>
              <w:t xml:space="preserve"> </w:t>
            </w:r>
            <w:r w:rsidRPr="003871C6">
              <w:rPr>
                <w:rFonts w:ascii="Cambria Math" w:hAnsi="Cambria Math" w:cs="Cambria Math"/>
                <w:sz w:val="16"/>
                <w:szCs w:val="16"/>
              </w:rPr>
              <w:t>⟵</w:t>
            </w:r>
            <w:r w:rsidRPr="003871C6">
              <w:rPr>
                <w:rFonts w:cs="Cambria Math"/>
                <w:sz w:val="16"/>
                <w:szCs w:val="16"/>
              </w:rPr>
              <w:t xml:space="preserve"> множество нетерминалов грамматики </w:t>
            </w:r>
            <w:r w:rsidRPr="003871C6">
              <w:rPr>
                <w:rFonts w:cs="Cambria Math"/>
                <w:sz w:val="16"/>
                <w:szCs w:val="16"/>
                <w:lang w:val="en-US"/>
              </w:rPr>
              <w:t>G</w:t>
            </w:r>
          </w:p>
        </w:tc>
      </w:tr>
      <w:tr w:rsidR="00FB4696" w:rsidRPr="003871C6" w14:paraId="28BCDA77" w14:textId="77777777" w:rsidTr="00854F18">
        <w:trPr>
          <w:jc w:val="center"/>
        </w:trPr>
        <w:tc>
          <w:tcPr>
            <w:tcW w:w="410" w:type="dxa"/>
          </w:tcPr>
          <w:p w14:paraId="25C659C1" w14:textId="5A149804" w:rsidR="00FB4696" w:rsidRPr="006305E1" w:rsidRDefault="006305E1" w:rsidP="00645F8B">
            <w:pPr>
              <w:rPr>
                <w:rFonts w:eastAsiaTheme="minorEastAsia"/>
                <w:sz w:val="16"/>
                <w:szCs w:val="16"/>
                <w:lang w:val="en-US"/>
              </w:rPr>
            </w:pPr>
            <w:r>
              <w:rPr>
                <w:rFonts w:eastAsiaTheme="minorEastAsia"/>
                <w:sz w:val="16"/>
                <w:szCs w:val="16"/>
                <w:lang w:val="en-US"/>
              </w:rPr>
              <w:t>5:</w:t>
            </w:r>
          </w:p>
        </w:tc>
        <w:tc>
          <w:tcPr>
            <w:tcW w:w="5397" w:type="dxa"/>
          </w:tcPr>
          <w:p w14:paraId="456E04D9" w14:textId="0C9E2708" w:rsidR="00FB4696" w:rsidRPr="003871C6" w:rsidRDefault="00FB4696" w:rsidP="00FB4696">
            <w:pPr>
              <w:rPr>
                <w:rFonts w:eastAsiaTheme="minorEastAsia"/>
                <w:sz w:val="16"/>
                <w:szCs w:val="16"/>
              </w:rPr>
            </w:pPr>
            <w:r w:rsidRPr="003871C6">
              <w:rPr>
                <w:rFonts w:eastAsiaTheme="minorEastAsia"/>
                <w:sz w:val="16"/>
                <w:szCs w:val="16"/>
                <w:lang w:val="en-US"/>
              </w:rPr>
              <w:t>R</w:t>
            </w:r>
            <w:r w:rsidRPr="003871C6">
              <w:rPr>
                <w:rFonts w:eastAsiaTheme="minorEastAsia"/>
                <w:sz w:val="16"/>
                <w:szCs w:val="16"/>
              </w:rPr>
              <w:t xml:space="preserve"> </w:t>
            </w:r>
            <w:r w:rsidRPr="003871C6">
              <w:rPr>
                <w:rFonts w:ascii="Cambria Math" w:hAnsi="Cambria Math" w:cs="Cambria Math"/>
                <w:sz w:val="16"/>
                <w:szCs w:val="16"/>
              </w:rPr>
              <w:t>⟵</w:t>
            </w:r>
            <w:r w:rsidRPr="003871C6">
              <w:rPr>
                <w:rFonts w:cs="Cambria Math"/>
                <w:sz w:val="16"/>
                <w:szCs w:val="16"/>
              </w:rPr>
              <w:t xml:space="preserve"> множество правил грамматики </w:t>
            </w:r>
            <w:r w:rsidRPr="003871C6">
              <w:rPr>
                <w:rFonts w:cs="Cambria Math"/>
                <w:sz w:val="16"/>
                <w:szCs w:val="16"/>
                <w:lang w:val="en-US"/>
              </w:rPr>
              <w:t>G</w:t>
            </w:r>
          </w:p>
        </w:tc>
      </w:tr>
      <w:tr w:rsidR="00645F8B" w:rsidRPr="003871C6" w14:paraId="2DE16BB4" w14:textId="77777777" w:rsidTr="00854F18">
        <w:trPr>
          <w:jc w:val="center"/>
        </w:trPr>
        <w:tc>
          <w:tcPr>
            <w:tcW w:w="410" w:type="dxa"/>
          </w:tcPr>
          <w:p w14:paraId="43DE5090" w14:textId="2CF0362A" w:rsidR="00645F8B" w:rsidRPr="006305E1" w:rsidRDefault="006305E1" w:rsidP="00645F8B">
            <w:pPr>
              <w:rPr>
                <w:rFonts w:eastAsiaTheme="minorEastAsia"/>
                <w:sz w:val="16"/>
                <w:szCs w:val="16"/>
                <w:lang w:val="en-US"/>
              </w:rPr>
            </w:pPr>
            <w:r>
              <w:rPr>
                <w:rFonts w:eastAsiaTheme="minorEastAsia"/>
                <w:sz w:val="16"/>
                <w:szCs w:val="16"/>
                <w:lang w:val="en-US"/>
              </w:rPr>
              <w:t>6:</w:t>
            </w:r>
          </w:p>
        </w:tc>
        <w:tc>
          <w:tcPr>
            <w:tcW w:w="5397" w:type="dxa"/>
          </w:tcPr>
          <w:p w14:paraId="42C5808D" w14:textId="7FFFC61E" w:rsidR="00645F8B" w:rsidRPr="003871C6" w:rsidRDefault="00AD372F" w:rsidP="00FB4696">
            <w:pPr>
              <w:rPr>
                <w:rFonts w:eastAsiaTheme="minorEastAsia" w:cs="Times New Roman"/>
                <w:sz w:val="16"/>
                <w:szCs w:val="16"/>
              </w:rPr>
            </w:pPr>
            <w:r w:rsidRPr="003871C6">
              <w:rPr>
                <w:rFonts w:eastAsiaTheme="minorEastAsia"/>
                <w:sz w:val="16"/>
                <w:szCs w:val="16"/>
                <w:lang w:val="en-US"/>
              </w:rPr>
              <w:t>T</w:t>
            </w:r>
            <w:r w:rsidRPr="003871C6">
              <w:rPr>
                <w:rFonts w:eastAsiaTheme="minorEastAsia"/>
                <w:sz w:val="16"/>
                <w:szCs w:val="16"/>
              </w:rPr>
              <w:t xml:space="preserve"> </w:t>
            </w:r>
            <w:r w:rsidRPr="003871C6">
              <w:rPr>
                <w:rFonts w:ascii="Cambria Math" w:hAnsi="Cambria Math" w:cs="Cambria Math"/>
                <w:sz w:val="16"/>
                <w:szCs w:val="16"/>
              </w:rPr>
              <w:t>⟵</w:t>
            </w:r>
            <w:r w:rsidRPr="003871C6">
              <w:rPr>
                <w:rFonts w:cs="Cambria Math"/>
                <w:sz w:val="16"/>
                <w:szCs w:val="16"/>
              </w:rPr>
              <w:t xml:space="preserve"> пустая матрица размером </w:t>
            </w:r>
            <w:r w:rsidR="00FB4696" w:rsidRPr="003871C6">
              <w:rPr>
                <w:rFonts w:eastAsia="Times New Roman" w:cs="Times New Roman"/>
                <w:iCs/>
                <w:color w:val="000000" w:themeColor="text1"/>
                <w:sz w:val="16"/>
                <w:szCs w:val="16"/>
                <w:lang w:val="en-US"/>
              </w:rPr>
              <w:t>n</w:t>
            </w:r>
            <w:r w:rsidR="00FB4696" w:rsidRPr="003871C6">
              <w:rPr>
                <w:rFonts w:eastAsia="Times New Roman" w:cs="Times New Roman"/>
                <w:iCs/>
                <w:color w:val="000000" w:themeColor="text1"/>
                <w:sz w:val="16"/>
                <w:szCs w:val="16"/>
              </w:rPr>
              <w:t xml:space="preserve"> × </w:t>
            </w:r>
            <w:r w:rsidR="00FB4696" w:rsidRPr="003871C6">
              <w:rPr>
                <w:rFonts w:eastAsia="Times New Roman" w:cs="Times New Roman"/>
                <w:iCs/>
                <w:color w:val="000000" w:themeColor="text1"/>
                <w:sz w:val="16"/>
                <w:szCs w:val="16"/>
                <w:lang w:val="en-US"/>
              </w:rPr>
              <w:t>n</w:t>
            </w:r>
          </w:p>
        </w:tc>
      </w:tr>
      <w:tr w:rsidR="00645F8B" w:rsidRPr="003871C6" w14:paraId="6DCCE958" w14:textId="77777777" w:rsidTr="00854F18">
        <w:trPr>
          <w:jc w:val="center"/>
        </w:trPr>
        <w:tc>
          <w:tcPr>
            <w:tcW w:w="410" w:type="dxa"/>
          </w:tcPr>
          <w:p w14:paraId="3BEDA0FF" w14:textId="131218FE" w:rsidR="00645F8B" w:rsidRPr="006305E1" w:rsidRDefault="006305E1" w:rsidP="00645F8B">
            <w:pPr>
              <w:rPr>
                <w:rFonts w:eastAsiaTheme="minorEastAsia"/>
                <w:sz w:val="16"/>
                <w:szCs w:val="16"/>
                <w:lang w:val="en-US"/>
              </w:rPr>
            </w:pPr>
            <w:r>
              <w:rPr>
                <w:rFonts w:eastAsiaTheme="minorEastAsia"/>
                <w:sz w:val="16"/>
                <w:szCs w:val="16"/>
                <w:lang w:val="en-US"/>
              </w:rPr>
              <w:t>7:</w:t>
            </w:r>
          </w:p>
        </w:tc>
        <w:tc>
          <w:tcPr>
            <w:tcW w:w="5397" w:type="dxa"/>
          </w:tcPr>
          <w:p w14:paraId="264630DA" w14:textId="3E95E850" w:rsidR="00645F8B" w:rsidRPr="003871C6" w:rsidRDefault="00FB4696" w:rsidP="002E6394">
            <w:pPr>
              <w:rPr>
                <w:rFonts w:eastAsiaTheme="minorEastAsia"/>
                <w:sz w:val="16"/>
                <w:szCs w:val="16"/>
              </w:rPr>
            </w:pPr>
            <w:r w:rsidRPr="003871C6">
              <w:rPr>
                <w:rFonts w:eastAsiaTheme="minorEastAsia"/>
                <w:sz w:val="16"/>
                <w:szCs w:val="16"/>
                <w:lang w:val="en-US"/>
              </w:rPr>
              <w:t>P</w:t>
            </w:r>
            <w:r w:rsidRPr="003871C6">
              <w:rPr>
                <w:rFonts w:eastAsiaTheme="minorEastAsia"/>
                <w:sz w:val="16"/>
                <w:szCs w:val="16"/>
              </w:rPr>
              <w:t xml:space="preserve"> </w:t>
            </w:r>
            <w:r w:rsidRPr="003871C6">
              <w:rPr>
                <w:rFonts w:ascii="Cambria Math" w:hAnsi="Cambria Math" w:cs="Cambria Math"/>
                <w:sz w:val="16"/>
                <w:szCs w:val="16"/>
              </w:rPr>
              <w:t>⟵</w:t>
            </w:r>
            <w:r w:rsidRPr="003871C6">
              <w:rPr>
                <w:rFonts w:cs="Cambria Math"/>
                <w:sz w:val="16"/>
                <w:szCs w:val="16"/>
              </w:rPr>
              <w:t xml:space="preserve"> пустая матрица размером </w:t>
            </w:r>
            <w:r w:rsidR="002E6394">
              <w:rPr>
                <w:rFonts w:eastAsia="Times New Roman" w:cs="Times New Roman"/>
                <w:iCs/>
                <w:color w:val="000000" w:themeColor="text1"/>
                <w:sz w:val="16"/>
                <w:szCs w:val="16"/>
                <w:lang w:val="en-US"/>
              </w:rPr>
              <w:t>n</w:t>
            </w:r>
            <w:r w:rsidRPr="003871C6">
              <w:rPr>
                <w:rFonts w:eastAsia="Times New Roman" w:cs="Times New Roman"/>
                <w:iCs/>
                <w:color w:val="000000" w:themeColor="text1"/>
                <w:sz w:val="16"/>
                <w:szCs w:val="16"/>
              </w:rPr>
              <w:t xml:space="preserve"> × </w:t>
            </w:r>
            <w:r w:rsidR="002E6394">
              <w:rPr>
                <w:rFonts w:eastAsia="Times New Roman" w:cs="Times New Roman"/>
                <w:iCs/>
                <w:color w:val="000000" w:themeColor="text1"/>
                <w:sz w:val="16"/>
                <w:szCs w:val="16"/>
                <w:lang w:val="en-US"/>
              </w:rPr>
              <w:t>n</w:t>
            </w:r>
          </w:p>
        </w:tc>
      </w:tr>
      <w:tr w:rsidR="00645F8B" w:rsidRPr="003871C6" w14:paraId="7A8CECE2" w14:textId="77777777" w:rsidTr="00854F18">
        <w:trPr>
          <w:jc w:val="center"/>
        </w:trPr>
        <w:tc>
          <w:tcPr>
            <w:tcW w:w="410" w:type="dxa"/>
          </w:tcPr>
          <w:p w14:paraId="6920C01D" w14:textId="78314DA0" w:rsidR="00645F8B" w:rsidRPr="006305E1" w:rsidRDefault="006305E1" w:rsidP="00645F8B">
            <w:pPr>
              <w:rPr>
                <w:rFonts w:eastAsiaTheme="minorEastAsia"/>
                <w:sz w:val="16"/>
                <w:szCs w:val="16"/>
                <w:lang w:val="en-US"/>
              </w:rPr>
            </w:pPr>
            <w:r>
              <w:rPr>
                <w:rFonts w:eastAsiaTheme="minorEastAsia"/>
                <w:sz w:val="16"/>
                <w:szCs w:val="16"/>
                <w:lang w:val="en-US"/>
              </w:rPr>
              <w:t>8:</w:t>
            </w:r>
          </w:p>
        </w:tc>
        <w:tc>
          <w:tcPr>
            <w:tcW w:w="5397" w:type="dxa"/>
          </w:tcPr>
          <w:p w14:paraId="28770F26" w14:textId="6FA5232C" w:rsidR="00645F8B" w:rsidRPr="003871C6" w:rsidRDefault="00FB4696" w:rsidP="00FB4696">
            <w:pPr>
              <w:rPr>
                <w:rFonts w:eastAsiaTheme="minorEastAsia"/>
                <w:sz w:val="16"/>
                <w:szCs w:val="16"/>
                <w:lang w:val="en-US"/>
              </w:rPr>
            </w:pPr>
            <w:r w:rsidRPr="003871C6">
              <w:rPr>
                <w:rFonts w:eastAsiaTheme="minorEastAsia"/>
                <w:sz w:val="16"/>
                <w:szCs w:val="16"/>
                <w:lang w:val="en-US"/>
              </w:rPr>
              <w:t>D</w:t>
            </w:r>
            <w:r w:rsidRPr="003871C6">
              <w:rPr>
                <w:rFonts w:eastAsiaTheme="minorEastAsia"/>
                <w:sz w:val="16"/>
                <w:szCs w:val="16"/>
              </w:rPr>
              <w:t xml:space="preserve"> </w:t>
            </w:r>
            <w:r w:rsidRPr="003871C6">
              <w:rPr>
                <w:rFonts w:ascii="Cambria Math" w:hAnsi="Cambria Math" w:cs="Cambria Math"/>
                <w:sz w:val="16"/>
                <w:szCs w:val="16"/>
              </w:rPr>
              <w:t>⟵</w:t>
            </w:r>
            <w:r w:rsidRPr="003871C6">
              <w:rPr>
                <w:rFonts w:cs="Cambria Math"/>
                <w:sz w:val="16"/>
                <w:szCs w:val="16"/>
              </w:rPr>
              <w:t xml:space="preserve"> </w:t>
            </w:r>
            <w:r w:rsidR="00E87EBC" w:rsidRPr="003871C6">
              <w:rPr>
                <w:rFonts w:cs="Cambria Math"/>
                <w:sz w:val="16"/>
                <w:szCs w:val="16"/>
              </w:rPr>
              <w:t>TopologicalSorting</w:t>
            </w:r>
            <w:r w:rsidR="00E87EBC" w:rsidRPr="003871C6">
              <w:rPr>
                <w:rFonts w:cs="Cambria Math"/>
                <w:sz w:val="16"/>
                <w:szCs w:val="16"/>
                <w:lang w:val="en-US"/>
              </w:rPr>
              <w:t>(D)</w:t>
            </w:r>
          </w:p>
        </w:tc>
      </w:tr>
      <w:tr w:rsidR="00C9476E" w:rsidRPr="000A54E3" w14:paraId="75963621" w14:textId="77777777" w:rsidTr="00854F18">
        <w:trPr>
          <w:jc w:val="center"/>
        </w:trPr>
        <w:tc>
          <w:tcPr>
            <w:tcW w:w="410" w:type="dxa"/>
          </w:tcPr>
          <w:p w14:paraId="2662CCC2" w14:textId="0810DDCD" w:rsidR="00C9476E" w:rsidRPr="006305E1" w:rsidRDefault="006305E1" w:rsidP="00645F8B">
            <w:pPr>
              <w:rPr>
                <w:rFonts w:eastAsiaTheme="minorEastAsia"/>
                <w:sz w:val="16"/>
                <w:szCs w:val="16"/>
                <w:lang w:val="en-US"/>
              </w:rPr>
            </w:pPr>
            <w:r>
              <w:rPr>
                <w:rFonts w:eastAsiaTheme="minorEastAsia"/>
                <w:sz w:val="16"/>
                <w:szCs w:val="16"/>
                <w:lang w:val="en-US"/>
              </w:rPr>
              <w:t>9:</w:t>
            </w:r>
          </w:p>
        </w:tc>
        <w:tc>
          <w:tcPr>
            <w:tcW w:w="5397" w:type="dxa"/>
          </w:tcPr>
          <w:p w14:paraId="3755E746" w14:textId="10A502AF" w:rsidR="00C9476E" w:rsidRPr="00C9476E" w:rsidRDefault="00C9476E" w:rsidP="00FB4696">
            <w:pPr>
              <w:rPr>
                <w:rFonts w:eastAsiaTheme="minorEastAsia"/>
                <w:sz w:val="16"/>
                <w:szCs w:val="16"/>
                <w:lang w:val="en-US"/>
              </w:rPr>
            </w:pPr>
            <w:r w:rsidRPr="00F3437F">
              <w:rPr>
                <w:rFonts w:eastAsiaTheme="minorEastAsia"/>
                <w:b/>
                <w:sz w:val="16"/>
                <w:szCs w:val="16"/>
                <w:lang w:val="en-US"/>
              </w:rPr>
              <w:t>for each</w:t>
            </w:r>
            <w:r>
              <w:rPr>
                <w:rFonts w:eastAsiaTheme="minorEastAsia"/>
                <w:sz w:val="16"/>
                <w:szCs w:val="16"/>
                <w:lang w:val="en-US"/>
              </w:rPr>
              <w:t xml:space="preserve"> </w:t>
            </w:r>
            <w:r w:rsidRPr="00C9476E">
              <w:rPr>
                <w:rFonts w:eastAsiaTheme="minorEastAsia"/>
                <w:sz w:val="16"/>
                <w:szCs w:val="16"/>
                <w:lang w:val="en-US"/>
              </w:rPr>
              <w:t>(</w:t>
            </w:r>
            <w:proofErr w:type="spellStart"/>
            <w:r w:rsidRPr="00F252FA">
              <w:rPr>
                <w:rFonts w:eastAsiaTheme="minorEastAsia"/>
                <w:i/>
                <w:sz w:val="16"/>
                <w:szCs w:val="16"/>
                <w:lang w:val="en-US"/>
              </w:rPr>
              <w:t>i</w:t>
            </w:r>
            <w:proofErr w:type="spellEnd"/>
            <w:r w:rsidRPr="00C9476E">
              <w:rPr>
                <w:rFonts w:eastAsiaTheme="minorEastAsia"/>
                <w:i/>
                <w:sz w:val="16"/>
                <w:szCs w:val="16"/>
                <w:lang w:val="en-US"/>
              </w:rPr>
              <w:t xml:space="preserve">, </w:t>
            </w:r>
            <w:r w:rsidRPr="00F252FA">
              <w:rPr>
                <w:rFonts w:eastAsiaTheme="minorEastAsia"/>
                <w:i/>
                <w:sz w:val="16"/>
                <w:szCs w:val="16"/>
                <w:lang w:val="en-US"/>
              </w:rPr>
              <w:t>j</w:t>
            </w:r>
            <w:r w:rsidRPr="00C9476E">
              <w:rPr>
                <w:rFonts w:eastAsiaTheme="minorEastAsia"/>
                <w:i/>
                <w:sz w:val="16"/>
                <w:szCs w:val="16"/>
                <w:lang w:val="en-US"/>
              </w:rPr>
              <w:t xml:space="preserve">, </w:t>
            </w:r>
            <w:r w:rsidRPr="00F252FA">
              <w:rPr>
                <w:rFonts w:eastAsiaTheme="minorEastAsia"/>
                <w:i/>
                <w:sz w:val="16"/>
                <w:szCs w:val="16"/>
                <w:lang w:val="en-US"/>
              </w:rPr>
              <w:t>a</w:t>
            </w:r>
            <w:r w:rsidRPr="00C9476E">
              <w:rPr>
                <w:rFonts w:eastAsiaTheme="minorEastAsia"/>
                <w:i/>
                <w:sz w:val="16"/>
                <w:szCs w:val="16"/>
                <w:lang w:val="en-US"/>
              </w:rPr>
              <w:t>)</w:t>
            </w:r>
            <w:r>
              <w:rPr>
                <w:rFonts w:eastAsiaTheme="minorEastAsia"/>
                <w:i/>
                <w:sz w:val="16"/>
                <w:szCs w:val="16"/>
                <w:lang w:val="en-US"/>
              </w:rPr>
              <w:t xml:space="preserve"> </w:t>
            </w:r>
            <m:oMath>
              <m:r>
                <w:rPr>
                  <w:rFonts w:ascii="Cambria Math" w:hAnsi="Cambria Math"/>
                  <w:sz w:val="16"/>
                  <w:szCs w:val="16"/>
                </w:rPr>
                <m:t>ϵ</m:t>
              </m:r>
            </m:oMath>
            <w:r>
              <w:rPr>
                <w:rFonts w:eastAsiaTheme="minorEastAsia"/>
                <w:i/>
                <w:sz w:val="16"/>
                <w:szCs w:val="16"/>
                <w:lang w:val="en-US"/>
              </w:rPr>
              <w:t xml:space="preserve"> E</w:t>
            </w:r>
          </w:p>
        </w:tc>
      </w:tr>
      <w:tr w:rsidR="00F3437F" w:rsidRPr="00C9476E" w14:paraId="7942C734" w14:textId="77777777" w:rsidTr="00854F18">
        <w:trPr>
          <w:jc w:val="center"/>
        </w:trPr>
        <w:tc>
          <w:tcPr>
            <w:tcW w:w="410" w:type="dxa"/>
          </w:tcPr>
          <w:p w14:paraId="26819C0F" w14:textId="6E7BD489" w:rsidR="00F3437F" w:rsidRPr="00F3437F" w:rsidRDefault="006305E1" w:rsidP="00645F8B">
            <w:pPr>
              <w:rPr>
                <w:rFonts w:eastAsiaTheme="minorEastAsia"/>
                <w:sz w:val="16"/>
                <w:szCs w:val="16"/>
                <w:lang w:val="en-US"/>
              </w:rPr>
            </w:pPr>
            <w:r>
              <w:rPr>
                <w:rFonts w:eastAsiaTheme="minorEastAsia"/>
                <w:sz w:val="16"/>
                <w:szCs w:val="16"/>
                <w:lang w:val="en-US"/>
              </w:rPr>
              <w:t>10:</w:t>
            </w:r>
          </w:p>
        </w:tc>
        <w:tc>
          <w:tcPr>
            <w:tcW w:w="5397" w:type="dxa"/>
          </w:tcPr>
          <w:p w14:paraId="554CAAD6" w14:textId="66F9BFE9" w:rsidR="00F3437F" w:rsidRPr="00F3437F" w:rsidRDefault="00F3437F" w:rsidP="00F3437F">
            <w:pPr>
              <w:rPr>
                <w:rFonts w:eastAsiaTheme="minorEastAsia"/>
                <w:b/>
                <w:sz w:val="16"/>
                <w:szCs w:val="16"/>
                <w:lang w:val="en-US"/>
              </w:rPr>
            </w:pPr>
            <m:oMathPara>
              <m:oMathParaPr>
                <m:jc m:val="left"/>
              </m:oMathParaPr>
              <m:oMath>
                <m:r>
                  <w:rPr>
                    <w:rFonts w:ascii="Cambria Math" w:eastAsiaTheme="minorEastAsia" w:hAnsi="Cambria Math"/>
                    <w:sz w:val="16"/>
                    <w:szCs w:val="16"/>
                    <w:lang w:val="en-US"/>
                  </w:rPr>
                  <m:t xml:space="preserve">    </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i</m:t>
                    </m:r>
                    <m:r>
                      <w:rPr>
                        <w:rFonts w:ascii="Cambria Math" w:hAnsi="Cambria Math"/>
                        <w:sz w:val="16"/>
                        <w:szCs w:val="16"/>
                        <w:lang w:val="en-US"/>
                      </w:rPr>
                      <m:t>,</m:t>
                    </m:r>
                    <m:r>
                      <w:rPr>
                        <w:rFonts w:ascii="Cambria Math" w:hAnsi="Cambria Math"/>
                        <w:sz w:val="16"/>
                        <w:szCs w:val="16"/>
                      </w:rPr>
                      <m:t>j</m:t>
                    </m:r>
                  </m:sub>
                </m:sSub>
                <m:r>
                  <m:rPr>
                    <m:sty m:val="p"/>
                  </m:rPr>
                  <w:rPr>
                    <w:rFonts w:ascii="Cambria Math" w:hAnsi="Cambria Math" w:cs="Cambria Math"/>
                    <w:sz w:val="16"/>
                    <w:szCs w:val="16"/>
                  </w:rPr>
                  <m:t>⟵</m:t>
                </m:r>
                <m:r>
                  <w:rPr>
                    <w:rFonts w:ascii="Cambria Math" w:hAnsi="Cambria Math"/>
                    <w:sz w:val="16"/>
                    <w:szCs w:val="16"/>
                  </w:rPr>
                  <m:t xml:space="preserve"> </m:t>
                </m:r>
                <m:d>
                  <m:dPr>
                    <m:begChr m:val="{"/>
                    <m:endChr m:val="|"/>
                    <m:ctrlPr>
                      <w:rPr>
                        <w:rFonts w:ascii="Cambria Math" w:hAnsi="Cambria Math"/>
                        <w:sz w:val="16"/>
                        <w:szCs w:val="16"/>
                      </w:rPr>
                    </m:ctrlPr>
                  </m:dPr>
                  <m:e>
                    <m:r>
                      <w:rPr>
                        <w:rFonts w:ascii="Cambria Math" w:hAnsi="Cambria Math"/>
                        <w:sz w:val="16"/>
                        <w:szCs w:val="16"/>
                      </w:rPr>
                      <m:t xml:space="preserve">A </m:t>
                    </m:r>
                  </m:e>
                </m:d>
                <m:r>
                  <w:rPr>
                    <w:rFonts w:ascii="Cambria Math" w:hAnsi="Cambria Math"/>
                    <w:sz w:val="16"/>
                    <w:szCs w:val="16"/>
                  </w:rPr>
                  <m:t xml:space="preserve"> A</m:t>
                </m:r>
                <m:r>
                  <w:rPr>
                    <w:rFonts w:ascii="Cambria Math" w:hAnsi="Cambria Math"/>
                    <w:sz w:val="16"/>
                    <w:szCs w:val="16"/>
                    <w:lang w:val="en-US"/>
                  </w:rPr>
                  <m:t>→</m:t>
                </m:r>
                <m:r>
                  <w:rPr>
                    <w:rFonts w:ascii="Cambria Math" w:hAnsi="Cambria Math"/>
                    <w:sz w:val="16"/>
                    <w:szCs w:val="16"/>
                  </w:rPr>
                  <m:t>a ϵ R</m:t>
                </m:r>
                <m:r>
                  <w:rPr>
                    <w:rFonts w:ascii="Cambria Math" w:hAnsi="Cambria Math"/>
                    <w:sz w:val="16"/>
                    <w:szCs w:val="16"/>
                    <w:lang w:val="en-US"/>
                  </w:rPr>
                  <m:t>}</m:t>
                </m:r>
              </m:oMath>
            </m:oMathPara>
          </w:p>
        </w:tc>
      </w:tr>
      <w:tr w:rsidR="00645F8B" w:rsidRPr="003871C6" w14:paraId="723ABCA3" w14:textId="77777777" w:rsidTr="00854F18">
        <w:trPr>
          <w:trHeight w:val="40"/>
          <w:jc w:val="center"/>
        </w:trPr>
        <w:tc>
          <w:tcPr>
            <w:tcW w:w="410" w:type="dxa"/>
          </w:tcPr>
          <w:p w14:paraId="0B689044" w14:textId="1D879163" w:rsidR="00645F8B" w:rsidRPr="00C9476E" w:rsidRDefault="00231377" w:rsidP="00645F8B">
            <w:pPr>
              <w:rPr>
                <w:rFonts w:eastAsiaTheme="minorEastAsia"/>
                <w:sz w:val="16"/>
                <w:szCs w:val="16"/>
                <w:lang w:val="en-US"/>
              </w:rPr>
            </w:pPr>
            <w:r>
              <w:rPr>
                <w:rFonts w:eastAsiaTheme="minorEastAsia"/>
                <w:sz w:val="16"/>
                <w:szCs w:val="16"/>
                <w:lang w:val="en-US"/>
              </w:rPr>
              <w:t>11:</w:t>
            </w:r>
          </w:p>
        </w:tc>
        <w:tc>
          <w:tcPr>
            <w:tcW w:w="5397" w:type="dxa"/>
          </w:tcPr>
          <w:p w14:paraId="4573456A" w14:textId="59CDA5EB" w:rsidR="00645F8B" w:rsidRPr="003871C6" w:rsidRDefault="00E87EBC" w:rsidP="00645F8B">
            <w:pPr>
              <w:rPr>
                <w:rFonts w:eastAsiaTheme="minorEastAsia"/>
                <w:sz w:val="16"/>
                <w:szCs w:val="16"/>
              </w:rPr>
            </w:pPr>
            <w:r w:rsidRPr="003871C6">
              <w:rPr>
                <w:rFonts w:eastAsiaTheme="minorEastAsia"/>
                <w:sz w:val="16"/>
                <w:szCs w:val="16"/>
                <w:lang w:val="en-US"/>
              </w:rPr>
              <w:t>compute(0, n</w:t>
            </w:r>
            <w:r w:rsidR="003871C6">
              <w:rPr>
                <w:rFonts w:eastAsiaTheme="minorEastAsia"/>
                <w:sz w:val="16"/>
                <w:szCs w:val="16"/>
                <w:lang w:val="en-US"/>
              </w:rPr>
              <w:t xml:space="preserve"> - 1</w:t>
            </w:r>
            <w:r w:rsidRPr="003871C6">
              <w:rPr>
                <w:rFonts w:eastAsiaTheme="minorEastAsia"/>
                <w:sz w:val="16"/>
                <w:szCs w:val="16"/>
                <w:lang w:val="en-US"/>
              </w:rPr>
              <w:t>)</w:t>
            </w:r>
          </w:p>
        </w:tc>
      </w:tr>
      <w:tr w:rsidR="00645F8B" w:rsidRPr="003871C6" w14:paraId="0EA4C8FF" w14:textId="77777777" w:rsidTr="00854F18">
        <w:trPr>
          <w:jc w:val="center"/>
        </w:trPr>
        <w:tc>
          <w:tcPr>
            <w:tcW w:w="410" w:type="dxa"/>
          </w:tcPr>
          <w:p w14:paraId="52639DD8" w14:textId="77777777" w:rsidR="00645F8B" w:rsidRPr="003871C6" w:rsidRDefault="00645F8B" w:rsidP="00645F8B">
            <w:pPr>
              <w:rPr>
                <w:rFonts w:eastAsiaTheme="minorEastAsia"/>
                <w:sz w:val="16"/>
                <w:szCs w:val="16"/>
              </w:rPr>
            </w:pPr>
          </w:p>
        </w:tc>
        <w:tc>
          <w:tcPr>
            <w:tcW w:w="5397" w:type="dxa"/>
          </w:tcPr>
          <w:p w14:paraId="52AB3F35" w14:textId="77777777" w:rsidR="00645F8B" w:rsidRPr="003871C6" w:rsidRDefault="00645F8B" w:rsidP="00645F8B">
            <w:pPr>
              <w:rPr>
                <w:rFonts w:eastAsiaTheme="minorEastAsia"/>
                <w:sz w:val="16"/>
                <w:szCs w:val="16"/>
              </w:rPr>
            </w:pPr>
          </w:p>
        </w:tc>
      </w:tr>
      <w:tr w:rsidR="00E87EBC" w:rsidRPr="003871C6" w14:paraId="416B4610" w14:textId="77777777" w:rsidTr="00854F18">
        <w:trPr>
          <w:jc w:val="center"/>
        </w:trPr>
        <w:tc>
          <w:tcPr>
            <w:tcW w:w="410" w:type="dxa"/>
          </w:tcPr>
          <w:p w14:paraId="6E2A3D79" w14:textId="012E36DC" w:rsidR="00E87EBC" w:rsidRPr="00231377" w:rsidRDefault="00231377" w:rsidP="00645F8B">
            <w:pPr>
              <w:rPr>
                <w:rFonts w:eastAsiaTheme="minorEastAsia"/>
                <w:sz w:val="16"/>
                <w:szCs w:val="16"/>
                <w:lang w:val="en-US"/>
              </w:rPr>
            </w:pPr>
            <w:r>
              <w:rPr>
                <w:rFonts w:eastAsiaTheme="minorEastAsia"/>
                <w:sz w:val="16"/>
                <w:szCs w:val="16"/>
                <w:lang w:val="en-US"/>
              </w:rPr>
              <w:t>12:</w:t>
            </w:r>
          </w:p>
        </w:tc>
        <w:tc>
          <w:tcPr>
            <w:tcW w:w="5397" w:type="dxa"/>
          </w:tcPr>
          <w:p w14:paraId="65852F0F" w14:textId="06DA5A87" w:rsidR="00E87EBC" w:rsidRPr="003871C6" w:rsidRDefault="00E87EBC" w:rsidP="00645F8B">
            <w:pPr>
              <w:rPr>
                <w:rFonts w:eastAsiaTheme="minorEastAsia"/>
                <w:i/>
                <w:sz w:val="16"/>
                <w:szCs w:val="16"/>
                <w:u w:val="single"/>
                <w:lang w:val="en-US"/>
              </w:rPr>
            </w:pPr>
            <w:r w:rsidRPr="003871C6">
              <w:rPr>
                <w:rFonts w:eastAsiaTheme="minorEastAsia"/>
                <w:i/>
                <w:sz w:val="16"/>
                <w:szCs w:val="16"/>
                <w:u w:val="single"/>
                <w:lang w:val="en-US"/>
              </w:rPr>
              <w:t>compute(l, m):</w:t>
            </w:r>
          </w:p>
        </w:tc>
      </w:tr>
      <w:tr w:rsidR="00E87EBC" w:rsidRPr="003871C6" w14:paraId="3AA5B77A" w14:textId="77777777" w:rsidTr="00854F18">
        <w:trPr>
          <w:jc w:val="center"/>
        </w:trPr>
        <w:tc>
          <w:tcPr>
            <w:tcW w:w="410" w:type="dxa"/>
          </w:tcPr>
          <w:p w14:paraId="5863D1C2" w14:textId="27C2E8CB" w:rsidR="00E87EBC" w:rsidRPr="00403EC4" w:rsidRDefault="00403EC4" w:rsidP="00645F8B">
            <w:pPr>
              <w:rPr>
                <w:rFonts w:eastAsiaTheme="minorEastAsia"/>
                <w:sz w:val="16"/>
                <w:szCs w:val="16"/>
                <w:lang w:val="en-US"/>
              </w:rPr>
            </w:pPr>
            <w:r>
              <w:rPr>
                <w:rFonts w:eastAsiaTheme="minorEastAsia"/>
                <w:sz w:val="16"/>
                <w:szCs w:val="16"/>
              </w:rPr>
              <w:t>13</w:t>
            </w:r>
            <w:r>
              <w:rPr>
                <w:rFonts w:eastAsiaTheme="minorEastAsia"/>
                <w:sz w:val="16"/>
                <w:szCs w:val="16"/>
                <w:lang w:val="en-US"/>
              </w:rPr>
              <w:t>:</w:t>
            </w:r>
          </w:p>
        </w:tc>
        <w:tc>
          <w:tcPr>
            <w:tcW w:w="5397" w:type="dxa"/>
          </w:tcPr>
          <w:p w14:paraId="0872E41C" w14:textId="7701977C" w:rsidR="00E87EBC" w:rsidRPr="003871C6" w:rsidRDefault="00E87EBC" w:rsidP="00645F8B">
            <w:pPr>
              <w:rPr>
                <w:rFonts w:eastAsiaTheme="minorEastAsia"/>
                <w:i/>
                <w:sz w:val="16"/>
                <w:szCs w:val="16"/>
                <w:u w:val="single"/>
                <w:lang w:val="en-US"/>
              </w:rPr>
            </w:pPr>
            <w:r w:rsidRPr="003871C6">
              <w:rPr>
                <w:rFonts w:eastAsiaTheme="minorEastAsia"/>
                <w:b/>
                <w:sz w:val="16"/>
                <w:szCs w:val="16"/>
                <w:lang w:val="en-US"/>
              </w:rPr>
              <w:t>if</w:t>
            </w:r>
            <w:r w:rsidRPr="003871C6">
              <w:rPr>
                <w:rFonts w:eastAsiaTheme="minorEastAsia"/>
                <w:sz w:val="16"/>
                <w:szCs w:val="16"/>
                <w:lang w:val="en-US"/>
              </w:rPr>
              <w:t xml:space="preserve"> m – l ≥ 4 </w:t>
            </w:r>
            <w:r w:rsidRPr="003871C6">
              <w:rPr>
                <w:rFonts w:eastAsiaTheme="minorEastAsia"/>
                <w:b/>
                <w:sz w:val="16"/>
                <w:szCs w:val="16"/>
                <w:lang w:val="en-US"/>
              </w:rPr>
              <w:t>then</w:t>
            </w:r>
          </w:p>
        </w:tc>
      </w:tr>
      <w:tr w:rsidR="00E87EBC" w:rsidRPr="003871C6" w14:paraId="60A075F6" w14:textId="77777777" w:rsidTr="00854F18">
        <w:trPr>
          <w:jc w:val="center"/>
        </w:trPr>
        <w:tc>
          <w:tcPr>
            <w:tcW w:w="410" w:type="dxa"/>
          </w:tcPr>
          <w:p w14:paraId="027C8ABB" w14:textId="26B6226B" w:rsidR="00E87EBC" w:rsidRPr="00403EC4" w:rsidRDefault="00403EC4" w:rsidP="00645F8B">
            <w:pPr>
              <w:rPr>
                <w:rFonts w:eastAsiaTheme="minorEastAsia"/>
                <w:sz w:val="16"/>
                <w:szCs w:val="16"/>
                <w:lang w:val="en-US"/>
              </w:rPr>
            </w:pPr>
            <w:r>
              <w:rPr>
                <w:rFonts w:eastAsiaTheme="minorEastAsia"/>
                <w:sz w:val="16"/>
                <w:szCs w:val="16"/>
              </w:rPr>
              <w:t>14</w:t>
            </w:r>
            <w:r>
              <w:rPr>
                <w:rFonts w:eastAsiaTheme="minorEastAsia"/>
                <w:sz w:val="16"/>
                <w:szCs w:val="16"/>
                <w:lang w:val="en-US"/>
              </w:rPr>
              <w:t>:</w:t>
            </w:r>
          </w:p>
        </w:tc>
        <w:tc>
          <w:tcPr>
            <w:tcW w:w="5397" w:type="dxa"/>
          </w:tcPr>
          <w:p w14:paraId="7EE2DF61" w14:textId="2B2E8718" w:rsidR="00E87EBC" w:rsidRPr="003871C6" w:rsidRDefault="00E87EBC" w:rsidP="00645F8B">
            <w:pPr>
              <w:rPr>
                <w:rFonts w:eastAsiaTheme="minorEastAsia"/>
                <w:i/>
                <w:sz w:val="16"/>
                <w:szCs w:val="16"/>
                <w:u w:val="single"/>
                <w:lang w:val="en-US"/>
              </w:rPr>
            </w:pPr>
            <w:r w:rsidRPr="003871C6">
              <w:rPr>
                <w:rFonts w:eastAsiaTheme="minorEastAsia"/>
                <w:sz w:val="16"/>
                <w:szCs w:val="16"/>
                <w:lang w:val="en-US"/>
              </w:rPr>
              <w:t xml:space="preserve">   </w:t>
            </w:r>
            <w:r w:rsidR="003871C6">
              <w:rPr>
                <w:rFonts w:eastAsiaTheme="minorEastAsia"/>
                <w:sz w:val="16"/>
                <w:szCs w:val="16"/>
                <w:lang w:val="en-US"/>
              </w:rPr>
              <w:t xml:space="preserve"> </w:t>
            </w:r>
            <w:r w:rsidRPr="003871C6">
              <w:rPr>
                <w:rFonts w:eastAsiaTheme="minorEastAsia"/>
                <w:sz w:val="16"/>
                <w:szCs w:val="16"/>
                <w:lang w:val="en-US"/>
              </w:rPr>
              <w:t>compute(</w:t>
            </w:r>
            <m:oMath>
              <m:r>
                <w:rPr>
                  <w:rFonts w:ascii="Cambria Math" w:hAnsi="Cambria Math"/>
                  <w:sz w:val="16"/>
                  <w:szCs w:val="16"/>
                </w:rPr>
                <m:t>l</m:t>
              </m:r>
              <m:r>
                <w:rPr>
                  <w:rFonts w:ascii="Cambria Math" w:hAnsi="Cambria Math"/>
                  <w:sz w:val="16"/>
                  <w:szCs w:val="16"/>
                  <w:lang w:val="en-US"/>
                </w:rPr>
                <m:t>,</m:t>
              </m:r>
              <m:f>
                <m:fPr>
                  <m:ctrlPr>
                    <w:rPr>
                      <w:rFonts w:ascii="Cambria Math" w:hAnsi="Cambria Math"/>
                      <w:sz w:val="16"/>
                      <w:szCs w:val="16"/>
                    </w:rPr>
                  </m:ctrlPr>
                </m:fPr>
                <m:num>
                  <m:r>
                    <w:rPr>
                      <w:rFonts w:ascii="Cambria Math" w:hAnsi="Cambria Math"/>
                      <w:sz w:val="16"/>
                      <w:szCs w:val="16"/>
                    </w:rPr>
                    <m:t>l</m:t>
                  </m:r>
                  <m:r>
                    <w:rPr>
                      <w:rFonts w:ascii="Cambria Math" w:hAnsi="Cambria Math"/>
                      <w:sz w:val="16"/>
                      <w:szCs w:val="16"/>
                      <w:lang w:val="en-US"/>
                    </w:rPr>
                    <m:t>+</m:t>
                  </m:r>
                  <m:r>
                    <w:rPr>
                      <w:rFonts w:ascii="Cambria Math" w:hAnsi="Cambria Math"/>
                      <w:sz w:val="16"/>
                      <w:szCs w:val="16"/>
                    </w:rPr>
                    <m:t>m</m:t>
                  </m:r>
                </m:num>
                <m:den>
                  <m:r>
                    <w:rPr>
                      <w:rFonts w:ascii="Cambria Math" w:hAnsi="Cambria Math"/>
                      <w:sz w:val="16"/>
                      <w:szCs w:val="16"/>
                      <w:lang w:val="en-US"/>
                    </w:rPr>
                    <m:t>2</m:t>
                  </m:r>
                </m:den>
              </m:f>
            </m:oMath>
            <w:r w:rsidRPr="003871C6">
              <w:rPr>
                <w:rFonts w:eastAsiaTheme="minorEastAsia"/>
                <w:sz w:val="16"/>
                <w:szCs w:val="16"/>
                <w:lang w:val="en-US"/>
              </w:rPr>
              <w:t>)</w:t>
            </w:r>
          </w:p>
        </w:tc>
      </w:tr>
      <w:tr w:rsidR="00E87EBC" w:rsidRPr="003871C6" w14:paraId="63B962C2" w14:textId="77777777" w:rsidTr="00854F18">
        <w:trPr>
          <w:jc w:val="center"/>
        </w:trPr>
        <w:tc>
          <w:tcPr>
            <w:tcW w:w="410" w:type="dxa"/>
          </w:tcPr>
          <w:p w14:paraId="208F9B3B" w14:textId="13F8EF5C" w:rsidR="00E87EBC" w:rsidRPr="00403EC4" w:rsidRDefault="00403EC4" w:rsidP="00645F8B">
            <w:pPr>
              <w:rPr>
                <w:rFonts w:eastAsiaTheme="minorEastAsia"/>
                <w:sz w:val="16"/>
                <w:szCs w:val="16"/>
                <w:lang w:val="en-US"/>
              </w:rPr>
            </w:pPr>
            <w:r>
              <w:rPr>
                <w:rFonts w:eastAsiaTheme="minorEastAsia"/>
                <w:sz w:val="16"/>
                <w:szCs w:val="16"/>
              </w:rPr>
              <w:t>15</w:t>
            </w:r>
            <w:r>
              <w:rPr>
                <w:rFonts w:eastAsiaTheme="minorEastAsia"/>
                <w:sz w:val="16"/>
                <w:szCs w:val="16"/>
                <w:lang w:val="en-US"/>
              </w:rPr>
              <w:t>:</w:t>
            </w:r>
          </w:p>
        </w:tc>
        <w:tc>
          <w:tcPr>
            <w:tcW w:w="5397" w:type="dxa"/>
          </w:tcPr>
          <w:p w14:paraId="4042F4E2" w14:textId="33017ED5" w:rsidR="00E87EBC" w:rsidRPr="003871C6" w:rsidRDefault="00E87EBC" w:rsidP="00645F8B">
            <w:pPr>
              <w:rPr>
                <w:rFonts w:eastAsiaTheme="minorEastAsia"/>
                <w:i/>
                <w:sz w:val="16"/>
                <w:szCs w:val="16"/>
                <w:u w:val="single"/>
                <w:lang w:val="en-US"/>
              </w:rPr>
            </w:pPr>
            <w:r w:rsidRPr="003871C6">
              <w:rPr>
                <w:rFonts w:eastAsiaTheme="minorEastAsia"/>
                <w:sz w:val="16"/>
                <w:szCs w:val="16"/>
                <w:lang w:val="en-US"/>
              </w:rPr>
              <w:t xml:space="preserve">   </w:t>
            </w:r>
            <w:r w:rsidR="003871C6">
              <w:rPr>
                <w:rFonts w:eastAsiaTheme="minorEastAsia"/>
                <w:sz w:val="16"/>
                <w:szCs w:val="16"/>
                <w:lang w:val="en-US"/>
              </w:rPr>
              <w:t xml:space="preserve"> </w:t>
            </w:r>
            <w:r w:rsidRPr="003871C6">
              <w:rPr>
                <w:rFonts w:eastAsiaTheme="minorEastAsia"/>
                <w:sz w:val="16"/>
                <w:szCs w:val="16"/>
                <w:lang w:val="en-US"/>
              </w:rPr>
              <w:t>compute(</w:t>
            </w:r>
            <m:oMath>
              <m:f>
                <m:fPr>
                  <m:ctrlPr>
                    <w:rPr>
                      <w:rFonts w:ascii="Cambria Math" w:hAnsi="Cambria Math"/>
                      <w:sz w:val="16"/>
                      <w:szCs w:val="16"/>
                    </w:rPr>
                  </m:ctrlPr>
                </m:fPr>
                <m:num>
                  <m:r>
                    <w:rPr>
                      <w:rFonts w:ascii="Cambria Math" w:hAnsi="Cambria Math"/>
                      <w:sz w:val="16"/>
                      <w:szCs w:val="16"/>
                    </w:rPr>
                    <m:t>l</m:t>
                  </m:r>
                  <m:r>
                    <w:rPr>
                      <w:rFonts w:ascii="Cambria Math" w:hAnsi="Cambria Math"/>
                      <w:sz w:val="16"/>
                      <w:szCs w:val="16"/>
                      <w:lang w:val="en-US"/>
                    </w:rPr>
                    <m:t>+</m:t>
                  </m:r>
                  <m:r>
                    <w:rPr>
                      <w:rFonts w:ascii="Cambria Math" w:hAnsi="Cambria Math"/>
                      <w:sz w:val="16"/>
                      <w:szCs w:val="16"/>
                    </w:rPr>
                    <m:t>m</m:t>
                  </m:r>
                </m:num>
                <m:den>
                  <m:r>
                    <w:rPr>
                      <w:rFonts w:ascii="Cambria Math" w:hAnsi="Cambria Math"/>
                      <w:sz w:val="16"/>
                      <w:szCs w:val="16"/>
                      <w:lang w:val="en-US"/>
                    </w:rPr>
                    <m:t>2</m:t>
                  </m:r>
                </m:den>
              </m:f>
            </m:oMath>
            <w:r w:rsidRPr="003871C6">
              <w:rPr>
                <w:rFonts w:eastAsiaTheme="minorEastAsia"/>
                <w:sz w:val="16"/>
                <w:szCs w:val="16"/>
                <w:lang w:val="en-US"/>
              </w:rPr>
              <w:t>, m)</w:t>
            </w:r>
          </w:p>
        </w:tc>
      </w:tr>
      <w:tr w:rsidR="00E87EBC" w:rsidRPr="000A54E3" w14:paraId="3B5B77C3" w14:textId="77777777" w:rsidTr="00854F18">
        <w:trPr>
          <w:jc w:val="center"/>
        </w:trPr>
        <w:tc>
          <w:tcPr>
            <w:tcW w:w="410" w:type="dxa"/>
          </w:tcPr>
          <w:p w14:paraId="7B5CF895" w14:textId="54EDD945" w:rsidR="00E87EBC" w:rsidRPr="00403EC4" w:rsidRDefault="00403EC4" w:rsidP="00645F8B">
            <w:pPr>
              <w:rPr>
                <w:rFonts w:eastAsiaTheme="minorEastAsia"/>
                <w:sz w:val="16"/>
                <w:szCs w:val="16"/>
                <w:lang w:val="en-US"/>
              </w:rPr>
            </w:pPr>
            <w:r>
              <w:rPr>
                <w:rFonts w:eastAsiaTheme="minorEastAsia"/>
                <w:sz w:val="16"/>
                <w:szCs w:val="16"/>
              </w:rPr>
              <w:t>16</w:t>
            </w:r>
            <w:r>
              <w:rPr>
                <w:rFonts w:eastAsiaTheme="minorEastAsia"/>
                <w:sz w:val="16"/>
                <w:szCs w:val="16"/>
                <w:lang w:val="en-US"/>
              </w:rPr>
              <w:t>:</w:t>
            </w:r>
          </w:p>
        </w:tc>
        <w:tc>
          <w:tcPr>
            <w:tcW w:w="5397" w:type="dxa"/>
          </w:tcPr>
          <w:p w14:paraId="38B964C4" w14:textId="4F4C483F" w:rsidR="00E87EBC" w:rsidRPr="003871C6" w:rsidRDefault="00D752CB" w:rsidP="00645F8B">
            <w:pPr>
              <w:rPr>
                <w:rFonts w:eastAsiaTheme="minorEastAsia"/>
                <w:sz w:val="16"/>
                <w:szCs w:val="16"/>
                <w:lang w:val="en-US"/>
              </w:rPr>
            </w:pPr>
            <w:r w:rsidRPr="003871C6">
              <w:rPr>
                <w:rFonts w:eastAsiaTheme="minorEastAsia"/>
                <w:sz w:val="16"/>
                <w:szCs w:val="16"/>
                <w:lang w:val="en-US"/>
              </w:rPr>
              <w:t>complete(</w:t>
            </w:r>
            <m:oMath>
              <m:r>
                <w:rPr>
                  <w:rFonts w:ascii="Cambria Math" w:hAnsi="Cambria Math"/>
                  <w:sz w:val="16"/>
                  <w:szCs w:val="16"/>
                </w:rPr>
                <m:t>l</m:t>
              </m:r>
              <m:r>
                <w:rPr>
                  <w:rFonts w:ascii="Cambria Math" w:hAnsi="Cambria Math"/>
                  <w:sz w:val="16"/>
                  <w:szCs w:val="16"/>
                  <w:lang w:val="en-US"/>
                </w:rPr>
                <m:t>,</m:t>
              </m:r>
              <m:f>
                <m:fPr>
                  <m:ctrlPr>
                    <w:rPr>
                      <w:rFonts w:ascii="Cambria Math" w:hAnsi="Cambria Math"/>
                      <w:sz w:val="16"/>
                      <w:szCs w:val="16"/>
                    </w:rPr>
                  </m:ctrlPr>
                </m:fPr>
                <m:num>
                  <m:r>
                    <w:rPr>
                      <w:rFonts w:ascii="Cambria Math" w:hAnsi="Cambria Math"/>
                      <w:sz w:val="16"/>
                      <w:szCs w:val="16"/>
                    </w:rPr>
                    <m:t>l</m:t>
                  </m:r>
                  <m:r>
                    <w:rPr>
                      <w:rFonts w:ascii="Cambria Math" w:hAnsi="Cambria Math"/>
                      <w:sz w:val="16"/>
                      <w:szCs w:val="16"/>
                      <w:lang w:val="en-US"/>
                    </w:rPr>
                    <m:t>+</m:t>
                  </m:r>
                  <m:r>
                    <w:rPr>
                      <w:rFonts w:ascii="Cambria Math" w:hAnsi="Cambria Math"/>
                      <w:sz w:val="16"/>
                      <w:szCs w:val="16"/>
                    </w:rPr>
                    <m:t>m</m:t>
                  </m:r>
                </m:num>
                <m:den>
                  <m:r>
                    <w:rPr>
                      <w:rFonts w:ascii="Cambria Math" w:hAnsi="Cambria Math"/>
                      <w:sz w:val="16"/>
                      <w:szCs w:val="16"/>
                      <w:lang w:val="en-US"/>
                    </w:rPr>
                    <m:t>2</m:t>
                  </m:r>
                </m:den>
              </m:f>
              <m:r>
                <w:rPr>
                  <w:rFonts w:ascii="Cambria Math" w:hAnsi="Cambria Math"/>
                  <w:sz w:val="16"/>
                  <w:szCs w:val="16"/>
                  <w:lang w:val="en-US"/>
                </w:rPr>
                <m:t>,</m:t>
              </m:r>
              <m:f>
                <m:fPr>
                  <m:ctrlPr>
                    <w:rPr>
                      <w:rFonts w:ascii="Cambria Math" w:hAnsi="Cambria Math"/>
                      <w:sz w:val="16"/>
                      <w:szCs w:val="16"/>
                    </w:rPr>
                  </m:ctrlPr>
                </m:fPr>
                <m:num>
                  <m:r>
                    <w:rPr>
                      <w:rFonts w:ascii="Cambria Math" w:hAnsi="Cambria Math"/>
                      <w:sz w:val="16"/>
                      <w:szCs w:val="16"/>
                    </w:rPr>
                    <m:t>l</m:t>
                  </m:r>
                  <m:r>
                    <w:rPr>
                      <w:rFonts w:ascii="Cambria Math" w:hAnsi="Cambria Math"/>
                      <w:sz w:val="16"/>
                      <w:szCs w:val="16"/>
                      <w:lang w:val="en-US"/>
                    </w:rPr>
                    <m:t>+</m:t>
                  </m:r>
                  <m:r>
                    <w:rPr>
                      <w:rFonts w:ascii="Cambria Math" w:hAnsi="Cambria Math"/>
                      <w:sz w:val="16"/>
                      <w:szCs w:val="16"/>
                    </w:rPr>
                    <m:t>m</m:t>
                  </m:r>
                </m:num>
                <m:den>
                  <m:r>
                    <w:rPr>
                      <w:rFonts w:ascii="Cambria Math" w:hAnsi="Cambria Math"/>
                      <w:sz w:val="16"/>
                      <w:szCs w:val="16"/>
                      <w:lang w:val="en-US"/>
                    </w:rPr>
                    <m:t>2</m:t>
                  </m:r>
                </m:den>
              </m:f>
              <m:r>
                <w:rPr>
                  <w:rFonts w:ascii="Cambria Math" w:hAnsi="Cambria Math"/>
                  <w:sz w:val="16"/>
                  <w:szCs w:val="16"/>
                  <w:lang w:val="en-US"/>
                </w:rPr>
                <m:t>,</m:t>
              </m:r>
              <m:r>
                <w:rPr>
                  <w:rFonts w:ascii="Cambria Math" w:hAnsi="Cambria Math"/>
                  <w:sz w:val="16"/>
                  <w:szCs w:val="16"/>
                </w:rPr>
                <m:t>m</m:t>
              </m:r>
            </m:oMath>
            <w:r w:rsidRPr="003871C6">
              <w:rPr>
                <w:rFonts w:eastAsiaTheme="minorEastAsia"/>
                <w:sz w:val="16"/>
                <w:szCs w:val="16"/>
                <w:lang w:val="en-US"/>
              </w:rPr>
              <w:t>)</w:t>
            </w:r>
          </w:p>
        </w:tc>
      </w:tr>
      <w:tr w:rsidR="00D752CB" w:rsidRPr="000A54E3" w14:paraId="7A64A6CA" w14:textId="77777777" w:rsidTr="00854F18">
        <w:trPr>
          <w:jc w:val="center"/>
        </w:trPr>
        <w:tc>
          <w:tcPr>
            <w:tcW w:w="410" w:type="dxa"/>
          </w:tcPr>
          <w:p w14:paraId="4FC2AF20" w14:textId="77777777" w:rsidR="00D752CB" w:rsidRPr="00F86D73" w:rsidRDefault="00D752CB" w:rsidP="00645F8B">
            <w:pPr>
              <w:rPr>
                <w:rFonts w:eastAsiaTheme="minorEastAsia"/>
                <w:sz w:val="16"/>
                <w:szCs w:val="16"/>
                <w:lang w:val="en-US"/>
              </w:rPr>
            </w:pPr>
          </w:p>
        </w:tc>
        <w:tc>
          <w:tcPr>
            <w:tcW w:w="5397" w:type="dxa"/>
          </w:tcPr>
          <w:p w14:paraId="7AC533E4" w14:textId="77777777" w:rsidR="00D752CB" w:rsidRPr="003871C6" w:rsidRDefault="00D752CB" w:rsidP="00645F8B">
            <w:pPr>
              <w:rPr>
                <w:rFonts w:eastAsiaTheme="minorEastAsia"/>
                <w:sz w:val="16"/>
                <w:szCs w:val="16"/>
                <w:lang w:val="en-US"/>
              </w:rPr>
            </w:pPr>
          </w:p>
        </w:tc>
      </w:tr>
      <w:tr w:rsidR="00D752CB" w:rsidRPr="000A54E3" w14:paraId="4A371250" w14:textId="77777777" w:rsidTr="00854F18">
        <w:trPr>
          <w:jc w:val="center"/>
        </w:trPr>
        <w:tc>
          <w:tcPr>
            <w:tcW w:w="410" w:type="dxa"/>
          </w:tcPr>
          <w:p w14:paraId="0165411C" w14:textId="0D01ADB1" w:rsidR="00D752CB" w:rsidRPr="00403EC4" w:rsidRDefault="00403EC4" w:rsidP="00645F8B">
            <w:pPr>
              <w:rPr>
                <w:rFonts w:eastAsiaTheme="minorEastAsia"/>
                <w:sz w:val="16"/>
                <w:szCs w:val="16"/>
                <w:lang w:val="en-US"/>
              </w:rPr>
            </w:pPr>
            <w:r>
              <w:rPr>
                <w:rFonts w:eastAsiaTheme="minorEastAsia"/>
                <w:sz w:val="16"/>
                <w:szCs w:val="16"/>
              </w:rPr>
              <w:t>17</w:t>
            </w:r>
            <w:r>
              <w:rPr>
                <w:rFonts w:eastAsiaTheme="minorEastAsia"/>
                <w:sz w:val="16"/>
                <w:szCs w:val="16"/>
                <w:lang w:val="en-US"/>
              </w:rPr>
              <w:t>:</w:t>
            </w:r>
          </w:p>
        </w:tc>
        <w:tc>
          <w:tcPr>
            <w:tcW w:w="5397" w:type="dxa"/>
          </w:tcPr>
          <w:p w14:paraId="247F7EFA" w14:textId="4A2C4655" w:rsidR="00D752CB" w:rsidRPr="003871C6" w:rsidRDefault="00D752CB" w:rsidP="00645F8B">
            <w:pPr>
              <w:rPr>
                <w:rFonts w:eastAsiaTheme="minorEastAsia"/>
                <w:i/>
                <w:sz w:val="16"/>
                <w:szCs w:val="16"/>
                <w:u w:val="single"/>
                <w:lang w:val="en-US"/>
              </w:rPr>
            </w:pPr>
            <w:r w:rsidRPr="003871C6">
              <w:rPr>
                <w:rFonts w:eastAsiaTheme="minorEastAsia"/>
                <w:i/>
                <w:sz w:val="16"/>
                <w:szCs w:val="16"/>
                <w:u w:val="single"/>
                <w:lang w:val="en-US"/>
              </w:rPr>
              <w:t>complete(l, m, l’, m’)</w:t>
            </w:r>
          </w:p>
        </w:tc>
      </w:tr>
      <w:tr w:rsidR="00D752CB" w:rsidRPr="000A54E3" w14:paraId="3A119AA7" w14:textId="77777777" w:rsidTr="00854F18">
        <w:trPr>
          <w:jc w:val="center"/>
        </w:trPr>
        <w:tc>
          <w:tcPr>
            <w:tcW w:w="410" w:type="dxa"/>
          </w:tcPr>
          <w:p w14:paraId="35429000" w14:textId="65C28FDD" w:rsidR="00D752CB" w:rsidRPr="00403EC4" w:rsidRDefault="00403EC4" w:rsidP="00645F8B">
            <w:pPr>
              <w:rPr>
                <w:rFonts w:eastAsiaTheme="minorEastAsia"/>
                <w:sz w:val="16"/>
                <w:szCs w:val="16"/>
                <w:lang w:val="en-US"/>
              </w:rPr>
            </w:pPr>
            <w:r>
              <w:rPr>
                <w:rFonts w:eastAsiaTheme="minorEastAsia"/>
                <w:sz w:val="16"/>
                <w:szCs w:val="16"/>
              </w:rPr>
              <w:t>18</w:t>
            </w:r>
            <w:r>
              <w:rPr>
                <w:rFonts w:eastAsiaTheme="minorEastAsia"/>
                <w:sz w:val="16"/>
                <w:szCs w:val="16"/>
                <w:lang w:val="en-US"/>
              </w:rPr>
              <w:t>:</w:t>
            </w:r>
          </w:p>
        </w:tc>
        <w:tc>
          <w:tcPr>
            <w:tcW w:w="5397" w:type="dxa"/>
          </w:tcPr>
          <w:p w14:paraId="559B18C1" w14:textId="52235162" w:rsidR="00D752CB" w:rsidRPr="003871C6" w:rsidRDefault="00B950D7" w:rsidP="00645F8B">
            <w:pPr>
              <w:rPr>
                <w:rFonts w:eastAsiaTheme="minorEastAsia"/>
                <w:sz w:val="16"/>
                <w:szCs w:val="16"/>
                <w:lang w:val="en-US"/>
              </w:rPr>
            </w:pPr>
            <w:commentRangeStart w:id="3"/>
            <w:r w:rsidRPr="003871C6">
              <w:rPr>
                <w:rFonts w:eastAsiaTheme="minorEastAsia"/>
                <w:b/>
                <w:sz w:val="16"/>
                <w:szCs w:val="16"/>
                <w:lang w:val="en-US"/>
              </w:rPr>
              <w:t>if</w:t>
            </w:r>
            <w:r w:rsidRPr="003871C6">
              <w:rPr>
                <w:rFonts w:eastAsiaTheme="minorEastAsia"/>
                <w:sz w:val="16"/>
                <w:szCs w:val="16"/>
                <w:lang w:val="en-US"/>
              </w:rPr>
              <w:t xml:space="preserve"> </w:t>
            </w:r>
            <w:r>
              <w:rPr>
                <w:rFonts w:eastAsiaTheme="minorEastAsia"/>
                <w:sz w:val="16"/>
                <w:szCs w:val="16"/>
                <w:lang w:val="en-US"/>
              </w:rPr>
              <w:t xml:space="preserve">(l, m, a) </w:t>
            </w:r>
            <m:oMath>
              <m:r>
                <w:rPr>
                  <w:rFonts w:ascii="Cambria Math" w:hAnsi="Cambria Math"/>
                  <w:sz w:val="16"/>
                  <w:szCs w:val="16"/>
                </w:rPr>
                <m:t>ϵ</m:t>
              </m:r>
              <m:r>
                <w:rPr>
                  <w:rFonts w:ascii="Cambria Math" w:hAnsi="Cambria Math"/>
                  <w:sz w:val="16"/>
                  <w:szCs w:val="16"/>
                  <w:lang w:val="en-US"/>
                </w:rPr>
                <m:t xml:space="preserve"> </m:t>
              </m:r>
              <m:r>
                <w:rPr>
                  <w:rFonts w:ascii="Cambria Math" w:hAnsi="Cambria Math"/>
                  <w:sz w:val="16"/>
                  <w:szCs w:val="16"/>
                </w:rPr>
                <m:t>E</m:t>
              </m:r>
            </m:oMath>
            <w:r>
              <w:rPr>
                <w:rFonts w:eastAsiaTheme="minorEastAsia"/>
                <w:sz w:val="16"/>
                <w:szCs w:val="16"/>
                <w:lang w:val="en-US"/>
              </w:rPr>
              <w:t xml:space="preserve">  </w:t>
            </w:r>
            <w:r w:rsidRPr="003871C6">
              <w:rPr>
                <w:rFonts w:eastAsiaTheme="minorEastAsia"/>
                <w:sz w:val="16"/>
                <w:szCs w:val="16"/>
                <w:lang w:val="en-US"/>
              </w:rPr>
              <w:t xml:space="preserve"> </w:t>
            </w:r>
            <w:r w:rsidR="00D752CB" w:rsidRPr="003871C6">
              <w:rPr>
                <w:rFonts w:eastAsiaTheme="minorEastAsia"/>
                <w:b/>
                <w:sz w:val="16"/>
                <w:szCs w:val="16"/>
                <w:lang w:val="en-US"/>
              </w:rPr>
              <w:t>and</w:t>
            </w:r>
            <w:r w:rsidR="00D752CB" w:rsidRPr="003871C6">
              <w:rPr>
                <w:rFonts w:eastAsiaTheme="minorEastAsia"/>
                <w:sz w:val="16"/>
                <w:szCs w:val="16"/>
                <w:lang w:val="en-US"/>
              </w:rPr>
              <w:t xml:space="preserve"> m &lt; l’ </w:t>
            </w:r>
            <w:r w:rsidR="00D752CB" w:rsidRPr="003871C6">
              <w:rPr>
                <w:rFonts w:eastAsiaTheme="minorEastAsia"/>
                <w:b/>
                <w:sz w:val="16"/>
                <w:szCs w:val="16"/>
                <w:lang w:val="en-US"/>
              </w:rPr>
              <w:t>then</w:t>
            </w:r>
            <w:commentRangeEnd w:id="3"/>
            <w:r w:rsidR="00470B42">
              <w:rPr>
                <w:rStyle w:val="CommentReference"/>
              </w:rPr>
              <w:commentReference w:id="3"/>
            </w:r>
          </w:p>
        </w:tc>
      </w:tr>
      <w:tr w:rsidR="00D752CB" w:rsidRPr="003871C6" w14:paraId="52334F06" w14:textId="77777777" w:rsidTr="00854F18">
        <w:trPr>
          <w:jc w:val="center"/>
        </w:trPr>
        <w:tc>
          <w:tcPr>
            <w:tcW w:w="410" w:type="dxa"/>
          </w:tcPr>
          <w:p w14:paraId="5066B9C8" w14:textId="37F0B995" w:rsidR="00D752CB" w:rsidRPr="00403EC4" w:rsidRDefault="00403EC4" w:rsidP="00645F8B">
            <w:pPr>
              <w:rPr>
                <w:rFonts w:eastAsiaTheme="minorEastAsia"/>
                <w:sz w:val="16"/>
                <w:szCs w:val="16"/>
                <w:lang w:val="en-US"/>
              </w:rPr>
            </w:pPr>
            <w:r>
              <w:rPr>
                <w:rFonts w:eastAsiaTheme="minorEastAsia"/>
                <w:sz w:val="16"/>
                <w:szCs w:val="16"/>
              </w:rPr>
              <w:t>19</w:t>
            </w:r>
            <w:r>
              <w:rPr>
                <w:rFonts w:eastAsiaTheme="minorEastAsia"/>
                <w:sz w:val="16"/>
                <w:szCs w:val="16"/>
                <w:lang w:val="en-US"/>
              </w:rPr>
              <w:t>:</w:t>
            </w:r>
          </w:p>
        </w:tc>
        <w:tc>
          <w:tcPr>
            <w:tcW w:w="5397" w:type="dxa"/>
          </w:tcPr>
          <w:p w14:paraId="0FF20194" w14:textId="38FA4DC1" w:rsidR="00D752CB" w:rsidRPr="003871C6" w:rsidRDefault="003871C6" w:rsidP="003871C6">
            <w:pPr>
              <w:jc w:val="both"/>
              <w:rPr>
                <w:rFonts w:eastAsiaTheme="minorEastAsia"/>
                <w:sz w:val="16"/>
                <w:szCs w:val="16"/>
                <w:lang w:val="en-US"/>
              </w:rPr>
            </w:pPr>
            <w:r>
              <w:rPr>
                <w:rFonts w:eastAsiaTheme="minorEastAsia"/>
                <w:sz w:val="16"/>
                <w:szCs w:val="16"/>
                <w:lang w:val="en-US"/>
              </w:rPr>
              <w:t xml:space="preserve">    </w:t>
            </w:r>
            <m:oMath>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l</m:t>
                  </m:r>
                  <m:r>
                    <w:rPr>
                      <w:rFonts w:ascii="Cambria Math" w:hAnsi="Cambria Math"/>
                      <w:sz w:val="16"/>
                      <w:szCs w:val="16"/>
                      <w:lang w:val="en-US"/>
                    </w:rPr>
                    <m:t>,</m:t>
                  </m:r>
                  <m:r>
                    <w:rPr>
                      <w:rFonts w:ascii="Cambria Math" w:hAnsi="Cambria Math"/>
                      <w:sz w:val="16"/>
                      <w:szCs w:val="16"/>
                    </w:rPr>
                    <m:t>l</m:t>
                  </m:r>
                  <m:r>
                    <w:rPr>
                      <w:rFonts w:ascii="Cambria Math" w:hAnsi="Cambria Math"/>
                      <w:sz w:val="16"/>
                      <w:szCs w:val="16"/>
                      <w:lang w:val="en-US"/>
                    </w:rPr>
                    <m:t>'</m:t>
                  </m:r>
                </m:sub>
              </m:sSub>
              <m:r>
                <m:rPr>
                  <m:sty m:val="p"/>
                </m:rPr>
                <w:rPr>
                  <w:rFonts w:ascii="Cambria Math" w:hAnsi="Cambria Math" w:cs="Cambria Math"/>
                  <w:sz w:val="16"/>
                  <w:szCs w:val="16"/>
                </w:rPr>
                <m:t>⟵</m:t>
              </m:r>
              <m:r>
                <w:rPr>
                  <w:rFonts w:ascii="Cambria Math" w:hAnsi="Cambria Math"/>
                  <w:sz w:val="16"/>
                  <w:szCs w:val="16"/>
                </w:rPr>
                <m:t>f</m:t>
              </m:r>
              <m:d>
                <m:dPr>
                  <m:ctrlPr>
                    <w:rPr>
                      <w:rFonts w:ascii="Cambria Math" w:hAnsi="Cambria Math"/>
                      <w:sz w:val="16"/>
                      <w:szCs w:val="16"/>
                    </w:rPr>
                  </m:ctrlPr>
                </m:dPr>
                <m:e>
                  <m:sSub>
                    <m:sSubPr>
                      <m:ctrlPr>
                        <w:rPr>
                          <w:rFonts w:ascii="Cambria Math" w:hAnsi="Cambria Math"/>
                          <w:sz w:val="16"/>
                          <w:szCs w:val="16"/>
                        </w:rPr>
                      </m:ctrlPr>
                    </m:sSubPr>
                    <m:e>
                      <m:r>
                        <w:rPr>
                          <w:rFonts w:ascii="Cambria Math" w:hAnsi="Cambria Math"/>
                          <w:sz w:val="16"/>
                          <w:szCs w:val="16"/>
                        </w:rPr>
                        <m:t>P</m:t>
                      </m:r>
                    </m:e>
                    <m:sub>
                      <m:r>
                        <w:rPr>
                          <w:rFonts w:ascii="Cambria Math" w:hAnsi="Cambria Math"/>
                          <w:sz w:val="16"/>
                          <w:szCs w:val="16"/>
                        </w:rPr>
                        <m:t>l</m:t>
                      </m:r>
                      <m:r>
                        <w:rPr>
                          <w:rFonts w:ascii="Cambria Math" w:hAnsi="Cambria Math"/>
                          <w:sz w:val="16"/>
                          <w:szCs w:val="16"/>
                          <w:lang w:val="en-US"/>
                        </w:rPr>
                        <m:t>,</m:t>
                      </m:r>
                      <m:r>
                        <w:rPr>
                          <w:rFonts w:ascii="Cambria Math" w:hAnsi="Cambria Math"/>
                          <w:sz w:val="16"/>
                          <w:szCs w:val="16"/>
                        </w:rPr>
                        <m:t>l</m:t>
                      </m:r>
                      <m:r>
                        <w:rPr>
                          <w:rFonts w:ascii="Cambria Math" w:hAnsi="Cambria Math"/>
                          <w:sz w:val="16"/>
                          <w:szCs w:val="16"/>
                          <w:lang w:val="en-US"/>
                        </w:rPr>
                        <m:t>'</m:t>
                      </m:r>
                    </m:sub>
                  </m:sSub>
                </m:e>
              </m:d>
            </m:oMath>
          </w:p>
        </w:tc>
      </w:tr>
      <w:tr w:rsidR="00D752CB" w:rsidRPr="000A54E3" w14:paraId="11AE103C" w14:textId="77777777" w:rsidTr="00854F18">
        <w:trPr>
          <w:jc w:val="center"/>
        </w:trPr>
        <w:tc>
          <w:tcPr>
            <w:tcW w:w="410" w:type="dxa"/>
          </w:tcPr>
          <w:p w14:paraId="156B853B" w14:textId="0FD4AEFA" w:rsidR="00D752CB" w:rsidRPr="00403EC4" w:rsidRDefault="00403EC4" w:rsidP="00645F8B">
            <w:pPr>
              <w:rPr>
                <w:rFonts w:eastAsiaTheme="minorEastAsia"/>
                <w:sz w:val="16"/>
                <w:szCs w:val="16"/>
                <w:lang w:val="en-US"/>
              </w:rPr>
            </w:pPr>
            <w:r>
              <w:rPr>
                <w:rFonts w:eastAsiaTheme="minorEastAsia"/>
                <w:sz w:val="16"/>
                <w:szCs w:val="16"/>
              </w:rPr>
              <w:t>20</w:t>
            </w:r>
            <w:r>
              <w:rPr>
                <w:rFonts w:eastAsiaTheme="minorEastAsia"/>
                <w:sz w:val="16"/>
                <w:szCs w:val="16"/>
                <w:lang w:val="en-US"/>
              </w:rPr>
              <w:t>:</w:t>
            </w:r>
          </w:p>
        </w:tc>
        <w:tc>
          <w:tcPr>
            <w:tcW w:w="5397" w:type="dxa"/>
          </w:tcPr>
          <w:p w14:paraId="58E2D910" w14:textId="274D4E01" w:rsidR="00D752CB" w:rsidRPr="003871C6" w:rsidRDefault="00D752CB" w:rsidP="00D752CB">
            <w:pPr>
              <w:rPr>
                <w:rFonts w:eastAsiaTheme="minorEastAsia"/>
                <w:sz w:val="16"/>
                <w:szCs w:val="16"/>
                <w:lang w:val="en-US"/>
              </w:rPr>
            </w:pPr>
            <w:r w:rsidRPr="003871C6">
              <w:rPr>
                <w:rFonts w:eastAsiaTheme="minorEastAsia"/>
                <w:b/>
                <w:sz w:val="16"/>
                <w:szCs w:val="16"/>
                <w:lang w:val="en-US"/>
              </w:rPr>
              <w:t>else</w:t>
            </w:r>
            <w:r w:rsidRPr="003871C6">
              <w:rPr>
                <w:rFonts w:eastAsiaTheme="minorEastAsia"/>
                <w:sz w:val="16"/>
                <w:szCs w:val="16"/>
                <w:lang w:val="en-US"/>
              </w:rPr>
              <w:t xml:space="preserve"> </w:t>
            </w:r>
            <w:r w:rsidRPr="003871C6">
              <w:rPr>
                <w:rFonts w:eastAsiaTheme="minorEastAsia"/>
                <w:b/>
                <w:sz w:val="16"/>
                <w:szCs w:val="16"/>
                <w:lang w:val="en-US"/>
              </w:rPr>
              <w:t>if</w:t>
            </w:r>
            <w:r w:rsidRPr="003871C6">
              <w:rPr>
                <w:rFonts w:eastAsiaTheme="minorEastAsia"/>
                <w:sz w:val="16"/>
                <w:szCs w:val="16"/>
                <w:lang w:val="en-US"/>
              </w:rPr>
              <w:t xml:space="preserve"> m-l &gt; 1 </w:t>
            </w:r>
            <w:r w:rsidRPr="003871C6">
              <w:rPr>
                <w:rFonts w:eastAsiaTheme="minorEastAsia"/>
                <w:b/>
                <w:sz w:val="16"/>
                <w:szCs w:val="16"/>
                <w:lang w:val="en-US"/>
              </w:rPr>
              <w:t>then</w:t>
            </w:r>
          </w:p>
        </w:tc>
      </w:tr>
      <w:tr w:rsidR="00D752CB" w:rsidRPr="003871C6" w14:paraId="53A32C00" w14:textId="77777777" w:rsidTr="00854F18">
        <w:trPr>
          <w:jc w:val="center"/>
        </w:trPr>
        <w:tc>
          <w:tcPr>
            <w:tcW w:w="410" w:type="dxa"/>
          </w:tcPr>
          <w:p w14:paraId="45C49EE6" w14:textId="12757DDD" w:rsidR="00D752CB" w:rsidRPr="00403EC4" w:rsidRDefault="00403EC4" w:rsidP="00645F8B">
            <w:pPr>
              <w:rPr>
                <w:rFonts w:eastAsiaTheme="minorEastAsia"/>
                <w:sz w:val="16"/>
                <w:szCs w:val="16"/>
                <w:lang w:val="en-US"/>
              </w:rPr>
            </w:pPr>
            <w:r>
              <w:rPr>
                <w:rFonts w:eastAsiaTheme="minorEastAsia"/>
                <w:sz w:val="16"/>
                <w:szCs w:val="16"/>
              </w:rPr>
              <w:t>21</w:t>
            </w:r>
            <w:r>
              <w:rPr>
                <w:rFonts w:eastAsiaTheme="minorEastAsia"/>
                <w:sz w:val="16"/>
                <w:szCs w:val="16"/>
                <w:lang w:val="en-US"/>
              </w:rPr>
              <w:t>:</w:t>
            </w:r>
          </w:p>
        </w:tc>
        <w:tc>
          <w:tcPr>
            <w:tcW w:w="5397" w:type="dxa"/>
          </w:tcPr>
          <w:p w14:paraId="2310B958" w14:textId="4D4440D2" w:rsidR="00D752CB" w:rsidRPr="003871C6" w:rsidRDefault="003871C6" w:rsidP="003871C6">
            <w:pPr>
              <w:rPr>
                <w:rFonts w:eastAsiaTheme="minorEastAsia"/>
                <w:i/>
                <w:sz w:val="16"/>
                <w:szCs w:val="16"/>
                <w:lang w:val="en-US"/>
              </w:rPr>
            </w:pPr>
            <w:r>
              <w:rPr>
                <w:rFonts w:eastAsiaTheme="minorEastAsia"/>
                <w:sz w:val="16"/>
                <w:szCs w:val="16"/>
                <w:lang w:val="en-US"/>
              </w:rPr>
              <w:t xml:space="preserve">    </w:t>
            </w:r>
            <w:r w:rsidR="00D752CB" w:rsidRPr="003871C6">
              <w:rPr>
                <w:rFonts w:eastAsiaTheme="minorEastAsia"/>
                <w:sz w:val="16"/>
                <w:szCs w:val="16"/>
                <w:lang w:val="en-US"/>
              </w:rPr>
              <w:t xml:space="preserve">B </w:t>
            </w:r>
            <w:r w:rsidRPr="003871C6">
              <w:rPr>
                <w:rFonts w:ascii="Cambria Math" w:hAnsi="Cambria Math" w:cs="Cambria Math"/>
                <w:sz w:val="16"/>
                <w:szCs w:val="16"/>
              </w:rPr>
              <w:t>⟵</w:t>
            </w:r>
            <w:r w:rsidR="00D752CB" w:rsidRPr="003871C6">
              <w:rPr>
                <w:rFonts w:eastAsiaTheme="minorEastAsia"/>
                <w:sz w:val="16"/>
                <w:szCs w:val="16"/>
                <w:lang w:val="en-US"/>
              </w:rPr>
              <w:t xml:space="preserve"> (</w:t>
            </w:r>
            <m:oMath>
              <m:r>
                <w:rPr>
                  <w:rFonts w:ascii="Cambria Math" w:hAnsi="Cambria Math"/>
                  <w:sz w:val="16"/>
                  <w:szCs w:val="16"/>
                </w:rPr>
                <m:t>l</m:t>
              </m:r>
              <m:r>
                <w:rPr>
                  <w:rFonts w:ascii="Cambria Math" w:hAnsi="Cambria Math"/>
                  <w:sz w:val="16"/>
                  <w:szCs w:val="16"/>
                  <w:lang w:val="en-US"/>
                </w:rPr>
                <m:t>,</m:t>
              </m:r>
              <m:f>
                <m:fPr>
                  <m:ctrlPr>
                    <w:rPr>
                      <w:rFonts w:ascii="Cambria Math" w:hAnsi="Cambria Math"/>
                      <w:sz w:val="16"/>
                      <w:szCs w:val="16"/>
                    </w:rPr>
                  </m:ctrlPr>
                </m:fPr>
                <m:num>
                  <m:r>
                    <w:rPr>
                      <w:rFonts w:ascii="Cambria Math" w:hAnsi="Cambria Math"/>
                      <w:sz w:val="16"/>
                      <w:szCs w:val="16"/>
                    </w:rPr>
                    <m:t>l</m:t>
                  </m:r>
                  <m:r>
                    <w:rPr>
                      <w:rFonts w:ascii="Cambria Math" w:hAnsi="Cambria Math"/>
                      <w:sz w:val="16"/>
                      <w:szCs w:val="16"/>
                      <w:lang w:val="en-US"/>
                    </w:rPr>
                    <m:t>+</m:t>
                  </m:r>
                  <m:r>
                    <w:rPr>
                      <w:rFonts w:ascii="Cambria Math" w:hAnsi="Cambria Math"/>
                      <w:sz w:val="16"/>
                      <w:szCs w:val="16"/>
                    </w:rPr>
                    <m:t>m</m:t>
                  </m:r>
                </m:num>
                <m:den>
                  <m:r>
                    <w:rPr>
                      <w:rFonts w:ascii="Cambria Math" w:hAnsi="Cambria Math"/>
                      <w:sz w:val="16"/>
                      <w:szCs w:val="16"/>
                      <w:lang w:val="en-US"/>
                    </w:rPr>
                    <m:t>2</m:t>
                  </m:r>
                </m:den>
              </m:f>
              <m:r>
                <w:rPr>
                  <w:rFonts w:ascii="Cambria Math" w:hAnsi="Cambria Math"/>
                  <w:sz w:val="16"/>
                  <w:szCs w:val="16"/>
                  <w:lang w:val="en-US"/>
                </w:rPr>
                <m:t>,</m:t>
              </m:r>
              <m:f>
                <m:fPr>
                  <m:ctrlPr>
                    <w:rPr>
                      <w:rFonts w:ascii="Cambria Math" w:hAnsi="Cambria Math"/>
                      <w:sz w:val="16"/>
                      <w:szCs w:val="16"/>
                    </w:rPr>
                  </m:ctrlPr>
                </m:fPr>
                <m:num>
                  <m:r>
                    <w:rPr>
                      <w:rFonts w:ascii="Cambria Math" w:hAnsi="Cambria Math"/>
                      <w:sz w:val="16"/>
                      <w:szCs w:val="16"/>
                    </w:rPr>
                    <m:t>l</m:t>
                  </m:r>
                  <m:r>
                    <w:rPr>
                      <w:rFonts w:ascii="Cambria Math" w:hAnsi="Cambria Math"/>
                      <w:sz w:val="16"/>
                      <w:szCs w:val="16"/>
                      <w:lang w:val="en-US"/>
                    </w:rPr>
                    <m:t>'+</m:t>
                  </m:r>
                  <m:r>
                    <w:rPr>
                      <w:rFonts w:ascii="Cambria Math" w:hAnsi="Cambria Math"/>
                      <w:sz w:val="16"/>
                      <w:szCs w:val="16"/>
                    </w:rPr>
                    <m:t>m</m:t>
                  </m:r>
                  <m:r>
                    <w:rPr>
                      <w:rFonts w:ascii="Cambria Math" w:hAnsi="Cambria Math"/>
                      <w:sz w:val="16"/>
                      <w:szCs w:val="16"/>
                      <w:lang w:val="en-US"/>
                    </w:rPr>
                    <m:t>'</m:t>
                  </m:r>
                </m:num>
                <m:den>
                  <m:r>
                    <w:rPr>
                      <w:rFonts w:ascii="Cambria Math" w:hAnsi="Cambria Math"/>
                      <w:sz w:val="16"/>
                      <w:szCs w:val="16"/>
                      <w:lang w:val="en-US"/>
                    </w:rPr>
                    <m:t>2</m:t>
                  </m:r>
                </m:den>
              </m:f>
              <m:r>
                <w:rPr>
                  <w:rFonts w:ascii="Cambria Math" w:hAnsi="Cambria Math"/>
                  <w:sz w:val="16"/>
                  <w:szCs w:val="16"/>
                  <w:lang w:val="en-US"/>
                </w:rPr>
                <m:t>,</m:t>
              </m:r>
              <m:r>
                <w:rPr>
                  <w:rFonts w:ascii="Cambria Math" w:hAnsi="Cambria Math"/>
                  <w:sz w:val="16"/>
                  <w:szCs w:val="16"/>
                </w:rPr>
                <m:t>m</m:t>
              </m:r>
              <m:r>
                <w:rPr>
                  <w:rFonts w:ascii="Cambria Math" w:hAnsi="Cambria Math"/>
                  <w:sz w:val="16"/>
                  <w:szCs w:val="16"/>
                  <w:lang w:val="en-US"/>
                </w:rPr>
                <m:t>'</m:t>
              </m:r>
            </m:oMath>
            <w:r>
              <w:rPr>
                <w:rFonts w:eastAsiaTheme="minorEastAsia"/>
                <w:sz w:val="16"/>
                <w:szCs w:val="16"/>
                <w:lang w:val="en-US"/>
              </w:rPr>
              <w:t>)</w:t>
            </w:r>
          </w:p>
        </w:tc>
      </w:tr>
      <w:tr w:rsidR="003871C6" w:rsidRPr="003871C6" w14:paraId="022322C7" w14:textId="77777777" w:rsidTr="00854F18">
        <w:trPr>
          <w:jc w:val="center"/>
        </w:trPr>
        <w:tc>
          <w:tcPr>
            <w:tcW w:w="410" w:type="dxa"/>
          </w:tcPr>
          <w:p w14:paraId="3E4C7944" w14:textId="1A45A938" w:rsidR="003871C6" w:rsidRPr="00403EC4" w:rsidRDefault="00403EC4" w:rsidP="00645F8B">
            <w:pPr>
              <w:rPr>
                <w:rFonts w:eastAsiaTheme="minorEastAsia"/>
                <w:sz w:val="16"/>
                <w:szCs w:val="16"/>
                <w:lang w:val="en-US"/>
              </w:rPr>
            </w:pPr>
            <w:r>
              <w:rPr>
                <w:rFonts w:eastAsiaTheme="minorEastAsia"/>
                <w:sz w:val="16"/>
                <w:szCs w:val="16"/>
              </w:rPr>
              <w:t>22</w:t>
            </w:r>
            <w:r>
              <w:rPr>
                <w:rFonts w:eastAsiaTheme="minorEastAsia"/>
                <w:sz w:val="16"/>
                <w:szCs w:val="16"/>
                <w:lang w:val="en-US"/>
              </w:rPr>
              <w:t>:</w:t>
            </w:r>
          </w:p>
        </w:tc>
        <w:tc>
          <w:tcPr>
            <w:tcW w:w="5397" w:type="dxa"/>
          </w:tcPr>
          <w:p w14:paraId="16D4F0B6" w14:textId="71239484" w:rsidR="003871C6" w:rsidRDefault="003871C6" w:rsidP="003871C6">
            <w:pPr>
              <w:rPr>
                <w:rFonts w:eastAsiaTheme="minorEastAsia"/>
                <w:sz w:val="16"/>
                <w:szCs w:val="16"/>
                <w:lang w:val="en-US"/>
              </w:rPr>
            </w:pPr>
            <w:r>
              <w:rPr>
                <w:rFonts w:eastAsiaTheme="minorEastAsia"/>
                <w:sz w:val="16"/>
                <w:szCs w:val="16"/>
                <w:lang w:val="en-US"/>
              </w:rPr>
              <w:t xml:space="preserve">    </w:t>
            </w:r>
            <w:r w:rsidRPr="003871C6">
              <w:rPr>
                <w:rFonts w:eastAsiaTheme="minorEastAsia"/>
                <w:sz w:val="16"/>
                <w:szCs w:val="16"/>
                <w:lang w:val="en-US"/>
              </w:rPr>
              <w:t xml:space="preserve">B’ </w:t>
            </w:r>
            <w:r w:rsidRPr="003871C6">
              <w:rPr>
                <w:rFonts w:ascii="Cambria Math" w:hAnsi="Cambria Math" w:cs="Cambria Math"/>
                <w:sz w:val="16"/>
                <w:szCs w:val="16"/>
              </w:rPr>
              <w:t>⟵</w:t>
            </w:r>
            <w:r w:rsidRPr="003871C6">
              <w:rPr>
                <w:rFonts w:eastAsiaTheme="minorEastAsia"/>
                <w:sz w:val="16"/>
                <w:szCs w:val="16"/>
                <w:lang w:val="en-US"/>
              </w:rPr>
              <w:t xml:space="preserve"> (</w:t>
            </w:r>
            <m:oMath>
              <m:f>
                <m:fPr>
                  <m:ctrlPr>
                    <w:rPr>
                      <w:rFonts w:ascii="Cambria Math" w:hAnsi="Cambria Math"/>
                      <w:sz w:val="16"/>
                      <w:szCs w:val="16"/>
                    </w:rPr>
                  </m:ctrlPr>
                </m:fPr>
                <m:num>
                  <m:r>
                    <w:rPr>
                      <w:rFonts w:ascii="Cambria Math" w:hAnsi="Cambria Math"/>
                      <w:sz w:val="16"/>
                      <w:szCs w:val="16"/>
                    </w:rPr>
                    <m:t>l</m:t>
                  </m:r>
                  <m:r>
                    <w:rPr>
                      <w:rFonts w:ascii="Cambria Math" w:hAnsi="Cambria Math"/>
                      <w:sz w:val="16"/>
                      <w:szCs w:val="16"/>
                      <w:lang w:val="en-US"/>
                    </w:rPr>
                    <m:t>+</m:t>
                  </m:r>
                  <m:r>
                    <w:rPr>
                      <w:rFonts w:ascii="Cambria Math" w:hAnsi="Cambria Math"/>
                      <w:sz w:val="16"/>
                      <w:szCs w:val="16"/>
                    </w:rPr>
                    <m:t>m</m:t>
                  </m:r>
                </m:num>
                <m:den>
                  <m:r>
                    <w:rPr>
                      <w:rFonts w:ascii="Cambria Math" w:hAnsi="Cambria Math"/>
                      <w:sz w:val="16"/>
                      <w:szCs w:val="16"/>
                      <w:lang w:val="en-US"/>
                    </w:rPr>
                    <m:t>2</m:t>
                  </m:r>
                </m:den>
              </m:f>
              <m:r>
                <w:rPr>
                  <w:rFonts w:ascii="Cambria Math" w:hAnsi="Cambria Math"/>
                  <w:sz w:val="16"/>
                  <w:szCs w:val="16"/>
                  <w:lang w:val="en-US"/>
                </w:rPr>
                <m:t>,</m:t>
              </m:r>
              <m:r>
                <w:rPr>
                  <w:rFonts w:ascii="Cambria Math" w:hAnsi="Cambria Math"/>
                  <w:sz w:val="16"/>
                  <w:szCs w:val="16"/>
                </w:rPr>
                <m:t>m</m:t>
              </m:r>
              <m:r>
                <w:rPr>
                  <w:rFonts w:ascii="Cambria Math" w:hAnsi="Cambria Math"/>
                  <w:sz w:val="16"/>
                  <w:szCs w:val="16"/>
                  <w:lang w:val="en-US"/>
                </w:rPr>
                <m:t>,</m:t>
              </m:r>
              <m:sSup>
                <m:sSupPr>
                  <m:ctrlPr>
                    <w:rPr>
                      <w:rFonts w:ascii="Cambria Math" w:hAnsi="Cambria Math"/>
                      <w:sz w:val="16"/>
                      <w:szCs w:val="16"/>
                    </w:rPr>
                  </m:ctrlPr>
                </m:sSupPr>
                <m:e>
                  <m:r>
                    <w:rPr>
                      <w:rFonts w:ascii="Cambria Math" w:hAnsi="Cambria Math"/>
                      <w:sz w:val="16"/>
                      <w:szCs w:val="16"/>
                    </w:rPr>
                    <m:t>l</m:t>
                  </m:r>
                </m:e>
                <m:sup>
                  <m:r>
                    <w:rPr>
                      <w:rFonts w:ascii="Cambria Math" w:hAnsi="Cambria Math"/>
                      <w:sz w:val="16"/>
                      <w:szCs w:val="16"/>
                      <w:lang w:val="en-US"/>
                    </w:rPr>
                    <m:t>'</m:t>
                  </m:r>
                </m:sup>
              </m:sSup>
              <m:r>
                <w:rPr>
                  <w:rFonts w:ascii="Cambria Math" w:hAnsi="Cambria Math"/>
                  <w:sz w:val="16"/>
                  <w:szCs w:val="16"/>
                  <w:lang w:val="en-US"/>
                </w:rPr>
                <m:t>,</m:t>
              </m:r>
              <m:f>
                <m:fPr>
                  <m:ctrlPr>
                    <w:rPr>
                      <w:rFonts w:ascii="Cambria Math" w:hAnsi="Cambria Math"/>
                      <w:sz w:val="16"/>
                      <w:szCs w:val="16"/>
                    </w:rPr>
                  </m:ctrlPr>
                </m:fPr>
                <m:num>
                  <m:r>
                    <w:rPr>
                      <w:rFonts w:ascii="Cambria Math" w:hAnsi="Cambria Math"/>
                      <w:sz w:val="16"/>
                      <w:szCs w:val="16"/>
                    </w:rPr>
                    <m:t>l</m:t>
                  </m:r>
                  <m:r>
                    <w:rPr>
                      <w:rFonts w:ascii="Cambria Math" w:hAnsi="Cambria Math"/>
                      <w:sz w:val="16"/>
                      <w:szCs w:val="16"/>
                      <w:lang w:val="en-US"/>
                    </w:rPr>
                    <m:t>'+</m:t>
                  </m:r>
                  <m:r>
                    <w:rPr>
                      <w:rFonts w:ascii="Cambria Math" w:hAnsi="Cambria Math"/>
                      <w:sz w:val="16"/>
                      <w:szCs w:val="16"/>
                    </w:rPr>
                    <m:t>m</m:t>
                  </m:r>
                  <m:r>
                    <w:rPr>
                      <w:rFonts w:ascii="Cambria Math" w:hAnsi="Cambria Math"/>
                      <w:sz w:val="16"/>
                      <w:szCs w:val="16"/>
                      <w:lang w:val="en-US"/>
                    </w:rPr>
                    <m:t>'</m:t>
                  </m:r>
                </m:num>
                <m:den>
                  <m:r>
                    <w:rPr>
                      <w:rFonts w:ascii="Cambria Math" w:hAnsi="Cambria Math"/>
                      <w:sz w:val="16"/>
                      <w:szCs w:val="16"/>
                      <w:lang w:val="en-US"/>
                    </w:rPr>
                    <m:t>2</m:t>
                  </m:r>
                </m:den>
              </m:f>
            </m:oMath>
            <w:r w:rsidR="00FB35C4">
              <w:rPr>
                <w:rFonts w:eastAsiaTheme="minorEastAsia"/>
                <w:sz w:val="16"/>
                <w:szCs w:val="16"/>
                <w:lang w:val="en-US"/>
              </w:rPr>
              <w:t>)</w:t>
            </w:r>
          </w:p>
        </w:tc>
      </w:tr>
      <w:tr w:rsidR="003871C6" w:rsidRPr="003871C6" w14:paraId="09DC4AAD" w14:textId="77777777" w:rsidTr="00854F18">
        <w:trPr>
          <w:jc w:val="center"/>
        </w:trPr>
        <w:tc>
          <w:tcPr>
            <w:tcW w:w="410" w:type="dxa"/>
          </w:tcPr>
          <w:p w14:paraId="1583601F" w14:textId="12828D93" w:rsidR="003871C6" w:rsidRPr="00403EC4" w:rsidRDefault="00403EC4" w:rsidP="00645F8B">
            <w:pPr>
              <w:rPr>
                <w:rFonts w:eastAsiaTheme="minorEastAsia"/>
                <w:sz w:val="16"/>
                <w:szCs w:val="16"/>
                <w:lang w:val="en-US"/>
              </w:rPr>
            </w:pPr>
            <w:r>
              <w:rPr>
                <w:rFonts w:eastAsiaTheme="minorEastAsia"/>
                <w:sz w:val="16"/>
                <w:szCs w:val="16"/>
              </w:rPr>
              <w:t>23</w:t>
            </w:r>
            <w:r>
              <w:rPr>
                <w:rFonts w:eastAsiaTheme="minorEastAsia"/>
                <w:sz w:val="16"/>
                <w:szCs w:val="16"/>
                <w:lang w:val="en-US"/>
              </w:rPr>
              <w:t>:</w:t>
            </w:r>
          </w:p>
        </w:tc>
        <w:tc>
          <w:tcPr>
            <w:tcW w:w="5397" w:type="dxa"/>
          </w:tcPr>
          <w:p w14:paraId="6C0B5582" w14:textId="4A28391C" w:rsidR="003871C6" w:rsidRDefault="003871C6" w:rsidP="003871C6">
            <w:pPr>
              <w:rPr>
                <w:rFonts w:eastAsiaTheme="minorEastAsia"/>
                <w:sz w:val="16"/>
                <w:szCs w:val="16"/>
                <w:lang w:val="en-US"/>
              </w:rPr>
            </w:pPr>
            <w:r>
              <w:rPr>
                <w:rFonts w:eastAsiaTheme="minorEastAsia"/>
                <w:sz w:val="16"/>
                <w:szCs w:val="16"/>
                <w:lang w:val="en-US"/>
              </w:rPr>
              <w:t xml:space="preserve">    </w:t>
            </w:r>
            <w:r w:rsidRPr="003871C6">
              <w:rPr>
                <w:rFonts w:eastAsiaTheme="minorEastAsia"/>
                <w:sz w:val="16"/>
                <w:szCs w:val="16"/>
                <w:lang w:val="en-US"/>
              </w:rPr>
              <w:t xml:space="preserve">C </w:t>
            </w:r>
            <w:r w:rsidRPr="003871C6">
              <w:rPr>
                <w:rFonts w:ascii="Cambria Math" w:hAnsi="Cambria Math" w:cs="Cambria Math"/>
                <w:sz w:val="16"/>
                <w:szCs w:val="16"/>
              </w:rPr>
              <w:t>⟵</w:t>
            </w:r>
            <w:r w:rsidRPr="003871C6">
              <w:rPr>
                <w:rFonts w:eastAsiaTheme="minorEastAsia"/>
                <w:sz w:val="16"/>
                <w:szCs w:val="16"/>
                <w:lang w:val="en-US"/>
              </w:rPr>
              <w:t xml:space="preserve"> (</w:t>
            </w:r>
            <m:oMath>
              <m:f>
                <m:fPr>
                  <m:ctrlPr>
                    <w:rPr>
                      <w:rFonts w:ascii="Cambria Math" w:hAnsi="Cambria Math"/>
                      <w:sz w:val="16"/>
                      <w:szCs w:val="16"/>
                    </w:rPr>
                  </m:ctrlPr>
                </m:fPr>
                <m:num>
                  <m:r>
                    <w:rPr>
                      <w:rFonts w:ascii="Cambria Math" w:hAnsi="Cambria Math"/>
                      <w:sz w:val="16"/>
                      <w:szCs w:val="16"/>
                    </w:rPr>
                    <m:t>l</m:t>
                  </m:r>
                  <m:r>
                    <w:rPr>
                      <w:rFonts w:ascii="Cambria Math" w:hAnsi="Cambria Math"/>
                      <w:sz w:val="16"/>
                      <w:szCs w:val="16"/>
                      <w:lang w:val="en-US"/>
                    </w:rPr>
                    <m:t>+</m:t>
                  </m:r>
                  <m:r>
                    <w:rPr>
                      <w:rFonts w:ascii="Cambria Math" w:hAnsi="Cambria Math"/>
                      <w:sz w:val="16"/>
                      <w:szCs w:val="16"/>
                    </w:rPr>
                    <m:t>m</m:t>
                  </m:r>
                </m:num>
                <m:den>
                  <m:r>
                    <w:rPr>
                      <w:rFonts w:ascii="Cambria Math" w:hAnsi="Cambria Math"/>
                      <w:sz w:val="16"/>
                      <w:szCs w:val="16"/>
                      <w:lang w:val="en-US"/>
                    </w:rPr>
                    <m:t>2</m:t>
                  </m:r>
                </m:den>
              </m:f>
              <m:r>
                <w:rPr>
                  <w:rFonts w:ascii="Cambria Math" w:hAnsi="Cambria Math"/>
                  <w:sz w:val="16"/>
                  <w:szCs w:val="16"/>
                  <w:lang w:val="en-US"/>
                </w:rPr>
                <m:t>,</m:t>
              </m:r>
              <m:r>
                <w:rPr>
                  <w:rFonts w:ascii="Cambria Math" w:hAnsi="Cambria Math"/>
                  <w:sz w:val="16"/>
                  <w:szCs w:val="16"/>
                </w:rPr>
                <m:t>m</m:t>
              </m:r>
              <m:r>
                <w:rPr>
                  <w:rFonts w:ascii="Cambria Math" w:hAnsi="Cambria Math"/>
                  <w:sz w:val="16"/>
                  <w:szCs w:val="16"/>
                  <w:lang w:val="en-US"/>
                </w:rPr>
                <m:t>,</m:t>
              </m:r>
              <m:sSup>
                <m:sSupPr>
                  <m:ctrlPr>
                    <w:rPr>
                      <w:rFonts w:ascii="Cambria Math" w:hAnsi="Cambria Math"/>
                      <w:sz w:val="16"/>
                      <w:szCs w:val="16"/>
                    </w:rPr>
                  </m:ctrlPr>
                </m:sSupPr>
                <m:e>
                  <m:r>
                    <w:rPr>
                      <w:rFonts w:ascii="Cambria Math" w:hAnsi="Cambria Math"/>
                      <w:sz w:val="16"/>
                      <w:szCs w:val="16"/>
                    </w:rPr>
                    <m:t>l</m:t>
                  </m:r>
                </m:e>
                <m:sup>
                  <m:r>
                    <w:rPr>
                      <w:rFonts w:ascii="Cambria Math" w:hAnsi="Cambria Math"/>
                      <w:sz w:val="16"/>
                      <w:szCs w:val="16"/>
                      <w:lang w:val="en-US"/>
                    </w:rPr>
                    <m:t>'</m:t>
                  </m:r>
                </m:sup>
              </m:sSup>
              <m:r>
                <w:rPr>
                  <w:rFonts w:ascii="Cambria Math" w:hAnsi="Cambria Math"/>
                  <w:sz w:val="16"/>
                  <w:szCs w:val="16"/>
                  <w:lang w:val="en-US"/>
                </w:rPr>
                <m:t>,</m:t>
              </m:r>
              <m:f>
                <m:fPr>
                  <m:ctrlPr>
                    <w:rPr>
                      <w:rFonts w:ascii="Cambria Math" w:hAnsi="Cambria Math"/>
                      <w:sz w:val="16"/>
                      <w:szCs w:val="16"/>
                    </w:rPr>
                  </m:ctrlPr>
                </m:fPr>
                <m:num>
                  <m:r>
                    <w:rPr>
                      <w:rFonts w:ascii="Cambria Math" w:hAnsi="Cambria Math"/>
                      <w:sz w:val="16"/>
                      <w:szCs w:val="16"/>
                    </w:rPr>
                    <m:t>l</m:t>
                  </m:r>
                  <m:r>
                    <w:rPr>
                      <w:rFonts w:ascii="Cambria Math" w:hAnsi="Cambria Math"/>
                      <w:sz w:val="16"/>
                      <w:szCs w:val="16"/>
                      <w:lang w:val="en-US"/>
                    </w:rPr>
                    <m:t>'+</m:t>
                  </m:r>
                  <m:r>
                    <w:rPr>
                      <w:rFonts w:ascii="Cambria Math" w:hAnsi="Cambria Math"/>
                      <w:sz w:val="16"/>
                      <w:szCs w:val="16"/>
                    </w:rPr>
                    <m:t>m</m:t>
                  </m:r>
                  <m:r>
                    <w:rPr>
                      <w:rFonts w:ascii="Cambria Math" w:hAnsi="Cambria Math"/>
                      <w:sz w:val="16"/>
                      <w:szCs w:val="16"/>
                      <w:lang w:val="en-US"/>
                    </w:rPr>
                    <m:t>'</m:t>
                  </m:r>
                </m:num>
                <m:den>
                  <m:r>
                    <w:rPr>
                      <w:rFonts w:ascii="Cambria Math" w:hAnsi="Cambria Math"/>
                      <w:sz w:val="16"/>
                      <w:szCs w:val="16"/>
                      <w:lang w:val="en-US"/>
                    </w:rPr>
                    <m:t>2</m:t>
                  </m:r>
                </m:den>
              </m:f>
            </m:oMath>
            <w:r w:rsidRPr="003871C6">
              <w:rPr>
                <w:rFonts w:eastAsiaTheme="minorEastAsia"/>
                <w:sz w:val="16"/>
                <w:szCs w:val="16"/>
                <w:lang w:val="en-US"/>
              </w:rPr>
              <w:t>)</w:t>
            </w:r>
          </w:p>
        </w:tc>
      </w:tr>
      <w:tr w:rsidR="00D752CB" w:rsidRPr="003871C6" w14:paraId="3E398AC0" w14:textId="77777777" w:rsidTr="00854F18">
        <w:trPr>
          <w:jc w:val="center"/>
        </w:trPr>
        <w:tc>
          <w:tcPr>
            <w:tcW w:w="410" w:type="dxa"/>
          </w:tcPr>
          <w:p w14:paraId="35DBDD55" w14:textId="415F1544" w:rsidR="00D752CB" w:rsidRPr="00403EC4" w:rsidRDefault="00403EC4" w:rsidP="00645F8B">
            <w:pPr>
              <w:rPr>
                <w:rFonts w:eastAsiaTheme="minorEastAsia"/>
                <w:sz w:val="16"/>
                <w:szCs w:val="16"/>
                <w:lang w:val="en-US"/>
              </w:rPr>
            </w:pPr>
            <w:r>
              <w:rPr>
                <w:rFonts w:eastAsiaTheme="minorEastAsia"/>
                <w:sz w:val="16"/>
                <w:szCs w:val="16"/>
              </w:rPr>
              <w:t>24</w:t>
            </w:r>
            <w:r>
              <w:rPr>
                <w:rFonts w:eastAsiaTheme="minorEastAsia"/>
                <w:sz w:val="16"/>
                <w:szCs w:val="16"/>
                <w:lang w:val="en-US"/>
              </w:rPr>
              <w:t>:</w:t>
            </w:r>
          </w:p>
        </w:tc>
        <w:tc>
          <w:tcPr>
            <w:tcW w:w="5397" w:type="dxa"/>
          </w:tcPr>
          <w:p w14:paraId="4EC6DDD8" w14:textId="199D06EA" w:rsidR="00D752CB" w:rsidRPr="003871C6" w:rsidRDefault="003871C6" w:rsidP="003871C6">
            <w:pPr>
              <w:rPr>
                <w:rFonts w:eastAsiaTheme="minorEastAsia"/>
                <w:sz w:val="16"/>
                <w:szCs w:val="16"/>
                <w:lang w:val="en-US"/>
              </w:rPr>
            </w:pPr>
            <w:r>
              <w:rPr>
                <w:rFonts w:eastAsiaTheme="minorEastAsia"/>
                <w:sz w:val="16"/>
                <w:szCs w:val="16"/>
                <w:lang w:val="en-US"/>
              </w:rPr>
              <w:t xml:space="preserve">    </w:t>
            </w:r>
            <w:r w:rsidR="00D752CB" w:rsidRPr="003871C6">
              <w:rPr>
                <w:rFonts w:eastAsiaTheme="minorEastAsia"/>
                <w:sz w:val="16"/>
                <w:szCs w:val="16"/>
                <w:lang w:val="en-US"/>
              </w:rPr>
              <w:t>D</w:t>
            </w:r>
            <w:r>
              <w:rPr>
                <w:rFonts w:eastAsiaTheme="minorEastAsia"/>
                <w:sz w:val="16"/>
                <w:szCs w:val="16"/>
                <w:lang w:val="en-US"/>
              </w:rPr>
              <w:t xml:space="preserve"> </w:t>
            </w:r>
            <w:r w:rsidRPr="003871C6">
              <w:rPr>
                <w:rFonts w:ascii="Cambria Math" w:hAnsi="Cambria Math" w:cs="Cambria Math"/>
                <w:sz w:val="16"/>
                <w:szCs w:val="16"/>
              </w:rPr>
              <w:t>⟵</w:t>
            </w:r>
            <w:r w:rsidR="00D752CB" w:rsidRPr="003871C6">
              <w:rPr>
                <w:rFonts w:eastAsiaTheme="minorEastAsia"/>
                <w:sz w:val="16"/>
                <w:szCs w:val="16"/>
                <w:lang w:val="en-US"/>
              </w:rPr>
              <w:t xml:space="preserve"> (</w:t>
            </w:r>
            <m:oMath>
              <m:r>
                <w:rPr>
                  <w:rFonts w:ascii="Cambria Math" w:hAnsi="Cambria Math"/>
                  <w:sz w:val="16"/>
                  <w:szCs w:val="16"/>
                </w:rPr>
                <m:t>l</m:t>
              </m:r>
              <m:r>
                <w:rPr>
                  <w:rFonts w:ascii="Cambria Math" w:hAnsi="Cambria Math"/>
                  <w:sz w:val="16"/>
                  <w:szCs w:val="16"/>
                  <w:lang w:val="en-US"/>
                </w:rPr>
                <m:t>,</m:t>
              </m:r>
              <m:f>
                <m:fPr>
                  <m:ctrlPr>
                    <w:rPr>
                      <w:rFonts w:ascii="Cambria Math" w:hAnsi="Cambria Math"/>
                      <w:sz w:val="16"/>
                      <w:szCs w:val="16"/>
                    </w:rPr>
                  </m:ctrlPr>
                </m:fPr>
                <m:num>
                  <m:r>
                    <w:rPr>
                      <w:rFonts w:ascii="Cambria Math" w:hAnsi="Cambria Math"/>
                      <w:sz w:val="16"/>
                      <w:szCs w:val="16"/>
                    </w:rPr>
                    <m:t>l</m:t>
                  </m:r>
                  <m:r>
                    <w:rPr>
                      <w:rFonts w:ascii="Cambria Math" w:hAnsi="Cambria Math"/>
                      <w:sz w:val="16"/>
                      <w:szCs w:val="16"/>
                      <w:lang w:val="en-US"/>
                    </w:rPr>
                    <m:t>+</m:t>
                  </m:r>
                  <m:r>
                    <w:rPr>
                      <w:rFonts w:ascii="Cambria Math" w:hAnsi="Cambria Math"/>
                      <w:sz w:val="16"/>
                      <w:szCs w:val="16"/>
                    </w:rPr>
                    <m:t>m</m:t>
                  </m:r>
                </m:num>
                <m:den>
                  <m:r>
                    <w:rPr>
                      <w:rFonts w:ascii="Cambria Math" w:hAnsi="Cambria Math"/>
                      <w:sz w:val="16"/>
                      <w:szCs w:val="16"/>
                      <w:lang w:val="en-US"/>
                    </w:rPr>
                    <m:t>2</m:t>
                  </m:r>
                </m:den>
              </m:f>
              <m:r>
                <w:rPr>
                  <w:rFonts w:ascii="Cambria Math" w:hAnsi="Cambria Math"/>
                  <w:sz w:val="16"/>
                  <w:szCs w:val="16"/>
                  <w:lang w:val="en-US"/>
                </w:rPr>
                <m:t>,</m:t>
              </m:r>
              <m:sSup>
                <m:sSupPr>
                  <m:ctrlPr>
                    <w:rPr>
                      <w:rFonts w:ascii="Cambria Math" w:hAnsi="Cambria Math"/>
                      <w:sz w:val="16"/>
                      <w:szCs w:val="16"/>
                    </w:rPr>
                  </m:ctrlPr>
                </m:sSupPr>
                <m:e>
                  <m:r>
                    <w:rPr>
                      <w:rFonts w:ascii="Cambria Math" w:hAnsi="Cambria Math"/>
                      <w:sz w:val="16"/>
                      <w:szCs w:val="16"/>
                    </w:rPr>
                    <m:t>l</m:t>
                  </m:r>
                </m:e>
                <m:sup>
                  <m:r>
                    <w:rPr>
                      <w:rFonts w:ascii="Cambria Math" w:hAnsi="Cambria Math"/>
                      <w:sz w:val="16"/>
                      <w:szCs w:val="16"/>
                      <w:lang w:val="en-US"/>
                    </w:rPr>
                    <m:t>'</m:t>
                  </m:r>
                </m:sup>
              </m:sSup>
              <m:r>
                <w:rPr>
                  <w:rFonts w:ascii="Cambria Math" w:hAnsi="Cambria Math"/>
                  <w:sz w:val="16"/>
                  <w:szCs w:val="16"/>
                  <w:lang w:val="en-US"/>
                </w:rPr>
                <m:t>,</m:t>
              </m:r>
              <m:f>
                <m:fPr>
                  <m:ctrlPr>
                    <w:rPr>
                      <w:rFonts w:ascii="Cambria Math" w:hAnsi="Cambria Math"/>
                      <w:sz w:val="16"/>
                      <w:szCs w:val="16"/>
                    </w:rPr>
                  </m:ctrlPr>
                </m:fPr>
                <m:num>
                  <m:r>
                    <w:rPr>
                      <w:rFonts w:ascii="Cambria Math" w:hAnsi="Cambria Math"/>
                      <w:sz w:val="16"/>
                      <w:szCs w:val="16"/>
                    </w:rPr>
                    <m:t>l</m:t>
                  </m:r>
                  <m:r>
                    <w:rPr>
                      <w:rFonts w:ascii="Cambria Math" w:hAnsi="Cambria Math"/>
                      <w:sz w:val="16"/>
                      <w:szCs w:val="16"/>
                      <w:lang w:val="en-US"/>
                    </w:rPr>
                    <m:t>'+</m:t>
                  </m:r>
                  <m:r>
                    <w:rPr>
                      <w:rFonts w:ascii="Cambria Math" w:hAnsi="Cambria Math"/>
                      <w:sz w:val="16"/>
                      <w:szCs w:val="16"/>
                    </w:rPr>
                    <m:t>m</m:t>
                  </m:r>
                  <m:r>
                    <w:rPr>
                      <w:rFonts w:ascii="Cambria Math" w:hAnsi="Cambria Math"/>
                      <w:sz w:val="16"/>
                      <w:szCs w:val="16"/>
                      <w:lang w:val="en-US"/>
                    </w:rPr>
                    <m:t>'</m:t>
                  </m:r>
                </m:num>
                <m:den>
                  <m:r>
                    <w:rPr>
                      <w:rFonts w:ascii="Cambria Math" w:hAnsi="Cambria Math"/>
                      <w:sz w:val="16"/>
                      <w:szCs w:val="16"/>
                      <w:lang w:val="en-US"/>
                    </w:rPr>
                    <m:t>2</m:t>
                  </m:r>
                </m:den>
              </m:f>
            </m:oMath>
            <w:r>
              <w:rPr>
                <w:rFonts w:eastAsiaTheme="minorEastAsia"/>
                <w:sz w:val="16"/>
                <w:szCs w:val="16"/>
                <w:lang w:val="en-US"/>
              </w:rPr>
              <w:t>)</w:t>
            </w:r>
          </w:p>
        </w:tc>
      </w:tr>
      <w:tr w:rsidR="003871C6" w:rsidRPr="003871C6" w14:paraId="3D9B89F0" w14:textId="77777777" w:rsidTr="00854F18">
        <w:trPr>
          <w:jc w:val="center"/>
        </w:trPr>
        <w:tc>
          <w:tcPr>
            <w:tcW w:w="410" w:type="dxa"/>
          </w:tcPr>
          <w:p w14:paraId="6EA43642" w14:textId="1741A8AD" w:rsidR="003871C6" w:rsidRPr="00403EC4" w:rsidRDefault="00403EC4" w:rsidP="00645F8B">
            <w:pPr>
              <w:rPr>
                <w:rFonts w:eastAsiaTheme="minorEastAsia"/>
                <w:sz w:val="16"/>
                <w:szCs w:val="16"/>
                <w:lang w:val="en-US"/>
              </w:rPr>
            </w:pPr>
            <w:r>
              <w:rPr>
                <w:rFonts w:eastAsiaTheme="minorEastAsia"/>
                <w:sz w:val="16"/>
                <w:szCs w:val="16"/>
              </w:rPr>
              <w:t>25</w:t>
            </w:r>
            <w:r>
              <w:rPr>
                <w:rFonts w:eastAsiaTheme="minorEastAsia"/>
                <w:sz w:val="16"/>
                <w:szCs w:val="16"/>
                <w:lang w:val="en-US"/>
              </w:rPr>
              <w:t>:</w:t>
            </w:r>
          </w:p>
        </w:tc>
        <w:tc>
          <w:tcPr>
            <w:tcW w:w="5397" w:type="dxa"/>
          </w:tcPr>
          <w:p w14:paraId="2CC28600" w14:textId="1A407530" w:rsidR="003871C6" w:rsidRDefault="003871C6" w:rsidP="00645F8B">
            <w:pPr>
              <w:rPr>
                <w:rFonts w:eastAsiaTheme="minorEastAsia"/>
                <w:sz w:val="16"/>
                <w:szCs w:val="16"/>
                <w:lang w:val="en-US"/>
              </w:rPr>
            </w:pPr>
            <w:r>
              <w:rPr>
                <w:rFonts w:eastAsiaTheme="minorEastAsia"/>
                <w:sz w:val="16"/>
                <w:szCs w:val="16"/>
                <w:lang w:val="en-US"/>
              </w:rPr>
              <w:t xml:space="preserve">    </w:t>
            </w:r>
            <w:r w:rsidRPr="003871C6">
              <w:rPr>
                <w:rFonts w:eastAsiaTheme="minorEastAsia"/>
                <w:sz w:val="16"/>
                <w:szCs w:val="16"/>
                <w:lang w:val="en-US"/>
              </w:rPr>
              <w:t xml:space="preserve">D’ </w:t>
            </w:r>
            <w:r w:rsidRPr="003871C6">
              <w:rPr>
                <w:rFonts w:ascii="Cambria Math" w:hAnsi="Cambria Math" w:cs="Cambria Math"/>
                <w:sz w:val="16"/>
                <w:szCs w:val="16"/>
              </w:rPr>
              <w:t>⟵</w:t>
            </w:r>
            <w:r w:rsidRPr="003871C6">
              <w:rPr>
                <w:rFonts w:eastAsiaTheme="minorEastAsia"/>
                <w:sz w:val="16"/>
                <w:szCs w:val="16"/>
                <w:lang w:val="en-US"/>
              </w:rPr>
              <w:t xml:space="preserve"> (</w:t>
            </w:r>
            <m:oMath>
              <m:f>
                <m:fPr>
                  <m:ctrlPr>
                    <w:rPr>
                      <w:rFonts w:ascii="Cambria Math" w:hAnsi="Cambria Math"/>
                      <w:sz w:val="16"/>
                      <w:szCs w:val="16"/>
                    </w:rPr>
                  </m:ctrlPr>
                </m:fPr>
                <m:num>
                  <m:r>
                    <w:rPr>
                      <w:rFonts w:ascii="Cambria Math" w:hAnsi="Cambria Math"/>
                      <w:sz w:val="16"/>
                      <w:szCs w:val="16"/>
                    </w:rPr>
                    <m:t>l</m:t>
                  </m:r>
                  <m:r>
                    <w:rPr>
                      <w:rFonts w:ascii="Cambria Math" w:hAnsi="Cambria Math"/>
                      <w:sz w:val="16"/>
                      <w:szCs w:val="16"/>
                      <w:lang w:val="en-US"/>
                    </w:rPr>
                    <m:t>+</m:t>
                  </m:r>
                  <m:r>
                    <w:rPr>
                      <w:rFonts w:ascii="Cambria Math" w:hAnsi="Cambria Math"/>
                      <w:sz w:val="16"/>
                      <w:szCs w:val="16"/>
                    </w:rPr>
                    <m:t>m</m:t>
                  </m:r>
                </m:num>
                <m:den>
                  <m:r>
                    <w:rPr>
                      <w:rFonts w:ascii="Cambria Math" w:hAnsi="Cambria Math"/>
                      <w:sz w:val="16"/>
                      <w:szCs w:val="16"/>
                      <w:lang w:val="en-US"/>
                    </w:rPr>
                    <m:t>2</m:t>
                  </m:r>
                </m:den>
              </m:f>
              <m:r>
                <w:rPr>
                  <w:rFonts w:ascii="Cambria Math" w:hAnsi="Cambria Math"/>
                  <w:sz w:val="16"/>
                  <w:szCs w:val="16"/>
                  <w:lang w:val="en-US"/>
                </w:rPr>
                <m:t>,</m:t>
              </m:r>
              <m:r>
                <w:rPr>
                  <w:rFonts w:ascii="Cambria Math" w:hAnsi="Cambria Math"/>
                  <w:sz w:val="16"/>
                  <w:szCs w:val="16"/>
                </w:rPr>
                <m:t>m</m:t>
              </m:r>
              <m:r>
                <w:rPr>
                  <w:rFonts w:ascii="Cambria Math" w:hAnsi="Cambria Math"/>
                  <w:sz w:val="16"/>
                  <w:szCs w:val="16"/>
                  <w:lang w:val="en-US"/>
                </w:rPr>
                <m:t>,</m:t>
              </m:r>
              <m:f>
                <m:fPr>
                  <m:ctrlPr>
                    <w:rPr>
                      <w:rFonts w:ascii="Cambria Math" w:hAnsi="Cambria Math"/>
                      <w:sz w:val="16"/>
                      <w:szCs w:val="16"/>
                    </w:rPr>
                  </m:ctrlPr>
                </m:fPr>
                <m:num>
                  <m:r>
                    <w:rPr>
                      <w:rFonts w:ascii="Cambria Math" w:hAnsi="Cambria Math"/>
                      <w:sz w:val="16"/>
                      <w:szCs w:val="16"/>
                    </w:rPr>
                    <m:t>l</m:t>
                  </m:r>
                  <m:r>
                    <w:rPr>
                      <w:rFonts w:ascii="Cambria Math" w:hAnsi="Cambria Math"/>
                      <w:sz w:val="16"/>
                      <w:szCs w:val="16"/>
                      <w:lang w:val="en-US"/>
                    </w:rPr>
                    <m:t>'+</m:t>
                  </m:r>
                  <m:r>
                    <w:rPr>
                      <w:rFonts w:ascii="Cambria Math" w:hAnsi="Cambria Math"/>
                      <w:sz w:val="16"/>
                      <w:szCs w:val="16"/>
                    </w:rPr>
                    <m:t>m</m:t>
                  </m:r>
                  <m:r>
                    <w:rPr>
                      <w:rFonts w:ascii="Cambria Math" w:hAnsi="Cambria Math"/>
                      <w:sz w:val="16"/>
                      <w:szCs w:val="16"/>
                      <w:lang w:val="en-US"/>
                    </w:rPr>
                    <m:t>'</m:t>
                  </m:r>
                </m:num>
                <m:den>
                  <m:r>
                    <w:rPr>
                      <w:rFonts w:ascii="Cambria Math" w:hAnsi="Cambria Math"/>
                      <w:sz w:val="16"/>
                      <w:szCs w:val="16"/>
                      <w:lang w:val="en-US"/>
                    </w:rPr>
                    <m:t>2</m:t>
                  </m:r>
                </m:den>
              </m:f>
              <m:r>
                <w:rPr>
                  <w:rFonts w:ascii="Cambria Math" w:hAnsi="Cambria Math"/>
                  <w:sz w:val="16"/>
                  <w:szCs w:val="16"/>
                  <w:lang w:val="en-US"/>
                </w:rPr>
                <m:t>,</m:t>
              </m:r>
              <m:r>
                <w:rPr>
                  <w:rFonts w:ascii="Cambria Math" w:hAnsi="Cambria Math"/>
                  <w:sz w:val="16"/>
                  <w:szCs w:val="16"/>
                </w:rPr>
                <m:t>m</m:t>
              </m:r>
              <m:r>
                <w:rPr>
                  <w:rFonts w:ascii="Cambria Math" w:hAnsi="Cambria Math"/>
                  <w:sz w:val="16"/>
                  <w:szCs w:val="16"/>
                  <w:lang w:val="en-US"/>
                </w:rPr>
                <m:t>'</m:t>
              </m:r>
            </m:oMath>
            <w:r>
              <w:rPr>
                <w:rFonts w:eastAsiaTheme="minorEastAsia"/>
                <w:sz w:val="16"/>
                <w:szCs w:val="16"/>
                <w:lang w:val="en-US"/>
              </w:rPr>
              <w:t>)</w:t>
            </w:r>
          </w:p>
        </w:tc>
      </w:tr>
      <w:tr w:rsidR="003871C6" w:rsidRPr="003871C6" w14:paraId="746BEC80" w14:textId="77777777" w:rsidTr="00854F18">
        <w:trPr>
          <w:jc w:val="center"/>
        </w:trPr>
        <w:tc>
          <w:tcPr>
            <w:tcW w:w="410" w:type="dxa"/>
          </w:tcPr>
          <w:p w14:paraId="72E4A079" w14:textId="2B619636" w:rsidR="003871C6" w:rsidRPr="00403EC4" w:rsidRDefault="00403EC4" w:rsidP="00645F8B">
            <w:pPr>
              <w:rPr>
                <w:rFonts w:eastAsiaTheme="minorEastAsia"/>
                <w:sz w:val="16"/>
                <w:szCs w:val="16"/>
                <w:lang w:val="en-US"/>
              </w:rPr>
            </w:pPr>
            <w:r>
              <w:rPr>
                <w:rFonts w:eastAsiaTheme="minorEastAsia"/>
                <w:sz w:val="16"/>
                <w:szCs w:val="16"/>
              </w:rPr>
              <w:t>26</w:t>
            </w:r>
            <w:r>
              <w:rPr>
                <w:rFonts w:eastAsiaTheme="minorEastAsia"/>
                <w:sz w:val="16"/>
                <w:szCs w:val="16"/>
                <w:lang w:val="en-US"/>
              </w:rPr>
              <w:t>:</w:t>
            </w:r>
          </w:p>
        </w:tc>
        <w:tc>
          <w:tcPr>
            <w:tcW w:w="5397" w:type="dxa"/>
          </w:tcPr>
          <w:p w14:paraId="47ED448F" w14:textId="0072E0A9" w:rsidR="003871C6" w:rsidRDefault="003871C6" w:rsidP="00645F8B">
            <w:pPr>
              <w:rPr>
                <w:rFonts w:eastAsiaTheme="minorEastAsia"/>
                <w:sz w:val="16"/>
                <w:szCs w:val="16"/>
                <w:lang w:val="en-US"/>
              </w:rPr>
            </w:pPr>
            <w:r>
              <w:rPr>
                <w:rFonts w:eastAsiaTheme="minorEastAsia"/>
                <w:sz w:val="16"/>
                <w:szCs w:val="16"/>
                <w:lang w:val="en-US"/>
              </w:rPr>
              <w:t xml:space="preserve">    </w:t>
            </w:r>
            <w:r w:rsidRPr="003871C6">
              <w:rPr>
                <w:rFonts w:eastAsiaTheme="minorEastAsia"/>
                <w:sz w:val="16"/>
                <w:szCs w:val="16"/>
                <w:lang w:val="en-US"/>
              </w:rPr>
              <w:t xml:space="preserve">E </w:t>
            </w:r>
            <w:r w:rsidRPr="003871C6">
              <w:rPr>
                <w:rFonts w:ascii="Cambria Math" w:hAnsi="Cambria Math" w:cs="Cambria Math"/>
                <w:sz w:val="16"/>
                <w:szCs w:val="16"/>
              </w:rPr>
              <w:t>⟵</w:t>
            </w:r>
            <w:r w:rsidRPr="003871C6">
              <w:rPr>
                <w:rFonts w:eastAsiaTheme="minorEastAsia"/>
                <w:sz w:val="16"/>
                <w:szCs w:val="16"/>
                <w:lang w:val="en-US"/>
              </w:rPr>
              <w:t xml:space="preserve"> (</w:t>
            </w:r>
            <m:oMath>
              <m:r>
                <w:rPr>
                  <w:rFonts w:ascii="Cambria Math" w:hAnsi="Cambria Math"/>
                  <w:sz w:val="16"/>
                  <w:szCs w:val="16"/>
                </w:rPr>
                <m:t>l</m:t>
              </m:r>
              <m:r>
                <w:rPr>
                  <w:rFonts w:ascii="Cambria Math" w:hAnsi="Cambria Math"/>
                  <w:sz w:val="16"/>
                  <w:szCs w:val="16"/>
                  <w:lang w:val="en-US"/>
                </w:rPr>
                <m:t>,</m:t>
              </m:r>
              <m:f>
                <m:fPr>
                  <m:ctrlPr>
                    <w:rPr>
                      <w:rFonts w:ascii="Cambria Math" w:hAnsi="Cambria Math"/>
                      <w:sz w:val="16"/>
                      <w:szCs w:val="16"/>
                    </w:rPr>
                  </m:ctrlPr>
                </m:fPr>
                <m:num>
                  <m:r>
                    <w:rPr>
                      <w:rFonts w:ascii="Cambria Math" w:hAnsi="Cambria Math"/>
                      <w:sz w:val="16"/>
                      <w:szCs w:val="16"/>
                    </w:rPr>
                    <m:t>l</m:t>
                  </m:r>
                  <m:r>
                    <w:rPr>
                      <w:rFonts w:ascii="Cambria Math" w:hAnsi="Cambria Math"/>
                      <w:sz w:val="16"/>
                      <w:szCs w:val="16"/>
                      <w:lang w:val="en-US"/>
                    </w:rPr>
                    <m:t>+</m:t>
                  </m:r>
                  <m:r>
                    <w:rPr>
                      <w:rFonts w:ascii="Cambria Math" w:hAnsi="Cambria Math"/>
                      <w:sz w:val="16"/>
                      <w:szCs w:val="16"/>
                    </w:rPr>
                    <m:t>m</m:t>
                  </m:r>
                </m:num>
                <m:den>
                  <m:r>
                    <w:rPr>
                      <w:rFonts w:ascii="Cambria Math" w:hAnsi="Cambria Math"/>
                      <w:sz w:val="16"/>
                      <w:szCs w:val="16"/>
                      <w:lang w:val="en-US"/>
                    </w:rPr>
                    <m:t>2</m:t>
                  </m:r>
                </m:den>
              </m:f>
              <m:r>
                <w:rPr>
                  <w:rFonts w:ascii="Cambria Math" w:hAnsi="Cambria Math"/>
                  <w:sz w:val="16"/>
                  <w:szCs w:val="16"/>
                  <w:lang w:val="en-US"/>
                </w:rPr>
                <m:t>,</m:t>
              </m:r>
              <m:f>
                <m:fPr>
                  <m:ctrlPr>
                    <w:rPr>
                      <w:rFonts w:ascii="Cambria Math" w:hAnsi="Cambria Math"/>
                      <w:sz w:val="16"/>
                      <w:szCs w:val="16"/>
                    </w:rPr>
                  </m:ctrlPr>
                </m:fPr>
                <m:num>
                  <m:r>
                    <w:rPr>
                      <w:rFonts w:ascii="Cambria Math" w:hAnsi="Cambria Math"/>
                      <w:sz w:val="16"/>
                      <w:szCs w:val="16"/>
                    </w:rPr>
                    <m:t>l</m:t>
                  </m:r>
                  <m:r>
                    <w:rPr>
                      <w:rFonts w:ascii="Cambria Math" w:hAnsi="Cambria Math"/>
                      <w:sz w:val="16"/>
                      <w:szCs w:val="16"/>
                      <w:lang w:val="en-US"/>
                    </w:rPr>
                    <m:t>'+</m:t>
                  </m:r>
                  <m:r>
                    <w:rPr>
                      <w:rFonts w:ascii="Cambria Math" w:hAnsi="Cambria Math"/>
                      <w:sz w:val="16"/>
                      <w:szCs w:val="16"/>
                    </w:rPr>
                    <m:t>m</m:t>
                  </m:r>
                  <m:r>
                    <w:rPr>
                      <w:rFonts w:ascii="Cambria Math" w:hAnsi="Cambria Math"/>
                      <w:sz w:val="16"/>
                      <w:szCs w:val="16"/>
                      <w:lang w:val="en-US"/>
                    </w:rPr>
                    <m:t>'</m:t>
                  </m:r>
                </m:num>
                <m:den>
                  <m:r>
                    <w:rPr>
                      <w:rFonts w:ascii="Cambria Math" w:hAnsi="Cambria Math"/>
                      <w:sz w:val="16"/>
                      <w:szCs w:val="16"/>
                      <w:lang w:val="en-US"/>
                    </w:rPr>
                    <m:t>2</m:t>
                  </m:r>
                </m:den>
              </m:f>
              <m:r>
                <w:rPr>
                  <w:rFonts w:ascii="Cambria Math" w:hAnsi="Cambria Math"/>
                  <w:sz w:val="16"/>
                  <w:szCs w:val="16"/>
                  <w:lang w:val="en-US"/>
                </w:rPr>
                <m:t>,</m:t>
              </m:r>
              <m:r>
                <w:rPr>
                  <w:rFonts w:ascii="Cambria Math" w:hAnsi="Cambria Math"/>
                  <w:sz w:val="16"/>
                  <w:szCs w:val="16"/>
                </w:rPr>
                <m:t>m</m:t>
              </m:r>
              <m:r>
                <w:rPr>
                  <w:rFonts w:ascii="Cambria Math" w:hAnsi="Cambria Math"/>
                  <w:sz w:val="16"/>
                  <w:szCs w:val="16"/>
                  <w:lang w:val="en-US"/>
                </w:rPr>
                <m:t>'</m:t>
              </m:r>
            </m:oMath>
            <w:r w:rsidRPr="003871C6">
              <w:rPr>
                <w:rFonts w:eastAsiaTheme="minorEastAsia"/>
                <w:sz w:val="16"/>
                <w:szCs w:val="16"/>
                <w:lang w:val="en-US"/>
              </w:rPr>
              <w:t>)</w:t>
            </w:r>
          </w:p>
        </w:tc>
      </w:tr>
      <w:tr w:rsidR="00D752CB" w:rsidRPr="003871C6" w14:paraId="61FEF3B1" w14:textId="77777777" w:rsidTr="00854F18">
        <w:trPr>
          <w:jc w:val="center"/>
        </w:trPr>
        <w:tc>
          <w:tcPr>
            <w:tcW w:w="410" w:type="dxa"/>
          </w:tcPr>
          <w:p w14:paraId="408CB514" w14:textId="4E15BDB6" w:rsidR="00D752CB" w:rsidRPr="00403EC4" w:rsidRDefault="00403EC4" w:rsidP="00645F8B">
            <w:pPr>
              <w:rPr>
                <w:rFonts w:eastAsiaTheme="minorEastAsia"/>
                <w:sz w:val="16"/>
                <w:szCs w:val="16"/>
                <w:lang w:val="en-US"/>
              </w:rPr>
            </w:pPr>
            <w:r>
              <w:rPr>
                <w:rFonts w:eastAsiaTheme="minorEastAsia"/>
                <w:sz w:val="16"/>
                <w:szCs w:val="16"/>
              </w:rPr>
              <w:t>27</w:t>
            </w:r>
            <w:r>
              <w:rPr>
                <w:rFonts w:eastAsiaTheme="minorEastAsia"/>
                <w:sz w:val="16"/>
                <w:szCs w:val="16"/>
                <w:lang w:val="en-US"/>
              </w:rPr>
              <w:t>:</w:t>
            </w:r>
          </w:p>
        </w:tc>
        <w:tc>
          <w:tcPr>
            <w:tcW w:w="5397" w:type="dxa"/>
          </w:tcPr>
          <w:p w14:paraId="710B851F" w14:textId="7BFD8124" w:rsidR="00D752CB" w:rsidRPr="003871C6" w:rsidRDefault="003871C6" w:rsidP="00645F8B">
            <w:pPr>
              <w:rPr>
                <w:rFonts w:eastAsiaTheme="minorEastAsia"/>
                <w:sz w:val="16"/>
                <w:szCs w:val="16"/>
                <w:lang w:val="en-US"/>
              </w:rPr>
            </w:pPr>
            <w:r>
              <w:rPr>
                <w:rFonts w:eastAsiaTheme="minorEastAsia"/>
                <w:sz w:val="16"/>
                <w:szCs w:val="16"/>
                <w:lang w:val="en-US"/>
              </w:rPr>
              <w:t xml:space="preserve">    </w:t>
            </w:r>
            <w:r w:rsidR="00D752CB" w:rsidRPr="003871C6">
              <w:rPr>
                <w:rFonts w:eastAsiaTheme="minorEastAsia"/>
                <w:sz w:val="16"/>
                <w:szCs w:val="16"/>
                <w:lang w:val="en-US"/>
              </w:rPr>
              <w:t>complete(C)</w:t>
            </w:r>
          </w:p>
        </w:tc>
      </w:tr>
      <w:tr w:rsidR="00D752CB" w:rsidRPr="003871C6" w14:paraId="0B4F4035" w14:textId="77777777" w:rsidTr="00854F18">
        <w:trPr>
          <w:jc w:val="center"/>
        </w:trPr>
        <w:tc>
          <w:tcPr>
            <w:tcW w:w="410" w:type="dxa"/>
          </w:tcPr>
          <w:p w14:paraId="0CD7A9D7" w14:textId="3589F09D" w:rsidR="00D752CB" w:rsidRPr="00403EC4" w:rsidRDefault="00403EC4" w:rsidP="00645F8B">
            <w:pPr>
              <w:rPr>
                <w:rFonts w:eastAsiaTheme="minorEastAsia"/>
                <w:sz w:val="16"/>
                <w:szCs w:val="16"/>
                <w:lang w:val="en-US"/>
              </w:rPr>
            </w:pPr>
            <w:r>
              <w:rPr>
                <w:rFonts w:eastAsiaTheme="minorEastAsia"/>
                <w:sz w:val="16"/>
                <w:szCs w:val="16"/>
              </w:rPr>
              <w:t>28</w:t>
            </w:r>
            <w:r>
              <w:rPr>
                <w:rFonts w:eastAsiaTheme="minorEastAsia"/>
                <w:sz w:val="16"/>
                <w:szCs w:val="16"/>
                <w:lang w:val="en-US"/>
              </w:rPr>
              <w:t>:</w:t>
            </w:r>
          </w:p>
        </w:tc>
        <w:tc>
          <w:tcPr>
            <w:tcW w:w="5397" w:type="dxa"/>
          </w:tcPr>
          <w:p w14:paraId="489B5D18" w14:textId="2AFD4E68" w:rsidR="00D752CB" w:rsidRPr="003871C6" w:rsidRDefault="003871C6" w:rsidP="00645F8B">
            <w:pPr>
              <w:rPr>
                <w:rFonts w:eastAsiaTheme="minorEastAsia"/>
                <w:sz w:val="16"/>
                <w:szCs w:val="16"/>
                <w:lang w:val="en-US"/>
              </w:rPr>
            </w:pPr>
            <w:r>
              <w:rPr>
                <w:rFonts w:eastAsiaTheme="minorEastAsia"/>
                <w:sz w:val="16"/>
                <w:szCs w:val="16"/>
                <w:lang w:val="en-US"/>
              </w:rPr>
              <w:t xml:space="preserve">    </w:t>
            </w:r>
            <m:oMath>
              <m:sSub>
                <m:sSubPr>
                  <m:ctrlPr>
                    <w:rPr>
                      <w:rFonts w:ascii="Cambria Math" w:hAnsi="Cambria Math"/>
                      <w:sz w:val="16"/>
                      <w:szCs w:val="16"/>
                    </w:rPr>
                  </m:ctrlPr>
                </m:sSubPr>
                <m:e>
                  <m:r>
                    <w:rPr>
                      <w:rFonts w:ascii="Cambria Math" w:hAnsi="Cambria Math"/>
                      <w:sz w:val="16"/>
                      <w:szCs w:val="16"/>
                    </w:rPr>
                    <m:t>P</m:t>
                  </m:r>
                </m:e>
                <m:sub>
                  <m:r>
                    <w:rPr>
                      <w:rFonts w:ascii="Cambria Math" w:hAnsi="Cambria Math"/>
                      <w:sz w:val="16"/>
                      <w:szCs w:val="16"/>
                    </w:rPr>
                    <m:t>D</m:t>
                  </m:r>
                </m:sub>
              </m:sSub>
              <m:r>
                <m:rPr>
                  <m:sty m:val="p"/>
                </m:rPr>
                <w:rPr>
                  <w:rFonts w:ascii="Cambria Math" w:hAnsi="Cambria Math" w:cs="Cambria Math"/>
                  <w:sz w:val="16"/>
                  <w:szCs w:val="16"/>
                </w:rPr>
                <m:t>⟵</m:t>
              </m:r>
              <m:sSub>
                <m:sSubPr>
                  <m:ctrlPr>
                    <w:rPr>
                      <w:rFonts w:ascii="Cambria Math" w:hAnsi="Cambria Math"/>
                      <w:sz w:val="16"/>
                      <w:szCs w:val="16"/>
                    </w:rPr>
                  </m:ctrlPr>
                </m:sSubPr>
                <m:e>
                  <m:r>
                    <w:rPr>
                      <w:rFonts w:ascii="Cambria Math" w:hAnsi="Cambria Math"/>
                      <w:sz w:val="16"/>
                      <w:szCs w:val="16"/>
                    </w:rPr>
                    <m:t>P</m:t>
                  </m:r>
                </m:e>
                <m:sub>
                  <m:r>
                    <w:rPr>
                      <w:rFonts w:ascii="Cambria Math" w:hAnsi="Cambria Math"/>
                      <w:sz w:val="16"/>
                      <w:szCs w:val="16"/>
                    </w:rPr>
                    <m:t>D</m:t>
                  </m:r>
                </m:sub>
              </m:sSub>
              <m:r>
                <w:rPr>
                  <w:rFonts w:ascii="Cambria Math" w:hAnsi="Cambria Math"/>
                  <w:sz w:val="16"/>
                  <w:szCs w:val="16"/>
                  <w:lang w:val="en-US"/>
                </w:rPr>
                <m:t>∪</m:t>
              </m:r>
              <m:d>
                <m:dPr>
                  <m:ctrlPr>
                    <w:rPr>
                      <w:rFonts w:ascii="Cambria Math" w:hAnsi="Cambria Math"/>
                      <w:sz w:val="16"/>
                      <w:szCs w:val="16"/>
                    </w:rPr>
                  </m:ctrlPr>
                </m:dPr>
                <m:e>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B</m:t>
                      </m:r>
                    </m:sub>
                  </m:sSub>
                  <m:r>
                    <w:rPr>
                      <w:rFonts w:ascii="Cambria Math" w:hAnsi="Cambria Math"/>
                      <w:sz w:val="16"/>
                      <w:szCs w:val="16"/>
                      <w:lang w:val="en-US"/>
                    </w:rPr>
                    <m:t>×</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C</m:t>
                      </m:r>
                    </m:sub>
                  </m:sSub>
                </m:e>
              </m:d>
            </m:oMath>
          </w:p>
        </w:tc>
      </w:tr>
      <w:tr w:rsidR="00D752CB" w:rsidRPr="003871C6" w14:paraId="0C998A0B" w14:textId="77777777" w:rsidTr="00854F18">
        <w:trPr>
          <w:jc w:val="center"/>
        </w:trPr>
        <w:tc>
          <w:tcPr>
            <w:tcW w:w="410" w:type="dxa"/>
          </w:tcPr>
          <w:p w14:paraId="7A5EE69A" w14:textId="63FF893F" w:rsidR="00D752CB" w:rsidRPr="00403EC4" w:rsidRDefault="00403EC4" w:rsidP="00645F8B">
            <w:pPr>
              <w:rPr>
                <w:rFonts w:eastAsiaTheme="minorEastAsia"/>
                <w:sz w:val="16"/>
                <w:szCs w:val="16"/>
                <w:lang w:val="en-US"/>
              </w:rPr>
            </w:pPr>
            <w:r>
              <w:rPr>
                <w:rFonts w:eastAsiaTheme="minorEastAsia"/>
                <w:sz w:val="16"/>
                <w:szCs w:val="16"/>
              </w:rPr>
              <w:t>29</w:t>
            </w:r>
            <w:r>
              <w:rPr>
                <w:rFonts w:eastAsiaTheme="minorEastAsia"/>
                <w:sz w:val="16"/>
                <w:szCs w:val="16"/>
                <w:lang w:val="en-US"/>
              </w:rPr>
              <w:t>:</w:t>
            </w:r>
          </w:p>
        </w:tc>
        <w:tc>
          <w:tcPr>
            <w:tcW w:w="5397" w:type="dxa"/>
          </w:tcPr>
          <w:p w14:paraId="25C18860" w14:textId="7D9EA499" w:rsidR="00D752CB" w:rsidRPr="003871C6" w:rsidRDefault="003871C6" w:rsidP="00645F8B">
            <w:pPr>
              <w:rPr>
                <w:rFonts w:eastAsiaTheme="minorEastAsia"/>
                <w:sz w:val="16"/>
                <w:szCs w:val="16"/>
                <w:lang w:val="en-US"/>
              </w:rPr>
            </w:pPr>
            <w:r>
              <w:rPr>
                <w:rFonts w:eastAsiaTheme="minorEastAsia"/>
                <w:sz w:val="16"/>
                <w:szCs w:val="16"/>
                <w:lang w:val="en-US"/>
              </w:rPr>
              <w:t xml:space="preserve">    </w:t>
            </w:r>
            <w:r w:rsidR="00D752CB" w:rsidRPr="003871C6">
              <w:rPr>
                <w:rFonts w:eastAsiaTheme="minorEastAsia"/>
                <w:sz w:val="16"/>
                <w:szCs w:val="16"/>
                <w:lang w:val="en-US"/>
              </w:rPr>
              <w:t>complete(D)</w:t>
            </w:r>
          </w:p>
        </w:tc>
      </w:tr>
      <w:tr w:rsidR="00D752CB" w:rsidRPr="003871C6" w14:paraId="5E91E310" w14:textId="77777777" w:rsidTr="00854F18">
        <w:trPr>
          <w:jc w:val="center"/>
        </w:trPr>
        <w:tc>
          <w:tcPr>
            <w:tcW w:w="410" w:type="dxa"/>
          </w:tcPr>
          <w:p w14:paraId="79518030" w14:textId="064F9E9F" w:rsidR="00D752CB" w:rsidRPr="00403EC4" w:rsidRDefault="00403EC4" w:rsidP="00645F8B">
            <w:pPr>
              <w:rPr>
                <w:rFonts w:eastAsiaTheme="minorEastAsia"/>
                <w:sz w:val="16"/>
                <w:szCs w:val="16"/>
                <w:lang w:val="en-US"/>
              </w:rPr>
            </w:pPr>
            <w:r>
              <w:rPr>
                <w:rFonts w:eastAsiaTheme="minorEastAsia"/>
                <w:sz w:val="16"/>
                <w:szCs w:val="16"/>
              </w:rPr>
              <w:t>30</w:t>
            </w:r>
            <w:r>
              <w:rPr>
                <w:rFonts w:eastAsiaTheme="minorEastAsia"/>
                <w:sz w:val="16"/>
                <w:szCs w:val="16"/>
                <w:lang w:val="en-US"/>
              </w:rPr>
              <w:t>:</w:t>
            </w:r>
          </w:p>
        </w:tc>
        <w:tc>
          <w:tcPr>
            <w:tcW w:w="5397" w:type="dxa"/>
          </w:tcPr>
          <w:p w14:paraId="46AFBA7B" w14:textId="60EBDA28" w:rsidR="00D752CB" w:rsidRPr="003871C6" w:rsidRDefault="003871C6" w:rsidP="00645F8B">
            <w:pPr>
              <w:rPr>
                <w:rFonts w:eastAsiaTheme="minorEastAsia"/>
                <w:sz w:val="16"/>
                <w:szCs w:val="16"/>
                <w:lang w:val="en-US"/>
              </w:rPr>
            </w:pPr>
            <w:r>
              <w:rPr>
                <w:rFonts w:eastAsiaTheme="minorEastAsia"/>
                <w:sz w:val="16"/>
                <w:szCs w:val="16"/>
                <w:lang w:val="en-US"/>
              </w:rPr>
              <w:t xml:space="preserve">    </w:t>
            </w:r>
            <m:oMath>
              <m:sSub>
                <m:sSubPr>
                  <m:ctrlPr>
                    <w:rPr>
                      <w:rFonts w:ascii="Cambria Math" w:hAnsi="Cambria Math"/>
                      <w:sz w:val="16"/>
                      <w:szCs w:val="16"/>
                    </w:rPr>
                  </m:ctrlPr>
                </m:sSubPr>
                <m:e>
                  <m:r>
                    <w:rPr>
                      <w:rFonts w:ascii="Cambria Math" w:hAnsi="Cambria Math"/>
                      <w:sz w:val="16"/>
                      <w:szCs w:val="16"/>
                    </w:rPr>
                    <m:t>P</m:t>
                  </m:r>
                </m:e>
                <m:sub>
                  <m:r>
                    <w:rPr>
                      <w:rFonts w:ascii="Cambria Math" w:hAnsi="Cambria Math"/>
                      <w:sz w:val="16"/>
                      <w:szCs w:val="16"/>
                    </w:rPr>
                    <m:t>D</m:t>
                  </m:r>
                  <m:r>
                    <w:rPr>
                      <w:rFonts w:ascii="Cambria Math" w:hAnsi="Cambria Math"/>
                      <w:sz w:val="16"/>
                      <w:szCs w:val="16"/>
                      <w:lang w:val="en-US"/>
                    </w:rPr>
                    <m:t>'</m:t>
                  </m:r>
                </m:sub>
              </m:sSub>
              <m:r>
                <m:rPr>
                  <m:sty m:val="p"/>
                </m:rPr>
                <w:rPr>
                  <w:rFonts w:ascii="Cambria Math" w:hAnsi="Cambria Math" w:cs="Cambria Math"/>
                  <w:sz w:val="16"/>
                  <w:szCs w:val="16"/>
                </w:rPr>
                <m:t>⟵</m:t>
              </m:r>
              <m:sSub>
                <m:sSubPr>
                  <m:ctrlPr>
                    <w:rPr>
                      <w:rFonts w:ascii="Cambria Math" w:hAnsi="Cambria Math"/>
                      <w:sz w:val="16"/>
                      <w:szCs w:val="16"/>
                    </w:rPr>
                  </m:ctrlPr>
                </m:sSubPr>
                <m:e>
                  <m:r>
                    <w:rPr>
                      <w:rFonts w:ascii="Cambria Math" w:hAnsi="Cambria Math"/>
                      <w:sz w:val="16"/>
                      <w:szCs w:val="16"/>
                    </w:rPr>
                    <m:t>P</m:t>
                  </m:r>
                </m:e>
                <m:sub>
                  <m:r>
                    <w:rPr>
                      <w:rFonts w:ascii="Cambria Math" w:hAnsi="Cambria Math"/>
                      <w:sz w:val="16"/>
                      <w:szCs w:val="16"/>
                    </w:rPr>
                    <m:t>D</m:t>
                  </m:r>
                  <m:r>
                    <w:rPr>
                      <w:rFonts w:ascii="Cambria Math" w:hAnsi="Cambria Math"/>
                      <w:sz w:val="16"/>
                      <w:szCs w:val="16"/>
                      <w:lang w:val="en-US"/>
                    </w:rPr>
                    <m:t>'</m:t>
                  </m:r>
                </m:sub>
              </m:sSub>
              <m:r>
                <w:rPr>
                  <w:rFonts w:ascii="Cambria Math" w:hAnsi="Cambria Math"/>
                  <w:sz w:val="16"/>
                  <w:szCs w:val="16"/>
                  <w:lang w:val="en-US"/>
                </w:rPr>
                <m:t>∪</m:t>
              </m:r>
              <m:d>
                <m:dPr>
                  <m:ctrlPr>
                    <w:rPr>
                      <w:rFonts w:ascii="Cambria Math" w:hAnsi="Cambria Math"/>
                      <w:sz w:val="16"/>
                      <w:szCs w:val="16"/>
                    </w:rPr>
                  </m:ctrlPr>
                </m:dPr>
                <m:e>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C</m:t>
                      </m:r>
                    </m:sub>
                  </m:sSub>
                  <m:r>
                    <w:rPr>
                      <w:rFonts w:ascii="Cambria Math" w:hAnsi="Cambria Math"/>
                      <w:sz w:val="16"/>
                      <w:szCs w:val="16"/>
                      <w:lang w:val="en-US"/>
                    </w:rPr>
                    <m:t>×</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B</m:t>
                      </m:r>
                      <m:r>
                        <w:rPr>
                          <w:rFonts w:ascii="Cambria Math" w:hAnsi="Cambria Math"/>
                          <w:sz w:val="16"/>
                          <w:szCs w:val="16"/>
                          <w:lang w:val="en-US"/>
                        </w:rPr>
                        <m:t>'</m:t>
                      </m:r>
                    </m:sub>
                  </m:sSub>
                </m:e>
              </m:d>
            </m:oMath>
          </w:p>
        </w:tc>
      </w:tr>
      <w:tr w:rsidR="003871C6" w:rsidRPr="003871C6" w14:paraId="70D5E259" w14:textId="77777777" w:rsidTr="00854F18">
        <w:trPr>
          <w:jc w:val="center"/>
        </w:trPr>
        <w:tc>
          <w:tcPr>
            <w:tcW w:w="410" w:type="dxa"/>
          </w:tcPr>
          <w:p w14:paraId="3A51A113" w14:textId="77D07BA8" w:rsidR="003871C6" w:rsidRPr="00403EC4" w:rsidRDefault="00403EC4" w:rsidP="00645F8B">
            <w:pPr>
              <w:rPr>
                <w:rFonts w:eastAsiaTheme="minorEastAsia"/>
                <w:sz w:val="16"/>
                <w:szCs w:val="16"/>
                <w:lang w:val="en-US"/>
              </w:rPr>
            </w:pPr>
            <w:r>
              <w:rPr>
                <w:rFonts w:eastAsiaTheme="minorEastAsia"/>
                <w:sz w:val="16"/>
                <w:szCs w:val="16"/>
              </w:rPr>
              <w:t>31</w:t>
            </w:r>
            <w:r>
              <w:rPr>
                <w:rFonts w:eastAsiaTheme="minorEastAsia"/>
                <w:sz w:val="16"/>
                <w:szCs w:val="16"/>
                <w:lang w:val="en-US"/>
              </w:rPr>
              <w:t>:</w:t>
            </w:r>
          </w:p>
        </w:tc>
        <w:tc>
          <w:tcPr>
            <w:tcW w:w="5397" w:type="dxa"/>
          </w:tcPr>
          <w:p w14:paraId="689D2D0B" w14:textId="3720DAED" w:rsidR="003871C6" w:rsidRDefault="003871C6" w:rsidP="00D752CB">
            <w:pPr>
              <w:rPr>
                <w:rFonts w:eastAsiaTheme="minorEastAsia"/>
                <w:sz w:val="16"/>
                <w:szCs w:val="16"/>
                <w:lang w:val="en-US"/>
              </w:rPr>
            </w:pPr>
            <w:r>
              <w:rPr>
                <w:rFonts w:eastAsiaTheme="minorEastAsia"/>
                <w:sz w:val="16"/>
                <w:szCs w:val="16"/>
                <w:lang w:val="en-US"/>
              </w:rPr>
              <w:t xml:space="preserve">  </w:t>
            </w:r>
            <w:r w:rsidR="00721160">
              <w:rPr>
                <w:rFonts w:eastAsiaTheme="minorEastAsia"/>
                <w:sz w:val="16"/>
                <w:szCs w:val="16"/>
              </w:rPr>
              <w:t xml:space="preserve"> </w:t>
            </w:r>
            <w:r>
              <w:rPr>
                <w:rFonts w:eastAsiaTheme="minorEastAsia"/>
                <w:sz w:val="16"/>
                <w:szCs w:val="16"/>
                <w:lang w:val="en-US"/>
              </w:rPr>
              <w:t xml:space="preserve"> </w:t>
            </w:r>
            <w:r w:rsidRPr="003871C6">
              <w:rPr>
                <w:rFonts w:eastAsiaTheme="minorEastAsia"/>
                <w:sz w:val="16"/>
                <w:szCs w:val="16"/>
                <w:lang w:val="en-US"/>
              </w:rPr>
              <w:t>complete(D’)</w:t>
            </w:r>
          </w:p>
        </w:tc>
      </w:tr>
      <w:tr w:rsidR="00D752CB" w:rsidRPr="003871C6" w14:paraId="1DB8C60D" w14:textId="77777777" w:rsidTr="00854F18">
        <w:trPr>
          <w:jc w:val="center"/>
        </w:trPr>
        <w:tc>
          <w:tcPr>
            <w:tcW w:w="410" w:type="dxa"/>
          </w:tcPr>
          <w:p w14:paraId="607BA9FB" w14:textId="73685FC2" w:rsidR="00D752CB" w:rsidRPr="00403EC4" w:rsidRDefault="00403EC4" w:rsidP="00645F8B">
            <w:pPr>
              <w:rPr>
                <w:rFonts w:eastAsiaTheme="minorEastAsia"/>
                <w:sz w:val="16"/>
                <w:szCs w:val="16"/>
                <w:lang w:val="en-US"/>
              </w:rPr>
            </w:pPr>
            <w:r>
              <w:rPr>
                <w:rFonts w:eastAsiaTheme="minorEastAsia"/>
                <w:sz w:val="16"/>
                <w:szCs w:val="16"/>
              </w:rPr>
              <w:t>32</w:t>
            </w:r>
            <w:r>
              <w:rPr>
                <w:rFonts w:eastAsiaTheme="minorEastAsia"/>
                <w:sz w:val="16"/>
                <w:szCs w:val="16"/>
                <w:lang w:val="en-US"/>
              </w:rPr>
              <w:t>:</w:t>
            </w:r>
          </w:p>
        </w:tc>
        <w:tc>
          <w:tcPr>
            <w:tcW w:w="5397" w:type="dxa"/>
          </w:tcPr>
          <w:p w14:paraId="0334DAC1" w14:textId="027B9A81" w:rsidR="00D752CB" w:rsidRPr="003871C6" w:rsidRDefault="003871C6" w:rsidP="00645F8B">
            <w:pPr>
              <w:rPr>
                <w:rFonts w:eastAsiaTheme="minorEastAsia"/>
                <w:sz w:val="16"/>
                <w:szCs w:val="16"/>
                <w:lang w:val="en-US"/>
              </w:rPr>
            </w:pPr>
            <w:r>
              <w:rPr>
                <w:rFonts w:eastAsiaTheme="minorEastAsia"/>
                <w:sz w:val="16"/>
                <w:szCs w:val="16"/>
                <w:lang w:val="en-US"/>
              </w:rPr>
              <w:t xml:space="preserve">   </w:t>
            </w:r>
            <m:oMath>
              <m:sSub>
                <m:sSubPr>
                  <m:ctrlPr>
                    <w:rPr>
                      <w:rFonts w:ascii="Cambria Math" w:hAnsi="Cambria Math"/>
                      <w:sz w:val="16"/>
                      <w:szCs w:val="16"/>
                    </w:rPr>
                  </m:ctrlPr>
                </m:sSubPr>
                <m:e>
                  <m:r>
                    <w:rPr>
                      <w:rFonts w:ascii="Cambria Math" w:hAnsi="Cambria Math"/>
                      <w:sz w:val="16"/>
                      <w:szCs w:val="16"/>
                    </w:rPr>
                    <m:t xml:space="preserve"> P</m:t>
                  </m:r>
                </m:e>
                <m:sub>
                  <m:r>
                    <w:rPr>
                      <w:rFonts w:ascii="Cambria Math" w:hAnsi="Cambria Math"/>
                      <w:sz w:val="16"/>
                      <w:szCs w:val="16"/>
                    </w:rPr>
                    <m:t>E</m:t>
                  </m:r>
                </m:sub>
              </m:sSub>
              <m:r>
                <m:rPr>
                  <m:sty m:val="p"/>
                </m:rPr>
                <w:rPr>
                  <w:rFonts w:ascii="Cambria Math" w:hAnsi="Cambria Math" w:cs="Cambria Math"/>
                  <w:sz w:val="16"/>
                  <w:szCs w:val="16"/>
                </w:rPr>
                <m:t>⟵</m:t>
              </m:r>
              <m:sSub>
                <m:sSubPr>
                  <m:ctrlPr>
                    <w:rPr>
                      <w:rFonts w:ascii="Cambria Math" w:hAnsi="Cambria Math"/>
                      <w:sz w:val="16"/>
                      <w:szCs w:val="16"/>
                    </w:rPr>
                  </m:ctrlPr>
                </m:sSubPr>
                <m:e>
                  <m:r>
                    <w:rPr>
                      <w:rFonts w:ascii="Cambria Math" w:hAnsi="Cambria Math"/>
                      <w:sz w:val="16"/>
                      <w:szCs w:val="16"/>
                    </w:rPr>
                    <m:t>P</m:t>
                  </m:r>
                </m:e>
                <m:sub>
                  <m:r>
                    <w:rPr>
                      <w:rFonts w:ascii="Cambria Math" w:hAnsi="Cambria Math"/>
                      <w:sz w:val="16"/>
                      <w:szCs w:val="16"/>
                    </w:rPr>
                    <m:t>E</m:t>
                  </m:r>
                </m:sub>
              </m:sSub>
              <m:r>
                <w:rPr>
                  <w:rFonts w:ascii="Cambria Math" w:hAnsi="Cambria Math"/>
                  <w:sz w:val="16"/>
                  <w:szCs w:val="16"/>
                  <w:lang w:val="en-US"/>
                </w:rPr>
                <m:t>∪</m:t>
              </m:r>
              <m:d>
                <m:dPr>
                  <m:ctrlPr>
                    <w:rPr>
                      <w:rFonts w:ascii="Cambria Math" w:hAnsi="Cambria Math"/>
                      <w:sz w:val="16"/>
                      <w:szCs w:val="16"/>
                    </w:rPr>
                  </m:ctrlPr>
                </m:dPr>
                <m:e>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B</m:t>
                      </m:r>
                    </m:sub>
                  </m:sSub>
                  <m:r>
                    <w:rPr>
                      <w:rFonts w:ascii="Cambria Math" w:hAnsi="Cambria Math"/>
                      <w:sz w:val="16"/>
                      <w:szCs w:val="16"/>
                      <w:lang w:val="en-US"/>
                    </w:rPr>
                    <m:t>×</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D</m:t>
                      </m:r>
                      <m:r>
                        <w:rPr>
                          <w:rFonts w:ascii="Cambria Math" w:hAnsi="Cambria Math"/>
                          <w:sz w:val="16"/>
                          <w:szCs w:val="16"/>
                          <w:lang w:val="en-US"/>
                        </w:rPr>
                        <m:t>'</m:t>
                      </m:r>
                    </m:sub>
                  </m:sSub>
                </m:e>
              </m:d>
            </m:oMath>
          </w:p>
        </w:tc>
      </w:tr>
      <w:tr w:rsidR="00D752CB" w:rsidRPr="003871C6" w14:paraId="4E02D074" w14:textId="77777777" w:rsidTr="00854F18">
        <w:trPr>
          <w:jc w:val="center"/>
        </w:trPr>
        <w:tc>
          <w:tcPr>
            <w:tcW w:w="410" w:type="dxa"/>
          </w:tcPr>
          <w:p w14:paraId="2986849F" w14:textId="354100DE" w:rsidR="00D752CB" w:rsidRPr="00403EC4" w:rsidRDefault="00403EC4" w:rsidP="00645F8B">
            <w:pPr>
              <w:rPr>
                <w:rFonts w:eastAsiaTheme="minorEastAsia"/>
                <w:sz w:val="16"/>
                <w:szCs w:val="16"/>
                <w:lang w:val="en-US"/>
              </w:rPr>
            </w:pPr>
            <w:r>
              <w:rPr>
                <w:rFonts w:eastAsiaTheme="minorEastAsia"/>
                <w:sz w:val="16"/>
                <w:szCs w:val="16"/>
              </w:rPr>
              <w:t>33</w:t>
            </w:r>
            <w:r>
              <w:rPr>
                <w:rFonts w:eastAsiaTheme="minorEastAsia"/>
                <w:sz w:val="16"/>
                <w:szCs w:val="16"/>
                <w:lang w:val="en-US"/>
              </w:rPr>
              <w:t>:</w:t>
            </w:r>
          </w:p>
        </w:tc>
        <w:tc>
          <w:tcPr>
            <w:tcW w:w="5397" w:type="dxa"/>
          </w:tcPr>
          <w:p w14:paraId="289A9996" w14:textId="5AE309A0" w:rsidR="00D752CB" w:rsidRPr="003871C6" w:rsidRDefault="003871C6" w:rsidP="00645F8B">
            <w:pPr>
              <w:rPr>
                <w:rFonts w:eastAsiaTheme="minorEastAsia"/>
                <w:sz w:val="16"/>
                <w:szCs w:val="16"/>
                <w:lang w:val="en-US"/>
              </w:rPr>
            </w:pPr>
            <w:r>
              <w:rPr>
                <w:rFonts w:eastAsiaTheme="minorEastAsia"/>
                <w:sz w:val="16"/>
                <w:szCs w:val="16"/>
                <w:lang w:val="en-US"/>
              </w:rPr>
              <w:t xml:space="preserve">   </w:t>
            </w:r>
            <w:r w:rsidR="00721160">
              <w:rPr>
                <w:rFonts w:eastAsiaTheme="minorEastAsia"/>
                <w:sz w:val="16"/>
                <w:szCs w:val="16"/>
              </w:rPr>
              <w:t xml:space="preserve"> </w:t>
            </w:r>
            <m:oMath>
              <m:sSub>
                <m:sSubPr>
                  <m:ctrlPr>
                    <w:rPr>
                      <w:rFonts w:ascii="Cambria Math" w:hAnsi="Cambria Math"/>
                      <w:sz w:val="16"/>
                      <w:szCs w:val="16"/>
                    </w:rPr>
                  </m:ctrlPr>
                </m:sSubPr>
                <m:e>
                  <m:r>
                    <w:rPr>
                      <w:rFonts w:ascii="Cambria Math" w:hAnsi="Cambria Math"/>
                      <w:sz w:val="16"/>
                      <w:szCs w:val="16"/>
                    </w:rPr>
                    <m:t>P</m:t>
                  </m:r>
                </m:e>
                <m:sub>
                  <m:r>
                    <w:rPr>
                      <w:rFonts w:ascii="Cambria Math" w:hAnsi="Cambria Math"/>
                      <w:sz w:val="16"/>
                      <w:szCs w:val="16"/>
                    </w:rPr>
                    <m:t>E</m:t>
                  </m:r>
                </m:sub>
              </m:sSub>
              <m:r>
                <m:rPr>
                  <m:sty m:val="p"/>
                </m:rPr>
                <w:rPr>
                  <w:rFonts w:ascii="Cambria Math" w:hAnsi="Cambria Math" w:cs="Cambria Math"/>
                  <w:sz w:val="16"/>
                  <w:szCs w:val="16"/>
                </w:rPr>
                <m:t>⟵</m:t>
              </m:r>
              <m:sSub>
                <m:sSubPr>
                  <m:ctrlPr>
                    <w:rPr>
                      <w:rFonts w:ascii="Cambria Math" w:hAnsi="Cambria Math"/>
                      <w:sz w:val="16"/>
                      <w:szCs w:val="16"/>
                    </w:rPr>
                  </m:ctrlPr>
                </m:sSubPr>
                <m:e>
                  <m:r>
                    <w:rPr>
                      <w:rFonts w:ascii="Cambria Math" w:hAnsi="Cambria Math"/>
                      <w:sz w:val="16"/>
                      <w:szCs w:val="16"/>
                    </w:rPr>
                    <m:t>P</m:t>
                  </m:r>
                </m:e>
                <m:sub>
                  <m:r>
                    <w:rPr>
                      <w:rFonts w:ascii="Cambria Math" w:hAnsi="Cambria Math"/>
                      <w:sz w:val="16"/>
                      <w:szCs w:val="16"/>
                    </w:rPr>
                    <m:t>E</m:t>
                  </m:r>
                </m:sub>
              </m:sSub>
              <m:r>
                <w:rPr>
                  <w:rFonts w:ascii="Cambria Math" w:hAnsi="Cambria Math"/>
                  <w:sz w:val="16"/>
                  <w:szCs w:val="16"/>
                  <w:lang w:val="en-US"/>
                </w:rPr>
                <m:t>∪</m:t>
              </m:r>
              <m:d>
                <m:dPr>
                  <m:ctrlPr>
                    <w:rPr>
                      <w:rFonts w:ascii="Cambria Math" w:hAnsi="Cambria Math"/>
                      <w:sz w:val="16"/>
                      <w:szCs w:val="16"/>
                    </w:rPr>
                  </m:ctrlPr>
                </m:dPr>
                <m:e>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D</m:t>
                      </m:r>
                    </m:sub>
                  </m:sSub>
                  <m:r>
                    <w:rPr>
                      <w:rFonts w:ascii="Cambria Math" w:hAnsi="Cambria Math"/>
                      <w:sz w:val="16"/>
                      <w:szCs w:val="16"/>
                      <w:lang w:val="en-US"/>
                    </w:rPr>
                    <m:t>×</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B</m:t>
                      </m:r>
                      <m:r>
                        <w:rPr>
                          <w:rFonts w:ascii="Cambria Math" w:hAnsi="Cambria Math"/>
                          <w:sz w:val="16"/>
                          <w:szCs w:val="16"/>
                          <w:lang w:val="en-US"/>
                        </w:rPr>
                        <m:t>'</m:t>
                      </m:r>
                    </m:sub>
                  </m:sSub>
                </m:e>
              </m:d>
            </m:oMath>
          </w:p>
        </w:tc>
      </w:tr>
      <w:tr w:rsidR="00D752CB" w:rsidRPr="003871C6" w14:paraId="289D2EF2" w14:textId="77777777" w:rsidTr="00854F18">
        <w:trPr>
          <w:jc w:val="center"/>
        </w:trPr>
        <w:tc>
          <w:tcPr>
            <w:tcW w:w="410" w:type="dxa"/>
            <w:tcBorders>
              <w:bottom w:val="single" w:sz="12" w:space="0" w:color="auto"/>
            </w:tcBorders>
          </w:tcPr>
          <w:p w14:paraId="5D03DE7C" w14:textId="77EC2CA4" w:rsidR="00D752CB" w:rsidRPr="00403EC4" w:rsidRDefault="00403EC4" w:rsidP="00645F8B">
            <w:pPr>
              <w:rPr>
                <w:rFonts w:eastAsiaTheme="minorEastAsia"/>
                <w:sz w:val="16"/>
                <w:szCs w:val="16"/>
                <w:lang w:val="en-US"/>
              </w:rPr>
            </w:pPr>
            <w:r>
              <w:rPr>
                <w:rFonts w:eastAsiaTheme="minorEastAsia"/>
                <w:sz w:val="16"/>
                <w:szCs w:val="16"/>
              </w:rPr>
              <w:t>34</w:t>
            </w:r>
            <w:r>
              <w:rPr>
                <w:rFonts w:eastAsiaTheme="minorEastAsia"/>
                <w:sz w:val="16"/>
                <w:szCs w:val="16"/>
                <w:lang w:val="en-US"/>
              </w:rPr>
              <w:t>:</w:t>
            </w:r>
          </w:p>
        </w:tc>
        <w:tc>
          <w:tcPr>
            <w:tcW w:w="5397" w:type="dxa"/>
            <w:tcBorders>
              <w:bottom w:val="single" w:sz="12" w:space="0" w:color="auto"/>
            </w:tcBorders>
          </w:tcPr>
          <w:p w14:paraId="787B2DE9" w14:textId="52F512E5" w:rsidR="00D752CB" w:rsidRPr="003871C6" w:rsidRDefault="003871C6" w:rsidP="00645F8B">
            <w:pPr>
              <w:rPr>
                <w:rFonts w:eastAsiaTheme="minorEastAsia"/>
                <w:sz w:val="16"/>
                <w:szCs w:val="16"/>
                <w:lang w:val="en-US"/>
              </w:rPr>
            </w:pPr>
            <w:r>
              <w:rPr>
                <w:rFonts w:eastAsiaTheme="minorEastAsia"/>
                <w:sz w:val="16"/>
                <w:szCs w:val="16"/>
                <w:lang w:val="en-US"/>
              </w:rPr>
              <w:t xml:space="preserve">  </w:t>
            </w:r>
            <w:r w:rsidR="00721160">
              <w:rPr>
                <w:rFonts w:eastAsiaTheme="minorEastAsia"/>
                <w:sz w:val="16"/>
                <w:szCs w:val="16"/>
              </w:rPr>
              <w:t xml:space="preserve"> </w:t>
            </w:r>
            <w:r>
              <w:rPr>
                <w:rFonts w:eastAsiaTheme="minorEastAsia"/>
                <w:sz w:val="16"/>
                <w:szCs w:val="16"/>
                <w:lang w:val="en-US"/>
              </w:rPr>
              <w:t xml:space="preserve"> </w:t>
            </w:r>
            <w:r w:rsidR="00997CF6" w:rsidRPr="003871C6">
              <w:rPr>
                <w:rFonts w:eastAsiaTheme="minorEastAsia"/>
                <w:sz w:val="16"/>
                <w:szCs w:val="16"/>
                <w:lang w:val="en-US"/>
              </w:rPr>
              <w:t>complete(E)</w:t>
            </w:r>
          </w:p>
        </w:tc>
      </w:tr>
    </w:tbl>
    <w:p w14:paraId="766C98F7" w14:textId="77A0C081" w:rsidR="00C21F2C" w:rsidRDefault="00C21F2C" w:rsidP="00C21F2C">
      <w:pPr>
        <w:spacing w:before="120" w:after="120"/>
        <w:jc w:val="center"/>
        <w:rPr>
          <w:rFonts w:ascii="Times New Roman" w:eastAsia="Times New Roman" w:hAnsi="Times New Roman" w:cs="Times New Roman"/>
          <w:i/>
          <w:iCs/>
          <w:sz w:val="18"/>
          <w:szCs w:val="18"/>
        </w:rPr>
      </w:pPr>
      <w:r>
        <w:rPr>
          <w:rFonts w:ascii="Times New Roman" w:eastAsia="Times New Roman" w:hAnsi="Times New Roman" w:cs="Times New Roman"/>
          <w:i/>
          <w:iCs/>
          <w:color w:val="000000" w:themeColor="text1"/>
          <w:sz w:val="18"/>
          <w:szCs w:val="18"/>
        </w:rPr>
        <w:t>Листинг</w:t>
      </w:r>
      <w:r w:rsidRPr="2B5FFD40">
        <w:rPr>
          <w:rFonts w:ascii="Times New Roman" w:eastAsia="Times New Roman" w:hAnsi="Times New Roman" w:cs="Times New Roman"/>
          <w:i/>
          <w:iCs/>
          <w:color w:val="000000" w:themeColor="text1"/>
          <w:sz w:val="18"/>
          <w:szCs w:val="18"/>
        </w:rPr>
        <w:t xml:space="preserve">. 1. </w:t>
      </w:r>
      <w:r>
        <w:rPr>
          <w:rFonts w:ascii="Times New Roman" w:eastAsia="Times New Roman" w:hAnsi="Times New Roman" w:cs="Times New Roman"/>
          <w:i/>
          <w:iCs/>
          <w:color w:val="000000" w:themeColor="text1"/>
          <w:sz w:val="18"/>
          <w:szCs w:val="18"/>
        </w:rPr>
        <w:t>Алгоритм синтаксического анализа ациклических графов</w:t>
      </w:r>
      <w:r w:rsidRPr="2B5FFD40">
        <w:rPr>
          <w:rFonts w:ascii="Times New Roman" w:eastAsia="Times New Roman" w:hAnsi="Times New Roman" w:cs="Times New Roman"/>
          <w:i/>
          <w:iCs/>
          <w:color w:val="000000" w:themeColor="text1"/>
          <w:sz w:val="18"/>
          <w:szCs w:val="18"/>
        </w:rPr>
        <w:t>.</w:t>
      </w:r>
    </w:p>
    <w:p w14:paraId="3F3522C2" w14:textId="147F02AE" w:rsidR="00C21F2C" w:rsidRPr="00FD18E4" w:rsidRDefault="00C21F2C" w:rsidP="00C21F2C">
      <w:pPr>
        <w:spacing w:before="120" w:after="120"/>
        <w:jc w:val="center"/>
        <w:rPr>
          <w:rFonts w:ascii="Times New Roman" w:eastAsia="Times New Roman" w:hAnsi="Times New Roman" w:cs="Times New Roman"/>
          <w:i/>
          <w:iCs/>
          <w:color w:val="000000" w:themeColor="text1"/>
          <w:sz w:val="18"/>
          <w:szCs w:val="18"/>
        </w:rPr>
      </w:pPr>
      <w:r>
        <w:rPr>
          <w:rFonts w:ascii="Times New Roman" w:eastAsia="Times New Roman" w:hAnsi="Times New Roman" w:cs="Times New Roman"/>
          <w:i/>
          <w:iCs/>
          <w:color w:val="000000" w:themeColor="text1"/>
          <w:sz w:val="18"/>
          <w:szCs w:val="18"/>
          <w:lang w:val="en-US"/>
        </w:rPr>
        <w:t>Listing</w:t>
      </w:r>
      <w:r w:rsidRPr="002602B5">
        <w:rPr>
          <w:rFonts w:ascii="Times New Roman" w:eastAsia="Times New Roman" w:hAnsi="Times New Roman" w:cs="Times New Roman"/>
          <w:i/>
          <w:iCs/>
          <w:color w:val="000000" w:themeColor="text1"/>
          <w:sz w:val="18"/>
          <w:szCs w:val="18"/>
        </w:rPr>
        <w:t xml:space="preserve">. </w:t>
      </w:r>
      <w:r w:rsidRPr="00FD18E4">
        <w:rPr>
          <w:rFonts w:ascii="Times New Roman" w:eastAsia="Times New Roman" w:hAnsi="Times New Roman" w:cs="Times New Roman"/>
          <w:i/>
          <w:iCs/>
          <w:color w:val="000000" w:themeColor="text1"/>
          <w:sz w:val="18"/>
          <w:szCs w:val="18"/>
        </w:rPr>
        <w:t xml:space="preserve">1. </w:t>
      </w:r>
      <w:r>
        <w:rPr>
          <w:rFonts w:ascii="Times New Roman" w:eastAsia="Times New Roman" w:hAnsi="Times New Roman" w:cs="Times New Roman"/>
          <w:i/>
          <w:iCs/>
          <w:color w:val="000000" w:themeColor="text1"/>
          <w:sz w:val="18"/>
          <w:szCs w:val="18"/>
          <w:lang w:val="en-US"/>
        </w:rPr>
        <w:t>DAG</w:t>
      </w:r>
      <w:r w:rsidRPr="00FD18E4">
        <w:rPr>
          <w:rFonts w:ascii="Times New Roman" w:eastAsia="Times New Roman" w:hAnsi="Times New Roman" w:cs="Times New Roman"/>
          <w:i/>
          <w:iCs/>
          <w:color w:val="000000" w:themeColor="text1"/>
          <w:sz w:val="18"/>
          <w:szCs w:val="18"/>
        </w:rPr>
        <w:t>-</w:t>
      </w:r>
      <w:r>
        <w:rPr>
          <w:rFonts w:ascii="Times New Roman" w:eastAsia="Times New Roman" w:hAnsi="Times New Roman" w:cs="Times New Roman"/>
          <w:i/>
          <w:iCs/>
          <w:color w:val="000000" w:themeColor="text1"/>
          <w:sz w:val="18"/>
          <w:szCs w:val="18"/>
          <w:lang w:val="en-US"/>
        </w:rPr>
        <w:t>parsing</w:t>
      </w:r>
      <w:r w:rsidRPr="00FD18E4">
        <w:rPr>
          <w:rFonts w:ascii="Times New Roman" w:eastAsia="Times New Roman" w:hAnsi="Times New Roman" w:cs="Times New Roman"/>
          <w:i/>
          <w:iCs/>
          <w:color w:val="000000" w:themeColor="text1"/>
          <w:sz w:val="18"/>
          <w:szCs w:val="18"/>
        </w:rPr>
        <w:t xml:space="preserve"> </w:t>
      </w:r>
      <w:r>
        <w:rPr>
          <w:rFonts w:ascii="Times New Roman" w:eastAsia="Times New Roman" w:hAnsi="Times New Roman" w:cs="Times New Roman"/>
          <w:i/>
          <w:iCs/>
          <w:color w:val="000000" w:themeColor="text1"/>
          <w:sz w:val="18"/>
          <w:szCs w:val="18"/>
          <w:lang w:val="en-US"/>
        </w:rPr>
        <w:t>algorithm</w:t>
      </w:r>
    </w:p>
    <w:p w14:paraId="678A275C" w14:textId="77777777" w:rsidR="00854F18" w:rsidRDefault="00854F18" w:rsidP="004A5C29">
      <w:pPr>
        <w:pStyle w:val="Heading2"/>
        <w:jc w:val="both"/>
        <w:rPr>
          <w:rFonts w:ascii="Times New Roman" w:eastAsia="Times New Roman" w:hAnsi="Times New Roman" w:cs="Times New Roman"/>
          <w:b/>
          <w:bCs/>
          <w:i/>
          <w:iCs/>
          <w:color w:val="000000" w:themeColor="text1"/>
          <w:sz w:val="24"/>
          <w:szCs w:val="24"/>
        </w:rPr>
      </w:pPr>
    </w:p>
    <w:p w14:paraId="731FD116" w14:textId="08F62F88" w:rsidR="008D769D" w:rsidRDefault="00FD18E4" w:rsidP="004A5C29">
      <w:pPr>
        <w:pStyle w:val="Heading2"/>
        <w:jc w:val="both"/>
        <w:rPr>
          <w:rFonts w:ascii="Times New Roman" w:eastAsia="Times New Roman" w:hAnsi="Times New Roman" w:cs="Times New Roman"/>
          <w:b/>
          <w:bCs/>
          <w:i/>
          <w:iCs/>
          <w:color w:val="000000" w:themeColor="text1"/>
          <w:sz w:val="24"/>
          <w:szCs w:val="24"/>
        </w:rPr>
      </w:pPr>
      <w:r>
        <w:rPr>
          <w:rFonts w:ascii="Times New Roman" w:eastAsia="Times New Roman" w:hAnsi="Times New Roman" w:cs="Times New Roman"/>
          <w:b/>
          <w:bCs/>
          <w:i/>
          <w:iCs/>
          <w:color w:val="000000" w:themeColor="text1"/>
          <w:sz w:val="24"/>
          <w:szCs w:val="24"/>
        </w:rPr>
        <w:t>5</w:t>
      </w:r>
      <w:r w:rsidR="008D769D">
        <w:rPr>
          <w:rFonts w:ascii="Times New Roman" w:eastAsia="Times New Roman" w:hAnsi="Times New Roman" w:cs="Times New Roman"/>
          <w:b/>
          <w:bCs/>
          <w:i/>
          <w:iCs/>
          <w:color w:val="000000" w:themeColor="text1"/>
          <w:sz w:val="24"/>
          <w:szCs w:val="24"/>
        </w:rPr>
        <w:t xml:space="preserve">. </w:t>
      </w:r>
      <w:r>
        <w:rPr>
          <w:rFonts w:ascii="Times New Roman" w:eastAsia="Times New Roman" w:hAnsi="Times New Roman" w:cs="Times New Roman"/>
          <w:b/>
          <w:bCs/>
          <w:i/>
          <w:iCs/>
          <w:color w:val="000000" w:themeColor="text1"/>
          <w:sz w:val="24"/>
          <w:szCs w:val="24"/>
        </w:rPr>
        <w:t>Время работы и корректность алгоритма</w:t>
      </w:r>
    </w:p>
    <w:p w14:paraId="3168569A" w14:textId="553DFD22" w:rsidR="00067444" w:rsidRDefault="00067444" w:rsidP="004A5C29">
      <w:pPr>
        <w:jc w:val="both"/>
        <w:rPr>
          <w:rFonts w:ascii="Times New Roman" w:hAnsi="Times New Roman" w:cs="Times New Roman"/>
          <w:sz w:val="24"/>
          <w:szCs w:val="24"/>
        </w:rPr>
      </w:pPr>
      <w:r>
        <w:rPr>
          <w:rFonts w:ascii="Times New Roman" w:hAnsi="Times New Roman" w:cs="Times New Roman"/>
          <w:sz w:val="24"/>
          <w:szCs w:val="24"/>
        </w:rPr>
        <w:t xml:space="preserve">Корректность алгоритма следует из выполнимости следующих </w:t>
      </w:r>
      <w:r w:rsidR="00CC0225">
        <w:rPr>
          <w:rFonts w:ascii="Times New Roman" w:hAnsi="Times New Roman" w:cs="Times New Roman"/>
          <w:sz w:val="24"/>
          <w:szCs w:val="24"/>
        </w:rPr>
        <w:t>утверждений</w:t>
      </w:r>
      <w:r>
        <w:rPr>
          <w:rFonts w:ascii="Times New Roman" w:hAnsi="Times New Roman" w:cs="Times New Roman"/>
          <w:sz w:val="24"/>
          <w:szCs w:val="24"/>
        </w:rPr>
        <w:t>.</w:t>
      </w:r>
    </w:p>
    <w:p w14:paraId="17141E46" w14:textId="02BF903E" w:rsidR="004C0E08" w:rsidRPr="00A73978" w:rsidRDefault="004C0E08" w:rsidP="004A5C29">
      <w:pPr>
        <w:jc w:val="both"/>
        <w:rPr>
          <w:rFonts w:ascii="Times New Roman" w:eastAsia="Times New Roman" w:hAnsi="Times New Roman" w:cs="Times New Roman"/>
          <w:iCs/>
          <w:color w:val="000000" w:themeColor="text1"/>
          <w:sz w:val="24"/>
          <w:szCs w:val="24"/>
        </w:rPr>
      </w:pPr>
      <w:r>
        <w:rPr>
          <w:rFonts w:ascii="Times New Roman" w:hAnsi="Times New Roman" w:cs="Times New Roman"/>
          <w:b/>
          <w:sz w:val="24"/>
          <w:szCs w:val="24"/>
        </w:rPr>
        <w:t>Лемма 1</w:t>
      </w:r>
      <w:r w:rsidR="00484643">
        <w:rPr>
          <w:rFonts w:ascii="Times New Roman" w:hAnsi="Times New Roman" w:cs="Times New Roman"/>
          <w:b/>
          <w:sz w:val="24"/>
          <w:szCs w:val="24"/>
        </w:rPr>
        <w:t>.</w:t>
      </w:r>
      <w:r w:rsidR="00A96EC2">
        <w:rPr>
          <w:rFonts w:ascii="Times New Roman" w:hAnsi="Times New Roman" w:cs="Times New Roman"/>
          <w:b/>
          <w:sz w:val="24"/>
          <w:szCs w:val="24"/>
        </w:rPr>
        <w:t xml:space="preserve"> </w:t>
      </w:r>
      <w:r w:rsidR="00A96EC2" w:rsidRPr="00484643">
        <w:rPr>
          <w:rFonts w:ascii="Times New Roman" w:hAnsi="Times New Roman" w:cs="Times New Roman"/>
          <w:i/>
          <w:sz w:val="24"/>
          <w:szCs w:val="24"/>
        </w:rPr>
        <w:t>(</w:t>
      </w:r>
      <w:r w:rsidR="00484643">
        <w:rPr>
          <w:rFonts w:ascii="Times New Roman" w:hAnsi="Times New Roman" w:cs="Times New Roman"/>
          <w:i/>
          <w:sz w:val="24"/>
          <w:szCs w:val="24"/>
        </w:rPr>
        <w:t xml:space="preserve">А. </w:t>
      </w:r>
      <w:r w:rsidR="00A96EC2" w:rsidRPr="00484643">
        <w:rPr>
          <w:rFonts w:ascii="Times New Roman" w:hAnsi="Times New Roman" w:cs="Times New Roman"/>
          <w:i/>
          <w:sz w:val="24"/>
          <w:szCs w:val="24"/>
        </w:rPr>
        <w:t>Охотин</w:t>
      </w:r>
      <w:r w:rsidR="00484643" w:rsidRPr="00484643">
        <w:rPr>
          <w:rFonts w:ascii="Times New Roman" w:hAnsi="Times New Roman" w:cs="Times New Roman"/>
          <w:i/>
          <w:sz w:val="24"/>
          <w:szCs w:val="24"/>
        </w:rPr>
        <w:t>)</w:t>
      </w:r>
      <w:r>
        <w:rPr>
          <w:rFonts w:ascii="Times New Roman" w:hAnsi="Times New Roman" w:cs="Times New Roman"/>
          <w:sz w:val="24"/>
          <w:szCs w:val="24"/>
        </w:rPr>
        <w:t xml:space="preserve"> </w:t>
      </w:r>
      <w:r w:rsidR="00A73978">
        <w:rPr>
          <w:rFonts w:ascii="Times New Roman" w:hAnsi="Times New Roman" w:cs="Times New Roman"/>
          <w:sz w:val="24"/>
          <w:szCs w:val="24"/>
        </w:rPr>
        <w:t xml:space="preserve">После выполнения процедуры </w:t>
      </w:r>
      <w:r w:rsidR="00A73978" w:rsidRPr="00A73978">
        <w:rPr>
          <w:rFonts w:ascii="Times New Roman" w:hAnsi="Times New Roman" w:cs="Times New Roman"/>
          <w:i/>
          <w:sz w:val="24"/>
          <w:szCs w:val="24"/>
          <w:lang w:val="en-US"/>
        </w:rPr>
        <w:t>comp</w:t>
      </w:r>
      <w:r w:rsidR="00DC4E24">
        <w:rPr>
          <w:rFonts w:ascii="Times New Roman" w:hAnsi="Times New Roman" w:cs="Times New Roman"/>
          <w:i/>
          <w:sz w:val="24"/>
          <w:szCs w:val="24"/>
          <w:lang w:val="en-US"/>
        </w:rPr>
        <w:t>ute</w:t>
      </w:r>
      <w:r w:rsidR="00A73978" w:rsidRPr="00A73978">
        <w:rPr>
          <w:rFonts w:ascii="Times New Roman" w:hAnsi="Times New Roman" w:cs="Times New Roman"/>
          <w:i/>
          <w:sz w:val="24"/>
          <w:szCs w:val="24"/>
        </w:rPr>
        <w:t>(</w:t>
      </w:r>
      <w:r w:rsidR="00A73978" w:rsidRPr="00A73978">
        <w:rPr>
          <w:rFonts w:ascii="Times New Roman" w:hAnsi="Times New Roman" w:cs="Times New Roman"/>
          <w:i/>
          <w:sz w:val="24"/>
          <w:szCs w:val="24"/>
          <w:lang w:val="en-US"/>
        </w:rPr>
        <w:t>l</w:t>
      </w:r>
      <w:r w:rsidR="00A73978">
        <w:rPr>
          <w:rFonts w:ascii="Times New Roman" w:hAnsi="Times New Roman" w:cs="Times New Roman"/>
          <w:i/>
          <w:sz w:val="24"/>
          <w:szCs w:val="24"/>
        </w:rPr>
        <w:t xml:space="preserve">, </w:t>
      </w:r>
      <w:r w:rsidR="00A73978" w:rsidRPr="00A73978">
        <w:rPr>
          <w:rFonts w:ascii="Times New Roman" w:hAnsi="Times New Roman" w:cs="Times New Roman"/>
          <w:i/>
          <w:sz w:val="24"/>
          <w:szCs w:val="24"/>
          <w:lang w:val="en-US"/>
        </w:rPr>
        <w:t>m</w:t>
      </w:r>
      <w:r w:rsidR="00A73978" w:rsidRPr="00A73978">
        <w:rPr>
          <w:rFonts w:ascii="Times New Roman" w:hAnsi="Times New Roman" w:cs="Times New Roman"/>
          <w:i/>
          <w:sz w:val="24"/>
          <w:szCs w:val="24"/>
        </w:rPr>
        <w:t>)</w:t>
      </w:r>
      <w:r w:rsidR="00A73978">
        <w:rPr>
          <w:rFonts w:ascii="Times New Roman" w:hAnsi="Times New Roman" w:cs="Times New Roman"/>
          <w:i/>
          <w:sz w:val="24"/>
          <w:szCs w:val="24"/>
        </w:rPr>
        <w:t xml:space="preserve">, </w:t>
      </w:r>
      <w:r w:rsidR="00A73978">
        <w:rPr>
          <w:rFonts w:ascii="Times New Roman" w:hAnsi="Times New Roman" w:cs="Times New Roman"/>
          <w:sz w:val="24"/>
          <w:szCs w:val="24"/>
        </w:rPr>
        <w:t xml:space="preserve">где </w:t>
      </w:r>
      <w:r w:rsidR="00A73978" w:rsidRPr="00A73978">
        <w:rPr>
          <w:rFonts w:ascii="Times New Roman" w:hAnsi="Times New Roman" w:cs="Times New Roman"/>
          <w:i/>
          <w:sz w:val="24"/>
          <w:szCs w:val="24"/>
          <w:lang w:val="en-US"/>
        </w:rPr>
        <w:t>m</w:t>
      </w:r>
      <w:r w:rsidR="00A73978" w:rsidRPr="00A73978">
        <w:rPr>
          <w:rFonts w:ascii="Times New Roman" w:hAnsi="Times New Roman" w:cs="Times New Roman"/>
          <w:i/>
          <w:sz w:val="24"/>
          <w:szCs w:val="24"/>
        </w:rPr>
        <w:t xml:space="preserve"> – </w:t>
      </w:r>
      <w:r w:rsidR="00A73978" w:rsidRPr="00A73978">
        <w:rPr>
          <w:rFonts w:ascii="Times New Roman" w:hAnsi="Times New Roman" w:cs="Times New Roman"/>
          <w:i/>
          <w:sz w:val="24"/>
          <w:szCs w:val="24"/>
          <w:lang w:val="en-US"/>
        </w:rPr>
        <w:t>l</w:t>
      </w:r>
      <w:r w:rsidR="00A73978" w:rsidRPr="00A73978">
        <w:rPr>
          <w:rFonts w:ascii="Times New Roman" w:hAnsi="Times New Roman" w:cs="Times New Roman"/>
          <w:sz w:val="24"/>
          <w:szCs w:val="24"/>
        </w:rPr>
        <w:t xml:space="preserve"> </w:t>
      </w:r>
      <w:r w:rsidR="00A73978" w:rsidRPr="00A73978">
        <w:rPr>
          <w:rFonts w:ascii="Times New Roman" w:hAnsi="Times New Roman" w:cs="Times New Roman"/>
          <w:sz w:val="24"/>
          <w:szCs w:val="24"/>
        </w:rPr>
        <w:t>–</w:t>
      </w:r>
      <w:r w:rsidR="00A73978" w:rsidRPr="00A73978">
        <w:rPr>
          <w:rFonts w:ascii="Times New Roman" w:hAnsi="Times New Roman" w:cs="Times New Roman"/>
          <w:sz w:val="24"/>
          <w:szCs w:val="24"/>
        </w:rPr>
        <w:t xml:space="preserve"> </w:t>
      </w:r>
      <w:r w:rsidR="00A73978">
        <w:rPr>
          <w:rFonts w:ascii="Times New Roman" w:hAnsi="Times New Roman" w:cs="Times New Roman"/>
          <w:sz w:val="24"/>
          <w:szCs w:val="24"/>
        </w:rPr>
        <w:t>степень двойки</w:t>
      </w:r>
      <w:r w:rsidR="00505ED3">
        <w:rPr>
          <w:rFonts w:ascii="Times New Roman" w:hAnsi="Times New Roman" w:cs="Times New Roman"/>
          <w:sz w:val="24"/>
          <w:szCs w:val="24"/>
        </w:rPr>
        <w:t>,</w:t>
      </w:r>
      <w:r w:rsidR="00A73978">
        <w:rPr>
          <w:rFonts w:ascii="Times New Roman" w:hAnsi="Times New Roman" w:cs="Times New Roman"/>
          <w:sz w:val="24"/>
          <w:szCs w:val="24"/>
        </w:rPr>
        <w:t xml:space="preserve"> </w:t>
      </w:r>
      <w:r w:rsidR="00A73978" w:rsidRPr="2B5FFD40">
        <w:rPr>
          <w:rFonts w:ascii="Times New Roman" w:eastAsia="Times New Roman" w:hAnsi="Times New Roman" w:cs="Times New Roman"/>
          <w:i/>
          <w:iCs/>
          <w:color w:val="000000" w:themeColor="text1"/>
          <w:sz w:val="24"/>
          <w:szCs w:val="24"/>
        </w:rPr>
        <w:t>T</w:t>
      </w:r>
      <w:r w:rsidR="00A73978" w:rsidRPr="2B5FFD40">
        <w:rPr>
          <w:rFonts w:ascii="Times New Roman" w:eastAsia="Times New Roman" w:hAnsi="Times New Roman" w:cs="Times New Roman"/>
          <w:i/>
          <w:iCs/>
          <w:color w:val="000000" w:themeColor="text1"/>
          <w:sz w:val="24"/>
          <w:szCs w:val="24"/>
          <w:vertAlign w:val="subscript"/>
        </w:rPr>
        <w:t>i,j</w:t>
      </w:r>
      <w:r w:rsidR="00A73978" w:rsidRPr="2B5FFD40">
        <w:rPr>
          <w:rFonts w:ascii="Times New Roman" w:eastAsia="Times New Roman" w:hAnsi="Times New Roman" w:cs="Times New Roman"/>
          <w:i/>
          <w:iCs/>
          <w:color w:val="000000" w:themeColor="text1"/>
          <w:sz w:val="24"/>
          <w:szCs w:val="24"/>
        </w:rPr>
        <w:t xml:space="preserve"> = {A | a</w:t>
      </w:r>
      <w:r w:rsidR="00A73978" w:rsidRPr="2B5FFD40">
        <w:rPr>
          <w:rFonts w:ascii="Times New Roman" w:eastAsia="Times New Roman" w:hAnsi="Times New Roman" w:cs="Times New Roman"/>
          <w:i/>
          <w:iCs/>
          <w:color w:val="000000" w:themeColor="text1"/>
          <w:sz w:val="24"/>
          <w:szCs w:val="24"/>
          <w:vertAlign w:val="subscript"/>
        </w:rPr>
        <w:t>i+1</w:t>
      </w:r>
      <w:r w:rsidR="00A73978" w:rsidRPr="2B5FFD40">
        <w:rPr>
          <w:rFonts w:ascii="Times New Roman" w:eastAsia="Times New Roman" w:hAnsi="Times New Roman" w:cs="Times New Roman"/>
          <w:i/>
          <w:iCs/>
          <w:color w:val="000000" w:themeColor="text1"/>
          <w:sz w:val="24"/>
          <w:szCs w:val="24"/>
        </w:rPr>
        <w:t>, ... , a</w:t>
      </w:r>
      <w:r w:rsidR="00A73978" w:rsidRPr="2B5FFD40">
        <w:rPr>
          <w:rFonts w:ascii="Times New Roman" w:eastAsia="Times New Roman" w:hAnsi="Times New Roman" w:cs="Times New Roman"/>
          <w:i/>
          <w:iCs/>
          <w:color w:val="000000" w:themeColor="text1"/>
          <w:sz w:val="24"/>
          <w:szCs w:val="24"/>
          <w:vertAlign w:val="subscript"/>
        </w:rPr>
        <w:t>j</w:t>
      </w:r>
      <w:r w:rsidR="00A73978" w:rsidRPr="2B5FFD40">
        <w:rPr>
          <w:rFonts w:ascii="Times New Roman" w:eastAsia="Times New Roman" w:hAnsi="Times New Roman" w:cs="Times New Roman"/>
          <w:i/>
          <w:iCs/>
          <w:color w:val="000000" w:themeColor="text1"/>
          <w:sz w:val="24"/>
          <w:szCs w:val="24"/>
        </w:rPr>
        <w:t xml:space="preserve"> </w:t>
      </w:r>
      <w:r w:rsidR="00A73978" w:rsidRPr="2B5FFD40">
        <w:rPr>
          <w:rFonts w:ascii="Cambria Math" w:eastAsia="Times New Roman" w:hAnsi="Cambria Math" w:cs="Cambria Math"/>
          <w:i/>
          <w:iCs/>
          <w:color w:val="000000" w:themeColor="text1"/>
          <w:sz w:val="24"/>
          <w:szCs w:val="24"/>
        </w:rPr>
        <w:t>∈</w:t>
      </w:r>
      <w:r w:rsidR="00A73978" w:rsidRPr="2B5FFD40">
        <w:rPr>
          <w:rFonts w:ascii="Times New Roman" w:eastAsia="Times New Roman" w:hAnsi="Times New Roman" w:cs="Times New Roman"/>
          <w:i/>
          <w:iCs/>
          <w:color w:val="000000" w:themeColor="text1"/>
          <w:sz w:val="24"/>
          <w:szCs w:val="24"/>
        </w:rPr>
        <w:t xml:space="preserve"> L(G</w:t>
      </w:r>
      <w:r w:rsidR="00A73978" w:rsidRPr="2B5FFD40">
        <w:rPr>
          <w:rFonts w:ascii="Times New Roman" w:eastAsia="Times New Roman" w:hAnsi="Times New Roman" w:cs="Times New Roman"/>
          <w:i/>
          <w:iCs/>
          <w:color w:val="000000" w:themeColor="text1"/>
          <w:sz w:val="24"/>
          <w:szCs w:val="24"/>
          <w:vertAlign w:val="subscript"/>
        </w:rPr>
        <w:t>A</w:t>
      </w:r>
      <w:r w:rsidR="00505ED3">
        <w:rPr>
          <w:rFonts w:ascii="Times New Roman" w:eastAsia="Times New Roman" w:hAnsi="Times New Roman" w:cs="Times New Roman"/>
          <w:i/>
          <w:iCs/>
          <w:color w:val="000000" w:themeColor="text1"/>
          <w:sz w:val="24"/>
          <w:szCs w:val="24"/>
        </w:rPr>
        <w:t>)}</w:t>
      </w:r>
      <w:r w:rsidR="00A73978">
        <w:rPr>
          <w:rFonts w:ascii="Times New Roman" w:eastAsia="Times New Roman" w:hAnsi="Times New Roman" w:cs="Times New Roman"/>
          <w:i/>
          <w:iCs/>
          <w:color w:val="000000" w:themeColor="text1"/>
          <w:sz w:val="24"/>
          <w:szCs w:val="24"/>
        </w:rPr>
        <w:t xml:space="preserve"> </w:t>
      </w:r>
      <w:r w:rsidR="00A73978">
        <w:rPr>
          <w:rFonts w:ascii="Times New Roman" w:eastAsia="Times New Roman" w:hAnsi="Times New Roman" w:cs="Times New Roman"/>
          <w:iCs/>
          <w:color w:val="000000" w:themeColor="text1"/>
          <w:sz w:val="24"/>
          <w:szCs w:val="24"/>
        </w:rPr>
        <w:t xml:space="preserve">для всех </w:t>
      </w:r>
      <w:r w:rsidR="00A73978" w:rsidRPr="2B5FFD40">
        <w:rPr>
          <w:rFonts w:ascii="Times New Roman" w:eastAsia="Times New Roman" w:hAnsi="Times New Roman" w:cs="Times New Roman"/>
          <w:i/>
          <w:iCs/>
          <w:color w:val="000000" w:themeColor="text1"/>
          <w:sz w:val="24"/>
          <w:szCs w:val="24"/>
        </w:rPr>
        <w:t xml:space="preserve"> </w:t>
      </w:r>
      <w:r w:rsidR="00A73978">
        <w:rPr>
          <w:rFonts w:ascii="Times New Roman" w:eastAsia="Times New Roman" w:hAnsi="Times New Roman" w:cs="Times New Roman"/>
          <w:i/>
          <w:iCs/>
          <w:color w:val="000000" w:themeColor="text1"/>
          <w:sz w:val="24"/>
          <w:szCs w:val="24"/>
          <w:lang w:val="en-US"/>
        </w:rPr>
        <w:t>l</w:t>
      </w:r>
      <w:r w:rsidR="00A73978" w:rsidRPr="0034297E">
        <w:rPr>
          <w:rFonts w:ascii="Times New Roman" w:eastAsia="Times New Roman" w:hAnsi="Times New Roman" w:cs="Times New Roman"/>
          <w:i/>
          <w:iCs/>
          <w:color w:val="000000" w:themeColor="text1"/>
          <w:sz w:val="24"/>
          <w:szCs w:val="24"/>
        </w:rPr>
        <w:t xml:space="preserve"> ≤ </w:t>
      </w:r>
      <w:proofErr w:type="spellStart"/>
      <w:r w:rsidR="00A73978">
        <w:rPr>
          <w:rFonts w:ascii="Times New Roman" w:eastAsia="Times New Roman" w:hAnsi="Times New Roman" w:cs="Times New Roman"/>
          <w:i/>
          <w:iCs/>
          <w:color w:val="000000" w:themeColor="text1"/>
          <w:sz w:val="24"/>
          <w:szCs w:val="24"/>
          <w:lang w:val="en-US"/>
        </w:rPr>
        <w:t>i</w:t>
      </w:r>
      <w:proofErr w:type="spellEnd"/>
      <w:r w:rsidR="00A73978" w:rsidRPr="0034297E">
        <w:rPr>
          <w:rFonts w:ascii="Times New Roman" w:eastAsia="Times New Roman" w:hAnsi="Times New Roman" w:cs="Times New Roman"/>
          <w:i/>
          <w:iCs/>
          <w:color w:val="000000" w:themeColor="text1"/>
          <w:sz w:val="24"/>
          <w:szCs w:val="24"/>
        </w:rPr>
        <w:t xml:space="preserve"> &lt; </w:t>
      </w:r>
      <w:r w:rsidR="00A73978">
        <w:rPr>
          <w:rFonts w:ascii="Times New Roman" w:eastAsia="Times New Roman" w:hAnsi="Times New Roman" w:cs="Times New Roman"/>
          <w:i/>
          <w:iCs/>
          <w:color w:val="000000" w:themeColor="text1"/>
          <w:sz w:val="24"/>
          <w:szCs w:val="24"/>
          <w:lang w:val="en-US"/>
        </w:rPr>
        <w:t>j</w:t>
      </w:r>
      <w:r w:rsidR="00A73978" w:rsidRPr="0034297E">
        <w:rPr>
          <w:rFonts w:ascii="Times New Roman" w:eastAsia="Times New Roman" w:hAnsi="Times New Roman" w:cs="Times New Roman"/>
          <w:i/>
          <w:iCs/>
          <w:color w:val="000000" w:themeColor="text1"/>
          <w:sz w:val="24"/>
          <w:szCs w:val="24"/>
        </w:rPr>
        <w:t xml:space="preserve"> </w:t>
      </w:r>
      <w:r w:rsidR="00A73978" w:rsidRPr="00A73978">
        <w:rPr>
          <w:rFonts w:ascii="Times New Roman" w:eastAsia="Times New Roman" w:hAnsi="Times New Roman" w:cs="Times New Roman"/>
          <w:i/>
          <w:iCs/>
          <w:color w:val="000000" w:themeColor="text1"/>
          <w:sz w:val="24"/>
          <w:szCs w:val="24"/>
        </w:rPr>
        <w:t>&lt;</w:t>
      </w:r>
      <w:r w:rsidR="00A73978" w:rsidRPr="0034297E">
        <w:rPr>
          <w:rFonts w:ascii="Times New Roman" w:eastAsia="Times New Roman" w:hAnsi="Times New Roman" w:cs="Times New Roman"/>
          <w:i/>
          <w:iCs/>
          <w:color w:val="000000" w:themeColor="text1"/>
          <w:sz w:val="24"/>
          <w:szCs w:val="24"/>
        </w:rPr>
        <w:t xml:space="preserve"> </w:t>
      </w:r>
      <w:r w:rsidR="00A73978">
        <w:rPr>
          <w:rFonts w:ascii="Times New Roman" w:eastAsia="Times New Roman" w:hAnsi="Times New Roman" w:cs="Times New Roman"/>
          <w:i/>
          <w:iCs/>
          <w:color w:val="000000" w:themeColor="text1"/>
          <w:sz w:val="24"/>
          <w:szCs w:val="24"/>
          <w:lang w:val="en-US"/>
        </w:rPr>
        <w:t>m</w:t>
      </w:r>
      <w:r w:rsidR="00A73978" w:rsidRPr="00A73978">
        <w:rPr>
          <w:rFonts w:ascii="Times New Roman" w:eastAsia="Times New Roman" w:hAnsi="Times New Roman" w:cs="Times New Roman"/>
          <w:i/>
          <w:iCs/>
          <w:color w:val="000000" w:themeColor="text1"/>
          <w:sz w:val="24"/>
          <w:szCs w:val="24"/>
        </w:rPr>
        <w:t>.</w:t>
      </w:r>
    </w:p>
    <w:p w14:paraId="02365930" w14:textId="2E8FC88D" w:rsidR="00CC0225" w:rsidRDefault="00A96EC2" w:rsidP="004A5C29">
      <w:pPr>
        <w:jc w:val="both"/>
        <w:rPr>
          <w:rFonts w:ascii="Times New Roman" w:hAnsi="Times New Roman" w:cs="Times New Roman"/>
          <w:sz w:val="24"/>
          <w:szCs w:val="24"/>
        </w:rPr>
      </w:pPr>
      <w:r>
        <w:rPr>
          <w:rFonts w:ascii="Times New Roman" w:hAnsi="Times New Roman" w:cs="Times New Roman"/>
          <w:b/>
          <w:sz w:val="24"/>
          <w:szCs w:val="24"/>
        </w:rPr>
        <w:t>Теорема 1</w:t>
      </w:r>
      <w:r w:rsidR="00484643">
        <w:rPr>
          <w:rFonts w:ascii="Times New Roman" w:hAnsi="Times New Roman" w:cs="Times New Roman"/>
          <w:b/>
          <w:sz w:val="24"/>
          <w:szCs w:val="24"/>
        </w:rPr>
        <w:t xml:space="preserve">. </w:t>
      </w:r>
      <w:r w:rsidR="00484643" w:rsidRPr="00484643">
        <w:rPr>
          <w:rFonts w:ascii="Times New Roman" w:hAnsi="Times New Roman" w:cs="Times New Roman"/>
          <w:sz w:val="24"/>
          <w:szCs w:val="24"/>
        </w:rPr>
        <w:t>(</w:t>
      </w:r>
      <w:r w:rsidR="00484643" w:rsidRPr="00484643">
        <w:rPr>
          <w:rFonts w:ascii="Times New Roman" w:hAnsi="Times New Roman" w:cs="Times New Roman"/>
          <w:i/>
          <w:sz w:val="24"/>
          <w:szCs w:val="24"/>
        </w:rPr>
        <w:t xml:space="preserve">Корректность алгоритма </w:t>
      </w:r>
      <w:r w:rsidR="00484643">
        <w:rPr>
          <w:rFonts w:ascii="Times New Roman" w:hAnsi="Times New Roman" w:cs="Times New Roman"/>
          <w:i/>
          <w:sz w:val="24"/>
          <w:szCs w:val="24"/>
        </w:rPr>
        <w:t>для синтаксического анализа ациклических графов</w:t>
      </w:r>
      <w:r w:rsidR="00484643" w:rsidRPr="00484643">
        <w:rPr>
          <w:rFonts w:ascii="Times New Roman" w:hAnsi="Times New Roman" w:cs="Times New Roman"/>
          <w:sz w:val="24"/>
          <w:szCs w:val="24"/>
        </w:rPr>
        <w:t>)</w:t>
      </w:r>
      <w:r w:rsidR="00484643">
        <w:rPr>
          <w:rFonts w:ascii="Times New Roman" w:hAnsi="Times New Roman" w:cs="Times New Roman"/>
          <w:sz w:val="24"/>
          <w:szCs w:val="24"/>
        </w:rPr>
        <w:t xml:space="preserve">. Пусть даны помеченный ациклический граф </w:t>
      </w:r>
      <w:r w:rsidR="00484643">
        <w:rPr>
          <w:rFonts w:ascii="Times New Roman" w:hAnsi="Times New Roman" w:cs="Times New Roman"/>
          <w:sz w:val="24"/>
          <w:szCs w:val="24"/>
          <w:lang w:val="en-US"/>
        </w:rPr>
        <w:t>D</w:t>
      </w:r>
      <w:r w:rsidR="00484643" w:rsidRPr="00484643">
        <w:rPr>
          <w:rFonts w:ascii="Times New Roman" w:hAnsi="Times New Roman" w:cs="Times New Roman"/>
          <w:sz w:val="24"/>
          <w:szCs w:val="24"/>
        </w:rPr>
        <w:t xml:space="preserve"> = (</w:t>
      </w:r>
      <w:r w:rsidR="00484643">
        <w:rPr>
          <w:rFonts w:ascii="Times New Roman" w:hAnsi="Times New Roman" w:cs="Times New Roman"/>
          <w:sz w:val="24"/>
          <w:szCs w:val="24"/>
          <w:lang w:val="en-US"/>
        </w:rPr>
        <w:t>V</w:t>
      </w:r>
      <w:r w:rsidR="00484643" w:rsidRPr="00484643">
        <w:rPr>
          <w:rFonts w:ascii="Times New Roman" w:hAnsi="Times New Roman" w:cs="Times New Roman"/>
          <w:sz w:val="24"/>
          <w:szCs w:val="24"/>
        </w:rPr>
        <w:t xml:space="preserve">, </w:t>
      </w:r>
      <w:r w:rsidR="00484643">
        <w:rPr>
          <w:rFonts w:ascii="Times New Roman" w:hAnsi="Times New Roman" w:cs="Times New Roman"/>
          <w:sz w:val="24"/>
          <w:szCs w:val="24"/>
          <w:lang w:val="en-US"/>
        </w:rPr>
        <w:t>E</w:t>
      </w:r>
      <w:r w:rsidR="00484643">
        <w:rPr>
          <w:rFonts w:ascii="Times New Roman" w:hAnsi="Times New Roman" w:cs="Times New Roman"/>
          <w:sz w:val="24"/>
          <w:szCs w:val="24"/>
        </w:rPr>
        <w:t xml:space="preserve">) и булева грамматика </w:t>
      </w:r>
      <w:r w:rsidR="00484643">
        <w:rPr>
          <w:rFonts w:ascii="Times New Roman" w:eastAsia="Times New Roman" w:hAnsi="Times New Roman" w:cs="Times New Roman"/>
          <w:i/>
          <w:iCs/>
          <w:color w:val="000000" w:themeColor="text1"/>
          <w:sz w:val="24"/>
          <w:szCs w:val="24"/>
        </w:rPr>
        <w:t>G = (</w:t>
      </w:r>
      <w:r w:rsidR="00484643" w:rsidRPr="2B5FFD40">
        <w:rPr>
          <w:rFonts w:ascii="Times New Roman" w:eastAsia="Times New Roman" w:hAnsi="Times New Roman" w:cs="Times New Roman"/>
          <w:i/>
          <w:iCs/>
          <w:color w:val="000000" w:themeColor="text1"/>
          <w:sz w:val="24"/>
          <w:szCs w:val="24"/>
        </w:rPr>
        <w:t>Σ</w:t>
      </w:r>
      <w:r w:rsidR="00484643">
        <w:rPr>
          <w:rFonts w:ascii="Times New Roman" w:eastAsia="Times New Roman" w:hAnsi="Times New Roman" w:cs="Times New Roman"/>
          <w:i/>
          <w:iCs/>
          <w:color w:val="000000" w:themeColor="text1"/>
          <w:sz w:val="24"/>
          <w:szCs w:val="24"/>
        </w:rPr>
        <w:t xml:space="preserve">, N, </w:t>
      </w:r>
      <w:r w:rsidR="00484643">
        <w:rPr>
          <w:rFonts w:ascii="Times New Roman" w:eastAsia="Times New Roman" w:hAnsi="Times New Roman" w:cs="Times New Roman"/>
          <w:i/>
          <w:iCs/>
          <w:color w:val="000000" w:themeColor="text1"/>
          <w:sz w:val="24"/>
          <w:szCs w:val="24"/>
          <w:lang w:val="en-US"/>
        </w:rPr>
        <w:t>R</w:t>
      </w:r>
      <w:r w:rsidR="00484643">
        <w:rPr>
          <w:rFonts w:ascii="Times New Roman" w:eastAsia="Times New Roman" w:hAnsi="Times New Roman" w:cs="Times New Roman"/>
          <w:i/>
          <w:iCs/>
          <w:color w:val="000000" w:themeColor="text1"/>
          <w:sz w:val="24"/>
          <w:szCs w:val="24"/>
        </w:rPr>
        <w:t>)</w:t>
      </w:r>
      <w:r w:rsidR="00484643" w:rsidRPr="00484643">
        <w:rPr>
          <w:rFonts w:ascii="Times New Roman" w:eastAsia="Times New Roman" w:hAnsi="Times New Roman" w:cs="Times New Roman"/>
          <w:i/>
          <w:iCs/>
          <w:color w:val="000000" w:themeColor="text1"/>
          <w:sz w:val="24"/>
          <w:szCs w:val="24"/>
        </w:rPr>
        <w:t xml:space="preserve">. </w:t>
      </w:r>
      <w:r w:rsidR="00484643">
        <w:rPr>
          <w:rFonts w:ascii="Times New Roman" w:eastAsia="Times New Roman" w:hAnsi="Times New Roman" w:cs="Times New Roman"/>
          <w:iCs/>
          <w:color w:val="000000" w:themeColor="text1"/>
          <w:sz w:val="24"/>
          <w:szCs w:val="24"/>
        </w:rPr>
        <w:t xml:space="preserve">Тогда для любых вершин </w:t>
      </w:r>
      <w:proofErr w:type="spellStart"/>
      <w:r w:rsidR="00484643" w:rsidRPr="00484643">
        <w:rPr>
          <w:rFonts w:ascii="Times New Roman" w:eastAsia="Times New Roman" w:hAnsi="Times New Roman" w:cs="Times New Roman"/>
          <w:i/>
          <w:iCs/>
          <w:color w:val="000000" w:themeColor="text1"/>
          <w:sz w:val="24"/>
          <w:szCs w:val="24"/>
          <w:lang w:val="en-US"/>
        </w:rPr>
        <w:t>i</w:t>
      </w:r>
      <w:proofErr w:type="spellEnd"/>
      <w:r w:rsidR="00484643" w:rsidRPr="00882B8F">
        <w:rPr>
          <w:rFonts w:ascii="Times New Roman" w:eastAsia="Times New Roman" w:hAnsi="Times New Roman" w:cs="Times New Roman"/>
          <w:i/>
          <w:iCs/>
          <w:color w:val="000000" w:themeColor="text1"/>
          <w:sz w:val="24"/>
          <w:szCs w:val="24"/>
        </w:rPr>
        <w:t xml:space="preserve">, </w:t>
      </w:r>
      <w:r w:rsidR="00484643" w:rsidRPr="00484643">
        <w:rPr>
          <w:rFonts w:ascii="Times New Roman" w:eastAsia="Times New Roman" w:hAnsi="Times New Roman" w:cs="Times New Roman"/>
          <w:i/>
          <w:iCs/>
          <w:color w:val="000000" w:themeColor="text1"/>
          <w:sz w:val="24"/>
          <w:szCs w:val="24"/>
          <w:lang w:val="en-US"/>
        </w:rPr>
        <w:t>j</w:t>
      </w:r>
      <w:r w:rsidR="00484643" w:rsidRPr="00882B8F">
        <w:rPr>
          <w:rFonts w:ascii="Times New Roman" w:eastAsia="Times New Roman" w:hAnsi="Times New Roman" w:cs="Times New Roman"/>
          <w:i/>
          <w:iCs/>
          <w:color w:val="000000" w:themeColor="text1"/>
          <w:sz w:val="24"/>
          <w:szCs w:val="24"/>
        </w:rPr>
        <w:t xml:space="preserve"> </w:t>
      </w:r>
      <w:r w:rsidR="00484643">
        <w:rPr>
          <w:rFonts w:ascii="Times New Roman" w:eastAsia="Times New Roman" w:hAnsi="Times New Roman" w:cs="Times New Roman"/>
          <w:iCs/>
          <w:color w:val="000000" w:themeColor="text1"/>
          <w:sz w:val="24"/>
          <w:szCs w:val="24"/>
        </w:rPr>
        <w:t xml:space="preserve">и для любого нетерминала </w:t>
      </w:r>
      <m:oMath>
        <m:r>
          <w:rPr>
            <w:rFonts w:ascii="Cambria Math" w:eastAsia="Times New Roman" w:hAnsi="Cambria Math" w:cs="Times New Roman"/>
            <w:color w:val="000000" w:themeColor="text1"/>
            <w:sz w:val="24"/>
            <w:szCs w:val="24"/>
          </w:rPr>
          <m:t>A</m:t>
        </m:r>
        <m:r>
          <w:rPr>
            <w:rFonts w:ascii="Cambria Math" w:hAnsi="Cambria Math"/>
          </w:rPr>
          <m:t>∈N</m:t>
        </m:r>
      </m:oMath>
      <w:r w:rsidR="00882B8F" w:rsidRPr="00882B8F">
        <w:rPr>
          <w:rFonts w:ascii="Times New Roman" w:eastAsia="Times New Roman" w:hAnsi="Times New Roman" w:cs="Times New Roman"/>
        </w:rPr>
        <w:t xml:space="preserve">, </w:t>
      </w:r>
      <w:r w:rsidR="00882B8F">
        <w:rPr>
          <w:rFonts w:ascii="Times New Roman" w:eastAsia="Times New Roman" w:hAnsi="Times New Roman" w:cs="Times New Roman"/>
        </w:rPr>
        <w:t xml:space="preserve">если </w:t>
      </w:r>
      <w:r w:rsidR="00882B8F" w:rsidRPr="00882B8F">
        <w:rPr>
          <w:rFonts w:ascii="Times New Roman" w:eastAsia="Times New Roman" w:hAnsi="Times New Roman" w:cs="Times New Roman"/>
          <w:i/>
        </w:rPr>
        <w:t>(</w:t>
      </w:r>
      <w:proofErr w:type="spellStart"/>
      <w:r w:rsidR="00882B8F" w:rsidRPr="00882B8F">
        <w:rPr>
          <w:rFonts w:ascii="Times New Roman" w:eastAsia="Times New Roman" w:hAnsi="Times New Roman" w:cs="Times New Roman"/>
          <w:i/>
          <w:lang w:val="en-US"/>
        </w:rPr>
        <w:t>i</w:t>
      </w:r>
      <w:proofErr w:type="spellEnd"/>
      <w:r w:rsidR="00882B8F" w:rsidRPr="00882B8F">
        <w:rPr>
          <w:rFonts w:ascii="Times New Roman" w:eastAsia="Times New Roman" w:hAnsi="Times New Roman" w:cs="Times New Roman"/>
          <w:i/>
        </w:rPr>
        <w:t xml:space="preserve">, </w:t>
      </w:r>
      <w:r w:rsidR="00882B8F" w:rsidRPr="00882B8F">
        <w:rPr>
          <w:rFonts w:ascii="Times New Roman" w:eastAsia="Times New Roman" w:hAnsi="Times New Roman" w:cs="Times New Roman"/>
          <w:i/>
          <w:lang w:val="en-US"/>
        </w:rPr>
        <w:t>j</w:t>
      </w:r>
      <w:r w:rsidR="00882B8F" w:rsidRPr="00882B8F">
        <w:rPr>
          <w:rFonts w:ascii="Times New Roman" w:eastAsia="Times New Roman" w:hAnsi="Times New Roman" w:cs="Times New Roman"/>
          <w:i/>
        </w:rPr>
        <w:t xml:space="preserve">) </w:t>
      </w:r>
      <m:oMath>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A</m:t>
            </m:r>
          </m:sub>
        </m:sSub>
      </m:oMath>
      <w:r w:rsidR="00882B8F" w:rsidRPr="00882B8F">
        <w:rPr>
          <w:rFonts w:ascii="Times New Roman" w:eastAsia="Times New Roman" w:hAnsi="Times New Roman" w:cs="Times New Roman"/>
          <w:i/>
        </w:rPr>
        <w:t xml:space="preserve">, </w:t>
      </w:r>
      <w:r w:rsidR="00882B8F">
        <w:rPr>
          <w:rFonts w:ascii="Times New Roman" w:eastAsia="Times New Roman" w:hAnsi="Times New Roman" w:cs="Times New Roman"/>
        </w:rPr>
        <w:t xml:space="preserve">то </w:t>
      </w:r>
      <m:oMath>
        <m:r>
          <w:rPr>
            <w:rFonts w:ascii="Cambria Math" w:eastAsia="Times New Roman" w:hAnsi="Cambria Math" w:cs="Times New Roman"/>
            <w:lang w:val="en-US"/>
          </w:rPr>
          <m:t>A</m:t>
        </m:r>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i,j</m:t>
            </m:r>
          </m:sub>
        </m:sSub>
      </m:oMath>
      <w:r w:rsidR="00882B8F" w:rsidRPr="00882B8F">
        <w:rPr>
          <w:rFonts w:ascii="Times New Roman" w:eastAsia="Times New Roman" w:hAnsi="Times New Roman" w:cs="Times New Roman"/>
        </w:rPr>
        <w:t>.</w:t>
      </w:r>
    </w:p>
    <w:p w14:paraId="5D0D8EAE" w14:textId="4D0D70FA" w:rsidR="00882B8F" w:rsidRDefault="00882B8F" w:rsidP="004A5C29">
      <w:pPr>
        <w:jc w:val="both"/>
        <w:rPr>
          <w:rFonts w:ascii="Times New Roman" w:hAnsi="Times New Roman" w:cs="Times New Roman"/>
          <w:sz w:val="24"/>
          <w:szCs w:val="24"/>
        </w:rPr>
      </w:pPr>
      <w:r w:rsidRPr="00882B8F">
        <w:rPr>
          <w:rFonts w:ascii="Times New Roman" w:hAnsi="Times New Roman" w:cs="Times New Roman"/>
          <w:b/>
          <w:sz w:val="24"/>
          <w:szCs w:val="24"/>
        </w:rPr>
        <w:t>Доказательство</w:t>
      </w:r>
      <w:r>
        <w:rPr>
          <w:rFonts w:ascii="Times New Roman" w:hAnsi="Times New Roman" w:cs="Times New Roman"/>
          <w:sz w:val="24"/>
          <w:szCs w:val="24"/>
        </w:rPr>
        <w:t xml:space="preserve">. </w:t>
      </w:r>
    </w:p>
    <w:p w14:paraId="17B408AE" w14:textId="73510CDF" w:rsidR="00882B8F" w:rsidRPr="00A86792" w:rsidRDefault="00C94046" w:rsidP="004A5C29">
      <w:pPr>
        <w:jc w:val="both"/>
        <w:rPr>
          <w:rFonts w:ascii="Times New Roman" w:eastAsia="Times New Roman" w:hAnsi="Times New Roman" w:cs="Times New Roman"/>
          <w:color w:val="000000" w:themeColor="text1"/>
          <w:sz w:val="24"/>
          <w:szCs w:val="24"/>
        </w:rPr>
      </w:pPr>
      <w:r w:rsidRPr="0034297E">
        <w:rPr>
          <w:rFonts w:ascii="Times New Roman" w:eastAsia="Times New Roman" w:hAnsi="Times New Roman" w:cs="Times New Roman"/>
          <w:iCs/>
          <w:color w:val="000000" w:themeColor="text1"/>
          <w:sz w:val="24"/>
          <w:szCs w:val="24"/>
        </w:rPr>
        <w:t>По определению реляционного отношения</w:t>
      </w:r>
      <w:r w:rsidR="0034297E" w:rsidRPr="0034297E">
        <w:rPr>
          <w:rFonts w:ascii="Times New Roman" w:eastAsia="Times New Roman" w:hAnsi="Times New Roman" w:cs="Times New Roman"/>
          <w:iCs/>
          <w:color w:val="000000" w:themeColor="text1"/>
          <w:sz w:val="24"/>
          <w:szCs w:val="24"/>
        </w:rPr>
        <w:t xml:space="preserve">, если </w:t>
      </w:r>
      <w:r w:rsidR="0034297E" w:rsidRPr="0034297E">
        <w:rPr>
          <w:rFonts w:ascii="Times New Roman" w:eastAsia="Times New Roman" w:hAnsi="Times New Roman" w:cs="Times New Roman"/>
          <w:i/>
          <w:sz w:val="24"/>
          <w:szCs w:val="24"/>
        </w:rPr>
        <w:t>(</w:t>
      </w:r>
      <w:proofErr w:type="spellStart"/>
      <w:r w:rsidR="0034297E" w:rsidRPr="0034297E">
        <w:rPr>
          <w:rFonts w:ascii="Times New Roman" w:eastAsia="Times New Roman" w:hAnsi="Times New Roman" w:cs="Times New Roman"/>
          <w:i/>
          <w:sz w:val="24"/>
          <w:szCs w:val="24"/>
          <w:lang w:val="en-US"/>
        </w:rPr>
        <w:t>i</w:t>
      </w:r>
      <w:proofErr w:type="spellEnd"/>
      <w:r w:rsidR="0034297E" w:rsidRPr="0034297E">
        <w:rPr>
          <w:rFonts w:ascii="Times New Roman" w:eastAsia="Times New Roman" w:hAnsi="Times New Roman" w:cs="Times New Roman"/>
          <w:i/>
          <w:sz w:val="24"/>
          <w:szCs w:val="24"/>
        </w:rPr>
        <w:t xml:space="preserve">, </w:t>
      </w:r>
      <w:r w:rsidR="0034297E" w:rsidRPr="0034297E">
        <w:rPr>
          <w:rFonts w:ascii="Times New Roman" w:eastAsia="Times New Roman" w:hAnsi="Times New Roman" w:cs="Times New Roman"/>
          <w:i/>
          <w:sz w:val="24"/>
          <w:szCs w:val="24"/>
          <w:lang w:val="en-US"/>
        </w:rPr>
        <w:t>j</w:t>
      </w:r>
      <w:r w:rsidR="0034297E" w:rsidRPr="0034297E">
        <w:rPr>
          <w:rFonts w:ascii="Times New Roman" w:eastAsia="Times New Roman" w:hAnsi="Times New Roman" w:cs="Times New Roman"/>
          <w:i/>
          <w:sz w:val="24"/>
          <w:szCs w:val="24"/>
        </w:rPr>
        <w:t xml:space="preserve">) </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oMath>
      <w:r w:rsidR="0034297E" w:rsidRPr="0034297E">
        <w:rPr>
          <w:rFonts w:ascii="Times New Roman" w:eastAsia="Times New Roman" w:hAnsi="Times New Roman" w:cs="Times New Roman"/>
          <w:i/>
          <w:sz w:val="24"/>
          <w:szCs w:val="24"/>
        </w:rPr>
        <w:t xml:space="preserve">, </w:t>
      </w:r>
      <w:r w:rsidR="0034297E" w:rsidRPr="0034297E">
        <w:rPr>
          <w:rFonts w:ascii="Times New Roman" w:eastAsia="Times New Roman" w:hAnsi="Times New Roman" w:cs="Times New Roman"/>
          <w:sz w:val="24"/>
          <w:szCs w:val="24"/>
        </w:rPr>
        <w:t xml:space="preserve">то существует </w:t>
      </w:r>
      <w:proofErr w:type="spellStart"/>
      <w:r w:rsidR="0034297E">
        <w:rPr>
          <w:rFonts w:ascii="Times New Roman" w:eastAsia="Times New Roman" w:hAnsi="Times New Roman" w:cs="Times New Roman"/>
          <w:i/>
          <w:iCs/>
          <w:color w:val="000000" w:themeColor="text1"/>
          <w:sz w:val="24"/>
          <w:szCs w:val="24"/>
          <w:lang w:val="en-US"/>
        </w:rPr>
        <w:t>i</w:t>
      </w:r>
      <w:proofErr w:type="spellEnd"/>
      <w:r w:rsidR="0034297E" w:rsidRPr="2B5FFD40">
        <w:rPr>
          <w:rFonts w:ascii="Times New Roman" w:eastAsia="Times New Roman" w:hAnsi="Times New Roman" w:cs="Times New Roman"/>
          <w:i/>
          <w:iCs/>
          <w:color w:val="000000" w:themeColor="text1"/>
          <w:sz w:val="24"/>
          <w:szCs w:val="24"/>
        </w:rPr>
        <w:t>π</w:t>
      </w:r>
      <w:r w:rsidR="0034297E">
        <w:rPr>
          <w:rFonts w:ascii="Times New Roman" w:eastAsia="Times New Roman" w:hAnsi="Times New Roman" w:cs="Times New Roman"/>
          <w:i/>
          <w:iCs/>
          <w:color w:val="000000" w:themeColor="text1"/>
          <w:sz w:val="24"/>
          <w:szCs w:val="24"/>
          <w:lang w:val="en-US"/>
        </w:rPr>
        <w:t>j</w:t>
      </w:r>
      <w:r w:rsidR="0034297E" w:rsidRPr="0034297E">
        <w:rPr>
          <w:rFonts w:ascii="Times New Roman" w:eastAsia="Times New Roman" w:hAnsi="Times New Roman" w:cs="Times New Roman"/>
          <w:sz w:val="24"/>
          <w:szCs w:val="24"/>
        </w:rPr>
        <w:t xml:space="preserve">, </w:t>
      </w:r>
      <w:r w:rsidR="0034297E">
        <w:rPr>
          <w:rFonts w:ascii="Times New Roman" w:eastAsia="Times New Roman" w:hAnsi="Times New Roman" w:cs="Times New Roman"/>
          <w:sz w:val="24"/>
          <w:szCs w:val="24"/>
        </w:rPr>
        <w:t>такой, что</w:t>
      </w:r>
      <w:r w:rsidR="0034297E" w:rsidRPr="2B5FFD40">
        <w:rPr>
          <w:rFonts w:ascii="Times New Roman" w:eastAsia="Times New Roman" w:hAnsi="Times New Roman" w:cs="Times New Roman"/>
          <w:i/>
          <w:iCs/>
          <w:color w:val="000000" w:themeColor="text1"/>
          <w:sz w:val="24"/>
          <w:szCs w:val="24"/>
        </w:rPr>
        <w:t xml:space="preserve"> l(π) ∈ L(G</w:t>
      </w:r>
      <w:r w:rsidR="0034297E" w:rsidRPr="2B5FFD40">
        <w:rPr>
          <w:rFonts w:ascii="Times New Roman" w:eastAsia="Times New Roman" w:hAnsi="Times New Roman" w:cs="Times New Roman"/>
          <w:i/>
          <w:iCs/>
          <w:color w:val="000000" w:themeColor="text1"/>
          <w:sz w:val="24"/>
          <w:szCs w:val="24"/>
          <w:vertAlign w:val="subscript"/>
        </w:rPr>
        <w:t>A</w:t>
      </w:r>
      <w:r w:rsidR="0034297E">
        <w:rPr>
          <w:rFonts w:ascii="Times New Roman" w:eastAsia="Times New Roman" w:hAnsi="Times New Roman" w:cs="Times New Roman"/>
          <w:i/>
          <w:iCs/>
          <w:color w:val="000000" w:themeColor="text1"/>
          <w:sz w:val="24"/>
          <w:szCs w:val="24"/>
        </w:rPr>
        <w:t>)</w:t>
      </w:r>
      <w:r w:rsidR="0034297E">
        <w:rPr>
          <w:rFonts w:ascii="Times New Roman" w:eastAsia="Times New Roman" w:hAnsi="Times New Roman" w:cs="Times New Roman"/>
          <w:color w:val="000000" w:themeColor="text1"/>
          <w:sz w:val="24"/>
          <w:szCs w:val="24"/>
        </w:rPr>
        <w:t>.</w:t>
      </w:r>
      <w:r w:rsidR="004A5C29" w:rsidRPr="004A5C29">
        <w:rPr>
          <w:rFonts w:ascii="Times New Roman" w:eastAsia="Times New Roman" w:hAnsi="Times New Roman" w:cs="Times New Roman"/>
          <w:color w:val="000000" w:themeColor="text1"/>
          <w:sz w:val="24"/>
          <w:szCs w:val="24"/>
        </w:rPr>
        <w:t xml:space="preserve"> </w:t>
      </w:r>
      <w:r w:rsidR="00A86792">
        <w:rPr>
          <w:rFonts w:ascii="Times New Roman" w:eastAsia="Times New Roman" w:hAnsi="Times New Roman" w:cs="Times New Roman"/>
          <w:color w:val="000000" w:themeColor="text1"/>
          <w:sz w:val="24"/>
          <w:szCs w:val="24"/>
        </w:rPr>
        <w:t xml:space="preserve">Докажем индукцией </w:t>
      </w:r>
      <w:r w:rsidR="002602B5">
        <w:rPr>
          <w:rFonts w:ascii="Times New Roman" w:eastAsia="Times New Roman" w:hAnsi="Times New Roman" w:cs="Times New Roman"/>
          <w:color w:val="000000" w:themeColor="text1"/>
          <w:sz w:val="24"/>
          <w:szCs w:val="24"/>
        </w:rPr>
        <w:t>по высоте</w:t>
      </w:r>
      <w:r w:rsidR="00A86792">
        <w:rPr>
          <w:rFonts w:ascii="Times New Roman" w:eastAsia="Times New Roman" w:hAnsi="Times New Roman" w:cs="Times New Roman"/>
          <w:color w:val="000000" w:themeColor="text1"/>
          <w:sz w:val="24"/>
          <w:szCs w:val="24"/>
        </w:rPr>
        <w:t xml:space="preserve"> </w:t>
      </w:r>
      <w:r w:rsidR="002602B5">
        <w:rPr>
          <w:rFonts w:ascii="Times New Roman" w:eastAsia="Times New Roman" w:hAnsi="Times New Roman" w:cs="Times New Roman"/>
          <w:color w:val="000000" w:themeColor="text1"/>
          <w:sz w:val="24"/>
          <w:szCs w:val="24"/>
        </w:rPr>
        <w:t xml:space="preserve">дерева разбора </w:t>
      </w:r>
      <w:r w:rsidR="007F0F08">
        <w:rPr>
          <w:rFonts w:ascii="Times New Roman" w:eastAsia="Times New Roman" w:hAnsi="Times New Roman" w:cs="Times New Roman"/>
          <w:color w:val="000000" w:themeColor="text1"/>
          <w:sz w:val="24"/>
          <w:szCs w:val="24"/>
        </w:rPr>
        <w:t xml:space="preserve">строки </w:t>
      </w:r>
      <w:r w:rsidR="002602B5" w:rsidRPr="2B5FFD40">
        <w:rPr>
          <w:rFonts w:ascii="Times New Roman" w:eastAsia="Times New Roman" w:hAnsi="Times New Roman" w:cs="Times New Roman"/>
          <w:i/>
          <w:iCs/>
          <w:color w:val="000000" w:themeColor="text1"/>
          <w:sz w:val="24"/>
          <w:szCs w:val="24"/>
        </w:rPr>
        <w:t>l(π)</w:t>
      </w:r>
      <w:r w:rsidR="00A86792">
        <w:rPr>
          <w:rFonts w:ascii="Times New Roman" w:eastAsia="Times New Roman" w:hAnsi="Times New Roman" w:cs="Times New Roman"/>
          <w:i/>
          <w:iCs/>
          <w:color w:val="000000" w:themeColor="text1"/>
          <w:sz w:val="24"/>
          <w:szCs w:val="24"/>
        </w:rPr>
        <w:t xml:space="preserve">, </w:t>
      </w:r>
      <w:r w:rsidR="00A86792">
        <w:rPr>
          <w:rFonts w:ascii="Times New Roman" w:eastAsia="Times New Roman" w:hAnsi="Times New Roman" w:cs="Times New Roman"/>
          <w:iCs/>
          <w:color w:val="000000" w:themeColor="text1"/>
          <w:sz w:val="24"/>
          <w:szCs w:val="24"/>
        </w:rPr>
        <w:t xml:space="preserve">что </w:t>
      </w:r>
      <m:oMath>
        <m:r>
          <w:rPr>
            <w:rFonts w:ascii="Cambria Math" w:eastAsia="Times New Roman" w:hAnsi="Cambria Math" w:cs="Times New Roman"/>
            <w:lang w:val="en-US"/>
          </w:rPr>
          <m:t>A</m:t>
        </m:r>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i,j</m:t>
            </m:r>
          </m:sub>
        </m:sSub>
      </m:oMath>
      <w:r w:rsidR="00A86792">
        <w:rPr>
          <w:rFonts w:ascii="Times New Roman" w:eastAsia="Times New Roman" w:hAnsi="Times New Roman" w:cs="Times New Roman"/>
        </w:rPr>
        <w:t>.</w:t>
      </w:r>
    </w:p>
    <w:p w14:paraId="4297A2AF" w14:textId="4393389C" w:rsidR="006305E1" w:rsidRDefault="00A86792" w:rsidP="004A5C29">
      <w:pPr>
        <w:jc w:val="both"/>
        <w:rPr>
          <w:rFonts w:ascii="Times New Roman" w:hAnsi="Times New Roman" w:cs="Times New Roman"/>
          <w:sz w:val="24"/>
          <w:szCs w:val="24"/>
        </w:rPr>
      </w:pPr>
      <w:r w:rsidRPr="00B231B0">
        <w:rPr>
          <w:rFonts w:ascii="Times New Roman" w:eastAsia="Times New Roman" w:hAnsi="Times New Roman" w:cs="Times New Roman"/>
          <w:i/>
          <w:color w:val="000000" w:themeColor="text1"/>
          <w:sz w:val="24"/>
          <w:szCs w:val="24"/>
        </w:rPr>
        <w:t>База индукции.</w:t>
      </w:r>
      <w:r>
        <w:rPr>
          <w:rFonts w:ascii="Times New Roman" w:eastAsia="Times New Roman" w:hAnsi="Times New Roman" w:cs="Times New Roman"/>
          <w:color w:val="000000" w:themeColor="text1"/>
          <w:sz w:val="24"/>
          <w:szCs w:val="24"/>
        </w:rPr>
        <w:t xml:space="preserve"> </w:t>
      </w:r>
      <w:r w:rsidR="006305E1">
        <w:rPr>
          <w:rFonts w:ascii="Times New Roman" w:eastAsia="Times New Roman" w:hAnsi="Times New Roman" w:cs="Times New Roman"/>
          <w:color w:val="000000" w:themeColor="text1"/>
          <w:sz w:val="24"/>
          <w:szCs w:val="24"/>
        </w:rPr>
        <w:t>Если (</w:t>
      </w:r>
      <w:proofErr w:type="spellStart"/>
      <w:r w:rsidR="006305E1" w:rsidRPr="0034297E">
        <w:rPr>
          <w:rFonts w:ascii="Times New Roman" w:hAnsi="Times New Roman" w:cs="Times New Roman"/>
          <w:i/>
          <w:sz w:val="24"/>
          <w:szCs w:val="24"/>
          <w:lang w:val="en-US"/>
        </w:rPr>
        <w:t>i</w:t>
      </w:r>
      <w:proofErr w:type="spellEnd"/>
      <w:r w:rsidR="006305E1" w:rsidRPr="0034297E">
        <w:rPr>
          <w:rFonts w:ascii="Times New Roman" w:hAnsi="Times New Roman" w:cs="Times New Roman"/>
          <w:i/>
          <w:sz w:val="24"/>
          <w:szCs w:val="24"/>
        </w:rPr>
        <w:t xml:space="preserve">, </w:t>
      </w:r>
      <w:r w:rsidR="006305E1" w:rsidRPr="0034297E">
        <w:rPr>
          <w:rFonts w:ascii="Times New Roman" w:hAnsi="Times New Roman" w:cs="Times New Roman"/>
          <w:i/>
          <w:sz w:val="24"/>
          <w:szCs w:val="24"/>
          <w:lang w:val="en-US"/>
        </w:rPr>
        <w:t>j</w:t>
      </w:r>
      <w:r w:rsidR="006305E1">
        <w:rPr>
          <w:rFonts w:ascii="Times New Roman" w:hAnsi="Times New Roman" w:cs="Times New Roman"/>
          <w:i/>
          <w:sz w:val="24"/>
          <w:szCs w:val="24"/>
        </w:rPr>
        <w:t xml:space="preserve">) – </w:t>
      </w:r>
      <w:r w:rsidR="00B231B0">
        <w:rPr>
          <w:rFonts w:ascii="Times New Roman" w:hAnsi="Times New Roman" w:cs="Times New Roman"/>
          <w:sz w:val="24"/>
          <w:szCs w:val="24"/>
        </w:rPr>
        <w:t>ребро графа (</w:t>
      </w:r>
      <w:r w:rsidR="002602B5">
        <w:rPr>
          <w:rFonts w:ascii="Times New Roman" w:hAnsi="Times New Roman" w:cs="Times New Roman"/>
          <w:sz w:val="24"/>
          <w:szCs w:val="24"/>
        </w:rPr>
        <w:t xml:space="preserve">высота дерева разбора равна </w:t>
      </w:r>
      <w:r w:rsidR="00B231B0">
        <w:rPr>
          <w:rFonts w:ascii="Times New Roman" w:hAnsi="Times New Roman" w:cs="Times New Roman"/>
          <w:sz w:val="24"/>
          <w:szCs w:val="24"/>
        </w:rPr>
        <w:t>1),</w:t>
      </w:r>
      <w:r w:rsidR="006305E1">
        <w:rPr>
          <w:rFonts w:ascii="Times New Roman" w:hAnsi="Times New Roman" w:cs="Times New Roman"/>
          <w:sz w:val="24"/>
          <w:szCs w:val="24"/>
        </w:rPr>
        <w:t xml:space="preserve"> то алгоритм корректен, исходя из инициализации матрицы </w:t>
      </w:r>
      <w:r w:rsidR="006305E1" w:rsidRPr="006305E1">
        <w:rPr>
          <w:rFonts w:ascii="Times New Roman" w:hAnsi="Times New Roman" w:cs="Times New Roman"/>
          <w:i/>
          <w:sz w:val="24"/>
          <w:szCs w:val="24"/>
          <w:lang w:val="en-US"/>
        </w:rPr>
        <w:t>T</w:t>
      </w:r>
      <w:r w:rsidR="006305E1" w:rsidRPr="006305E1">
        <w:rPr>
          <w:rFonts w:ascii="Times New Roman" w:hAnsi="Times New Roman" w:cs="Times New Roman"/>
          <w:i/>
          <w:sz w:val="24"/>
          <w:szCs w:val="24"/>
        </w:rPr>
        <w:t xml:space="preserve"> </w:t>
      </w:r>
      <w:r w:rsidR="006305E1" w:rsidRPr="006305E1">
        <w:rPr>
          <w:rFonts w:ascii="Times New Roman" w:hAnsi="Times New Roman" w:cs="Times New Roman"/>
          <w:sz w:val="24"/>
          <w:szCs w:val="24"/>
        </w:rPr>
        <w:t>(</w:t>
      </w:r>
      <w:r w:rsidR="006305E1">
        <w:rPr>
          <w:rFonts w:ascii="Times New Roman" w:hAnsi="Times New Roman" w:cs="Times New Roman"/>
          <w:sz w:val="24"/>
          <w:szCs w:val="24"/>
        </w:rPr>
        <w:t>строки 9-10 листинга</w:t>
      </w:r>
      <w:r w:rsidR="006305E1" w:rsidRPr="006305E1">
        <w:rPr>
          <w:rFonts w:ascii="Times New Roman" w:hAnsi="Times New Roman" w:cs="Times New Roman"/>
          <w:sz w:val="24"/>
          <w:szCs w:val="24"/>
        </w:rPr>
        <w:t>)</w:t>
      </w:r>
      <w:r w:rsidR="006305E1">
        <w:rPr>
          <w:rFonts w:ascii="Times New Roman" w:hAnsi="Times New Roman" w:cs="Times New Roman"/>
          <w:sz w:val="24"/>
          <w:szCs w:val="24"/>
        </w:rPr>
        <w:t>.</w:t>
      </w:r>
    </w:p>
    <w:p w14:paraId="68D3846F" w14:textId="2D6608CD" w:rsidR="00763D33" w:rsidRPr="001A0A6A" w:rsidRDefault="00763D33" w:rsidP="004A5C29">
      <w:pPr>
        <w:jc w:val="both"/>
        <w:rPr>
          <w:rFonts w:ascii="Times New Roman" w:hAnsi="Times New Roman" w:cs="Times New Roman"/>
          <w:i/>
          <w:sz w:val="24"/>
          <w:szCs w:val="24"/>
        </w:rPr>
      </w:pPr>
      <w:r w:rsidRPr="00763D33">
        <w:rPr>
          <w:rFonts w:ascii="Times New Roman" w:hAnsi="Times New Roman" w:cs="Times New Roman"/>
          <w:i/>
          <w:sz w:val="24"/>
          <w:szCs w:val="24"/>
        </w:rPr>
        <w:t xml:space="preserve">Индукционный переход. </w:t>
      </w:r>
      <w:r w:rsidR="00D01BC3">
        <w:rPr>
          <w:rFonts w:ascii="Times New Roman" w:hAnsi="Times New Roman" w:cs="Times New Roman"/>
          <w:sz w:val="24"/>
          <w:szCs w:val="24"/>
        </w:rPr>
        <w:t xml:space="preserve">Предположим, утверждение верно для всех </w:t>
      </w:r>
      <w:r w:rsidR="007F0F08">
        <w:rPr>
          <w:rFonts w:ascii="Times New Roman" w:hAnsi="Times New Roman" w:cs="Times New Roman"/>
          <w:sz w:val="24"/>
          <w:szCs w:val="24"/>
        </w:rPr>
        <w:t>деревьев разбора высотой</w:t>
      </w:r>
      <w:r w:rsidR="00D01BC3" w:rsidRPr="001A0A6A">
        <w:rPr>
          <w:rFonts w:ascii="Times New Roman" w:eastAsia="Times New Roman" w:hAnsi="Times New Roman" w:cs="Times New Roman"/>
          <w:iCs/>
          <w:color w:val="000000" w:themeColor="text1"/>
          <w:sz w:val="24"/>
          <w:szCs w:val="24"/>
        </w:rPr>
        <w:t xml:space="preserve"> </w:t>
      </w:r>
      <w:r w:rsidR="00D01BC3" w:rsidRPr="001A0A6A">
        <w:rPr>
          <w:rFonts w:ascii="Times New Roman" w:eastAsia="Times New Roman" w:hAnsi="Times New Roman" w:cs="Times New Roman"/>
          <w:i/>
          <w:iCs/>
          <w:color w:val="000000" w:themeColor="text1"/>
          <w:sz w:val="24"/>
          <w:szCs w:val="24"/>
          <w:lang w:val="en-US"/>
        </w:rPr>
        <w:t>n</w:t>
      </w:r>
      <w:r w:rsidR="00D01BC3" w:rsidRPr="001A0A6A">
        <w:rPr>
          <w:rFonts w:ascii="Times New Roman" w:eastAsia="Times New Roman" w:hAnsi="Times New Roman" w:cs="Times New Roman"/>
          <w:iCs/>
          <w:color w:val="000000" w:themeColor="text1"/>
          <w:sz w:val="24"/>
          <w:szCs w:val="24"/>
        </w:rPr>
        <w:t xml:space="preserve">. Докажем, что теорема верна для </w:t>
      </w:r>
      <w:r w:rsidR="007F0F08">
        <w:rPr>
          <w:rFonts w:ascii="Times New Roman" w:eastAsia="Times New Roman" w:hAnsi="Times New Roman" w:cs="Times New Roman"/>
          <w:iCs/>
          <w:color w:val="000000" w:themeColor="text1"/>
          <w:sz w:val="24"/>
          <w:szCs w:val="24"/>
        </w:rPr>
        <w:t xml:space="preserve">деревьев разбора высотой </w:t>
      </w:r>
      <w:r w:rsidR="00D01BC3" w:rsidRPr="001A0A6A">
        <w:rPr>
          <w:rFonts w:ascii="Times New Roman" w:eastAsia="Times New Roman" w:hAnsi="Times New Roman" w:cs="Times New Roman"/>
          <w:iCs/>
          <w:color w:val="000000" w:themeColor="text1"/>
          <w:sz w:val="24"/>
          <w:szCs w:val="24"/>
        </w:rPr>
        <w:t xml:space="preserve"> </w:t>
      </w:r>
      <w:r w:rsidR="002E77C3" w:rsidRPr="001A0A6A">
        <w:rPr>
          <w:rFonts w:ascii="Times New Roman" w:eastAsia="Times New Roman" w:hAnsi="Times New Roman" w:cs="Times New Roman"/>
          <w:i/>
          <w:iCs/>
          <w:color w:val="000000" w:themeColor="text1"/>
          <w:sz w:val="24"/>
          <w:szCs w:val="24"/>
          <w:lang w:val="en-US"/>
        </w:rPr>
        <w:t>n</w:t>
      </w:r>
      <w:r w:rsidR="007F0F08">
        <w:rPr>
          <w:rFonts w:ascii="Times New Roman" w:eastAsia="Times New Roman" w:hAnsi="Times New Roman" w:cs="Times New Roman"/>
          <w:i/>
          <w:iCs/>
          <w:color w:val="000000" w:themeColor="text1"/>
          <w:sz w:val="24"/>
          <w:szCs w:val="24"/>
        </w:rPr>
        <w:t>+1</w:t>
      </w:r>
      <w:r w:rsidR="002E77C3" w:rsidRPr="001A0A6A">
        <w:rPr>
          <w:rFonts w:ascii="Times New Roman" w:eastAsia="Times New Roman" w:hAnsi="Times New Roman" w:cs="Times New Roman"/>
          <w:i/>
          <w:iCs/>
          <w:color w:val="000000" w:themeColor="text1"/>
          <w:sz w:val="24"/>
          <w:szCs w:val="24"/>
        </w:rPr>
        <w:t>.</w:t>
      </w:r>
    </w:p>
    <w:p w14:paraId="1A925D9A" w14:textId="457B33ED" w:rsidR="00231377" w:rsidRDefault="002E77C3" w:rsidP="00036834">
      <w:pPr>
        <w:jc w:val="both"/>
        <w:rPr>
          <w:rFonts w:ascii="Times New Roman" w:eastAsia="Times New Roman" w:hAnsi="Times New Roman" w:cs="Times New Roman"/>
          <w:color w:val="000000" w:themeColor="text1"/>
          <w:sz w:val="24"/>
          <w:szCs w:val="24"/>
        </w:rPr>
      </w:pPr>
      <w:r w:rsidRPr="001A0A6A">
        <w:rPr>
          <w:rFonts w:ascii="Times New Roman" w:hAnsi="Times New Roman" w:cs="Times New Roman"/>
          <w:sz w:val="24"/>
          <w:szCs w:val="24"/>
        </w:rPr>
        <w:t>Р</w:t>
      </w:r>
      <w:r w:rsidR="00231377" w:rsidRPr="001A0A6A">
        <w:rPr>
          <w:rFonts w:ascii="Times New Roman" w:hAnsi="Times New Roman" w:cs="Times New Roman"/>
          <w:sz w:val="24"/>
          <w:szCs w:val="24"/>
        </w:rPr>
        <w:t xml:space="preserve">ассмотрим дерево разбора для </w:t>
      </w:r>
      <w:r w:rsidR="00231377" w:rsidRPr="001A0A6A">
        <w:rPr>
          <w:rFonts w:ascii="Times New Roman" w:eastAsia="Times New Roman" w:hAnsi="Times New Roman" w:cs="Times New Roman"/>
          <w:i/>
          <w:iCs/>
          <w:color w:val="000000" w:themeColor="text1"/>
          <w:sz w:val="24"/>
          <w:szCs w:val="24"/>
        </w:rPr>
        <w:t>l(π)</w:t>
      </w:r>
      <w:r w:rsidR="007F0F08">
        <w:rPr>
          <w:rFonts w:ascii="Times New Roman" w:eastAsia="Times New Roman" w:hAnsi="Times New Roman" w:cs="Times New Roman"/>
          <w:i/>
          <w:iCs/>
          <w:color w:val="000000" w:themeColor="text1"/>
          <w:sz w:val="24"/>
          <w:szCs w:val="24"/>
        </w:rPr>
        <w:t xml:space="preserve"> </w:t>
      </w:r>
      <w:r w:rsidR="007F0F08">
        <w:rPr>
          <w:rFonts w:ascii="Times New Roman" w:eastAsia="Times New Roman" w:hAnsi="Times New Roman" w:cs="Times New Roman"/>
          <w:iCs/>
          <w:color w:val="000000" w:themeColor="text1"/>
          <w:sz w:val="24"/>
          <w:szCs w:val="24"/>
        </w:rPr>
        <w:t xml:space="preserve">высотой </w:t>
      </w:r>
      <w:r w:rsidR="007F0F08" w:rsidRPr="007F0F08">
        <w:rPr>
          <w:rFonts w:ascii="Times New Roman" w:eastAsia="Times New Roman" w:hAnsi="Times New Roman" w:cs="Times New Roman"/>
          <w:i/>
          <w:iCs/>
          <w:color w:val="000000" w:themeColor="text1"/>
          <w:sz w:val="24"/>
          <w:szCs w:val="24"/>
          <w:lang w:val="en-US"/>
        </w:rPr>
        <w:t>n</w:t>
      </w:r>
      <w:r w:rsidR="007F0F08">
        <w:rPr>
          <w:rFonts w:ascii="Times New Roman" w:eastAsia="Times New Roman" w:hAnsi="Times New Roman" w:cs="Times New Roman"/>
          <w:i/>
          <w:iCs/>
          <w:color w:val="000000" w:themeColor="text1"/>
          <w:sz w:val="24"/>
          <w:szCs w:val="24"/>
        </w:rPr>
        <w:t>+</w:t>
      </w:r>
      <w:r w:rsidR="007F0F08" w:rsidRPr="007F0F08">
        <w:rPr>
          <w:rFonts w:ascii="Times New Roman" w:eastAsia="Times New Roman" w:hAnsi="Times New Roman" w:cs="Times New Roman"/>
          <w:i/>
          <w:iCs/>
          <w:color w:val="000000" w:themeColor="text1"/>
          <w:sz w:val="24"/>
          <w:szCs w:val="24"/>
        </w:rPr>
        <w:t>1</w:t>
      </w:r>
      <w:r w:rsidR="00231377" w:rsidRPr="001A0A6A">
        <w:rPr>
          <w:rFonts w:ascii="Times New Roman" w:eastAsia="Times New Roman" w:hAnsi="Times New Roman" w:cs="Times New Roman"/>
          <w:i/>
          <w:iCs/>
          <w:color w:val="000000" w:themeColor="text1"/>
          <w:sz w:val="24"/>
          <w:szCs w:val="24"/>
        </w:rPr>
        <w:t xml:space="preserve">. </w:t>
      </w:r>
      <w:r w:rsidR="00231377" w:rsidRPr="001A0A6A">
        <w:rPr>
          <w:rFonts w:ascii="Times New Roman" w:eastAsia="Times New Roman" w:hAnsi="Times New Roman" w:cs="Times New Roman"/>
          <w:iCs/>
          <w:color w:val="000000" w:themeColor="text1"/>
          <w:sz w:val="24"/>
          <w:szCs w:val="24"/>
        </w:rPr>
        <w:t xml:space="preserve">Так как грамматика в нормальной форме, то у данного дерева </w:t>
      </w:r>
      <w:r w:rsidR="00B53521">
        <w:rPr>
          <w:rFonts w:ascii="Times New Roman" w:eastAsia="Times New Roman" w:hAnsi="Times New Roman" w:cs="Times New Roman"/>
          <w:iCs/>
          <w:color w:val="000000" w:themeColor="text1"/>
          <w:sz w:val="24"/>
          <w:szCs w:val="24"/>
        </w:rPr>
        <w:t xml:space="preserve">будут </w:t>
      </w:r>
      <w:r w:rsidR="00782248">
        <w:rPr>
          <w:rFonts w:ascii="Times New Roman" w:eastAsia="Times New Roman" w:hAnsi="Times New Roman" w:cs="Times New Roman"/>
          <w:iCs/>
          <w:color w:val="000000" w:themeColor="text1"/>
          <w:sz w:val="24"/>
          <w:szCs w:val="24"/>
        </w:rPr>
        <w:t>поддеревья</w:t>
      </w:r>
      <w:r w:rsidR="00231377" w:rsidRPr="001A0A6A">
        <w:rPr>
          <w:rFonts w:ascii="Times New Roman" w:eastAsia="Times New Roman" w:hAnsi="Times New Roman" w:cs="Times New Roman"/>
          <w:iCs/>
          <w:color w:val="000000" w:themeColor="text1"/>
          <w:sz w:val="24"/>
          <w:szCs w:val="24"/>
        </w:rPr>
        <w:t xml:space="preserve">, </w:t>
      </w:r>
      <w:r w:rsidR="00782248">
        <w:rPr>
          <w:rFonts w:ascii="Times New Roman" w:eastAsia="Times New Roman" w:hAnsi="Times New Roman" w:cs="Times New Roman"/>
          <w:iCs/>
          <w:color w:val="000000" w:themeColor="text1"/>
          <w:sz w:val="24"/>
          <w:szCs w:val="24"/>
        </w:rPr>
        <w:t>выводящие подстроки</w:t>
      </w:r>
      <w:r w:rsidR="00B53521">
        <w:rPr>
          <w:rFonts w:ascii="Times New Roman" w:eastAsia="Times New Roman" w:hAnsi="Times New Roman" w:cs="Times New Roman"/>
          <w:iCs/>
          <w:color w:val="000000" w:themeColor="text1"/>
          <w:sz w:val="24"/>
          <w:szCs w:val="24"/>
        </w:rPr>
        <w:t xml:space="preserve"> </w:t>
      </w:r>
      <w:r w:rsidR="00231377" w:rsidRPr="001A0A6A">
        <w:rPr>
          <w:rFonts w:ascii="Times New Roman" w:eastAsia="Times New Roman" w:hAnsi="Times New Roman" w:cs="Times New Roman"/>
          <w:i/>
          <w:iCs/>
          <w:color w:val="000000" w:themeColor="text1"/>
          <w:sz w:val="24"/>
          <w:szCs w:val="24"/>
        </w:rPr>
        <w:t>l</w:t>
      </w:r>
      <w:r w:rsidR="00231377" w:rsidRPr="2B5FFD40">
        <w:rPr>
          <w:rFonts w:ascii="Times New Roman" w:eastAsia="Times New Roman" w:hAnsi="Times New Roman" w:cs="Times New Roman"/>
          <w:i/>
          <w:iCs/>
          <w:color w:val="000000" w:themeColor="text1"/>
          <w:sz w:val="24"/>
          <w:szCs w:val="24"/>
        </w:rPr>
        <w:t>(π)</w:t>
      </w:r>
      <w:r w:rsidR="00B53521" w:rsidRPr="00B53521">
        <w:rPr>
          <w:rFonts w:ascii="Times New Roman" w:eastAsia="Times New Roman" w:hAnsi="Times New Roman" w:cs="Times New Roman"/>
          <w:iCs/>
          <w:color w:val="000000" w:themeColor="text1"/>
          <w:sz w:val="24"/>
          <w:szCs w:val="24"/>
        </w:rPr>
        <w:t xml:space="preserve"> </w:t>
      </w:r>
      <w:r w:rsidR="00B53521">
        <w:rPr>
          <w:rFonts w:ascii="Times New Roman" w:eastAsia="Times New Roman" w:hAnsi="Times New Roman" w:cs="Times New Roman"/>
          <w:iCs/>
          <w:color w:val="000000" w:themeColor="text1"/>
          <w:sz w:val="24"/>
          <w:szCs w:val="24"/>
        </w:rPr>
        <w:t>(возможно пересекающиеся)</w:t>
      </w:r>
      <w:r w:rsidR="00782248">
        <w:rPr>
          <w:rFonts w:ascii="Times New Roman" w:eastAsia="Times New Roman" w:hAnsi="Times New Roman" w:cs="Times New Roman"/>
          <w:iCs/>
          <w:color w:val="000000" w:themeColor="text1"/>
          <w:sz w:val="24"/>
          <w:szCs w:val="24"/>
        </w:rPr>
        <w:t xml:space="preserve">. </w:t>
      </w:r>
      <w:r w:rsidR="00A86792">
        <w:rPr>
          <w:rFonts w:ascii="Times New Roman" w:eastAsia="Times New Roman" w:hAnsi="Times New Roman" w:cs="Times New Roman"/>
          <w:iCs/>
          <w:color w:val="000000" w:themeColor="text1"/>
          <w:sz w:val="24"/>
          <w:szCs w:val="24"/>
        </w:rPr>
        <w:t xml:space="preserve">По свойству топологической сортировки </w:t>
      </w:r>
      <w:r w:rsidR="00B53521">
        <w:rPr>
          <w:rFonts w:ascii="Times New Roman" w:eastAsia="Times New Roman" w:hAnsi="Times New Roman" w:cs="Times New Roman"/>
          <w:iCs/>
          <w:color w:val="000000" w:themeColor="text1"/>
          <w:sz w:val="24"/>
          <w:szCs w:val="24"/>
        </w:rPr>
        <w:t xml:space="preserve">для всех индексов </w:t>
      </w:r>
      <w:r w:rsidR="00B53521" w:rsidRPr="00B53521">
        <w:rPr>
          <w:rFonts w:ascii="Times New Roman" w:eastAsia="Times New Roman" w:hAnsi="Times New Roman" w:cs="Times New Roman"/>
          <w:i/>
          <w:iCs/>
          <w:color w:val="000000" w:themeColor="text1"/>
          <w:sz w:val="24"/>
          <w:szCs w:val="24"/>
          <w:lang w:val="en-US"/>
        </w:rPr>
        <w:t>k</w:t>
      </w:r>
      <w:r w:rsidR="00470B42">
        <w:rPr>
          <w:rFonts w:ascii="Times New Roman" w:eastAsia="Times New Roman" w:hAnsi="Times New Roman" w:cs="Times New Roman"/>
          <w:i/>
          <w:iCs/>
          <w:color w:val="000000" w:themeColor="text1"/>
          <w:sz w:val="24"/>
          <w:szCs w:val="24"/>
        </w:rPr>
        <w:t>,</w:t>
      </w:r>
      <w:r w:rsidR="00B53521" w:rsidRPr="00B53521">
        <w:rPr>
          <w:rFonts w:ascii="Times New Roman" w:eastAsia="Times New Roman" w:hAnsi="Times New Roman" w:cs="Times New Roman"/>
          <w:i/>
          <w:iCs/>
          <w:color w:val="000000" w:themeColor="text1"/>
          <w:sz w:val="24"/>
          <w:szCs w:val="24"/>
          <w:lang w:val="en-US"/>
        </w:rPr>
        <w:t>l</w:t>
      </w:r>
      <w:r w:rsidR="00B53521" w:rsidRPr="00B53521">
        <w:rPr>
          <w:rFonts w:ascii="Times New Roman" w:eastAsia="Times New Roman" w:hAnsi="Times New Roman" w:cs="Times New Roman"/>
          <w:iCs/>
          <w:color w:val="000000" w:themeColor="text1"/>
          <w:sz w:val="24"/>
          <w:szCs w:val="24"/>
        </w:rPr>
        <w:t xml:space="preserve"> </w:t>
      </w:r>
      <w:r w:rsidR="00B53521">
        <w:rPr>
          <w:rFonts w:ascii="Times New Roman" w:eastAsia="Times New Roman" w:hAnsi="Times New Roman" w:cs="Times New Roman"/>
          <w:iCs/>
          <w:color w:val="000000" w:themeColor="text1"/>
          <w:sz w:val="24"/>
          <w:szCs w:val="24"/>
        </w:rPr>
        <w:t xml:space="preserve">этих подстрок (начала и конца соответствующих путей) выполняется неравенство </w:t>
      </w:r>
      <w:proofErr w:type="spellStart"/>
      <w:r w:rsidR="00B53521" w:rsidRPr="0034297E">
        <w:rPr>
          <w:rFonts w:ascii="Times New Roman" w:eastAsia="Times New Roman" w:hAnsi="Times New Roman" w:cs="Times New Roman"/>
          <w:i/>
          <w:iCs/>
          <w:color w:val="000000" w:themeColor="text1"/>
          <w:sz w:val="24"/>
          <w:szCs w:val="24"/>
          <w:lang w:val="en-US"/>
        </w:rPr>
        <w:t>i</w:t>
      </w:r>
      <w:proofErr w:type="spellEnd"/>
      <w:r w:rsidR="00B53521" w:rsidRPr="0034297E">
        <w:rPr>
          <w:rFonts w:ascii="Times New Roman" w:eastAsia="Times New Roman" w:hAnsi="Times New Roman" w:cs="Times New Roman"/>
          <w:i/>
          <w:iCs/>
          <w:color w:val="000000" w:themeColor="text1"/>
          <w:sz w:val="24"/>
          <w:szCs w:val="24"/>
        </w:rPr>
        <w:t xml:space="preserve"> ≤ </w:t>
      </w:r>
      <w:r w:rsidR="00B53521" w:rsidRPr="0034297E">
        <w:rPr>
          <w:rFonts w:ascii="Times New Roman" w:eastAsia="Times New Roman" w:hAnsi="Times New Roman" w:cs="Times New Roman"/>
          <w:i/>
          <w:iCs/>
          <w:color w:val="000000" w:themeColor="text1"/>
          <w:sz w:val="24"/>
          <w:szCs w:val="24"/>
          <w:lang w:val="en-US"/>
        </w:rPr>
        <w:t>k</w:t>
      </w:r>
      <w:r w:rsidR="00B53521" w:rsidRPr="0034297E">
        <w:rPr>
          <w:rFonts w:ascii="Times New Roman" w:eastAsia="Times New Roman" w:hAnsi="Times New Roman" w:cs="Times New Roman"/>
          <w:i/>
          <w:iCs/>
          <w:color w:val="000000" w:themeColor="text1"/>
          <w:sz w:val="24"/>
          <w:szCs w:val="24"/>
        </w:rPr>
        <w:t xml:space="preserve"> &lt; </w:t>
      </w:r>
      <w:r w:rsidR="00A91395">
        <w:rPr>
          <w:rFonts w:ascii="Times New Roman" w:eastAsia="Times New Roman" w:hAnsi="Times New Roman" w:cs="Times New Roman"/>
          <w:i/>
          <w:iCs/>
          <w:color w:val="000000" w:themeColor="text1"/>
          <w:sz w:val="24"/>
          <w:szCs w:val="24"/>
          <w:lang w:val="en-US"/>
        </w:rPr>
        <w:t>m</w:t>
      </w:r>
      <w:r w:rsidR="00B53521" w:rsidRPr="0034297E">
        <w:rPr>
          <w:rFonts w:ascii="Times New Roman" w:eastAsia="Times New Roman" w:hAnsi="Times New Roman" w:cs="Times New Roman"/>
          <w:i/>
          <w:iCs/>
          <w:color w:val="000000" w:themeColor="text1"/>
          <w:sz w:val="24"/>
          <w:szCs w:val="24"/>
        </w:rPr>
        <w:t xml:space="preserve"> ≤ </w:t>
      </w:r>
      <w:r w:rsidR="00B53521" w:rsidRPr="0034297E">
        <w:rPr>
          <w:rFonts w:ascii="Times New Roman" w:eastAsia="Times New Roman" w:hAnsi="Times New Roman" w:cs="Times New Roman"/>
          <w:i/>
          <w:iCs/>
          <w:color w:val="000000" w:themeColor="text1"/>
          <w:sz w:val="24"/>
          <w:szCs w:val="24"/>
          <w:lang w:val="en-US"/>
        </w:rPr>
        <w:t>j</w:t>
      </w:r>
      <w:r w:rsidR="00A86792" w:rsidRPr="002E77C3">
        <w:rPr>
          <w:rFonts w:ascii="Times New Roman" w:eastAsia="Times New Roman" w:hAnsi="Times New Roman" w:cs="Times New Roman"/>
          <w:i/>
          <w:iCs/>
          <w:color w:val="000000" w:themeColor="text1"/>
          <w:sz w:val="24"/>
          <w:szCs w:val="24"/>
        </w:rPr>
        <w:t xml:space="preserve">. </w:t>
      </w:r>
      <w:r w:rsidR="00231377" w:rsidRPr="0034297E">
        <w:rPr>
          <w:rFonts w:ascii="Times New Roman" w:hAnsi="Times New Roman" w:cs="Times New Roman"/>
          <w:sz w:val="24"/>
          <w:szCs w:val="24"/>
        </w:rPr>
        <w:t xml:space="preserve">По Лемме </w:t>
      </w:r>
      <w:r w:rsidR="004C0E08">
        <w:rPr>
          <w:rFonts w:ascii="Times New Roman" w:hAnsi="Times New Roman" w:cs="Times New Roman"/>
          <w:sz w:val="24"/>
          <w:szCs w:val="24"/>
        </w:rPr>
        <w:t>1</w:t>
      </w:r>
      <w:r w:rsidR="00231377" w:rsidRPr="0034297E">
        <w:rPr>
          <w:rFonts w:ascii="Times New Roman" w:hAnsi="Times New Roman" w:cs="Times New Roman"/>
          <w:sz w:val="24"/>
          <w:szCs w:val="24"/>
        </w:rPr>
        <w:t xml:space="preserve"> вызов </w:t>
      </w:r>
      <w:r w:rsidR="00231377" w:rsidRPr="0034297E">
        <w:rPr>
          <w:rFonts w:ascii="Times New Roman" w:hAnsi="Times New Roman" w:cs="Times New Roman"/>
          <w:i/>
          <w:sz w:val="24"/>
          <w:szCs w:val="24"/>
          <w:lang w:val="en-US"/>
        </w:rPr>
        <w:t>compute</w:t>
      </w:r>
      <w:r w:rsidR="00231377" w:rsidRPr="0034297E">
        <w:rPr>
          <w:rFonts w:ascii="Times New Roman" w:hAnsi="Times New Roman" w:cs="Times New Roman"/>
          <w:i/>
          <w:sz w:val="24"/>
          <w:szCs w:val="24"/>
        </w:rPr>
        <w:t>(</w:t>
      </w:r>
      <w:proofErr w:type="spellStart"/>
      <w:r w:rsidR="00A91395">
        <w:rPr>
          <w:rFonts w:ascii="Times New Roman" w:hAnsi="Times New Roman" w:cs="Times New Roman"/>
          <w:i/>
          <w:sz w:val="24"/>
          <w:szCs w:val="24"/>
          <w:lang w:val="en-US"/>
        </w:rPr>
        <w:t>i</w:t>
      </w:r>
      <w:proofErr w:type="spellEnd"/>
      <w:r w:rsidR="00231377" w:rsidRPr="0034297E">
        <w:rPr>
          <w:rFonts w:ascii="Times New Roman" w:hAnsi="Times New Roman" w:cs="Times New Roman"/>
          <w:i/>
          <w:sz w:val="24"/>
          <w:szCs w:val="24"/>
        </w:rPr>
        <w:t xml:space="preserve">, </w:t>
      </w:r>
      <w:r w:rsidR="00231377" w:rsidRPr="0034297E">
        <w:rPr>
          <w:rFonts w:ascii="Times New Roman" w:hAnsi="Times New Roman" w:cs="Times New Roman"/>
          <w:i/>
          <w:sz w:val="24"/>
          <w:szCs w:val="24"/>
          <w:lang w:val="en-US"/>
        </w:rPr>
        <w:t>j</w:t>
      </w:r>
      <w:r w:rsidR="00231377" w:rsidRPr="0034297E">
        <w:rPr>
          <w:rFonts w:ascii="Times New Roman" w:hAnsi="Times New Roman" w:cs="Times New Roman"/>
          <w:i/>
          <w:sz w:val="24"/>
          <w:szCs w:val="24"/>
        </w:rPr>
        <w:t>)</w:t>
      </w:r>
      <w:r w:rsidR="00231377" w:rsidRPr="0034297E">
        <w:rPr>
          <w:rFonts w:ascii="Times New Roman" w:hAnsi="Times New Roman" w:cs="Times New Roman"/>
          <w:sz w:val="24"/>
          <w:szCs w:val="24"/>
        </w:rPr>
        <w:t xml:space="preserve"> посчитает</w:t>
      </w:r>
      <w:r w:rsidR="00DC4E24" w:rsidRPr="00DC4E24">
        <w:rPr>
          <w:rFonts w:ascii="Times New Roman" w:eastAsia="Times New Roman" w:hAnsi="Times New Roman" w:cs="Times New Roman"/>
          <w:i/>
          <w:iCs/>
          <w:color w:val="000000" w:themeColor="text1"/>
          <w:sz w:val="24"/>
          <w:szCs w:val="24"/>
        </w:rPr>
        <w:t xml:space="preserve"> </w:t>
      </w:r>
      <w:r w:rsidR="00DC4E24" w:rsidRPr="2B5FFD40">
        <w:rPr>
          <w:rFonts w:ascii="Times New Roman" w:eastAsia="Times New Roman" w:hAnsi="Times New Roman" w:cs="Times New Roman"/>
          <w:i/>
          <w:iCs/>
          <w:color w:val="000000" w:themeColor="text1"/>
          <w:sz w:val="24"/>
          <w:szCs w:val="24"/>
        </w:rPr>
        <w:t>T</w:t>
      </w:r>
      <w:r w:rsidR="00DC4E24" w:rsidRPr="2B5FFD40">
        <w:rPr>
          <w:rFonts w:ascii="Times New Roman" w:eastAsia="Times New Roman" w:hAnsi="Times New Roman" w:cs="Times New Roman"/>
          <w:i/>
          <w:iCs/>
          <w:color w:val="000000" w:themeColor="text1"/>
          <w:sz w:val="24"/>
          <w:szCs w:val="24"/>
          <w:vertAlign w:val="subscript"/>
        </w:rPr>
        <w:t>i,j</w:t>
      </w:r>
      <w:r w:rsidR="00DC4E24" w:rsidRPr="2B5FFD40">
        <w:rPr>
          <w:rFonts w:ascii="Times New Roman" w:eastAsia="Times New Roman" w:hAnsi="Times New Roman" w:cs="Times New Roman"/>
          <w:i/>
          <w:iCs/>
          <w:color w:val="000000" w:themeColor="text1"/>
          <w:sz w:val="24"/>
          <w:szCs w:val="24"/>
        </w:rPr>
        <w:t xml:space="preserve"> = {A | a</w:t>
      </w:r>
      <w:r w:rsidR="00DC4E24" w:rsidRPr="2B5FFD40">
        <w:rPr>
          <w:rFonts w:ascii="Times New Roman" w:eastAsia="Times New Roman" w:hAnsi="Times New Roman" w:cs="Times New Roman"/>
          <w:i/>
          <w:iCs/>
          <w:color w:val="000000" w:themeColor="text1"/>
          <w:sz w:val="24"/>
          <w:szCs w:val="24"/>
          <w:vertAlign w:val="subscript"/>
        </w:rPr>
        <w:t>i+1</w:t>
      </w:r>
      <w:r w:rsidR="00DC4E24" w:rsidRPr="2B5FFD40">
        <w:rPr>
          <w:rFonts w:ascii="Times New Roman" w:eastAsia="Times New Roman" w:hAnsi="Times New Roman" w:cs="Times New Roman"/>
          <w:i/>
          <w:iCs/>
          <w:color w:val="000000" w:themeColor="text1"/>
          <w:sz w:val="24"/>
          <w:szCs w:val="24"/>
        </w:rPr>
        <w:t>, ... , a</w:t>
      </w:r>
      <w:r w:rsidR="00DC4E24" w:rsidRPr="2B5FFD40">
        <w:rPr>
          <w:rFonts w:ascii="Times New Roman" w:eastAsia="Times New Roman" w:hAnsi="Times New Roman" w:cs="Times New Roman"/>
          <w:i/>
          <w:iCs/>
          <w:color w:val="000000" w:themeColor="text1"/>
          <w:sz w:val="24"/>
          <w:szCs w:val="24"/>
          <w:vertAlign w:val="subscript"/>
        </w:rPr>
        <w:t>j</w:t>
      </w:r>
      <w:r w:rsidR="00DC4E24" w:rsidRPr="2B5FFD40">
        <w:rPr>
          <w:rFonts w:ascii="Times New Roman" w:eastAsia="Times New Roman" w:hAnsi="Times New Roman" w:cs="Times New Roman"/>
          <w:i/>
          <w:iCs/>
          <w:color w:val="000000" w:themeColor="text1"/>
          <w:sz w:val="24"/>
          <w:szCs w:val="24"/>
        </w:rPr>
        <w:t xml:space="preserve"> </w:t>
      </w:r>
      <w:r w:rsidR="00DC4E24" w:rsidRPr="2B5FFD40">
        <w:rPr>
          <w:rFonts w:ascii="Cambria Math" w:eastAsia="Times New Roman" w:hAnsi="Cambria Math" w:cs="Cambria Math"/>
          <w:i/>
          <w:iCs/>
          <w:color w:val="000000" w:themeColor="text1"/>
          <w:sz w:val="24"/>
          <w:szCs w:val="24"/>
        </w:rPr>
        <w:t>∈</w:t>
      </w:r>
      <w:r w:rsidR="00DC4E24" w:rsidRPr="2B5FFD40">
        <w:rPr>
          <w:rFonts w:ascii="Times New Roman" w:eastAsia="Times New Roman" w:hAnsi="Times New Roman" w:cs="Times New Roman"/>
          <w:i/>
          <w:iCs/>
          <w:color w:val="000000" w:themeColor="text1"/>
          <w:sz w:val="24"/>
          <w:szCs w:val="24"/>
        </w:rPr>
        <w:t xml:space="preserve"> L(G</w:t>
      </w:r>
      <w:r w:rsidR="00DC4E24" w:rsidRPr="2B5FFD40">
        <w:rPr>
          <w:rFonts w:ascii="Times New Roman" w:eastAsia="Times New Roman" w:hAnsi="Times New Roman" w:cs="Times New Roman"/>
          <w:i/>
          <w:iCs/>
          <w:color w:val="000000" w:themeColor="text1"/>
          <w:sz w:val="24"/>
          <w:szCs w:val="24"/>
          <w:vertAlign w:val="subscript"/>
        </w:rPr>
        <w:t>A</w:t>
      </w:r>
      <w:r w:rsidR="00DC4E24">
        <w:rPr>
          <w:rFonts w:ascii="Times New Roman" w:eastAsia="Times New Roman" w:hAnsi="Times New Roman" w:cs="Times New Roman"/>
          <w:i/>
          <w:iCs/>
          <w:color w:val="000000" w:themeColor="text1"/>
          <w:sz w:val="24"/>
          <w:szCs w:val="24"/>
        </w:rPr>
        <w:t xml:space="preserve">)} </w:t>
      </w:r>
      <w:r w:rsidR="00231377" w:rsidRPr="0034297E">
        <w:rPr>
          <w:rFonts w:ascii="Times New Roman" w:hAnsi="Times New Roman" w:cs="Times New Roman"/>
          <w:sz w:val="24"/>
          <w:szCs w:val="24"/>
        </w:rPr>
        <w:t xml:space="preserve"> </w:t>
      </w:r>
      <w:r w:rsidR="00231377" w:rsidRPr="0034297E">
        <w:rPr>
          <w:rFonts w:ascii="Times New Roman" w:eastAsia="Times New Roman" w:hAnsi="Times New Roman" w:cs="Times New Roman"/>
          <w:iCs/>
          <w:color w:val="000000" w:themeColor="text1"/>
          <w:sz w:val="24"/>
          <w:szCs w:val="24"/>
        </w:rPr>
        <w:t xml:space="preserve">для всех </w:t>
      </w:r>
      <w:proofErr w:type="spellStart"/>
      <w:r w:rsidR="00DC4E24">
        <w:rPr>
          <w:rFonts w:ascii="Times New Roman" w:eastAsia="Times New Roman" w:hAnsi="Times New Roman" w:cs="Times New Roman"/>
          <w:i/>
          <w:iCs/>
          <w:color w:val="000000" w:themeColor="text1"/>
          <w:sz w:val="24"/>
          <w:szCs w:val="24"/>
          <w:lang w:val="en-US"/>
        </w:rPr>
        <w:t>i</w:t>
      </w:r>
      <w:proofErr w:type="spellEnd"/>
      <w:r w:rsidR="00231377" w:rsidRPr="0034297E">
        <w:rPr>
          <w:rFonts w:ascii="Times New Roman" w:eastAsia="Times New Roman" w:hAnsi="Times New Roman" w:cs="Times New Roman"/>
          <w:i/>
          <w:iCs/>
          <w:color w:val="000000" w:themeColor="text1"/>
          <w:sz w:val="24"/>
          <w:szCs w:val="24"/>
        </w:rPr>
        <w:t xml:space="preserve"> ≤ </w:t>
      </w:r>
      <w:r w:rsidR="00231377" w:rsidRPr="0034297E">
        <w:rPr>
          <w:rFonts w:ascii="Times New Roman" w:eastAsia="Times New Roman" w:hAnsi="Times New Roman" w:cs="Times New Roman"/>
          <w:i/>
          <w:iCs/>
          <w:color w:val="000000" w:themeColor="text1"/>
          <w:sz w:val="24"/>
          <w:szCs w:val="24"/>
          <w:lang w:val="en-US"/>
        </w:rPr>
        <w:t>k</w:t>
      </w:r>
      <w:r w:rsidR="00231377" w:rsidRPr="0034297E">
        <w:rPr>
          <w:rFonts w:ascii="Times New Roman" w:eastAsia="Times New Roman" w:hAnsi="Times New Roman" w:cs="Times New Roman"/>
          <w:i/>
          <w:iCs/>
          <w:color w:val="000000" w:themeColor="text1"/>
          <w:sz w:val="24"/>
          <w:szCs w:val="24"/>
        </w:rPr>
        <w:t xml:space="preserve"> </w:t>
      </w:r>
      <w:r w:rsidR="00231377" w:rsidRPr="0034297E">
        <w:rPr>
          <w:rFonts w:ascii="Times New Roman" w:eastAsia="Times New Roman" w:hAnsi="Times New Roman" w:cs="Times New Roman"/>
          <w:i/>
          <w:iCs/>
          <w:color w:val="000000" w:themeColor="text1"/>
          <w:sz w:val="24"/>
          <w:szCs w:val="24"/>
        </w:rPr>
        <w:lastRenderedPageBreak/>
        <w:t xml:space="preserve">&lt; </w:t>
      </w:r>
      <w:r w:rsidR="00231377" w:rsidRPr="0034297E">
        <w:rPr>
          <w:rFonts w:ascii="Times New Roman" w:eastAsia="Times New Roman" w:hAnsi="Times New Roman" w:cs="Times New Roman"/>
          <w:i/>
          <w:iCs/>
          <w:color w:val="000000" w:themeColor="text1"/>
          <w:sz w:val="24"/>
          <w:szCs w:val="24"/>
          <w:lang w:val="en-US"/>
        </w:rPr>
        <w:t>l</w:t>
      </w:r>
      <w:r w:rsidR="00231377" w:rsidRPr="0034297E">
        <w:rPr>
          <w:rFonts w:ascii="Times New Roman" w:eastAsia="Times New Roman" w:hAnsi="Times New Roman" w:cs="Times New Roman"/>
          <w:i/>
          <w:iCs/>
          <w:color w:val="000000" w:themeColor="text1"/>
          <w:sz w:val="24"/>
          <w:szCs w:val="24"/>
        </w:rPr>
        <w:t xml:space="preserve"> </w:t>
      </w:r>
      <w:r w:rsidR="00A73978" w:rsidRPr="00A73978">
        <w:rPr>
          <w:rFonts w:ascii="Times New Roman" w:eastAsia="Times New Roman" w:hAnsi="Times New Roman" w:cs="Times New Roman"/>
          <w:i/>
          <w:iCs/>
          <w:color w:val="000000" w:themeColor="text1"/>
          <w:sz w:val="24"/>
          <w:szCs w:val="24"/>
        </w:rPr>
        <w:t>&lt;</w:t>
      </w:r>
      <w:r w:rsidR="00231377" w:rsidRPr="0034297E">
        <w:rPr>
          <w:rFonts w:ascii="Times New Roman" w:eastAsia="Times New Roman" w:hAnsi="Times New Roman" w:cs="Times New Roman"/>
          <w:i/>
          <w:iCs/>
          <w:color w:val="000000" w:themeColor="text1"/>
          <w:sz w:val="24"/>
          <w:szCs w:val="24"/>
        </w:rPr>
        <w:t xml:space="preserve"> </w:t>
      </w:r>
      <w:r w:rsidR="00231377" w:rsidRPr="0034297E">
        <w:rPr>
          <w:rFonts w:ascii="Times New Roman" w:eastAsia="Times New Roman" w:hAnsi="Times New Roman" w:cs="Times New Roman"/>
          <w:i/>
          <w:iCs/>
          <w:color w:val="000000" w:themeColor="text1"/>
          <w:sz w:val="24"/>
          <w:szCs w:val="24"/>
          <w:lang w:val="en-US"/>
        </w:rPr>
        <w:t>j</w:t>
      </w:r>
      <w:r w:rsidR="00231377" w:rsidRPr="0034297E">
        <w:rPr>
          <w:rFonts w:ascii="Times New Roman" w:eastAsia="Times New Roman" w:hAnsi="Times New Roman" w:cs="Times New Roman"/>
          <w:i/>
          <w:iCs/>
          <w:color w:val="000000" w:themeColor="text1"/>
          <w:sz w:val="24"/>
          <w:szCs w:val="24"/>
        </w:rPr>
        <w:t>.</w:t>
      </w:r>
      <w:r>
        <w:rPr>
          <w:rFonts w:ascii="Times New Roman" w:eastAsia="Times New Roman" w:hAnsi="Times New Roman" w:cs="Times New Roman"/>
          <w:i/>
          <w:iCs/>
          <w:color w:val="000000" w:themeColor="text1"/>
          <w:sz w:val="24"/>
          <w:szCs w:val="24"/>
        </w:rPr>
        <w:t xml:space="preserve"> </w:t>
      </w:r>
      <w:r>
        <w:rPr>
          <w:rFonts w:ascii="Times New Roman" w:eastAsia="Times New Roman" w:hAnsi="Times New Roman" w:cs="Times New Roman"/>
          <w:iCs/>
          <w:color w:val="000000" w:themeColor="text1"/>
          <w:sz w:val="24"/>
          <w:szCs w:val="24"/>
        </w:rPr>
        <w:t xml:space="preserve">По индукционному предположению, </w:t>
      </w:r>
      <w:r w:rsidR="00B53521">
        <w:rPr>
          <w:rFonts w:ascii="Times New Roman" w:eastAsia="Times New Roman" w:hAnsi="Times New Roman" w:cs="Times New Roman"/>
          <w:iCs/>
          <w:color w:val="000000" w:themeColor="text1"/>
          <w:sz w:val="24"/>
          <w:szCs w:val="24"/>
        </w:rPr>
        <w:t xml:space="preserve">для всех подпутей  </w:t>
      </w:r>
      <w:r w:rsidR="00B53521">
        <w:rPr>
          <w:rFonts w:ascii="Times New Roman" w:eastAsia="Times New Roman" w:hAnsi="Times New Roman" w:cs="Times New Roman"/>
          <w:i/>
          <w:iCs/>
          <w:color w:val="000000" w:themeColor="text1"/>
          <w:sz w:val="24"/>
          <w:szCs w:val="24"/>
          <w:lang w:val="en-US"/>
        </w:rPr>
        <w:t>k</w:t>
      </w:r>
      <w:r w:rsidR="00B53521" w:rsidRPr="2B5FFD40">
        <w:rPr>
          <w:rFonts w:ascii="Times New Roman" w:eastAsia="Times New Roman" w:hAnsi="Times New Roman" w:cs="Times New Roman"/>
          <w:i/>
          <w:iCs/>
          <w:color w:val="000000" w:themeColor="text1"/>
          <w:sz w:val="24"/>
          <w:szCs w:val="24"/>
        </w:rPr>
        <w:t>π</w:t>
      </w:r>
      <w:r w:rsidR="00B53521" w:rsidRPr="2B5FFD40">
        <w:rPr>
          <w:rFonts w:ascii="Times New Roman" w:eastAsia="Times New Roman" w:hAnsi="Times New Roman" w:cs="Times New Roman"/>
          <w:color w:val="000000" w:themeColor="text1"/>
          <w:sz w:val="24"/>
          <w:szCs w:val="24"/>
        </w:rPr>
        <w:t>′</w:t>
      </w:r>
      <w:r w:rsidR="00A91395">
        <w:rPr>
          <w:rFonts w:ascii="Times New Roman" w:eastAsia="Times New Roman" w:hAnsi="Times New Roman" w:cs="Times New Roman"/>
          <w:i/>
          <w:iCs/>
          <w:color w:val="000000" w:themeColor="text1"/>
          <w:sz w:val="24"/>
          <w:szCs w:val="24"/>
          <w:lang w:val="en-US"/>
        </w:rPr>
        <w:t>m</w:t>
      </w:r>
      <w:r w:rsidR="000C2875" w:rsidRPr="000C2875">
        <w:rPr>
          <w:rFonts w:ascii="Times New Roman" w:eastAsia="Times New Roman" w:hAnsi="Times New Roman" w:cs="Times New Roman"/>
          <w:i/>
          <w:iCs/>
          <w:color w:val="000000" w:themeColor="text1"/>
          <w:sz w:val="24"/>
          <w:szCs w:val="24"/>
        </w:rPr>
        <w:t xml:space="preserve"> </w:t>
      </w:r>
      <w:r w:rsidR="000C2875">
        <w:rPr>
          <w:rFonts w:ascii="Times New Roman" w:eastAsia="Times New Roman" w:hAnsi="Times New Roman" w:cs="Times New Roman"/>
          <w:iCs/>
          <w:color w:val="000000" w:themeColor="text1"/>
          <w:sz w:val="24"/>
          <w:szCs w:val="24"/>
        </w:rPr>
        <w:t xml:space="preserve">пути </w:t>
      </w:r>
      <w:proofErr w:type="spellStart"/>
      <w:r w:rsidR="000C2875" w:rsidRPr="001A0A6A">
        <w:rPr>
          <w:rFonts w:ascii="Times New Roman" w:eastAsia="Times New Roman" w:hAnsi="Times New Roman" w:cs="Times New Roman"/>
          <w:i/>
          <w:iCs/>
          <w:color w:val="000000" w:themeColor="text1"/>
          <w:sz w:val="24"/>
          <w:szCs w:val="24"/>
          <w:lang w:val="en-US"/>
        </w:rPr>
        <w:t>i</w:t>
      </w:r>
      <w:proofErr w:type="spellEnd"/>
      <w:r w:rsidR="000C2875" w:rsidRPr="001A0A6A">
        <w:rPr>
          <w:rFonts w:ascii="Times New Roman" w:eastAsia="Times New Roman" w:hAnsi="Times New Roman" w:cs="Times New Roman"/>
          <w:i/>
          <w:iCs/>
          <w:color w:val="000000" w:themeColor="text1"/>
          <w:sz w:val="24"/>
          <w:szCs w:val="24"/>
        </w:rPr>
        <w:t>π</w:t>
      </w:r>
      <w:r w:rsidR="000C2875" w:rsidRPr="001A0A6A">
        <w:rPr>
          <w:rFonts w:ascii="Times New Roman" w:eastAsia="Times New Roman" w:hAnsi="Times New Roman" w:cs="Times New Roman"/>
          <w:i/>
          <w:iCs/>
          <w:color w:val="000000" w:themeColor="text1"/>
          <w:sz w:val="24"/>
          <w:szCs w:val="24"/>
          <w:lang w:val="en-US"/>
        </w:rPr>
        <w:t>j</w:t>
      </w:r>
      <w:r w:rsidR="00A91395">
        <w:rPr>
          <w:rFonts w:ascii="Times New Roman" w:eastAsia="Times New Roman" w:hAnsi="Times New Roman" w:cs="Times New Roman"/>
          <w:i/>
          <w:iCs/>
          <w:color w:val="000000" w:themeColor="text1"/>
          <w:sz w:val="24"/>
          <w:szCs w:val="24"/>
        </w:rPr>
        <w:t xml:space="preserve"> </w:t>
      </w:r>
      <w:r w:rsidR="003544A1">
        <w:rPr>
          <w:rFonts w:ascii="Times New Roman" w:eastAsia="Times New Roman" w:hAnsi="Times New Roman" w:cs="Times New Roman"/>
          <w:iCs/>
          <w:color w:val="000000" w:themeColor="text1"/>
          <w:sz w:val="24"/>
          <w:szCs w:val="24"/>
        </w:rPr>
        <w:t xml:space="preserve">и нетерминалов </w:t>
      </w:r>
      <m:oMath>
        <m:r>
          <w:rPr>
            <w:rFonts w:ascii="Cambria Math" w:eastAsia="Times New Roman" w:hAnsi="Cambria Math" w:cs="Times New Roman"/>
            <w:lang w:val="en-US"/>
          </w:rPr>
          <m:t>A</m:t>
        </m:r>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m:t>
            </m:r>
          </m:sub>
        </m:sSub>
      </m:oMath>
      <w:r w:rsidR="003544A1">
        <w:rPr>
          <w:rFonts w:ascii="Times New Roman" w:eastAsia="Times New Roman" w:hAnsi="Times New Roman" w:cs="Times New Roman"/>
          <w:i/>
        </w:rPr>
        <w:t xml:space="preserve"> </w:t>
      </w:r>
      <w:r w:rsidR="003544A1">
        <w:rPr>
          <w:rFonts w:ascii="Times New Roman" w:eastAsia="Times New Roman" w:hAnsi="Times New Roman" w:cs="Times New Roman"/>
        </w:rPr>
        <w:t>верно, что</w:t>
      </w:r>
      <w:r w:rsidR="00A91395" w:rsidRPr="00A91395">
        <w:rPr>
          <w:rFonts w:ascii="Times New Roman" w:eastAsia="Times New Roman" w:hAnsi="Times New Roman" w:cs="Times New Roman"/>
        </w:rPr>
        <w:t xml:space="preserve"> </w:t>
      </w:r>
      <w:r w:rsidR="00A91395">
        <w:rPr>
          <w:rFonts w:ascii="Times New Roman" w:eastAsia="Times New Roman" w:hAnsi="Times New Roman" w:cs="Times New Roman"/>
        </w:rPr>
        <w:t xml:space="preserve"> </w:t>
      </w:r>
      <w:r w:rsidR="00A91395" w:rsidRPr="001A0A6A">
        <w:rPr>
          <w:rFonts w:ascii="Times New Roman" w:eastAsia="Times New Roman" w:hAnsi="Times New Roman" w:cs="Times New Roman"/>
          <w:i/>
          <w:iCs/>
          <w:color w:val="000000" w:themeColor="text1"/>
          <w:sz w:val="24"/>
          <w:szCs w:val="24"/>
        </w:rPr>
        <w:t>l</w:t>
      </w:r>
      <w:r w:rsidR="00A91395" w:rsidRPr="2B5FFD40">
        <w:rPr>
          <w:rFonts w:ascii="Times New Roman" w:eastAsia="Times New Roman" w:hAnsi="Times New Roman" w:cs="Times New Roman"/>
          <w:i/>
          <w:iCs/>
          <w:color w:val="000000" w:themeColor="text1"/>
          <w:sz w:val="24"/>
          <w:szCs w:val="24"/>
        </w:rPr>
        <w:t>(π</w:t>
      </w:r>
      <w:r w:rsidR="00A91395" w:rsidRPr="2B5FFD40">
        <w:rPr>
          <w:rFonts w:ascii="Times New Roman" w:eastAsia="Times New Roman" w:hAnsi="Times New Roman" w:cs="Times New Roman"/>
          <w:color w:val="000000" w:themeColor="text1"/>
          <w:sz w:val="24"/>
          <w:szCs w:val="24"/>
        </w:rPr>
        <w:t>′</w:t>
      </w:r>
      <w:r w:rsidR="00A91395" w:rsidRPr="2B5FFD40">
        <w:rPr>
          <w:rFonts w:ascii="Times New Roman" w:eastAsia="Times New Roman" w:hAnsi="Times New Roman" w:cs="Times New Roman"/>
          <w:i/>
          <w:iCs/>
          <w:color w:val="000000" w:themeColor="text1"/>
          <w:sz w:val="24"/>
          <w:szCs w:val="24"/>
        </w:rPr>
        <w:t>)</w:t>
      </w:r>
      <w:r w:rsidR="00A91395" w:rsidRPr="00A91395">
        <w:rPr>
          <w:rFonts w:ascii="Times New Roman" w:eastAsia="Times New Roman" w:hAnsi="Times New Roman" w:cs="Times New Roman"/>
          <w:i/>
          <w:iCs/>
          <w:color w:val="000000" w:themeColor="text1"/>
          <w:sz w:val="24"/>
          <w:szCs w:val="24"/>
        </w:rPr>
        <w:t xml:space="preserve"> </w:t>
      </w:r>
      <w:r w:rsidR="00A91395" w:rsidRPr="2B5FFD40">
        <w:rPr>
          <w:rFonts w:ascii="Times New Roman" w:eastAsia="Times New Roman" w:hAnsi="Times New Roman" w:cs="Times New Roman"/>
          <w:i/>
          <w:iCs/>
          <w:color w:val="000000" w:themeColor="text1"/>
          <w:sz w:val="24"/>
          <w:szCs w:val="24"/>
        </w:rPr>
        <w:t>∈ L(G</w:t>
      </w:r>
      <w:r w:rsidR="00A91395" w:rsidRPr="2B5FFD40">
        <w:rPr>
          <w:rFonts w:ascii="Times New Roman" w:eastAsia="Times New Roman" w:hAnsi="Times New Roman" w:cs="Times New Roman"/>
          <w:i/>
          <w:iCs/>
          <w:color w:val="000000" w:themeColor="text1"/>
          <w:sz w:val="24"/>
          <w:szCs w:val="24"/>
          <w:vertAlign w:val="subscript"/>
        </w:rPr>
        <w:t>A</w:t>
      </w:r>
      <w:r w:rsidR="00A91395">
        <w:rPr>
          <w:rFonts w:ascii="Times New Roman" w:eastAsia="Times New Roman" w:hAnsi="Times New Roman" w:cs="Times New Roman"/>
          <w:i/>
          <w:iCs/>
          <w:color w:val="000000" w:themeColor="text1"/>
          <w:sz w:val="24"/>
          <w:szCs w:val="24"/>
        </w:rPr>
        <w:t>)</w:t>
      </w:r>
      <w:r w:rsidR="00A91395">
        <w:rPr>
          <w:rFonts w:ascii="Times New Roman" w:eastAsia="Times New Roman" w:hAnsi="Times New Roman" w:cs="Times New Roman"/>
          <w:color w:val="000000" w:themeColor="text1"/>
          <w:sz w:val="24"/>
          <w:szCs w:val="24"/>
        </w:rPr>
        <w:t xml:space="preserve">. </w:t>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i,j</m:t>
            </m:r>
          </m:sub>
        </m:sSub>
        <m:r>
          <m:rPr>
            <m:sty m:val="p"/>
          </m:rPr>
          <w:rPr>
            <w:rFonts w:ascii="Cambria Math" w:hAnsi="Cambria Math" w:cs="Cambria Math"/>
            <w:sz w:val="24"/>
            <w:szCs w:val="24"/>
          </w:rPr>
          <m:t xml:space="preserve"> </m:t>
        </m:r>
      </m:oMath>
      <w:r w:rsidR="005C3E6E">
        <w:rPr>
          <w:rFonts w:ascii="Times New Roman" w:eastAsia="Times New Roman" w:hAnsi="Times New Roman" w:cs="Times New Roman"/>
          <w:sz w:val="24"/>
          <w:szCs w:val="24"/>
        </w:rPr>
        <w:t xml:space="preserve"> вычисляется как </w:t>
      </w:r>
      <m:oMath>
        <m:r>
          <w:rPr>
            <w:rFonts w:ascii="Cambria Math" w:hAnsi="Cambria Math"/>
            <w:sz w:val="24"/>
            <w:szCs w:val="24"/>
          </w:rPr>
          <m:t>f</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lang w:val="en-US"/>
                  </w:rPr>
                  <m:t>i</m:t>
                </m:r>
                <m:r>
                  <w:rPr>
                    <w:rFonts w:ascii="Cambria Math" w:hAnsi="Cambria Math"/>
                    <w:sz w:val="24"/>
                    <w:szCs w:val="24"/>
                  </w:rPr>
                  <m:t>,j</m:t>
                </m:r>
              </m:sub>
            </m:sSub>
          </m:e>
        </m:d>
      </m:oMath>
      <w:r w:rsidR="005C3E6E" w:rsidRPr="000126A2">
        <w:rPr>
          <w:rFonts w:ascii="Times New Roman" w:eastAsia="Times New Roman" w:hAnsi="Times New Roman" w:cs="Times New Roman"/>
          <w:sz w:val="24"/>
          <w:szCs w:val="24"/>
        </w:rPr>
        <w:t xml:space="preserve">. </w:t>
      </w:r>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lang w:val="en-US"/>
              </w:rPr>
              <m:t>i</m:t>
            </m:r>
            <m:r>
              <w:rPr>
                <w:rFonts w:ascii="Cambria Math" w:hAnsi="Cambria Math"/>
                <w:sz w:val="24"/>
                <w:szCs w:val="24"/>
              </w:rPr>
              <m:t>,j</m:t>
            </m:r>
          </m:sub>
        </m:sSub>
      </m:oMath>
      <w:r w:rsidR="000126A2" w:rsidRPr="000126A2">
        <w:rPr>
          <w:rFonts w:ascii="Times New Roman" w:eastAsia="Times New Roman" w:hAnsi="Times New Roman" w:cs="Times New Roman"/>
          <w:sz w:val="24"/>
          <w:szCs w:val="24"/>
        </w:rPr>
        <w:t xml:space="preserve"> </w:t>
      </w:r>
      <w:r w:rsidR="002861D3">
        <w:rPr>
          <w:rFonts w:ascii="Times New Roman" w:eastAsia="Times New Roman" w:hAnsi="Times New Roman" w:cs="Times New Roman"/>
          <w:sz w:val="24"/>
          <w:szCs w:val="24"/>
        </w:rPr>
        <w:t xml:space="preserve">по алгоритму </w:t>
      </w:r>
      <w:r w:rsidR="000126A2">
        <w:rPr>
          <w:rFonts w:ascii="Times New Roman" w:eastAsia="Times New Roman" w:hAnsi="Times New Roman" w:cs="Times New Roman"/>
          <w:sz w:val="24"/>
          <w:szCs w:val="24"/>
        </w:rPr>
        <w:t xml:space="preserve">может быть получено тремя способами, в зависимости от положения подматрицы, в которой оно задано. </w:t>
      </w:r>
      <w:r w:rsidR="00036834">
        <w:rPr>
          <w:rFonts w:ascii="Times New Roman" w:eastAsia="Times New Roman" w:hAnsi="Times New Roman" w:cs="Times New Roman"/>
          <w:sz w:val="24"/>
          <w:szCs w:val="24"/>
        </w:rPr>
        <w:t xml:space="preserve">Пусть </w:t>
      </w:r>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lang w:val="en-US"/>
              </w:rPr>
              <m:t>i</m:t>
            </m:r>
            <m:r>
              <w:rPr>
                <w:rFonts w:ascii="Cambria Math" w:hAnsi="Cambria Math"/>
                <w:sz w:val="24"/>
                <w:szCs w:val="24"/>
              </w:rPr>
              <m:t>,j</m:t>
            </m:r>
          </m:sub>
        </m:sSub>
      </m:oMath>
      <w:r w:rsidR="00036834">
        <w:rPr>
          <w:rFonts w:ascii="Times New Roman" w:eastAsia="Times New Roman" w:hAnsi="Times New Roman" w:cs="Times New Roman"/>
          <w:sz w:val="24"/>
          <w:szCs w:val="24"/>
        </w:rPr>
        <w:t xml:space="preserve"> - ячейка матрицы </w:t>
      </w:r>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lang w:val="en-US"/>
              </w:rPr>
              <m:t>Z</m:t>
            </m:r>
          </m:sub>
        </m:sSub>
      </m:oMath>
      <w:r w:rsidR="00036834">
        <w:rPr>
          <w:rFonts w:ascii="Times New Roman" w:eastAsia="Times New Roman" w:hAnsi="Times New Roman" w:cs="Times New Roman"/>
          <w:sz w:val="24"/>
          <w:szCs w:val="24"/>
        </w:rPr>
        <w:t xml:space="preserve">. </w:t>
      </w:r>
      <w:r w:rsidR="000A54E3">
        <w:rPr>
          <w:rFonts w:ascii="Times New Roman" w:eastAsia="Times New Roman" w:hAnsi="Times New Roman" w:cs="Times New Roman"/>
          <w:sz w:val="24"/>
          <w:szCs w:val="24"/>
        </w:rPr>
        <w:t xml:space="preserve">В любом из случаев </w:t>
      </w:r>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lang w:val="en-US"/>
              </w:rPr>
              <m:t>Z</m:t>
            </m:r>
          </m:sub>
        </m:sSub>
      </m:oMath>
      <w:r w:rsidR="000A54E3" w:rsidRPr="000A54E3">
        <w:rPr>
          <w:rFonts w:ascii="Times New Roman" w:eastAsia="Times New Roman" w:hAnsi="Times New Roman" w:cs="Times New Roman"/>
          <w:sz w:val="24"/>
          <w:szCs w:val="24"/>
        </w:rPr>
        <w:t xml:space="preserve"> </w:t>
      </w:r>
      <w:r w:rsidR="000A54E3">
        <w:rPr>
          <w:rFonts w:ascii="Times New Roman" w:eastAsia="Times New Roman" w:hAnsi="Times New Roman" w:cs="Times New Roman"/>
          <w:sz w:val="24"/>
          <w:szCs w:val="24"/>
        </w:rPr>
        <w:t xml:space="preserve">вычисляется как </w:t>
      </w:r>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lang w:val="en-US"/>
              </w:rPr>
              <m:t>Z</m:t>
            </m:r>
          </m:sub>
        </m:sSub>
        <m:r>
          <w:rPr>
            <w:rFonts w:ascii="Cambria Math" w:hAnsi="Cambria Math"/>
            <w:sz w:val="24"/>
            <w:szCs w:val="24"/>
          </w:rPr>
          <m:t>∪</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X</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Y</m:t>
                </m:r>
              </m:sub>
            </m:sSub>
          </m:e>
        </m:d>
      </m:oMath>
      <w:r w:rsidR="00383430" w:rsidRPr="00383430">
        <w:rPr>
          <w:rFonts w:ascii="Times New Roman" w:eastAsia="Times New Roman" w:hAnsi="Times New Roman" w:cs="Times New Roman"/>
          <w:sz w:val="24"/>
          <w:szCs w:val="24"/>
        </w:rPr>
        <w:t>.</w:t>
      </w:r>
      <w:r w:rsidR="00383430" w:rsidRPr="00383430">
        <w:rPr>
          <w:rFonts w:ascii="Times New Roman" w:eastAsia="Times New Roman" w:hAnsi="Times New Roman" w:cs="Times New Roman"/>
          <w:sz w:val="16"/>
          <w:szCs w:val="16"/>
        </w:rPr>
        <w:t xml:space="preserve"> </w:t>
      </w:r>
      <w:r w:rsidR="00383430" w:rsidRPr="00383430">
        <w:rPr>
          <w:rFonts w:ascii="Times New Roman" w:eastAsia="Times New Roman" w:hAnsi="Times New Roman" w:cs="Times New Roman"/>
          <w:sz w:val="24"/>
          <w:szCs w:val="24"/>
        </w:rPr>
        <w:t xml:space="preserve"> </w:t>
      </w:r>
      <w:r w:rsidR="00383430">
        <w:rPr>
          <w:rFonts w:ascii="Times New Roman" w:eastAsia="Times New Roman" w:hAnsi="Times New Roman" w:cs="Times New Roman"/>
          <w:sz w:val="24"/>
          <w:szCs w:val="24"/>
        </w:rPr>
        <w:t>По определению произведения</w:t>
      </w:r>
      <w:r w:rsidR="00EA57BD">
        <w:rPr>
          <w:rFonts w:ascii="Times New Roman" w:eastAsia="Times New Roman" w:hAnsi="Times New Roman" w:cs="Times New Roman"/>
          <w:sz w:val="24"/>
          <w:szCs w:val="24"/>
        </w:rPr>
        <w:t xml:space="preserve"> </w:t>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X</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Y</m:t>
            </m:r>
          </m:sub>
        </m:sSub>
      </m:oMath>
      <w:r w:rsidR="00383430">
        <w:rPr>
          <w:rFonts w:ascii="Times New Roman" w:eastAsia="Times New Roman" w:hAnsi="Times New Roman" w:cs="Times New Roman"/>
          <w:sz w:val="24"/>
          <w:szCs w:val="24"/>
        </w:rPr>
        <w:t xml:space="preserve">, </w:t>
      </w:r>
      <w:r w:rsidR="00EA57BD">
        <w:rPr>
          <w:rFonts w:ascii="Times New Roman" w:eastAsia="Times New Roman" w:hAnsi="Times New Roman" w:cs="Times New Roman"/>
          <w:sz w:val="24"/>
          <w:szCs w:val="24"/>
        </w:rPr>
        <w:t xml:space="preserve">для каждого пути </w:t>
      </w:r>
      <w:r w:rsidR="00383430">
        <w:rPr>
          <w:rFonts w:ascii="Times New Roman" w:eastAsia="Times New Roman" w:hAnsi="Times New Roman" w:cs="Times New Roman"/>
          <w:sz w:val="24"/>
          <w:szCs w:val="24"/>
        </w:rPr>
        <w:t xml:space="preserve"> </w:t>
      </w:r>
      <w:proofErr w:type="spellStart"/>
      <w:r w:rsidR="00EA57BD" w:rsidRPr="00CD4ECB">
        <w:rPr>
          <w:rFonts w:ascii="Times New Roman" w:eastAsia="Times New Roman" w:hAnsi="Times New Roman" w:cs="Times New Roman"/>
          <w:i/>
          <w:sz w:val="24"/>
          <w:szCs w:val="24"/>
          <w:lang w:val="en-US"/>
        </w:rPr>
        <w:t>i</w:t>
      </w:r>
      <w:proofErr w:type="spellEnd"/>
      <w:r w:rsidR="00EA57BD" w:rsidRPr="00CD4ECB">
        <w:rPr>
          <w:rFonts w:ascii="Times New Roman" w:eastAsia="Times New Roman" w:hAnsi="Times New Roman" w:cs="Times New Roman"/>
          <w:i/>
          <w:sz w:val="24"/>
          <w:szCs w:val="24"/>
        </w:rPr>
        <w:t xml:space="preserve">, </w:t>
      </w:r>
      <w:r w:rsidR="00EA57BD" w:rsidRPr="00CD4ECB">
        <w:rPr>
          <w:rFonts w:ascii="Times New Roman" w:eastAsia="Times New Roman" w:hAnsi="Times New Roman" w:cs="Times New Roman"/>
          <w:i/>
          <w:sz w:val="24"/>
          <w:szCs w:val="24"/>
          <w:lang w:val="en-US"/>
        </w:rPr>
        <w:t>j</w:t>
      </w:r>
      <w:r w:rsidR="00EA57BD" w:rsidRPr="00EA57BD">
        <w:rPr>
          <w:rFonts w:ascii="Times New Roman" w:eastAsia="Times New Roman" w:hAnsi="Times New Roman" w:cs="Times New Roman"/>
          <w:sz w:val="24"/>
          <w:szCs w:val="24"/>
        </w:rPr>
        <w:t xml:space="preserve"> </w:t>
      </w:r>
      <w:r w:rsidR="00EA57BD">
        <w:rPr>
          <w:rFonts w:ascii="Times New Roman" w:eastAsia="Times New Roman" w:hAnsi="Times New Roman" w:cs="Times New Roman"/>
          <w:sz w:val="24"/>
          <w:szCs w:val="24"/>
        </w:rPr>
        <w:t xml:space="preserve">будут получены все произведения нетерминалов из конъюнктов, выводящих все подстроки </w:t>
      </w:r>
      <w:r w:rsidR="00EA57BD" w:rsidRPr="001A0A6A">
        <w:rPr>
          <w:rFonts w:ascii="Times New Roman" w:eastAsia="Times New Roman" w:hAnsi="Times New Roman" w:cs="Times New Roman"/>
          <w:i/>
          <w:iCs/>
          <w:color w:val="000000" w:themeColor="text1"/>
          <w:sz w:val="24"/>
          <w:szCs w:val="24"/>
        </w:rPr>
        <w:t>l</w:t>
      </w:r>
      <w:r w:rsidR="00EA57BD" w:rsidRPr="2B5FFD40">
        <w:rPr>
          <w:rFonts w:ascii="Times New Roman" w:eastAsia="Times New Roman" w:hAnsi="Times New Roman" w:cs="Times New Roman"/>
          <w:i/>
          <w:iCs/>
          <w:color w:val="000000" w:themeColor="text1"/>
          <w:sz w:val="24"/>
          <w:szCs w:val="24"/>
        </w:rPr>
        <w:t>(π)</w:t>
      </w:r>
      <w:r w:rsidR="00CD4ECB" w:rsidRPr="00CD4ECB">
        <w:rPr>
          <w:rFonts w:ascii="Times New Roman" w:eastAsia="Times New Roman" w:hAnsi="Times New Roman" w:cs="Times New Roman"/>
          <w:i/>
          <w:iCs/>
          <w:color w:val="000000" w:themeColor="text1"/>
          <w:sz w:val="24"/>
          <w:szCs w:val="24"/>
        </w:rPr>
        <w:t xml:space="preserve">, </w:t>
      </w:r>
      <w:r w:rsidR="00CD4ECB">
        <w:rPr>
          <w:rFonts w:ascii="Times New Roman" w:eastAsia="Times New Roman" w:hAnsi="Times New Roman" w:cs="Times New Roman"/>
          <w:iCs/>
          <w:color w:val="000000" w:themeColor="text1"/>
          <w:sz w:val="24"/>
          <w:szCs w:val="24"/>
        </w:rPr>
        <w:t xml:space="preserve">такие, что </w:t>
      </w:r>
      <w:r w:rsidR="00024019">
        <w:rPr>
          <w:rFonts w:ascii="Times New Roman" w:eastAsia="Times New Roman" w:hAnsi="Times New Roman" w:cs="Times New Roman"/>
          <w:iCs/>
          <w:color w:val="000000" w:themeColor="text1"/>
          <w:sz w:val="24"/>
          <w:szCs w:val="24"/>
        </w:rPr>
        <w:t xml:space="preserve">путь </w:t>
      </w:r>
      <w:proofErr w:type="spellStart"/>
      <w:r w:rsidR="00CD4ECB" w:rsidRPr="001A0A6A">
        <w:rPr>
          <w:rFonts w:ascii="Times New Roman" w:eastAsia="Times New Roman" w:hAnsi="Times New Roman" w:cs="Times New Roman"/>
          <w:i/>
          <w:iCs/>
          <w:color w:val="000000" w:themeColor="text1"/>
          <w:sz w:val="24"/>
          <w:szCs w:val="24"/>
          <w:lang w:val="en-US"/>
        </w:rPr>
        <w:t>i</w:t>
      </w:r>
      <w:proofErr w:type="spellEnd"/>
      <w:r w:rsidR="00CD4ECB" w:rsidRPr="001A0A6A">
        <w:rPr>
          <w:rFonts w:ascii="Times New Roman" w:eastAsia="Times New Roman" w:hAnsi="Times New Roman" w:cs="Times New Roman"/>
          <w:i/>
          <w:iCs/>
          <w:color w:val="000000" w:themeColor="text1"/>
          <w:sz w:val="24"/>
          <w:szCs w:val="24"/>
        </w:rPr>
        <w:t>π</w:t>
      </w:r>
      <w:r w:rsidR="00CD4ECB" w:rsidRPr="001A0A6A">
        <w:rPr>
          <w:rFonts w:ascii="Times New Roman" w:eastAsia="Times New Roman" w:hAnsi="Times New Roman" w:cs="Times New Roman"/>
          <w:i/>
          <w:iCs/>
          <w:color w:val="000000" w:themeColor="text1"/>
          <w:sz w:val="24"/>
          <w:szCs w:val="24"/>
          <w:lang w:val="en-US"/>
        </w:rPr>
        <w:t>j</w:t>
      </w:r>
      <w:r w:rsidR="00CD4ECB">
        <w:rPr>
          <w:rFonts w:ascii="Times New Roman" w:eastAsia="Times New Roman" w:hAnsi="Times New Roman" w:cs="Times New Roman"/>
          <w:i/>
          <w:iCs/>
          <w:color w:val="000000" w:themeColor="text1"/>
          <w:sz w:val="24"/>
          <w:szCs w:val="24"/>
        </w:rPr>
        <w:t xml:space="preserve"> </w:t>
      </w:r>
      <w:r w:rsidR="00CD4ECB">
        <w:rPr>
          <w:rFonts w:ascii="Times New Roman" w:eastAsia="Times New Roman" w:hAnsi="Times New Roman" w:cs="Times New Roman"/>
          <w:iCs/>
          <w:color w:val="000000" w:themeColor="text1"/>
          <w:sz w:val="24"/>
          <w:szCs w:val="24"/>
        </w:rPr>
        <w:t xml:space="preserve">разбит на две части вершиной </w:t>
      </w:r>
      <w:r w:rsidR="00CD4ECB" w:rsidRPr="00CD4ECB">
        <w:rPr>
          <w:rFonts w:ascii="Times New Roman" w:eastAsia="Times New Roman" w:hAnsi="Times New Roman" w:cs="Times New Roman"/>
          <w:i/>
          <w:iCs/>
          <w:color w:val="000000" w:themeColor="text1"/>
          <w:sz w:val="24"/>
          <w:szCs w:val="24"/>
          <w:lang w:val="en-US"/>
        </w:rPr>
        <w:t>k</w:t>
      </w:r>
      <w:r w:rsidR="00CD4ECB">
        <w:rPr>
          <w:rFonts w:ascii="Times New Roman" w:eastAsia="Times New Roman" w:hAnsi="Times New Roman" w:cs="Times New Roman"/>
          <w:iCs/>
          <w:color w:val="000000" w:themeColor="text1"/>
          <w:sz w:val="24"/>
          <w:szCs w:val="24"/>
        </w:rPr>
        <w:t xml:space="preserve">, такой что </w:t>
      </w:r>
      <w:proofErr w:type="spellStart"/>
      <w:r w:rsidR="00CD4ECB" w:rsidRPr="00CD4ECB">
        <w:rPr>
          <w:rFonts w:ascii="Times New Roman" w:eastAsia="Times New Roman" w:hAnsi="Times New Roman" w:cs="Times New Roman"/>
          <w:i/>
          <w:sz w:val="24"/>
          <w:szCs w:val="24"/>
          <w:lang w:val="en-US"/>
        </w:rPr>
        <w:t>i</w:t>
      </w:r>
      <w:proofErr w:type="spellEnd"/>
      <w:r w:rsidR="00CD4ECB">
        <w:rPr>
          <w:rFonts w:ascii="Times New Roman" w:eastAsia="Times New Roman" w:hAnsi="Times New Roman" w:cs="Times New Roman"/>
          <w:i/>
          <w:sz w:val="24"/>
          <w:szCs w:val="24"/>
        </w:rPr>
        <w:t xml:space="preserve"> </w:t>
      </w:r>
      <w:r w:rsidR="00CD4ECB" w:rsidRPr="00CD4ECB">
        <w:rPr>
          <w:rFonts w:ascii="Times New Roman" w:eastAsia="Times New Roman" w:hAnsi="Times New Roman" w:cs="Times New Roman"/>
          <w:i/>
          <w:sz w:val="24"/>
          <w:szCs w:val="24"/>
        </w:rPr>
        <w:t xml:space="preserve">&lt; </w:t>
      </w:r>
      <w:r w:rsidR="00CD4ECB">
        <w:rPr>
          <w:rFonts w:ascii="Times New Roman" w:eastAsia="Times New Roman" w:hAnsi="Times New Roman" w:cs="Times New Roman"/>
          <w:i/>
          <w:sz w:val="24"/>
          <w:szCs w:val="24"/>
          <w:lang w:val="en-US"/>
        </w:rPr>
        <w:t>k</w:t>
      </w:r>
      <w:r w:rsidR="00CD4ECB" w:rsidRPr="00CD4ECB">
        <w:rPr>
          <w:rFonts w:ascii="Times New Roman" w:eastAsia="Times New Roman" w:hAnsi="Times New Roman" w:cs="Times New Roman"/>
          <w:i/>
          <w:sz w:val="24"/>
          <w:szCs w:val="24"/>
        </w:rPr>
        <w:t xml:space="preserve"> &lt; </w:t>
      </w:r>
      <w:r w:rsidR="00CD4ECB" w:rsidRPr="00CD4ECB">
        <w:rPr>
          <w:rFonts w:ascii="Times New Roman" w:eastAsia="Times New Roman" w:hAnsi="Times New Roman" w:cs="Times New Roman"/>
          <w:i/>
          <w:sz w:val="24"/>
          <w:szCs w:val="24"/>
          <w:lang w:val="en-US"/>
        </w:rPr>
        <w:t>j</w:t>
      </w:r>
      <w:r w:rsidR="00024019">
        <w:rPr>
          <w:rFonts w:ascii="Times New Roman" w:eastAsia="Times New Roman" w:hAnsi="Times New Roman" w:cs="Times New Roman"/>
          <w:i/>
          <w:sz w:val="24"/>
          <w:szCs w:val="24"/>
        </w:rPr>
        <w:t xml:space="preserve">. </w:t>
      </w:r>
      <w:r w:rsidR="00024019">
        <w:rPr>
          <w:rFonts w:ascii="Times New Roman" w:eastAsia="Times New Roman" w:hAnsi="Times New Roman" w:cs="Times New Roman"/>
          <w:sz w:val="24"/>
          <w:szCs w:val="24"/>
        </w:rPr>
        <w:t xml:space="preserve">По индукционному предположению и по Лемме </w:t>
      </w:r>
      <w:r w:rsidR="004C0E08">
        <w:rPr>
          <w:rFonts w:ascii="Times New Roman" w:eastAsia="Times New Roman" w:hAnsi="Times New Roman" w:cs="Times New Roman"/>
          <w:sz w:val="24"/>
          <w:szCs w:val="24"/>
        </w:rPr>
        <w:t>1</w:t>
      </w:r>
      <w:r w:rsidR="00024019">
        <w:rPr>
          <w:rFonts w:ascii="Times New Roman" w:eastAsia="Times New Roman" w:hAnsi="Times New Roman" w:cs="Times New Roman"/>
          <w:sz w:val="24"/>
          <w:szCs w:val="24"/>
        </w:rPr>
        <w:t xml:space="preserve"> для всех таких подстрок будут существовать деревья разбора, и высота их не будет превышать </w:t>
      </w:r>
      <w:r w:rsidR="00024019" w:rsidRPr="00024019">
        <w:rPr>
          <w:rFonts w:ascii="Times New Roman" w:eastAsia="Times New Roman" w:hAnsi="Times New Roman" w:cs="Times New Roman"/>
          <w:i/>
          <w:sz w:val="24"/>
          <w:szCs w:val="24"/>
          <w:lang w:val="en-US"/>
        </w:rPr>
        <w:t>n</w:t>
      </w:r>
      <w:r w:rsidR="00024019">
        <w:rPr>
          <w:rFonts w:ascii="Times New Roman" w:eastAsia="Times New Roman" w:hAnsi="Times New Roman" w:cs="Times New Roman"/>
          <w:i/>
          <w:sz w:val="24"/>
          <w:szCs w:val="24"/>
        </w:rPr>
        <w:t xml:space="preserve">. </w:t>
      </w:r>
      <w:r w:rsidR="00024019">
        <w:rPr>
          <w:rFonts w:ascii="Times New Roman" w:eastAsia="Times New Roman" w:hAnsi="Times New Roman" w:cs="Times New Roman"/>
          <w:sz w:val="24"/>
          <w:szCs w:val="24"/>
        </w:rPr>
        <w:t xml:space="preserve">Тогда исходя из правил грамматики и </w:t>
      </w:r>
      <w:r w:rsidR="008A0A97">
        <w:rPr>
          <w:rFonts w:ascii="Times New Roman" w:eastAsia="Times New Roman" w:hAnsi="Times New Roman" w:cs="Times New Roman"/>
          <w:sz w:val="24"/>
          <w:szCs w:val="24"/>
        </w:rPr>
        <w:t xml:space="preserve">того, что она в нормальной форме, </w:t>
      </w:r>
      <w:r w:rsidR="00B22BA3">
        <w:rPr>
          <w:rFonts w:ascii="Times New Roman" w:eastAsia="Times New Roman" w:hAnsi="Times New Roman" w:cs="Times New Roman"/>
          <w:sz w:val="24"/>
          <w:szCs w:val="24"/>
        </w:rPr>
        <w:t xml:space="preserve">произведение матриц </w:t>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X</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Y</m:t>
            </m:r>
          </m:sub>
        </m:sSub>
      </m:oMath>
      <w:r w:rsidR="00B22BA3">
        <w:rPr>
          <w:rFonts w:ascii="Times New Roman" w:eastAsia="Times New Roman" w:hAnsi="Times New Roman" w:cs="Times New Roman"/>
          <w:sz w:val="24"/>
          <w:szCs w:val="24"/>
        </w:rPr>
        <w:t xml:space="preserve"> </w:t>
      </w:r>
      <w:r w:rsidR="00036834">
        <w:rPr>
          <w:rFonts w:ascii="Times New Roman" w:eastAsia="Times New Roman" w:hAnsi="Times New Roman" w:cs="Times New Roman"/>
          <w:sz w:val="24"/>
          <w:szCs w:val="24"/>
        </w:rPr>
        <w:t xml:space="preserve">даст все возможные нетерминалы </w:t>
      </w:r>
      <w:r w:rsidR="00036834" w:rsidRPr="009668D6">
        <w:rPr>
          <w:rFonts w:ascii="Times New Roman" w:eastAsia="Times New Roman" w:hAnsi="Times New Roman" w:cs="Times New Roman"/>
          <w:i/>
          <w:sz w:val="24"/>
          <w:szCs w:val="24"/>
          <w:lang w:val="en-US"/>
        </w:rPr>
        <w:t>A</w:t>
      </w:r>
      <w:r w:rsidR="009668D6">
        <w:rPr>
          <w:rFonts w:ascii="Times New Roman" w:eastAsia="Times New Roman" w:hAnsi="Times New Roman" w:cs="Times New Roman"/>
          <w:i/>
          <w:sz w:val="24"/>
          <w:szCs w:val="24"/>
        </w:rPr>
        <w:t xml:space="preserve"> </w:t>
      </w:r>
      <m:oMath>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lang w:val="en-US"/>
              </w:rPr>
              <m:t>i</m:t>
            </m:r>
            <m:r>
              <w:rPr>
                <w:rFonts w:ascii="Cambria Math" w:hAnsi="Cambria Math"/>
              </w:rPr>
              <m:t>,</m:t>
            </m:r>
            <m:r>
              <w:rPr>
                <w:rFonts w:ascii="Cambria Math" w:hAnsi="Cambria Math"/>
              </w:rPr>
              <m:t>j</m:t>
            </m:r>
          </m:sub>
        </m:sSub>
      </m:oMath>
      <w:r w:rsidR="00036834" w:rsidRPr="00036834">
        <w:rPr>
          <w:rFonts w:ascii="Times New Roman" w:eastAsia="Times New Roman" w:hAnsi="Times New Roman" w:cs="Times New Roman"/>
          <w:sz w:val="24"/>
          <w:szCs w:val="24"/>
        </w:rPr>
        <w:t xml:space="preserve">, </w:t>
      </w:r>
      <w:r w:rsidR="00036834">
        <w:rPr>
          <w:rFonts w:ascii="Times New Roman" w:eastAsia="Times New Roman" w:hAnsi="Times New Roman" w:cs="Times New Roman"/>
          <w:sz w:val="24"/>
          <w:szCs w:val="24"/>
        </w:rPr>
        <w:t xml:space="preserve">такие, что </w:t>
      </w:r>
      <w:r w:rsidR="00036834" w:rsidRPr="001A0A6A">
        <w:rPr>
          <w:rFonts w:ascii="Times New Roman" w:eastAsia="Times New Roman" w:hAnsi="Times New Roman" w:cs="Times New Roman"/>
          <w:i/>
          <w:iCs/>
          <w:color w:val="000000" w:themeColor="text1"/>
          <w:sz w:val="24"/>
          <w:szCs w:val="24"/>
        </w:rPr>
        <w:t>l</w:t>
      </w:r>
      <w:r w:rsidR="00036834" w:rsidRPr="2B5FFD40">
        <w:rPr>
          <w:rFonts w:ascii="Times New Roman" w:eastAsia="Times New Roman" w:hAnsi="Times New Roman" w:cs="Times New Roman"/>
          <w:i/>
          <w:iCs/>
          <w:color w:val="000000" w:themeColor="text1"/>
          <w:sz w:val="24"/>
          <w:szCs w:val="24"/>
        </w:rPr>
        <w:t>(π)</w:t>
      </w:r>
      <w:r w:rsidR="00036834" w:rsidRPr="00A91395">
        <w:rPr>
          <w:rFonts w:ascii="Times New Roman" w:eastAsia="Times New Roman" w:hAnsi="Times New Roman" w:cs="Times New Roman"/>
          <w:i/>
          <w:iCs/>
          <w:color w:val="000000" w:themeColor="text1"/>
          <w:sz w:val="24"/>
          <w:szCs w:val="24"/>
        </w:rPr>
        <w:t xml:space="preserve"> </w:t>
      </w:r>
      <w:r w:rsidR="00036834" w:rsidRPr="2B5FFD40">
        <w:rPr>
          <w:rFonts w:ascii="Times New Roman" w:eastAsia="Times New Roman" w:hAnsi="Times New Roman" w:cs="Times New Roman"/>
          <w:i/>
          <w:iCs/>
          <w:color w:val="000000" w:themeColor="text1"/>
          <w:sz w:val="24"/>
          <w:szCs w:val="24"/>
        </w:rPr>
        <w:t>∈ L(G</w:t>
      </w:r>
      <w:r w:rsidR="00036834" w:rsidRPr="2B5FFD40">
        <w:rPr>
          <w:rFonts w:ascii="Times New Roman" w:eastAsia="Times New Roman" w:hAnsi="Times New Roman" w:cs="Times New Roman"/>
          <w:i/>
          <w:iCs/>
          <w:color w:val="000000" w:themeColor="text1"/>
          <w:sz w:val="24"/>
          <w:szCs w:val="24"/>
          <w:vertAlign w:val="subscript"/>
        </w:rPr>
        <w:t>A</w:t>
      </w:r>
      <w:r w:rsidR="00036834">
        <w:rPr>
          <w:rFonts w:ascii="Times New Roman" w:eastAsia="Times New Roman" w:hAnsi="Times New Roman" w:cs="Times New Roman"/>
          <w:i/>
          <w:iCs/>
          <w:color w:val="000000" w:themeColor="text1"/>
          <w:sz w:val="24"/>
          <w:szCs w:val="24"/>
        </w:rPr>
        <w:t>)</w:t>
      </w:r>
      <w:r w:rsidR="00036834">
        <w:rPr>
          <w:rFonts w:ascii="Times New Roman" w:eastAsia="Times New Roman" w:hAnsi="Times New Roman" w:cs="Times New Roman"/>
          <w:color w:val="000000" w:themeColor="text1"/>
          <w:sz w:val="24"/>
          <w:szCs w:val="24"/>
        </w:rPr>
        <w:t>.</w:t>
      </w:r>
      <w:r w:rsidR="009668D6" w:rsidRPr="009668D6">
        <w:rPr>
          <w:rFonts w:ascii="Times New Roman" w:eastAsia="Times New Roman" w:hAnsi="Times New Roman" w:cs="Times New Roman"/>
          <w:color w:val="000000" w:themeColor="text1"/>
          <w:sz w:val="24"/>
          <w:szCs w:val="24"/>
        </w:rPr>
        <w:t xml:space="preserve"> </w:t>
      </w:r>
      <w:r w:rsidR="009668D6">
        <w:rPr>
          <w:rFonts w:ascii="Times New Roman" w:eastAsia="Times New Roman" w:hAnsi="Times New Roman" w:cs="Times New Roman"/>
          <w:color w:val="000000" w:themeColor="text1"/>
          <w:sz w:val="24"/>
          <w:szCs w:val="24"/>
        </w:rPr>
        <w:t xml:space="preserve">А это значит, что утверждение верно для дерева разбора высотой </w:t>
      </w:r>
      <w:r w:rsidR="009668D6" w:rsidRPr="009668D6">
        <w:rPr>
          <w:rFonts w:ascii="Times New Roman" w:eastAsia="Times New Roman" w:hAnsi="Times New Roman" w:cs="Times New Roman"/>
          <w:i/>
          <w:color w:val="000000" w:themeColor="text1"/>
          <w:sz w:val="24"/>
          <w:szCs w:val="24"/>
          <w:lang w:val="en-US"/>
        </w:rPr>
        <w:t>n</w:t>
      </w:r>
      <w:r w:rsidR="002861D3">
        <w:rPr>
          <w:rFonts w:ascii="Times New Roman" w:eastAsia="Times New Roman" w:hAnsi="Times New Roman" w:cs="Times New Roman"/>
          <w:i/>
          <w:color w:val="000000" w:themeColor="text1"/>
          <w:sz w:val="24"/>
          <w:szCs w:val="24"/>
        </w:rPr>
        <w:t xml:space="preserve"> + 1</w:t>
      </w:r>
      <w:r w:rsidR="009668D6" w:rsidRPr="009668D6">
        <w:rPr>
          <w:rFonts w:ascii="Times New Roman" w:eastAsia="Times New Roman" w:hAnsi="Times New Roman" w:cs="Times New Roman"/>
          <w:color w:val="000000" w:themeColor="text1"/>
          <w:sz w:val="24"/>
          <w:szCs w:val="24"/>
        </w:rPr>
        <w:t>.</w:t>
      </w:r>
    </w:p>
    <w:p w14:paraId="384E40E5" w14:textId="71A9C8CB" w:rsidR="004510D1" w:rsidRDefault="004510D1" w:rsidP="00036834">
      <w:pPr>
        <w:jc w:val="both"/>
        <w:rPr>
          <w:rFonts w:ascii="Times New Roman" w:eastAsia="Times New Roman" w:hAnsi="Times New Roman" w:cs="Times New Roman"/>
          <w:sz w:val="25"/>
          <w:szCs w:val="25"/>
        </w:rPr>
      </w:pPr>
      <w:r w:rsidRPr="004510D1">
        <w:rPr>
          <w:rFonts w:ascii="Times New Roman" w:eastAsia="Times New Roman" w:hAnsi="Times New Roman" w:cs="Times New Roman"/>
          <w:i/>
          <w:color w:val="000000" w:themeColor="text1"/>
          <w:sz w:val="24"/>
          <w:szCs w:val="24"/>
        </w:rPr>
        <w:t>Время работы алгоритма</w:t>
      </w:r>
      <w:r>
        <w:rPr>
          <w:rFonts w:ascii="Times New Roman" w:eastAsia="Times New Roman" w:hAnsi="Times New Roman" w:cs="Times New Roman"/>
          <w:color w:val="000000" w:themeColor="text1"/>
          <w:sz w:val="24"/>
          <w:szCs w:val="24"/>
        </w:rPr>
        <w:t xml:space="preserve"> аналогично времени работы алгоритма Охотина </w:t>
      </w:r>
      <w:r w:rsidRPr="004510D1">
        <w:rPr>
          <w:rFonts w:ascii="Times New Roman" w:eastAsia="Times New Roman" w:hAnsi="Times New Roman" w:cs="Times New Roman"/>
          <w:color w:val="000000" w:themeColor="text1"/>
          <w:sz w:val="24"/>
          <w:szCs w:val="24"/>
        </w:rPr>
        <w:t xml:space="preserve">[6] </w:t>
      </w:r>
      <w:r>
        <w:rPr>
          <w:rFonts w:ascii="Times New Roman" w:eastAsia="Times New Roman" w:hAnsi="Times New Roman" w:cs="Times New Roman"/>
          <w:color w:val="000000" w:themeColor="text1"/>
          <w:sz w:val="24"/>
          <w:szCs w:val="24"/>
        </w:rPr>
        <w:t xml:space="preserve">и составляет </w:t>
      </w:r>
      <m:oMath>
        <m:r>
          <w:rPr>
            <w:rFonts w:ascii="Cambria Math" w:eastAsia="Times New Roman" w:hAnsi="Cambria Math" w:cs="Times New Roman"/>
            <w:color w:val="000000" w:themeColor="text1"/>
            <w:sz w:val="24"/>
            <w:szCs w:val="24"/>
          </w:rPr>
          <m:t>O(</m:t>
        </m:r>
        <m:d>
          <m:dPr>
            <m:begChr m:val="|"/>
            <m:endChr m:val="|"/>
            <m:ctrlPr>
              <w:rPr>
                <w:rFonts w:ascii="Cambria Math" w:eastAsia="Times New Roman" w:hAnsi="Cambria Math" w:cs="Times New Roman"/>
                <w:i/>
                <w:color w:val="000000" w:themeColor="text1"/>
                <w:sz w:val="24"/>
                <w:szCs w:val="24"/>
              </w:rPr>
            </m:ctrlPr>
          </m:dPr>
          <m:e>
            <m:r>
              <w:rPr>
                <w:rFonts w:ascii="Cambria Math" w:eastAsia="Times New Roman" w:hAnsi="Cambria Math" w:cs="Times New Roman"/>
                <w:color w:val="000000" w:themeColor="text1"/>
                <w:sz w:val="24"/>
                <w:szCs w:val="24"/>
              </w:rPr>
              <m:t>G</m:t>
            </m:r>
          </m:e>
        </m:d>
        <m:r>
          <w:rPr>
            <w:rFonts w:ascii="Cambria Math" w:hAnsi="Cambria Math" w:cs="Arial"/>
            <w:sz w:val="25"/>
            <w:szCs w:val="25"/>
          </w:rPr>
          <m:t>∙BMM</m:t>
        </m:r>
        <m:d>
          <m:dPr>
            <m:ctrlPr>
              <w:rPr>
                <w:rFonts w:ascii="Cambria Math" w:hAnsi="Cambria Math" w:cs="Arial"/>
                <w:i/>
                <w:sz w:val="25"/>
                <w:szCs w:val="25"/>
              </w:rPr>
            </m:ctrlPr>
          </m:dPr>
          <m:e>
            <m:r>
              <w:rPr>
                <w:rFonts w:ascii="Cambria Math" w:hAnsi="Cambria Math" w:cs="Arial"/>
                <w:sz w:val="25"/>
                <w:szCs w:val="25"/>
              </w:rPr>
              <m:t>n</m:t>
            </m:r>
            <m:ctrlPr>
              <w:rPr>
                <w:rFonts w:ascii="Cambria Math" w:hAnsi="Cambria Math" w:cs="Arial"/>
                <w:sz w:val="25"/>
                <w:szCs w:val="25"/>
              </w:rPr>
            </m:ctrlPr>
          </m:e>
        </m:d>
        <m:func>
          <m:funcPr>
            <m:ctrlPr>
              <w:rPr>
                <w:rFonts w:ascii="Cambria Math" w:hAnsi="Cambria Math" w:cs="Arial"/>
                <w:sz w:val="25"/>
                <w:szCs w:val="25"/>
              </w:rPr>
            </m:ctrlPr>
          </m:funcPr>
          <m:fName>
            <m:r>
              <m:rPr>
                <m:sty m:val="p"/>
              </m:rPr>
              <w:rPr>
                <w:rFonts w:ascii="Cambria Math" w:hAnsi="Cambria Math" w:cs="Arial"/>
                <w:sz w:val="25"/>
                <w:szCs w:val="25"/>
              </w:rPr>
              <m:t>log</m:t>
            </m:r>
          </m:fName>
          <m:e>
            <m:r>
              <w:rPr>
                <w:rFonts w:ascii="Cambria Math" w:hAnsi="Cambria Math" w:cs="Arial"/>
                <w:sz w:val="25"/>
                <w:szCs w:val="25"/>
              </w:rPr>
              <m:t>n</m:t>
            </m:r>
          </m:e>
        </m:func>
        <m:r>
          <m:rPr>
            <m:sty m:val="p"/>
          </m:rPr>
          <w:rPr>
            <w:rFonts w:ascii="Cambria Math" w:hAnsi="Cambria Math" w:cs="Arial"/>
            <w:sz w:val="25"/>
            <w:szCs w:val="25"/>
          </w:rPr>
          <m:t>)</m:t>
        </m:r>
      </m:oMath>
      <w:r w:rsidR="000F2EEF" w:rsidRPr="000F2EEF">
        <w:rPr>
          <w:rFonts w:ascii="Times New Roman" w:eastAsia="Times New Roman" w:hAnsi="Times New Roman" w:cs="Times New Roman"/>
          <w:sz w:val="25"/>
          <w:szCs w:val="25"/>
        </w:rPr>
        <w:t xml:space="preserve">, </w:t>
      </w:r>
      <w:r w:rsidR="000F2EEF">
        <w:rPr>
          <w:rFonts w:ascii="Times New Roman" w:eastAsia="Times New Roman" w:hAnsi="Times New Roman" w:cs="Times New Roman"/>
          <w:sz w:val="25"/>
          <w:szCs w:val="25"/>
        </w:rPr>
        <w:t xml:space="preserve">где </w:t>
      </w:r>
      <w:r w:rsidR="000F2EEF" w:rsidRPr="000F2EEF">
        <w:rPr>
          <w:rFonts w:ascii="Times New Roman" w:eastAsia="Times New Roman" w:hAnsi="Times New Roman" w:cs="Times New Roman"/>
          <w:sz w:val="25"/>
          <w:szCs w:val="25"/>
        </w:rPr>
        <w:t>|</w:t>
      </w:r>
      <w:r w:rsidR="000F2EEF">
        <w:rPr>
          <w:rFonts w:ascii="Times New Roman" w:eastAsia="Times New Roman" w:hAnsi="Times New Roman" w:cs="Times New Roman"/>
          <w:sz w:val="25"/>
          <w:szCs w:val="25"/>
          <w:lang w:val="en-US"/>
        </w:rPr>
        <w:t>G</w:t>
      </w:r>
      <w:r w:rsidR="000F2EEF" w:rsidRPr="000F2EEF">
        <w:rPr>
          <w:rFonts w:ascii="Times New Roman" w:eastAsia="Times New Roman" w:hAnsi="Times New Roman" w:cs="Times New Roman"/>
          <w:sz w:val="25"/>
          <w:szCs w:val="25"/>
        </w:rPr>
        <w:t xml:space="preserve">| - </w:t>
      </w:r>
      <w:r w:rsidR="000F2EEF">
        <w:rPr>
          <w:rFonts w:ascii="Times New Roman" w:eastAsia="Times New Roman" w:hAnsi="Times New Roman" w:cs="Times New Roman"/>
          <w:sz w:val="25"/>
          <w:szCs w:val="25"/>
        </w:rPr>
        <w:t xml:space="preserve">размер входной булевой грамматики, </w:t>
      </w:r>
      <w:r w:rsidR="000F2EEF" w:rsidRPr="000F2EEF">
        <w:rPr>
          <w:rFonts w:ascii="Times New Roman" w:eastAsia="Times New Roman" w:hAnsi="Times New Roman" w:cs="Times New Roman"/>
          <w:sz w:val="25"/>
          <w:szCs w:val="25"/>
        </w:rPr>
        <w:t xml:space="preserve"> </w:t>
      </w:r>
      <w:r w:rsidR="000F2EEF" w:rsidRPr="007D39FF">
        <w:rPr>
          <w:rFonts w:ascii="Times New Roman" w:eastAsia="Times New Roman" w:hAnsi="Times New Roman" w:cs="Times New Roman"/>
          <w:i/>
          <w:sz w:val="25"/>
          <w:szCs w:val="25"/>
          <w:lang w:val="en-US"/>
        </w:rPr>
        <w:t>n</w:t>
      </w:r>
      <w:r w:rsidR="000F2EEF" w:rsidRPr="000F2EEF">
        <w:rPr>
          <w:rFonts w:ascii="Times New Roman" w:eastAsia="Times New Roman" w:hAnsi="Times New Roman" w:cs="Times New Roman"/>
          <w:sz w:val="25"/>
          <w:szCs w:val="25"/>
        </w:rPr>
        <w:t xml:space="preserve"> – </w:t>
      </w:r>
      <w:r w:rsidR="000F2EEF">
        <w:rPr>
          <w:rFonts w:ascii="Times New Roman" w:eastAsia="Times New Roman" w:hAnsi="Times New Roman" w:cs="Times New Roman"/>
          <w:sz w:val="25"/>
          <w:szCs w:val="25"/>
        </w:rPr>
        <w:t xml:space="preserve">число вершин в графе </w:t>
      </w:r>
      <w:r w:rsidR="000F2EEF">
        <w:rPr>
          <w:rFonts w:ascii="Times New Roman" w:eastAsia="Times New Roman" w:hAnsi="Times New Roman" w:cs="Times New Roman"/>
          <w:sz w:val="25"/>
          <w:szCs w:val="25"/>
          <w:lang w:val="en-US"/>
        </w:rPr>
        <w:t>D</w:t>
      </w:r>
      <w:r w:rsidR="000F2EEF" w:rsidRPr="000F2EEF">
        <w:rPr>
          <w:rFonts w:ascii="Times New Roman" w:eastAsia="Times New Roman" w:hAnsi="Times New Roman" w:cs="Times New Roman"/>
          <w:sz w:val="25"/>
          <w:szCs w:val="25"/>
        </w:rPr>
        <w:t xml:space="preserve">, </w:t>
      </w:r>
      <m:oMath>
        <m:r>
          <w:rPr>
            <w:rFonts w:ascii="Cambria Math" w:hAnsi="Cambria Math" w:cs="Arial"/>
            <w:sz w:val="25"/>
            <w:szCs w:val="25"/>
          </w:rPr>
          <m:t>BMM</m:t>
        </m:r>
        <m:d>
          <m:dPr>
            <m:ctrlPr>
              <w:rPr>
                <w:rFonts w:ascii="Cambria Math" w:hAnsi="Cambria Math" w:cs="Arial"/>
                <w:i/>
                <w:sz w:val="25"/>
                <w:szCs w:val="25"/>
              </w:rPr>
            </m:ctrlPr>
          </m:dPr>
          <m:e>
            <m:r>
              <w:rPr>
                <w:rFonts w:ascii="Cambria Math" w:hAnsi="Cambria Math" w:cs="Arial"/>
                <w:sz w:val="25"/>
                <w:szCs w:val="25"/>
              </w:rPr>
              <m:t>n</m:t>
            </m:r>
            <m:ctrlPr>
              <w:rPr>
                <w:rFonts w:ascii="Cambria Math" w:hAnsi="Cambria Math" w:cs="Arial"/>
                <w:sz w:val="25"/>
                <w:szCs w:val="25"/>
              </w:rPr>
            </m:ctrlPr>
          </m:e>
        </m:d>
      </m:oMath>
      <w:r w:rsidR="007D39FF" w:rsidRPr="007D39FF">
        <w:rPr>
          <w:rFonts w:ascii="Times New Roman" w:eastAsia="Times New Roman" w:hAnsi="Times New Roman" w:cs="Times New Roman"/>
          <w:sz w:val="25"/>
          <w:szCs w:val="25"/>
        </w:rPr>
        <w:t xml:space="preserve"> </w:t>
      </w:r>
      <w:r w:rsidR="007D39FF">
        <w:rPr>
          <w:rFonts w:ascii="Times New Roman" w:eastAsia="Times New Roman" w:hAnsi="Times New Roman" w:cs="Times New Roman"/>
          <w:sz w:val="25"/>
          <w:szCs w:val="25"/>
        </w:rPr>
        <w:t>–</w:t>
      </w:r>
      <w:r w:rsidR="007D39FF" w:rsidRPr="007D39FF">
        <w:rPr>
          <w:rFonts w:ascii="Times New Roman" w:eastAsia="Times New Roman" w:hAnsi="Times New Roman" w:cs="Times New Roman"/>
          <w:sz w:val="25"/>
          <w:szCs w:val="25"/>
        </w:rPr>
        <w:t xml:space="preserve"> </w:t>
      </w:r>
      <w:r w:rsidR="007D39FF">
        <w:rPr>
          <w:rFonts w:ascii="Times New Roman" w:eastAsia="Times New Roman" w:hAnsi="Times New Roman" w:cs="Times New Roman"/>
          <w:sz w:val="25"/>
          <w:szCs w:val="25"/>
        </w:rPr>
        <w:t xml:space="preserve">время умножения булевых матриц размера </w:t>
      </w:r>
      <w:r w:rsidR="007D39FF" w:rsidRPr="007D39FF">
        <w:rPr>
          <w:rFonts w:ascii="Times New Roman" w:eastAsia="Times New Roman" w:hAnsi="Times New Roman" w:cs="Times New Roman"/>
          <w:i/>
          <w:sz w:val="25"/>
          <w:szCs w:val="25"/>
          <w:lang w:val="en-US"/>
        </w:rPr>
        <w:t>n</w:t>
      </w:r>
      <w:r w:rsidR="007D39FF" w:rsidRPr="007D39FF">
        <w:rPr>
          <w:rFonts w:ascii="Times New Roman" w:eastAsia="Times New Roman" w:hAnsi="Times New Roman" w:cs="Times New Roman"/>
          <w:i/>
          <w:sz w:val="25"/>
          <w:szCs w:val="25"/>
        </w:rPr>
        <w:t xml:space="preserve"> × </w:t>
      </w:r>
      <w:r w:rsidR="007D39FF" w:rsidRPr="007D39FF">
        <w:rPr>
          <w:rFonts w:ascii="Times New Roman" w:eastAsia="Times New Roman" w:hAnsi="Times New Roman" w:cs="Times New Roman"/>
          <w:i/>
          <w:sz w:val="25"/>
          <w:szCs w:val="25"/>
          <w:lang w:val="en-US"/>
        </w:rPr>
        <w:t>n</w:t>
      </w:r>
      <w:r w:rsidR="007D39FF" w:rsidRPr="007D39FF">
        <w:rPr>
          <w:rFonts w:ascii="Times New Roman" w:eastAsia="Times New Roman" w:hAnsi="Times New Roman" w:cs="Times New Roman"/>
          <w:sz w:val="25"/>
          <w:szCs w:val="25"/>
        </w:rPr>
        <w:t>.</w:t>
      </w:r>
    </w:p>
    <w:p w14:paraId="19890E68" w14:textId="77777777" w:rsidR="007D39FF" w:rsidRPr="007D39FF" w:rsidRDefault="007D39FF" w:rsidP="00036834">
      <w:pPr>
        <w:jc w:val="both"/>
        <w:rPr>
          <w:rFonts w:ascii="Times New Roman" w:eastAsia="Times New Roman" w:hAnsi="Times New Roman" w:cs="Times New Roman"/>
          <w:color w:val="000000" w:themeColor="text1"/>
          <w:sz w:val="24"/>
          <w:szCs w:val="24"/>
        </w:rPr>
      </w:pPr>
    </w:p>
    <w:p w14:paraId="63094C39" w14:textId="61B8041C" w:rsidR="00470B42" w:rsidRDefault="00470B42" w:rsidP="00470B42">
      <w:pPr>
        <w:pStyle w:val="Heading2"/>
        <w:jc w:val="both"/>
        <w:rPr>
          <w:rFonts w:ascii="Times New Roman" w:eastAsia="Times New Roman" w:hAnsi="Times New Roman" w:cs="Times New Roman"/>
          <w:b/>
          <w:bCs/>
          <w:i/>
          <w:iCs/>
          <w:color w:val="000000" w:themeColor="text1"/>
          <w:sz w:val="24"/>
          <w:szCs w:val="24"/>
        </w:rPr>
      </w:pPr>
      <w:r>
        <w:rPr>
          <w:rFonts w:ascii="Times New Roman" w:eastAsia="Times New Roman" w:hAnsi="Times New Roman" w:cs="Times New Roman"/>
          <w:b/>
          <w:bCs/>
          <w:i/>
          <w:iCs/>
          <w:color w:val="000000" w:themeColor="text1"/>
          <w:sz w:val="24"/>
          <w:szCs w:val="24"/>
        </w:rPr>
        <w:t>6</w:t>
      </w:r>
      <w:r>
        <w:rPr>
          <w:rFonts w:ascii="Times New Roman" w:eastAsia="Times New Roman" w:hAnsi="Times New Roman" w:cs="Times New Roman"/>
          <w:b/>
          <w:bCs/>
          <w:i/>
          <w:iCs/>
          <w:color w:val="000000" w:themeColor="text1"/>
          <w:sz w:val="24"/>
          <w:szCs w:val="24"/>
        </w:rPr>
        <w:t xml:space="preserve">. </w:t>
      </w:r>
      <w:r>
        <w:rPr>
          <w:rFonts w:ascii="Times New Roman" w:eastAsia="Times New Roman" w:hAnsi="Times New Roman" w:cs="Times New Roman"/>
          <w:b/>
          <w:bCs/>
          <w:i/>
          <w:iCs/>
          <w:color w:val="000000" w:themeColor="text1"/>
          <w:sz w:val="24"/>
          <w:szCs w:val="24"/>
        </w:rPr>
        <w:t>Пример работы алгоритма</w:t>
      </w:r>
    </w:p>
    <w:p w14:paraId="546894AA" w14:textId="03BD6337" w:rsidR="00563B5D" w:rsidRPr="00563B5D" w:rsidRDefault="00563B5D" w:rsidP="00563B5D">
      <w:pPr>
        <w:pStyle w:val="Heading2"/>
        <w:jc w:val="both"/>
        <w:rPr>
          <w:rFonts w:ascii="Times New Roman" w:eastAsia="Times New Roman" w:hAnsi="Times New Roman" w:cs="Times New Roman"/>
          <w:b/>
          <w:bCs/>
          <w:i/>
          <w:iCs/>
          <w:color w:val="000000" w:themeColor="text1"/>
          <w:sz w:val="24"/>
          <w:szCs w:val="24"/>
        </w:rPr>
      </w:pPr>
      <w:r>
        <w:rPr>
          <w:rFonts w:ascii="Times New Roman" w:eastAsia="Times New Roman" w:hAnsi="Times New Roman" w:cs="Times New Roman"/>
          <w:b/>
          <w:bCs/>
          <w:i/>
          <w:iCs/>
          <w:color w:val="000000" w:themeColor="text1"/>
          <w:sz w:val="24"/>
          <w:szCs w:val="24"/>
        </w:rPr>
        <w:t>7</w:t>
      </w:r>
      <w:r>
        <w:rPr>
          <w:rFonts w:ascii="Times New Roman" w:eastAsia="Times New Roman" w:hAnsi="Times New Roman" w:cs="Times New Roman"/>
          <w:b/>
          <w:bCs/>
          <w:i/>
          <w:iCs/>
          <w:color w:val="000000" w:themeColor="text1"/>
          <w:sz w:val="24"/>
          <w:szCs w:val="24"/>
        </w:rPr>
        <w:t xml:space="preserve">. </w:t>
      </w:r>
      <w:r>
        <w:rPr>
          <w:rFonts w:ascii="Times New Roman" w:eastAsia="Times New Roman" w:hAnsi="Times New Roman" w:cs="Times New Roman"/>
          <w:b/>
          <w:bCs/>
          <w:i/>
          <w:iCs/>
          <w:color w:val="000000" w:themeColor="text1"/>
          <w:sz w:val="24"/>
          <w:szCs w:val="24"/>
        </w:rPr>
        <w:t>Выводы</w:t>
      </w:r>
    </w:p>
    <w:p w14:paraId="7D8BB212" w14:textId="77777777" w:rsidR="00403EC4" w:rsidRPr="009668D6" w:rsidRDefault="00403EC4" w:rsidP="00036834">
      <w:pPr>
        <w:jc w:val="both"/>
        <w:rPr>
          <w:rFonts w:ascii="Times New Roman" w:eastAsia="Times New Roman" w:hAnsi="Times New Roman" w:cs="Times New Roman"/>
          <w:iCs/>
          <w:color w:val="000000" w:themeColor="text1"/>
          <w:sz w:val="24"/>
          <w:szCs w:val="24"/>
        </w:rPr>
      </w:pPr>
    </w:p>
    <w:p w14:paraId="69C184A2" w14:textId="77777777" w:rsidR="00CD02D4" w:rsidRPr="006B5BCB" w:rsidRDefault="00CD02D4" w:rsidP="00067444">
      <w:pPr>
        <w:rPr>
          <w:rFonts w:ascii="Times New Roman" w:hAnsi="Times New Roman" w:cs="Times New Roman"/>
          <w:b/>
          <w:sz w:val="24"/>
          <w:szCs w:val="24"/>
        </w:rPr>
      </w:pPr>
    </w:p>
    <w:p w14:paraId="415C5B14" w14:textId="5F0B4E51" w:rsidR="2B5FFD40" w:rsidRPr="00FD18E4" w:rsidRDefault="2B5FFD40" w:rsidP="2B5FFD40">
      <w:pPr>
        <w:jc w:val="both"/>
        <w:rPr>
          <w:rFonts w:ascii="Times New Roman" w:eastAsia="Times New Roman" w:hAnsi="Times New Roman" w:cs="Times New Roman"/>
          <w:i/>
          <w:iCs/>
          <w:color w:val="000000" w:themeColor="text1"/>
          <w:sz w:val="24"/>
          <w:szCs w:val="24"/>
        </w:rPr>
      </w:pPr>
    </w:p>
    <w:p w14:paraId="49A20607" w14:textId="61CFCEC0" w:rsidR="2B5FFD40" w:rsidRPr="00FD18E4" w:rsidRDefault="2B5FFD40" w:rsidP="2B5FFD40">
      <w:pPr>
        <w:jc w:val="both"/>
        <w:rPr>
          <w:rFonts w:ascii="Times New Roman" w:eastAsia="Times New Roman" w:hAnsi="Times New Roman" w:cs="Times New Roman"/>
          <w:color w:val="000000" w:themeColor="text1"/>
          <w:sz w:val="24"/>
          <w:szCs w:val="24"/>
        </w:rPr>
      </w:pPr>
    </w:p>
    <w:p w14:paraId="180BDFB3" w14:textId="0DD08868" w:rsidR="5AF39C9A" w:rsidRPr="00FD18E4" w:rsidRDefault="5AF39C9A" w:rsidP="5AF39C9A">
      <w:pPr>
        <w:pStyle w:val="Heading2"/>
        <w:rPr>
          <w:rFonts w:ascii="Times New Roman" w:eastAsia="Times New Roman" w:hAnsi="Times New Roman" w:cs="Times New Roman"/>
          <w:b/>
          <w:bCs/>
          <w:i/>
          <w:iCs/>
          <w:color w:val="000000" w:themeColor="text1"/>
          <w:sz w:val="24"/>
          <w:szCs w:val="24"/>
        </w:rPr>
      </w:pPr>
    </w:p>
    <w:p w14:paraId="7029A558" w14:textId="40E6402F" w:rsidR="5AF39C9A" w:rsidRPr="00FD18E4" w:rsidRDefault="5AF39C9A" w:rsidP="2B5FFD40">
      <w:pPr>
        <w:pStyle w:val="Heading2"/>
        <w:rPr>
          <w:rFonts w:ascii="Times New Roman" w:eastAsia="Times New Roman" w:hAnsi="Times New Roman" w:cs="Times New Roman"/>
          <w:b/>
          <w:bCs/>
          <w:i/>
          <w:iCs/>
          <w:color w:val="000000" w:themeColor="text1"/>
          <w:sz w:val="24"/>
          <w:szCs w:val="24"/>
        </w:rPr>
      </w:pPr>
    </w:p>
    <w:p w14:paraId="695332C0" w14:textId="4C4E3637" w:rsidR="5AF39C9A" w:rsidRPr="00484643" w:rsidRDefault="2B5FFD40" w:rsidP="2B5FFD40">
      <w:pPr>
        <w:pStyle w:val="Heading2"/>
        <w:rPr>
          <w:rFonts w:ascii="Times New Roman" w:eastAsia="Times New Roman" w:hAnsi="Times New Roman" w:cs="Times New Roman"/>
          <w:b/>
          <w:bCs/>
          <w:i/>
          <w:iCs/>
          <w:color w:val="000000" w:themeColor="text1"/>
          <w:sz w:val="24"/>
          <w:szCs w:val="24"/>
        </w:rPr>
      </w:pPr>
      <w:r w:rsidRPr="2B5FFD40">
        <w:rPr>
          <w:rFonts w:ascii="Times New Roman" w:eastAsia="Times New Roman" w:hAnsi="Times New Roman" w:cs="Times New Roman"/>
          <w:b/>
          <w:bCs/>
          <w:i/>
          <w:iCs/>
          <w:color w:val="000000" w:themeColor="text1"/>
          <w:sz w:val="24"/>
          <w:szCs w:val="24"/>
        </w:rPr>
        <w:t>Список</w:t>
      </w:r>
      <w:r w:rsidRPr="00484643">
        <w:rPr>
          <w:rFonts w:ascii="Times New Roman" w:eastAsia="Times New Roman" w:hAnsi="Times New Roman" w:cs="Times New Roman"/>
          <w:b/>
          <w:bCs/>
          <w:i/>
          <w:iCs/>
          <w:color w:val="000000" w:themeColor="text1"/>
          <w:sz w:val="24"/>
          <w:szCs w:val="24"/>
        </w:rPr>
        <w:t xml:space="preserve"> </w:t>
      </w:r>
      <w:r w:rsidRPr="2B5FFD40">
        <w:rPr>
          <w:rFonts w:ascii="Times New Roman" w:eastAsia="Times New Roman" w:hAnsi="Times New Roman" w:cs="Times New Roman"/>
          <w:b/>
          <w:bCs/>
          <w:i/>
          <w:iCs/>
          <w:color w:val="000000" w:themeColor="text1"/>
          <w:sz w:val="24"/>
          <w:szCs w:val="24"/>
        </w:rPr>
        <w:t>литературы</w:t>
      </w:r>
      <w:r w:rsidRPr="00484643">
        <w:rPr>
          <w:rFonts w:ascii="Times New Roman" w:eastAsia="Times New Roman" w:hAnsi="Times New Roman" w:cs="Times New Roman"/>
          <w:b/>
          <w:bCs/>
          <w:i/>
          <w:iCs/>
          <w:color w:val="000000" w:themeColor="text1"/>
          <w:sz w:val="24"/>
          <w:szCs w:val="24"/>
        </w:rPr>
        <w:t xml:space="preserve"> </w:t>
      </w:r>
      <w:commentRangeStart w:id="4"/>
      <w:commentRangeEnd w:id="4"/>
      <w:r w:rsidR="5AF39C9A">
        <w:commentReference w:id="4"/>
      </w:r>
    </w:p>
    <w:p w14:paraId="51725227" w14:textId="6CCE7402" w:rsidR="5AF39C9A" w:rsidRPr="002602B5" w:rsidRDefault="5AF39C9A" w:rsidP="006D7AC2">
      <w:pPr>
        <w:pStyle w:val="ListParagraph"/>
        <w:numPr>
          <w:ilvl w:val="0"/>
          <w:numId w:val="2"/>
        </w:numPr>
        <w:rPr>
          <w:color w:val="000000" w:themeColor="text1"/>
          <w:sz w:val="24"/>
          <w:szCs w:val="24"/>
          <w:lang w:val="en-US"/>
        </w:rPr>
      </w:pPr>
      <w:proofErr w:type="spellStart"/>
      <w:r w:rsidRPr="5AF39C9A">
        <w:rPr>
          <w:rFonts w:ascii="Times New Roman" w:eastAsia="Times New Roman" w:hAnsi="Times New Roman" w:cs="Times New Roman"/>
          <w:color w:val="000000" w:themeColor="text1"/>
          <w:sz w:val="24"/>
          <w:szCs w:val="24"/>
          <w:lang w:val="en-US"/>
        </w:rPr>
        <w:t>Warcha</w:t>
      </w:r>
      <w:r w:rsidRPr="002602B5">
        <w:rPr>
          <w:rFonts w:ascii="Times New Roman" w:eastAsia="Times New Roman" w:hAnsi="Times New Roman" w:cs="Times New Roman"/>
          <w:color w:val="000000" w:themeColor="text1"/>
          <w:sz w:val="24"/>
          <w:szCs w:val="24"/>
          <w:lang w:val="en-US"/>
        </w:rPr>
        <w:t>ł</w:t>
      </w:r>
      <w:proofErr w:type="spellEnd"/>
      <w:r w:rsidRPr="002602B5">
        <w:rPr>
          <w:rFonts w:ascii="Times New Roman" w:eastAsia="Times New Roman" w:hAnsi="Times New Roman" w:cs="Times New Roman"/>
          <w:color w:val="000000" w:themeColor="text1"/>
          <w:sz w:val="24"/>
          <w:szCs w:val="24"/>
          <w:lang w:val="en-US"/>
        </w:rPr>
        <w:t xml:space="preserve">, Ł., &amp; </w:t>
      </w:r>
      <w:proofErr w:type="spellStart"/>
      <w:r w:rsidRPr="5AF39C9A">
        <w:rPr>
          <w:rFonts w:ascii="Times New Roman" w:eastAsia="Times New Roman" w:hAnsi="Times New Roman" w:cs="Times New Roman"/>
          <w:color w:val="000000" w:themeColor="text1"/>
          <w:sz w:val="24"/>
          <w:szCs w:val="24"/>
          <w:lang w:val="en-US"/>
        </w:rPr>
        <w:t>Streszczenie</w:t>
      </w:r>
      <w:proofErr w:type="spellEnd"/>
      <w:r w:rsidRPr="002602B5">
        <w:rPr>
          <w:rFonts w:ascii="Times New Roman" w:eastAsia="Times New Roman" w:hAnsi="Times New Roman" w:cs="Times New Roman"/>
          <w:color w:val="000000" w:themeColor="text1"/>
          <w:sz w:val="24"/>
          <w:szCs w:val="24"/>
          <w:lang w:val="en-US"/>
        </w:rPr>
        <w:t xml:space="preserve"> (2012). </w:t>
      </w:r>
      <w:r w:rsidRPr="5AF39C9A">
        <w:rPr>
          <w:rFonts w:ascii="Times New Roman" w:eastAsia="Times New Roman" w:hAnsi="Times New Roman" w:cs="Times New Roman"/>
          <w:color w:val="000000" w:themeColor="text1"/>
          <w:sz w:val="24"/>
          <w:szCs w:val="24"/>
          <w:lang w:val="en-US"/>
        </w:rPr>
        <w:t>Using</w:t>
      </w:r>
      <w:r w:rsidRPr="002602B5">
        <w:rPr>
          <w:rFonts w:ascii="Times New Roman" w:eastAsia="Times New Roman" w:hAnsi="Times New Roman" w:cs="Times New Roman"/>
          <w:color w:val="000000" w:themeColor="text1"/>
          <w:sz w:val="24"/>
          <w:szCs w:val="24"/>
          <w:lang w:val="en-US"/>
        </w:rPr>
        <w:t xml:space="preserve"> </w:t>
      </w:r>
      <w:r w:rsidRPr="5AF39C9A">
        <w:rPr>
          <w:rFonts w:ascii="Times New Roman" w:eastAsia="Times New Roman" w:hAnsi="Times New Roman" w:cs="Times New Roman"/>
          <w:color w:val="000000" w:themeColor="text1"/>
          <w:sz w:val="24"/>
          <w:szCs w:val="24"/>
          <w:lang w:val="en-US"/>
        </w:rPr>
        <w:t>Neo</w:t>
      </w:r>
      <w:r w:rsidRPr="002602B5">
        <w:rPr>
          <w:rFonts w:ascii="Times New Roman" w:eastAsia="Times New Roman" w:hAnsi="Times New Roman" w:cs="Times New Roman"/>
          <w:color w:val="000000" w:themeColor="text1"/>
          <w:sz w:val="24"/>
          <w:szCs w:val="24"/>
          <w:lang w:val="en-US"/>
        </w:rPr>
        <w:t>4</w:t>
      </w:r>
      <w:r w:rsidRPr="5AF39C9A">
        <w:rPr>
          <w:rFonts w:ascii="Times New Roman" w:eastAsia="Times New Roman" w:hAnsi="Times New Roman" w:cs="Times New Roman"/>
          <w:color w:val="000000" w:themeColor="text1"/>
          <w:sz w:val="24"/>
          <w:szCs w:val="24"/>
          <w:lang w:val="en-US"/>
        </w:rPr>
        <w:t>j</w:t>
      </w:r>
      <w:r w:rsidRPr="002602B5">
        <w:rPr>
          <w:rFonts w:ascii="Times New Roman" w:eastAsia="Times New Roman" w:hAnsi="Times New Roman" w:cs="Times New Roman"/>
          <w:color w:val="000000" w:themeColor="text1"/>
          <w:sz w:val="24"/>
          <w:szCs w:val="24"/>
          <w:lang w:val="en-US"/>
        </w:rPr>
        <w:t xml:space="preserve"> </w:t>
      </w:r>
      <w:r w:rsidRPr="5AF39C9A">
        <w:rPr>
          <w:rFonts w:ascii="Times New Roman" w:eastAsia="Times New Roman" w:hAnsi="Times New Roman" w:cs="Times New Roman"/>
          <w:color w:val="000000" w:themeColor="text1"/>
          <w:sz w:val="24"/>
          <w:szCs w:val="24"/>
          <w:lang w:val="en-US"/>
        </w:rPr>
        <w:t>graph</w:t>
      </w:r>
      <w:r w:rsidRPr="002602B5">
        <w:rPr>
          <w:rFonts w:ascii="Times New Roman" w:eastAsia="Times New Roman" w:hAnsi="Times New Roman" w:cs="Times New Roman"/>
          <w:color w:val="000000" w:themeColor="text1"/>
          <w:sz w:val="24"/>
          <w:szCs w:val="24"/>
          <w:lang w:val="en-US"/>
        </w:rPr>
        <w:t xml:space="preserve"> </w:t>
      </w:r>
      <w:r w:rsidRPr="5AF39C9A">
        <w:rPr>
          <w:rFonts w:ascii="Times New Roman" w:eastAsia="Times New Roman" w:hAnsi="Times New Roman" w:cs="Times New Roman"/>
          <w:color w:val="000000" w:themeColor="text1"/>
          <w:sz w:val="24"/>
          <w:szCs w:val="24"/>
          <w:lang w:val="en-US"/>
        </w:rPr>
        <w:t>database</w:t>
      </w:r>
      <w:r w:rsidRPr="002602B5">
        <w:rPr>
          <w:rFonts w:ascii="Times New Roman" w:eastAsia="Times New Roman" w:hAnsi="Times New Roman" w:cs="Times New Roman"/>
          <w:color w:val="000000" w:themeColor="text1"/>
          <w:sz w:val="24"/>
          <w:szCs w:val="24"/>
          <w:lang w:val="en-US"/>
        </w:rPr>
        <w:t xml:space="preserve"> </w:t>
      </w:r>
      <w:r w:rsidRPr="5AF39C9A">
        <w:rPr>
          <w:rFonts w:ascii="Times New Roman" w:eastAsia="Times New Roman" w:hAnsi="Times New Roman" w:cs="Times New Roman"/>
          <w:color w:val="000000" w:themeColor="text1"/>
          <w:sz w:val="24"/>
          <w:szCs w:val="24"/>
          <w:lang w:val="en-US"/>
        </w:rPr>
        <w:t>in</w:t>
      </w:r>
      <w:r w:rsidRPr="002602B5">
        <w:rPr>
          <w:rFonts w:ascii="Times New Roman" w:eastAsia="Times New Roman" w:hAnsi="Times New Roman" w:cs="Times New Roman"/>
          <w:color w:val="000000" w:themeColor="text1"/>
          <w:sz w:val="24"/>
          <w:szCs w:val="24"/>
          <w:lang w:val="en-US"/>
        </w:rPr>
        <w:t xml:space="preserve"> </w:t>
      </w:r>
      <w:r w:rsidRPr="5AF39C9A">
        <w:rPr>
          <w:rFonts w:ascii="Times New Roman" w:eastAsia="Times New Roman" w:hAnsi="Times New Roman" w:cs="Times New Roman"/>
          <w:color w:val="000000" w:themeColor="text1"/>
          <w:sz w:val="24"/>
          <w:szCs w:val="24"/>
          <w:lang w:val="en-US"/>
        </w:rPr>
        <w:t>social</w:t>
      </w:r>
      <w:r w:rsidRPr="002602B5">
        <w:rPr>
          <w:rFonts w:ascii="Times New Roman" w:eastAsia="Times New Roman" w:hAnsi="Times New Roman" w:cs="Times New Roman"/>
          <w:color w:val="000000" w:themeColor="text1"/>
          <w:sz w:val="24"/>
          <w:szCs w:val="24"/>
          <w:lang w:val="en-US"/>
        </w:rPr>
        <w:t xml:space="preserve"> </w:t>
      </w:r>
      <w:r w:rsidRPr="5AF39C9A">
        <w:rPr>
          <w:rFonts w:ascii="Times New Roman" w:eastAsia="Times New Roman" w:hAnsi="Times New Roman" w:cs="Times New Roman"/>
          <w:color w:val="000000" w:themeColor="text1"/>
          <w:sz w:val="24"/>
          <w:szCs w:val="24"/>
          <w:lang w:val="en-US"/>
        </w:rPr>
        <w:t>network</w:t>
      </w:r>
      <w:r w:rsidRPr="002602B5">
        <w:rPr>
          <w:rFonts w:ascii="Times New Roman" w:eastAsia="Times New Roman" w:hAnsi="Times New Roman" w:cs="Times New Roman"/>
          <w:color w:val="000000" w:themeColor="text1"/>
          <w:sz w:val="24"/>
          <w:szCs w:val="24"/>
          <w:lang w:val="en-US"/>
        </w:rPr>
        <w:t xml:space="preserve"> </w:t>
      </w:r>
      <w:r w:rsidRPr="5AF39C9A">
        <w:rPr>
          <w:rFonts w:ascii="Times New Roman" w:eastAsia="Times New Roman" w:hAnsi="Times New Roman" w:cs="Times New Roman"/>
          <w:color w:val="000000" w:themeColor="text1"/>
          <w:sz w:val="24"/>
          <w:szCs w:val="24"/>
          <w:lang w:val="en-US"/>
        </w:rPr>
        <w:t>analysis</w:t>
      </w:r>
      <w:r w:rsidRPr="002602B5">
        <w:rPr>
          <w:rFonts w:ascii="Times New Roman" w:eastAsia="Times New Roman" w:hAnsi="Times New Roman" w:cs="Times New Roman"/>
          <w:color w:val="000000" w:themeColor="text1"/>
          <w:sz w:val="24"/>
          <w:szCs w:val="24"/>
          <w:lang w:val="en-US"/>
        </w:rPr>
        <w:t>.</w:t>
      </w:r>
    </w:p>
    <w:p w14:paraId="19A4A737" w14:textId="423B8D92" w:rsidR="5AF39C9A" w:rsidRDefault="5AF39C9A" w:rsidP="006D7AC2">
      <w:pPr>
        <w:pStyle w:val="ListParagraph"/>
        <w:numPr>
          <w:ilvl w:val="0"/>
          <w:numId w:val="2"/>
        </w:numPr>
        <w:rPr>
          <w:color w:val="000000" w:themeColor="text1"/>
          <w:sz w:val="24"/>
          <w:szCs w:val="24"/>
        </w:rPr>
      </w:pPr>
      <w:proofErr w:type="spellStart"/>
      <w:r w:rsidRPr="5AF39C9A">
        <w:rPr>
          <w:rFonts w:ascii="Times New Roman" w:eastAsia="Times New Roman" w:hAnsi="Times New Roman" w:cs="Times New Roman"/>
          <w:color w:val="000000" w:themeColor="text1"/>
          <w:sz w:val="24"/>
          <w:szCs w:val="24"/>
          <w:lang w:val="en-US"/>
        </w:rPr>
        <w:t>Sridharan</w:t>
      </w:r>
      <w:proofErr w:type="spellEnd"/>
      <w:r w:rsidRPr="5AF39C9A">
        <w:rPr>
          <w:rFonts w:ascii="Times New Roman" w:eastAsia="Times New Roman" w:hAnsi="Times New Roman" w:cs="Times New Roman"/>
          <w:color w:val="000000" w:themeColor="text1"/>
          <w:sz w:val="24"/>
          <w:szCs w:val="24"/>
          <w:lang w:val="en-US"/>
        </w:rPr>
        <w:t xml:space="preserve">, M., </w:t>
      </w:r>
      <w:proofErr w:type="spellStart"/>
      <w:r w:rsidRPr="5AF39C9A">
        <w:rPr>
          <w:rFonts w:ascii="Times New Roman" w:eastAsia="Times New Roman" w:hAnsi="Times New Roman" w:cs="Times New Roman"/>
          <w:color w:val="000000" w:themeColor="text1"/>
          <w:sz w:val="24"/>
          <w:szCs w:val="24"/>
          <w:lang w:val="en-US"/>
        </w:rPr>
        <w:t>Gopan</w:t>
      </w:r>
      <w:proofErr w:type="spellEnd"/>
      <w:r w:rsidRPr="5AF39C9A">
        <w:rPr>
          <w:rFonts w:ascii="Times New Roman" w:eastAsia="Times New Roman" w:hAnsi="Times New Roman" w:cs="Times New Roman"/>
          <w:color w:val="000000" w:themeColor="text1"/>
          <w:sz w:val="24"/>
          <w:szCs w:val="24"/>
          <w:lang w:val="en-US"/>
        </w:rPr>
        <w:t>, D., Shan, L., Bod ́</w:t>
      </w:r>
      <w:proofErr w:type="spellStart"/>
      <w:r w:rsidRPr="5AF39C9A">
        <w:rPr>
          <w:rFonts w:ascii="Times New Roman" w:eastAsia="Times New Roman" w:hAnsi="Times New Roman" w:cs="Times New Roman"/>
          <w:color w:val="000000" w:themeColor="text1"/>
          <w:sz w:val="24"/>
          <w:szCs w:val="24"/>
          <w:lang w:val="en-US"/>
        </w:rPr>
        <w:t>ık</w:t>
      </w:r>
      <w:proofErr w:type="spellEnd"/>
      <w:r w:rsidRPr="5AF39C9A">
        <w:rPr>
          <w:rFonts w:ascii="Times New Roman" w:eastAsia="Times New Roman" w:hAnsi="Times New Roman" w:cs="Times New Roman"/>
          <w:color w:val="000000" w:themeColor="text1"/>
          <w:sz w:val="24"/>
          <w:szCs w:val="24"/>
          <w:lang w:val="en-US"/>
        </w:rPr>
        <w:t>, R.: Demand-driven points-to analysis for Java. In: Proceedings of the 20th Annual ACM SIGPLAN Conference on Object-Oriented Programming, Systems, Languages, and Applications, (OOPSLA2005). (2005) 59–76</w:t>
      </w:r>
    </w:p>
    <w:p w14:paraId="65F956A5" w14:textId="7FA2BFE5" w:rsidR="2B5FFD40" w:rsidRDefault="2B5FFD40" w:rsidP="006D7AC2">
      <w:pPr>
        <w:pStyle w:val="ListParagraph"/>
        <w:numPr>
          <w:ilvl w:val="0"/>
          <w:numId w:val="2"/>
        </w:numPr>
        <w:rPr>
          <w:color w:val="000000" w:themeColor="text1"/>
          <w:sz w:val="24"/>
          <w:szCs w:val="24"/>
          <w:lang w:val="en-US"/>
        </w:rPr>
      </w:pPr>
      <w:r w:rsidRPr="2B5FFD40">
        <w:rPr>
          <w:rFonts w:ascii="Times New Roman" w:eastAsia="Times New Roman" w:hAnsi="Times New Roman" w:cs="Times New Roman"/>
          <w:color w:val="000000" w:themeColor="text1"/>
          <w:sz w:val="24"/>
          <w:szCs w:val="24"/>
          <w:lang w:val="en-US"/>
        </w:rPr>
        <w:t xml:space="preserve">Alexander </w:t>
      </w:r>
      <w:proofErr w:type="spellStart"/>
      <w:r w:rsidRPr="2B5FFD40">
        <w:rPr>
          <w:rFonts w:ascii="Times New Roman" w:eastAsia="Times New Roman" w:hAnsi="Times New Roman" w:cs="Times New Roman"/>
          <w:color w:val="000000" w:themeColor="text1"/>
          <w:sz w:val="24"/>
          <w:szCs w:val="24"/>
          <w:lang w:val="en-US"/>
        </w:rPr>
        <w:t>Okhotin</w:t>
      </w:r>
      <w:proofErr w:type="spellEnd"/>
      <w:r w:rsidRPr="2B5FFD40">
        <w:rPr>
          <w:rFonts w:ascii="Times New Roman" w:eastAsia="Times New Roman" w:hAnsi="Times New Roman" w:cs="Times New Roman"/>
          <w:color w:val="000000" w:themeColor="text1"/>
          <w:sz w:val="24"/>
          <w:szCs w:val="24"/>
          <w:lang w:val="en-US"/>
        </w:rPr>
        <w:t>, Boolean grammars, Information and Computation, Volume 194, Issue 1, 2004, Pages 19-48.</w:t>
      </w:r>
    </w:p>
    <w:p w14:paraId="49BF664E" w14:textId="1753A1D0" w:rsidR="2B5FFD40" w:rsidRDefault="2B5FFD40" w:rsidP="006D7AC2">
      <w:pPr>
        <w:pStyle w:val="ListParagraph"/>
        <w:numPr>
          <w:ilvl w:val="0"/>
          <w:numId w:val="2"/>
        </w:numPr>
        <w:rPr>
          <w:color w:val="000000" w:themeColor="text1"/>
          <w:sz w:val="24"/>
          <w:szCs w:val="24"/>
          <w:lang w:val="en-US"/>
        </w:rPr>
      </w:pPr>
      <w:r w:rsidRPr="2B5FFD40">
        <w:rPr>
          <w:rFonts w:ascii="Times New Roman" w:eastAsia="Times New Roman" w:hAnsi="Times New Roman" w:cs="Times New Roman"/>
          <w:color w:val="000000" w:themeColor="text1"/>
          <w:sz w:val="24"/>
          <w:szCs w:val="24"/>
          <w:lang w:val="en-US"/>
        </w:rPr>
        <w:t xml:space="preserve">Thomas R. Dean, James R. </w:t>
      </w:r>
      <w:proofErr w:type="spellStart"/>
      <w:r w:rsidRPr="2B5FFD40">
        <w:rPr>
          <w:rFonts w:ascii="Times New Roman" w:eastAsia="Times New Roman" w:hAnsi="Times New Roman" w:cs="Times New Roman"/>
          <w:color w:val="000000" w:themeColor="text1"/>
          <w:sz w:val="24"/>
          <w:szCs w:val="24"/>
          <w:lang w:val="en-US"/>
        </w:rPr>
        <w:t>Cordy</w:t>
      </w:r>
      <w:proofErr w:type="spellEnd"/>
      <w:r w:rsidRPr="2B5FFD40">
        <w:rPr>
          <w:rFonts w:ascii="Times New Roman" w:eastAsia="Times New Roman" w:hAnsi="Times New Roman" w:cs="Times New Roman"/>
          <w:color w:val="000000" w:themeColor="text1"/>
          <w:sz w:val="24"/>
          <w:szCs w:val="24"/>
          <w:lang w:val="en-US"/>
        </w:rPr>
        <w:t xml:space="preserve">, Andrew J. </w:t>
      </w:r>
      <w:proofErr w:type="spellStart"/>
      <w:r w:rsidRPr="2B5FFD40">
        <w:rPr>
          <w:rFonts w:ascii="Times New Roman" w:eastAsia="Times New Roman" w:hAnsi="Times New Roman" w:cs="Times New Roman"/>
          <w:color w:val="000000" w:themeColor="text1"/>
          <w:sz w:val="24"/>
          <w:szCs w:val="24"/>
          <w:lang w:val="en-US"/>
        </w:rPr>
        <w:t>Malton</w:t>
      </w:r>
      <w:proofErr w:type="spellEnd"/>
      <w:r w:rsidRPr="2B5FFD40">
        <w:rPr>
          <w:rFonts w:ascii="Times New Roman" w:eastAsia="Times New Roman" w:hAnsi="Times New Roman" w:cs="Times New Roman"/>
          <w:color w:val="000000" w:themeColor="text1"/>
          <w:sz w:val="24"/>
          <w:szCs w:val="24"/>
          <w:lang w:val="en-US"/>
        </w:rPr>
        <w:t xml:space="preserve">, Kevin A. Schneider, Agile parsing in TXL, </w:t>
      </w:r>
      <w:proofErr w:type="spellStart"/>
      <w:r w:rsidRPr="2B5FFD40">
        <w:rPr>
          <w:rFonts w:ascii="Times New Roman" w:eastAsia="Times New Roman" w:hAnsi="Times New Roman" w:cs="Times New Roman"/>
          <w:color w:val="000000" w:themeColor="text1"/>
          <w:sz w:val="24"/>
          <w:szCs w:val="24"/>
          <w:lang w:val="en-US"/>
        </w:rPr>
        <w:t>Autom</w:t>
      </w:r>
      <w:proofErr w:type="spellEnd"/>
      <w:r w:rsidRPr="2B5FFD40">
        <w:rPr>
          <w:rFonts w:ascii="Times New Roman" w:eastAsia="Times New Roman" w:hAnsi="Times New Roman" w:cs="Times New Roman"/>
          <w:color w:val="000000" w:themeColor="text1"/>
          <w:sz w:val="24"/>
          <w:szCs w:val="24"/>
          <w:lang w:val="en-US"/>
        </w:rPr>
        <w:t xml:space="preserve">. </w:t>
      </w:r>
      <w:proofErr w:type="spellStart"/>
      <w:r w:rsidRPr="2B5FFD40">
        <w:rPr>
          <w:rFonts w:ascii="Times New Roman" w:eastAsia="Times New Roman" w:hAnsi="Times New Roman" w:cs="Times New Roman"/>
          <w:color w:val="000000" w:themeColor="text1"/>
          <w:sz w:val="24"/>
          <w:szCs w:val="24"/>
          <w:lang w:val="en-US"/>
        </w:rPr>
        <w:t>Softw</w:t>
      </w:r>
      <w:proofErr w:type="spellEnd"/>
      <w:r w:rsidRPr="2B5FFD40">
        <w:rPr>
          <w:rFonts w:ascii="Times New Roman" w:eastAsia="Times New Roman" w:hAnsi="Times New Roman" w:cs="Times New Roman"/>
          <w:color w:val="000000" w:themeColor="text1"/>
          <w:sz w:val="24"/>
          <w:szCs w:val="24"/>
          <w:lang w:val="en-US"/>
        </w:rPr>
        <w:t>. Eng. 10 (4) (October 2003) 311–336.</w:t>
      </w:r>
    </w:p>
    <w:p w14:paraId="58221553" w14:textId="184F1388" w:rsidR="2B5FFD40" w:rsidRDefault="2B5FFD40" w:rsidP="006D7AC2">
      <w:pPr>
        <w:pStyle w:val="ListParagraph"/>
        <w:numPr>
          <w:ilvl w:val="0"/>
          <w:numId w:val="2"/>
        </w:numPr>
        <w:rPr>
          <w:color w:val="000000" w:themeColor="text1"/>
          <w:sz w:val="24"/>
          <w:szCs w:val="24"/>
          <w:lang w:val="en-US"/>
        </w:rPr>
      </w:pPr>
      <w:r w:rsidRPr="2B5FFD40">
        <w:rPr>
          <w:rFonts w:ascii="Times New Roman" w:eastAsia="Times New Roman" w:hAnsi="Times New Roman" w:cs="Times New Roman"/>
          <w:color w:val="000000" w:themeColor="text1"/>
          <w:sz w:val="24"/>
          <w:szCs w:val="24"/>
          <w:lang w:val="en-US"/>
        </w:rPr>
        <w:t xml:space="preserve">Andrew Stevenson and James R. </w:t>
      </w:r>
      <w:proofErr w:type="spellStart"/>
      <w:r w:rsidRPr="2B5FFD40">
        <w:rPr>
          <w:rFonts w:ascii="Times New Roman" w:eastAsia="Times New Roman" w:hAnsi="Times New Roman" w:cs="Times New Roman"/>
          <w:color w:val="000000" w:themeColor="text1"/>
          <w:sz w:val="24"/>
          <w:szCs w:val="24"/>
          <w:lang w:val="en-US"/>
        </w:rPr>
        <w:t>Cordy</w:t>
      </w:r>
      <w:proofErr w:type="spellEnd"/>
      <w:r w:rsidRPr="2B5FFD40">
        <w:rPr>
          <w:rFonts w:ascii="Times New Roman" w:eastAsia="Times New Roman" w:hAnsi="Times New Roman" w:cs="Times New Roman"/>
          <w:color w:val="000000" w:themeColor="text1"/>
          <w:sz w:val="24"/>
          <w:szCs w:val="24"/>
          <w:lang w:val="en-US"/>
        </w:rPr>
        <w:t xml:space="preserve">. 2015. Parse views with Boolean grammars. </w:t>
      </w:r>
      <w:r w:rsidRPr="2B5FFD40">
        <w:rPr>
          <w:rFonts w:ascii="Times New Roman" w:eastAsia="Times New Roman" w:hAnsi="Times New Roman" w:cs="Times New Roman"/>
          <w:i/>
          <w:iCs/>
          <w:color w:val="000000" w:themeColor="text1"/>
          <w:sz w:val="24"/>
          <w:szCs w:val="24"/>
          <w:lang w:val="en-US"/>
        </w:rPr>
        <w:t xml:space="preserve">Sci. </w:t>
      </w:r>
      <w:proofErr w:type="spellStart"/>
      <w:r w:rsidRPr="2B5FFD40">
        <w:rPr>
          <w:rFonts w:ascii="Times New Roman" w:eastAsia="Times New Roman" w:hAnsi="Times New Roman" w:cs="Times New Roman"/>
          <w:i/>
          <w:iCs/>
          <w:color w:val="000000" w:themeColor="text1"/>
          <w:sz w:val="24"/>
          <w:szCs w:val="24"/>
          <w:lang w:val="en-US"/>
        </w:rPr>
        <w:t>Comput</w:t>
      </w:r>
      <w:proofErr w:type="spellEnd"/>
      <w:r w:rsidRPr="2B5FFD40">
        <w:rPr>
          <w:rFonts w:ascii="Times New Roman" w:eastAsia="Times New Roman" w:hAnsi="Times New Roman" w:cs="Times New Roman"/>
          <w:i/>
          <w:iCs/>
          <w:color w:val="000000" w:themeColor="text1"/>
          <w:sz w:val="24"/>
          <w:szCs w:val="24"/>
          <w:lang w:val="en-US"/>
        </w:rPr>
        <w:t>. Program.</w:t>
      </w:r>
      <w:r w:rsidR="006D7AC2">
        <w:rPr>
          <w:rFonts w:ascii="Times New Roman" w:eastAsia="Times New Roman" w:hAnsi="Times New Roman" w:cs="Times New Roman"/>
          <w:color w:val="000000" w:themeColor="text1"/>
          <w:sz w:val="24"/>
          <w:szCs w:val="24"/>
          <w:lang w:val="en-US"/>
        </w:rPr>
        <w:t xml:space="preserve"> 97, P1 (January 2015), 59-63. </w:t>
      </w:r>
      <w:r w:rsidRPr="2B5FFD40">
        <w:rPr>
          <w:rFonts w:ascii="Times New Roman" w:eastAsia="Times New Roman" w:hAnsi="Times New Roman" w:cs="Times New Roman"/>
          <w:color w:val="000000" w:themeColor="text1"/>
          <w:sz w:val="24"/>
          <w:szCs w:val="24"/>
          <w:lang w:val="en-US"/>
        </w:rPr>
        <w:t>DOI=http://dx.doi.org/10.1016/j.scico.2013.11.007</w:t>
      </w:r>
    </w:p>
    <w:p w14:paraId="7B169C1A" w14:textId="12EE1924" w:rsidR="2B5FFD40" w:rsidRDefault="2B5FFD40" w:rsidP="006D7AC2">
      <w:pPr>
        <w:pStyle w:val="ListParagraph"/>
        <w:numPr>
          <w:ilvl w:val="0"/>
          <w:numId w:val="2"/>
        </w:numPr>
        <w:rPr>
          <w:color w:val="000000" w:themeColor="text1"/>
          <w:sz w:val="24"/>
          <w:szCs w:val="24"/>
          <w:lang w:val="en-US"/>
        </w:rPr>
      </w:pPr>
      <w:r w:rsidRPr="2B5FFD40">
        <w:rPr>
          <w:rFonts w:ascii="Times New Roman" w:eastAsia="Times New Roman" w:hAnsi="Times New Roman" w:cs="Times New Roman"/>
          <w:color w:val="000000" w:themeColor="text1"/>
          <w:sz w:val="24"/>
          <w:szCs w:val="24"/>
          <w:lang w:val="en-US"/>
        </w:rPr>
        <w:t xml:space="preserve">Alexander </w:t>
      </w:r>
      <w:proofErr w:type="spellStart"/>
      <w:r w:rsidRPr="2B5FFD40">
        <w:rPr>
          <w:rFonts w:ascii="Times New Roman" w:eastAsia="Times New Roman" w:hAnsi="Times New Roman" w:cs="Times New Roman"/>
          <w:color w:val="000000" w:themeColor="text1"/>
          <w:sz w:val="24"/>
          <w:szCs w:val="24"/>
          <w:lang w:val="en-US"/>
        </w:rPr>
        <w:t>Okhotin</w:t>
      </w:r>
      <w:proofErr w:type="spellEnd"/>
      <w:r w:rsidRPr="2B5FFD40">
        <w:rPr>
          <w:rFonts w:ascii="Times New Roman" w:eastAsia="Times New Roman" w:hAnsi="Times New Roman" w:cs="Times New Roman"/>
          <w:color w:val="000000" w:themeColor="text1"/>
          <w:sz w:val="24"/>
          <w:szCs w:val="24"/>
          <w:lang w:val="en-US"/>
        </w:rPr>
        <w:t xml:space="preserve">, Parsing by matrix multiplication generalized to Boolean grammars, Theoretical Computer Science, Volume 516, 2014, Pages 101-120, ISSN 0304-3975, </w:t>
      </w:r>
      <w:hyperlink r:id="rId11">
        <w:r w:rsidRPr="2B5FFD40">
          <w:rPr>
            <w:rStyle w:val="Hyperlink"/>
            <w:rFonts w:ascii="Times New Roman" w:eastAsia="Times New Roman" w:hAnsi="Times New Roman" w:cs="Times New Roman"/>
            <w:color w:val="000000" w:themeColor="text1"/>
            <w:sz w:val="24"/>
            <w:szCs w:val="24"/>
            <w:lang w:val="en-US"/>
          </w:rPr>
          <w:t>https://doi.org/10.1016/j.tcs.2013.09.011</w:t>
        </w:r>
      </w:hyperlink>
      <w:r w:rsidRPr="2B5FFD40">
        <w:rPr>
          <w:rFonts w:ascii="Times New Roman" w:eastAsia="Times New Roman" w:hAnsi="Times New Roman" w:cs="Times New Roman"/>
          <w:color w:val="000000" w:themeColor="text1"/>
          <w:sz w:val="24"/>
          <w:szCs w:val="24"/>
          <w:lang w:val="en-US"/>
        </w:rPr>
        <w:t>.</w:t>
      </w:r>
    </w:p>
    <w:p w14:paraId="30D0F55C" w14:textId="06C48D79" w:rsidR="2B5FFD40" w:rsidRDefault="2B5FFD40" w:rsidP="006D7AC2">
      <w:pPr>
        <w:pStyle w:val="ListParagraph"/>
        <w:numPr>
          <w:ilvl w:val="0"/>
          <w:numId w:val="2"/>
        </w:numPr>
        <w:rPr>
          <w:color w:val="000000" w:themeColor="text1"/>
          <w:sz w:val="24"/>
          <w:szCs w:val="24"/>
          <w:lang w:val="en-US"/>
        </w:rPr>
      </w:pPr>
      <w:proofErr w:type="spellStart"/>
      <w:r w:rsidRPr="2B5FFD40">
        <w:rPr>
          <w:rFonts w:ascii="Times New Roman" w:eastAsia="Times New Roman" w:hAnsi="Times New Roman" w:cs="Times New Roman"/>
          <w:color w:val="000000" w:themeColor="text1"/>
          <w:sz w:val="24"/>
          <w:szCs w:val="24"/>
          <w:lang w:val="en-US"/>
        </w:rPr>
        <w:t>Azimov</w:t>
      </w:r>
      <w:proofErr w:type="spellEnd"/>
      <w:r w:rsidRPr="2B5FFD40">
        <w:rPr>
          <w:rFonts w:ascii="Times New Roman" w:eastAsia="Times New Roman" w:hAnsi="Times New Roman" w:cs="Times New Roman"/>
          <w:color w:val="000000" w:themeColor="text1"/>
          <w:sz w:val="24"/>
          <w:szCs w:val="24"/>
          <w:lang w:val="en-US"/>
        </w:rPr>
        <w:t xml:space="preserve">, R., and </w:t>
      </w:r>
      <w:proofErr w:type="spellStart"/>
      <w:r w:rsidRPr="2B5FFD40">
        <w:rPr>
          <w:rFonts w:ascii="Times New Roman" w:eastAsia="Times New Roman" w:hAnsi="Times New Roman" w:cs="Times New Roman"/>
          <w:color w:val="000000" w:themeColor="text1"/>
          <w:sz w:val="24"/>
          <w:szCs w:val="24"/>
          <w:lang w:val="en-US"/>
        </w:rPr>
        <w:t>Grigorev</w:t>
      </w:r>
      <w:proofErr w:type="spellEnd"/>
      <w:r w:rsidRPr="2B5FFD40">
        <w:rPr>
          <w:rFonts w:ascii="Times New Roman" w:eastAsia="Times New Roman" w:hAnsi="Times New Roman" w:cs="Times New Roman"/>
          <w:color w:val="000000" w:themeColor="text1"/>
          <w:sz w:val="24"/>
          <w:szCs w:val="24"/>
          <w:lang w:val="en-US"/>
        </w:rPr>
        <w:t xml:space="preserve">, S. (2017). Graph Parsing by Matrix Multiplication. </w:t>
      </w:r>
      <w:proofErr w:type="spellStart"/>
      <w:r w:rsidRPr="2B5FFD40">
        <w:rPr>
          <w:rFonts w:ascii="Times New Roman" w:eastAsia="Times New Roman" w:hAnsi="Times New Roman" w:cs="Times New Roman"/>
          <w:color w:val="000000" w:themeColor="text1"/>
          <w:sz w:val="24"/>
          <w:szCs w:val="24"/>
          <w:lang w:val="en-US"/>
        </w:rPr>
        <w:t>CoRR</w:t>
      </w:r>
      <w:proofErr w:type="spellEnd"/>
      <w:r w:rsidRPr="2B5FFD40">
        <w:rPr>
          <w:rFonts w:ascii="Times New Roman" w:eastAsia="Times New Roman" w:hAnsi="Times New Roman" w:cs="Times New Roman"/>
          <w:color w:val="000000" w:themeColor="text1"/>
          <w:sz w:val="24"/>
          <w:szCs w:val="24"/>
          <w:lang w:val="en-US"/>
        </w:rPr>
        <w:t>, abs/1707.01007.</w:t>
      </w:r>
    </w:p>
    <w:p w14:paraId="097B8025" w14:textId="75B17789" w:rsidR="006D7AC2" w:rsidRPr="006D7AC2" w:rsidRDefault="2B5FFD40" w:rsidP="006D7AC2">
      <w:pPr>
        <w:pStyle w:val="ListParagraph"/>
        <w:numPr>
          <w:ilvl w:val="0"/>
          <w:numId w:val="2"/>
        </w:numPr>
        <w:rPr>
          <w:color w:val="000000" w:themeColor="text1"/>
          <w:sz w:val="24"/>
          <w:szCs w:val="24"/>
          <w:lang w:val="en-US"/>
        </w:rPr>
      </w:pPr>
      <w:proofErr w:type="spellStart"/>
      <w:r w:rsidRPr="2B5FFD40">
        <w:rPr>
          <w:rFonts w:ascii="Times New Roman" w:eastAsia="Times New Roman" w:hAnsi="Times New Roman" w:cs="Times New Roman"/>
          <w:color w:val="000000" w:themeColor="text1"/>
          <w:sz w:val="24"/>
          <w:szCs w:val="24"/>
          <w:lang w:val="en-US"/>
        </w:rPr>
        <w:t>Hellings</w:t>
      </w:r>
      <w:proofErr w:type="spellEnd"/>
      <w:r w:rsidRPr="2B5FFD40">
        <w:rPr>
          <w:rFonts w:ascii="Times New Roman" w:eastAsia="Times New Roman" w:hAnsi="Times New Roman" w:cs="Times New Roman"/>
          <w:color w:val="000000" w:themeColor="text1"/>
          <w:sz w:val="24"/>
          <w:szCs w:val="24"/>
          <w:lang w:val="en-US"/>
        </w:rPr>
        <w:t>. J. 2014. Conjunctive context-free path queries. In: Proc. of ICDT’14, pp.119–130.</w:t>
      </w:r>
    </w:p>
    <w:p w14:paraId="27D26123" w14:textId="77777777" w:rsidR="006D7AC2" w:rsidRDefault="006D7AC2" w:rsidP="006D7AC2">
      <w:pPr>
        <w:pStyle w:val="ListParagraph"/>
        <w:numPr>
          <w:ilvl w:val="0"/>
          <w:numId w:val="2"/>
        </w:numPr>
        <w:rPr>
          <w:rFonts w:ascii="Times New Roman" w:hAnsi="Times New Roman" w:cs="Times New Roman"/>
          <w:sz w:val="24"/>
          <w:szCs w:val="24"/>
          <w:lang w:val="en-US"/>
        </w:rPr>
      </w:pPr>
      <w:r>
        <w:rPr>
          <w:rFonts w:ascii="Times New Roman" w:eastAsia="Times New Roman" w:hAnsi="Times New Roman" w:cs="Times New Roman"/>
          <w:color w:val="000000" w:themeColor="text1"/>
          <w:sz w:val="24"/>
          <w:szCs w:val="24"/>
          <w:lang w:val="en-US"/>
        </w:rPr>
        <w:t xml:space="preserve"> </w:t>
      </w:r>
      <w:r w:rsidR="2B5FFD40" w:rsidRPr="2B5FFD40">
        <w:rPr>
          <w:rFonts w:ascii="Times New Roman" w:eastAsia="Times New Roman" w:hAnsi="Times New Roman" w:cs="Times New Roman"/>
          <w:color w:val="000000" w:themeColor="text1"/>
          <w:sz w:val="24"/>
          <w:szCs w:val="24"/>
          <w:lang w:val="en-US"/>
        </w:rPr>
        <w:t xml:space="preserve">Yuan H., </w:t>
      </w:r>
      <w:proofErr w:type="spellStart"/>
      <w:r w:rsidR="2B5FFD40" w:rsidRPr="2B5FFD40">
        <w:rPr>
          <w:rFonts w:ascii="Times New Roman" w:eastAsia="Times New Roman" w:hAnsi="Times New Roman" w:cs="Times New Roman"/>
          <w:color w:val="000000" w:themeColor="text1"/>
          <w:sz w:val="24"/>
          <w:szCs w:val="24"/>
          <w:lang w:val="en-US"/>
        </w:rPr>
        <w:t>Eugster</w:t>
      </w:r>
      <w:proofErr w:type="spellEnd"/>
      <w:r w:rsidR="2B5FFD40" w:rsidRPr="2B5FFD40">
        <w:rPr>
          <w:rFonts w:ascii="Times New Roman" w:eastAsia="Times New Roman" w:hAnsi="Times New Roman" w:cs="Times New Roman"/>
          <w:color w:val="000000" w:themeColor="text1"/>
          <w:sz w:val="24"/>
          <w:szCs w:val="24"/>
          <w:lang w:val="en-US"/>
        </w:rPr>
        <w:t xml:space="preserve"> P. (2009) An Efficient Algorithm for Solving the </w:t>
      </w:r>
      <w:proofErr w:type="spellStart"/>
      <w:r w:rsidR="2B5FFD40" w:rsidRPr="2B5FFD40">
        <w:rPr>
          <w:rFonts w:ascii="Times New Roman" w:eastAsia="Times New Roman" w:hAnsi="Times New Roman" w:cs="Times New Roman"/>
          <w:color w:val="000000" w:themeColor="text1"/>
          <w:sz w:val="24"/>
          <w:szCs w:val="24"/>
          <w:lang w:val="en-US"/>
        </w:rPr>
        <w:t>Dyck</w:t>
      </w:r>
      <w:proofErr w:type="spellEnd"/>
      <w:r w:rsidR="2B5FFD40" w:rsidRPr="2B5FFD40">
        <w:rPr>
          <w:rFonts w:ascii="Times New Roman" w:eastAsia="Times New Roman" w:hAnsi="Times New Roman" w:cs="Times New Roman"/>
          <w:color w:val="000000" w:themeColor="text1"/>
          <w:sz w:val="24"/>
          <w:szCs w:val="24"/>
          <w:lang w:val="en-US"/>
        </w:rPr>
        <w:t xml:space="preserve">-CFL Reachability Problem on Trees. In: </w:t>
      </w:r>
      <w:proofErr w:type="spellStart"/>
      <w:r w:rsidR="2B5FFD40" w:rsidRPr="2B5FFD40">
        <w:rPr>
          <w:rFonts w:ascii="Times New Roman" w:eastAsia="Times New Roman" w:hAnsi="Times New Roman" w:cs="Times New Roman"/>
          <w:color w:val="000000" w:themeColor="text1"/>
          <w:sz w:val="24"/>
          <w:szCs w:val="24"/>
          <w:lang w:val="en-US"/>
        </w:rPr>
        <w:t>Castagna</w:t>
      </w:r>
      <w:proofErr w:type="spellEnd"/>
      <w:r w:rsidR="2B5FFD40" w:rsidRPr="2B5FFD40">
        <w:rPr>
          <w:rFonts w:ascii="Times New Roman" w:eastAsia="Times New Roman" w:hAnsi="Times New Roman" w:cs="Times New Roman"/>
          <w:color w:val="000000" w:themeColor="text1"/>
          <w:sz w:val="24"/>
          <w:szCs w:val="24"/>
          <w:lang w:val="en-US"/>
        </w:rPr>
        <w:t xml:space="preserve"> G. (</w:t>
      </w:r>
      <w:proofErr w:type="spellStart"/>
      <w:r w:rsidR="2B5FFD40" w:rsidRPr="2B5FFD40">
        <w:rPr>
          <w:rFonts w:ascii="Times New Roman" w:eastAsia="Times New Roman" w:hAnsi="Times New Roman" w:cs="Times New Roman"/>
          <w:color w:val="000000" w:themeColor="text1"/>
          <w:sz w:val="24"/>
          <w:szCs w:val="24"/>
          <w:lang w:val="en-US"/>
        </w:rPr>
        <w:t>eds</w:t>
      </w:r>
      <w:proofErr w:type="spellEnd"/>
      <w:r w:rsidR="2B5FFD40" w:rsidRPr="2B5FFD40">
        <w:rPr>
          <w:rFonts w:ascii="Times New Roman" w:eastAsia="Times New Roman" w:hAnsi="Times New Roman" w:cs="Times New Roman"/>
          <w:color w:val="000000" w:themeColor="text1"/>
          <w:sz w:val="24"/>
          <w:szCs w:val="24"/>
          <w:lang w:val="en-US"/>
        </w:rPr>
        <w:t xml:space="preserve">) Programming Languages and Systems. ESOP 2009. Lecture Notes in Computer Science, </w:t>
      </w:r>
      <w:proofErr w:type="spellStart"/>
      <w:r w:rsidR="2B5FFD40" w:rsidRPr="2B5FFD40">
        <w:rPr>
          <w:rFonts w:ascii="Times New Roman" w:eastAsia="Times New Roman" w:hAnsi="Times New Roman" w:cs="Times New Roman"/>
          <w:color w:val="000000" w:themeColor="text1"/>
          <w:sz w:val="24"/>
          <w:szCs w:val="24"/>
          <w:lang w:val="en-US"/>
        </w:rPr>
        <w:t>vol</w:t>
      </w:r>
      <w:proofErr w:type="spellEnd"/>
      <w:r w:rsidR="2B5FFD40" w:rsidRPr="2B5FFD40">
        <w:rPr>
          <w:rFonts w:ascii="Times New Roman" w:eastAsia="Times New Roman" w:hAnsi="Times New Roman" w:cs="Times New Roman"/>
          <w:color w:val="000000" w:themeColor="text1"/>
          <w:sz w:val="24"/>
          <w:szCs w:val="24"/>
          <w:lang w:val="en-US"/>
        </w:rPr>
        <w:t xml:space="preserve"> 5502.</w:t>
      </w:r>
    </w:p>
    <w:p w14:paraId="4272223E" w14:textId="77777777" w:rsidR="006D7AC2" w:rsidRDefault="006D7AC2" w:rsidP="006D7AC2">
      <w:pPr>
        <w:pStyle w:val="ListParagraph"/>
        <w:numPr>
          <w:ilvl w:val="0"/>
          <w:numId w:val="2"/>
        </w:numPr>
        <w:rPr>
          <w:rFonts w:ascii="Times New Roman" w:hAnsi="Times New Roman" w:cs="Times New Roman"/>
          <w:sz w:val="24"/>
          <w:szCs w:val="24"/>
          <w:lang w:val="en-US"/>
        </w:rPr>
      </w:pPr>
      <w:r w:rsidRPr="006D7AC2">
        <w:rPr>
          <w:rFonts w:ascii="Times New Roman" w:hAnsi="Times New Roman" w:cs="Times New Roman"/>
          <w:sz w:val="24"/>
          <w:szCs w:val="24"/>
          <w:lang w:val="en-US"/>
        </w:rPr>
        <w:t xml:space="preserve"> R. E. </w:t>
      </w:r>
      <w:proofErr w:type="spellStart"/>
      <w:r w:rsidRPr="006D7AC2">
        <w:rPr>
          <w:rFonts w:ascii="Times New Roman" w:hAnsi="Times New Roman" w:cs="Times New Roman"/>
          <w:sz w:val="24"/>
          <w:szCs w:val="24"/>
          <w:lang w:val="en-US"/>
        </w:rPr>
        <w:t>Tarjan</w:t>
      </w:r>
      <w:proofErr w:type="spellEnd"/>
      <w:r w:rsidRPr="006D7AC2">
        <w:rPr>
          <w:rFonts w:ascii="Times New Roman" w:hAnsi="Times New Roman" w:cs="Times New Roman"/>
          <w:sz w:val="24"/>
          <w:szCs w:val="24"/>
          <w:lang w:val="en-US"/>
        </w:rPr>
        <w:t xml:space="preserve">, Depth-first search and linear graph algorithms, SIAMJ. </w:t>
      </w:r>
      <w:proofErr w:type="spellStart"/>
      <w:r w:rsidRPr="006D7AC2">
        <w:rPr>
          <w:rFonts w:ascii="Times New Roman" w:hAnsi="Times New Roman" w:cs="Times New Roman"/>
          <w:sz w:val="24"/>
          <w:szCs w:val="24"/>
          <w:lang w:val="en-US"/>
        </w:rPr>
        <w:t>Comput</w:t>
      </w:r>
      <w:proofErr w:type="spellEnd"/>
      <w:r w:rsidRPr="006D7AC2">
        <w:rPr>
          <w:rFonts w:ascii="Times New Roman" w:hAnsi="Times New Roman" w:cs="Times New Roman"/>
          <w:sz w:val="24"/>
          <w:szCs w:val="24"/>
          <w:lang w:val="en-US"/>
        </w:rPr>
        <w:t>. 1 (2) (1972) 146–160</w:t>
      </w:r>
      <w:r>
        <w:rPr>
          <w:rFonts w:ascii="Times New Roman" w:hAnsi="Times New Roman" w:cs="Times New Roman"/>
          <w:sz w:val="24"/>
          <w:szCs w:val="24"/>
          <w:lang w:val="en-US"/>
        </w:rPr>
        <w:t>.</w:t>
      </w:r>
    </w:p>
    <w:p w14:paraId="121D3044" w14:textId="4DF17068" w:rsidR="006D7AC2" w:rsidRPr="006D7AC2" w:rsidRDefault="006D7AC2" w:rsidP="006D7AC2">
      <w:pPr>
        <w:pStyle w:val="ListParagraph"/>
        <w:numPr>
          <w:ilvl w:val="0"/>
          <w:numId w:val="2"/>
        </w:numPr>
        <w:rPr>
          <w:rFonts w:ascii="Times New Roman" w:hAnsi="Times New Roman" w:cs="Times New Roman"/>
          <w:sz w:val="24"/>
          <w:szCs w:val="24"/>
          <w:lang w:val="en-US"/>
        </w:rPr>
      </w:pPr>
      <w:proofErr w:type="spellStart"/>
      <w:r w:rsidRPr="006D7AC2">
        <w:rPr>
          <w:rFonts w:ascii="Times New Roman" w:eastAsia="Times New Roman" w:hAnsi="Times New Roman" w:cs="Times New Roman"/>
          <w:iCs/>
          <w:sz w:val="24"/>
          <w:szCs w:val="24"/>
          <w:lang w:val="en-US" w:eastAsia="ru-RU"/>
        </w:rPr>
        <w:lastRenderedPageBreak/>
        <w:t>Biere</w:t>
      </w:r>
      <w:proofErr w:type="spellEnd"/>
      <w:r w:rsidRPr="006D7AC2">
        <w:rPr>
          <w:rFonts w:ascii="Times New Roman" w:eastAsia="Times New Roman" w:hAnsi="Times New Roman" w:cs="Times New Roman"/>
          <w:iCs/>
          <w:sz w:val="24"/>
          <w:szCs w:val="24"/>
          <w:lang w:val="en-US" w:eastAsia="ru-RU"/>
        </w:rPr>
        <w:t xml:space="preserve">, A., </w:t>
      </w:r>
      <w:proofErr w:type="spellStart"/>
      <w:r w:rsidRPr="006D7AC2">
        <w:rPr>
          <w:rFonts w:ascii="Times New Roman" w:eastAsia="Times New Roman" w:hAnsi="Times New Roman" w:cs="Times New Roman"/>
          <w:iCs/>
          <w:sz w:val="24"/>
          <w:szCs w:val="24"/>
          <w:lang w:val="en-US" w:eastAsia="ru-RU"/>
        </w:rPr>
        <w:t>Cimatti</w:t>
      </w:r>
      <w:proofErr w:type="spellEnd"/>
      <w:r w:rsidRPr="006D7AC2">
        <w:rPr>
          <w:rFonts w:ascii="Times New Roman" w:eastAsia="Times New Roman" w:hAnsi="Times New Roman" w:cs="Times New Roman"/>
          <w:iCs/>
          <w:sz w:val="24"/>
          <w:szCs w:val="24"/>
          <w:lang w:val="en-US" w:eastAsia="ru-RU"/>
        </w:rPr>
        <w:t xml:space="preserve">, A., Clarke, E.M., </w:t>
      </w:r>
      <w:proofErr w:type="spellStart"/>
      <w:r w:rsidRPr="006D7AC2">
        <w:rPr>
          <w:rFonts w:ascii="Times New Roman" w:eastAsia="Times New Roman" w:hAnsi="Times New Roman" w:cs="Times New Roman"/>
          <w:iCs/>
          <w:sz w:val="24"/>
          <w:szCs w:val="24"/>
          <w:lang w:val="en-US" w:eastAsia="ru-RU"/>
        </w:rPr>
        <w:t>Strichman</w:t>
      </w:r>
      <w:proofErr w:type="spellEnd"/>
      <w:r w:rsidRPr="006D7AC2">
        <w:rPr>
          <w:rFonts w:ascii="Times New Roman" w:eastAsia="Times New Roman" w:hAnsi="Times New Roman" w:cs="Times New Roman"/>
          <w:iCs/>
          <w:sz w:val="24"/>
          <w:szCs w:val="24"/>
          <w:lang w:val="en-US" w:eastAsia="ru-RU"/>
        </w:rPr>
        <w:t>, O., &amp; Zhu, Y. (2003). Bounded model checking. Advances in Computers, 58, 117-148</w:t>
      </w:r>
      <w:r w:rsidRPr="006D7AC2">
        <w:rPr>
          <w:rFonts w:ascii="Times New Roman" w:eastAsia="Times New Roman" w:hAnsi="Times New Roman" w:cs="Times New Roman"/>
          <w:i/>
          <w:iCs/>
          <w:sz w:val="24"/>
          <w:szCs w:val="24"/>
          <w:lang w:val="en-US" w:eastAsia="ru-RU"/>
        </w:rPr>
        <w:t>.</w:t>
      </w:r>
    </w:p>
    <w:p w14:paraId="64786546" w14:textId="77777777" w:rsidR="006D7AC2" w:rsidRPr="006D7AC2" w:rsidRDefault="006D7AC2" w:rsidP="006D7AC2">
      <w:pPr>
        <w:ind w:left="360"/>
        <w:rPr>
          <w:rFonts w:ascii="Times New Roman" w:hAnsi="Times New Roman" w:cs="Times New Roman"/>
          <w:sz w:val="24"/>
          <w:szCs w:val="24"/>
          <w:lang w:val="en-US"/>
        </w:rPr>
      </w:pPr>
    </w:p>
    <w:p w14:paraId="27A4104F" w14:textId="77777777" w:rsidR="006D7AC2" w:rsidRPr="006D7AC2" w:rsidRDefault="006D7AC2" w:rsidP="006D7AC2">
      <w:pPr>
        <w:rPr>
          <w:color w:val="000000" w:themeColor="text1"/>
          <w:sz w:val="24"/>
          <w:szCs w:val="24"/>
          <w:lang w:val="en-US"/>
        </w:rPr>
      </w:pPr>
    </w:p>
    <w:p w14:paraId="709265A7" w14:textId="26634E13" w:rsidR="5AF39C9A" w:rsidRPr="00AB762C" w:rsidRDefault="5AF39C9A" w:rsidP="5AF39C9A">
      <w:pPr>
        <w:jc w:val="both"/>
        <w:rPr>
          <w:rFonts w:ascii="Times New Roman" w:eastAsia="Times New Roman" w:hAnsi="Times New Roman" w:cs="Times New Roman"/>
          <w:color w:val="000000" w:themeColor="text1"/>
          <w:sz w:val="24"/>
          <w:szCs w:val="24"/>
          <w:lang w:val="en-US"/>
        </w:rPr>
      </w:pPr>
    </w:p>
    <w:p w14:paraId="077ED055" w14:textId="69C0E599" w:rsidR="5AF39C9A" w:rsidRPr="00AB762C" w:rsidRDefault="5AF39C9A" w:rsidP="5AF39C9A">
      <w:pPr>
        <w:spacing w:before="240" w:after="60"/>
        <w:jc w:val="both"/>
        <w:rPr>
          <w:rFonts w:ascii="Times New Roman" w:eastAsia="Times New Roman" w:hAnsi="Times New Roman" w:cs="Times New Roman"/>
          <w:color w:val="000000" w:themeColor="text1"/>
          <w:sz w:val="24"/>
          <w:szCs w:val="24"/>
          <w:lang w:val="en-US"/>
        </w:rPr>
      </w:pPr>
    </w:p>
    <w:p w14:paraId="1623C5B4" w14:textId="1C98F351" w:rsidR="5AF39C9A" w:rsidRPr="00AB762C" w:rsidRDefault="5AF39C9A" w:rsidP="5AF39C9A">
      <w:pPr>
        <w:spacing w:before="960" w:after="480"/>
        <w:jc w:val="center"/>
        <w:rPr>
          <w:rFonts w:eastAsiaTheme="minorEastAsia"/>
          <w:b/>
          <w:bCs/>
          <w:color w:val="000000" w:themeColor="text1"/>
          <w:sz w:val="32"/>
          <w:szCs w:val="32"/>
          <w:lang w:val="en-US"/>
        </w:rPr>
      </w:pPr>
    </w:p>
    <w:p w14:paraId="1238937E" w14:textId="45FC390E" w:rsidR="5AF39C9A" w:rsidRPr="00AB762C" w:rsidRDefault="5AF39C9A" w:rsidP="5AF39C9A">
      <w:pPr>
        <w:rPr>
          <w:lang w:val="en-US"/>
        </w:rPr>
      </w:pPr>
    </w:p>
    <w:sectPr w:rsidR="5AF39C9A" w:rsidRPr="00AB762C" w:rsidSect="0097134B">
      <w:footerReference w:type="default" r:id="rId12"/>
      <w:pgSz w:w="8391" w:h="11907"/>
      <w:pgMar w:top="562" w:right="850" w:bottom="850" w:left="792"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eshem eshem" w:date="2019-03-10T12:59:00Z" w:initials="ee">
    <w:p w14:paraId="6724DD12" w14:textId="79452DAE" w:rsidR="00024019" w:rsidRDefault="00024019">
      <w:r>
        <w:t>Больше примеров!</w:t>
      </w:r>
      <w:r>
        <w:annotationRef/>
      </w:r>
    </w:p>
  </w:comment>
  <w:comment w:id="1" w:author="eshem eshem" w:date="2019-03-10T16:32:00Z" w:initials="ee">
    <w:p w14:paraId="0C62736C" w14:textId="2139F11E" w:rsidR="00024019" w:rsidRDefault="00024019">
      <w:r>
        <w:t>Добавить актуальные алгоритмы для КС</w:t>
      </w:r>
      <w:r>
        <w:annotationRef/>
      </w:r>
    </w:p>
  </w:comment>
  <w:comment w:id="3" w:author="Katya" w:date="2019-04-14T16:41:00Z" w:initials="K">
    <w:p w14:paraId="5ABD23F6" w14:textId="40FA9928" w:rsidR="00470B42" w:rsidRPr="00470B42" w:rsidRDefault="00470B42">
      <w:pPr>
        <w:pStyle w:val="CommentText"/>
      </w:pPr>
      <w:r>
        <w:rPr>
          <w:rStyle w:val="CommentReference"/>
        </w:rPr>
        <w:annotationRef/>
      </w:r>
      <w:r>
        <w:t xml:space="preserve">Раньше было </w:t>
      </w:r>
      <w:r>
        <w:rPr>
          <w:lang w:val="en-US"/>
        </w:rPr>
        <w:t>m</w:t>
      </w:r>
      <w:r w:rsidRPr="00470B42">
        <w:t>-</w:t>
      </w:r>
      <w:r>
        <w:rPr>
          <w:lang w:val="en-US"/>
        </w:rPr>
        <w:t>l</w:t>
      </w:r>
      <w:r w:rsidRPr="00470B42">
        <w:t xml:space="preserve">=1, </w:t>
      </w:r>
      <w:r>
        <w:t>проверить корректность</w:t>
      </w:r>
    </w:p>
  </w:comment>
  <w:comment w:id="4" w:author="eshem eshem" w:date="2019-03-10T13:18:00Z" w:initials="ee">
    <w:p w14:paraId="2391779F" w14:textId="4A3F0BD2" w:rsidR="00024019" w:rsidRDefault="00024019">
      <w:r>
        <w:t>Привести к единому виду</w:t>
      </w:r>
      <w:r>
        <w:annotationRef/>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724DD12" w15:done="0"/>
  <w15:commentEx w15:paraId="0C62736C" w15:done="0"/>
  <w15:commentEx w15:paraId="5ABD23F6" w15:done="0"/>
  <w15:commentEx w15:paraId="2391779F" w15:done="0"/>
</w15:commentsEx>
</file>

<file path=word/commentsIds.xml><?xml version="1.0" encoding="utf-8"?>
<w16cid:commentsIds xmlns:mc="http://schemas.openxmlformats.org/markup-compatibility/2006" xmlns:w16cid="http://schemas.microsoft.com/office/word/2016/wordml/cid" mc:Ignorable="w16cid">
  <w16cid:commentId w16cid:paraId="6724DD12" w16cid:durableId="6C8EB435"/>
  <w16cid:commentId w16cid:paraId="2391779F" w16cid:durableId="485827A2"/>
  <w16cid:commentId w16cid:paraId="0C62736C" w16cid:durableId="16C42479"/>
  <w16cid:commentId w16cid:paraId="0B3E8001" w16cid:durableId="024873B7"/>
  <w16cid:commentId w16cid:paraId="17F500E6" w16cid:durableId="0B61647C"/>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6C3A07" w14:textId="77777777" w:rsidR="00230748" w:rsidRDefault="00230748" w:rsidP="0097134B">
      <w:pPr>
        <w:spacing w:after="0" w:line="240" w:lineRule="auto"/>
      </w:pPr>
      <w:r>
        <w:separator/>
      </w:r>
    </w:p>
  </w:endnote>
  <w:endnote w:type="continuationSeparator" w:id="0">
    <w:p w14:paraId="1AF8FFC2" w14:textId="77777777" w:rsidR="00230748" w:rsidRDefault="00230748" w:rsidP="00971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 w:name="Arial">
    <w:panose1 w:val="020B0604020202020204"/>
    <w:charset w:val="CC"/>
    <w:family w:val="swiss"/>
    <w:pitch w:val="variable"/>
    <w:sig w:usb0="E0002AFF" w:usb1="C0007843" w:usb2="00000009" w:usb3="00000000" w:csb0="000001FF" w:csb1="00000000"/>
  </w:font>
  <w:font w:name="Cambria Math">
    <w:panose1 w:val="00000000000000000000"/>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E399E8" w14:textId="3C9B83E2" w:rsidR="00024019" w:rsidRPr="0097134B" w:rsidRDefault="00024019">
    <w:pPr>
      <w:pStyle w:val="Footer"/>
      <w:tabs>
        <w:tab w:val="clear" w:pos="4677"/>
        <w:tab w:val="clear" w:pos="9355"/>
      </w:tabs>
      <w:jc w:val="center"/>
      <w:rPr>
        <w:caps/>
        <w:noProof/>
      </w:rPr>
    </w:pPr>
    <w:r w:rsidRPr="0097134B">
      <w:rPr>
        <w:caps/>
      </w:rPr>
      <w:fldChar w:fldCharType="begin"/>
    </w:r>
    <w:r w:rsidRPr="0097134B">
      <w:rPr>
        <w:caps/>
      </w:rPr>
      <w:instrText xml:space="preserve"> PAGE   \* MERGEFORMAT </w:instrText>
    </w:r>
    <w:r w:rsidRPr="0097134B">
      <w:rPr>
        <w:caps/>
      </w:rPr>
      <w:fldChar w:fldCharType="separate"/>
    </w:r>
    <w:r w:rsidR="00854F18">
      <w:rPr>
        <w:caps/>
        <w:noProof/>
      </w:rPr>
      <w:t>12</w:t>
    </w:r>
    <w:r w:rsidRPr="0097134B">
      <w:rPr>
        <w:caps/>
        <w:noProof/>
      </w:rPr>
      <w:fldChar w:fldCharType="end"/>
    </w:r>
  </w:p>
  <w:p w14:paraId="38D978D6" w14:textId="77777777" w:rsidR="00024019" w:rsidRDefault="0002401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25590E" w14:textId="77777777" w:rsidR="00230748" w:rsidRDefault="00230748" w:rsidP="0097134B">
      <w:pPr>
        <w:spacing w:after="0" w:line="240" w:lineRule="auto"/>
      </w:pPr>
      <w:r>
        <w:separator/>
      </w:r>
    </w:p>
  </w:footnote>
  <w:footnote w:type="continuationSeparator" w:id="0">
    <w:p w14:paraId="549D494E" w14:textId="77777777" w:rsidR="00230748" w:rsidRDefault="00230748" w:rsidP="009713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4D7B0C"/>
    <w:multiLevelType w:val="hybridMultilevel"/>
    <w:tmpl w:val="8AEE51DC"/>
    <w:lvl w:ilvl="0" w:tplc="5DFE331E">
      <w:start w:val="1"/>
      <w:numFmt w:val="decimal"/>
      <w:suff w:val="space"/>
      <w:lvlText w:val="[%1]."/>
      <w:lvlJc w:val="left"/>
      <w:pPr>
        <w:ind w:left="720" w:hanging="360"/>
      </w:pPr>
      <w:rPr>
        <w:rFonts w:ascii="Times New Roman" w:hAnsi="Times New Roman" w:cs="Times New Roman" w:hint="default"/>
      </w:rPr>
    </w:lvl>
    <w:lvl w:ilvl="1" w:tplc="92C619E6">
      <w:start w:val="1"/>
      <w:numFmt w:val="lowerLetter"/>
      <w:lvlText w:val="%2."/>
      <w:lvlJc w:val="left"/>
      <w:pPr>
        <w:ind w:left="1440" w:hanging="360"/>
      </w:pPr>
    </w:lvl>
    <w:lvl w:ilvl="2" w:tplc="0F4C420C">
      <w:start w:val="1"/>
      <w:numFmt w:val="lowerRoman"/>
      <w:lvlText w:val="%3."/>
      <w:lvlJc w:val="right"/>
      <w:pPr>
        <w:ind w:left="2160" w:hanging="180"/>
      </w:pPr>
    </w:lvl>
    <w:lvl w:ilvl="3" w:tplc="2E3E832E">
      <w:start w:val="1"/>
      <w:numFmt w:val="decimal"/>
      <w:lvlText w:val="%4."/>
      <w:lvlJc w:val="left"/>
      <w:pPr>
        <w:ind w:left="2880" w:hanging="360"/>
      </w:pPr>
    </w:lvl>
    <w:lvl w:ilvl="4" w:tplc="F2E61D90">
      <w:start w:val="1"/>
      <w:numFmt w:val="lowerLetter"/>
      <w:lvlText w:val="%5."/>
      <w:lvlJc w:val="left"/>
      <w:pPr>
        <w:ind w:left="3600" w:hanging="360"/>
      </w:pPr>
    </w:lvl>
    <w:lvl w:ilvl="5" w:tplc="A6885D0E">
      <w:start w:val="1"/>
      <w:numFmt w:val="lowerRoman"/>
      <w:lvlText w:val="%6."/>
      <w:lvlJc w:val="right"/>
      <w:pPr>
        <w:ind w:left="4320" w:hanging="180"/>
      </w:pPr>
    </w:lvl>
    <w:lvl w:ilvl="6" w:tplc="431A9FF8">
      <w:start w:val="1"/>
      <w:numFmt w:val="decimal"/>
      <w:lvlText w:val="%7."/>
      <w:lvlJc w:val="left"/>
      <w:pPr>
        <w:ind w:left="5040" w:hanging="360"/>
      </w:pPr>
    </w:lvl>
    <w:lvl w:ilvl="7" w:tplc="6BFAD204">
      <w:start w:val="1"/>
      <w:numFmt w:val="lowerLetter"/>
      <w:lvlText w:val="%8."/>
      <w:lvlJc w:val="left"/>
      <w:pPr>
        <w:ind w:left="5760" w:hanging="360"/>
      </w:pPr>
    </w:lvl>
    <w:lvl w:ilvl="8" w:tplc="992EE856">
      <w:start w:val="1"/>
      <w:numFmt w:val="lowerRoman"/>
      <w:lvlText w:val="%9."/>
      <w:lvlJc w:val="right"/>
      <w:pPr>
        <w:ind w:left="6480" w:hanging="180"/>
      </w:pPr>
    </w:lvl>
  </w:abstractNum>
  <w:abstractNum w:abstractNumId="1" w15:restartNumberingAfterBreak="0">
    <w:nsid w:val="446D4499"/>
    <w:multiLevelType w:val="hybridMultilevel"/>
    <w:tmpl w:val="C834F942"/>
    <w:lvl w:ilvl="0" w:tplc="09DCB438">
      <w:start w:val="5"/>
      <w:numFmt w:val="decimal"/>
      <w:lvlText w:val="[%1]."/>
      <w:lvlJc w:val="left"/>
      <w:pPr>
        <w:ind w:left="720" w:hanging="360"/>
      </w:pPr>
    </w:lvl>
    <w:lvl w:ilvl="1" w:tplc="6A281736">
      <w:start w:val="1"/>
      <w:numFmt w:val="lowerLetter"/>
      <w:lvlText w:val="%2."/>
      <w:lvlJc w:val="left"/>
      <w:pPr>
        <w:ind w:left="1440" w:hanging="360"/>
      </w:pPr>
    </w:lvl>
    <w:lvl w:ilvl="2" w:tplc="BD424166">
      <w:start w:val="1"/>
      <w:numFmt w:val="lowerRoman"/>
      <w:lvlText w:val="%3."/>
      <w:lvlJc w:val="right"/>
      <w:pPr>
        <w:ind w:left="2160" w:hanging="180"/>
      </w:pPr>
    </w:lvl>
    <w:lvl w:ilvl="3" w:tplc="6936D376">
      <w:start w:val="1"/>
      <w:numFmt w:val="decimal"/>
      <w:lvlText w:val="%4."/>
      <w:lvlJc w:val="left"/>
      <w:pPr>
        <w:ind w:left="2880" w:hanging="360"/>
      </w:pPr>
    </w:lvl>
    <w:lvl w:ilvl="4" w:tplc="0464D896">
      <w:start w:val="1"/>
      <w:numFmt w:val="lowerLetter"/>
      <w:lvlText w:val="%5."/>
      <w:lvlJc w:val="left"/>
      <w:pPr>
        <w:ind w:left="3600" w:hanging="360"/>
      </w:pPr>
    </w:lvl>
    <w:lvl w:ilvl="5" w:tplc="9184ED3A">
      <w:start w:val="1"/>
      <w:numFmt w:val="lowerRoman"/>
      <w:lvlText w:val="%6."/>
      <w:lvlJc w:val="right"/>
      <w:pPr>
        <w:ind w:left="4320" w:hanging="180"/>
      </w:pPr>
    </w:lvl>
    <w:lvl w:ilvl="6" w:tplc="5DF0489E">
      <w:start w:val="1"/>
      <w:numFmt w:val="decimal"/>
      <w:lvlText w:val="%7."/>
      <w:lvlJc w:val="left"/>
      <w:pPr>
        <w:ind w:left="5040" w:hanging="360"/>
      </w:pPr>
    </w:lvl>
    <w:lvl w:ilvl="7" w:tplc="44467E50">
      <w:start w:val="1"/>
      <w:numFmt w:val="lowerLetter"/>
      <w:lvlText w:val="%8."/>
      <w:lvlJc w:val="left"/>
      <w:pPr>
        <w:ind w:left="5760" w:hanging="360"/>
      </w:pPr>
    </w:lvl>
    <w:lvl w:ilvl="8" w:tplc="65E67E72">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shem eshem">
    <w15:presenceInfo w15:providerId="Windows Live" w15:userId="4e8ef1b63112794d"/>
  </w15:person>
  <w15:person w15:author="Katya">
    <w15:presenceInfo w15:providerId="None" w15:userId="Katy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revisionView w:markup="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80270D2"/>
    <w:rsid w:val="00007A03"/>
    <w:rsid w:val="000126A2"/>
    <w:rsid w:val="00024019"/>
    <w:rsid w:val="00036834"/>
    <w:rsid w:val="00044855"/>
    <w:rsid w:val="00067444"/>
    <w:rsid w:val="00087388"/>
    <w:rsid w:val="000A4901"/>
    <w:rsid w:val="000A54E3"/>
    <w:rsid w:val="000C2875"/>
    <w:rsid w:val="000D6B07"/>
    <w:rsid w:val="000F2EEF"/>
    <w:rsid w:val="001A0A6A"/>
    <w:rsid w:val="00230748"/>
    <w:rsid w:val="00231377"/>
    <w:rsid w:val="002602B5"/>
    <w:rsid w:val="002828E5"/>
    <w:rsid w:val="00284825"/>
    <w:rsid w:val="002861D3"/>
    <w:rsid w:val="00292E23"/>
    <w:rsid w:val="002E6394"/>
    <w:rsid w:val="002E77C3"/>
    <w:rsid w:val="00306CB5"/>
    <w:rsid w:val="0034297E"/>
    <w:rsid w:val="003544A1"/>
    <w:rsid w:val="00377367"/>
    <w:rsid w:val="00383430"/>
    <w:rsid w:val="003871C6"/>
    <w:rsid w:val="00403EC4"/>
    <w:rsid w:val="00434731"/>
    <w:rsid w:val="004510D1"/>
    <w:rsid w:val="0046778A"/>
    <w:rsid w:val="00470B42"/>
    <w:rsid w:val="004746D9"/>
    <w:rsid w:val="00484643"/>
    <w:rsid w:val="004A5C29"/>
    <w:rsid w:val="004C0E08"/>
    <w:rsid w:val="00505ED3"/>
    <w:rsid w:val="00511AC0"/>
    <w:rsid w:val="00563B5D"/>
    <w:rsid w:val="00586B9B"/>
    <w:rsid w:val="005A1105"/>
    <w:rsid w:val="005C3E6E"/>
    <w:rsid w:val="00601B3E"/>
    <w:rsid w:val="006305E1"/>
    <w:rsid w:val="00633ED6"/>
    <w:rsid w:val="00645F8B"/>
    <w:rsid w:val="006849BD"/>
    <w:rsid w:val="00694124"/>
    <w:rsid w:val="006B164D"/>
    <w:rsid w:val="006B5BCB"/>
    <w:rsid w:val="006D7AC2"/>
    <w:rsid w:val="00721160"/>
    <w:rsid w:val="007461E2"/>
    <w:rsid w:val="00763D33"/>
    <w:rsid w:val="00782248"/>
    <w:rsid w:val="007D39FF"/>
    <w:rsid w:val="007F0D17"/>
    <w:rsid w:val="007F0F08"/>
    <w:rsid w:val="007F5820"/>
    <w:rsid w:val="007F7372"/>
    <w:rsid w:val="00854F18"/>
    <w:rsid w:val="00876BEE"/>
    <w:rsid w:val="00882B8F"/>
    <w:rsid w:val="008A0A97"/>
    <w:rsid w:val="008D769D"/>
    <w:rsid w:val="00902622"/>
    <w:rsid w:val="009668D6"/>
    <w:rsid w:val="0097134B"/>
    <w:rsid w:val="009736F3"/>
    <w:rsid w:val="00997CF6"/>
    <w:rsid w:val="00A73978"/>
    <w:rsid w:val="00A86792"/>
    <w:rsid w:val="00A91395"/>
    <w:rsid w:val="00A96EC2"/>
    <w:rsid w:val="00AB762C"/>
    <w:rsid w:val="00AD372F"/>
    <w:rsid w:val="00AD482C"/>
    <w:rsid w:val="00AF3CE6"/>
    <w:rsid w:val="00B22BA3"/>
    <w:rsid w:val="00B231B0"/>
    <w:rsid w:val="00B53521"/>
    <w:rsid w:val="00B950D7"/>
    <w:rsid w:val="00C107DC"/>
    <w:rsid w:val="00C21F2C"/>
    <w:rsid w:val="00C94046"/>
    <w:rsid w:val="00C9476E"/>
    <w:rsid w:val="00CC0225"/>
    <w:rsid w:val="00CD02D4"/>
    <w:rsid w:val="00CD4ECB"/>
    <w:rsid w:val="00CE1431"/>
    <w:rsid w:val="00D01BC3"/>
    <w:rsid w:val="00D21B04"/>
    <w:rsid w:val="00D752CB"/>
    <w:rsid w:val="00DC4E24"/>
    <w:rsid w:val="00DF1C03"/>
    <w:rsid w:val="00E36972"/>
    <w:rsid w:val="00E87EBC"/>
    <w:rsid w:val="00EA57BD"/>
    <w:rsid w:val="00F12315"/>
    <w:rsid w:val="00F242D8"/>
    <w:rsid w:val="00F252FA"/>
    <w:rsid w:val="00F3437F"/>
    <w:rsid w:val="00F57E42"/>
    <w:rsid w:val="00F86D73"/>
    <w:rsid w:val="00FB35C4"/>
    <w:rsid w:val="00FB4696"/>
    <w:rsid w:val="00FB77BD"/>
    <w:rsid w:val="00FC641A"/>
    <w:rsid w:val="00FD18E4"/>
    <w:rsid w:val="2B5FFD40"/>
    <w:rsid w:val="480270D2"/>
    <w:rsid w:val="5AF39C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270D2"/>
  <w15:chartTrackingRefBased/>
  <w15:docId w15:val="{2F62A56A-AC7B-41CE-8975-294F2F032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87E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B76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762C"/>
    <w:rPr>
      <w:rFonts w:ascii="Segoe UI" w:hAnsi="Segoe UI" w:cs="Segoe UI"/>
      <w:sz w:val="18"/>
      <w:szCs w:val="18"/>
    </w:rPr>
  </w:style>
  <w:style w:type="character" w:styleId="PlaceholderText">
    <w:name w:val="Placeholder Text"/>
    <w:basedOn w:val="DefaultParagraphFont"/>
    <w:uiPriority w:val="99"/>
    <w:semiHidden/>
    <w:rsid w:val="006B164D"/>
    <w:rPr>
      <w:color w:val="808080"/>
    </w:rPr>
  </w:style>
  <w:style w:type="paragraph" w:styleId="CommentSubject">
    <w:name w:val="annotation subject"/>
    <w:basedOn w:val="CommentText"/>
    <w:next w:val="CommentText"/>
    <w:link w:val="CommentSubjectChar"/>
    <w:uiPriority w:val="99"/>
    <w:semiHidden/>
    <w:unhideWhenUsed/>
    <w:rsid w:val="00694124"/>
    <w:rPr>
      <w:b/>
      <w:bCs/>
    </w:rPr>
  </w:style>
  <w:style w:type="character" w:customStyle="1" w:styleId="CommentSubjectChar">
    <w:name w:val="Comment Subject Char"/>
    <w:basedOn w:val="CommentTextChar"/>
    <w:link w:val="CommentSubject"/>
    <w:uiPriority w:val="99"/>
    <w:semiHidden/>
    <w:rsid w:val="00694124"/>
    <w:rPr>
      <w:b/>
      <w:bCs/>
      <w:sz w:val="20"/>
      <w:szCs w:val="20"/>
    </w:rPr>
  </w:style>
  <w:style w:type="table" w:styleId="TableGrid">
    <w:name w:val="Table Grid"/>
    <w:basedOn w:val="TableNormal"/>
    <w:uiPriority w:val="39"/>
    <w:rsid w:val="00645F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45F8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basedOn w:val="DefaultParagraphFont"/>
    <w:link w:val="Heading1"/>
    <w:uiPriority w:val="9"/>
    <w:rsid w:val="00E87EBC"/>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97134B"/>
    <w:pPr>
      <w:tabs>
        <w:tab w:val="center" w:pos="4677"/>
        <w:tab w:val="right" w:pos="9355"/>
      </w:tabs>
      <w:spacing w:after="0" w:line="240" w:lineRule="auto"/>
    </w:pPr>
  </w:style>
  <w:style w:type="character" w:customStyle="1" w:styleId="HeaderChar">
    <w:name w:val="Header Char"/>
    <w:basedOn w:val="DefaultParagraphFont"/>
    <w:link w:val="Header"/>
    <w:uiPriority w:val="99"/>
    <w:rsid w:val="0097134B"/>
  </w:style>
  <w:style w:type="paragraph" w:styleId="Footer">
    <w:name w:val="footer"/>
    <w:basedOn w:val="Normal"/>
    <w:link w:val="FooterChar"/>
    <w:uiPriority w:val="99"/>
    <w:unhideWhenUsed/>
    <w:rsid w:val="0097134B"/>
    <w:pPr>
      <w:tabs>
        <w:tab w:val="center" w:pos="4677"/>
        <w:tab w:val="right" w:pos="9355"/>
      </w:tabs>
      <w:spacing w:after="0" w:line="240" w:lineRule="auto"/>
    </w:pPr>
  </w:style>
  <w:style w:type="character" w:customStyle="1" w:styleId="FooterChar">
    <w:name w:val="Footer Char"/>
    <w:basedOn w:val="DefaultParagraphFont"/>
    <w:link w:val="Footer"/>
    <w:uiPriority w:val="99"/>
    <w:rsid w:val="009713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487691">
      <w:bodyDiv w:val="1"/>
      <w:marLeft w:val="0"/>
      <w:marRight w:val="0"/>
      <w:marTop w:val="0"/>
      <w:marBottom w:val="0"/>
      <w:divBdr>
        <w:top w:val="none" w:sz="0" w:space="0" w:color="auto"/>
        <w:left w:val="none" w:sz="0" w:space="0" w:color="auto"/>
        <w:bottom w:val="none" w:sz="0" w:space="0" w:color="auto"/>
        <w:right w:val="none" w:sz="0" w:space="0" w:color="auto"/>
      </w:divBdr>
      <w:divsChild>
        <w:div w:id="1861239616">
          <w:marLeft w:val="0"/>
          <w:marRight w:val="0"/>
          <w:marTop w:val="0"/>
          <w:marBottom w:val="0"/>
          <w:divBdr>
            <w:top w:val="none" w:sz="0" w:space="0" w:color="auto"/>
            <w:left w:val="none" w:sz="0" w:space="0" w:color="auto"/>
            <w:bottom w:val="none" w:sz="0" w:space="0" w:color="auto"/>
            <w:right w:val="none" w:sz="0" w:space="0" w:color="auto"/>
          </w:divBdr>
        </w:div>
      </w:divsChild>
    </w:div>
    <w:div w:id="932543715">
      <w:bodyDiv w:val="1"/>
      <w:marLeft w:val="0"/>
      <w:marRight w:val="0"/>
      <w:marTop w:val="0"/>
      <w:marBottom w:val="0"/>
      <w:divBdr>
        <w:top w:val="none" w:sz="0" w:space="0" w:color="auto"/>
        <w:left w:val="none" w:sz="0" w:space="0" w:color="auto"/>
        <w:bottom w:val="none" w:sz="0" w:space="0" w:color="auto"/>
        <w:right w:val="none" w:sz="0" w:space="0" w:color="auto"/>
      </w:divBdr>
    </w:div>
    <w:div w:id="1570770245">
      <w:bodyDiv w:val="1"/>
      <w:marLeft w:val="0"/>
      <w:marRight w:val="0"/>
      <w:marTop w:val="0"/>
      <w:marBottom w:val="0"/>
      <w:divBdr>
        <w:top w:val="none" w:sz="0" w:space="0" w:color="auto"/>
        <w:left w:val="none" w:sz="0" w:space="0" w:color="auto"/>
        <w:bottom w:val="none" w:sz="0" w:space="0" w:color="auto"/>
        <w:right w:val="none" w:sz="0" w:space="0" w:color="auto"/>
      </w:divBdr>
      <w:divsChild>
        <w:div w:id="16512514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99f9e944e1914740"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16/j.tcs.2013.09.01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FE2BA3-34FC-4233-8C70-2771394F0C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780</TotalTime>
  <Pages>12</Pages>
  <Words>2243</Words>
  <Characters>12786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eshem eshem</dc:creator>
  <cp:keywords/>
  <dc:description/>
  <cp:lastModifiedBy>Katya</cp:lastModifiedBy>
  <cp:revision>83</cp:revision>
  <cp:lastPrinted>2019-04-14T19:22:00Z</cp:lastPrinted>
  <dcterms:created xsi:type="dcterms:W3CDTF">2019-03-08T10:11:00Z</dcterms:created>
  <dcterms:modified xsi:type="dcterms:W3CDTF">2019-04-14T19:25:00Z</dcterms:modified>
</cp:coreProperties>
</file>