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97" w:rsidRDefault="00125897" w:rsidP="00484905">
      <w:bookmarkStart w:id="0" w:name="_GoBack"/>
      <w:r>
        <w:t>ТБС</w:t>
      </w:r>
    </w:p>
    <w:p w:rsidR="00484905" w:rsidRDefault="00484905" w:rsidP="00484905">
      <w:r>
        <w:t xml:space="preserve">Рентгенограмма тазобедренных суставов в прямой проекции от 26.04.2023г.: головки бедренных костей деформированы, шейки укорочены, </w:t>
      </w:r>
      <w:proofErr w:type="spellStart"/>
      <w:r>
        <w:t>субхондральный</w:t>
      </w:r>
      <w:proofErr w:type="spellEnd"/>
      <w:r>
        <w:t xml:space="preserve"> склероз суставных поверхностей головок бедренных костей и крыш вертлужных впадин, суставные щели равномерно умеренно сужены.</w:t>
      </w:r>
    </w:p>
    <w:p w:rsidR="00125897" w:rsidRDefault="00125897" w:rsidP="00484905">
      <w:r>
        <w:t>КОЛЕНИ</w:t>
      </w:r>
    </w:p>
    <w:p w:rsidR="00484905" w:rsidRDefault="00484905" w:rsidP="00484905">
      <w:r>
        <w:t xml:space="preserve">   Рентгенограмма коленных суставов от 26.04.2023г.: неравномерное выраженное сужение суставных щелей с обеих сторон, </w:t>
      </w:r>
      <w:proofErr w:type="spellStart"/>
      <w:r>
        <w:t>субхондральный</w:t>
      </w:r>
      <w:proofErr w:type="spellEnd"/>
      <w:r>
        <w:t xml:space="preserve"> склероз суставных поверхностей, краевые костные разрастания.</w:t>
      </w:r>
    </w:p>
    <w:p w:rsidR="00125897" w:rsidRDefault="00125897" w:rsidP="00484905">
      <w:r>
        <w:t>ГОЛЕНОСТОП</w:t>
      </w:r>
      <w:r w:rsidR="00484905">
        <w:t xml:space="preserve">   </w:t>
      </w:r>
    </w:p>
    <w:p w:rsidR="00484905" w:rsidRDefault="00484905" w:rsidP="00484905">
      <w:proofErr w:type="gramStart"/>
      <w:r>
        <w:t>Рентгенограмма  правого</w:t>
      </w:r>
      <w:proofErr w:type="gramEnd"/>
      <w:r>
        <w:t xml:space="preserve"> голеностопного сустава в 2-х  проекциях от 26.04.2023г.: выраженное неравномерное сужение межсуставной щели, выраженный </w:t>
      </w:r>
      <w:proofErr w:type="spellStart"/>
      <w:r>
        <w:t>субхондральный</w:t>
      </w:r>
      <w:proofErr w:type="spellEnd"/>
      <w:r>
        <w:t xml:space="preserve"> склероз, краевые костные разрастания, уплощение таранной кости, остеофит пяточной кости, перелом лодыжек, костная мозоль выражена удовлетворительно, линии переломов не прослеживаются.</w:t>
      </w:r>
    </w:p>
    <w:p w:rsidR="00125897" w:rsidRDefault="00125897" w:rsidP="00484905">
      <w:r>
        <w:t>ЛОКТИ</w:t>
      </w:r>
      <w:r w:rsidR="00484905">
        <w:t xml:space="preserve"> </w:t>
      </w:r>
    </w:p>
    <w:p w:rsidR="00484905" w:rsidRDefault="00484905" w:rsidP="00484905">
      <w:r>
        <w:t xml:space="preserve">  Рентгенограммы от 16.03.2023г. обоих локтевых суставов в 2-х проекциях: справа перелом локтевого отростка, стояние отломков удовлетворительное, костная мозоль выражена удовлетворительно, линия перелома не прослеживается, выраженное сужение суставной щели, краевые костные разрастания суставных поверхностей; слева умеренное сужение суставной щели.</w:t>
      </w:r>
    </w:p>
    <w:p w:rsidR="00125897" w:rsidRDefault="00125897" w:rsidP="00484905">
      <w:r>
        <w:t>КИСТИ</w:t>
      </w:r>
    </w:p>
    <w:p w:rsidR="00805A1E" w:rsidRDefault="00484905" w:rsidP="00484905">
      <w:r>
        <w:t xml:space="preserve">    Рентгенограмма обеих кистей в 2-х проекциях от 16.03.2023г.:  слева сросшиеся переломы 4, 5 пястных костей, костная мозоль выражена удовлетворительно; справа сросшийся перелом дистального </w:t>
      </w:r>
      <w:proofErr w:type="spellStart"/>
      <w:r>
        <w:t>метаэпифиза</w:t>
      </w:r>
      <w:proofErr w:type="spellEnd"/>
      <w:r>
        <w:t xml:space="preserve"> лучевой кости, вывих головки локтевой кости, сросшиеся переломы 3, 4, 5 пястных костей, костная мозоль выражена удовлетворительно, умеренное сужение суставной щели.</w:t>
      </w:r>
      <w:bookmarkEnd w:id="0"/>
    </w:p>
    <w:sectPr w:rsidR="0080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05"/>
    <w:rsid w:val="00125897"/>
    <w:rsid w:val="00484905"/>
    <w:rsid w:val="0080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2EA20-63FD-4742-866B-DA282B86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Travm_2in1</dc:creator>
  <cp:keywords/>
  <dc:description/>
  <cp:lastModifiedBy>Travm_2in1</cp:lastModifiedBy>
  <cp:revision>2</cp:revision>
  <dcterms:created xsi:type="dcterms:W3CDTF">2023-06-08T07:44:00Z</dcterms:created>
  <dcterms:modified xsi:type="dcterms:W3CDTF">2023-06-08T11:11:00Z</dcterms:modified>
</cp:coreProperties>
</file>