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734" w:rsidRDefault="00310734" w:rsidP="00310734">
      <w:r>
        <w:rPr>
          <w:noProof/>
        </w:rPr>
        <w:drawing>
          <wp:anchor distT="0" distB="0" distL="114300" distR="114300" simplePos="0" relativeHeight="251658240" behindDoc="0" locked="0" layoutInCell="1" allowOverlap="1" wp14:anchorId="77FE0770" wp14:editId="6770505E">
            <wp:simplePos x="0" y="0"/>
            <wp:positionH relativeFrom="margin">
              <wp:posOffset>-148346</wp:posOffset>
            </wp:positionH>
            <wp:positionV relativeFrom="paragraph">
              <wp:posOffset>-458030</wp:posOffset>
            </wp:positionV>
            <wp:extent cx="5274310" cy="1404620"/>
            <wp:effectExtent l="0" t="0" r="2540" b="508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kel heb w_na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734" w:rsidRDefault="00310734" w:rsidP="00310734">
      <w:pPr>
        <w:rPr>
          <w:rFonts w:hint="cs"/>
        </w:rPr>
      </w:pPr>
    </w:p>
    <w:p w:rsidR="00310734" w:rsidRDefault="00310734" w:rsidP="00310734"/>
    <w:p w:rsidR="0099412B" w:rsidRDefault="0099412B" w:rsidP="00310734">
      <w:pPr>
        <w:rPr>
          <w:rFonts w:hint="cs"/>
          <w:rtl/>
        </w:rPr>
      </w:pPr>
    </w:p>
    <w:p w:rsidR="0099412B" w:rsidRDefault="0099412B" w:rsidP="00310734">
      <w:pPr>
        <w:jc w:val="center"/>
        <w:rPr>
          <w:rtl/>
        </w:rPr>
      </w:pPr>
      <w:r>
        <w:rPr>
          <w:rFonts w:hint="cs"/>
          <w:rtl/>
        </w:rPr>
        <w:t>מוריה טוכבנד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303057517 </w:t>
      </w:r>
      <w:r>
        <w:rPr>
          <w:rFonts w:hint="cs"/>
          <w:rtl/>
        </w:rPr>
        <w:tab/>
      </w:r>
      <w:r>
        <w:rPr>
          <w:rFonts w:hint="cs"/>
          <w:rtl/>
        </w:rPr>
        <w:tab/>
        <w:t>050-7722446</w:t>
      </w:r>
    </w:p>
    <w:p w:rsidR="0099412B" w:rsidRDefault="0099412B" w:rsidP="00310734">
      <w:pPr>
        <w:jc w:val="center"/>
        <w:rPr>
          <w:rtl/>
        </w:rPr>
      </w:pPr>
      <w:r>
        <w:rPr>
          <w:rFonts w:hint="cs"/>
          <w:rtl/>
        </w:rPr>
        <w:t xml:space="preserve">נוי ברק </w:t>
      </w:r>
      <w:r>
        <w:rPr>
          <w:rFonts w:hint="cs"/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305412785 </w:t>
      </w:r>
      <w:r>
        <w:rPr>
          <w:rFonts w:hint="cs"/>
          <w:rtl/>
        </w:rPr>
        <w:tab/>
      </w:r>
      <w:r>
        <w:rPr>
          <w:rFonts w:hint="cs"/>
          <w:rtl/>
        </w:rPr>
        <w:tab/>
        <w:t>054-7929001</w:t>
      </w:r>
    </w:p>
    <w:p w:rsidR="0099412B" w:rsidRDefault="0099412B" w:rsidP="0099412B">
      <w:pPr>
        <w:rPr>
          <w:rFonts w:hint="cs"/>
          <w:rtl/>
        </w:rPr>
      </w:pPr>
    </w:p>
    <w:p w:rsidR="0027158C" w:rsidRPr="00310734" w:rsidRDefault="0027158C" w:rsidP="00310734">
      <w:pPr>
        <w:jc w:val="center"/>
        <w:rPr>
          <w:rFonts w:ascii="Agency FB" w:hAnsi="Agency FB"/>
          <w:rtl/>
        </w:rPr>
      </w:pPr>
      <w:r w:rsidRPr="00633DB1">
        <w:rPr>
          <w:rFonts w:ascii="Agency FB" w:hAnsi="Agency FB"/>
          <w:b/>
          <w:bCs/>
          <w:sz w:val="40"/>
          <w:szCs w:val="40"/>
        </w:rPr>
        <w:t>SHE-KAL</w:t>
      </w:r>
    </w:p>
    <w:p w:rsidR="0099412B" w:rsidRDefault="0099412B" w:rsidP="0099412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הגדרת המוצר :</w:t>
      </w:r>
    </w:p>
    <w:p w:rsidR="0099412B" w:rsidRDefault="0099412B" w:rsidP="00310734">
      <w:r>
        <w:rPr>
          <w:rFonts w:hint="cs"/>
          <w:rtl/>
        </w:rPr>
        <w:t xml:space="preserve">ראשית עלינו לציין כי בטופס הבקשה שהגישה עמותת </w:t>
      </w:r>
      <w:proofErr w:type="spellStart"/>
      <w:r>
        <w:rPr>
          <w:rFonts w:hint="cs"/>
          <w:rtl/>
        </w:rPr>
        <w:t>שק"ל</w:t>
      </w:r>
      <w:proofErr w:type="spellEnd"/>
      <w:r>
        <w:rPr>
          <w:rFonts w:hint="cs"/>
          <w:rtl/>
        </w:rPr>
        <w:t xml:space="preserve"> ישנם </w:t>
      </w:r>
      <w:r w:rsidR="00310734">
        <w:rPr>
          <w:rFonts w:hint="cs"/>
          <w:rtl/>
        </w:rPr>
        <w:t>שתי</w:t>
      </w:r>
      <w:r>
        <w:rPr>
          <w:rFonts w:hint="cs"/>
          <w:rtl/>
        </w:rPr>
        <w:t xml:space="preserve"> </w:t>
      </w:r>
      <w:r w:rsidR="00310734">
        <w:rPr>
          <w:rFonts w:hint="cs"/>
          <w:rtl/>
        </w:rPr>
        <w:t xml:space="preserve">הצעות </w:t>
      </w:r>
      <w:r>
        <w:rPr>
          <w:rFonts w:hint="cs"/>
          <w:rtl/>
        </w:rPr>
        <w:t>לביצוע פרויקט עבורם.</w:t>
      </w:r>
      <w:r w:rsidR="0031073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האופציות הן </w:t>
      </w:r>
      <w:r>
        <w:t>:</w:t>
      </w:r>
    </w:p>
    <w:p w:rsidR="0099412B" w:rsidRDefault="0099412B" w:rsidP="00310734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מערכת לחוגים וקורסים הניתנים למשתתפים במסגרת "מכללת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שק"ל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>" בשילוב אישורי סל שיקום, אישורי תשלום וצרכים נוספים.</w:t>
      </w:r>
    </w:p>
    <w:p w:rsidR="0099412B" w:rsidRDefault="0099412B" w:rsidP="0099412B">
      <w:pPr>
        <w:pStyle w:val="NormalWeb"/>
        <w:bidi/>
        <w:spacing w:before="0" w:beforeAutospacing="0" w:after="0" w:afterAutospacing="0"/>
        <w:ind w:left="720" w:right="720"/>
        <w:rPr>
          <w:rFonts w:hint="cs"/>
        </w:rPr>
      </w:pPr>
    </w:p>
    <w:p w:rsidR="0099412B" w:rsidRDefault="0099412B" w:rsidP="00310734">
      <w:pPr>
        <w:pStyle w:val="a3"/>
        <w:numPr>
          <w:ilvl w:val="0"/>
          <w:numId w:val="5"/>
        </w:numPr>
        <w:rPr>
          <w:rtl/>
        </w:rPr>
      </w:pPr>
      <w:r w:rsidRPr="0099412B">
        <w:rPr>
          <w:rFonts w:ascii="Arial" w:hAnsi="Arial" w:cs="Arial"/>
          <w:color w:val="000000"/>
          <w:shd w:val="clear" w:color="auto" w:fill="FFFFFF"/>
          <w:rtl/>
        </w:rPr>
        <w:t xml:space="preserve">מערכת לפרויקט הנקרא </w:t>
      </w:r>
      <w:r w:rsidRPr="0099412B">
        <w:rPr>
          <w:rFonts w:ascii="Arial" w:hAnsi="Arial" w:cs="Arial"/>
          <w:color w:val="000000"/>
          <w:shd w:val="clear" w:color="auto" w:fill="FFFFFF"/>
        </w:rPr>
        <w:t>"</w:t>
      </w:r>
      <w:r w:rsidRPr="0099412B">
        <w:rPr>
          <w:rFonts w:ascii="Arial" w:hAnsi="Arial" w:cs="Arial"/>
          <w:color w:val="000000"/>
          <w:shd w:val="clear" w:color="auto" w:fill="FFFFFF"/>
          <w:rtl/>
        </w:rPr>
        <w:t>תרבות לכל</w:t>
      </w:r>
      <w:r w:rsidRPr="0099412B">
        <w:rPr>
          <w:rFonts w:ascii="Arial" w:hAnsi="Arial" w:cs="Arial"/>
          <w:color w:val="000000"/>
          <w:shd w:val="clear" w:color="auto" w:fill="FFFFFF"/>
        </w:rPr>
        <w:t xml:space="preserve">" – </w:t>
      </w:r>
      <w:r w:rsidRPr="0099412B">
        <w:rPr>
          <w:rFonts w:ascii="Arial" w:hAnsi="Arial" w:cs="Arial"/>
          <w:color w:val="000000"/>
          <w:shd w:val="clear" w:color="auto" w:fill="FFFFFF"/>
          <w:rtl/>
        </w:rPr>
        <w:t xml:space="preserve">שמטרתו חלוקת כרטיסים והטבות למשתתפים לאירועי תרבות – כשהמטרה היא </w:t>
      </w:r>
      <w:proofErr w:type="spellStart"/>
      <w:r w:rsidRPr="0099412B">
        <w:rPr>
          <w:rFonts w:ascii="Arial" w:hAnsi="Arial" w:cs="Arial"/>
          <w:color w:val="000000"/>
          <w:shd w:val="clear" w:color="auto" w:fill="FFFFFF"/>
          <w:rtl/>
        </w:rPr>
        <w:t>הנגשת</w:t>
      </w:r>
      <w:proofErr w:type="spellEnd"/>
      <w:r w:rsidRPr="0099412B">
        <w:rPr>
          <w:rFonts w:ascii="Arial" w:hAnsi="Arial" w:cs="Arial"/>
          <w:color w:val="000000"/>
          <w:shd w:val="clear" w:color="auto" w:fill="FFFFFF"/>
          <w:rtl/>
        </w:rPr>
        <w:t xml:space="preserve"> המופעים והשתלבות בקהילת צרכני התרבות הרגילה</w:t>
      </w:r>
      <w:r w:rsidRPr="0099412B">
        <w:rPr>
          <w:rFonts w:ascii="Arial" w:hAnsi="Arial" w:cs="Arial"/>
          <w:color w:val="000000"/>
          <w:shd w:val="clear" w:color="auto" w:fill="FFFFFF"/>
        </w:rPr>
        <w:t>.</w:t>
      </w:r>
    </w:p>
    <w:p w:rsidR="0099412B" w:rsidRDefault="0099412B" w:rsidP="00310734">
      <w:pPr>
        <w:rPr>
          <w:rtl/>
        </w:rPr>
      </w:pPr>
      <w:r>
        <w:rPr>
          <w:rFonts w:hint="cs"/>
          <w:rtl/>
        </w:rPr>
        <w:t>א</w:t>
      </w:r>
      <w:r w:rsidR="00310734">
        <w:rPr>
          <w:rFonts w:hint="cs"/>
          <w:rtl/>
        </w:rPr>
        <w:t xml:space="preserve">נו בחרנו באופציה הראשונה. </w:t>
      </w:r>
      <w:r>
        <w:rPr>
          <w:rFonts w:hint="cs"/>
          <w:rtl/>
        </w:rPr>
        <w:t xml:space="preserve">בפרויקט </w:t>
      </w:r>
      <w:r w:rsidR="00310734">
        <w:rPr>
          <w:rFonts w:hint="cs"/>
          <w:rtl/>
        </w:rPr>
        <w:t xml:space="preserve">זה </w:t>
      </w:r>
      <w:r>
        <w:rPr>
          <w:rFonts w:hint="cs"/>
          <w:rtl/>
        </w:rPr>
        <w:t>אנו נתכנן מערכת לניהול של חוגים וקורס</w:t>
      </w:r>
      <w:r w:rsidR="00310734">
        <w:rPr>
          <w:rFonts w:hint="cs"/>
          <w:rtl/>
        </w:rPr>
        <w:t xml:space="preserve">ים למשתתפים במסגרת "מכללת </w:t>
      </w:r>
      <w:proofErr w:type="spellStart"/>
      <w:r w:rsidR="00310734">
        <w:rPr>
          <w:rFonts w:hint="cs"/>
          <w:rtl/>
        </w:rPr>
        <w:t>שק"ל</w:t>
      </w:r>
      <w:proofErr w:type="spellEnd"/>
      <w:r w:rsidR="00310734">
        <w:rPr>
          <w:rFonts w:hint="cs"/>
          <w:rtl/>
        </w:rPr>
        <w:t>"</w:t>
      </w:r>
      <w:r>
        <w:rPr>
          <w:rFonts w:hint="cs"/>
          <w:rtl/>
        </w:rPr>
        <w:t>.</w:t>
      </w:r>
    </w:p>
    <w:p w:rsidR="00DD75AB" w:rsidRDefault="00DD75AB" w:rsidP="00310734">
      <w:pPr>
        <w:rPr>
          <w:rtl/>
        </w:rPr>
      </w:pPr>
      <w:r>
        <w:rPr>
          <w:rFonts w:hint="cs"/>
          <w:rtl/>
        </w:rPr>
        <w:t>ראשית</w:t>
      </w:r>
      <w:r w:rsidR="00310734">
        <w:rPr>
          <w:rFonts w:hint="cs"/>
          <w:rtl/>
        </w:rPr>
        <w:t>,</w:t>
      </w:r>
      <w:r>
        <w:rPr>
          <w:rFonts w:hint="cs"/>
          <w:rtl/>
        </w:rPr>
        <w:t xml:space="preserve"> מכיוון שלעמותה אין שימוש במסד נתונים מסודר אלא שימוש בטבלאות אקסל עם לינקים מצורפים</w:t>
      </w:r>
      <w:r w:rsidR="00310734">
        <w:rPr>
          <w:rFonts w:hint="cs"/>
          <w:rtl/>
        </w:rPr>
        <w:t>,</w:t>
      </w:r>
      <w:r>
        <w:rPr>
          <w:rFonts w:hint="cs"/>
          <w:rtl/>
        </w:rPr>
        <w:t xml:space="preserve"> נצטרך ל</w:t>
      </w:r>
      <w:r w:rsidR="00310734">
        <w:rPr>
          <w:rFonts w:hint="cs"/>
          <w:rtl/>
        </w:rPr>
        <w:t xml:space="preserve">יצור ולתחזק </w:t>
      </w:r>
      <w:r>
        <w:rPr>
          <w:rFonts w:hint="cs"/>
          <w:rtl/>
        </w:rPr>
        <w:t>מאגר נתונים.</w:t>
      </w:r>
    </w:p>
    <w:p w:rsidR="00310734" w:rsidRDefault="00DD75AB" w:rsidP="00310734">
      <w:pPr>
        <w:rPr>
          <w:rtl/>
        </w:rPr>
      </w:pPr>
      <w:r>
        <w:rPr>
          <w:rFonts w:hint="cs"/>
          <w:rtl/>
        </w:rPr>
        <w:t>המוצר</w:t>
      </w:r>
      <w:r w:rsidR="00310734">
        <w:rPr>
          <w:rFonts w:hint="cs"/>
          <w:rtl/>
        </w:rPr>
        <w:t xml:space="preserve"> שנפתח</w:t>
      </w:r>
      <w:r>
        <w:rPr>
          <w:rFonts w:hint="cs"/>
          <w:rtl/>
        </w:rPr>
        <w:t xml:space="preserve"> צריך לארגן באופן יעיל את כל נתוני המידע </w:t>
      </w:r>
      <w:r w:rsidR="00310734">
        <w:rPr>
          <w:rFonts w:hint="cs"/>
          <w:rtl/>
        </w:rPr>
        <w:t>(בעזרת המאגר שניצור)</w:t>
      </w:r>
      <w:r>
        <w:rPr>
          <w:rFonts w:hint="cs"/>
          <w:rtl/>
        </w:rPr>
        <w:t xml:space="preserve">, לאפשר </w:t>
      </w:r>
      <w:r w:rsidR="00310734">
        <w:rPr>
          <w:rFonts w:hint="cs"/>
          <w:rtl/>
        </w:rPr>
        <w:t xml:space="preserve">ניהול </w:t>
      </w:r>
      <w:r>
        <w:rPr>
          <w:rFonts w:hint="cs"/>
          <w:rtl/>
        </w:rPr>
        <w:t>משתתפים בקורסים ובחוגים</w:t>
      </w:r>
      <w:r w:rsidR="00310734">
        <w:rPr>
          <w:rFonts w:hint="cs"/>
          <w:rtl/>
        </w:rPr>
        <w:t xml:space="preserve"> (הוספה/מחיקה), ניהול ה</w:t>
      </w:r>
      <w:r>
        <w:rPr>
          <w:rFonts w:hint="cs"/>
          <w:rtl/>
        </w:rPr>
        <w:t>חוגים וקורסים</w:t>
      </w:r>
      <w:r w:rsidR="00310734">
        <w:rPr>
          <w:rFonts w:hint="cs"/>
          <w:rtl/>
        </w:rPr>
        <w:t xml:space="preserve"> המוצעים </w:t>
      </w:r>
      <w:proofErr w:type="spellStart"/>
      <w:r w:rsidR="00310734">
        <w:rPr>
          <w:rFonts w:hint="cs"/>
          <w:rtl/>
        </w:rPr>
        <w:t>וכו</w:t>
      </w:r>
      <w:proofErr w:type="spellEnd"/>
      <w:r w:rsidR="00310734">
        <w:rPr>
          <w:rFonts w:hint="cs"/>
          <w:rtl/>
        </w:rPr>
        <w:t>'.</w:t>
      </w:r>
      <w:r>
        <w:rPr>
          <w:rFonts w:hint="cs"/>
          <w:rtl/>
        </w:rPr>
        <w:t xml:space="preserve"> </w:t>
      </w:r>
    </w:p>
    <w:p w:rsidR="00DD75AB" w:rsidRDefault="00310734" w:rsidP="00310734">
      <w:pPr>
        <w:rPr>
          <w:rFonts w:hint="cs"/>
          <w:rtl/>
        </w:rPr>
      </w:pPr>
      <w:r>
        <w:rPr>
          <w:rFonts w:hint="cs"/>
          <w:rtl/>
        </w:rPr>
        <w:t>למעשה המוצר יספק לנו</w:t>
      </w:r>
      <w:r w:rsidR="00DD75AB">
        <w:rPr>
          <w:rFonts w:hint="cs"/>
          <w:rtl/>
        </w:rPr>
        <w:t xml:space="preserve"> ניהול </w:t>
      </w:r>
      <w:proofErr w:type="spellStart"/>
      <w:r w:rsidR="00DD75AB">
        <w:rPr>
          <w:rFonts w:hint="cs"/>
          <w:rtl/>
        </w:rPr>
        <w:t>נכון</w:t>
      </w:r>
      <w:r>
        <w:rPr>
          <w:rFonts w:hint="cs"/>
          <w:rtl/>
        </w:rPr>
        <w:t>,יעיל</w:t>
      </w:r>
      <w:proofErr w:type="spellEnd"/>
      <w:r w:rsidR="00DD75AB">
        <w:rPr>
          <w:rFonts w:hint="cs"/>
          <w:rtl/>
        </w:rPr>
        <w:t xml:space="preserve"> ופשוט יותר של </w:t>
      </w:r>
      <w:r>
        <w:rPr>
          <w:rFonts w:hint="cs"/>
          <w:rtl/>
        </w:rPr>
        <w:t>הנתונים</w:t>
      </w:r>
      <w:r w:rsidR="00DD75AB">
        <w:rPr>
          <w:rFonts w:hint="cs"/>
          <w:rtl/>
        </w:rPr>
        <w:t xml:space="preserve"> הכלולים בו: המשתתפים, הקורסים והחוגים</w:t>
      </w:r>
      <w:r>
        <w:rPr>
          <w:rFonts w:hint="cs"/>
          <w:rtl/>
        </w:rPr>
        <w:t>.</w:t>
      </w:r>
    </w:p>
    <w:p w:rsidR="00310734" w:rsidRDefault="00310734" w:rsidP="00310734">
      <w:pPr>
        <w:rPr>
          <w:rtl/>
        </w:rPr>
      </w:pPr>
    </w:p>
    <w:p w:rsidR="00DD75AB" w:rsidRPr="00DD75AB" w:rsidRDefault="0099412B" w:rsidP="00DD75A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הצורך עליו עונה המוצר :</w:t>
      </w:r>
    </w:p>
    <w:p w:rsidR="00BF29DF" w:rsidRDefault="00BF29DF" w:rsidP="00310734">
      <w:pPr>
        <w:rPr>
          <w:rtl/>
        </w:rPr>
      </w:pPr>
      <w:r>
        <w:rPr>
          <w:rFonts w:hint="cs"/>
          <w:rtl/>
        </w:rPr>
        <w:t xml:space="preserve">לאחר מימוש מסד הנתונים </w:t>
      </w:r>
      <w:r>
        <w:rPr>
          <w:rtl/>
        </w:rPr>
        <w:t>–</w:t>
      </w:r>
      <w:r>
        <w:rPr>
          <w:rFonts w:hint="cs"/>
          <w:rtl/>
        </w:rPr>
        <w:t xml:space="preserve"> הצורך עליו יענה המוצר הוא אפליקציית </w:t>
      </w:r>
      <w:r w:rsidR="00310734">
        <w:rPr>
          <w:rFonts w:hint="cs"/>
        </w:rPr>
        <w:t>WEB</w:t>
      </w:r>
      <w:r>
        <w:rPr>
          <w:rFonts w:hint="cs"/>
          <w:rtl/>
        </w:rPr>
        <w:t xml:space="preserve"> עבור המשתתפים בח</w:t>
      </w:r>
      <w:r w:rsidR="00DD75AB">
        <w:rPr>
          <w:rFonts w:hint="cs"/>
          <w:rtl/>
        </w:rPr>
        <w:t xml:space="preserve">וגים ובקורסים של "מכללת </w:t>
      </w:r>
      <w:proofErr w:type="spellStart"/>
      <w:r w:rsidR="00DD75AB">
        <w:rPr>
          <w:rFonts w:hint="cs"/>
          <w:rtl/>
        </w:rPr>
        <w:t>שק"ל</w:t>
      </w:r>
      <w:proofErr w:type="spellEnd"/>
      <w:r>
        <w:rPr>
          <w:rFonts w:hint="cs"/>
          <w:rtl/>
        </w:rPr>
        <w:t>"</w:t>
      </w:r>
      <w:r w:rsidR="00310734">
        <w:rPr>
          <w:rFonts w:hint="cs"/>
          <w:rtl/>
        </w:rPr>
        <w:t xml:space="preserve">. ז"א - </w:t>
      </w:r>
      <w:r w:rsidR="00DD75AB">
        <w:rPr>
          <w:rFonts w:hint="cs"/>
          <w:rtl/>
        </w:rPr>
        <w:t>פיתוח אפל</w:t>
      </w:r>
      <w:r w:rsidR="00310734">
        <w:rPr>
          <w:rFonts w:hint="cs"/>
          <w:rtl/>
        </w:rPr>
        <w:t>י</w:t>
      </w:r>
      <w:r w:rsidR="00DD75AB">
        <w:rPr>
          <w:rFonts w:hint="cs"/>
          <w:rtl/>
        </w:rPr>
        <w:t xml:space="preserve">קציה לאדם עם מוגבלות שתאפשר לו לגשת למידע הנחוץ לו כגון הקורסים אליהם הוא רשום, אישורים </w:t>
      </w:r>
      <w:proofErr w:type="spellStart"/>
      <w:r w:rsidR="00310734">
        <w:rPr>
          <w:rFonts w:hint="cs"/>
          <w:rtl/>
        </w:rPr>
        <w:t>רלוונטים</w:t>
      </w:r>
      <w:proofErr w:type="spellEnd"/>
      <w:r w:rsidR="00310734">
        <w:rPr>
          <w:rFonts w:hint="cs"/>
          <w:rtl/>
        </w:rPr>
        <w:t xml:space="preserve">, בירור על סל שיקום וכ"ו. כל הפעולות הנ"ל יבוצעו ע"י המשתמש </w:t>
      </w:r>
      <w:r w:rsidR="00DD75AB">
        <w:rPr>
          <w:rFonts w:hint="cs"/>
          <w:rtl/>
        </w:rPr>
        <w:t>באופן עצמאי מ</w:t>
      </w:r>
      <w:r w:rsidR="00310734">
        <w:rPr>
          <w:rFonts w:hint="cs"/>
          <w:rtl/>
        </w:rPr>
        <w:t xml:space="preserve">כל מקום - מהבית, מהעבודה ובכל זמן. שימוש זה יעצים את </w:t>
      </w:r>
      <w:r w:rsidR="00DD75AB">
        <w:rPr>
          <w:rFonts w:hint="cs"/>
          <w:rtl/>
        </w:rPr>
        <w:t>השתתפות</w:t>
      </w:r>
      <w:r w:rsidR="00310734">
        <w:rPr>
          <w:rFonts w:hint="cs"/>
          <w:rtl/>
        </w:rPr>
        <w:t>ו</w:t>
      </w:r>
      <w:r w:rsidR="00DD75AB">
        <w:rPr>
          <w:rFonts w:hint="cs"/>
          <w:rtl/>
        </w:rPr>
        <w:t xml:space="preserve"> בקהילה ו</w:t>
      </w:r>
      <w:r w:rsidR="00310734">
        <w:rPr>
          <w:rFonts w:hint="cs"/>
          <w:rtl/>
        </w:rPr>
        <w:t>הוא יזכה ל</w:t>
      </w:r>
      <w:r w:rsidR="00DD75AB">
        <w:rPr>
          <w:rFonts w:hint="cs"/>
          <w:rtl/>
        </w:rPr>
        <w:t>קבלת מידע כחבר שווה זכויות.</w:t>
      </w:r>
    </w:p>
    <w:p w:rsidR="00DD75AB" w:rsidRDefault="00DD75AB" w:rsidP="00DD75AB">
      <w:pPr>
        <w:rPr>
          <w:rtl/>
        </w:rPr>
      </w:pPr>
      <w:r>
        <w:rPr>
          <w:rFonts w:hint="cs"/>
          <w:rtl/>
        </w:rPr>
        <w:t xml:space="preserve">המוצר פותר בעיה עבור המשתתפים ב"מכללת </w:t>
      </w:r>
      <w:proofErr w:type="spellStart"/>
      <w:r>
        <w:rPr>
          <w:rFonts w:hint="cs"/>
          <w:rtl/>
        </w:rPr>
        <w:t>שק"ל</w:t>
      </w:r>
      <w:proofErr w:type="spellEnd"/>
      <w:r>
        <w:rPr>
          <w:rFonts w:hint="cs"/>
          <w:rtl/>
        </w:rPr>
        <w:t xml:space="preserve">" אשר הם מוגבלים ויוכלו לגשת בקלות ונוחות למידע וזה יקל על השתתפותם ושילובם בקהילה. </w:t>
      </w:r>
    </w:p>
    <w:p w:rsidR="00DD75AB" w:rsidRDefault="00DD75AB" w:rsidP="00DD75AB">
      <w:pPr>
        <w:rPr>
          <w:rtl/>
        </w:rPr>
      </w:pPr>
    </w:p>
    <w:p w:rsidR="00310734" w:rsidRDefault="00310734" w:rsidP="00DD75AB">
      <w:pPr>
        <w:rPr>
          <w:rtl/>
        </w:rPr>
      </w:pPr>
    </w:p>
    <w:p w:rsidR="00310734" w:rsidRDefault="00310734" w:rsidP="00DD75AB">
      <w:pPr>
        <w:rPr>
          <w:rtl/>
        </w:rPr>
      </w:pPr>
    </w:p>
    <w:p w:rsidR="00DD75AB" w:rsidRDefault="00DD75AB" w:rsidP="00DD75A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כדאיות המוצר לפיתוח :</w:t>
      </w:r>
    </w:p>
    <w:p w:rsidR="00633DB1" w:rsidRDefault="00DD75AB" w:rsidP="00C848F9">
      <w:r>
        <w:rPr>
          <w:rFonts w:hint="cs"/>
          <w:rtl/>
        </w:rPr>
        <w:t>המוצר כדאי לפיתוח מכיוון שהוא יאפשר ש</w:t>
      </w:r>
      <w:r w:rsidR="00C848F9">
        <w:rPr>
          <w:rFonts w:hint="cs"/>
          <w:rtl/>
        </w:rPr>
        <w:t xml:space="preserve">ילוב של מוגבלים בחברה ביתר קלות. </w:t>
      </w:r>
      <w:r>
        <w:rPr>
          <w:rFonts w:hint="cs"/>
          <w:rtl/>
        </w:rPr>
        <w:t>אם עד היום בשביל לה</w:t>
      </w:r>
      <w:r w:rsidR="00C848F9">
        <w:rPr>
          <w:rFonts w:hint="cs"/>
          <w:rtl/>
        </w:rPr>
        <w:t>י</w:t>
      </w:r>
      <w:r>
        <w:rPr>
          <w:rFonts w:hint="cs"/>
          <w:rtl/>
        </w:rPr>
        <w:t>רשם לקורסים היו צריכים לעבור בירוקרטיה כזו או אחרת (דוגמת טלפון או להגיע באופן עצמאי על מנת לה</w:t>
      </w:r>
      <w:r w:rsidR="00C848F9">
        <w:rPr>
          <w:rFonts w:hint="cs"/>
          <w:rtl/>
        </w:rPr>
        <w:t>י</w:t>
      </w:r>
      <w:r>
        <w:rPr>
          <w:rFonts w:hint="cs"/>
          <w:rtl/>
        </w:rPr>
        <w:t xml:space="preserve">רשם לקורס ) </w:t>
      </w:r>
      <w:r w:rsidR="0027158C">
        <w:rPr>
          <w:rFonts w:hint="cs"/>
          <w:rtl/>
        </w:rPr>
        <w:t>לאחר פיתוח האפליקציה יוכלו לעשות</w:t>
      </w:r>
      <w:r w:rsidR="00C848F9">
        <w:rPr>
          <w:rFonts w:hint="cs"/>
          <w:rtl/>
        </w:rPr>
        <w:t xml:space="preserve"> זאת בעזרת מספר "לחיצות כפתור".</w:t>
      </w:r>
    </w:p>
    <w:p w:rsidR="00633DB1" w:rsidRDefault="00633DB1" w:rsidP="0027158C"/>
    <w:p w:rsidR="0027158C" w:rsidRPr="00310734" w:rsidRDefault="00310734" w:rsidP="00310734">
      <w:pPr>
        <w:rPr>
          <w:rtl/>
        </w:rPr>
      </w:pPr>
      <w:r w:rsidRPr="00310734">
        <w:rPr>
          <w:noProof/>
        </w:rPr>
        <w:drawing>
          <wp:anchor distT="0" distB="0" distL="114300" distR="114300" simplePos="0" relativeHeight="251659264" behindDoc="0" locked="0" layoutInCell="1" allowOverlap="1" wp14:anchorId="3BC16B9A" wp14:editId="0649B7F5">
            <wp:simplePos x="0" y="0"/>
            <wp:positionH relativeFrom="column">
              <wp:posOffset>276860</wp:posOffset>
            </wp:positionH>
            <wp:positionV relativeFrom="paragraph">
              <wp:posOffset>242570</wp:posOffset>
            </wp:positionV>
            <wp:extent cx="4773930" cy="2996565"/>
            <wp:effectExtent l="0" t="0" r="762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צילום מסך 2016-.03-.06 ב-.13.04.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DB1" w:rsidRPr="00310734">
        <w:rPr>
          <w:rFonts w:hint="cs"/>
          <w:b/>
          <w:bCs/>
          <w:u w:val="single"/>
          <w:rtl/>
        </w:rPr>
        <w:t>תיכון ראשוני</w:t>
      </w:r>
      <w:r>
        <w:rPr>
          <w:rFonts w:hint="cs"/>
          <w:b/>
          <w:bCs/>
          <w:u w:val="single"/>
          <w:rtl/>
        </w:rPr>
        <w:t>-</w:t>
      </w:r>
      <w:r>
        <w:rPr>
          <w:b/>
          <w:bCs/>
          <w:u w:val="single"/>
        </w:rPr>
        <w:t>:</w:t>
      </w:r>
      <w:r w:rsidR="00633DB1" w:rsidRPr="00310734">
        <w:rPr>
          <w:rFonts w:hint="cs"/>
          <w:b/>
          <w:bCs/>
          <w:u w:val="single"/>
        </w:rPr>
        <w:t>SHE-KAL</w:t>
      </w:r>
    </w:p>
    <w:p w:rsidR="00310734" w:rsidRDefault="00310734" w:rsidP="0027158C">
      <w:pPr>
        <w:rPr>
          <w:rtl/>
        </w:rPr>
      </w:pPr>
    </w:p>
    <w:p w:rsidR="0027158C" w:rsidRDefault="00633DB1" w:rsidP="0027158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שפות תוכנה וספריות\שירותים מתוכננים לשימוש:</w:t>
      </w:r>
    </w:p>
    <w:p w:rsidR="00633DB1" w:rsidRDefault="00633DB1" w:rsidP="00C848F9">
      <w:pPr>
        <w:spacing w:after="0" w:line="240" w:lineRule="auto"/>
      </w:pPr>
      <w:proofErr w:type="gramStart"/>
      <w:r>
        <w:rPr>
          <w:rFonts w:hint="cs"/>
        </w:rPr>
        <w:t>HTML ,</w:t>
      </w:r>
      <w:proofErr w:type="gramEnd"/>
      <w:r>
        <w:rPr>
          <w:rFonts w:hint="cs"/>
        </w:rPr>
        <w:t xml:space="preserve"> CSS , JS , UML ,</w:t>
      </w:r>
      <w:proofErr w:type="spellStart"/>
      <w:r>
        <w:t>nodeJS</w:t>
      </w:r>
      <w:proofErr w:type="spellEnd"/>
    </w:p>
    <w:p w:rsidR="00633DB1" w:rsidRDefault="00633DB1" w:rsidP="00C848F9">
      <w:pPr>
        <w:spacing w:after="0" w:line="240" w:lineRule="auto"/>
        <w:rPr>
          <w:rtl/>
        </w:rPr>
      </w:pPr>
      <w:r>
        <w:rPr>
          <w:rFonts w:hint="cs"/>
          <w:rtl/>
        </w:rPr>
        <w:t>בנוסף נתחזק את מסד הנתונים שלנו ש</w:t>
      </w:r>
      <w:r w:rsidR="007B7B4D">
        <w:rPr>
          <w:rFonts w:hint="cs"/>
          <w:rtl/>
        </w:rPr>
        <w:t>ל כל המשתתפים, הקורסים והחוגים.</w:t>
      </w:r>
    </w:p>
    <w:p w:rsidR="00633DB1" w:rsidRDefault="00633DB1" w:rsidP="0027158C">
      <w:pPr>
        <w:rPr>
          <w:rtl/>
        </w:rPr>
      </w:pPr>
    </w:p>
    <w:p w:rsidR="00633DB1" w:rsidRDefault="00633DB1" w:rsidP="0027158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חווית המשתמש :</w:t>
      </w:r>
    </w:p>
    <w:p w:rsidR="00633DB1" w:rsidRDefault="00633DB1" w:rsidP="00C848F9">
      <w:pPr>
        <w:spacing w:after="0" w:line="240" w:lineRule="auto"/>
        <w:rPr>
          <w:rtl/>
        </w:rPr>
      </w:pPr>
      <w:r w:rsidRPr="00310734">
        <w:rPr>
          <w:rFonts w:hint="cs"/>
          <w:b/>
          <w:bCs/>
          <w:rtl/>
        </w:rPr>
        <w:t>מנהל המערכת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ממשק נוח לשמירת הנתונים ושינויים במקום טבלאות האקסל המסורבלות לשימוש.</w:t>
      </w:r>
    </w:p>
    <w:p w:rsidR="00633DB1" w:rsidRDefault="00C848F9" w:rsidP="00C848F9">
      <w:pPr>
        <w:spacing w:after="0" w:line="240" w:lineRule="auto"/>
        <w:rPr>
          <w:rtl/>
        </w:rPr>
      </w:pPr>
      <w:r>
        <w:rPr>
          <w:rFonts w:hint="cs"/>
          <w:b/>
          <w:bCs/>
          <w:rtl/>
        </w:rPr>
        <w:t>משתתפי</w:t>
      </w:r>
      <w:r w:rsidR="00633DB1" w:rsidRPr="00310734">
        <w:rPr>
          <w:rFonts w:hint="cs"/>
          <w:b/>
          <w:bCs/>
          <w:rtl/>
        </w:rPr>
        <w:t xml:space="preserve"> המכללה</w:t>
      </w:r>
      <w:r w:rsidR="00633DB1">
        <w:rPr>
          <w:rFonts w:hint="cs"/>
          <w:rtl/>
        </w:rPr>
        <w:t xml:space="preserve"> </w:t>
      </w:r>
      <w:r w:rsidR="00633DB1">
        <w:rPr>
          <w:rtl/>
        </w:rPr>
        <w:t>–</w:t>
      </w:r>
      <w:r w:rsidR="00633DB1">
        <w:rPr>
          <w:rFonts w:hint="cs"/>
          <w:rtl/>
        </w:rPr>
        <w:t xml:space="preserve"> ממשק אינטרנטי נגיש אליו יוכלו לה</w:t>
      </w:r>
      <w:r>
        <w:rPr>
          <w:rFonts w:hint="cs"/>
          <w:rtl/>
        </w:rPr>
        <w:t>י</w:t>
      </w:r>
      <w:r w:rsidR="00633DB1">
        <w:rPr>
          <w:rFonts w:hint="cs"/>
          <w:rtl/>
        </w:rPr>
        <w:t>כנס בכל מקום ובכל עת ולבצע את הפעולות אותם הוא צריך בקלות.</w:t>
      </w:r>
    </w:p>
    <w:p w:rsidR="00633DB1" w:rsidRDefault="00633DB1" w:rsidP="00633DB1">
      <w:pPr>
        <w:rPr>
          <w:rFonts w:hint="cs"/>
          <w:rtl/>
        </w:rPr>
      </w:pPr>
    </w:p>
    <w:p w:rsidR="00633DB1" w:rsidRDefault="00633DB1" w:rsidP="00633DB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סיכונים 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3DB1" w:rsidTr="00876695">
        <w:tc>
          <w:tcPr>
            <w:tcW w:w="4148" w:type="dxa"/>
            <w:shd w:val="clear" w:color="auto" w:fill="BDD6EE" w:themeFill="accent1" w:themeFillTint="66"/>
          </w:tcPr>
          <w:p w:rsidR="00633DB1" w:rsidRPr="00876695" w:rsidRDefault="00633DB1" w:rsidP="00633DB1">
            <w:pPr>
              <w:jc w:val="center"/>
              <w:rPr>
                <w:b/>
                <w:bCs/>
                <w:u w:val="single"/>
                <w:rtl/>
              </w:rPr>
            </w:pPr>
            <w:r w:rsidRPr="00876695">
              <w:rPr>
                <w:rFonts w:hint="cs"/>
                <w:b/>
                <w:bCs/>
                <w:u w:val="single"/>
                <w:rtl/>
              </w:rPr>
              <w:t>הסיכון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633DB1" w:rsidRPr="00876695" w:rsidRDefault="00633DB1" w:rsidP="00633DB1">
            <w:pPr>
              <w:jc w:val="center"/>
              <w:rPr>
                <w:b/>
                <w:bCs/>
                <w:u w:val="single"/>
                <w:rtl/>
              </w:rPr>
            </w:pPr>
            <w:r w:rsidRPr="00876695">
              <w:rPr>
                <w:rFonts w:hint="cs"/>
                <w:b/>
                <w:bCs/>
                <w:u w:val="single"/>
                <w:rtl/>
              </w:rPr>
              <w:t>למה יכול לגרום</w:t>
            </w:r>
          </w:p>
        </w:tc>
      </w:tr>
      <w:tr w:rsidR="00633DB1" w:rsidTr="00633DB1">
        <w:tc>
          <w:tcPr>
            <w:tcW w:w="4148" w:type="dxa"/>
          </w:tcPr>
          <w:p w:rsidR="00633DB1" w:rsidRPr="00876695" w:rsidRDefault="00633DB1" w:rsidP="00633DB1">
            <w:pPr>
              <w:rPr>
                <w:sz w:val="18"/>
                <w:szCs w:val="18"/>
                <w:rtl/>
              </w:rPr>
            </w:pPr>
            <w:r w:rsidRPr="00876695">
              <w:rPr>
                <w:rFonts w:hint="cs"/>
                <w:sz w:val="18"/>
                <w:szCs w:val="18"/>
                <w:rtl/>
              </w:rPr>
              <w:t>חוסר שיתוף פעולה מצד המשתתפים במכללה</w:t>
            </w:r>
          </w:p>
        </w:tc>
        <w:tc>
          <w:tcPr>
            <w:tcW w:w="4148" w:type="dxa"/>
          </w:tcPr>
          <w:p w:rsidR="00633DB1" w:rsidRPr="00876695" w:rsidRDefault="00633DB1" w:rsidP="00633DB1">
            <w:pPr>
              <w:rPr>
                <w:sz w:val="18"/>
                <w:szCs w:val="18"/>
                <w:rtl/>
              </w:rPr>
            </w:pPr>
            <w:r w:rsidRPr="00876695">
              <w:rPr>
                <w:rFonts w:hint="cs"/>
                <w:sz w:val="18"/>
                <w:szCs w:val="18"/>
                <w:rtl/>
              </w:rPr>
              <w:t xml:space="preserve">מוצר מיותר ללא שימוש </w:t>
            </w:r>
          </w:p>
        </w:tc>
      </w:tr>
      <w:tr w:rsidR="00633DB1" w:rsidTr="00633DB1">
        <w:tc>
          <w:tcPr>
            <w:tcW w:w="4148" w:type="dxa"/>
          </w:tcPr>
          <w:p w:rsidR="00633DB1" w:rsidRPr="00876695" w:rsidRDefault="00633DB1" w:rsidP="00633DB1">
            <w:pPr>
              <w:rPr>
                <w:sz w:val="18"/>
                <w:szCs w:val="18"/>
                <w:rtl/>
              </w:rPr>
            </w:pPr>
            <w:r w:rsidRPr="00876695">
              <w:rPr>
                <w:rFonts w:hint="cs"/>
                <w:sz w:val="18"/>
                <w:szCs w:val="18"/>
                <w:rtl/>
              </w:rPr>
              <w:t>חוסר ידע במימוש של בסיס נתונים</w:t>
            </w:r>
          </w:p>
        </w:tc>
        <w:tc>
          <w:tcPr>
            <w:tcW w:w="4148" w:type="dxa"/>
          </w:tcPr>
          <w:p w:rsidR="00633DB1" w:rsidRPr="00876695" w:rsidRDefault="00633DB1" w:rsidP="00876695">
            <w:pPr>
              <w:rPr>
                <w:sz w:val="18"/>
                <w:szCs w:val="18"/>
                <w:rtl/>
              </w:rPr>
            </w:pPr>
            <w:r w:rsidRPr="00876695">
              <w:rPr>
                <w:rFonts w:hint="cs"/>
                <w:sz w:val="18"/>
                <w:szCs w:val="18"/>
                <w:rtl/>
              </w:rPr>
              <w:t>עיכוב בזמן הפיתוח,</w:t>
            </w:r>
            <w:r w:rsidR="00876695" w:rsidRPr="00876695">
              <w:rPr>
                <w:rFonts w:hint="cs"/>
                <w:sz w:val="18"/>
                <w:szCs w:val="18"/>
                <w:rtl/>
              </w:rPr>
              <w:t xml:space="preserve"> מידע שגוי ולא מעודכן</w:t>
            </w:r>
          </w:p>
        </w:tc>
      </w:tr>
      <w:tr w:rsidR="00633DB1" w:rsidTr="00633DB1">
        <w:tc>
          <w:tcPr>
            <w:tcW w:w="4148" w:type="dxa"/>
          </w:tcPr>
          <w:p w:rsidR="00633DB1" w:rsidRPr="00876695" w:rsidRDefault="00876695" w:rsidP="00633DB1">
            <w:pPr>
              <w:rPr>
                <w:sz w:val="18"/>
                <w:szCs w:val="18"/>
                <w:rtl/>
              </w:rPr>
            </w:pPr>
            <w:r w:rsidRPr="00876695">
              <w:rPr>
                <w:rFonts w:hint="cs"/>
                <w:sz w:val="18"/>
                <w:szCs w:val="18"/>
                <w:rtl/>
              </w:rPr>
              <w:t>דרישות לקוח משתנות באופן בלתי צפוי</w:t>
            </w:r>
          </w:p>
        </w:tc>
        <w:tc>
          <w:tcPr>
            <w:tcW w:w="4148" w:type="dxa"/>
          </w:tcPr>
          <w:p w:rsidR="00876695" w:rsidRPr="00876695" w:rsidRDefault="00876695" w:rsidP="00876695">
            <w:pPr>
              <w:rPr>
                <w:sz w:val="18"/>
                <w:szCs w:val="18"/>
                <w:rtl/>
              </w:rPr>
            </w:pPr>
            <w:r w:rsidRPr="00876695">
              <w:rPr>
                <w:rFonts w:hint="cs"/>
                <w:sz w:val="18"/>
                <w:szCs w:val="18"/>
                <w:rtl/>
              </w:rPr>
              <w:t>עיכוב בזמן הפיתוח , הורדת המורל בקרב הצוות המפתח</w:t>
            </w:r>
          </w:p>
        </w:tc>
      </w:tr>
      <w:tr w:rsidR="00633DB1" w:rsidTr="00633DB1">
        <w:tc>
          <w:tcPr>
            <w:tcW w:w="4148" w:type="dxa"/>
          </w:tcPr>
          <w:p w:rsidR="00633DB1" w:rsidRPr="00876695" w:rsidRDefault="00876695" w:rsidP="00633DB1">
            <w:pPr>
              <w:rPr>
                <w:sz w:val="18"/>
                <w:szCs w:val="18"/>
                <w:rtl/>
              </w:rPr>
            </w:pPr>
            <w:r w:rsidRPr="00876695">
              <w:rPr>
                <w:rFonts w:hint="cs"/>
                <w:sz w:val="18"/>
                <w:szCs w:val="18"/>
                <w:rtl/>
              </w:rPr>
              <w:t>הערכות שגויות למועד סיום הפרויקט</w:t>
            </w:r>
          </w:p>
        </w:tc>
        <w:tc>
          <w:tcPr>
            <w:tcW w:w="4148" w:type="dxa"/>
          </w:tcPr>
          <w:p w:rsidR="00633DB1" w:rsidRPr="00876695" w:rsidRDefault="00876695" w:rsidP="00633DB1">
            <w:pPr>
              <w:rPr>
                <w:sz w:val="18"/>
                <w:szCs w:val="18"/>
                <w:rtl/>
              </w:rPr>
            </w:pPr>
            <w:r w:rsidRPr="00876695">
              <w:rPr>
                <w:rFonts w:hint="cs"/>
                <w:sz w:val="18"/>
                <w:szCs w:val="18"/>
                <w:rtl/>
              </w:rPr>
              <w:t xml:space="preserve">מוצר חלקי אשר לא עומד בדרישות הלקוח </w:t>
            </w:r>
            <w:proofErr w:type="spellStart"/>
            <w:r w:rsidRPr="00876695">
              <w:rPr>
                <w:rFonts w:hint="cs"/>
                <w:sz w:val="18"/>
                <w:szCs w:val="18"/>
                <w:rtl/>
              </w:rPr>
              <w:t>ויאוש</w:t>
            </w:r>
            <w:proofErr w:type="spellEnd"/>
            <w:r w:rsidRPr="00876695">
              <w:rPr>
                <w:rFonts w:hint="cs"/>
                <w:sz w:val="18"/>
                <w:szCs w:val="18"/>
                <w:rtl/>
              </w:rPr>
              <w:t xml:space="preserve"> בקשר צוות המפתחים.</w:t>
            </w:r>
          </w:p>
        </w:tc>
      </w:tr>
    </w:tbl>
    <w:p w:rsidR="00310734" w:rsidRDefault="00310734" w:rsidP="00876695">
      <w:pPr>
        <w:rPr>
          <w:b/>
          <w:bCs/>
          <w:u w:val="single"/>
          <w:rtl/>
        </w:rPr>
      </w:pPr>
    </w:p>
    <w:p w:rsidR="00C848F9" w:rsidRDefault="00C848F9" w:rsidP="00876695">
      <w:pPr>
        <w:rPr>
          <w:b/>
          <w:bCs/>
          <w:u w:val="single"/>
          <w:rtl/>
        </w:rPr>
      </w:pPr>
    </w:p>
    <w:p w:rsidR="00C848F9" w:rsidRDefault="00C848F9" w:rsidP="00876695">
      <w:pPr>
        <w:rPr>
          <w:b/>
          <w:bCs/>
          <w:u w:val="single"/>
          <w:rtl/>
        </w:rPr>
      </w:pPr>
      <w:bookmarkStart w:id="0" w:name="_GoBack"/>
      <w:bookmarkEnd w:id="0"/>
    </w:p>
    <w:p w:rsidR="00876695" w:rsidRDefault="00876695" w:rsidP="00876695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lastRenderedPageBreak/>
        <w:t xml:space="preserve">שלבים לביצוע המשימה </w:t>
      </w:r>
      <w:r>
        <w:rPr>
          <w:b/>
          <w:bCs/>
          <w:u w:val="single"/>
        </w:rPr>
        <w:t>:</w:t>
      </w:r>
    </w:p>
    <w:p w:rsidR="00876695" w:rsidRDefault="00876695" w:rsidP="00876695">
      <w:pPr>
        <w:pStyle w:val="a3"/>
        <w:numPr>
          <w:ilvl w:val="0"/>
          <w:numId w:val="3"/>
        </w:numPr>
      </w:pPr>
      <w:r>
        <w:rPr>
          <w:rFonts w:hint="cs"/>
          <w:rtl/>
        </w:rPr>
        <w:t>פגישה עם הלקוח והבנת הצרכים והדרישות בצורה מדויקת.</w:t>
      </w:r>
    </w:p>
    <w:p w:rsidR="00876695" w:rsidRDefault="00876695" w:rsidP="00876695">
      <w:pPr>
        <w:pStyle w:val="a3"/>
        <w:numPr>
          <w:ilvl w:val="0"/>
          <w:numId w:val="3"/>
        </w:numPr>
      </w:pPr>
      <w:r>
        <w:rPr>
          <w:rFonts w:hint="cs"/>
          <w:rtl/>
        </w:rPr>
        <w:t>כתיבת מסמך דרישות ומסמך אפיון טכני.</w:t>
      </w:r>
    </w:p>
    <w:p w:rsidR="00876695" w:rsidRDefault="00876695" w:rsidP="0087669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יצירת תרשים </w:t>
      </w:r>
      <w:r>
        <w:rPr>
          <w:rFonts w:hint="cs"/>
        </w:rPr>
        <w:t>UML</w:t>
      </w:r>
      <w:r>
        <w:rPr>
          <w:rFonts w:hint="cs"/>
          <w:rtl/>
        </w:rPr>
        <w:t>.</w:t>
      </w:r>
    </w:p>
    <w:p w:rsidR="00876695" w:rsidRDefault="00876695" w:rsidP="00876695">
      <w:pPr>
        <w:pStyle w:val="a3"/>
        <w:numPr>
          <w:ilvl w:val="0"/>
          <w:numId w:val="3"/>
        </w:numPr>
      </w:pPr>
      <w:r>
        <w:rPr>
          <w:rFonts w:hint="cs"/>
          <w:rtl/>
        </w:rPr>
        <w:t>פגישה עם הלקוח על מנת לוודא כי הדרישות הובנו כהלכה.</w:t>
      </w:r>
    </w:p>
    <w:p w:rsidR="00876695" w:rsidRDefault="00876695" w:rsidP="00876695">
      <w:pPr>
        <w:pStyle w:val="a3"/>
        <w:numPr>
          <w:ilvl w:val="0"/>
          <w:numId w:val="3"/>
        </w:numPr>
      </w:pPr>
      <w:r>
        <w:rPr>
          <w:rFonts w:hint="cs"/>
          <w:rtl/>
        </w:rPr>
        <w:t>חלוקת תפקידים בצוות המפתח.</w:t>
      </w:r>
    </w:p>
    <w:p w:rsidR="00876695" w:rsidRDefault="00876695" w:rsidP="00876695">
      <w:pPr>
        <w:pStyle w:val="a3"/>
        <w:numPr>
          <w:ilvl w:val="0"/>
          <w:numId w:val="3"/>
        </w:numPr>
      </w:pPr>
      <w:r>
        <w:rPr>
          <w:rFonts w:hint="cs"/>
          <w:rtl/>
        </w:rPr>
        <w:t>התייעצות עם מומחים בשביל פיתוח ממש מותאם לקבל היעד.</w:t>
      </w:r>
    </w:p>
    <w:p w:rsidR="00876695" w:rsidRDefault="00876695" w:rsidP="00876695">
      <w:pPr>
        <w:pStyle w:val="a3"/>
        <w:numPr>
          <w:ilvl w:val="0"/>
          <w:numId w:val="3"/>
        </w:numPr>
      </w:pPr>
      <w:r>
        <w:rPr>
          <w:rFonts w:hint="cs"/>
          <w:rtl/>
        </w:rPr>
        <w:t>הצגת תוצר ראשוני ללקוח וקבלת משוב.</w:t>
      </w:r>
    </w:p>
    <w:p w:rsidR="00876695" w:rsidRPr="00876695" w:rsidRDefault="00876695" w:rsidP="00876695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שיפור המוצר והמשך עבודה.</w:t>
      </w:r>
    </w:p>
    <w:p w:rsidR="0099412B" w:rsidRDefault="0099412B" w:rsidP="0099412B">
      <w:pPr>
        <w:rPr>
          <w:rtl/>
        </w:rPr>
      </w:pPr>
    </w:p>
    <w:p w:rsidR="00876695" w:rsidRDefault="00876695" w:rsidP="0099412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התמודדות עם סיכונים :</w:t>
      </w:r>
    </w:p>
    <w:p w:rsidR="00876695" w:rsidRPr="00876695" w:rsidRDefault="00876695" w:rsidP="00876695">
      <w:pPr>
        <w:pStyle w:val="a3"/>
        <w:numPr>
          <w:ilvl w:val="0"/>
          <w:numId w:val="4"/>
        </w:numPr>
        <w:rPr>
          <w:b/>
          <w:bCs/>
          <w:u w:val="single"/>
        </w:rPr>
      </w:pPr>
      <w:r>
        <w:rPr>
          <w:rFonts w:hint="cs"/>
          <w:rtl/>
        </w:rPr>
        <w:t xml:space="preserve">ראשית נדרג את הסיכונים </w:t>
      </w:r>
      <w:r>
        <w:rPr>
          <w:rtl/>
        </w:rPr>
        <w:t>–</w:t>
      </w:r>
      <w:r>
        <w:rPr>
          <w:rFonts w:hint="cs"/>
          <w:rtl/>
        </w:rPr>
        <w:t xml:space="preserve"> לפי חומרה וסבירות.</w:t>
      </w:r>
    </w:p>
    <w:p w:rsidR="007B7B4D" w:rsidRPr="007B7B4D" w:rsidRDefault="00876695" w:rsidP="007B7B4D">
      <w:pPr>
        <w:pStyle w:val="a3"/>
        <w:numPr>
          <w:ilvl w:val="0"/>
          <w:numId w:val="4"/>
        </w:numPr>
        <w:rPr>
          <w:b/>
          <w:bCs/>
          <w:u w:val="single"/>
        </w:rPr>
      </w:pPr>
      <w:r>
        <w:rPr>
          <w:rFonts w:hint="cs"/>
          <w:rtl/>
        </w:rPr>
        <w:t>על מנת להתמודד עם הסיכון שקהל היעד לא ישתמש ב</w:t>
      </w:r>
      <w:r w:rsidR="007B7B4D">
        <w:rPr>
          <w:rFonts w:hint="cs"/>
          <w:rtl/>
        </w:rPr>
        <w:t>מוצר נברר ראשית בצורה מעמיקה את המוגבלויות של קהל היעד ובהתאם לכך נבנה ממשק נוח לקהל היעד.</w:t>
      </w:r>
    </w:p>
    <w:p w:rsidR="00876695" w:rsidRPr="007B7B4D" w:rsidRDefault="007B7B4D" w:rsidP="007B7B4D">
      <w:pPr>
        <w:pStyle w:val="a3"/>
        <w:numPr>
          <w:ilvl w:val="0"/>
          <w:numId w:val="4"/>
        </w:numPr>
        <w:rPr>
          <w:b/>
          <w:bCs/>
          <w:u w:val="single"/>
        </w:rPr>
      </w:pPr>
      <w:r>
        <w:rPr>
          <w:rFonts w:hint="cs"/>
          <w:rtl/>
        </w:rPr>
        <w:t>על מנת להתגבר על הסיכון של חוסר ידע במימוש מסד הנתונים ניוועץ במומחים ונעביר הדרכה קצרה לחברי הצוות.</w:t>
      </w:r>
    </w:p>
    <w:p w:rsidR="007B7B4D" w:rsidRDefault="007B7B4D" w:rsidP="007B7B4D">
      <w:pPr>
        <w:pStyle w:val="a3"/>
        <w:numPr>
          <w:ilvl w:val="0"/>
          <w:numId w:val="4"/>
        </w:numPr>
        <w:rPr>
          <w:b/>
          <w:bCs/>
          <w:u w:val="single"/>
        </w:rPr>
      </w:pPr>
      <w:r>
        <w:rPr>
          <w:rFonts w:hint="cs"/>
          <w:rtl/>
        </w:rPr>
        <w:t>נקפיד על פגישות תקופות עם הלקוח על מנת לאשר ולוודא בכל שלב ושלב כי המוצר מתפתח לפי דרישותיו המדויקות.</w:t>
      </w:r>
    </w:p>
    <w:p w:rsidR="000B3952" w:rsidRPr="007B7B4D" w:rsidRDefault="007B7B4D" w:rsidP="007B7B4D">
      <w:pPr>
        <w:pStyle w:val="a3"/>
        <w:numPr>
          <w:ilvl w:val="0"/>
          <w:numId w:val="4"/>
        </w:numPr>
        <w:rPr>
          <w:b/>
          <w:bCs/>
          <w:u w:val="single"/>
        </w:rPr>
      </w:pPr>
      <w:r>
        <w:rPr>
          <w:rFonts w:hint="cs"/>
          <w:rtl/>
        </w:rPr>
        <w:t xml:space="preserve">נתכנן את האפליקציה באופן </w:t>
      </w:r>
      <w:proofErr w:type="spellStart"/>
      <w:r>
        <w:rPr>
          <w:rFonts w:hint="cs"/>
          <w:rtl/>
        </w:rPr>
        <w:t>מודלארי</w:t>
      </w:r>
      <w:proofErr w:type="spellEnd"/>
      <w:r>
        <w:rPr>
          <w:rFonts w:hint="cs"/>
          <w:rtl/>
        </w:rPr>
        <w:t>, כך שאם חלק בפיתוח מתעכב השאר לא יתעכבו בעקבותיו.</w:t>
      </w:r>
    </w:p>
    <w:sectPr w:rsidR="000B3952" w:rsidRPr="007B7B4D" w:rsidSect="009B1E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2B7F"/>
    <w:multiLevelType w:val="hybridMultilevel"/>
    <w:tmpl w:val="C55CE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B50D2"/>
    <w:multiLevelType w:val="hybridMultilevel"/>
    <w:tmpl w:val="81345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13C26"/>
    <w:multiLevelType w:val="hybridMultilevel"/>
    <w:tmpl w:val="1F5A2C6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8E26F04"/>
    <w:multiLevelType w:val="hybridMultilevel"/>
    <w:tmpl w:val="111C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34581"/>
    <w:multiLevelType w:val="hybridMultilevel"/>
    <w:tmpl w:val="5D42125E"/>
    <w:lvl w:ilvl="0" w:tplc="8372391C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2B"/>
    <w:rsid w:val="0027158C"/>
    <w:rsid w:val="00310734"/>
    <w:rsid w:val="00350220"/>
    <w:rsid w:val="00633DB1"/>
    <w:rsid w:val="007B7B4D"/>
    <w:rsid w:val="008642F0"/>
    <w:rsid w:val="00876695"/>
    <w:rsid w:val="0099412B"/>
    <w:rsid w:val="009B1E1F"/>
    <w:rsid w:val="00BF29DF"/>
    <w:rsid w:val="00C848F9"/>
    <w:rsid w:val="00D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FDF44-018B-4AC4-AA7E-731E01FE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12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99412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63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554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 Tuchband</dc:creator>
  <cp:keywords/>
  <dc:description/>
  <cp:lastModifiedBy>Moria Tuchband</cp:lastModifiedBy>
  <cp:revision>2</cp:revision>
  <dcterms:created xsi:type="dcterms:W3CDTF">2016-03-06T10:14:00Z</dcterms:created>
  <dcterms:modified xsi:type="dcterms:W3CDTF">2016-03-06T12:59:00Z</dcterms:modified>
</cp:coreProperties>
</file>