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4A" w:rsidRPr="00934F4A" w:rsidRDefault="00934F4A" w:rsidP="00934F4A">
      <w:pPr>
        <w:pStyle w:val="a3"/>
        <w:tabs>
          <w:tab w:val="left" w:pos="1134"/>
        </w:tabs>
        <w:spacing w:before="240" w:after="24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34F4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276392" w:rsidRDefault="00276392" w:rsidP="00276392">
      <w:pPr>
        <w:pStyle w:val="a3"/>
        <w:numPr>
          <w:ilvl w:val="0"/>
          <w:numId w:val="10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второй экран для созданного ранее мобильного приложения для прослушивания музыки. Там будут отображены все треки исполнителя, который был представлен на первом экране. </w:t>
      </w:r>
    </w:p>
    <w:p w:rsidR="00276392" w:rsidRDefault="00276392" w:rsidP="00276392">
      <w:pPr>
        <w:pStyle w:val="a3"/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экрана должен соответствовать дизайну, представленному на рисунке 29.</w:t>
      </w:r>
    </w:p>
    <w:p w:rsidR="00276392" w:rsidRDefault="00276392" w:rsidP="00276392">
      <w:pPr>
        <w:pStyle w:val="a3"/>
        <w:tabs>
          <w:tab w:val="left" w:pos="851"/>
          <w:tab w:val="left" w:pos="1134"/>
        </w:tabs>
        <w:spacing w:before="280" w:after="28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6491F8" wp14:editId="7B4098F4">
            <wp:extent cx="1724006" cy="3724102"/>
            <wp:effectExtent l="0" t="0" r="0" b="0"/>
            <wp:docPr id="14" name="Рисунок 14" descr="C:\Users\Say My Name\Downloads\iPhone 14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iPhone 14 -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83" cy="380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92" w:rsidRDefault="00276392" w:rsidP="00276392">
      <w:pPr>
        <w:pStyle w:val="a3"/>
        <w:tabs>
          <w:tab w:val="left" w:pos="851"/>
          <w:tab w:val="left" w:pos="1134"/>
        </w:tabs>
        <w:spacing w:before="280"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544B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 – Второй экран для мобильного приложения</w:t>
      </w:r>
    </w:p>
    <w:p w:rsidR="00276392" w:rsidRDefault="00276392" w:rsidP="00276392">
      <w:pPr>
        <w:pStyle w:val="a3"/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276392" w:rsidRDefault="00276392" w:rsidP="00276392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исполнителя и трека должны быть вставлены в эллипс и квадрат соответственно через инструмент «Маска»</w:t>
      </w:r>
      <w:r w:rsidR="0063544B">
        <w:rPr>
          <w:rFonts w:ascii="Times New Roman" w:hAnsi="Times New Roman" w:cs="Times New Roman"/>
          <w:sz w:val="28"/>
          <w:szCs w:val="28"/>
        </w:rPr>
        <w:t xml:space="preserve"> или любым другим способом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6392" w:rsidRDefault="00276392" w:rsidP="00276392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Закруглить углу у кнопки.</w:t>
      </w:r>
    </w:p>
    <w:p w:rsidR="00276392" w:rsidRDefault="00276392" w:rsidP="00276392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компонент для кнопки.</w:t>
      </w:r>
    </w:p>
    <w:p w:rsidR="00276392" w:rsidRPr="00185F08" w:rsidRDefault="00276392" w:rsidP="00276392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стили для основных текстовых заголовков: для названия исполнителя, для названия трека, для длительности трека, для изображения исполнителя, для изображения трека.</w:t>
      </w:r>
    </w:p>
    <w:p w:rsidR="00276392" w:rsidRDefault="00276392" w:rsidP="00276392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треков реализовать через компоненты. Основной родительский компонент будет включать в себя изображение трека, название трека, название исполнителя, длительность.</w:t>
      </w:r>
    </w:p>
    <w:p w:rsidR="00276392" w:rsidRDefault="00276392" w:rsidP="00276392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страницу с компонентами, для этого на панели слоёв необходимо выбрать инструмент «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</w:rPr>
        <w:t>», нажать на значок плюс и добавить новую страницу. Перенести туда все родительские компоненты.</w:t>
      </w:r>
    </w:p>
    <w:p w:rsidR="00276392" w:rsidRDefault="00276392" w:rsidP="0027639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страницу с компонентами.</w:t>
      </w:r>
    </w:p>
    <w:p w:rsidR="00276392" w:rsidRDefault="00276392" w:rsidP="0027639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Продемонстрировать все стили в макете.</w:t>
      </w:r>
    </w:p>
    <w:p w:rsidR="00276392" w:rsidRDefault="00276392" w:rsidP="0027639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переход между двумя созданными экранами. Для этого перейти на панель «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 xml:space="preserve">», выбрать название исполнителя на первом экране и перетащить линию ко второму экрану со списком всех треков исполнителя. </w:t>
      </w:r>
    </w:p>
    <w:p w:rsidR="00276392" w:rsidRDefault="00276392" w:rsidP="0027639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переход на панели свойств в области «</w:t>
      </w:r>
      <w:r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>
        <w:rPr>
          <w:rFonts w:ascii="Times New Roman" w:hAnsi="Times New Roman" w:cs="Times New Roman"/>
          <w:sz w:val="28"/>
          <w:szCs w:val="28"/>
        </w:rPr>
        <w:t xml:space="preserve">», для этого должна быть выделена стрелка перехода как на рисунке </w:t>
      </w:r>
      <w:r w:rsidR="0063544B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. Выбрать действие, по которому будет осуществляться переход, и анимацию.</w:t>
      </w:r>
    </w:p>
    <w:p w:rsidR="00276392" w:rsidRDefault="00276392" w:rsidP="00276392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76392" w:rsidRDefault="00276392" w:rsidP="00276392">
      <w:pPr>
        <w:pStyle w:val="a3"/>
        <w:tabs>
          <w:tab w:val="left" w:pos="851"/>
          <w:tab w:val="left" w:pos="1134"/>
        </w:tabs>
        <w:spacing w:before="280" w:after="28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838BBE1" wp14:editId="338C8EAA">
            <wp:extent cx="3000894" cy="280457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956" cy="28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92" w:rsidRDefault="00276392" w:rsidP="00276392">
      <w:pPr>
        <w:pStyle w:val="a3"/>
        <w:tabs>
          <w:tab w:val="left" w:pos="851"/>
          <w:tab w:val="left" w:pos="1134"/>
        </w:tabs>
        <w:spacing w:before="280"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544B">
        <w:rPr>
          <w:rFonts w:ascii="Times New Roman" w:hAnsi="Times New Roman" w:cs="Times New Roman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>– Создание кликабельного макета</w:t>
      </w:r>
    </w:p>
    <w:p w:rsidR="00276392" w:rsidRDefault="00276392" w:rsidP="0027639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обратный переход от экрана 2 к экрану 1, по нажатию на трек.</w:t>
      </w:r>
    </w:p>
    <w:p w:rsidR="00276392" w:rsidRDefault="00276392" w:rsidP="0027639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кликабельный макет.</w:t>
      </w:r>
    </w:p>
    <w:p w:rsidR="00AE33D8" w:rsidRPr="00AE33D8" w:rsidRDefault="00AE33D8" w:rsidP="00AE33D8">
      <w:pPr>
        <w:pStyle w:val="a3"/>
        <w:tabs>
          <w:tab w:val="left" w:pos="993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E33D8" w:rsidRDefault="00AE33D8" w:rsidP="00AE33D8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№1</w:t>
      </w:r>
    </w:p>
    <w:p w:rsidR="00AE33D8" w:rsidRDefault="00AE33D8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E33D8" w:rsidRDefault="00AE33D8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E33D8" w:rsidRDefault="00AE33D8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E33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дизайна от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-дизайна?</w:t>
      </w:r>
    </w:p>
    <w:p w:rsidR="00AE33D8" w:rsidRDefault="00AE33D8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этапы в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E33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AE33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продукта (о</w:t>
      </w:r>
      <w:r w:rsidR="00C77BF0">
        <w:rPr>
          <w:rFonts w:ascii="Times New Roman" w:hAnsi="Times New Roman" w:cs="Times New Roman"/>
          <w:sz w:val="28"/>
          <w:szCs w:val="28"/>
        </w:rPr>
        <w:t>бщий план дизайн-процесса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7BF0">
        <w:rPr>
          <w:rFonts w:ascii="Times New Roman" w:hAnsi="Times New Roman" w:cs="Times New Roman"/>
          <w:sz w:val="28"/>
          <w:szCs w:val="28"/>
        </w:rPr>
        <w:t>.</w:t>
      </w:r>
    </w:p>
    <w:p w:rsidR="00C77BF0" w:rsidRDefault="00C77BF0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способы для размещения изображения внутри фигуры?</w:t>
      </w:r>
    </w:p>
    <w:p w:rsidR="00276392" w:rsidRDefault="00276392" w:rsidP="00276392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стили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и для чего они используются?</w:t>
      </w:r>
    </w:p>
    <w:p w:rsidR="00276392" w:rsidRDefault="00276392" w:rsidP="00276392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стиль для текста?</w:t>
      </w:r>
    </w:p>
    <w:p w:rsidR="00276392" w:rsidRDefault="00276392" w:rsidP="00276392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группировать стили?</w:t>
      </w:r>
    </w:p>
    <w:p w:rsidR="00276392" w:rsidRDefault="00276392" w:rsidP="00276392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компоненты и для чего они используются?</w:t>
      </w:r>
    </w:p>
    <w:p w:rsidR="00276392" w:rsidRDefault="00276392" w:rsidP="00276392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компонент?</w:t>
      </w:r>
    </w:p>
    <w:p w:rsidR="00276392" w:rsidRDefault="00276392" w:rsidP="00276392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найти основной родительский компонент среди всех компонентов в макете?</w:t>
      </w:r>
    </w:p>
    <w:p w:rsidR="00276392" w:rsidRDefault="00276392" w:rsidP="00276392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настроить переход между экранами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>?</w:t>
      </w:r>
    </w:p>
    <w:sectPr w:rsidR="0027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B92" w:rsidRDefault="00001B92" w:rsidP="004C713E">
      <w:pPr>
        <w:spacing w:after="0" w:line="240" w:lineRule="auto"/>
      </w:pPr>
      <w:r>
        <w:separator/>
      </w:r>
    </w:p>
  </w:endnote>
  <w:endnote w:type="continuationSeparator" w:id="0">
    <w:p w:rsidR="00001B92" w:rsidRDefault="00001B92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B92" w:rsidRDefault="00001B92" w:rsidP="004C713E">
      <w:pPr>
        <w:spacing w:after="0" w:line="240" w:lineRule="auto"/>
      </w:pPr>
      <w:r>
        <w:separator/>
      </w:r>
    </w:p>
  </w:footnote>
  <w:footnote w:type="continuationSeparator" w:id="0">
    <w:p w:rsidR="00001B92" w:rsidRDefault="00001B92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01B92"/>
    <w:rsid w:val="000C6EAF"/>
    <w:rsid w:val="00212114"/>
    <w:rsid w:val="0021662F"/>
    <w:rsid w:val="0021732C"/>
    <w:rsid w:val="002514B1"/>
    <w:rsid w:val="00267059"/>
    <w:rsid w:val="00276392"/>
    <w:rsid w:val="002B0D8B"/>
    <w:rsid w:val="002D5634"/>
    <w:rsid w:val="003029E9"/>
    <w:rsid w:val="00322730"/>
    <w:rsid w:val="003869DC"/>
    <w:rsid w:val="003966F3"/>
    <w:rsid w:val="003A49B2"/>
    <w:rsid w:val="003C60E0"/>
    <w:rsid w:val="003E25CD"/>
    <w:rsid w:val="00467E48"/>
    <w:rsid w:val="004715DD"/>
    <w:rsid w:val="004C713E"/>
    <w:rsid w:val="005A1207"/>
    <w:rsid w:val="006235F6"/>
    <w:rsid w:val="0063544B"/>
    <w:rsid w:val="00642034"/>
    <w:rsid w:val="00690FC6"/>
    <w:rsid w:val="006F0BAD"/>
    <w:rsid w:val="00705CC1"/>
    <w:rsid w:val="007B3757"/>
    <w:rsid w:val="007C75B9"/>
    <w:rsid w:val="007E21D3"/>
    <w:rsid w:val="0086262A"/>
    <w:rsid w:val="008D03D3"/>
    <w:rsid w:val="008D4344"/>
    <w:rsid w:val="00933E03"/>
    <w:rsid w:val="00934F4A"/>
    <w:rsid w:val="00970215"/>
    <w:rsid w:val="009D1E59"/>
    <w:rsid w:val="00A628B7"/>
    <w:rsid w:val="00A82E6E"/>
    <w:rsid w:val="00AE33D8"/>
    <w:rsid w:val="00B0213D"/>
    <w:rsid w:val="00BA0AA6"/>
    <w:rsid w:val="00BA11B2"/>
    <w:rsid w:val="00C04FEA"/>
    <w:rsid w:val="00C2468A"/>
    <w:rsid w:val="00C278E5"/>
    <w:rsid w:val="00C47BDA"/>
    <w:rsid w:val="00C52D3D"/>
    <w:rsid w:val="00C77BF0"/>
    <w:rsid w:val="00C9303A"/>
    <w:rsid w:val="00D0173C"/>
    <w:rsid w:val="00D1195A"/>
    <w:rsid w:val="00D86900"/>
    <w:rsid w:val="00D952B5"/>
    <w:rsid w:val="00F05C52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B88E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344E8-7254-4837-86CB-58DA2049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5</cp:revision>
  <dcterms:created xsi:type="dcterms:W3CDTF">2024-02-03T14:50:00Z</dcterms:created>
  <dcterms:modified xsi:type="dcterms:W3CDTF">2024-02-07T10:21:00Z</dcterms:modified>
</cp:coreProperties>
</file>