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F6481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1754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AppManutencao</w:t>
      </w:r>
      <w:proofErr w:type="spellEnd"/>
      <w:proofErr w:type="gramEnd"/>
    </w:p>
    <w:p w14:paraId="619B47F7" w14:textId="711A6AB9" w:rsidR="1A4A6066" w:rsidRDefault="1A4A6066"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Projeto destinado à avaliação de contratação para equipe de Sustentação -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Softplan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. Siga as instruções deste README para realizar as correções e </w:t>
      </w:r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implementações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necessárias.</w:t>
      </w:r>
    </w:p>
    <w:p w14:paraId="2553B72E" w14:textId="0F3BB330" w:rsidR="1A4A6066" w:rsidRDefault="1A4A6066"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Versão utilizada do Delphi: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Tokyo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10.2. </w:t>
      </w:r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Pode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ser utilizada outras versões (inclusive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>), desde que o código seja compatível com o 10.2.</w:t>
      </w:r>
    </w:p>
    <w:p w14:paraId="44211FFD" w14:textId="79B9D57D" w:rsidR="35E05AB5" w:rsidRPr="00AB10D4" w:rsidRDefault="1A4A6066" w:rsidP="00AB10D4">
      <w:r w:rsidRPr="35E05AB5">
        <w:rPr>
          <w:rFonts w:ascii="Times New Roman" w:eastAsia="Times New Roman" w:hAnsi="Times New Roman" w:cs="Times New Roman"/>
          <w:sz w:val="24"/>
          <w:szCs w:val="24"/>
        </w:rPr>
        <w:t>Dica: antes de iniciar as alterações, leia todo o README.</w:t>
      </w:r>
    </w:p>
    <w:p w14:paraId="7B5FAFBC" w14:textId="77777777" w:rsidR="001754F3" w:rsidRDefault="001754F3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54F3">
        <w:rPr>
          <w:rFonts w:ascii="Times New Roman" w:eastAsia="Times New Roman" w:hAnsi="Times New Roman" w:cs="Times New Roman"/>
          <w:b/>
          <w:bCs/>
          <w:sz w:val="36"/>
          <w:szCs w:val="36"/>
        </w:rPr>
        <w:t>Instruções</w:t>
      </w:r>
    </w:p>
    <w:p w14:paraId="41A49D0C" w14:textId="69389FBA" w:rsidR="00F17435" w:rsidRDefault="00F17435" w:rsidP="35E05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Faça download </w:t>
      </w:r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do arquivo a seguir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>
        <w:r w:rsidR="44051B30" w:rsidRPr="35E05AB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</w:t>
        </w:r>
        <w:r w:rsidR="44051B30" w:rsidRPr="35E05AB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</w:t>
        </w:r>
        <w:r w:rsidR="44051B30" w:rsidRPr="35E05AB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ogle.com/file/d/1C3s8CtfiW4AVHkMh8vbxWPU2GwC1-dqA/view</w:t>
        </w:r>
        <w:r>
          <w:br/>
        </w:r>
      </w:hyperlink>
    </w:p>
    <w:p w14:paraId="6D38664A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F3">
        <w:rPr>
          <w:rFonts w:ascii="Times New Roman" w:eastAsia="Times New Roman" w:hAnsi="Times New Roman" w:cs="Times New Roman"/>
          <w:b/>
          <w:bCs/>
          <w:sz w:val="27"/>
          <w:szCs w:val="27"/>
        </w:rPr>
        <w:t>Correções a serem realizadas</w:t>
      </w:r>
    </w:p>
    <w:p w14:paraId="16E88459" w14:textId="77777777"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54F3">
        <w:rPr>
          <w:rFonts w:ascii="Times New Roman" w:eastAsia="Times New Roman" w:hAnsi="Times New Roman" w:cs="Times New Roman"/>
          <w:sz w:val="24"/>
          <w:szCs w:val="24"/>
        </w:rPr>
        <w:t>Implemente</w:t>
      </w:r>
      <w:proofErr w:type="gram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as correções e implementações descritas nas sessões abaixo.</w:t>
      </w:r>
    </w:p>
    <w:p w14:paraId="2005F1DD" w14:textId="77777777"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hints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warnings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do projeto devem ser resolvidos. Dica: sempre rode o build (Shift + F9), ao invés do compile (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Ctrl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+ F9), para ver todos os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hints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warnings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1193F" w14:textId="77777777"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54F3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memory</w:t>
      </w:r>
      <w:proofErr w:type="spellEnd"/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leaks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do projeto devem ser resolvidos.</w:t>
      </w:r>
    </w:p>
    <w:p w14:paraId="5C529CD1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F3">
        <w:rPr>
          <w:rFonts w:ascii="Times New Roman" w:eastAsia="Times New Roman" w:hAnsi="Times New Roman" w:cs="Times New Roman"/>
          <w:b/>
          <w:bCs/>
          <w:sz w:val="27"/>
          <w:szCs w:val="27"/>
        </w:rPr>
        <w:t>Como submeter uma correção</w:t>
      </w:r>
    </w:p>
    <w:p w14:paraId="19407AC9" w14:textId="77777777" w:rsidR="001754F3" w:rsidRPr="001754F3" w:rsidRDefault="001754F3" w:rsidP="0017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Realize as </w:t>
      </w:r>
      <w:proofErr w:type="gramStart"/>
      <w:r w:rsidRPr="001754F3">
        <w:rPr>
          <w:rFonts w:ascii="Times New Roman" w:eastAsia="Times New Roman" w:hAnsi="Times New Roman" w:cs="Times New Roman"/>
          <w:sz w:val="24"/>
          <w:szCs w:val="24"/>
        </w:rPr>
        <w:t>implementações</w:t>
      </w:r>
      <w:proofErr w:type="gram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e correções descritas abaixo e nos envie o projeto de alguma forma: compactado por e-mail, link de algum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, etc.), ou faça upload para nuvem e nos envie o link (com acesso público).</w:t>
      </w:r>
    </w:p>
    <w:p w14:paraId="79A4A28A" w14:textId="32F66C71" w:rsidR="001754F3" w:rsidRPr="001754F3" w:rsidRDefault="001754F3" w:rsidP="35E05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Envie o projeto limpo, apenas com os </w:t>
      </w:r>
      <w:r w:rsidRPr="35E05AB5">
        <w:rPr>
          <w:rFonts w:ascii="Times New Roman" w:eastAsia="Times New Roman" w:hAnsi="Times New Roman" w:cs="Times New Roman"/>
          <w:b/>
          <w:bCs/>
          <w:sz w:val="24"/>
          <w:szCs w:val="24"/>
        </w:rPr>
        <w:t>mesmos arquivos enviados originalmente</w:t>
      </w:r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(sem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dcu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>, binário, etc.).</w:t>
      </w:r>
      <w:proofErr w:type="gramStart"/>
      <w:r>
        <w:br/>
      </w:r>
      <w:proofErr w:type="gramEnd"/>
    </w:p>
    <w:p w14:paraId="6CDF34A0" w14:textId="5BA7C401" w:rsidR="001754F3" w:rsidRPr="001754F3" w:rsidRDefault="001754F3" w:rsidP="00AB10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35E05AB5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Implementações</w:t>
      </w:r>
      <w:r>
        <w:br/>
      </w:r>
      <w:r w:rsidR="00AB10D4">
        <w:rPr>
          <w:rFonts w:ascii="Consolas" w:eastAsia="Consolas" w:hAnsi="Consolas" w:cs="Consolas"/>
          <w:sz w:val="24"/>
          <w:szCs w:val="24"/>
        </w:rPr>
        <w:br/>
      </w:r>
      <w:r w:rsidR="384052AC" w:rsidRPr="00AB10D4">
        <w:rPr>
          <w:rFonts w:ascii="Consolas" w:eastAsia="Consolas" w:hAnsi="Consolas" w:cs="Consolas"/>
          <w:b/>
          <w:sz w:val="24"/>
          <w:szCs w:val="24"/>
        </w:rPr>
        <w:t xml:space="preserve">Implementação </w:t>
      </w:r>
      <w:proofErr w:type="gramStart"/>
      <w:r w:rsidR="384052AC" w:rsidRPr="00AB10D4">
        <w:rPr>
          <w:rFonts w:ascii="Consolas" w:eastAsia="Consolas" w:hAnsi="Consolas" w:cs="Consolas"/>
          <w:b/>
          <w:sz w:val="24"/>
          <w:szCs w:val="24"/>
        </w:rPr>
        <w:t>1</w:t>
      </w:r>
      <w:proofErr w:type="gramEnd"/>
      <w:r w:rsidR="384052AC" w:rsidRPr="35E05AB5">
        <w:rPr>
          <w:rFonts w:ascii="Times New Roman" w:eastAsia="Times New Roman" w:hAnsi="Times New Roman" w:cs="Times New Roman"/>
          <w:sz w:val="24"/>
          <w:szCs w:val="24"/>
        </w:rPr>
        <w:t>: implemente um gerenciador de exceções no projeto. A cada exceção gerada, independente do ponto da aplicação que ocorra, deve passar pelo gerenciador, e a classe e mensagem da exceção devem ser salvas em um arquivo de log. Depois de salva a mensagem no log, a exceção deve ser levantada normalmente. Fica a critério do candidato se quiser criar uma tela específica para mostrar a exceção, ou se quiser tratar algumas exceções. Isso é opcional.</w:t>
      </w:r>
      <w:proofErr w:type="gramStart"/>
      <w:r>
        <w:br/>
      </w:r>
      <w:proofErr w:type="gramEnd"/>
    </w:p>
    <w:p w14:paraId="2BBB4566" w14:textId="3F0C9DA5" w:rsidR="001754F3" w:rsidRPr="001754F3" w:rsidRDefault="1DA14DBF" w:rsidP="35E0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0D4">
        <w:rPr>
          <w:rFonts w:ascii="Consolas" w:eastAsia="Consolas" w:hAnsi="Consolas" w:cs="Consolas"/>
          <w:b/>
          <w:sz w:val="24"/>
          <w:szCs w:val="24"/>
        </w:rPr>
        <w:lastRenderedPageBreak/>
        <w:t xml:space="preserve">Implementação </w:t>
      </w:r>
      <w:proofErr w:type="gramStart"/>
      <w:r w:rsidRPr="00AB10D4">
        <w:rPr>
          <w:rFonts w:ascii="Consolas" w:eastAsia="Consolas" w:hAnsi="Consolas" w:cs="Consolas"/>
          <w:b/>
          <w:sz w:val="24"/>
          <w:szCs w:val="24"/>
        </w:rPr>
        <w:t>2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: na tela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ClienteServidor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>, implemente o comportamento da barra de progresso para mostrar o progresso da operação de envio de arquivos.</w:t>
      </w:r>
      <w:r w:rsidR="001754F3">
        <w:br/>
      </w:r>
    </w:p>
    <w:p w14:paraId="600637DE" w14:textId="682400D4" w:rsidR="001754F3" w:rsidRPr="001754F3" w:rsidRDefault="4444F64A" w:rsidP="001754F3">
      <w:pPr>
        <w:spacing w:before="100" w:beforeAutospacing="1" w:after="100" w:afterAutospacing="1" w:line="240" w:lineRule="auto"/>
      </w:pPr>
      <w:r w:rsidRPr="00AB10D4">
        <w:rPr>
          <w:rFonts w:ascii="Consolas" w:eastAsia="Consolas" w:hAnsi="Consolas" w:cs="Consolas"/>
          <w:b/>
          <w:sz w:val="24"/>
          <w:szCs w:val="24"/>
        </w:rPr>
        <w:t xml:space="preserve">Implementação </w:t>
      </w:r>
      <w:proofErr w:type="gramStart"/>
      <w:r w:rsidRPr="00AB10D4">
        <w:rPr>
          <w:rFonts w:ascii="Consolas" w:eastAsia="Consolas" w:hAnsi="Consolas" w:cs="Consolas"/>
          <w:b/>
          <w:sz w:val="24"/>
          <w:szCs w:val="24"/>
        </w:rPr>
        <w:t>3</w:t>
      </w:r>
      <w:proofErr w:type="gramEnd"/>
      <w:r w:rsidRPr="35E05AB5">
        <w:rPr>
          <w:rFonts w:ascii="Consolas" w:eastAsia="Consolas" w:hAnsi="Consolas" w:cs="Consolas"/>
          <w:sz w:val="24"/>
          <w:szCs w:val="24"/>
        </w:rPr>
        <w:t xml:space="preserve"> (opcional)</w:t>
      </w:r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: na tela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ClienteServidor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, implemente o comportamento do botão "Enviar paralelo". Esse botão deve fazer a mesma coisa que o botão "Enviar sem erros", porém de forma paralelizada, </w:t>
      </w:r>
      <w:r w:rsidRPr="35E05A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 objetivo de ganhar </w:t>
      </w:r>
      <w:proofErr w:type="gramStart"/>
      <w:r w:rsidRPr="35E05AB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>. Pense em uma solução que irá funcionar mesmo que a constante QTD_ARQUIVOS_ENVIAR tivesse valores mais altos, como mil ou dez mil. No final, compare os tempos de antes e depois das alterações, e coloque nos campos abaixo:</w:t>
      </w:r>
    </w:p>
    <w:p w14:paraId="5204DD41" w14:textId="524CC4E1" w:rsidR="001754F3" w:rsidRPr="001754F3" w:rsidRDefault="4444F64A" w:rsidP="001754F3">
      <w:pPr>
        <w:spacing w:before="100" w:beforeAutospacing="1" w:after="100" w:afterAutospacing="1" w:line="240" w:lineRule="auto"/>
      </w:pPr>
      <w:r w:rsidRPr="35E05AB5">
        <w:rPr>
          <w:rFonts w:ascii="Times New Roman" w:eastAsia="Times New Roman" w:hAnsi="Times New Roman" w:cs="Times New Roman"/>
          <w:sz w:val="24"/>
          <w:szCs w:val="24"/>
        </w:rPr>
        <w:t>Tempo total da operação antes (segundos): Tempo total da operação depois (segundos): Porcentagem de melhoria:</w:t>
      </w:r>
    </w:p>
    <w:p w14:paraId="6E6F964B" w14:textId="4E17485C" w:rsidR="091096C6" w:rsidRDefault="091096C6" w:rsidP="35E05AB5">
      <w:pPr>
        <w:rPr>
          <w:rFonts w:ascii="Times New Roman" w:eastAsia="Times New Roman" w:hAnsi="Times New Roman" w:cs="Times New Roman"/>
          <w:sz w:val="24"/>
          <w:szCs w:val="24"/>
        </w:rPr>
      </w:pPr>
      <w:r w:rsidRPr="00AB10D4">
        <w:rPr>
          <w:rFonts w:ascii="Consolas" w:eastAsia="Consolas" w:hAnsi="Consolas" w:cs="Consolas"/>
          <w:b/>
          <w:sz w:val="24"/>
          <w:szCs w:val="24"/>
        </w:rPr>
        <w:t xml:space="preserve">Implementação </w:t>
      </w:r>
      <w:proofErr w:type="gramStart"/>
      <w:r w:rsidRPr="00AB10D4">
        <w:rPr>
          <w:rFonts w:ascii="Consolas" w:eastAsia="Consolas" w:hAnsi="Consolas" w:cs="Consolas"/>
          <w:b/>
          <w:sz w:val="24"/>
          <w:szCs w:val="24"/>
        </w:rPr>
        <w:t>4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: para demonstrar seu domínio em programação com Threads no Delphi, crie um formulário com o nome da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Threads.pas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” e nome do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fThreads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”, adicione ao formulário 2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edits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, um botão, uma barra de progresso e um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memo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TMemo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). O primeiro </w:t>
      </w:r>
      <w:proofErr w:type="spellStart"/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será utilizado para especificar o número de threads a serem criadas, o segundo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para informar um valor de tempo em milissegundos máximo de espera entre cada iteração dos threads. Estes threads irão realizar um laço de </w:t>
      </w:r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até 100, onde a cada iteração do laço elas deverão aguardar um tempo randômico em milissegundos, sendo o valor máximo determi</w:t>
      </w:r>
      <w:bookmarkStart w:id="0" w:name="_GoBack"/>
      <w:bookmarkEnd w:id="0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nado pelo usuário considerando o dado inserido no formulário. Ao iniciar o processamento um thread deve inserir no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memo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TMemo</w:t>
      </w:r>
      <w:proofErr w:type="spellEnd"/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) seu thread-id e o texto “Iniciando processamento" (Ex. 1543 – Iniciando processamento) e ao término do mesmo seu thread-id e o texto “Processamento finalizado" (Ex. 1543 – Processamento finalizado), os textos respectivos devem ser disparados dentro do thread em si. A cada iteração do laço, a thread deverá incrementar o valor do contador de iterações do loop na barra de progresso disponível no formulário. Todos os threads compartilharão a mesma barra de progresso, sendo então o valor mínimo da barra de progresso </w:t>
      </w:r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e seu valor máximo o número de threads * vezes número de iterações (Em nosso exemplo de 0 a 100 ocorrem 101 iterações). </w:t>
      </w:r>
      <w:r w:rsidR="00AB10D4">
        <w:rPr>
          <w:rFonts w:ascii="Times New Roman" w:eastAsia="Times New Roman" w:hAnsi="Times New Roman" w:cs="Times New Roman"/>
          <w:sz w:val="24"/>
          <w:szCs w:val="24"/>
        </w:rPr>
        <w:br/>
      </w:r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Importante: Preocupe-se com o fechamento do formulário, o mesmo deve solicitar que </w:t>
      </w:r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as threads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finalizem "gentilmente" ou esperar o término do processamento. Dica: utilize o procedimento </w:t>
      </w:r>
      <w:proofErr w:type="spellStart"/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Sleep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>Milisegundos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) para fazer a espera entre cada iteração do </w:t>
      </w:r>
      <w:proofErr w:type="gramStart"/>
      <w:r w:rsidRPr="35E05AB5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das threads e a função </w:t>
      </w:r>
      <w:proofErr w:type="spellStart"/>
      <w:r w:rsidRPr="35E05AB5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35E05AB5">
        <w:rPr>
          <w:rFonts w:ascii="Times New Roman" w:eastAsia="Times New Roman" w:hAnsi="Times New Roman" w:cs="Times New Roman"/>
          <w:sz w:val="24"/>
          <w:szCs w:val="24"/>
        </w:rPr>
        <w:t xml:space="preserve"> para garantir um valor aleatório de espera.</w:t>
      </w:r>
    </w:p>
    <w:p w14:paraId="6EB2549B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54F3">
        <w:rPr>
          <w:rFonts w:ascii="Times New Roman" w:eastAsia="Times New Roman" w:hAnsi="Times New Roman" w:cs="Times New Roman"/>
          <w:b/>
          <w:bCs/>
          <w:sz w:val="36"/>
          <w:szCs w:val="36"/>
        </w:rPr>
        <w:t>Correções</w:t>
      </w:r>
    </w:p>
    <w:p w14:paraId="3E035535" w14:textId="520272DA" w:rsidR="001754F3" w:rsidRPr="001754F3" w:rsidRDefault="001754F3" w:rsidP="35E0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E05AB5">
        <w:rPr>
          <w:rFonts w:ascii="Times New Roman" w:eastAsia="Times New Roman" w:hAnsi="Times New Roman" w:cs="Times New Roman"/>
          <w:sz w:val="24"/>
          <w:szCs w:val="24"/>
        </w:rPr>
        <w:t>Corrija cada defeito descrito abaixo. Na descrição do defeito terá o problema e o objetivo da correção. Para cada defeito, preencher o campo "Solução" detalhando tecnicamente a causa do problema e a solução dada.</w:t>
      </w:r>
      <w:proofErr w:type="gramStart"/>
      <w:r>
        <w:br/>
      </w:r>
      <w:proofErr w:type="gramEnd"/>
    </w:p>
    <w:p w14:paraId="67855019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0D4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Defeito </w:t>
      </w:r>
      <w:proofErr w:type="gramStart"/>
      <w:r w:rsidRPr="00AB10D4">
        <w:rPr>
          <w:rFonts w:ascii="Courier New" w:eastAsia="Times New Roman" w:hAnsi="Courier New" w:cs="Courier New"/>
          <w:b/>
          <w:sz w:val="20"/>
          <w:szCs w:val="20"/>
        </w:rPr>
        <w:t>1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DatasetLoop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ao clicar no botão "Deletar pares" não deleta todos os pares do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dataset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. Objetivo: que todos os números pares sejam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deletados</w:t>
      </w:r>
      <w:proofErr w:type="gramEnd"/>
    </w:p>
    <w:p w14:paraId="072C43E9" w14:textId="2F2FC620" w:rsidR="001754F3" w:rsidRPr="001754F3" w:rsidRDefault="001754F3" w:rsidP="35E0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E05AB5">
        <w:rPr>
          <w:rFonts w:ascii="Times New Roman" w:eastAsia="Times New Roman" w:hAnsi="Times New Roman" w:cs="Times New Roman"/>
          <w:sz w:val="24"/>
          <w:szCs w:val="24"/>
        </w:rPr>
        <w:t>Solução:</w:t>
      </w:r>
      <w:r>
        <w:br/>
      </w:r>
    </w:p>
    <w:p w14:paraId="057B6DAD" w14:textId="39508E95" w:rsidR="20A1582C" w:rsidRDefault="20A1582C" w:rsidP="35E05AB5">
      <w:pPr>
        <w:spacing w:beforeAutospacing="1" w:afterAutospacing="1" w:line="240" w:lineRule="auto"/>
        <w:rPr>
          <w:rFonts w:ascii="Courier New" w:eastAsia="Courier New" w:hAnsi="Courier New" w:cs="Courier New"/>
          <w:sz w:val="20"/>
          <w:szCs w:val="20"/>
        </w:rPr>
      </w:pPr>
      <w:r w:rsidRPr="00AB10D4">
        <w:rPr>
          <w:rFonts w:ascii="Consolas" w:eastAsia="Consolas" w:hAnsi="Consolas" w:cs="Consolas"/>
          <w:b/>
          <w:sz w:val="20"/>
          <w:szCs w:val="20"/>
        </w:rPr>
        <w:t xml:space="preserve">Defeito </w:t>
      </w:r>
      <w:proofErr w:type="gramStart"/>
      <w:r w:rsidRPr="00AB10D4">
        <w:rPr>
          <w:rFonts w:ascii="Consolas" w:eastAsia="Consolas" w:hAnsi="Consolas" w:cs="Consolas"/>
          <w:b/>
          <w:sz w:val="20"/>
          <w:szCs w:val="20"/>
        </w:rPr>
        <w:t>2</w:t>
      </w:r>
      <w:proofErr w:type="gramEnd"/>
      <w:r w:rsidRPr="35E05AB5">
        <w:rPr>
          <w:rFonts w:ascii="Courier New" w:eastAsia="Courier New" w:hAnsi="Courier New" w:cs="Courier New"/>
          <w:sz w:val="20"/>
          <w:szCs w:val="20"/>
        </w:rPr>
        <w:t xml:space="preserve">: na tela </w:t>
      </w:r>
      <w:proofErr w:type="spellStart"/>
      <w:r w:rsidRPr="35E05AB5">
        <w:rPr>
          <w:rFonts w:ascii="Courier New" w:eastAsia="Courier New" w:hAnsi="Courier New" w:cs="Courier New"/>
          <w:sz w:val="20"/>
          <w:szCs w:val="20"/>
        </w:rPr>
        <w:t>ClienteServidor</w:t>
      </w:r>
      <w:proofErr w:type="spellEnd"/>
      <w:r w:rsidRPr="35E05AB5">
        <w:rPr>
          <w:rFonts w:ascii="Courier New" w:eastAsia="Courier New" w:hAnsi="Courier New" w:cs="Courier New"/>
          <w:sz w:val="20"/>
          <w:szCs w:val="20"/>
        </w:rPr>
        <w:t xml:space="preserve">, ocorre erro "Out </w:t>
      </w:r>
      <w:proofErr w:type="spellStart"/>
      <w:r w:rsidRPr="35E05AB5">
        <w:rPr>
          <w:rFonts w:ascii="Courier New" w:eastAsia="Courier New" w:hAnsi="Courier New" w:cs="Courier New"/>
          <w:sz w:val="20"/>
          <w:szCs w:val="20"/>
        </w:rPr>
        <w:t>of</w:t>
      </w:r>
      <w:proofErr w:type="spellEnd"/>
      <w:r w:rsidRPr="35E05AB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35E05AB5">
        <w:rPr>
          <w:rFonts w:ascii="Courier New" w:eastAsia="Courier New" w:hAnsi="Courier New" w:cs="Courier New"/>
          <w:sz w:val="20"/>
          <w:szCs w:val="20"/>
        </w:rPr>
        <w:t>Memory</w:t>
      </w:r>
      <w:proofErr w:type="spellEnd"/>
      <w:r w:rsidRPr="35E05AB5">
        <w:rPr>
          <w:rFonts w:ascii="Courier New" w:eastAsia="Courier New" w:hAnsi="Courier New" w:cs="Courier New"/>
          <w:sz w:val="20"/>
          <w:szCs w:val="20"/>
        </w:rPr>
        <w:t xml:space="preserve">" ao clicar no botão "Enviar sem erros". Objetivo: que não ocorra erro por falta de memória, e que todos os arquivos sejam enviados para </w:t>
      </w:r>
      <w:proofErr w:type="gramStart"/>
      <w:r w:rsidRPr="35E05AB5">
        <w:rPr>
          <w:rFonts w:ascii="Courier New" w:eastAsia="Courier New" w:hAnsi="Courier New" w:cs="Courier New"/>
          <w:sz w:val="20"/>
          <w:szCs w:val="20"/>
        </w:rPr>
        <w:t>a pasta Servidor normalmente</w:t>
      </w:r>
      <w:proofErr w:type="gramEnd"/>
      <w:r w:rsidRPr="35E05AB5">
        <w:rPr>
          <w:rFonts w:ascii="Courier New" w:eastAsia="Courier New" w:hAnsi="Courier New" w:cs="Courier New"/>
          <w:sz w:val="20"/>
          <w:szCs w:val="20"/>
        </w:rPr>
        <w:t xml:space="preserve">. Obs.: este defeito simula um ambiente cliente-servidor, então </w:t>
      </w:r>
      <w:proofErr w:type="gramStart"/>
      <w:r w:rsidRPr="35E05AB5">
        <w:rPr>
          <w:rFonts w:ascii="Courier New" w:eastAsia="Courier New" w:hAnsi="Courier New" w:cs="Courier New"/>
          <w:sz w:val="20"/>
          <w:szCs w:val="20"/>
        </w:rPr>
        <w:t>lembre-se</w:t>
      </w:r>
      <w:proofErr w:type="gramEnd"/>
      <w:r w:rsidRPr="35E05AB5">
        <w:rPr>
          <w:rFonts w:ascii="Courier New" w:eastAsia="Courier New" w:hAnsi="Courier New" w:cs="Courier New"/>
          <w:sz w:val="20"/>
          <w:szCs w:val="20"/>
        </w:rPr>
        <w:t xml:space="preserve"> que, teoricamente, o servidor não conhece o caminho local do arquivo no cliente.</w:t>
      </w:r>
    </w:p>
    <w:p w14:paraId="3CED8E34" w14:textId="0B4F9DED" w:rsidR="001754F3" w:rsidRPr="001754F3" w:rsidRDefault="001754F3" w:rsidP="35E0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E05AB5">
        <w:rPr>
          <w:rFonts w:ascii="Times New Roman" w:eastAsia="Times New Roman" w:hAnsi="Times New Roman" w:cs="Times New Roman"/>
          <w:sz w:val="24"/>
          <w:szCs w:val="24"/>
        </w:rPr>
        <w:t>Solução:</w:t>
      </w:r>
      <w:r>
        <w:br/>
      </w:r>
    </w:p>
    <w:p w14:paraId="6FF20ECF" w14:textId="22BE0EFA" w:rsidR="3F632809" w:rsidRDefault="3F632809" w:rsidP="35E05AB5">
      <w:pPr>
        <w:spacing w:beforeAutospacing="1" w:afterAutospacing="1" w:line="240" w:lineRule="auto"/>
        <w:rPr>
          <w:rFonts w:ascii="Courier New" w:eastAsia="Courier New" w:hAnsi="Courier New" w:cs="Courier New"/>
          <w:sz w:val="20"/>
          <w:szCs w:val="20"/>
        </w:rPr>
      </w:pPr>
      <w:r w:rsidRPr="00AB10D4">
        <w:rPr>
          <w:rFonts w:ascii="Consolas" w:eastAsia="Consolas" w:hAnsi="Consolas" w:cs="Consolas"/>
          <w:b/>
          <w:sz w:val="20"/>
          <w:szCs w:val="20"/>
        </w:rPr>
        <w:t xml:space="preserve">Defeito </w:t>
      </w:r>
      <w:proofErr w:type="gramStart"/>
      <w:r w:rsidRPr="00AB10D4">
        <w:rPr>
          <w:rFonts w:ascii="Consolas" w:eastAsia="Consolas" w:hAnsi="Consolas" w:cs="Consolas"/>
          <w:b/>
          <w:sz w:val="20"/>
          <w:szCs w:val="20"/>
        </w:rPr>
        <w:t>3</w:t>
      </w:r>
      <w:proofErr w:type="gramEnd"/>
      <w:r w:rsidRPr="35E05AB5">
        <w:rPr>
          <w:rFonts w:ascii="Courier New" w:eastAsia="Courier New" w:hAnsi="Courier New" w:cs="Courier New"/>
          <w:sz w:val="20"/>
          <w:szCs w:val="20"/>
        </w:rPr>
        <w:t xml:space="preserve">: na tela </w:t>
      </w:r>
      <w:proofErr w:type="spellStart"/>
      <w:r w:rsidRPr="35E05AB5">
        <w:rPr>
          <w:rFonts w:ascii="Courier New" w:eastAsia="Courier New" w:hAnsi="Courier New" w:cs="Courier New"/>
          <w:sz w:val="20"/>
          <w:szCs w:val="20"/>
        </w:rPr>
        <w:t>ClienteServidor</w:t>
      </w:r>
      <w:proofErr w:type="spellEnd"/>
      <w:r w:rsidRPr="35E05AB5">
        <w:rPr>
          <w:rFonts w:ascii="Courier New" w:eastAsia="Courier New" w:hAnsi="Courier New" w:cs="Courier New"/>
          <w:sz w:val="20"/>
          <w:szCs w:val="20"/>
        </w:rPr>
        <w:t xml:space="preserve">, ao clicar no botão "Enviar com erros", os arquivos enviados anteriormente não são apagados da pasta Servidor. Objetivo: quando ocorrer erro na operação, que é o caso que esse botão simula, os arquivos copiados anteriormente </w:t>
      </w:r>
      <w:proofErr w:type="gramStart"/>
      <w:r w:rsidRPr="35E05AB5">
        <w:rPr>
          <w:rFonts w:ascii="Courier New" w:eastAsia="Courier New" w:hAnsi="Courier New" w:cs="Courier New"/>
          <w:sz w:val="20"/>
          <w:szCs w:val="20"/>
        </w:rPr>
        <w:t>devem ser</w:t>
      </w:r>
      <w:proofErr w:type="gramEnd"/>
      <w:r w:rsidRPr="35E05AB5">
        <w:rPr>
          <w:rFonts w:ascii="Courier New" w:eastAsia="Courier New" w:hAnsi="Courier New" w:cs="Courier New"/>
          <w:sz w:val="20"/>
          <w:szCs w:val="20"/>
        </w:rPr>
        <w:t xml:space="preserve"> apagados, simulando um "</w:t>
      </w:r>
      <w:proofErr w:type="spellStart"/>
      <w:r w:rsidRPr="35E05AB5">
        <w:rPr>
          <w:rFonts w:ascii="Courier New" w:eastAsia="Courier New" w:hAnsi="Courier New" w:cs="Courier New"/>
          <w:sz w:val="20"/>
          <w:szCs w:val="20"/>
        </w:rPr>
        <w:t>rollback</w:t>
      </w:r>
      <w:proofErr w:type="spellEnd"/>
      <w:r w:rsidRPr="35E05AB5">
        <w:rPr>
          <w:rFonts w:ascii="Courier New" w:eastAsia="Courier New" w:hAnsi="Courier New" w:cs="Courier New"/>
          <w:sz w:val="20"/>
          <w:szCs w:val="20"/>
        </w:rPr>
        <w:t>". Ou seja, no fim da operação, os arquivos devem continuar na pasta apenas se não ocorreu erro na operação. Obs1</w:t>
      </w:r>
      <w:proofErr w:type="gramStart"/>
      <w:r w:rsidRPr="35E05AB5">
        <w:rPr>
          <w:rFonts w:ascii="Courier New" w:eastAsia="Courier New" w:hAnsi="Courier New" w:cs="Courier New"/>
          <w:sz w:val="20"/>
          <w:szCs w:val="20"/>
        </w:rPr>
        <w:t>.:</w:t>
      </w:r>
      <w:proofErr w:type="gramEnd"/>
      <w:r w:rsidRPr="35E05AB5">
        <w:rPr>
          <w:rFonts w:ascii="Courier New" w:eastAsia="Courier New" w:hAnsi="Courier New" w:cs="Courier New"/>
          <w:sz w:val="20"/>
          <w:szCs w:val="20"/>
        </w:rPr>
        <w:t xml:space="preserve"> não é para ser corrigido o erro que ocorre ao clicar nesse botão, visto que ele serve justamente para simular um erro. Obs2</w:t>
      </w:r>
      <w:proofErr w:type="gramStart"/>
      <w:r w:rsidRPr="35E05AB5">
        <w:rPr>
          <w:rFonts w:ascii="Courier New" w:eastAsia="Courier New" w:hAnsi="Courier New" w:cs="Courier New"/>
          <w:sz w:val="20"/>
          <w:szCs w:val="20"/>
        </w:rPr>
        <w:t>.:</w:t>
      </w:r>
      <w:proofErr w:type="gramEnd"/>
      <w:r w:rsidRPr="35E05AB5">
        <w:rPr>
          <w:rFonts w:ascii="Courier New" w:eastAsia="Courier New" w:hAnsi="Courier New" w:cs="Courier New"/>
          <w:sz w:val="20"/>
          <w:szCs w:val="20"/>
        </w:rPr>
        <w:t xml:space="preserve"> lembre-se que é uma </w:t>
      </w:r>
      <w:proofErr w:type="spellStart"/>
      <w:r w:rsidRPr="35E05AB5">
        <w:rPr>
          <w:rFonts w:ascii="Courier New" w:eastAsia="Courier New" w:hAnsi="Courier New" w:cs="Courier New"/>
          <w:sz w:val="20"/>
          <w:szCs w:val="20"/>
        </w:rPr>
        <w:t>simuação</w:t>
      </w:r>
      <w:proofErr w:type="spellEnd"/>
      <w:r w:rsidRPr="35E05AB5">
        <w:rPr>
          <w:rFonts w:ascii="Courier New" w:eastAsia="Courier New" w:hAnsi="Courier New" w:cs="Courier New"/>
          <w:sz w:val="20"/>
          <w:szCs w:val="20"/>
        </w:rPr>
        <w:t xml:space="preserve"> cliente-servidor, então, teoricamente, poderia ter outros arquivos no servidor que não foram enviados pelo cliente atual. Então </w:t>
      </w:r>
      <w:proofErr w:type="gramStart"/>
      <w:r w:rsidRPr="35E05AB5">
        <w:rPr>
          <w:rFonts w:ascii="Courier New" w:eastAsia="Courier New" w:hAnsi="Courier New" w:cs="Courier New"/>
          <w:sz w:val="20"/>
          <w:szCs w:val="20"/>
        </w:rPr>
        <w:t>certifique-se</w:t>
      </w:r>
      <w:proofErr w:type="gramEnd"/>
      <w:r w:rsidRPr="35E05AB5">
        <w:rPr>
          <w:rFonts w:ascii="Courier New" w:eastAsia="Courier New" w:hAnsi="Courier New" w:cs="Courier New"/>
          <w:sz w:val="20"/>
          <w:szCs w:val="20"/>
        </w:rPr>
        <w:t xml:space="preserve"> de apagar apenas os arquivos que foram enviados pelo cliente.</w:t>
      </w:r>
    </w:p>
    <w:p w14:paraId="46941C8F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Solução:</w:t>
      </w:r>
    </w:p>
    <w:p w14:paraId="672A6659" w14:textId="77777777" w:rsidR="00911462" w:rsidRDefault="00911462"/>
    <w:sectPr w:rsidR="0091146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79BD"/>
    <w:multiLevelType w:val="multilevel"/>
    <w:tmpl w:val="54B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E76E3"/>
    <w:multiLevelType w:val="multilevel"/>
    <w:tmpl w:val="7B7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F3"/>
    <w:rsid w:val="001754F3"/>
    <w:rsid w:val="00911462"/>
    <w:rsid w:val="00AB10D4"/>
    <w:rsid w:val="00F17435"/>
    <w:rsid w:val="091096C6"/>
    <w:rsid w:val="0DBA3C13"/>
    <w:rsid w:val="0E00003C"/>
    <w:rsid w:val="1A4A6066"/>
    <w:rsid w:val="1DA14DBF"/>
    <w:rsid w:val="20A1582C"/>
    <w:rsid w:val="353E0EC3"/>
    <w:rsid w:val="35E05AB5"/>
    <w:rsid w:val="384052AC"/>
    <w:rsid w:val="3F632809"/>
    <w:rsid w:val="42E97D5F"/>
    <w:rsid w:val="43997853"/>
    <w:rsid w:val="44051B30"/>
    <w:rsid w:val="4444F64A"/>
    <w:rsid w:val="4BA48A38"/>
    <w:rsid w:val="6168B9BB"/>
    <w:rsid w:val="6C035EF4"/>
    <w:rsid w:val="740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A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175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75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1754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1754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754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54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1743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10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175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75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1754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1754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754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54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1743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10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3s8CtfiW4AVHkMh8vbxWPU2GwC1-dqA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900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2021-01-28T14:03:00Z</dcterms:created>
  <dcterms:modified xsi:type="dcterms:W3CDTF">2021-04-15T18:06:00Z</dcterms:modified>
</cp:coreProperties>
</file>