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71FF29" w14:textId="5171C5AC" w:rsidR="003B505F" w:rsidRDefault="003B505F">
      <w:pPr>
        <w:rPr>
          <w:b/>
          <w:bCs/>
          <w:lang w:val="en-US"/>
        </w:rPr>
      </w:pPr>
      <w:r w:rsidRPr="003B505F">
        <w:rPr>
          <w:b/>
          <w:bCs/>
        </w:rPr>
        <w:t>Кейс 1: Написание простого скрипта</w:t>
      </w:r>
    </w:p>
    <w:p w14:paraId="2496564C" w14:textId="152CDD65" w:rsidR="003B505F" w:rsidRDefault="003B505F">
      <w:pPr>
        <w:rPr>
          <w:lang w:val="en-US"/>
        </w:rPr>
      </w:pPr>
      <w:r w:rsidRPr="003B505F">
        <w:rPr>
          <w:lang w:val="en-US"/>
        </w:rPr>
        <w:drawing>
          <wp:inline distT="0" distB="0" distL="0" distR="0" wp14:anchorId="75361D4B" wp14:editId="258A6D72">
            <wp:extent cx="5791200" cy="825500"/>
            <wp:effectExtent l="0" t="0" r="0" b="0"/>
            <wp:docPr id="694000912" name="Рисунок 1" descr="Изображение выглядит как текст, Шрифт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00912" name="Рисунок 1" descr="Изображение выглядит как текст, Шрифт, снимок экрана, черный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6F78" w14:textId="35051783" w:rsidR="003B505F" w:rsidRDefault="003B505F">
      <w:pPr>
        <w:rPr>
          <w:b/>
          <w:bCs/>
          <w:lang w:val="en-US"/>
        </w:rPr>
      </w:pPr>
      <w:r w:rsidRPr="003B505F">
        <w:rPr>
          <w:b/>
          <w:bCs/>
        </w:rPr>
        <w:t>Кейс 2: Работа с переменными</w:t>
      </w:r>
    </w:p>
    <w:p w14:paraId="489A367E" w14:textId="17056FDA" w:rsidR="003B505F" w:rsidRDefault="00326406">
      <w:pPr>
        <w:rPr>
          <w:lang w:val="en-US"/>
        </w:rPr>
      </w:pPr>
      <w:r w:rsidRPr="00326406">
        <w:rPr>
          <w:lang w:val="en-US"/>
        </w:rPr>
        <w:drawing>
          <wp:inline distT="0" distB="0" distL="0" distR="0" wp14:anchorId="46A0C274" wp14:editId="693E02C6">
            <wp:extent cx="5511800" cy="927100"/>
            <wp:effectExtent l="0" t="0" r="0" b="0"/>
            <wp:docPr id="16081160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1160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94162" w14:textId="4E1E01B9" w:rsidR="00326406" w:rsidRDefault="00326406">
      <w:pPr>
        <w:rPr>
          <w:b/>
          <w:bCs/>
          <w:lang w:val="en-US"/>
        </w:rPr>
      </w:pPr>
      <w:r w:rsidRPr="00326406">
        <w:rPr>
          <w:b/>
          <w:bCs/>
        </w:rPr>
        <w:t>Кейс 3: Условные операторы</w:t>
      </w:r>
    </w:p>
    <w:p w14:paraId="048181BE" w14:textId="04C8F94D" w:rsidR="00326406" w:rsidRDefault="00326406">
      <w:pPr>
        <w:rPr>
          <w:lang w:val="en-US"/>
        </w:rPr>
      </w:pPr>
      <w:r w:rsidRPr="00326406">
        <w:rPr>
          <w:lang w:val="en-US"/>
        </w:rPr>
        <w:drawing>
          <wp:inline distT="0" distB="0" distL="0" distR="0" wp14:anchorId="2D10A902" wp14:editId="1DC42F35">
            <wp:extent cx="5940425" cy="2223135"/>
            <wp:effectExtent l="0" t="0" r="3175" b="0"/>
            <wp:docPr id="130248032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8032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A08E5" w14:textId="6856D61E" w:rsidR="00326406" w:rsidRDefault="007752FF">
      <w:pPr>
        <w:rPr>
          <w:b/>
          <w:bCs/>
          <w:lang w:val="en-US"/>
        </w:rPr>
      </w:pPr>
      <w:r w:rsidRPr="007752FF">
        <w:rPr>
          <w:b/>
          <w:bCs/>
        </w:rPr>
        <w:t>Кейс 4: Циклы</w:t>
      </w:r>
    </w:p>
    <w:p w14:paraId="6231A242" w14:textId="38B243D9" w:rsidR="007752FF" w:rsidRDefault="007752FF">
      <w:pPr>
        <w:rPr>
          <w:lang w:val="en-US"/>
        </w:rPr>
      </w:pPr>
      <w:r w:rsidRPr="007752FF">
        <w:rPr>
          <w:lang w:val="en-US"/>
        </w:rPr>
        <w:drawing>
          <wp:inline distT="0" distB="0" distL="0" distR="0" wp14:anchorId="29E1AD0E" wp14:editId="4E833448">
            <wp:extent cx="5940425" cy="2216785"/>
            <wp:effectExtent l="0" t="0" r="3175" b="5715"/>
            <wp:docPr id="144514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14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FC77" w14:textId="77777777" w:rsidR="003D47ED" w:rsidRDefault="003D47ED">
      <w:pPr>
        <w:rPr>
          <w:b/>
          <w:bCs/>
          <w:lang w:val="en-US"/>
        </w:rPr>
      </w:pPr>
    </w:p>
    <w:p w14:paraId="232CC2A9" w14:textId="77777777" w:rsidR="003D47ED" w:rsidRDefault="003D47ED">
      <w:pPr>
        <w:rPr>
          <w:b/>
          <w:bCs/>
          <w:lang w:val="en-US"/>
        </w:rPr>
      </w:pPr>
    </w:p>
    <w:p w14:paraId="08BE88F5" w14:textId="77777777" w:rsidR="003D47ED" w:rsidRDefault="003D47ED">
      <w:pPr>
        <w:rPr>
          <w:b/>
          <w:bCs/>
          <w:lang w:val="en-US"/>
        </w:rPr>
      </w:pPr>
    </w:p>
    <w:p w14:paraId="51EC4910" w14:textId="77777777" w:rsidR="003D47ED" w:rsidRDefault="003D47ED">
      <w:pPr>
        <w:rPr>
          <w:b/>
          <w:bCs/>
          <w:lang w:val="en-US"/>
        </w:rPr>
      </w:pPr>
    </w:p>
    <w:p w14:paraId="4157EAD9" w14:textId="1098D33B" w:rsidR="007752FF" w:rsidRPr="003D47ED" w:rsidRDefault="007752FF">
      <w:pPr>
        <w:rPr>
          <w:b/>
          <w:bCs/>
        </w:rPr>
      </w:pPr>
      <w:r w:rsidRPr="007752FF">
        <w:rPr>
          <w:b/>
          <w:bCs/>
        </w:rPr>
        <w:lastRenderedPageBreak/>
        <w:t>Кейс 5: Работа с файлами и каталогами</w:t>
      </w:r>
    </w:p>
    <w:p w14:paraId="4C4D793A" w14:textId="097A248E" w:rsidR="007752FF" w:rsidRDefault="003D47ED">
      <w:pPr>
        <w:rPr>
          <w:lang w:val="en-US"/>
        </w:rPr>
      </w:pPr>
      <w:r w:rsidRPr="003D47ED">
        <w:rPr>
          <w:lang w:val="en-US"/>
        </w:rPr>
        <w:drawing>
          <wp:inline distT="0" distB="0" distL="0" distR="0" wp14:anchorId="2DD91D86" wp14:editId="60375E9E">
            <wp:extent cx="5940425" cy="1112520"/>
            <wp:effectExtent l="0" t="0" r="3175" b="5080"/>
            <wp:docPr id="1499312651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12651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59207" w14:textId="20BDB089" w:rsidR="003D47ED" w:rsidRDefault="003D47ED">
      <w:pPr>
        <w:rPr>
          <w:b/>
          <w:bCs/>
          <w:lang w:val="en-US"/>
        </w:rPr>
      </w:pPr>
      <w:r w:rsidRPr="003D47ED">
        <w:rPr>
          <w:b/>
          <w:bCs/>
        </w:rPr>
        <w:t>Кейс 6: Обработка аргументов командной строки</w:t>
      </w:r>
    </w:p>
    <w:p w14:paraId="3CE59123" w14:textId="30C9A3AB" w:rsidR="003D47ED" w:rsidRDefault="003D47ED">
      <w:pPr>
        <w:rPr>
          <w:lang w:val="en-US"/>
        </w:rPr>
      </w:pPr>
      <w:r w:rsidRPr="003D47ED">
        <w:rPr>
          <w:lang w:val="en-US"/>
        </w:rPr>
        <w:drawing>
          <wp:inline distT="0" distB="0" distL="0" distR="0" wp14:anchorId="4298A7D2" wp14:editId="6F4BFE62">
            <wp:extent cx="5854700" cy="1358900"/>
            <wp:effectExtent l="0" t="0" r="0" b="0"/>
            <wp:docPr id="13972273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273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547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A7BE" w14:textId="3226A584" w:rsidR="003D47ED" w:rsidRDefault="008517D7">
      <w:pPr>
        <w:rPr>
          <w:b/>
          <w:bCs/>
          <w:lang w:val="en-US"/>
        </w:rPr>
      </w:pPr>
      <w:r w:rsidRPr="008517D7">
        <w:rPr>
          <w:b/>
          <w:bCs/>
        </w:rPr>
        <w:t>Кейс 7: Чтение из файла</w:t>
      </w:r>
    </w:p>
    <w:p w14:paraId="66F5F0C9" w14:textId="1B163A88" w:rsidR="008517D7" w:rsidRDefault="008517D7">
      <w:pPr>
        <w:rPr>
          <w:lang w:val="en-US"/>
        </w:rPr>
      </w:pPr>
      <w:r w:rsidRPr="008517D7">
        <w:rPr>
          <w:lang w:val="en-US"/>
        </w:rPr>
        <w:drawing>
          <wp:inline distT="0" distB="0" distL="0" distR="0" wp14:anchorId="3ED037E4" wp14:editId="0CB3ACAB">
            <wp:extent cx="5940425" cy="1143000"/>
            <wp:effectExtent l="0" t="0" r="3175" b="0"/>
            <wp:docPr id="157808063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80630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9717D" w14:textId="6B4573F3" w:rsidR="008517D7" w:rsidRDefault="008517D7">
      <w:pPr>
        <w:rPr>
          <w:b/>
          <w:bCs/>
          <w:lang w:val="en-US"/>
        </w:rPr>
      </w:pPr>
      <w:r w:rsidRPr="008517D7">
        <w:rPr>
          <w:b/>
          <w:bCs/>
        </w:rPr>
        <w:t>Кейс 8: Редактирование файлов</w:t>
      </w:r>
    </w:p>
    <w:p w14:paraId="2D09FEBF" w14:textId="050FCE91" w:rsidR="008517D7" w:rsidRDefault="00B00985">
      <w:pPr>
        <w:rPr>
          <w:lang w:val="en-US"/>
        </w:rPr>
      </w:pPr>
      <w:r w:rsidRPr="00B00985">
        <w:rPr>
          <w:lang w:val="en-US"/>
        </w:rPr>
        <w:drawing>
          <wp:inline distT="0" distB="0" distL="0" distR="0" wp14:anchorId="4A743D68" wp14:editId="1F87B207">
            <wp:extent cx="5940425" cy="923290"/>
            <wp:effectExtent l="0" t="0" r="3175" b="3810"/>
            <wp:docPr id="10888561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8561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0F5A" w14:textId="5063BF00" w:rsidR="00B00985" w:rsidRDefault="006F364E">
      <w:pPr>
        <w:rPr>
          <w:b/>
          <w:bCs/>
          <w:lang w:val="en-US"/>
        </w:rPr>
      </w:pPr>
      <w:r w:rsidRPr="006F364E">
        <w:rPr>
          <w:b/>
          <w:bCs/>
        </w:rPr>
        <w:t>Кейс 9: Автоматизация задач</w:t>
      </w:r>
    </w:p>
    <w:p w14:paraId="7DEBE25F" w14:textId="30FE1A41" w:rsidR="002057C9" w:rsidRDefault="002057C9">
      <w:pPr>
        <w:rPr>
          <w:lang w:val="en-US"/>
        </w:rPr>
      </w:pPr>
      <w:r w:rsidRPr="002057C9">
        <w:rPr>
          <w:lang w:val="en-US"/>
        </w:rPr>
        <w:drawing>
          <wp:inline distT="0" distB="0" distL="0" distR="0" wp14:anchorId="1F41F2C0" wp14:editId="549050F3">
            <wp:extent cx="5940425" cy="1116965"/>
            <wp:effectExtent l="0" t="0" r="3175" b="635"/>
            <wp:docPr id="12963504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3504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18D9" w14:textId="77777777" w:rsidR="00254203" w:rsidRDefault="00254203">
      <w:pPr>
        <w:rPr>
          <w:b/>
          <w:bCs/>
          <w:lang w:val="en-US"/>
        </w:rPr>
      </w:pPr>
    </w:p>
    <w:p w14:paraId="72E559DD" w14:textId="77777777" w:rsidR="00254203" w:rsidRDefault="00254203">
      <w:pPr>
        <w:rPr>
          <w:b/>
          <w:bCs/>
          <w:lang w:val="en-US"/>
        </w:rPr>
      </w:pPr>
    </w:p>
    <w:p w14:paraId="420580A0" w14:textId="77777777" w:rsidR="00254203" w:rsidRDefault="00254203">
      <w:pPr>
        <w:rPr>
          <w:b/>
          <w:bCs/>
          <w:lang w:val="en-US"/>
        </w:rPr>
      </w:pPr>
    </w:p>
    <w:p w14:paraId="570EC15F" w14:textId="77777777" w:rsidR="00254203" w:rsidRDefault="00254203">
      <w:pPr>
        <w:rPr>
          <w:b/>
          <w:bCs/>
          <w:lang w:val="en-US"/>
        </w:rPr>
      </w:pPr>
    </w:p>
    <w:p w14:paraId="45046480" w14:textId="6824639F" w:rsidR="002057C9" w:rsidRDefault="002057C9">
      <w:pPr>
        <w:rPr>
          <w:b/>
          <w:bCs/>
          <w:lang w:val="en-US"/>
        </w:rPr>
      </w:pPr>
      <w:r w:rsidRPr="002057C9">
        <w:rPr>
          <w:b/>
          <w:bCs/>
        </w:rPr>
        <w:lastRenderedPageBreak/>
        <w:t>Кейс 10: Использование функций</w:t>
      </w:r>
    </w:p>
    <w:p w14:paraId="13090EF0" w14:textId="7F162E21" w:rsidR="00254203" w:rsidRPr="00254203" w:rsidRDefault="00254203">
      <w:pPr>
        <w:rPr>
          <w:lang w:val="en-US"/>
        </w:rPr>
      </w:pPr>
      <w:r w:rsidRPr="00254203">
        <w:rPr>
          <w:lang w:val="en-US"/>
        </w:rPr>
        <w:drawing>
          <wp:inline distT="0" distB="0" distL="0" distR="0" wp14:anchorId="10F49948" wp14:editId="4AF9502F">
            <wp:extent cx="5940425" cy="2724150"/>
            <wp:effectExtent l="0" t="0" r="3175" b="6350"/>
            <wp:docPr id="94320396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0396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4203" w:rsidRPr="0025420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05F"/>
    <w:rsid w:val="00190DB7"/>
    <w:rsid w:val="002057C9"/>
    <w:rsid w:val="00254203"/>
    <w:rsid w:val="00326406"/>
    <w:rsid w:val="003B505F"/>
    <w:rsid w:val="003D47ED"/>
    <w:rsid w:val="006F364E"/>
    <w:rsid w:val="007752FF"/>
    <w:rsid w:val="008517D7"/>
    <w:rsid w:val="00B00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37D32B"/>
  <w15:chartTrackingRefBased/>
  <w15:docId w15:val="{A858F4C3-A598-D34A-A166-AC3FD06BFA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50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50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50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50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50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50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50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50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50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B50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3B50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3B50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3B505F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3B505F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3B505F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3B505F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3B505F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3B505F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50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3B50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50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3B50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3B50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3B505F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3B505F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3B505F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3B50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3B505F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3B50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Скворцов Александр Алексеевич</dc:creator>
  <cp:keywords/>
  <dc:description/>
  <cp:lastModifiedBy>Скворцов Александр Алексеевич</cp:lastModifiedBy>
  <cp:revision>1</cp:revision>
  <dcterms:created xsi:type="dcterms:W3CDTF">2024-11-15T09:19:00Z</dcterms:created>
  <dcterms:modified xsi:type="dcterms:W3CDTF">2024-11-15T11:42:00Z</dcterms:modified>
</cp:coreProperties>
</file>