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Pr="0032027E" w:rsidRDefault="00000000">
      <w:pPr>
        <w:jc w:val="center"/>
      </w:pPr>
      <w:r w:rsidRPr="0032027E">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Pr="0032027E" w:rsidRDefault="007534EC">
      <w:pPr>
        <w:rPr>
          <w:b/>
          <w:bCs/>
        </w:rPr>
      </w:pPr>
    </w:p>
    <w:p w14:paraId="7ABE2A04" w14:textId="7ABE5A6E" w:rsidR="007534EC" w:rsidRPr="0032027E" w:rsidRDefault="00000000">
      <w:pPr>
        <w:tabs>
          <w:tab w:val="left" w:pos="7305"/>
        </w:tabs>
        <w:spacing w:line="276" w:lineRule="auto"/>
        <w:jc w:val="left"/>
      </w:pPr>
      <w: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Pr="0032027E" w:rsidRDefault="007534EC">
      <w:pPr>
        <w:tabs>
          <w:tab w:val="left" w:pos="5265"/>
        </w:tabs>
        <w:jc w:val="left"/>
      </w:pPr>
    </w:p>
    <w:p w14:paraId="0D71158A" w14:textId="77777777" w:rsidR="007534EC" w:rsidRPr="0032027E" w:rsidRDefault="007534EC">
      <w:pPr>
        <w:tabs>
          <w:tab w:val="left" w:pos="5265"/>
        </w:tabs>
        <w:jc w:val="left"/>
      </w:pPr>
    </w:p>
    <w:p w14:paraId="46541A49" w14:textId="77777777" w:rsidR="007534EC" w:rsidRPr="0032027E" w:rsidRDefault="007534EC">
      <w:pPr>
        <w:tabs>
          <w:tab w:val="left" w:pos="5265"/>
        </w:tabs>
        <w:jc w:val="left"/>
        <w:rPr>
          <w:b/>
          <w:bCs/>
        </w:rPr>
      </w:pPr>
    </w:p>
    <w:p w14:paraId="2381437B" w14:textId="77777777" w:rsidR="007534EC" w:rsidRPr="0032027E" w:rsidRDefault="00000000">
      <w:pPr>
        <w:tabs>
          <w:tab w:val="center" w:pos="4393"/>
          <w:tab w:val="right" w:pos="8786"/>
        </w:tabs>
        <w:jc w:val="left"/>
        <w:rPr>
          <w:color w:val="000000"/>
        </w:rPr>
      </w:pPr>
      <w:r w:rsidRPr="0032027E">
        <w:rPr>
          <w:b/>
          <w:bCs/>
          <w:color w:val="000000"/>
          <w:sz w:val="48"/>
        </w:rPr>
        <w:tab/>
        <w:t>DIPLOMARBEIT</w:t>
      </w:r>
      <w:r w:rsidRPr="0032027E">
        <w:rPr>
          <w:b/>
          <w:bCs/>
          <w:color w:val="000000"/>
          <w:sz w:val="48"/>
        </w:rPr>
        <w:tab/>
      </w:r>
    </w:p>
    <w:p w14:paraId="31067ACF" w14:textId="77777777" w:rsidR="007534EC" w:rsidRPr="0032027E" w:rsidRDefault="007534EC">
      <w:pPr>
        <w:jc w:val="center"/>
        <w:rPr>
          <w:b/>
          <w:bCs/>
          <w:color w:val="000000"/>
        </w:rPr>
      </w:pPr>
    </w:p>
    <w:p w14:paraId="60A228B8" w14:textId="77777777" w:rsidR="007534EC" w:rsidRPr="0032027E" w:rsidRDefault="007534EC">
      <w:pPr>
        <w:jc w:val="center"/>
        <w:rPr>
          <w:b/>
          <w:bCs/>
          <w:color w:val="000000"/>
        </w:rPr>
      </w:pPr>
    </w:p>
    <w:p w14:paraId="48010CA9" w14:textId="77777777" w:rsidR="007534EC" w:rsidRPr="0032027E" w:rsidRDefault="00000000">
      <w:pPr>
        <w:jc w:val="center"/>
        <w:rPr>
          <w:color w:val="000000"/>
        </w:rPr>
      </w:pPr>
      <w:r w:rsidRPr="0032027E">
        <w:rPr>
          <w:b/>
          <w:bCs/>
          <w:smallCaps/>
          <w:color w:val="000000"/>
          <w:sz w:val="40"/>
        </w:rPr>
        <w:t>3D Scanner</w:t>
      </w:r>
    </w:p>
    <w:p w14:paraId="6B4F85DC" w14:textId="77777777" w:rsidR="007534EC" w:rsidRPr="0032027E" w:rsidRDefault="007534EC">
      <w:pPr>
        <w:jc w:val="center"/>
        <w:rPr>
          <w:b/>
          <w:color w:val="000000"/>
        </w:rPr>
      </w:pPr>
    </w:p>
    <w:p w14:paraId="64CF3A49" w14:textId="77777777" w:rsidR="007534EC" w:rsidRPr="0032027E" w:rsidRDefault="007534EC">
      <w:pPr>
        <w:jc w:val="center"/>
        <w:rPr>
          <w:b/>
          <w:color w:val="000000"/>
        </w:rPr>
      </w:pPr>
    </w:p>
    <w:p w14:paraId="7CFBFBFA" w14:textId="77777777" w:rsidR="007534EC" w:rsidRPr="0032027E" w:rsidRDefault="007534EC">
      <w:pPr>
        <w:jc w:val="center"/>
        <w:rPr>
          <w:b/>
          <w:color w:val="000000"/>
        </w:rPr>
      </w:pPr>
    </w:p>
    <w:p w14:paraId="69FE9084" w14:textId="77777777" w:rsidR="007534EC" w:rsidRPr="0032027E" w:rsidRDefault="007534EC">
      <w:pPr>
        <w:jc w:val="center"/>
        <w:rPr>
          <w:b/>
          <w:color w:val="000000"/>
        </w:rPr>
      </w:pPr>
    </w:p>
    <w:p w14:paraId="65FB0AF7" w14:textId="77777777" w:rsidR="007534EC" w:rsidRPr="0032027E" w:rsidRDefault="00000000">
      <w:pPr>
        <w:pBdr>
          <w:top w:val="single" w:sz="4" w:space="1" w:color="000000"/>
        </w:pBdr>
        <w:jc w:val="center"/>
        <w:rPr>
          <w:color w:val="000000"/>
        </w:rPr>
      </w:pPr>
      <w:r w:rsidRPr="0032027E">
        <w:rPr>
          <w:b/>
          <w:color w:val="000000"/>
        </w:rPr>
        <w:t xml:space="preserve">Höhere Technische Bundeslehr- und Versuchsanstalt </w:t>
      </w:r>
      <w:proofErr w:type="spellStart"/>
      <w:r w:rsidRPr="0032027E">
        <w:rPr>
          <w:b/>
          <w:color w:val="000000"/>
        </w:rPr>
        <w:t>Anichstraße</w:t>
      </w:r>
      <w:proofErr w:type="spellEnd"/>
    </w:p>
    <w:p w14:paraId="6AE09EF6" w14:textId="77777777" w:rsidR="007534EC" w:rsidRPr="0032027E" w:rsidRDefault="007534EC">
      <w:pPr>
        <w:jc w:val="center"/>
        <w:rPr>
          <w:b/>
          <w:color w:val="000000"/>
        </w:rPr>
      </w:pPr>
    </w:p>
    <w:p w14:paraId="463F3F86" w14:textId="77777777" w:rsidR="007534EC" w:rsidRPr="0032027E" w:rsidRDefault="007534EC">
      <w:pPr>
        <w:jc w:val="center"/>
        <w:rPr>
          <w:b/>
          <w:color w:val="000000"/>
        </w:rPr>
      </w:pPr>
    </w:p>
    <w:p w14:paraId="0374D0C6" w14:textId="77777777" w:rsidR="007534EC" w:rsidRPr="0032027E" w:rsidRDefault="00000000">
      <w:pPr>
        <w:jc w:val="center"/>
        <w:rPr>
          <w:color w:val="000000"/>
        </w:rPr>
      </w:pPr>
      <w:r w:rsidRPr="0032027E">
        <w:rPr>
          <w:b/>
          <w:bCs/>
          <w:color w:val="000000"/>
        </w:rPr>
        <w:t>Abteilung</w:t>
      </w:r>
    </w:p>
    <w:p w14:paraId="3379EE48" w14:textId="77777777" w:rsidR="007534EC" w:rsidRPr="0032027E" w:rsidRDefault="00000000">
      <w:pPr>
        <w:jc w:val="center"/>
        <w:rPr>
          <w:color w:val="000000"/>
        </w:rPr>
      </w:pPr>
      <w:r w:rsidRPr="0032027E">
        <w:rPr>
          <w:b/>
          <w:bCs/>
          <w:smallCaps/>
          <w:color w:val="000000"/>
          <w:sz w:val="28"/>
        </w:rPr>
        <w:t>Elektronik und technische Informatik</w:t>
      </w:r>
    </w:p>
    <w:p w14:paraId="67B71C64" w14:textId="77777777" w:rsidR="007534EC" w:rsidRPr="0032027E" w:rsidRDefault="007534EC">
      <w:pPr>
        <w:jc w:val="center"/>
        <w:rPr>
          <w:b/>
          <w:bCs/>
          <w:color w:val="000000"/>
        </w:rPr>
      </w:pPr>
    </w:p>
    <w:p w14:paraId="76C9192B" w14:textId="77777777" w:rsidR="007534EC" w:rsidRPr="0032027E" w:rsidRDefault="007534EC">
      <w:pPr>
        <w:jc w:val="center"/>
        <w:rPr>
          <w:b/>
          <w:bCs/>
          <w:color w:val="000000"/>
        </w:rPr>
      </w:pPr>
    </w:p>
    <w:p w14:paraId="1BD77598" w14:textId="77777777" w:rsidR="007534EC" w:rsidRPr="0032027E"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rsidRPr="0032027E" w14:paraId="2D33175F" w14:textId="77777777">
        <w:tc>
          <w:tcPr>
            <w:tcW w:w="4512" w:type="dxa"/>
            <w:tcBorders>
              <w:top w:val="nil"/>
              <w:left w:val="nil"/>
              <w:bottom w:val="nil"/>
              <w:right w:val="nil"/>
            </w:tcBorders>
          </w:tcPr>
          <w:p w14:paraId="33C6FC25" w14:textId="77777777" w:rsidR="007534EC" w:rsidRPr="0032027E" w:rsidRDefault="00000000">
            <w:pPr>
              <w:jc w:val="left"/>
              <w:rPr>
                <w:color w:val="000000"/>
              </w:rPr>
            </w:pPr>
            <w:r w:rsidRPr="0032027E">
              <w:rPr>
                <w:b/>
                <w:bCs/>
                <w:color w:val="000000"/>
              </w:rPr>
              <w:t>Ausgeführt im Schuljahr 2025/26 von:</w:t>
            </w:r>
          </w:p>
        </w:tc>
        <w:tc>
          <w:tcPr>
            <w:tcW w:w="236" w:type="dxa"/>
            <w:tcBorders>
              <w:top w:val="nil"/>
              <w:left w:val="nil"/>
              <w:bottom w:val="nil"/>
              <w:right w:val="nil"/>
            </w:tcBorders>
          </w:tcPr>
          <w:p w14:paraId="73C3EC8F" w14:textId="77777777" w:rsidR="007534EC" w:rsidRPr="0032027E" w:rsidRDefault="007534EC">
            <w:pPr>
              <w:jc w:val="center"/>
              <w:rPr>
                <w:b/>
                <w:bCs/>
                <w:color w:val="000000"/>
              </w:rPr>
            </w:pPr>
          </w:p>
        </w:tc>
        <w:tc>
          <w:tcPr>
            <w:tcW w:w="4188" w:type="dxa"/>
            <w:tcBorders>
              <w:top w:val="nil"/>
              <w:left w:val="nil"/>
              <w:bottom w:val="nil"/>
              <w:right w:val="nil"/>
            </w:tcBorders>
          </w:tcPr>
          <w:p w14:paraId="3E5710FA" w14:textId="77777777" w:rsidR="007534EC" w:rsidRPr="0032027E" w:rsidRDefault="00000000">
            <w:pPr>
              <w:jc w:val="left"/>
              <w:rPr>
                <w:color w:val="000000"/>
              </w:rPr>
            </w:pPr>
            <w:r w:rsidRPr="0032027E">
              <w:rPr>
                <w:b/>
                <w:bCs/>
                <w:color w:val="000000"/>
              </w:rPr>
              <w:t>Betreuer/Betreuerin:</w:t>
            </w:r>
          </w:p>
        </w:tc>
      </w:tr>
      <w:tr w:rsidR="007534EC" w:rsidRPr="0032027E" w14:paraId="261A7599" w14:textId="77777777">
        <w:tc>
          <w:tcPr>
            <w:tcW w:w="4512" w:type="dxa"/>
            <w:tcBorders>
              <w:top w:val="nil"/>
              <w:left w:val="nil"/>
              <w:bottom w:val="nil"/>
              <w:right w:val="nil"/>
            </w:tcBorders>
          </w:tcPr>
          <w:p w14:paraId="1C14551B" w14:textId="77777777" w:rsidR="007534EC" w:rsidRPr="0032027E" w:rsidRDefault="00000000">
            <w:pPr>
              <w:jc w:val="left"/>
              <w:rPr>
                <w:color w:val="000000"/>
              </w:rPr>
            </w:pPr>
            <w:r w:rsidRPr="0032027E">
              <w:rPr>
                <w:rFonts w:cs="Times New Roman"/>
                <w:color w:val="000000"/>
                <w:sz w:val="24"/>
                <w:szCs w:val="24"/>
              </w:rPr>
              <w:t>Alexander Schiechtl 5aHEL</w:t>
            </w:r>
          </w:p>
          <w:p w14:paraId="5311AC1F" w14:textId="77777777" w:rsidR="007534EC" w:rsidRPr="0032027E" w:rsidRDefault="00000000">
            <w:pPr>
              <w:jc w:val="left"/>
              <w:rPr>
                <w:color w:val="000000"/>
              </w:rPr>
            </w:pPr>
            <w:r w:rsidRPr="0032027E">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Pr="0032027E" w:rsidRDefault="007534EC">
            <w:pPr>
              <w:jc w:val="left"/>
              <w:rPr>
                <w:bCs/>
                <w:color w:val="000000"/>
              </w:rPr>
            </w:pPr>
          </w:p>
        </w:tc>
        <w:tc>
          <w:tcPr>
            <w:tcW w:w="4188" w:type="dxa"/>
            <w:tcBorders>
              <w:top w:val="nil"/>
              <w:left w:val="nil"/>
              <w:bottom w:val="nil"/>
              <w:right w:val="nil"/>
            </w:tcBorders>
          </w:tcPr>
          <w:p w14:paraId="24EDA5EB" w14:textId="77777777" w:rsidR="007534EC" w:rsidRPr="0032027E" w:rsidRDefault="00000000">
            <w:pPr>
              <w:jc w:val="left"/>
              <w:rPr>
                <w:color w:val="000000"/>
              </w:rPr>
            </w:pPr>
            <w:r w:rsidRPr="0032027E">
              <w:rPr>
                <w:rFonts w:cs="Times New Roman"/>
                <w:color w:val="000000"/>
                <w:sz w:val="24"/>
                <w:szCs w:val="24"/>
              </w:rPr>
              <w:t>Ing. Dipl.-Ing. Klaus Bichler</w:t>
            </w:r>
          </w:p>
          <w:p w14:paraId="4C02E510" w14:textId="77777777" w:rsidR="007534EC" w:rsidRPr="0032027E" w:rsidRDefault="00000000">
            <w:pPr>
              <w:jc w:val="left"/>
              <w:rPr>
                <w:color w:val="000000"/>
              </w:rPr>
            </w:pPr>
            <w:r w:rsidRPr="0032027E">
              <w:rPr>
                <w:rFonts w:cs="Times New Roman"/>
                <w:color w:val="000000"/>
                <w:sz w:val="24"/>
                <w:szCs w:val="24"/>
              </w:rPr>
              <w:t>Gruber Engelbert</w:t>
            </w:r>
          </w:p>
        </w:tc>
      </w:tr>
    </w:tbl>
    <w:p w14:paraId="601E3FCD" w14:textId="77777777" w:rsidR="007534EC" w:rsidRPr="0032027E" w:rsidRDefault="007534EC">
      <w:pPr>
        <w:rPr>
          <w:b/>
          <w:bCs/>
          <w:color w:val="000000"/>
        </w:rPr>
      </w:pPr>
    </w:p>
    <w:p w14:paraId="038297C8" w14:textId="77777777" w:rsidR="007534EC" w:rsidRPr="0032027E" w:rsidRDefault="00000000">
      <w:pPr>
        <w:rPr>
          <w:color w:val="000000"/>
        </w:rPr>
      </w:pPr>
      <w:r w:rsidRPr="0032027E">
        <w:rPr>
          <w:rFonts w:eastAsiaTheme="minorHAnsi" w:cstheme="minorBidi"/>
          <w:b/>
          <w:bCs/>
          <w:color w:val="000000"/>
          <w:szCs w:val="22"/>
        </w:rPr>
        <w:t>Projektpartner</w:t>
      </w:r>
      <w:r w:rsidRPr="0032027E">
        <w:rPr>
          <w:rFonts w:eastAsiaTheme="minorHAnsi" w:cstheme="minorBidi"/>
          <w:bCs/>
          <w:color w:val="000000"/>
          <w:szCs w:val="22"/>
        </w:rPr>
        <w:t xml:space="preserve"> (falls vorhanden): </w:t>
      </w:r>
    </w:p>
    <w:p w14:paraId="4405943F" w14:textId="77777777" w:rsidR="007534EC" w:rsidRPr="0032027E" w:rsidRDefault="00000000">
      <w:pPr>
        <w:rPr>
          <w:color w:val="000000"/>
        </w:rPr>
      </w:pPr>
      <w:r w:rsidRPr="0032027E">
        <w:rPr>
          <w:color w:val="000000"/>
        </w:rPr>
        <w:t>LEITNER AG</w:t>
      </w:r>
    </w:p>
    <w:p w14:paraId="2514FE65" w14:textId="77777777" w:rsidR="007534EC" w:rsidRPr="0032027E" w:rsidRDefault="00000000">
      <w:pPr>
        <w:rPr>
          <w:color w:val="000000"/>
        </w:rPr>
      </w:pPr>
      <w:r w:rsidRPr="0032027E">
        <w:rPr>
          <w:color w:val="000000"/>
        </w:rPr>
        <w:t xml:space="preserve">Ansprechperson: </w:t>
      </w:r>
      <w:proofErr w:type="spellStart"/>
      <w:r w:rsidRPr="0032027E">
        <w:rPr>
          <w:color w:val="000000"/>
        </w:rPr>
        <w:t>Gogl</w:t>
      </w:r>
      <w:proofErr w:type="spellEnd"/>
      <w:r w:rsidRPr="0032027E">
        <w:rPr>
          <w:color w:val="000000"/>
        </w:rPr>
        <w:t xml:space="preserve"> Matthias</w:t>
      </w:r>
    </w:p>
    <w:p w14:paraId="31702370" w14:textId="77777777" w:rsidR="007534EC" w:rsidRPr="0032027E" w:rsidRDefault="007534EC">
      <w:pPr>
        <w:rPr>
          <w:b/>
          <w:bCs/>
        </w:rPr>
      </w:pPr>
    </w:p>
    <w:p w14:paraId="360C42C0" w14:textId="77777777" w:rsidR="007534EC" w:rsidRPr="0032027E" w:rsidRDefault="007534EC">
      <w:pPr>
        <w:rPr>
          <w:b/>
          <w:bCs/>
        </w:rPr>
      </w:pPr>
    </w:p>
    <w:p w14:paraId="0F698908" w14:textId="77777777" w:rsidR="007534EC" w:rsidRPr="0032027E" w:rsidRDefault="007534EC">
      <w:pPr>
        <w:rPr>
          <w:b/>
          <w:bCs/>
        </w:rPr>
      </w:pPr>
    </w:p>
    <w:p w14:paraId="5EBAC41B" w14:textId="77777777" w:rsidR="007534EC" w:rsidRPr="0032027E" w:rsidRDefault="00000000">
      <w:pPr>
        <w:jc w:val="left"/>
        <w:rPr>
          <w:bCs/>
        </w:rPr>
      </w:pPr>
      <w:r w:rsidRPr="0032027E">
        <w:rPr>
          <w:bCs/>
        </w:rPr>
        <w:t xml:space="preserve">Innsbruck, am </w:t>
      </w:r>
      <w:r w:rsidRPr="0032027E">
        <w:rPr>
          <w:color w:val="0000FF"/>
        </w:rPr>
        <w:t>TT.MM.JJJJ</w:t>
      </w:r>
    </w:p>
    <w:p w14:paraId="3E023599" w14:textId="77777777" w:rsidR="007534EC" w:rsidRPr="0032027E" w:rsidRDefault="007534EC">
      <w:pPr>
        <w:tabs>
          <w:tab w:val="left" w:pos="7305"/>
        </w:tabs>
        <w:spacing w:line="276" w:lineRule="auto"/>
        <w:jc w:val="left"/>
        <w:rPr>
          <w:bCs/>
        </w:rPr>
      </w:pPr>
    </w:p>
    <w:p w14:paraId="75CEF6BC" w14:textId="77777777" w:rsidR="007534EC" w:rsidRPr="0032027E" w:rsidRDefault="007534EC">
      <w:pPr>
        <w:spacing w:line="276" w:lineRule="auto"/>
        <w:jc w:val="left"/>
        <w:rPr>
          <w:bCs/>
        </w:rPr>
      </w:pPr>
    </w:p>
    <w:p w14:paraId="1FDC876E" w14:textId="77777777" w:rsidR="007534EC" w:rsidRPr="0032027E" w:rsidRDefault="00000000">
      <w:pPr>
        <w:pBdr>
          <w:top w:val="single" w:sz="4" w:space="1" w:color="000000"/>
        </w:pBdr>
        <w:spacing w:line="276" w:lineRule="auto"/>
        <w:jc w:val="left"/>
        <w:rPr>
          <w:bCs/>
        </w:rPr>
      </w:pPr>
      <w:r w:rsidRPr="0032027E">
        <w:rPr>
          <w:bCs/>
        </w:rPr>
        <w:t xml:space="preserve">Abgabevermerk: </w:t>
      </w:r>
    </w:p>
    <w:p w14:paraId="6A44479F" w14:textId="77777777" w:rsidR="007534EC" w:rsidRPr="0032027E" w:rsidRDefault="007534EC">
      <w:pPr>
        <w:spacing w:line="276" w:lineRule="auto"/>
        <w:jc w:val="left"/>
        <w:rPr>
          <w:bCs/>
        </w:rPr>
      </w:pPr>
    </w:p>
    <w:p w14:paraId="587C9599" w14:textId="77777777" w:rsidR="007534EC" w:rsidRPr="0032027E" w:rsidRDefault="007534EC">
      <w:pPr>
        <w:spacing w:line="276" w:lineRule="auto"/>
        <w:jc w:val="left"/>
        <w:rPr>
          <w:bCs/>
        </w:rPr>
      </w:pPr>
    </w:p>
    <w:p w14:paraId="3E83EB92" w14:textId="77777777" w:rsidR="007534EC" w:rsidRPr="0032027E" w:rsidRDefault="007534EC">
      <w:pPr>
        <w:spacing w:line="276" w:lineRule="auto"/>
        <w:jc w:val="left"/>
        <w:rPr>
          <w:bCs/>
        </w:rPr>
      </w:pPr>
    </w:p>
    <w:p w14:paraId="65F10379" w14:textId="77777777" w:rsidR="007534EC" w:rsidRPr="0032027E" w:rsidRDefault="007534EC">
      <w:pPr>
        <w:spacing w:line="276" w:lineRule="auto"/>
        <w:jc w:val="left"/>
        <w:rPr>
          <w:bCs/>
        </w:rPr>
      </w:pPr>
    </w:p>
    <w:p w14:paraId="6A1F2514" w14:textId="77777777" w:rsidR="007534EC" w:rsidRPr="0032027E" w:rsidRDefault="00000000">
      <w:pPr>
        <w:tabs>
          <w:tab w:val="right" w:pos="9072"/>
        </w:tabs>
        <w:spacing w:line="276" w:lineRule="auto"/>
        <w:jc w:val="left"/>
        <w:rPr>
          <w:bCs/>
        </w:rPr>
      </w:pPr>
      <w:r w:rsidRPr="0032027E">
        <w:rPr>
          <w:bCs/>
        </w:rPr>
        <w:t>Datum:</w:t>
      </w:r>
      <w:r w:rsidRPr="0032027E">
        <w:rPr>
          <w:bCs/>
        </w:rPr>
        <w:tab/>
        <w:t>Betreuer/in:</w:t>
      </w:r>
    </w:p>
    <w:p w14:paraId="47DE4E3A" w14:textId="77777777" w:rsidR="007534EC" w:rsidRPr="0032027E" w:rsidRDefault="007534EC">
      <w:pPr>
        <w:spacing w:line="276" w:lineRule="auto"/>
        <w:jc w:val="left"/>
        <w:rPr>
          <w:bCs/>
        </w:rPr>
        <w:sectPr w:rsidR="007534EC" w:rsidRPr="0032027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Pr="0032027E" w:rsidRDefault="00000000">
      <w:pPr>
        <w:pStyle w:val="Text"/>
        <w:rPr>
          <w:b/>
        </w:rPr>
      </w:pPr>
      <w:r w:rsidRPr="0032027E">
        <w:rPr>
          <w:b/>
        </w:rPr>
        <w:lastRenderedPageBreak/>
        <w:t>Kurzfassung</w:t>
      </w:r>
    </w:p>
    <w:p w14:paraId="62586B0F" w14:textId="77777777" w:rsidR="007534EC" w:rsidRPr="0032027E" w:rsidRDefault="00000000">
      <w:pPr>
        <w:pStyle w:val="Text"/>
        <w:rPr>
          <w:color w:val="0000FF"/>
        </w:rPr>
      </w:pPr>
      <w:r w:rsidRPr="0032027E">
        <w:rPr>
          <w:color w:val="0000FF"/>
        </w:rPr>
        <w:t>Text: kurze Zusammenfassung der Diplomarbeit (</w:t>
      </w:r>
      <w:proofErr w:type="spellStart"/>
      <w:r w:rsidRPr="0032027E">
        <w:rPr>
          <w:color w:val="0000FF"/>
        </w:rPr>
        <w:t>max</w:t>
      </w:r>
      <w:proofErr w:type="spellEnd"/>
      <w:r w:rsidRPr="0032027E">
        <w:rPr>
          <w:color w:val="0000FF"/>
        </w:rPr>
        <w:t xml:space="preserve"> ½ Seite)</w:t>
      </w:r>
    </w:p>
    <w:p w14:paraId="75100147" w14:textId="77777777" w:rsidR="007534EC" w:rsidRPr="0032027E" w:rsidRDefault="00000000">
      <w:pPr>
        <w:pStyle w:val="Text"/>
        <w:rPr>
          <w:b/>
        </w:rPr>
      </w:pPr>
      <w:r w:rsidRPr="0032027E">
        <w:rPr>
          <w:b/>
        </w:rPr>
        <w:t>Abstract</w:t>
      </w:r>
    </w:p>
    <w:p w14:paraId="020DF10A" w14:textId="77777777" w:rsidR="007534EC" w:rsidRPr="0032027E" w:rsidRDefault="00000000">
      <w:pPr>
        <w:pStyle w:val="Text"/>
        <w:rPr>
          <w:color w:val="0000FF"/>
        </w:rPr>
      </w:pPr>
      <w:r w:rsidRPr="0032027E">
        <w:rPr>
          <w:color w:val="0000FF"/>
        </w:rPr>
        <w:t>Text: kurze Zusammenfassung der Diplomarbeit (</w:t>
      </w:r>
      <w:proofErr w:type="spellStart"/>
      <w:r w:rsidRPr="0032027E">
        <w:rPr>
          <w:color w:val="0000FF"/>
        </w:rPr>
        <w:t>max</w:t>
      </w:r>
      <w:proofErr w:type="spellEnd"/>
      <w:r w:rsidRPr="0032027E">
        <w:rPr>
          <w:color w:val="0000FF"/>
        </w:rPr>
        <w:t xml:space="preserve"> ½ Seite)</w:t>
      </w:r>
    </w:p>
    <w:p w14:paraId="6BE4C401" w14:textId="77777777" w:rsidR="007534EC" w:rsidRPr="0032027E" w:rsidRDefault="00000000">
      <w:pPr>
        <w:pStyle w:val="Text"/>
        <w:rPr>
          <w:b/>
          <w:highlight w:val="yellow"/>
        </w:rPr>
      </w:pPr>
      <w:r w:rsidRPr="0032027E">
        <w:rPr>
          <w:b/>
          <w:highlight w:val="yellow"/>
        </w:rPr>
        <w:t>Projektergebnis (notwendig?)</w:t>
      </w:r>
    </w:p>
    <w:p w14:paraId="42403D1F" w14:textId="77777777" w:rsidR="007534EC" w:rsidRPr="0032027E" w:rsidRDefault="00000000">
      <w:pPr>
        <w:pStyle w:val="Text"/>
        <w:rPr>
          <w:color w:val="0000FF"/>
        </w:rPr>
      </w:pPr>
      <w:r w:rsidRPr="0032027E">
        <w:rPr>
          <w:color w:val="0000FF"/>
          <w:highlight w:val="yellow"/>
        </w:rPr>
        <w:t>Text: …?</w:t>
      </w:r>
    </w:p>
    <w:p w14:paraId="3575A840" w14:textId="77777777" w:rsidR="007534EC" w:rsidRPr="0032027E" w:rsidRDefault="00000000">
      <w:pPr>
        <w:jc w:val="left"/>
        <w:rPr>
          <w:color w:val="0000FF"/>
          <w:highlight w:val="yellow"/>
        </w:rPr>
      </w:pPr>
      <w:r w:rsidRPr="0032027E">
        <w:br w:type="page"/>
      </w:r>
    </w:p>
    <w:p w14:paraId="7DC47EDB" w14:textId="77777777" w:rsidR="007534EC" w:rsidRPr="0032027E" w:rsidRDefault="00000000">
      <w:pPr>
        <w:pStyle w:val="Text"/>
        <w:spacing w:before="0"/>
        <w:rPr>
          <w:b/>
        </w:rPr>
      </w:pPr>
      <w:r w:rsidRPr="0032027E">
        <w:rPr>
          <w:b/>
        </w:rPr>
        <w:lastRenderedPageBreak/>
        <w:t>Gendern</w:t>
      </w:r>
    </w:p>
    <w:p w14:paraId="76438F11" w14:textId="77777777" w:rsidR="007534EC" w:rsidRPr="0032027E" w:rsidRDefault="00000000">
      <w:pPr>
        <w:pStyle w:val="Text"/>
      </w:pPr>
      <w:r w:rsidRPr="0032027E">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Pr="0032027E" w:rsidRDefault="007534EC">
      <w:pPr>
        <w:pStyle w:val="Text"/>
        <w:rPr>
          <w:b/>
        </w:rPr>
      </w:pPr>
    </w:p>
    <w:p w14:paraId="2989909C" w14:textId="77777777" w:rsidR="007534EC" w:rsidRPr="0032027E" w:rsidRDefault="00000000">
      <w:pPr>
        <w:pStyle w:val="Text"/>
        <w:rPr>
          <w:b/>
        </w:rPr>
      </w:pPr>
      <w:bookmarkStart w:id="0" w:name="_Toc193755224"/>
      <w:bookmarkStart w:id="1" w:name="_Toc193755195"/>
      <w:r w:rsidRPr="0032027E">
        <w:rPr>
          <w:b/>
        </w:rPr>
        <w:t>Verwendung der Künstlichen Intelligenz</w:t>
      </w:r>
      <w:bookmarkEnd w:id="0"/>
      <w:bookmarkEnd w:id="1"/>
      <w:r w:rsidRPr="0032027E">
        <w:rPr>
          <w:b/>
        </w:rPr>
        <w:t xml:space="preserve"> </w:t>
      </w:r>
    </w:p>
    <w:p w14:paraId="1D7D7CA7" w14:textId="77777777" w:rsidR="007534EC" w:rsidRPr="0032027E" w:rsidRDefault="00000000">
      <w:pPr>
        <w:pStyle w:val="Text"/>
        <w:rPr>
          <w:rFonts w:eastAsia="Arial"/>
        </w:rPr>
      </w:pPr>
      <w:r w:rsidRPr="0032027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Pr="0032027E" w:rsidRDefault="007534EC">
      <w:pPr>
        <w:pStyle w:val="Text"/>
      </w:pPr>
    </w:p>
    <w:p w14:paraId="62837EF4" w14:textId="77777777" w:rsidR="007534EC" w:rsidRPr="0032027E" w:rsidRDefault="00000000">
      <w:pPr>
        <w:pStyle w:val="Text"/>
        <w:rPr>
          <w:b/>
        </w:rPr>
      </w:pPr>
      <w:r w:rsidRPr="0032027E">
        <w:rPr>
          <w:b/>
        </w:rPr>
        <w:t>Sperrvermerk</w:t>
      </w:r>
    </w:p>
    <w:p w14:paraId="69AA52A5" w14:textId="77777777" w:rsidR="007534EC" w:rsidRPr="0032027E" w:rsidRDefault="00000000">
      <w:pPr>
        <w:pStyle w:val="Text"/>
      </w:pPr>
      <w:r w:rsidRPr="0032027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rsidRPr="0032027E">
        <w:t>Anichstraße</w:t>
      </w:r>
      <w:proofErr w:type="spellEnd"/>
      <w:r w:rsidRPr="0032027E">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Pr="0032027E" w:rsidRDefault="00000000">
      <w:pPr>
        <w:pStyle w:val="Text"/>
      </w:pPr>
      <w:bookmarkStart w:id="2" w:name="_Hlk199327230"/>
      <w:r w:rsidRPr="0032027E">
        <w:t>Wir möchten darauf hinweisen, dass die Präsentation trotz Sperrvermerk ÖFFENTLICH ist!</w:t>
      </w:r>
      <w:bookmarkEnd w:id="2"/>
    </w:p>
    <w:p w14:paraId="72710A96" w14:textId="77777777" w:rsidR="007534EC" w:rsidRPr="0032027E" w:rsidRDefault="007534EC">
      <w:pPr>
        <w:pStyle w:val="NotizEbene1"/>
        <w:numPr>
          <w:ilvl w:val="0"/>
          <w:numId w:val="0"/>
        </w:numPr>
        <w:outlineLvl w:val="9"/>
        <w:sectPr w:rsidR="007534EC" w:rsidRPr="0032027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Pr="0032027E" w:rsidRDefault="00000000">
      <w:pPr>
        <w:pStyle w:val="Deckblatt"/>
        <w:jc w:val="left"/>
        <w:rPr>
          <w:b/>
          <w:sz w:val="36"/>
          <w:szCs w:val="36"/>
        </w:rPr>
      </w:pPr>
      <w:r w:rsidRPr="0032027E">
        <w:rPr>
          <w:b/>
          <w:sz w:val="36"/>
          <w:szCs w:val="36"/>
        </w:rPr>
        <w:lastRenderedPageBreak/>
        <w:t>Inhaltsverzeichnis</w:t>
      </w:r>
    </w:p>
    <w:sdt>
      <w:sdtPr>
        <w:id w:val="645394943"/>
        <w:docPartObj>
          <w:docPartGallery w:val="Table of Contents"/>
          <w:docPartUnique/>
        </w:docPartObj>
      </w:sdtPr>
      <w:sdtContent>
        <w:p w14:paraId="5D027211" w14:textId="14EC1368" w:rsidR="00897F66" w:rsidRPr="0032027E" w:rsidRDefault="00000000">
          <w:pPr>
            <w:pStyle w:val="Verzeichnis1"/>
            <w:rPr>
              <w:rFonts w:asciiTheme="minorHAnsi" w:eastAsiaTheme="minorEastAsia" w:hAnsiTheme="minorHAnsi" w:cstheme="minorBidi"/>
              <w:b w:val="0"/>
              <w:kern w:val="2"/>
              <w:sz w:val="24"/>
              <w:lang w:eastAsia="de-AT"/>
              <w14:ligatures w14:val="standardContextual"/>
            </w:rPr>
          </w:pPr>
          <w:r w:rsidRPr="0032027E">
            <w:fldChar w:fldCharType="begin"/>
          </w:r>
          <w:r w:rsidRPr="0032027E">
            <w:rPr>
              <w:rStyle w:val="IndexLink"/>
              <w:webHidden/>
            </w:rPr>
            <w:instrText xml:space="preserve"> TOC \z \o "1-3" \u \h</w:instrText>
          </w:r>
          <w:r w:rsidRPr="0032027E">
            <w:rPr>
              <w:rStyle w:val="IndexLink"/>
            </w:rPr>
            <w:fldChar w:fldCharType="separate"/>
          </w:r>
          <w:hyperlink w:anchor="_Toc223637561" w:history="1">
            <w:r w:rsidR="00897F66" w:rsidRPr="0032027E">
              <w:rPr>
                <w:rStyle w:val="Hyperlink"/>
              </w:rPr>
              <w:t>1</w:t>
            </w:r>
            <w:r w:rsidR="00897F66" w:rsidRPr="0032027E">
              <w:rPr>
                <w:rFonts w:asciiTheme="minorHAnsi" w:eastAsiaTheme="minorEastAsia" w:hAnsiTheme="minorHAnsi" w:cstheme="minorBidi"/>
                <w:b w:val="0"/>
                <w:kern w:val="2"/>
                <w:sz w:val="24"/>
                <w:lang w:eastAsia="de-AT"/>
                <w14:ligatures w14:val="standardContextual"/>
              </w:rPr>
              <w:tab/>
            </w:r>
            <w:r w:rsidR="00897F66" w:rsidRPr="0032027E">
              <w:rPr>
                <w:rStyle w:val="Hyperlink"/>
              </w:rPr>
              <w:t>Einleitung (FV = Überschrift1)</w:t>
            </w:r>
            <w:r w:rsidR="00897F66" w:rsidRPr="0032027E">
              <w:rPr>
                <w:webHidden/>
              </w:rPr>
              <w:tab/>
            </w:r>
            <w:r w:rsidR="00897F66" w:rsidRPr="0032027E">
              <w:rPr>
                <w:webHidden/>
              </w:rPr>
              <w:fldChar w:fldCharType="begin"/>
            </w:r>
            <w:r w:rsidR="00897F66" w:rsidRPr="0032027E">
              <w:rPr>
                <w:webHidden/>
              </w:rPr>
              <w:instrText xml:space="preserve"> PAGEREF _Toc223637561 \h </w:instrText>
            </w:r>
            <w:r w:rsidR="00897F66" w:rsidRPr="0032027E">
              <w:rPr>
                <w:webHidden/>
              </w:rPr>
            </w:r>
            <w:r w:rsidR="00897F66" w:rsidRPr="0032027E">
              <w:rPr>
                <w:webHidden/>
              </w:rPr>
              <w:fldChar w:fldCharType="separate"/>
            </w:r>
            <w:r w:rsidR="00897F66" w:rsidRPr="0032027E">
              <w:rPr>
                <w:webHidden/>
              </w:rPr>
              <w:t>1</w:t>
            </w:r>
            <w:r w:rsidR="00897F66" w:rsidRPr="0032027E">
              <w:rPr>
                <w:webHidden/>
              </w:rPr>
              <w:fldChar w:fldCharType="end"/>
            </w:r>
          </w:hyperlink>
        </w:p>
        <w:p w14:paraId="41DED4E3" w14:textId="0AD1AE72"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2" w:history="1">
            <w:r w:rsidRPr="0032027E">
              <w:rPr>
                <w:rStyle w:val="Hyperlink"/>
              </w:rPr>
              <w:t>1.1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Vertiefende Aufgabenstellung Schüler:in1 (FV = Überschrift2)</w:t>
            </w:r>
            <w:r w:rsidRPr="0032027E">
              <w:rPr>
                <w:webHidden/>
              </w:rPr>
              <w:tab/>
            </w:r>
            <w:r w:rsidRPr="0032027E">
              <w:rPr>
                <w:webHidden/>
              </w:rPr>
              <w:fldChar w:fldCharType="begin"/>
            </w:r>
            <w:r w:rsidRPr="0032027E">
              <w:rPr>
                <w:webHidden/>
              </w:rPr>
              <w:instrText xml:space="preserve"> PAGEREF _Toc223637562 \h </w:instrText>
            </w:r>
            <w:r w:rsidRPr="0032027E">
              <w:rPr>
                <w:webHidden/>
              </w:rPr>
            </w:r>
            <w:r w:rsidRPr="0032027E">
              <w:rPr>
                <w:webHidden/>
              </w:rPr>
              <w:fldChar w:fldCharType="separate"/>
            </w:r>
            <w:r w:rsidRPr="0032027E">
              <w:rPr>
                <w:webHidden/>
              </w:rPr>
              <w:t>1</w:t>
            </w:r>
            <w:r w:rsidRPr="0032027E">
              <w:rPr>
                <w:webHidden/>
              </w:rPr>
              <w:fldChar w:fldCharType="end"/>
            </w:r>
          </w:hyperlink>
        </w:p>
        <w:p w14:paraId="1C99D2B9" w14:textId="00776F1B"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3" w:history="1">
            <w:r w:rsidRPr="0032027E">
              <w:rPr>
                <w:rStyle w:val="Hyperlink"/>
              </w:rPr>
              <w:t>1.2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Vertiefende Aufgabenstellung Schüler:in2</w:t>
            </w:r>
            <w:r w:rsidRPr="0032027E">
              <w:rPr>
                <w:webHidden/>
              </w:rPr>
              <w:tab/>
            </w:r>
            <w:r w:rsidRPr="0032027E">
              <w:rPr>
                <w:webHidden/>
              </w:rPr>
              <w:fldChar w:fldCharType="begin"/>
            </w:r>
            <w:r w:rsidRPr="0032027E">
              <w:rPr>
                <w:webHidden/>
              </w:rPr>
              <w:instrText xml:space="preserve"> PAGEREF _Toc223637563 \h </w:instrText>
            </w:r>
            <w:r w:rsidRPr="0032027E">
              <w:rPr>
                <w:webHidden/>
              </w:rPr>
            </w:r>
            <w:r w:rsidRPr="0032027E">
              <w:rPr>
                <w:webHidden/>
              </w:rPr>
              <w:fldChar w:fldCharType="separate"/>
            </w:r>
            <w:r w:rsidRPr="0032027E">
              <w:rPr>
                <w:webHidden/>
              </w:rPr>
              <w:t>1</w:t>
            </w:r>
            <w:r w:rsidRPr="0032027E">
              <w:rPr>
                <w:webHidden/>
              </w:rPr>
              <w:fldChar w:fldCharType="end"/>
            </w:r>
          </w:hyperlink>
        </w:p>
        <w:p w14:paraId="5435B6E8" w14:textId="47885478"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64" w:history="1">
            <w:r w:rsidRPr="0032027E">
              <w:rPr>
                <w:rStyle w:val="Hyperlink"/>
              </w:rPr>
              <w:t>2</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Dokumentation Schiechtl Alexander</w:t>
            </w:r>
            <w:r w:rsidRPr="0032027E">
              <w:rPr>
                <w:webHidden/>
              </w:rPr>
              <w:tab/>
            </w:r>
            <w:r w:rsidRPr="0032027E">
              <w:rPr>
                <w:webHidden/>
              </w:rPr>
              <w:fldChar w:fldCharType="begin"/>
            </w:r>
            <w:r w:rsidRPr="0032027E">
              <w:rPr>
                <w:webHidden/>
              </w:rPr>
              <w:instrText xml:space="preserve"> PAGEREF _Toc223637564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2BB6C8DC" w14:textId="05ECB73C"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5" w:history="1">
            <w:r w:rsidRPr="0032027E">
              <w:rPr>
                <w:rStyle w:val="Hyperlink"/>
              </w:rPr>
              <w:t>2.1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Einleitung</w:t>
            </w:r>
            <w:r w:rsidRPr="0032027E">
              <w:rPr>
                <w:webHidden/>
              </w:rPr>
              <w:tab/>
            </w:r>
            <w:r w:rsidRPr="0032027E">
              <w:rPr>
                <w:webHidden/>
              </w:rPr>
              <w:fldChar w:fldCharType="begin"/>
            </w:r>
            <w:r w:rsidRPr="0032027E">
              <w:rPr>
                <w:webHidden/>
              </w:rPr>
              <w:instrText xml:space="preserve"> PAGEREF _Toc223637565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1E446CF3" w14:textId="1F321437"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6" w:history="1">
            <w:r w:rsidRPr="0032027E">
              <w:rPr>
                <w:rStyle w:val="Hyperlink"/>
              </w:rPr>
              <w:t>2.2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Theoretische Grundlagen</w:t>
            </w:r>
            <w:r w:rsidRPr="0032027E">
              <w:rPr>
                <w:webHidden/>
              </w:rPr>
              <w:tab/>
            </w:r>
            <w:r w:rsidRPr="0032027E">
              <w:rPr>
                <w:webHidden/>
              </w:rPr>
              <w:fldChar w:fldCharType="begin"/>
            </w:r>
            <w:r w:rsidRPr="0032027E">
              <w:rPr>
                <w:webHidden/>
              </w:rPr>
              <w:instrText xml:space="preserve"> PAGEREF _Toc223637566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421475A0" w14:textId="70703CDB"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7" w:history="1">
            <w:r w:rsidRPr="0032027E">
              <w:rPr>
                <w:rStyle w:val="Hyperlink"/>
              </w:rPr>
              <w:t>2.2.1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i/>
              </w:rPr>
              <w:t>Optional</w:t>
            </w:r>
            <w:r w:rsidRPr="0032027E">
              <w:rPr>
                <w:rStyle w:val="Hyperlink"/>
              </w:rPr>
              <w:t>: Überschrift der 3. Ebene (FV = Überschrift3)</w:t>
            </w:r>
            <w:r w:rsidRPr="0032027E">
              <w:rPr>
                <w:webHidden/>
              </w:rPr>
              <w:tab/>
            </w:r>
            <w:r w:rsidRPr="0032027E">
              <w:rPr>
                <w:webHidden/>
              </w:rPr>
              <w:fldChar w:fldCharType="begin"/>
            </w:r>
            <w:r w:rsidRPr="0032027E">
              <w:rPr>
                <w:webHidden/>
              </w:rPr>
              <w:instrText xml:space="preserve"> PAGEREF _Toc223637567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25F162AE" w14:textId="2CB69C40"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8" w:history="1">
            <w:r w:rsidRPr="0032027E">
              <w:rPr>
                <w:rStyle w:val="Hyperlink"/>
              </w:rPr>
              <w:t>2.2.2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Weitere Hinweise</w:t>
            </w:r>
            <w:r w:rsidRPr="0032027E">
              <w:rPr>
                <w:webHidden/>
              </w:rPr>
              <w:tab/>
            </w:r>
            <w:r w:rsidRPr="0032027E">
              <w:rPr>
                <w:webHidden/>
              </w:rPr>
              <w:fldChar w:fldCharType="begin"/>
            </w:r>
            <w:r w:rsidRPr="0032027E">
              <w:rPr>
                <w:webHidden/>
              </w:rPr>
              <w:instrText xml:space="preserve"> PAGEREF _Toc223637568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386361BD" w14:textId="1689F88A"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9" w:history="1">
            <w:r w:rsidRPr="0032027E">
              <w:rPr>
                <w:rStyle w:val="Hyperlink"/>
              </w:rPr>
              <w:t>2.3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Praktische Umsetzung</w:t>
            </w:r>
            <w:r w:rsidRPr="0032027E">
              <w:rPr>
                <w:webHidden/>
              </w:rPr>
              <w:tab/>
            </w:r>
            <w:r w:rsidRPr="0032027E">
              <w:rPr>
                <w:webHidden/>
              </w:rPr>
              <w:fldChar w:fldCharType="begin"/>
            </w:r>
            <w:r w:rsidRPr="0032027E">
              <w:rPr>
                <w:webHidden/>
              </w:rPr>
              <w:instrText xml:space="preserve"> PAGEREF _Toc223637569 \h </w:instrText>
            </w:r>
            <w:r w:rsidRPr="0032027E">
              <w:rPr>
                <w:webHidden/>
              </w:rPr>
            </w:r>
            <w:r w:rsidRPr="0032027E">
              <w:rPr>
                <w:webHidden/>
              </w:rPr>
              <w:fldChar w:fldCharType="separate"/>
            </w:r>
            <w:r w:rsidRPr="0032027E">
              <w:rPr>
                <w:webHidden/>
              </w:rPr>
              <w:t>4</w:t>
            </w:r>
            <w:r w:rsidRPr="0032027E">
              <w:rPr>
                <w:webHidden/>
              </w:rPr>
              <w:fldChar w:fldCharType="end"/>
            </w:r>
          </w:hyperlink>
        </w:p>
        <w:p w14:paraId="57A94FCC" w14:textId="0440C2E1"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0" w:history="1">
            <w:r w:rsidRPr="0032027E">
              <w:rPr>
                <w:rStyle w:val="Hyperlink"/>
              </w:rPr>
              <w:t>2.4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Weitere individuelle Abschnitte</w:t>
            </w:r>
            <w:r w:rsidRPr="0032027E">
              <w:rPr>
                <w:webHidden/>
              </w:rPr>
              <w:tab/>
            </w:r>
            <w:r w:rsidRPr="0032027E">
              <w:rPr>
                <w:webHidden/>
              </w:rPr>
              <w:fldChar w:fldCharType="begin"/>
            </w:r>
            <w:r w:rsidRPr="0032027E">
              <w:rPr>
                <w:webHidden/>
              </w:rPr>
              <w:instrText xml:space="preserve"> PAGEREF _Toc223637570 \h </w:instrText>
            </w:r>
            <w:r w:rsidRPr="0032027E">
              <w:rPr>
                <w:webHidden/>
              </w:rPr>
            </w:r>
            <w:r w:rsidRPr="0032027E">
              <w:rPr>
                <w:webHidden/>
              </w:rPr>
              <w:fldChar w:fldCharType="separate"/>
            </w:r>
            <w:r w:rsidRPr="0032027E">
              <w:rPr>
                <w:webHidden/>
              </w:rPr>
              <w:t>4</w:t>
            </w:r>
            <w:r w:rsidRPr="0032027E">
              <w:rPr>
                <w:webHidden/>
              </w:rPr>
              <w:fldChar w:fldCharType="end"/>
            </w:r>
          </w:hyperlink>
        </w:p>
        <w:p w14:paraId="15673189" w14:textId="4125D4D4"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1" w:history="1">
            <w:r w:rsidRPr="0032027E">
              <w:rPr>
                <w:rStyle w:val="Hyperlink"/>
              </w:rPr>
              <w:t>2.5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Ergebnisse und Diskussion</w:t>
            </w:r>
            <w:r w:rsidRPr="0032027E">
              <w:rPr>
                <w:webHidden/>
              </w:rPr>
              <w:tab/>
            </w:r>
            <w:r w:rsidRPr="0032027E">
              <w:rPr>
                <w:webHidden/>
              </w:rPr>
              <w:fldChar w:fldCharType="begin"/>
            </w:r>
            <w:r w:rsidRPr="0032027E">
              <w:rPr>
                <w:webHidden/>
              </w:rPr>
              <w:instrText xml:space="preserve"> PAGEREF _Toc223637571 \h </w:instrText>
            </w:r>
            <w:r w:rsidRPr="0032027E">
              <w:rPr>
                <w:webHidden/>
              </w:rPr>
            </w:r>
            <w:r w:rsidRPr="0032027E">
              <w:rPr>
                <w:webHidden/>
              </w:rPr>
              <w:fldChar w:fldCharType="separate"/>
            </w:r>
            <w:r w:rsidRPr="0032027E">
              <w:rPr>
                <w:webHidden/>
              </w:rPr>
              <w:t>5</w:t>
            </w:r>
            <w:r w:rsidRPr="0032027E">
              <w:rPr>
                <w:webHidden/>
              </w:rPr>
              <w:fldChar w:fldCharType="end"/>
            </w:r>
          </w:hyperlink>
        </w:p>
        <w:p w14:paraId="32E401E1" w14:textId="5898CE0B"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2" w:history="1">
            <w:r w:rsidRPr="0032027E">
              <w:rPr>
                <w:rStyle w:val="Hyperlink"/>
              </w:rPr>
              <w:t>2.6</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Zusammenfassung individueller Teil</w:t>
            </w:r>
            <w:r w:rsidRPr="0032027E">
              <w:rPr>
                <w:webHidden/>
              </w:rPr>
              <w:tab/>
            </w:r>
            <w:r w:rsidRPr="0032027E">
              <w:rPr>
                <w:webHidden/>
              </w:rPr>
              <w:fldChar w:fldCharType="begin"/>
            </w:r>
            <w:r w:rsidRPr="0032027E">
              <w:rPr>
                <w:webHidden/>
              </w:rPr>
              <w:instrText xml:space="preserve"> PAGEREF _Toc223637572 \h </w:instrText>
            </w:r>
            <w:r w:rsidRPr="0032027E">
              <w:rPr>
                <w:webHidden/>
              </w:rPr>
            </w:r>
            <w:r w:rsidRPr="0032027E">
              <w:rPr>
                <w:webHidden/>
              </w:rPr>
              <w:fldChar w:fldCharType="separate"/>
            </w:r>
            <w:r w:rsidRPr="0032027E">
              <w:rPr>
                <w:webHidden/>
              </w:rPr>
              <w:t>5</w:t>
            </w:r>
            <w:r w:rsidRPr="0032027E">
              <w:rPr>
                <w:webHidden/>
              </w:rPr>
              <w:fldChar w:fldCharType="end"/>
            </w:r>
          </w:hyperlink>
        </w:p>
        <w:p w14:paraId="7028D58C" w14:textId="2815C785"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73" w:history="1">
            <w:r w:rsidRPr="0032027E">
              <w:rPr>
                <w:rStyle w:val="Hyperlink"/>
              </w:rPr>
              <w:t>3</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Dokumentation Granegger Felix:</w:t>
            </w:r>
            <w:r w:rsidRPr="0032027E">
              <w:rPr>
                <w:webHidden/>
              </w:rPr>
              <w:tab/>
            </w:r>
            <w:r w:rsidRPr="0032027E">
              <w:rPr>
                <w:webHidden/>
              </w:rPr>
              <w:fldChar w:fldCharType="begin"/>
            </w:r>
            <w:r w:rsidRPr="0032027E">
              <w:rPr>
                <w:webHidden/>
              </w:rPr>
              <w:instrText xml:space="preserve"> PAGEREF _Toc223637573 \h </w:instrText>
            </w:r>
            <w:r w:rsidRPr="0032027E">
              <w:rPr>
                <w:webHidden/>
              </w:rPr>
            </w:r>
            <w:r w:rsidRPr="0032027E">
              <w:rPr>
                <w:webHidden/>
              </w:rPr>
              <w:fldChar w:fldCharType="separate"/>
            </w:r>
            <w:r w:rsidRPr="0032027E">
              <w:rPr>
                <w:webHidden/>
              </w:rPr>
              <w:t>6</w:t>
            </w:r>
            <w:r w:rsidRPr="0032027E">
              <w:rPr>
                <w:webHidden/>
              </w:rPr>
              <w:fldChar w:fldCharType="end"/>
            </w:r>
          </w:hyperlink>
        </w:p>
        <w:p w14:paraId="699560A1" w14:textId="573753A7"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4" w:history="1">
            <w:r w:rsidRPr="0032027E">
              <w:rPr>
                <w:rStyle w:val="Hyperlink"/>
              </w:rPr>
              <w:t>3.1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Einleitung</w:t>
            </w:r>
            <w:r w:rsidRPr="0032027E">
              <w:rPr>
                <w:webHidden/>
              </w:rPr>
              <w:tab/>
            </w:r>
            <w:r w:rsidRPr="0032027E">
              <w:rPr>
                <w:webHidden/>
              </w:rPr>
              <w:fldChar w:fldCharType="begin"/>
            </w:r>
            <w:r w:rsidRPr="0032027E">
              <w:rPr>
                <w:webHidden/>
              </w:rPr>
              <w:instrText xml:space="preserve"> PAGEREF _Toc223637574 \h </w:instrText>
            </w:r>
            <w:r w:rsidRPr="0032027E">
              <w:rPr>
                <w:webHidden/>
              </w:rPr>
            </w:r>
            <w:r w:rsidRPr="0032027E">
              <w:rPr>
                <w:webHidden/>
              </w:rPr>
              <w:fldChar w:fldCharType="separate"/>
            </w:r>
            <w:r w:rsidRPr="0032027E">
              <w:rPr>
                <w:webHidden/>
              </w:rPr>
              <w:t>6</w:t>
            </w:r>
            <w:r w:rsidRPr="0032027E">
              <w:rPr>
                <w:webHidden/>
              </w:rPr>
              <w:fldChar w:fldCharType="end"/>
            </w:r>
          </w:hyperlink>
        </w:p>
        <w:p w14:paraId="22A8FB99" w14:textId="5A6BEEC6"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5" w:history="1">
            <w:r w:rsidRPr="0032027E">
              <w:rPr>
                <w:rStyle w:val="Hyperlink"/>
              </w:rPr>
              <w:t>3.2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Theoretische Grundlagen</w:t>
            </w:r>
            <w:r w:rsidRPr="0032027E">
              <w:rPr>
                <w:webHidden/>
              </w:rPr>
              <w:tab/>
            </w:r>
            <w:r w:rsidRPr="0032027E">
              <w:rPr>
                <w:webHidden/>
              </w:rPr>
              <w:fldChar w:fldCharType="begin"/>
            </w:r>
            <w:r w:rsidRPr="0032027E">
              <w:rPr>
                <w:webHidden/>
              </w:rPr>
              <w:instrText xml:space="preserve"> PAGEREF _Toc223637575 \h </w:instrText>
            </w:r>
            <w:r w:rsidRPr="0032027E">
              <w:rPr>
                <w:webHidden/>
              </w:rPr>
            </w:r>
            <w:r w:rsidRPr="0032027E">
              <w:rPr>
                <w:webHidden/>
              </w:rPr>
              <w:fldChar w:fldCharType="separate"/>
            </w:r>
            <w:r w:rsidRPr="0032027E">
              <w:rPr>
                <w:webHidden/>
              </w:rPr>
              <w:t>7</w:t>
            </w:r>
            <w:r w:rsidRPr="0032027E">
              <w:rPr>
                <w:webHidden/>
              </w:rPr>
              <w:fldChar w:fldCharType="end"/>
            </w:r>
          </w:hyperlink>
        </w:p>
        <w:p w14:paraId="47C8E0C4" w14:textId="07D19D16"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6" w:history="1">
            <w:r w:rsidRPr="0032027E">
              <w:rPr>
                <w:rStyle w:val="Hyperlink"/>
              </w:rPr>
              <w:t>3.2.1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Tiefenmessung mit Stereo</w:t>
            </w:r>
            <w:r w:rsidRPr="0032027E">
              <w:rPr>
                <w:rStyle w:val="Hyperlink"/>
              </w:rPr>
              <w:noBreakHyphen/>
              <w:t xml:space="preserve">Vision </w:t>
            </w:r>
            <w:r w:rsidRPr="0032027E">
              <w:rPr>
                <w:webHidden/>
              </w:rPr>
              <w:tab/>
            </w:r>
            <w:r w:rsidRPr="0032027E">
              <w:rPr>
                <w:webHidden/>
              </w:rPr>
              <w:fldChar w:fldCharType="begin"/>
            </w:r>
            <w:r w:rsidRPr="0032027E">
              <w:rPr>
                <w:webHidden/>
              </w:rPr>
              <w:instrText xml:space="preserve"> PAGEREF _Toc223637576 \h </w:instrText>
            </w:r>
            <w:r w:rsidRPr="0032027E">
              <w:rPr>
                <w:webHidden/>
              </w:rPr>
            </w:r>
            <w:r w:rsidRPr="0032027E">
              <w:rPr>
                <w:webHidden/>
              </w:rPr>
              <w:fldChar w:fldCharType="separate"/>
            </w:r>
            <w:r w:rsidRPr="0032027E">
              <w:rPr>
                <w:webHidden/>
              </w:rPr>
              <w:t>8</w:t>
            </w:r>
            <w:r w:rsidRPr="0032027E">
              <w:rPr>
                <w:webHidden/>
              </w:rPr>
              <w:fldChar w:fldCharType="end"/>
            </w:r>
          </w:hyperlink>
        </w:p>
        <w:p w14:paraId="0063A449" w14:textId="589EA5BF"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7" w:history="1">
            <w:r w:rsidRPr="0032027E">
              <w:rPr>
                <w:rStyle w:val="Hyperlink"/>
              </w:rPr>
              <w:t>3.2.2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Grundlagen der Bildverarbeitung und Code</w:t>
            </w:r>
            <w:r w:rsidRPr="0032027E">
              <w:rPr>
                <w:rStyle w:val="Hyperlink"/>
              </w:rPr>
              <w:noBreakHyphen/>
              <w:t>Erkennung</w:t>
            </w:r>
            <w:r w:rsidRPr="0032027E">
              <w:rPr>
                <w:webHidden/>
              </w:rPr>
              <w:tab/>
            </w:r>
            <w:r w:rsidRPr="0032027E">
              <w:rPr>
                <w:webHidden/>
              </w:rPr>
              <w:fldChar w:fldCharType="begin"/>
            </w:r>
            <w:r w:rsidRPr="0032027E">
              <w:rPr>
                <w:webHidden/>
              </w:rPr>
              <w:instrText xml:space="preserve"> PAGEREF _Toc223637577 \h </w:instrText>
            </w:r>
            <w:r w:rsidRPr="0032027E">
              <w:rPr>
                <w:webHidden/>
              </w:rPr>
            </w:r>
            <w:r w:rsidRPr="0032027E">
              <w:rPr>
                <w:webHidden/>
              </w:rPr>
              <w:fldChar w:fldCharType="separate"/>
            </w:r>
            <w:r w:rsidRPr="0032027E">
              <w:rPr>
                <w:webHidden/>
              </w:rPr>
              <w:t>12</w:t>
            </w:r>
            <w:r w:rsidRPr="0032027E">
              <w:rPr>
                <w:webHidden/>
              </w:rPr>
              <w:fldChar w:fldCharType="end"/>
            </w:r>
          </w:hyperlink>
        </w:p>
        <w:p w14:paraId="09A23946" w14:textId="710CBE46"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8" w:history="1">
            <w:r w:rsidRPr="0032027E">
              <w:rPr>
                <w:rStyle w:val="Hyperlink"/>
              </w:rPr>
              <w:t>3.2.3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Gewichtserfassung</w:t>
            </w:r>
            <w:r w:rsidRPr="0032027E">
              <w:rPr>
                <w:webHidden/>
              </w:rPr>
              <w:tab/>
            </w:r>
            <w:r w:rsidRPr="0032027E">
              <w:rPr>
                <w:webHidden/>
              </w:rPr>
              <w:fldChar w:fldCharType="begin"/>
            </w:r>
            <w:r w:rsidRPr="0032027E">
              <w:rPr>
                <w:webHidden/>
              </w:rPr>
              <w:instrText xml:space="preserve"> PAGEREF _Toc223637578 \h </w:instrText>
            </w:r>
            <w:r w:rsidRPr="0032027E">
              <w:rPr>
                <w:webHidden/>
              </w:rPr>
            </w:r>
            <w:r w:rsidRPr="0032027E">
              <w:rPr>
                <w:webHidden/>
              </w:rPr>
              <w:fldChar w:fldCharType="separate"/>
            </w:r>
            <w:r w:rsidRPr="0032027E">
              <w:rPr>
                <w:webHidden/>
              </w:rPr>
              <w:t>14</w:t>
            </w:r>
            <w:r w:rsidRPr="0032027E">
              <w:rPr>
                <w:webHidden/>
              </w:rPr>
              <w:fldChar w:fldCharType="end"/>
            </w:r>
          </w:hyperlink>
        </w:p>
        <w:p w14:paraId="2F7BE11D" w14:textId="5A4F48F2"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9" w:history="1">
            <w:r w:rsidRPr="0032027E">
              <w:rPr>
                <w:rStyle w:val="Hyperlink"/>
              </w:rPr>
              <w:t>3.2.4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Interface</w:t>
            </w:r>
            <w:r w:rsidRPr="0032027E">
              <w:rPr>
                <w:webHidden/>
              </w:rPr>
              <w:tab/>
            </w:r>
            <w:r w:rsidRPr="0032027E">
              <w:rPr>
                <w:webHidden/>
              </w:rPr>
              <w:fldChar w:fldCharType="begin"/>
            </w:r>
            <w:r w:rsidRPr="0032027E">
              <w:rPr>
                <w:webHidden/>
              </w:rPr>
              <w:instrText xml:space="preserve"> PAGEREF _Toc223637579 \h </w:instrText>
            </w:r>
            <w:r w:rsidRPr="0032027E">
              <w:rPr>
                <w:webHidden/>
              </w:rPr>
            </w:r>
            <w:r w:rsidRPr="0032027E">
              <w:rPr>
                <w:webHidden/>
              </w:rPr>
              <w:fldChar w:fldCharType="separate"/>
            </w:r>
            <w:r w:rsidRPr="0032027E">
              <w:rPr>
                <w:webHidden/>
              </w:rPr>
              <w:t>15</w:t>
            </w:r>
            <w:r w:rsidRPr="0032027E">
              <w:rPr>
                <w:webHidden/>
              </w:rPr>
              <w:fldChar w:fldCharType="end"/>
            </w:r>
          </w:hyperlink>
        </w:p>
        <w:p w14:paraId="3E77DD9B" w14:textId="70015FE9"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0" w:history="1">
            <w:r w:rsidRPr="0032027E">
              <w:rPr>
                <w:rStyle w:val="Hyperlink"/>
              </w:rPr>
              <w:t>3.2.5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Systemintegration und Datenverarbeitung</w:t>
            </w:r>
            <w:r w:rsidRPr="0032027E">
              <w:rPr>
                <w:webHidden/>
              </w:rPr>
              <w:tab/>
            </w:r>
            <w:r w:rsidRPr="0032027E">
              <w:rPr>
                <w:webHidden/>
              </w:rPr>
              <w:fldChar w:fldCharType="begin"/>
            </w:r>
            <w:r w:rsidRPr="0032027E">
              <w:rPr>
                <w:webHidden/>
              </w:rPr>
              <w:instrText xml:space="preserve"> PAGEREF _Toc223637580 \h </w:instrText>
            </w:r>
            <w:r w:rsidRPr="0032027E">
              <w:rPr>
                <w:webHidden/>
              </w:rPr>
            </w:r>
            <w:r w:rsidRPr="0032027E">
              <w:rPr>
                <w:webHidden/>
              </w:rPr>
              <w:fldChar w:fldCharType="separate"/>
            </w:r>
            <w:r w:rsidRPr="0032027E">
              <w:rPr>
                <w:webHidden/>
              </w:rPr>
              <w:t>19</w:t>
            </w:r>
            <w:r w:rsidRPr="0032027E">
              <w:rPr>
                <w:webHidden/>
              </w:rPr>
              <w:fldChar w:fldCharType="end"/>
            </w:r>
          </w:hyperlink>
        </w:p>
        <w:p w14:paraId="177D6A3A" w14:textId="6B6E67AF"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1" w:history="1">
            <w:r w:rsidRPr="0032027E">
              <w:rPr>
                <w:rStyle w:val="Hyperlink"/>
              </w:rPr>
              <w:t>3.2.6</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Verwendung von Literatur, Internetquellen und KI</w:t>
            </w:r>
            <w:r w:rsidRPr="0032027E">
              <w:rPr>
                <w:webHidden/>
              </w:rPr>
              <w:tab/>
            </w:r>
            <w:r w:rsidRPr="0032027E">
              <w:rPr>
                <w:webHidden/>
              </w:rPr>
              <w:fldChar w:fldCharType="begin"/>
            </w:r>
            <w:r w:rsidRPr="0032027E">
              <w:rPr>
                <w:webHidden/>
              </w:rPr>
              <w:instrText xml:space="preserve"> PAGEREF _Toc223637581 \h </w:instrText>
            </w:r>
            <w:r w:rsidRPr="0032027E">
              <w:rPr>
                <w:webHidden/>
              </w:rPr>
            </w:r>
            <w:r w:rsidRPr="0032027E">
              <w:rPr>
                <w:webHidden/>
              </w:rPr>
              <w:fldChar w:fldCharType="separate"/>
            </w:r>
            <w:r w:rsidRPr="0032027E">
              <w:rPr>
                <w:webHidden/>
              </w:rPr>
              <w:t>20</w:t>
            </w:r>
            <w:r w:rsidRPr="0032027E">
              <w:rPr>
                <w:webHidden/>
              </w:rPr>
              <w:fldChar w:fldCharType="end"/>
            </w:r>
          </w:hyperlink>
        </w:p>
        <w:p w14:paraId="4160E5DF" w14:textId="000D32DF"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2" w:history="1">
            <w:r w:rsidRPr="0032027E">
              <w:rPr>
                <w:rStyle w:val="Hyperlink"/>
              </w:rPr>
              <w:t>3.3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Praktische Umsetzung</w:t>
            </w:r>
            <w:r w:rsidRPr="0032027E">
              <w:rPr>
                <w:webHidden/>
              </w:rPr>
              <w:tab/>
            </w:r>
            <w:r w:rsidRPr="0032027E">
              <w:rPr>
                <w:webHidden/>
              </w:rPr>
              <w:fldChar w:fldCharType="begin"/>
            </w:r>
            <w:r w:rsidRPr="0032027E">
              <w:rPr>
                <w:webHidden/>
              </w:rPr>
              <w:instrText xml:space="preserve"> PAGEREF _Toc223637582 \h </w:instrText>
            </w:r>
            <w:r w:rsidRPr="0032027E">
              <w:rPr>
                <w:webHidden/>
              </w:rPr>
            </w:r>
            <w:r w:rsidRPr="0032027E">
              <w:rPr>
                <w:webHidden/>
              </w:rPr>
              <w:fldChar w:fldCharType="separate"/>
            </w:r>
            <w:r w:rsidRPr="0032027E">
              <w:rPr>
                <w:webHidden/>
              </w:rPr>
              <w:t>21</w:t>
            </w:r>
            <w:r w:rsidRPr="0032027E">
              <w:rPr>
                <w:webHidden/>
              </w:rPr>
              <w:fldChar w:fldCharType="end"/>
            </w:r>
          </w:hyperlink>
        </w:p>
        <w:p w14:paraId="3D5F7BB2" w14:textId="68DFDD7D"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3" w:history="1">
            <w:r w:rsidRPr="0032027E">
              <w:rPr>
                <w:rStyle w:val="Hyperlink"/>
              </w:rPr>
              <w:t>3.3.1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Tiefenmessung mit Stereo-Vision</w:t>
            </w:r>
            <w:r w:rsidRPr="0032027E">
              <w:rPr>
                <w:webHidden/>
              </w:rPr>
              <w:tab/>
            </w:r>
            <w:r w:rsidRPr="0032027E">
              <w:rPr>
                <w:webHidden/>
              </w:rPr>
              <w:fldChar w:fldCharType="begin"/>
            </w:r>
            <w:r w:rsidRPr="0032027E">
              <w:rPr>
                <w:webHidden/>
              </w:rPr>
              <w:instrText xml:space="preserve"> PAGEREF _Toc223637583 \h </w:instrText>
            </w:r>
            <w:r w:rsidRPr="0032027E">
              <w:rPr>
                <w:webHidden/>
              </w:rPr>
            </w:r>
            <w:r w:rsidRPr="0032027E">
              <w:rPr>
                <w:webHidden/>
              </w:rPr>
              <w:fldChar w:fldCharType="separate"/>
            </w:r>
            <w:r w:rsidRPr="0032027E">
              <w:rPr>
                <w:webHidden/>
              </w:rPr>
              <w:t>21</w:t>
            </w:r>
            <w:r w:rsidRPr="0032027E">
              <w:rPr>
                <w:webHidden/>
              </w:rPr>
              <w:fldChar w:fldCharType="end"/>
            </w:r>
          </w:hyperlink>
        </w:p>
        <w:p w14:paraId="131933C8" w14:textId="287BD146"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4" w:history="1">
            <w:r w:rsidRPr="0032027E">
              <w:rPr>
                <w:rStyle w:val="Hyperlink"/>
              </w:rPr>
              <w:t>3.3.2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Bildverarbeitung mit Barcode Erkennung</w:t>
            </w:r>
            <w:r w:rsidRPr="0032027E">
              <w:rPr>
                <w:webHidden/>
              </w:rPr>
              <w:tab/>
            </w:r>
            <w:r w:rsidRPr="0032027E">
              <w:rPr>
                <w:webHidden/>
              </w:rPr>
              <w:fldChar w:fldCharType="begin"/>
            </w:r>
            <w:r w:rsidRPr="0032027E">
              <w:rPr>
                <w:webHidden/>
              </w:rPr>
              <w:instrText xml:space="preserve"> PAGEREF _Toc223637584 \h </w:instrText>
            </w:r>
            <w:r w:rsidRPr="0032027E">
              <w:rPr>
                <w:webHidden/>
              </w:rPr>
            </w:r>
            <w:r w:rsidRPr="0032027E">
              <w:rPr>
                <w:webHidden/>
              </w:rPr>
              <w:fldChar w:fldCharType="separate"/>
            </w:r>
            <w:r w:rsidRPr="0032027E">
              <w:rPr>
                <w:webHidden/>
              </w:rPr>
              <w:t>26</w:t>
            </w:r>
            <w:r w:rsidRPr="0032027E">
              <w:rPr>
                <w:webHidden/>
              </w:rPr>
              <w:fldChar w:fldCharType="end"/>
            </w:r>
          </w:hyperlink>
        </w:p>
        <w:p w14:paraId="48E44A82" w14:textId="0ADD5E4B"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5" w:history="1">
            <w:r w:rsidRPr="0032027E">
              <w:rPr>
                <w:rStyle w:val="Hyperlink"/>
              </w:rPr>
              <w:t>3.3.3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Gewichtserfassung</w:t>
            </w:r>
            <w:r w:rsidRPr="0032027E">
              <w:rPr>
                <w:webHidden/>
              </w:rPr>
              <w:tab/>
            </w:r>
            <w:r w:rsidRPr="0032027E">
              <w:rPr>
                <w:webHidden/>
              </w:rPr>
              <w:fldChar w:fldCharType="begin"/>
            </w:r>
            <w:r w:rsidRPr="0032027E">
              <w:rPr>
                <w:webHidden/>
              </w:rPr>
              <w:instrText xml:space="preserve"> PAGEREF _Toc223637585 \h </w:instrText>
            </w:r>
            <w:r w:rsidRPr="0032027E">
              <w:rPr>
                <w:webHidden/>
              </w:rPr>
            </w:r>
            <w:r w:rsidRPr="0032027E">
              <w:rPr>
                <w:webHidden/>
              </w:rPr>
              <w:fldChar w:fldCharType="separate"/>
            </w:r>
            <w:r w:rsidRPr="0032027E">
              <w:rPr>
                <w:webHidden/>
              </w:rPr>
              <w:t>28</w:t>
            </w:r>
            <w:r w:rsidRPr="0032027E">
              <w:rPr>
                <w:webHidden/>
              </w:rPr>
              <w:fldChar w:fldCharType="end"/>
            </w:r>
          </w:hyperlink>
        </w:p>
        <w:p w14:paraId="790B48AC" w14:textId="1A47B684"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6" w:history="1">
            <w:r w:rsidRPr="0032027E">
              <w:rPr>
                <w:rStyle w:val="Hyperlink"/>
              </w:rPr>
              <w:t>3.3.4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Datenverarbeitung</w:t>
            </w:r>
            <w:r w:rsidRPr="0032027E">
              <w:rPr>
                <w:webHidden/>
              </w:rPr>
              <w:tab/>
            </w:r>
            <w:r w:rsidRPr="0032027E">
              <w:rPr>
                <w:webHidden/>
              </w:rPr>
              <w:fldChar w:fldCharType="begin"/>
            </w:r>
            <w:r w:rsidRPr="0032027E">
              <w:rPr>
                <w:webHidden/>
              </w:rPr>
              <w:instrText xml:space="preserve"> PAGEREF _Toc223637586 \h </w:instrText>
            </w:r>
            <w:r w:rsidRPr="0032027E">
              <w:rPr>
                <w:webHidden/>
              </w:rPr>
            </w:r>
            <w:r w:rsidRPr="0032027E">
              <w:rPr>
                <w:webHidden/>
              </w:rPr>
              <w:fldChar w:fldCharType="separate"/>
            </w:r>
            <w:r w:rsidRPr="0032027E">
              <w:rPr>
                <w:webHidden/>
              </w:rPr>
              <w:t>30</w:t>
            </w:r>
            <w:r w:rsidRPr="0032027E">
              <w:rPr>
                <w:webHidden/>
              </w:rPr>
              <w:fldChar w:fldCharType="end"/>
            </w:r>
          </w:hyperlink>
        </w:p>
        <w:p w14:paraId="40EFDA75" w14:textId="2A10B202"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7" w:history="1">
            <w:r w:rsidRPr="0032027E">
              <w:rPr>
                <w:rStyle w:val="Hyperlink"/>
              </w:rPr>
              <w:t>3.3.5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User Interface für die Datenverarbeitung</w:t>
            </w:r>
            <w:r w:rsidRPr="0032027E">
              <w:rPr>
                <w:webHidden/>
              </w:rPr>
              <w:tab/>
            </w:r>
            <w:r w:rsidRPr="0032027E">
              <w:rPr>
                <w:webHidden/>
              </w:rPr>
              <w:fldChar w:fldCharType="begin"/>
            </w:r>
            <w:r w:rsidRPr="0032027E">
              <w:rPr>
                <w:webHidden/>
              </w:rPr>
              <w:instrText xml:space="preserve"> PAGEREF _Toc223637587 \h </w:instrText>
            </w:r>
            <w:r w:rsidRPr="0032027E">
              <w:rPr>
                <w:webHidden/>
              </w:rPr>
            </w:r>
            <w:r w:rsidRPr="0032027E">
              <w:rPr>
                <w:webHidden/>
              </w:rPr>
              <w:fldChar w:fldCharType="separate"/>
            </w:r>
            <w:r w:rsidRPr="0032027E">
              <w:rPr>
                <w:webHidden/>
              </w:rPr>
              <w:t>32</w:t>
            </w:r>
            <w:r w:rsidRPr="0032027E">
              <w:rPr>
                <w:webHidden/>
              </w:rPr>
              <w:fldChar w:fldCharType="end"/>
            </w:r>
          </w:hyperlink>
        </w:p>
        <w:p w14:paraId="4C9C8A9A" w14:textId="08C2F6FE"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8" w:history="1">
            <w:r w:rsidRPr="0032027E">
              <w:rPr>
                <w:rStyle w:val="Hyperlink"/>
              </w:rPr>
              <w:t>3.4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Weitere individuelle Abschnitte</w:t>
            </w:r>
            <w:r w:rsidRPr="0032027E">
              <w:rPr>
                <w:webHidden/>
              </w:rPr>
              <w:tab/>
            </w:r>
            <w:r w:rsidRPr="0032027E">
              <w:rPr>
                <w:webHidden/>
              </w:rPr>
              <w:fldChar w:fldCharType="begin"/>
            </w:r>
            <w:r w:rsidRPr="0032027E">
              <w:rPr>
                <w:webHidden/>
              </w:rPr>
              <w:instrText xml:space="preserve"> PAGEREF _Toc223637588 \h </w:instrText>
            </w:r>
            <w:r w:rsidRPr="0032027E">
              <w:rPr>
                <w:webHidden/>
              </w:rPr>
            </w:r>
            <w:r w:rsidRPr="0032027E">
              <w:rPr>
                <w:webHidden/>
              </w:rPr>
              <w:fldChar w:fldCharType="separate"/>
            </w:r>
            <w:r w:rsidRPr="0032027E">
              <w:rPr>
                <w:webHidden/>
              </w:rPr>
              <w:t>33</w:t>
            </w:r>
            <w:r w:rsidRPr="0032027E">
              <w:rPr>
                <w:webHidden/>
              </w:rPr>
              <w:fldChar w:fldCharType="end"/>
            </w:r>
          </w:hyperlink>
        </w:p>
        <w:p w14:paraId="2C7E1674" w14:textId="60EA0CA9"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9" w:history="1">
            <w:r w:rsidRPr="0032027E">
              <w:rPr>
                <w:rStyle w:val="Hyperlink"/>
              </w:rPr>
              <w:t>3.5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Ergebnisse und Diskussion</w:t>
            </w:r>
            <w:r w:rsidRPr="0032027E">
              <w:rPr>
                <w:webHidden/>
              </w:rPr>
              <w:tab/>
            </w:r>
            <w:r w:rsidRPr="0032027E">
              <w:rPr>
                <w:webHidden/>
              </w:rPr>
              <w:fldChar w:fldCharType="begin"/>
            </w:r>
            <w:r w:rsidRPr="0032027E">
              <w:rPr>
                <w:webHidden/>
              </w:rPr>
              <w:instrText xml:space="preserve"> PAGEREF _Toc223637589 \h </w:instrText>
            </w:r>
            <w:r w:rsidRPr="0032027E">
              <w:rPr>
                <w:webHidden/>
              </w:rPr>
            </w:r>
            <w:r w:rsidRPr="0032027E">
              <w:rPr>
                <w:webHidden/>
              </w:rPr>
              <w:fldChar w:fldCharType="separate"/>
            </w:r>
            <w:r w:rsidRPr="0032027E">
              <w:rPr>
                <w:webHidden/>
              </w:rPr>
              <w:t>34</w:t>
            </w:r>
            <w:r w:rsidRPr="0032027E">
              <w:rPr>
                <w:webHidden/>
              </w:rPr>
              <w:fldChar w:fldCharType="end"/>
            </w:r>
          </w:hyperlink>
        </w:p>
        <w:p w14:paraId="7C30382E" w14:textId="7C60B083"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0" w:history="1">
            <w:r w:rsidRPr="0032027E">
              <w:rPr>
                <w:rStyle w:val="Hyperlink"/>
              </w:rPr>
              <w:t>3.6</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Zusammenfassung individueller Teil</w:t>
            </w:r>
            <w:r w:rsidRPr="0032027E">
              <w:rPr>
                <w:webHidden/>
              </w:rPr>
              <w:tab/>
            </w:r>
            <w:r w:rsidRPr="0032027E">
              <w:rPr>
                <w:webHidden/>
              </w:rPr>
              <w:fldChar w:fldCharType="begin"/>
            </w:r>
            <w:r w:rsidRPr="0032027E">
              <w:rPr>
                <w:webHidden/>
              </w:rPr>
              <w:instrText xml:space="preserve"> PAGEREF _Toc223637590 \h </w:instrText>
            </w:r>
            <w:r w:rsidRPr="0032027E">
              <w:rPr>
                <w:webHidden/>
              </w:rPr>
            </w:r>
            <w:r w:rsidRPr="0032027E">
              <w:rPr>
                <w:webHidden/>
              </w:rPr>
              <w:fldChar w:fldCharType="separate"/>
            </w:r>
            <w:r w:rsidRPr="0032027E">
              <w:rPr>
                <w:webHidden/>
              </w:rPr>
              <w:t>35</w:t>
            </w:r>
            <w:r w:rsidRPr="0032027E">
              <w:rPr>
                <w:webHidden/>
              </w:rPr>
              <w:fldChar w:fldCharType="end"/>
            </w:r>
          </w:hyperlink>
        </w:p>
        <w:p w14:paraId="60E826F5" w14:textId="287DE238"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1" w:history="1">
            <w:r w:rsidRPr="0032027E">
              <w:rPr>
                <w:rStyle w:val="Hyperlink"/>
              </w:rPr>
              <w:t>4</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Zusammenfassung und Ausblick</w:t>
            </w:r>
            <w:r w:rsidRPr="0032027E">
              <w:rPr>
                <w:webHidden/>
              </w:rPr>
              <w:tab/>
            </w:r>
            <w:r w:rsidRPr="0032027E">
              <w:rPr>
                <w:webHidden/>
              </w:rPr>
              <w:fldChar w:fldCharType="begin"/>
            </w:r>
            <w:r w:rsidRPr="0032027E">
              <w:rPr>
                <w:webHidden/>
              </w:rPr>
              <w:instrText xml:space="preserve"> PAGEREF _Toc223637591 \h </w:instrText>
            </w:r>
            <w:r w:rsidRPr="0032027E">
              <w:rPr>
                <w:webHidden/>
              </w:rPr>
            </w:r>
            <w:r w:rsidRPr="0032027E">
              <w:rPr>
                <w:webHidden/>
              </w:rPr>
              <w:fldChar w:fldCharType="separate"/>
            </w:r>
            <w:r w:rsidRPr="0032027E">
              <w:rPr>
                <w:webHidden/>
              </w:rPr>
              <w:t>36</w:t>
            </w:r>
            <w:r w:rsidRPr="0032027E">
              <w:rPr>
                <w:webHidden/>
              </w:rPr>
              <w:fldChar w:fldCharType="end"/>
            </w:r>
          </w:hyperlink>
        </w:p>
        <w:p w14:paraId="452B74B9" w14:textId="6DA2236E"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2" w:history="1">
            <w:r w:rsidRPr="0032027E">
              <w:rPr>
                <w:rStyle w:val="Hyperlink"/>
              </w:rPr>
              <w:t>4.1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Zusammenfassung der gesamten Arbeit</w:t>
            </w:r>
            <w:r w:rsidRPr="0032027E">
              <w:rPr>
                <w:webHidden/>
              </w:rPr>
              <w:tab/>
            </w:r>
            <w:r w:rsidRPr="0032027E">
              <w:rPr>
                <w:webHidden/>
              </w:rPr>
              <w:fldChar w:fldCharType="begin"/>
            </w:r>
            <w:r w:rsidRPr="0032027E">
              <w:rPr>
                <w:webHidden/>
              </w:rPr>
              <w:instrText xml:space="preserve"> PAGEREF _Toc223637592 \h </w:instrText>
            </w:r>
            <w:r w:rsidRPr="0032027E">
              <w:rPr>
                <w:webHidden/>
              </w:rPr>
            </w:r>
            <w:r w:rsidRPr="0032027E">
              <w:rPr>
                <w:webHidden/>
              </w:rPr>
              <w:fldChar w:fldCharType="separate"/>
            </w:r>
            <w:r w:rsidRPr="0032027E">
              <w:rPr>
                <w:webHidden/>
              </w:rPr>
              <w:t>36</w:t>
            </w:r>
            <w:r w:rsidRPr="0032027E">
              <w:rPr>
                <w:webHidden/>
              </w:rPr>
              <w:fldChar w:fldCharType="end"/>
            </w:r>
          </w:hyperlink>
        </w:p>
        <w:p w14:paraId="2F29B061" w14:textId="38FFA1B5"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3" w:history="1">
            <w:r w:rsidRPr="0032027E">
              <w:rPr>
                <w:rStyle w:val="Hyperlink"/>
              </w:rPr>
              <w:t>4.2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Ausblick</w:t>
            </w:r>
            <w:r w:rsidRPr="0032027E">
              <w:rPr>
                <w:webHidden/>
              </w:rPr>
              <w:tab/>
            </w:r>
            <w:r w:rsidRPr="0032027E">
              <w:rPr>
                <w:webHidden/>
              </w:rPr>
              <w:fldChar w:fldCharType="begin"/>
            </w:r>
            <w:r w:rsidRPr="0032027E">
              <w:rPr>
                <w:webHidden/>
              </w:rPr>
              <w:instrText xml:space="preserve"> PAGEREF _Toc223637593 \h </w:instrText>
            </w:r>
            <w:r w:rsidRPr="0032027E">
              <w:rPr>
                <w:webHidden/>
              </w:rPr>
            </w:r>
            <w:r w:rsidRPr="0032027E">
              <w:rPr>
                <w:webHidden/>
              </w:rPr>
              <w:fldChar w:fldCharType="separate"/>
            </w:r>
            <w:r w:rsidRPr="0032027E">
              <w:rPr>
                <w:webHidden/>
              </w:rPr>
              <w:t>39</w:t>
            </w:r>
            <w:r w:rsidRPr="0032027E">
              <w:rPr>
                <w:webHidden/>
              </w:rPr>
              <w:fldChar w:fldCharType="end"/>
            </w:r>
          </w:hyperlink>
        </w:p>
        <w:p w14:paraId="6D60448A" w14:textId="7F293CAE"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4" w:history="1">
            <w:r w:rsidRPr="0032027E">
              <w:rPr>
                <w:rStyle w:val="Hyperlink"/>
              </w:rPr>
              <w:t>5</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Erklärung der Eigenständigkeit</w:t>
            </w:r>
            <w:r w:rsidRPr="0032027E">
              <w:rPr>
                <w:webHidden/>
              </w:rPr>
              <w:tab/>
            </w:r>
            <w:r w:rsidRPr="0032027E">
              <w:rPr>
                <w:webHidden/>
              </w:rPr>
              <w:fldChar w:fldCharType="begin"/>
            </w:r>
            <w:r w:rsidRPr="0032027E">
              <w:rPr>
                <w:webHidden/>
              </w:rPr>
              <w:instrText xml:space="preserve"> PAGEREF _Toc223637594 \h </w:instrText>
            </w:r>
            <w:r w:rsidRPr="0032027E">
              <w:rPr>
                <w:webHidden/>
              </w:rPr>
            </w:r>
            <w:r w:rsidRPr="0032027E">
              <w:rPr>
                <w:webHidden/>
              </w:rPr>
              <w:fldChar w:fldCharType="separate"/>
            </w:r>
            <w:r w:rsidRPr="0032027E">
              <w:rPr>
                <w:webHidden/>
              </w:rPr>
              <w:t>40</w:t>
            </w:r>
            <w:r w:rsidRPr="0032027E">
              <w:rPr>
                <w:webHidden/>
              </w:rPr>
              <w:fldChar w:fldCharType="end"/>
            </w:r>
          </w:hyperlink>
        </w:p>
        <w:p w14:paraId="21325107" w14:textId="539002E0"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5" w:history="1">
            <w:r w:rsidRPr="0032027E">
              <w:rPr>
                <w:rStyle w:val="Hyperlink"/>
              </w:rPr>
              <w:t>6</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Arbeitsnachweise</w:t>
            </w:r>
            <w:r w:rsidRPr="0032027E">
              <w:rPr>
                <w:webHidden/>
              </w:rPr>
              <w:tab/>
            </w:r>
            <w:r w:rsidRPr="0032027E">
              <w:rPr>
                <w:webHidden/>
              </w:rPr>
              <w:fldChar w:fldCharType="begin"/>
            </w:r>
            <w:r w:rsidRPr="0032027E">
              <w:rPr>
                <w:webHidden/>
              </w:rPr>
              <w:instrText xml:space="preserve"> PAGEREF _Toc223637595 \h </w:instrText>
            </w:r>
            <w:r w:rsidRPr="0032027E">
              <w:rPr>
                <w:webHidden/>
              </w:rPr>
            </w:r>
            <w:r w:rsidRPr="0032027E">
              <w:rPr>
                <w:webHidden/>
              </w:rPr>
              <w:fldChar w:fldCharType="separate"/>
            </w:r>
            <w:r w:rsidRPr="0032027E">
              <w:rPr>
                <w:webHidden/>
              </w:rPr>
              <w:t>41</w:t>
            </w:r>
            <w:r w:rsidRPr="0032027E">
              <w:rPr>
                <w:webHidden/>
              </w:rPr>
              <w:fldChar w:fldCharType="end"/>
            </w:r>
          </w:hyperlink>
        </w:p>
        <w:p w14:paraId="225B4CCA" w14:textId="4B177860"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6" w:history="1">
            <w:r w:rsidRPr="0032027E">
              <w:rPr>
                <w:rStyle w:val="Hyperlink"/>
              </w:rPr>
              <w:t>7</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Verzeichnisse</w:t>
            </w:r>
            <w:r w:rsidRPr="0032027E">
              <w:rPr>
                <w:webHidden/>
              </w:rPr>
              <w:tab/>
            </w:r>
            <w:r w:rsidRPr="0032027E">
              <w:rPr>
                <w:webHidden/>
              </w:rPr>
              <w:fldChar w:fldCharType="begin"/>
            </w:r>
            <w:r w:rsidRPr="0032027E">
              <w:rPr>
                <w:webHidden/>
              </w:rPr>
              <w:instrText xml:space="preserve"> PAGEREF _Toc223637596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239DB3A8" w14:textId="50A0FAA7"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7" w:history="1">
            <w:r w:rsidRPr="0032027E">
              <w:rPr>
                <w:rStyle w:val="Hyperlink"/>
              </w:rPr>
              <w:t>7.1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Literaturverzeichnis</w:t>
            </w:r>
            <w:r w:rsidRPr="0032027E">
              <w:rPr>
                <w:webHidden/>
              </w:rPr>
              <w:tab/>
            </w:r>
            <w:r w:rsidRPr="0032027E">
              <w:rPr>
                <w:webHidden/>
              </w:rPr>
              <w:fldChar w:fldCharType="begin"/>
            </w:r>
            <w:r w:rsidRPr="0032027E">
              <w:rPr>
                <w:webHidden/>
              </w:rPr>
              <w:instrText xml:space="preserve"> PAGEREF _Toc223637597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7401F870" w14:textId="42B486EF"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8" w:history="1">
            <w:r w:rsidRPr="0032027E">
              <w:rPr>
                <w:rStyle w:val="Hyperlink"/>
              </w:rPr>
              <w:t>7.2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Abkürzungsverzeichnis</w:t>
            </w:r>
            <w:r w:rsidRPr="0032027E">
              <w:rPr>
                <w:webHidden/>
              </w:rPr>
              <w:tab/>
            </w:r>
            <w:r w:rsidRPr="0032027E">
              <w:rPr>
                <w:webHidden/>
              </w:rPr>
              <w:fldChar w:fldCharType="begin"/>
            </w:r>
            <w:r w:rsidRPr="0032027E">
              <w:rPr>
                <w:webHidden/>
              </w:rPr>
              <w:instrText xml:space="preserve"> PAGEREF _Toc223637598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0AA4DAAD" w14:textId="57816EFF"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9" w:history="1">
            <w:r w:rsidRPr="0032027E">
              <w:rPr>
                <w:rStyle w:val="Hyperlink"/>
              </w:rPr>
              <w:t>7.3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Tabellen</w:t>
            </w:r>
            <w:r w:rsidRPr="0032027E">
              <w:rPr>
                <w:webHidden/>
              </w:rPr>
              <w:tab/>
            </w:r>
            <w:r w:rsidRPr="0032027E">
              <w:rPr>
                <w:webHidden/>
              </w:rPr>
              <w:fldChar w:fldCharType="begin"/>
            </w:r>
            <w:r w:rsidRPr="0032027E">
              <w:rPr>
                <w:webHidden/>
              </w:rPr>
              <w:instrText xml:space="preserve"> PAGEREF _Toc223637599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7165C73B" w14:textId="65F846F5"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600" w:history="1">
            <w:r w:rsidRPr="0032027E">
              <w:rPr>
                <w:rStyle w:val="Hyperlink"/>
              </w:rPr>
              <w:t>7.4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Abbildungen</w:t>
            </w:r>
            <w:r w:rsidRPr="0032027E">
              <w:rPr>
                <w:webHidden/>
              </w:rPr>
              <w:tab/>
            </w:r>
            <w:r w:rsidRPr="0032027E">
              <w:rPr>
                <w:webHidden/>
              </w:rPr>
              <w:fldChar w:fldCharType="begin"/>
            </w:r>
            <w:r w:rsidRPr="0032027E">
              <w:rPr>
                <w:webHidden/>
              </w:rPr>
              <w:instrText xml:space="preserve"> PAGEREF _Toc223637600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68991EF6" w14:textId="6DE92D9A"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601" w:history="1">
            <w:r w:rsidRPr="0032027E">
              <w:rPr>
                <w:rStyle w:val="Hyperlink"/>
              </w:rPr>
              <w:t>8</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Anhang</w:t>
            </w:r>
            <w:r w:rsidRPr="0032027E">
              <w:rPr>
                <w:webHidden/>
              </w:rPr>
              <w:tab/>
            </w:r>
            <w:r w:rsidRPr="0032027E">
              <w:rPr>
                <w:webHidden/>
              </w:rPr>
              <w:fldChar w:fldCharType="begin"/>
            </w:r>
            <w:r w:rsidRPr="0032027E">
              <w:rPr>
                <w:webHidden/>
              </w:rPr>
              <w:instrText xml:space="preserve"> PAGEREF _Toc223637601 \h </w:instrText>
            </w:r>
            <w:r w:rsidRPr="0032027E">
              <w:rPr>
                <w:webHidden/>
              </w:rPr>
            </w:r>
            <w:r w:rsidRPr="0032027E">
              <w:rPr>
                <w:webHidden/>
              </w:rPr>
              <w:fldChar w:fldCharType="separate"/>
            </w:r>
            <w:r w:rsidRPr="0032027E">
              <w:rPr>
                <w:webHidden/>
              </w:rPr>
              <w:t>43</w:t>
            </w:r>
            <w:r w:rsidRPr="0032027E">
              <w:rPr>
                <w:webHidden/>
              </w:rPr>
              <w:fldChar w:fldCharType="end"/>
            </w:r>
          </w:hyperlink>
        </w:p>
        <w:p w14:paraId="0F947F1D" w14:textId="5545BF5F" w:rsidR="007534EC" w:rsidRPr="0032027E" w:rsidRDefault="00000000">
          <w:pPr>
            <w:pStyle w:val="Verzeichnis1"/>
            <w:rPr>
              <w:rFonts w:asciiTheme="minorHAnsi" w:eastAsiaTheme="minorEastAsia" w:hAnsiTheme="minorHAnsi" w:cstheme="minorBidi"/>
              <w:b w:val="0"/>
              <w:kern w:val="2"/>
              <w:sz w:val="24"/>
              <w:lang w:eastAsia="de-DE"/>
            </w:rPr>
          </w:pPr>
          <w:r w:rsidRPr="0032027E">
            <w:rPr>
              <w:rStyle w:val="IndexLink"/>
            </w:rPr>
            <w:fldChar w:fldCharType="end"/>
          </w:r>
        </w:p>
      </w:sdtContent>
    </w:sdt>
    <w:p w14:paraId="4EDD3DA0" w14:textId="77777777" w:rsidR="007534EC" w:rsidRPr="0032027E" w:rsidRDefault="007534EC">
      <w:pPr>
        <w:rPr>
          <w:rFonts w:cs="Arial"/>
        </w:rPr>
        <w:sectPr w:rsidR="007534EC" w:rsidRPr="0032027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Pr="0032027E"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rsidRPr="0032027E">
        <w:lastRenderedPageBreak/>
        <w:t>Einleitung</w:t>
      </w:r>
      <w:bookmarkEnd w:id="3"/>
      <w:bookmarkEnd w:id="4"/>
      <w:bookmarkEnd w:id="5"/>
      <w:bookmarkEnd w:id="6"/>
      <w:bookmarkEnd w:id="7"/>
      <w:bookmarkEnd w:id="8"/>
      <w:bookmarkEnd w:id="9"/>
      <w:bookmarkEnd w:id="10"/>
      <w:bookmarkEnd w:id="11"/>
      <w:bookmarkEnd w:id="12"/>
      <w:bookmarkEnd w:id="13"/>
      <w:r w:rsidRPr="0032027E">
        <w:t xml:space="preserve"> </w:t>
      </w:r>
      <w:r w:rsidRPr="0032027E">
        <w:rPr>
          <w:color w:val="0066FF"/>
        </w:rPr>
        <w:t>(FV = Überschrift1)</w:t>
      </w:r>
      <w:bookmarkEnd w:id="14"/>
      <w:bookmarkEnd w:id="15"/>
    </w:p>
    <w:p w14:paraId="3285CE35" w14:textId="77777777" w:rsidR="007534EC" w:rsidRPr="0032027E" w:rsidRDefault="00000000">
      <w:pPr>
        <w:pStyle w:val="Text"/>
        <w:rPr>
          <w:color w:val="0066FF"/>
          <w:szCs w:val="28"/>
        </w:rPr>
      </w:pPr>
      <w:r w:rsidRPr="0032027E">
        <w:rPr>
          <w:color w:val="0066FF"/>
          <w:szCs w:val="28"/>
        </w:rPr>
        <w:t>Text (Formatvorlage = Text): ….</w:t>
      </w:r>
    </w:p>
    <w:p w14:paraId="524492A2" w14:textId="77777777" w:rsidR="007534EC" w:rsidRPr="0032027E" w:rsidRDefault="00000000">
      <w:pPr>
        <w:pStyle w:val="Text"/>
        <w:rPr>
          <w:color w:val="0066FF"/>
          <w:szCs w:val="28"/>
        </w:rPr>
      </w:pPr>
      <w:r w:rsidRPr="0032027E">
        <w:rPr>
          <w:b/>
          <w:color w:val="0066FF"/>
          <w:szCs w:val="28"/>
        </w:rPr>
        <w:t>Hinweis</w:t>
      </w:r>
      <w:r w:rsidRPr="0032027E">
        <w:rPr>
          <w:color w:val="0066FF"/>
          <w:szCs w:val="28"/>
        </w:rPr>
        <w:t>: Die Einleitung dient dazu, um in das Thema der Diplomarbeit einzuführen.</w:t>
      </w:r>
    </w:p>
    <w:p w14:paraId="2BBA205A" w14:textId="77777777" w:rsidR="007534EC" w:rsidRPr="0032027E" w:rsidRDefault="00000000">
      <w:pPr>
        <w:pStyle w:val="Text"/>
        <w:rPr>
          <w:color w:val="0066FF"/>
          <w:szCs w:val="28"/>
        </w:rPr>
      </w:pPr>
      <w:r w:rsidRPr="0032027E">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32027E">
        <w:rPr>
          <w:b/>
          <w:color w:val="0066FF"/>
          <w:szCs w:val="28"/>
        </w:rPr>
        <w:t>Beispiel</w:t>
      </w:r>
      <w:r w:rsidRPr="0032027E">
        <w:rPr>
          <w:color w:val="0066FF"/>
          <w:szCs w:val="28"/>
        </w:rPr>
        <w:t xml:space="preserve">: </w:t>
      </w:r>
    </w:p>
    <w:p w14:paraId="1E77EBD2" w14:textId="77777777" w:rsidR="007534EC" w:rsidRPr="0032027E" w:rsidRDefault="00000000">
      <w:pPr>
        <w:pStyle w:val="Text"/>
        <w:rPr>
          <w:color w:val="0066FF"/>
          <w:szCs w:val="28"/>
        </w:rPr>
      </w:pPr>
      <w:r w:rsidRPr="0032027E">
        <w:rPr>
          <w:color w:val="0066FF"/>
          <w:szCs w:val="28"/>
        </w:rPr>
        <w:t xml:space="preserve">Mithilfe der folgenden Messungen wird die Funktionalität der selbstgebauten Hardware geprüft. (Nicht: Ich habe Messungen </w:t>
      </w:r>
      <w:proofErr w:type="spellStart"/>
      <w:r w:rsidRPr="0032027E">
        <w:rPr>
          <w:color w:val="0066FF"/>
          <w:szCs w:val="28"/>
        </w:rPr>
        <w:t>dürchgeführt</w:t>
      </w:r>
      <w:proofErr w:type="spellEnd"/>
      <w:r w:rsidRPr="0032027E">
        <w:rPr>
          <w:color w:val="0066FF"/>
          <w:szCs w:val="28"/>
        </w:rPr>
        <w:t>…)</w:t>
      </w:r>
    </w:p>
    <w:p w14:paraId="799EA9EF" w14:textId="77777777" w:rsidR="007534EC" w:rsidRPr="0032027E"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rsidRPr="0032027E">
        <w:t>Vertiefende Aufgabenstellung</w:t>
      </w:r>
      <w:bookmarkEnd w:id="16"/>
      <w:bookmarkEnd w:id="17"/>
      <w:bookmarkEnd w:id="18"/>
      <w:bookmarkEnd w:id="19"/>
      <w:bookmarkEnd w:id="20"/>
      <w:bookmarkEnd w:id="21"/>
      <w:bookmarkEnd w:id="22"/>
      <w:r w:rsidRPr="0032027E">
        <w:t xml:space="preserve"> Schüler:in1 </w:t>
      </w:r>
      <w:r w:rsidRPr="0032027E">
        <w:rPr>
          <w:color w:val="0066FF"/>
        </w:rPr>
        <w:t>(FV = Überschrift2)</w:t>
      </w:r>
      <w:bookmarkEnd w:id="23"/>
    </w:p>
    <w:p w14:paraId="56EA1D13" w14:textId="77777777" w:rsidR="007534EC" w:rsidRPr="0032027E" w:rsidRDefault="00000000">
      <w:pPr>
        <w:pStyle w:val="Text"/>
        <w:rPr>
          <w:color w:val="0066FF"/>
          <w:szCs w:val="28"/>
        </w:rPr>
      </w:pPr>
      <w:r w:rsidRPr="0032027E">
        <w:rPr>
          <w:color w:val="0066FF"/>
          <w:szCs w:val="28"/>
        </w:rPr>
        <w:t>Text (Formatvorlage = Text): ….</w:t>
      </w:r>
    </w:p>
    <w:p w14:paraId="75521AD6" w14:textId="77777777" w:rsidR="001E3123" w:rsidRPr="0032027E" w:rsidRDefault="001E3123">
      <w:pPr>
        <w:pStyle w:val="Text"/>
        <w:rPr>
          <w:color w:val="0066FF"/>
          <w:szCs w:val="28"/>
        </w:rPr>
      </w:pPr>
    </w:p>
    <w:p w14:paraId="29FBF5B2" w14:textId="4F278FD4" w:rsidR="001E3123" w:rsidRPr="0032027E" w:rsidRDefault="001E3123" w:rsidP="001E3123">
      <w:pPr>
        <w:jc w:val="left"/>
        <w:rPr>
          <w:color w:val="0066FF"/>
          <w:szCs w:val="28"/>
        </w:rPr>
      </w:pPr>
      <w:r w:rsidRPr="0032027E">
        <w:rPr>
          <w:color w:val="0066FF"/>
          <w:szCs w:val="28"/>
        </w:rPr>
        <w:br w:type="page"/>
      </w:r>
    </w:p>
    <w:p w14:paraId="6E6A476D" w14:textId="4825A39E" w:rsidR="007534EC" w:rsidRPr="0032027E"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rsidRPr="0032027E">
        <w:lastRenderedPageBreak/>
        <w:t xml:space="preserve">Vertiefende Aufgabenstellung </w:t>
      </w:r>
      <w:bookmarkEnd w:id="32"/>
      <w:r w:rsidR="005E629D" w:rsidRPr="0032027E">
        <w:t>Granegger</w:t>
      </w:r>
    </w:p>
    <w:p w14:paraId="412B1827" w14:textId="77777777" w:rsidR="004C4038" w:rsidRPr="0032027E" w:rsidRDefault="004C4038" w:rsidP="004C4038">
      <w:pPr>
        <w:pStyle w:val="Text"/>
        <w:rPr>
          <w:b/>
        </w:rPr>
      </w:pPr>
      <w:r w:rsidRPr="0032027E">
        <w:rPr>
          <w:b/>
        </w:rPr>
        <w:t>Softwareentwicklung und Datenverarbeitung</w:t>
      </w:r>
    </w:p>
    <w:p w14:paraId="11584AB8" w14:textId="77777777" w:rsidR="003C26E9" w:rsidRPr="0032027E" w:rsidRDefault="001F5412" w:rsidP="004C4038">
      <w:pPr>
        <w:pStyle w:val="Text"/>
      </w:pPr>
      <w:r w:rsidRPr="0032027E">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4B120798" w14:textId="77777777" w:rsidR="00BC3242" w:rsidRPr="0032027E" w:rsidRDefault="001F5412" w:rsidP="004C4038">
      <w:pPr>
        <w:pStyle w:val="Text"/>
      </w:pPr>
      <w:r w:rsidRPr="0032027E">
        <w:t xml:space="preserve">Dabei werden die Kameras und Sensoren softwareseitig angesteuert, um die Länge, Breite, Höhe sowie das Gewicht der Artikel präzise zu bestimmen. Gleichzeitig erfolgt die automatische Erkennung und Auswertung von Barcode- und QR-Codes, wodurch manuelle Eingaben minimiert und Fehlerquellen reduziert werden. </w:t>
      </w:r>
    </w:p>
    <w:p w14:paraId="3A27CDE6" w14:textId="77777777" w:rsidR="00BC3242" w:rsidRPr="0032027E" w:rsidRDefault="00BC3242" w:rsidP="004C4038">
      <w:pPr>
        <w:pStyle w:val="Text"/>
      </w:pPr>
    </w:p>
    <w:p w14:paraId="7DCEEEAC" w14:textId="77777777" w:rsidR="00BC3242" w:rsidRPr="0032027E" w:rsidRDefault="001F5412" w:rsidP="004C4038">
      <w:pPr>
        <w:pStyle w:val="Text"/>
      </w:pPr>
      <w:r w:rsidRPr="0032027E">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0FCD425C" w14:textId="2412BC4F" w:rsidR="001F5412" w:rsidRPr="0032027E" w:rsidRDefault="001F5412" w:rsidP="004C4038">
      <w:pPr>
        <w:pStyle w:val="Text"/>
      </w:pPr>
      <w:r w:rsidRPr="0032027E">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129A8169" w14:textId="77777777" w:rsidR="001F5412" w:rsidRPr="0032027E" w:rsidRDefault="001F5412" w:rsidP="004C4038">
      <w:pPr>
        <w:pStyle w:val="Text"/>
      </w:pPr>
    </w:p>
    <w:p w14:paraId="1FC7E70F" w14:textId="77777777" w:rsidR="007534EC" w:rsidRPr="0032027E" w:rsidRDefault="007534EC" w:rsidP="004C4038">
      <w:pPr>
        <w:pStyle w:val="Text"/>
      </w:pPr>
    </w:p>
    <w:p w14:paraId="7E432584" w14:textId="329A10F0" w:rsidR="001F5412" w:rsidRPr="0032027E" w:rsidRDefault="001F5412" w:rsidP="004C4038">
      <w:pPr>
        <w:pStyle w:val="Text"/>
        <w:sectPr w:rsidR="001F5412" w:rsidRPr="0032027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p>
    <w:p w14:paraId="71034225" w14:textId="77777777" w:rsidR="007534EC" w:rsidRPr="0032027E" w:rsidRDefault="00000000">
      <w:pPr>
        <w:pStyle w:val="berschrift1"/>
      </w:pPr>
      <w:bookmarkStart w:id="33" w:name="_Toc223637564"/>
      <w:bookmarkStart w:id="34" w:name="_Ref200464718"/>
      <w:r w:rsidRPr="0032027E">
        <w:lastRenderedPageBreak/>
        <w:t xml:space="preserve">Dokumentation </w:t>
      </w:r>
      <w:proofErr w:type="spellStart"/>
      <w:r w:rsidRPr="0032027E">
        <w:t>Schiechtl</w:t>
      </w:r>
      <w:proofErr w:type="spellEnd"/>
      <w:r w:rsidRPr="0032027E">
        <w:t xml:space="preserve"> Alexander</w:t>
      </w:r>
      <w:bookmarkEnd w:id="33"/>
      <w:r w:rsidRPr="0032027E">
        <w:t xml:space="preserve"> </w:t>
      </w:r>
      <w:bookmarkEnd w:id="34"/>
    </w:p>
    <w:p w14:paraId="250D75C3" w14:textId="77777777" w:rsidR="007534EC" w:rsidRPr="0032027E" w:rsidRDefault="00000000">
      <w:pPr>
        <w:pStyle w:val="berschrift2"/>
      </w:pPr>
      <w:bookmarkStart w:id="35" w:name="_Toc223637565"/>
      <w:r w:rsidRPr="0032027E">
        <w:t>Einleitung</w:t>
      </w:r>
      <w:bookmarkEnd w:id="35"/>
    </w:p>
    <w:p w14:paraId="106B781C" w14:textId="77777777" w:rsidR="007534EC" w:rsidRPr="0032027E" w:rsidRDefault="00000000">
      <w:pPr>
        <w:pStyle w:val="Text"/>
        <w:rPr>
          <w:color w:val="0066FF"/>
        </w:rPr>
      </w:pPr>
      <w:r w:rsidRPr="0032027E">
        <w:rPr>
          <w:color w:val="0066FF"/>
        </w:rPr>
        <w:t xml:space="preserve">(FV = Text) Einführung in den individuellen Teil der </w:t>
      </w:r>
      <w:proofErr w:type="spellStart"/>
      <w:r w:rsidRPr="0032027E">
        <w:rPr>
          <w:color w:val="0066FF"/>
        </w:rPr>
        <w:t>Schüler:in</w:t>
      </w:r>
      <w:proofErr w:type="spellEnd"/>
      <w:r w:rsidRPr="0032027E">
        <w:rPr>
          <w:color w:val="0066FF"/>
        </w:rPr>
        <w:t xml:space="preserve"> .</w:t>
      </w:r>
    </w:p>
    <w:p w14:paraId="05EB7B7B" w14:textId="77777777" w:rsidR="007534EC" w:rsidRPr="0032027E" w:rsidRDefault="00000000">
      <w:pPr>
        <w:pStyle w:val="Text"/>
        <w:rPr>
          <w:color w:val="0066FF"/>
        </w:rPr>
      </w:pPr>
      <w:r w:rsidRPr="0032027E">
        <w:rPr>
          <w:b/>
          <w:color w:val="0066FF"/>
        </w:rPr>
        <w:t>Hinweis</w:t>
      </w:r>
      <w:r w:rsidRPr="0032027E">
        <w:rPr>
          <w:color w:val="0066FF"/>
        </w:rPr>
        <w:t xml:space="preserve">: </w:t>
      </w:r>
    </w:p>
    <w:p w14:paraId="35ECBEBA" w14:textId="77777777" w:rsidR="007534EC" w:rsidRPr="0032027E" w:rsidRDefault="00000000">
      <w:pPr>
        <w:pStyle w:val="Text"/>
        <w:rPr>
          <w:color w:val="0066FF"/>
        </w:rPr>
      </w:pPr>
      <w:r w:rsidRPr="0032027E">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sidRPr="0032027E">
        <w:rPr>
          <w:color w:val="0066FF"/>
        </w:rPr>
        <w:t>Schüler:in</w:t>
      </w:r>
      <w:proofErr w:type="spellEnd"/>
      <w:r w:rsidRPr="0032027E">
        <w:rPr>
          <w:color w:val="0066FF"/>
        </w:rPr>
        <w:t xml:space="preserve"> (links), Kapitel </w:t>
      </w:r>
      <w:proofErr w:type="spellStart"/>
      <w:r w:rsidRPr="0032027E">
        <w:rPr>
          <w:color w:val="0066FF"/>
        </w:rPr>
        <w:t>Nr</w:t>
      </w:r>
      <w:proofErr w:type="spellEnd"/>
      <w:r w:rsidRPr="0032027E">
        <w:rPr>
          <w:color w:val="0066FF"/>
        </w:rPr>
        <w:t xml:space="preserve"> (Mitte), Seitenzahl (rechts).</w:t>
      </w:r>
    </w:p>
    <w:p w14:paraId="565DC361" w14:textId="77777777" w:rsidR="007534EC" w:rsidRPr="0032027E" w:rsidRDefault="00000000">
      <w:pPr>
        <w:pStyle w:val="berschrift2"/>
      </w:pPr>
      <w:bookmarkStart w:id="36" w:name="_Toc223637566"/>
      <w:r w:rsidRPr="0032027E">
        <w:t>Theoretische Grundlagen</w:t>
      </w:r>
      <w:bookmarkEnd w:id="36"/>
      <w:r w:rsidRPr="0032027E">
        <w:t xml:space="preserve"> </w:t>
      </w:r>
    </w:p>
    <w:p w14:paraId="661D49F6" w14:textId="77777777" w:rsidR="007534EC" w:rsidRPr="0032027E" w:rsidRDefault="00000000">
      <w:pPr>
        <w:pStyle w:val="Text"/>
        <w:rPr>
          <w:color w:val="0066FF"/>
        </w:rPr>
      </w:pPr>
      <w:r w:rsidRPr="0032027E">
        <w:rPr>
          <w:color w:val="0066FF"/>
        </w:rPr>
        <w:t xml:space="preserve">(FV = Text) Beschreibung der theoretischen Grundlagen. Wichtig dabei ist die Angabe der verwendeten Literatur- und Internetquellen, sowie die korrekte Angabe der Verwendung KI, wenn von dieser </w:t>
      </w:r>
      <w:r w:rsidRPr="0032027E">
        <w:rPr>
          <w:b/>
          <w:color w:val="0066FF"/>
        </w:rPr>
        <w:t>fachliche Inhalte</w:t>
      </w:r>
      <w:r w:rsidRPr="0032027E">
        <w:rPr>
          <w:color w:val="0066FF"/>
        </w:rPr>
        <w:t xml:space="preserve"> abgefragt wurden.</w:t>
      </w:r>
    </w:p>
    <w:p w14:paraId="0CAB4786" w14:textId="77777777" w:rsidR="007534EC" w:rsidRPr="0032027E" w:rsidRDefault="00000000">
      <w:pPr>
        <w:pStyle w:val="berschrift3"/>
      </w:pPr>
      <w:bookmarkStart w:id="37" w:name="_Toc223637567"/>
      <w:r w:rsidRPr="0032027E">
        <w:rPr>
          <w:i/>
        </w:rPr>
        <w:t>Optional</w:t>
      </w:r>
      <w:r w:rsidRPr="0032027E">
        <w:t>: Überschrift der 3. Ebene (</w:t>
      </w:r>
      <w:r w:rsidRPr="0032027E">
        <w:rPr>
          <w:color w:val="0066FF"/>
        </w:rPr>
        <w:t>FV = Überschrift3</w:t>
      </w:r>
      <w:r w:rsidRPr="0032027E">
        <w:t>)</w:t>
      </w:r>
      <w:bookmarkEnd w:id="37"/>
    </w:p>
    <w:p w14:paraId="21E39B66" w14:textId="77777777" w:rsidR="007534EC" w:rsidRPr="0032027E" w:rsidRDefault="00000000">
      <w:pPr>
        <w:pStyle w:val="Text"/>
        <w:rPr>
          <w:color w:val="0066FF"/>
        </w:rPr>
      </w:pPr>
      <w:r w:rsidRPr="0032027E">
        <w:rPr>
          <w:color w:val="0066FF"/>
        </w:rPr>
        <w:t>Text…</w:t>
      </w:r>
    </w:p>
    <w:p w14:paraId="33CD68FA" w14:textId="77777777" w:rsidR="007534EC" w:rsidRPr="0032027E" w:rsidRDefault="00000000">
      <w:pPr>
        <w:pStyle w:val="berschrift3"/>
      </w:pPr>
      <w:bookmarkStart w:id="38" w:name="_Toc223637568"/>
      <w:r w:rsidRPr="0032027E">
        <w:rPr>
          <w:color w:val="0066FF"/>
        </w:rPr>
        <w:t>Weitere Hinweise</w:t>
      </w:r>
      <w:bookmarkEnd w:id="38"/>
      <w:r w:rsidRPr="0032027E">
        <w:t xml:space="preserve"> </w:t>
      </w:r>
    </w:p>
    <w:p w14:paraId="6A411F40" w14:textId="77777777" w:rsidR="007534EC" w:rsidRPr="0032027E" w:rsidRDefault="00000000">
      <w:pPr>
        <w:pStyle w:val="Text"/>
        <w:rPr>
          <w:color w:val="0066FF"/>
        </w:rPr>
      </w:pPr>
      <w:r w:rsidRPr="0032027E">
        <w:rPr>
          <w:color w:val="0066FF"/>
        </w:rPr>
        <w:t xml:space="preserve">In </w:t>
      </w:r>
      <w:r w:rsidRPr="0032027E">
        <w:rPr>
          <w:b/>
          <w:color w:val="0066FF"/>
        </w:rPr>
        <w:t xml:space="preserve">blau </w:t>
      </w:r>
      <w:proofErr w:type="spellStart"/>
      <w:r w:rsidRPr="0032027E">
        <w:rPr>
          <w:b/>
          <w:color w:val="0066FF"/>
        </w:rPr>
        <w:t>geschrieber</w:t>
      </w:r>
      <w:proofErr w:type="spellEnd"/>
      <w:r w:rsidRPr="0032027E">
        <w:rPr>
          <w:b/>
          <w:color w:val="0066FF"/>
        </w:rPr>
        <w:t xml:space="preserve"> Text</w:t>
      </w:r>
      <w:r w:rsidRPr="0032027E">
        <w:rPr>
          <w:color w:val="0066FF"/>
        </w:rPr>
        <w:t xml:space="preserve"> …</w:t>
      </w:r>
    </w:p>
    <w:p w14:paraId="5F58D1AF" w14:textId="77777777" w:rsidR="007534EC" w:rsidRPr="0032027E" w:rsidRDefault="00000000">
      <w:pPr>
        <w:pStyle w:val="Text"/>
        <w:numPr>
          <w:ilvl w:val="0"/>
          <w:numId w:val="13"/>
        </w:numPr>
        <w:rPr>
          <w:color w:val="0066FF"/>
        </w:rPr>
      </w:pPr>
      <w:r w:rsidRPr="0032027E">
        <w:rPr>
          <w:color w:val="0066FF"/>
        </w:rPr>
        <w:t xml:space="preserve">dient einerseits als </w:t>
      </w:r>
      <w:r w:rsidRPr="0032027E">
        <w:rPr>
          <w:b/>
          <w:color w:val="0066FF"/>
        </w:rPr>
        <w:t>Platzhalter</w:t>
      </w:r>
      <w:r w:rsidRPr="0032027E">
        <w:rPr>
          <w:color w:val="0066FF"/>
        </w:rPr>
        <w:t xml:space="preserve"> -&gt; muss durch die entsprechenden Informationen ersetzt und schwarz formatiert werden! </w:t>
      </w:r>
    </w:p>
    <w:p w14:paraId="6D7114F1" w14:textId="77777777" w:rsidR="007534EC" w:rsidRPr="0032027E" w:rsidRDefault="00000000">
      <w:pPr>
        <w:pStyle w:val="Text"/>
        <w:numPr>
          <w:ilvl w:val="0"/>
          <w:numId w:val="13"/>
        </w:numPr>
        <w:rPr>
          <w:color w:val="0066FF"/>
        </w:rPr>
      </w:pPr>
      <w:r w:rsidRPr="0032027E">
        <w:rPr>
          <w:color w:val="0066FF"/>
        </w:rPr>
        <w:t xml:space="preserve">Andererseits ist es reiner </w:t>
      </w:r>
      <w:r w:rsidRPr="0032027E">
        <w:rPr>
          <w:b/>
          <w:color w:val="0066FF"/>
        </w:rPr>
        <w:t>Informationstext</w:t>
      </w:r>
      <w:r w:rsidRPr="0032027E">
        <w:rPr>
          <w:color w:val="0066FF"/>
        </w:rPr>
        <w:t>, welcher gänzlich gelöscht werden muss!</w:t>
      </w:r>
    </w:p>
    <w:p w14:paraId="263D50BF" w14:textId="77777777" w:rsidR="007534EC" w:rsidRPr="0032027E" w:rsidRDefault="007534EC">
      <w:pPr>
        <w:pStyle w:val="Text"/>
        <w:rPr>
          <w:color w:val="0066FF"/>
        </w:rPr>
      </w:pPr>
    </w:p>
    <w:p w14:paraId="194F7825" w14:textId="77777777" w:rsidR="007534EC" w:rsidRPr="0032027E" w:rsidRDefault="00000000">
      <w:pPr>
        <w:pStyle w:val="Text"/>
        <w:rPr>
          <w:color w:val="0066FF"/>
        </w:rPr>
      </w:pPr>
      <w:r w:rsidRPr="0032027E">
        <w:rPr>
          <w:color w:val="0066FF"/>
        </w:rPr>
        <w:t xml:space="preserve">Es sollen </w:t>
      </w:r>
      <w:r w:rsidRPr="0032027E">
        <w:rPr>
          <w:b/>
          <w:color w:val="0066FF"/>
          <w:sz w:val="22"/>
          <w:szCs w:val="22"/>
        </w:rPr>
        <w:t>nicht mehr als 3 Überschriften-Ebenen</w:t>
      </w:r>
      <w:r w:rsidRPr="0032027E">
        <w:rPr>
          <w:color w:val="0066FF"/>
          <w:sz w:val="22"/>
          <w:szCs w:val="22"/>
        </w:rPr>
        <w:t xml:space="preserve"> </w:t>
      </w:r>
      <w:r w:rsidRPr="0032027E">
        <w:rPr>
          <w:color w:val="0066FF"/>
        </w:rPr>
        <w:t>verwendet werden, sonst werden Inhaltsverzeichnis und Abschnittsnummerierung zu unübersichtlich!</w:t>
      </w:r>
    </w:p>
    <w:p w14:paraId="18C0E53B" w14:textId="77777777" w:rsidR="007534EC" w:rsidRPr="0032027E" w:rsidRDefault="00000000">
      <w:pPr>
        <w:pStyle w:val="Text"/>
        <w:rPr>
          <w:b/>
          <w:color w:val="0066FF"/>
        </w:rPr>
      </w:pPr>
      <w:r w:rsidRPr="0032027E">
        <w:rPr>
          <w:b/>
          <w:color w:val="0066FF"/>
        </w:rPr>
        <w:lastRenderedPageBreak/>
        <w:t>Gliederung durch Blöcke innerhalb von Ebene3:</w:t>
      </w:r>
    </w:p>
    <w:p w14:paraId="3B26CE58" w14:textId="77777777" w:rsidR="007534EC" w:rsidRPr="0032027E" w:rsidRDefault="00000000">
      <w:pPr>
        <w:pStyle w:val="Text"/>
        <w:rPr>
          <w:color w:val="0066FF"/>
        </w:rPr>
      </w:pPr>
      <w:r w:rsidRPr="0032027E">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Pr="0032027E" w:rsidRDefault="00000000">
      <w:pPr>
        <w:pStyle w:val="Text"/>
        <w:rPr>
          <w:color w:val="0066FF"/>
        </w:rPr>
      </w:pPr>
      <w:r w:rsidRPr="0032027E">
        <w:rPr>
          <w:color w:val="0066FF"/>
        </w:rPr>
        <w:t xml:space="preserve">Innerhalb des „normalen“ Textes werden Wörter, Wortgruppen oder ähnliche Textteile </w:t>
      </w:r>
      <w:r w:rsidRPr="0032027E">
        <w:rPr>
          <w:b/>
          <w:color w:val="0066FF"/>
        </w:rPr>
        <w:t>hervorgehoben</w:t>
      </w:r>
      <w:r w:rsidRPr="0032027E">
        <w:rPr>
          <w:color w:val="0066FF"/>
        </w:rPr>
        <w:t xml:space="preserve">, in dem sie </w:t>
      </w:r>
      <w:r w:rsidRPr="0032027E">
        <w:rPr>
          <w:b/>
          <w:color w:val="0066FF"/>
        </w:rPr>
        <w:t>fett</w:t>
      </w:r>
      <w:r w:rsidRPr="0032027E">
        <w:rPr>
          <w:color w:val="0066FF"/>
        </w:rPr>
        <w:t xml:space="preserve"> geschrieben. </w:t>
      </w:r>
      <w:r w:rsidRPr="0032027E">
        <w:rPr>
          <w:i/>
          <w:color w:val="0066FF"/>
        </w:rPr>
        <w:t>Kursiv</w:t>
      </w:r>
      <w:r w:rsidRPr="0032027E">
        <w:rPr>
          <w:color w:val="0066FF"/>
        </w:rPr>
        <w:t xml:space="preserve"> und </w:t>
      </w:r>
      <w:r w:rsidRPr="0032027E">
        <w:rPr>
          <w:color w:val="0066FF"/>
          <w:u w:val="single"/>
        </w:rPr>
        <w:t>unterstrichen</w:t>
      </w:r>
      <w:r w:rsidRPr="0032027E">
        <w:rPr>
          <w:color w:val="0066FF"/>
        </w:rPr>
        <w:t xml:space="preserve"> sollten </w:t>
      </w:r>
      <w:r w:rsidRPr="0032027E">
        <w:rPr>
          <w:b/>
          <w:color w:val="0066FF"/>
        </w:rPr>
        <w:t>eher vermieden</w:t>
      </w:r>
      <w:r w:rsidRPr="0032027E">
        <w:rPr>
          <w:color w:val="0066FF"/>
        </w:rPr>
        <w:t xml:space="preserve"> werden (einheitliches Design).</w:t>
      </w:r>
    </w:p>
    <w:p w14:paraId="1779DCEC" w14:textId="77777777" w:rsidR="007534EC" w:rsidRPr="0032027E" w:rsidRDefault="007534EC">
      <w:pPr>
        <w:pStyle w:val="Text"/>
        <w:rPr>
          <w:b/>
          <w:color w:val="0066FF"/>
        </w:rPr>
      </w:pPr>
    </w:p>
    <w:p w14:paraId="391D0108" w14:textId="77777777" w:rsidR="007534EC" w:rsidRPr="0032027E" w:rsidRDefault="00000000">
      <w:pPr>
        <w:pStyle w:val="Text"/>
        <w:rPr>
          <w:color w:val="0066FF"/>
        </w:rPr>
      </w:pPr>
      <w:r w:rsidRPr="0032027E">
        <w:rPr>
          <w:b/>
          <w:color w:val="0066FF"/>
        </w:rPr>
        <w:t>Beispiel für Listen</w:t>
      </w:r>
      <w:r w:rsidRPr="0032027E">
        <w:rPr>
          <w:color w:val="0066FF"/>
        </w:rPr>
        <w:t xml:space="preserve"> (FV: Listenabsatz) </w:t>
      </w:r>
    </w:p>
    <w:p w14:paraId="28BD6BB2" w14:textId="77777777" w:rsidR="007534EC" w:rsidRPr="0032027E" w:rsidRDefault="00000000">
      <w:pPr>
        <w:pStyle w:val="Text"/>
        <w:numPr>
          <w:ilvl w:val="0"/>
          <w:numId w:val="11"/>
        </w:numPr>
        <w:rPr>
          <w:color w:val="0066FF"/>
        </w:rPr>
      </w:pPr>
      <w:r w:rsidRPr="0032027E">
        <w:rPr>
          <w:color w:val="0066FF"/>
        </w:rPr>
        <w:t>Aufzählungspunkt 1</w:t>
      </w:r>
    </w:p>
    <w:p w14:paraId="05D952B3" w14:textId="77777777" w:rsidR="007534EC" w:rsidRPr="0032027E" w:rsidRDefault="00000000">
      <w:pPr>
        <w:pStyle w:val="Text"/>
        <w:numPr>
          <w:ilvl w:val="0"/>
          <w:numId w:val="11"/>
        </w:numPr>
        <w:rPr>
          <w:color w:val="0066FF"/>
        </w:rPr>
      </w:pPr>
      <w:r w:rsidRPr="0032027E">
        <w:rPr>
          <w:color w:val="0066FF"/>
        </w:rPr>
        <w:t>Zweiter Punkt der Liste</w:t>
      </w:r>
    </w:p>
    <w:p w14:paraId="7D4657FE" w14:textId="77777777" w:rsidR="007534EC" w:rsidRPr="0032027E" w:rsidRDefault="00000000">
      <w:pPr>
        <w:pStyle w:val="Text"/>
        <w:numPr>
          <w:ilvl w:val="0"/>
          <w:numId w:val="11"/>
        </w:numPr>
        <w:rPr>
          <w:color w:val="0066FF"/>
        </w:rPr>
      </w:pPr>
      <w:r w:rsidRPr="0032027E">
        <w:rPr>
          <w:color w:val="0066FF"/>
        </w:rPr>
        <w:t>Und so weiter</w:t>
      </w:r>
    </w:p>
    <w:p w14:paraId="0EAAA99B" w14:textId="77777777" w:rsidR="007534EC" w:rsidRPr="0032027E" w:rsidRDefault="007534EC">
      <w:pPr>
        <w:pStyle w:val="Text"/>
        <w:rPr>
          <w:b/>
          <w:color w:val="0066FF"/>
        </w:rPr>
      </w:pPr>
    </w:p>
    <w:p w14:paraId="44395C60" w14:textId="77777777" w:rsidR="007534EC" w:rsidRPr="0032027E" w:rsidRDefault="00000000">
      <w:pPr>
        <w:pStyle w:val="Text"/>
        <w:rPr>
          <w:b/>
          <w:color w:val="0066FF"/>
        </w:rPr>
      </w:pPr>
      <w:r w:rsidRPr="0032027E">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rsidRPr="0032027E" w14:paraId="497B7307" w14:textId="77777777">
        <w:tc>
          <w:tcPr>
            <w:tcW w:w="3055" w:type="dxa"/>
          </w:tcPr>
          <w:p w14:paraId="6799AA23" w14:textId="77777777" w:rsidR="007534EC" w:rsidRPr="0032027E" w:rsidRDefault="00000000">
            <w:pPr>
              <w:pStyle w:val="TextinTabelle"/>
            </w:pPr>
            <w:r w:rsidRPr="0032027E">
              <w:t>FV: Text in Tabelle</w:t>
            </w:r>
          </w:p>
        </w:tc>
        <w:tc>
          <w:tcPr>
            <w:tcW w:w="3055" w:type="dxa"/>
          </w:tcPr>
          <w:p w14:paraId="0D20E3B3" w14:textId="77777777" w:rsidR="007534EC" w:rsidRPr="0032027E" w:rsidRDefault="007534EC">
            <w:pPr>
              <w:pStyle w:val="TextinTabelle"/>
            </w:pPr>
          </w:p>
        </w:tc>
        <w:tc>
          <w:tcPr>
            <w:tcW w:w="3056" w:type="dxa"/>
          </w:tcPr>
          <w:p w14:paraId="41CBFB7B" w14:textId="77777777" w:rsidR="007534EC" w:rsidRPr="0032027E" w:rsidRDefault="007534EC">
            <w:pPr>
              <w:pStyle w:val="TextinTabelle"/>
            </w:pPr>
          </w:p>
        </w:tc>
      </w:tr>
      <w:tr w:rsidR="007534EC" w:rsidRPr="0032027E" w14:paraId="014552F6" w14:textId="77777777">
        <w:tc>
          <w:tcPr>
            <w:tcW w:w="3055" w:type="dxa"/>
          </w:tcPr>
          <w:p w14:paraId="1FF8A91D" w14:textId="77777777" w:rsidR="007534EC" w:rsidRPr="0032027E" w:rsidRDefault="007534EC">
            <w:pPr>
              <w:pStyle w:val="TextinTabelle"/>
            </w:pPr>
          </w:p>
        </w:tc>
        <w:tc>
          <w:tcPr>
            <w:tcW w:w="3055" w:type="dxa"/>
          </w:tcPr>
          <w:p w14:paraId="217C81A6" w14:textId="77777777" w:rsidR="007534EC" w:rsidRPr="0032027E" w:rsidRDefault="007534EC">
            <w:pPr>
              <w:pStyle w:val="TextinTabelle"/>
            </w:pPr>
          </w:p>
        </w:tc>
        <w:tc>
          <w:tcPr>
            <w:tcW w:w="3056" w:type="dxa"/>
          </w:tcPr>
          <w:p w14:paraId="4086750D" w14:textId="77777777" w:rsidR="007534EC" w:rsidRPr="0032027E" w:rsidRDefault="007534EC">
            <w:pPr>
              <w:pStyle w:val="TextinTabelle"/>
            </w:pPr>
          </w:p>
        </w:tc>
      </w:tr>
    </w:tbl>
    <w:p w14:paraId="5B8C55AC" w14:textId="368BDFDA" w:rsidR="007534EC" w:rsidRPr="0032027E" w:rsidRDefault="00000000">
      <w:pPr>
        <w:pStyle w:val="Beschriftung"/>
      </w:pPr>
      <w:r w:rsidRPr="0032027E">
        <w:t xml:space="preserve">Tabelle </w:t>
      </w:r>
      <w:r w:rsidRPr="0032027E">
        <w:fldChar w:fldCharType="begin"/>
      </w:r>
      <w:r w:rsidRPr="0032027E">
        <w:instrText xml:space="preserve"> SEQ Tabelle \* ARABIC </w:instrText>
      </w:r>
      <w:r w:rsidRPr="0032027E">
        <w:fldChar w:fldCharType="separate"/>
      </w:r>
      <w:r w:rsidR="00897F66" w:rsidRPr="0032027E">
        <w:t>1</w:t>
      </w:r>
      <w:r w:rsidRPr="0032027E">
        <w:fldChar w:fldCharType="end"/>
      </w:r>
      <w:r w:rsidRPr="0032027E">
        <w:t>: Dies ist die Tabellenbeschriftung</w:t>
      </w:r>
    </w:p>
    <w:p w14:paraId="31BF8B11" w14:textId="77777777" w:rsidR="007534EC" w:rsidRPr="0032027E" w:rsidRDefault="00000000">
      <w:pPr>
        <w:pStyle w:val="Text"/>
        <w:rPr>
          <w:color w:val="0066FF"/>
        </w:rPr>
      </w:pPr>
      <w:r w:rsidRPr="0032027E">
        <w:rPr>
          <w:color w:val="0066FF"/>
        </w:rPr>
        <w:t>Vorgehensweise bei der Beschriftung:</w:t>
      </w:r>
    </w:p>
    <w:p w14:paraId="1C46D97A" w14:textId="77777777" w:rsidR="007534EC" w:rsidRPr="0032027E" w:rsidRDefault="00000000">
      <w:pPr>
        <w:pStyle w:val="Text"/>
        <w:rPr>
          <w:color w:val="0066FF"/>
        </w:rPr>
      </w:pPr>
      <w:r w:rsidRPr="0032027E">
        <w:rPr>
          <w:color w:val="0066FF"/>
        </w:rPr>
        <w:t xml:space="preserve">Tabelle markieren -&gt; </w:t>
      </w:r>
      <w:proofErr w:type="spellStart"/>
      <w:r w:rsidRPr="0032027E">
        <w:rPr>
          <w:color w:val="0066FF"/>
        </w:rPr>
        <w:t>Rechsklick</w:t>
      </w:r>
      <w:proofErr w:type="spellEnd"/>
      <w:r w:rsidRPr="0032027E">
        <w:rPr>
          <w:color w:val="0066FF"/>
        </w:rPr>
        <w:t xml:space="preserve"> -&gt; „Beschriftung einfügen“ -&gt; Text eingeben (in erster Zeile „Beschriftung“ neben „Tabelle </w:t>
      </w:r>
      <w:proofErr w:type="spellStart"/>
      <w:r w:rsidRPr="0032027E">
        <w:rPr>
          <w:color w:val="0066FF"/>
        </w:rPr>
        <w:t>Nr</w:t>
      </w:r>
      <w:proofErr w:type="spellEnd"/>
      <w:r w:rsidRPr="0032027E">
        <w:rPr>
          <w:color w:val="0066FF"/>
        </w:rPr>
        <w:t xml:space="preserve">“: … Die Nummer der Tabelle wird automatisch erstellt. Als „Position“ wird „Unter dem </w:t>
      </w:r>
      <w:proofErr w:type="spellStart"/>
      <w:r w:rsidRPr="0032027E">
        <w:rPr>
          <w:color w:val="0066FF"/>
        </w:rPr>
        <w:t>ausgewähten</w:t>
      </w:r>
      <w:proofErr w:type="spellEnd"/>
      <w:r w:rsidRPr="0032027E">
        <w:rPr>
          <w:color w:val="0066FF"/>
        </w:rPr>
        <w:t xml:space="preserve"> Element“ wählen. </w:t>
      </w:r>
    </w:p>
    <w:p w14:paraId="6511F00A" w14:textId="77777777" w:rsidR="007534EC" w:rsidRPr="0032027E" w:rsidRDefault="007534EC">
      <w:pPr>
        <w:pStyle w:val="Text"/>
        <w:rPr>
          <w:color w:val="0066FF"/>
          <w:highlight w:val="yellow"/>
        </w:rPr>
      </w:pPr>
    </w:p>
    <w:p w14:paraId="7C329DD9" w14:textId="77777777" w:rsidR="007534EC" w:rsidRPr="0032027E" w:rsidRDefault="00000000">
      <w:pPr>
        <w:pStyle w:val="Text"/>
        <w:rPr>
          <w:b/>
        </w:rPr>
      </w:pPr>
      <w:r w:rsidRPr="0032027E">
        <w:rPr>
          <w:b/>
          <w:color w:val="0066FF"/>
        </w:rPr>
        <w:t>Beispiel für Bilder/Grafiken inkl. Beschriftung</w:t>
      </w:r>
      <w:r w:rsidRPr="0032027E">
        <w:rPr>
          <w:b/>
        </w:rPr>
        <w:t xml:space="preserve"> </w:t>
      </w:r>
    </w:p>
    <w:p w14:paraId="3CDE9574" w14:textId="77777777" w:rsidR="007534EC" w:rsidRPr="0032027E" w:rsidRDefault="00000000">
      <w:pPr>
        <w:pStyle w:val="Text"/>
        <w:rPr>
          <w:color w:val="0066FF"/>
        </w:rPr>
      </w:pPr>
      <w:proofErr w:type="spellStart"/>
      <w:r w:rsidRPr="0032027E">
        <w:rPr>
          <w:color w:val="0066FF"/>
        </w:rPr>
        <w:t>jpg</w:t>
      </w:r>
      <w:proofErr w:type="spellEnd"/>
      <w:r w:rsidRPr="0032027E">
        <w:rPr>
          <w:color w:val="0066FF"/>
        </w:rPr>
        <w:t xml:space="preserve">, </w:t>
      </w:r>
      <w:proofErr w:type="spellStart"/>
      <w:r w:rsidRPr="0032027E">
        <w:rPr>
          <w:color w:val="0066FF"/>
        </w:rPr>
        <w:t>png</w:t>
      </w:r>
      <w:proofErr w:type="spellEnd"/>
      <w:r w:rsidRPr="0032027E">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Pr="0032027E" w:rsidRDefault="00000000">
      <w:pPr>
        <w:pStyle w:val="Text"/>
        <w:keepNext/>
        <w:jc w:val="center"/>
      </w:pPr>
      <w:r w:rsidRPr="0032027E">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sidRPr="0032027E">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sidRPr="0032027E">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sidRPr="0032027E">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5983723D" w:rsidR="007534EC" w:rsidRPr="0032027E" w:rsidRDefault="00000000">
      <w:pPr>
        <w:pStyle w:val="Beschriftung"/>
        <w:rPr>
          <w:color w:val="0066FF"/>
        </w:rPr>
      </w:pPr>
      <w:bookmarkStart w:id="39" w:name="_Toc224291252"/>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w:t>
      </w:r>
      <w:r w:rsidRPr="0032027E">
        <w:fldChar w:fldCharType="end"/>
      </w:r>
      <w:r w:rsidRPr="0032027E">
        <w:t>: Hier steht, was die Abbildung zeigt</w:t>
      </w:r>
      <w:bookmarkEnd w:id="39"/>
    </w:p>
    <w:p w14:paraId="05F7E1A3" w14:textId="77777777" w:rsidR="007534EC" w:rsidRPr="0032027E" w:rsidRDefault="00000000">
      <w:pPr>
        <w:pStyle w:val="Text"/>
        <w:rPr>
          <w:color w:val="0066FF"/>
        </w:rPr>
      </w:pPr>
      <w:r w:rsidRPr="0032027E">
        <w:rPr>
          <w:color w:val="0066FF"/>
        </w:rPr>
        <w:t xml:space="preserve">Die Layoutoption „Mit Text in Zeile“ bietet die einfachste Variante, die Abbildung direkt an der Stelle im Textfluss zu positionieren, wo sie tatsächlich gewünscht ist. </w:t>
      </w:r>
      <w:r w:rsidRPr="0032027E">
        <w:rPr>
          <w:i/>
          <w:color w:val="0066FF"/>
        </w:rPr>
        <w:t>(Achtung: von Word wird automatisch „Mit Textumbruch“ gewählt -&gt; muss für jede eingefügte Grafik geändert werden.)</w:t>
      </w:r>
    </w:p>
    <w:p w14:paraId="1197CCFC" w14:textId="77777777" w:rsidR="007534EC" w:rsidRPr="0032027E" w:rsidRDefault="00000000">
      <w:pPr>
        <w:pStyle w:val="Text"/>
        <w:rPr>
          <w:color w:val="0066FF"/>
        </w:rPr>
      </w:pPr>
      <w:r w:rsidRPr="0032027E">
        <w:rPr>
          <w:color w:val="0066FF"/>
        </w:rPr>
        <w:t>Vorgehensweise bei der Beschriftung:</w:t>
      </w:r>
    </w:p>
    <w:p w14:paraId="079F9DD1" w14:textId="77777777" w:rsidR="007534EC" w:rsidRPr="0032027E" w:rsidRDefault="00000000">
      <w:pPr>
        <w:pStyle w:val="Text"/>
        <w:rPr>
          <w:color w:val="0066FF"/>
        </w:rPr>
      </w:pPr>
      <w:r w:rsidRPr="0032027E">
        <w:rPr>
          <w:color w:val="0066FF"/>
        </w:rPr>
        <w:t>Gleich wie bei der Beschriftung von Tabellen!</w:t>
      </w:r>
    </w:p>
    <w:p w14:paraId="11760C3B" w14:textId="77777777" w:rsidR="007534EC" w:rsidRPr="0032027E" w:rsidRDefault="00000000">
      <w:pPr>
        <w:pStyle w:val="berschrift2"/>
      </w:pPr>
      <w:bookmarkStart w:id="40" w:name="_Toc223637569"/>
      <w:r w:rsidRPr="0032027E">
        <w:t>Praktische Umsetzung</w:t>
      </w:r>
      <w:bookmarkEnd w:id="40"/>
    </w:p>
    <w:p w14:paraId="78BFFAD6" w14:textId="77777777" w:rsidR="007534EC" w:rsidRPr="0032027E" w:rsidRDefault="00000000">
      <w:r w:rsidRPr="0032027E">
        <w:rPr>
          <w:color w:val="0066FF"/>
        </w:rPr>
        <w:t>Text…</w:t>
      </w:r>
    </w:p>
    <w:p w14:paraId="7806E7EA" w14:textId="77777777" w:rsidR="007534EC" w:rsidRPr="0032027E" w:rsidRDefault="00000000">
      <w:pPr>
        <w:pStyle w:val="berschrift2"/>
      </w:pPr>
      <w:bookmarkStart w:id="41" w:name="_Toc223637570"/>
      <w:r w:rsidRPr="0032027E">
        <w:t>Weitere individuelle Abschnitte</w:t>
      </w:r>
      <w:bookmarkEnd w:id="41"/>
      <w:r w:rsidRPr="0032027E">
        <w:t xml:space="preserve"> </w:t>
      </w:r>
    </w:p>
    <w:p w14:paraId="3BFBE5BB" w14:textId="77777777" w:rsidR="007534EC" w:rsidRPr="0032027E" w:rsidRDefault="00000000">
      <w:pPr>
        <w:pStyle w:val="Text"/>
        <w:rPr>
          <w:color w:val="0066FF"/>
        </w:rPr>
      </w:pPr>
      <w:r w:rsidRPr="0032027E">
        <w:rPr>
          <w:color w:val="0066FF"/>
        </w:rPr>
        <w:t xml:space="preserve">(FV = Text) Diese Abschnitte sind individuell mit Ihren </w:t>
      </w:r>
      <w:proofErr w:type="spellStart"/>
      <w:r w:rsidRPr="0032027E">
        <w:rPr>
          <w:color w:val="0066FF"/>
        </w:rPr>
        <w:t>Betreuer:innen</w:t>
      </w:r>
      <w:proofErr w:type="spellEnd"/>
      <w:r w:rsidRPr="0032027E">
        <w:rPr>
          <w:color w:val="0066FF"/>
        </w:rPr>
        <w:t xml:space="preserve"> festzulegen.</w:t>
      </w:r>
    </w:p>
    <w:p w14:paraId="49A91C29" w14:textId="77777777" w:rsidR="007534EC" w:rsidRPr="0032027E" w:rsidRDefault="00000000">
      <w:pPr>
        <w:pStyle w:val="berschrift2"/>
      </w:pPr>
      <w:bookmarkStart w:id="42" w:name="_Toc223637571"/>
      <w:r w:rsidRPr="0032027E">
        <w:lastRenderedPageBreak/>
        <w:t>Ergebnisse und Diskussion</w:t>
      </w:r>
      <w:bookmarkEnd w:id="42"/>
    </w:p>
    <w:p w14:paraId="77AA39F1" w14:textId="77777777" w:rsidR="007534EC" w:rsidRPr="0032027E" w:rsidRDefault="00000000">
      <w:pPr>
        <w:pStyle w:val="Text"/>
        <w:rPr>
          <w:color w:val="0066FF"/>
        </w:rPr>
      </w:pPr>
      <w:r w:rsidRPr="0032027E">
        <w:rPr>
          <w:color w:val="0066FF"/>
        </w:rPr>
        <w:t>(FV = Text)</w:t>
      </w:r>
    </w:p>
    <w:p w14:paraId="587DC5B7" w14:textId="77777777" w:rsidR="007534EC" w:rsidRPr="0032027E" w:rsidRDefault="00000000">
      <w:pPr>
        <w:pStyle w:val="berschrift2"/>
      </w:pPr>
      <w:bookmarkStart w:id="43" w:name="_Toc223637572"/>
      <w:r w:rsidRPr="0032027E">
        <w:t>Zusammenfassung individueller Teil</w:t>
      </w:r>
      <w:bookmarkEnd w:id="43"/>
    </w:p>
    <w:p w14:paraId="6C16DE5C" w14:textId="77777777" w:rsidR="007534EC" w:rsidRPr="0032027E" w:rsidRDefault="00000000">
      <w:pPr>
        <w:rPr>
          <w:color w:val="0066FF"/>
        </w:rPr>
      </w:pPr>
      <w:r w:rsidRPr="0032027E">
        <w:rPr>
          <w:color w:val="0066FF"/>
        </w:rPr>
        <w:t>(FV = Text) Hier werden die wichtigsten Fakten der individuellen Aufgabe des Schülers / der Schülerin kurz zusammengefasst werden.</w:t>
      </w:r>
    </w:p>
    <w:p w14:paraId="445D6A4E" w14:textId="77777777" w:rsidR="007534EC" w:rsidRPr="0032027E" w:rsidRDefault="00000000">
      <w:pPr>
        <w:rPr>
          <w:color w:val="0066FF"/>
        </w:rPr>
      </w:pPr>
      <w:r w:rsidRPr="0032027E">
        <w:rPr>
          <w:color w:val="0066FF"/>
        </w:rPr>
        <w:t>Unter anderem können die Antworten auf folgende Fragen als Anhaltspunkte dienen:</w:t>
      </w:r>
    </w:p>
    <w:p w14:paraId="4EC407FA" w14:textId="77777777" w:rsidR="007534EC" w:rsidRPr="0032027E" w:rsidRDefault="00000000">
      <w:pPr>
        <w:pStyle w:val="Listenabsatz"/>
        <w:numPr>
          <w:ilvl w:val="0"/>
          <w:numId w:val="10"/>
        </w:numPr>
        <w:rPr>
          <w:color w:val="0066FF"/>
        </w:rPr>
      </w:pPr>
      <w:r w:rsidRPr="0032027E">
        <w:rPr>
          <w:color w:val="0066FF"/>
        </w:rPr>
        <w:t>Wurde das Projektziel erreicht?</w:t>
      </w:r>
    </w:p>
    <w:p w14:paraId="5172F343" w14:textId="77777777" w:rsidR="007534EC" w:rsidRPr="0032027E" w:rsidRDefault="00000000">
      <w:pPr>
        <w:pStyle w:val="Listenabsatz"/>
        <w:numPr>
          <w:ilvl w:val="1"/>
          <w:numId w:val="10"/>
        </w:numPr>
        <w:rPr>
          <w:color w:val="0066FF"/>
        </w:rPr>
      </w:pPr>
      <w:r w:rsidRPr="0032027E">
        <w:rPr>
          <w:color w:val="0066FF"/>
        </w:rPr>
        <w:t>Ja: in welchem Ausmaß/Umfang</w:t>
      </w:r>
    </w:p>
    <w:p w14:paraId="41EB2B54" w14:textId="77777777" w:rsidR="007534EC" w:rsidRPr="0032027E" w:rsidRDefault="00000000">
      <w:pPr>
        <w:pStyle w:val="Listenabsatz"/>
        <w:numPr>
          <w:ilvl w:val="1"/>
          <w:numId w:val="10"/>
        </w:numPr>
        <w:rPr>
          <w:color w:val="0066FF"/>
        </w:rPr>
      </w:pPr>
      <w:r w:rsidRPr="0032027E">
        <w:rPr>
          <w:color w:val="0066FF"/>
        </w:rPr>
        <w:t>Nein: .welche Gründe waren verantwortlich für das Nichterreichen</w:t>
      </w:r>
    </w:p>
    <w:p w14:paraId="75EA151F" w14:textId="77777777" w:rsidR="007534EC" w:rsidRPr="0032027E" w:rsidRDefault="00000000">
      <w:pPr>
        <w:pStyle w:val="Listenabsatz"/>
        <w:numPr>
          <w:ilvl w:val="0"/>
          <w:numId w:val="10"/>
        </w:numPr>
        <w:rPr>
          <w:color w:val="0066FF"/>
        </w:rPr>
      </w:pPr>
      <w:r w:rsidRPr="0032027E">
        <w:rPr>
          <w:color w:val="0066FF"/>
        </w:rPr>
        <w:t>Erkenntnisse, die bei der Durchführung der Arbeit gewonnen wurden.</w:t>
      </w:r>
    </w:p>
    <w:p w14:paraId="30393DC6" w14:textId="77777777" w:rsidR="007534EC" w:rsidRPr="0032027E" w:rsidRDefault="007534EC">
      <w:pPr>
        <w:pStyle w:val="Listenabsatz"/>
        <w:numPr>
          <w:ilvl w:val="0"/>
          <w:numId w:val="10"/>
        </w:numPr>
        <w:rPr>
          <w:color w:val="0066FF"/>
        </w:rPr>
      </w:pPr>
    </w:p>
    <w:p w14:paraId="1F03A3FB" w14:textId="77777777" w:rsidR="007534EC" w:rsidRPr="0032027E" w:rsidRDefault="007534EC">
      <w:pPr>
        <w:pStyle w:val="NotizEbene1"/>
        <w:numPr>
          <w:ilvl w:val="0"/>
          <w:numId w:val="0"/>
        </w:numPr>
        <w:outlineLvl w:val="9"/>
        <w:sectPr w:rsidR="007534EC" w:rsidRPr="0032027E">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Pr="0032027E" w:rsidRDefault="00000000">
      <w:pPr>
        <w:pStyle w:val="berschrift1"/>
      </w:pPr>
      <w:bookmarkStart w:id="44" w:name="_Ref200465902"/>
      <w:bookmarkStart w:id="45" w:name="_Toc223637573"/>
      <w:r w:rsidRPr="0032027E">
        <w:lastRenderedPageBreak/>
        <w:t xml:space="preserve">Dokumentation </w:t>
      </w:r>
      <w:r w:rsidR="00ED7D45" w:rsidRPr="0032027E">
        <w:t>Granegger Felix</w:t>
      </w:r>
      <w:r w:rsidRPr="0032027E">
        <w:t>:</w:t>
      </w:r>
      <w:bookmarkEnd w:id="44"/>
      <w:bookmarkEnd w:id="45"/>
    </w:p>
    <w:p w14:paraId="40EA6DEB" w14:textId="77777777" w:rsidR="007279F5" w:rsidRPr="0032027E" w:rsidRDefault="007279F5" w:rsidP="007279F5">
      <w:pPr>
        <w:pStyle w:val="berschrift2"/>
      </w:pPr>
      <w:bookmarkStart w:id="46" w:name="_Toc223637574"/>
      <w:r w:rsidRPr="0032027E">
        <w:t>Einleitung</w:t>
      </w:r>
      <w:bookmarkEnd w:id="46"/>
    </w:p>
    <w:p w14:paraId="26CA2267" w14:textId="29AA4D7D" w:rsidR="00670855" w:rsidRPr="0032027E" w:rsidRDefault="00670855" w:rsidP="00670855">
      <w:pPr>
        <w:pStyle w:val="Text"/>
        <w:rPr>
          <w:lang w:eastAsia="de-AT"/>
        </w:rPr>
      </w:pPr>
      <w:r w:rsidRPr="0032027E">
        <w:rPr>
          <w:lang w:eastAsia="de-AT"/>
        </w:rPr>
        <w:t xml:space="preserve">Im Rahmen der Diplomarbeit </w:t>
      </w:r>
      <w:r w:rsidR="009B6D90" w:rsidRPr="0032027E">
        <w:rPr>
          <w:lang w:eastAsia="de-AT"/>
        </w:rPr>
        <w:t xml:space="preserve">wird </w:t>
      </w:r>
      <w:r w:rsidRPr="0032027E">
        <w:rPr>
          <w:lang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32027E" w:rsidRDefault="00386BF8" w:rsidP="00670855">
      <w:pPr>
        <w:pStyle w:val="Text"/>
        <w:rPr>
          <w:lang w:eastAsia="de-AT"/>
        </w:rPr>
      </w:pPr>
    </w:p>
    <w:p w14:paraId="339687C2" w14:textId="038DBF6B" w:rsidR="00670855" w:rsidRPr="0032027E" w:rsidRDefault="00670855" w:rsidP="00670855">
      <w:pPr>
        <w:pStyle w:val="Text"/>
        <w:rPr>
          <w:lang w:eastAsia="de-AT"/>
        </w:rPr>
      </w:pPr>
      <w:r w:rsidRPr="0032027E">
        <w:rPr>
          <w:lang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sidRPr="0032027E">
        <w:rPr>
          <w:lang w:eastAsia="de-AT"/>
        </w:rPr>
        <w:t xml:space="preserve"> erfolgt</w:t>
      </w:r>
      <w:r w:rsidRPr="0032027E">
        <w:rPr>
          <w:lang w:eastAsia="de-AT"/>
        </w:rPr>
        <w:t>.</w:t>
      </w:r>
    </w:p>
    <w:p w14:paraId="608DC672" w14:textId="77777777" w:rsidR="00386BF8" w:rsidRPr="0032027E" w:rsidRDefault="00386BF8" w:rsidP="00670855">
      <w:pPr>
        <w:pStyle w:val="Text"/>
        <w:rPr>
          <w:lang w:eastAsia="de-AT"/>
        </w:rPr>
      </w:pPr>
    </w:p>
    <w:p w14:paraId="30E2FC1D" w14:textId="07A44E16" w:rsidR="00670855" w:rsidRPr="0032027E" w:rsidRDefault="00670855" w:rsidP="00670855">
      <w:pPr>
        <w:pStyle w:val="Text"/>
        <w:rPr>
          <w:lang w:eastAsia="de-AT"/>
        </w:rPr>
      </w:pPr>
      <w:r w:rsidRPr="0032027E">
        <w:rPr>
          <w:lang w:eastAsia="de-AT"/>
        </w:rPr>
        <w:t xml:space="preserve">Darüber hinaus wird ein intuitives grafisches Benutzerinterface entwickelt, das den Arbeitsablauf im Lager unterstützt. Ein weiterer Schwerpunkt liegt auf einem zuverlässigen Datenexport mit Integration in ein </w:t>
      </w:r>
      <w:r w:rsidR="009B6D90" w:rsidRPr="0032027E">
        <w:rPr>
          <w:lang w:eastAsia="de-AT"/>
        </w:rPr>
        <w:t xml:space="preserve">vorgegebenes </w:t>
      </w:r>
      <w:r w:rsidRPr="0032027E">
        <w:rPr>
          <w:lang w:eastAsia="de-AT"/>
        </w:rPr>
        <w:t>SAP-System. Die Softwarearchitektur soll zudem eine hohe Ausfallsicherheit gewährleisten und Mechanismen zur schnellen Fehlersuche sowie Wiederherstellung bei Störungen bereitstellen.</w:t>
      </w:r>
    </w:p>
    <w:p w14:paraId="0EEEA7D3" w14:textId="3454A96F" w:rsidR="00670855" w:rsidRPr="0032027E" w:rsidRDefault="00670855" w:rsidP="00670855">
      <w:pPr>
        <w:pStyle w:val="Text"/>
        <w:rPr>
          <w:lang w:eastAsia="de-AT"/>
        </w:rPr>
      </w:pPr>
      <w:r w:rsidRPr="0032027E">
        <w:rPr>
          <w:lang w:eastAsia="de-AT"/>
        </w:rPr>
        <w:t xml:space="preserve">Als geplantes Ergebnis entsteht eine vollständig integrierte Softwarelösung, welche die Sensoransteuerung, Datenauswertung und Visualisierung </w:t>
      </w:r>
      <w:r w:rsidR="00A37659" w:rsidRPr="0032027E">
        <w:rPr>
          <w:lang w:eastAsia="de-AT"/>
        </w:rPr>
        <w:t>vereint</w:t>
      </w:r>
      <w:r w:rsidRPr="0032027E">
        <w:rPr>
          <w:lang w:eastAsia="de-AT"/>
        </w:rPr>
        <w:t xml:space="preserve"> und den stabilen Betrieb des Prototyps sicherstellt.</w:t>
      </w:r>
    </w:p>
    <w:p w14:paraId="3185FB75" w14:textId="77777777" w:rsidR="00D43ED5" w:rsidRPr="0032027E" w:rsidRDefault="00D43ED5" w:rsidP="00670855">
      <w:pPr>
        <w:pStyle w:val="Text"/>
        <w:rPr>
          <w:lang w:eastAsia="de-AT"/>
        </w:rPr>
      </w:pPr>
    </w:p>
    <w:p w14:paraId="0C65BC0C" w14:textId="77777777" w:rsidR="00D43ED5" w:rsidRPr="0032027E" w:rsidRDefault="00D43ED5" w:rsidP="00D43ED5">
      <w:pPr>
        <w:jc w:val="left"/>
        <w:sectPr w:rsidR="00D43ED5" w:rsidRPr="0032027E"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Pr="0032027E" w:rsidRDefault="007279F5" w:rsidP="007279F5">
      <w:pPr>
        <w:pStyle w:val="berschrift2"/>
      </w:pPr>
      <w:bookmarkStart w:id="47" w:name="_Toc223637575"/>
      <w:r w:rsidRPr="0032027E">
        <w:lastRenderedPageBreak/>
        <w:t>Theoretische Grundlagen</w:t>
      </w:r>
      <w:bookmarkEnd w:id="47"/>
      <w:r w:rsidRPr="0032027E">
        <w:t xml:space="preserve"> </w:t>
      </w:r>
    </w:p>
    <w:p w14:paraId="5CA29E1B" w14:textId="27B3321F" w:rsidR="00BA36B0" w:rsidRPr="0032027E" w:rsidRDefault="00D0329B" w:rsidP="00BA36B0">
      <w:pPr>
        <w:pStyle w:val="Text"/>
      </w:pPr>
      <w:r w:rsidRPr="0032027E">
        <w:t>Für den Aufbau eines</w:t>
      </w:r>
      <w:r w:rsidR="00BA36B0" w:rsidRPr="0032027E">
        <w:t xml:space="preserve"> automatisches 3D</w:t>
      </w:r>
      <w:r w:rsidR="00BA36B0" w:rsidRPr="0032027E">
        <w:noBreakHyphen/>
        <w:t>Scanner</w:t>
      </w:r>
      <w:r w:rsidR="00BA36B0" w:rsidRPr="0032027E">
        <w:noBreakHyphen/>
        <w:t>System</w:t>
      </w:r>
      <w:r w:rsidRPr="0032027E">
        <w:t>s</w:t>
      </w:r>
      <w:r w:rsidR="00BA36B0" w:rsidRPr="0032027E">
        <w:t xml:space="preserve">, das Artikel im Lager vermisst, wiegt und deren Barcodes liest, </w:t>
      </w:r>
      <w:r w:rsidR="00074A8A" w:rsidRPr="0032027E">
        <w:t xml:space="preserve">sind Kenntnisse </w:t>
      </w:r>
      <w:r w:rsidR="00BA36B0" w:rsidRPr="0032027E">
        <w:t>wie die einzelnen Technologien funktionieren</w:t>
      </w:r>
      <w:r w:rsidR="00074A8A" w:rsidRPr="0032027E">
        <w:t xml:space="preserve"> erforderlich</w:t>
      </w:r>
      <w:r w:rsidR="00BA36B0" w:rsidRPr="0032027E">
        <w:t xml:space="preserve">. </w:t>
      </w:r>
      <w:r w:rsidR="002739E8" w:rsidRPr="0032027E">
        <w:t>Dieses Kapitel vermittelt</w:t>
      </w:r>
      <w:r w:rsidR="00BA36B0" w:rsidRPr="0032027E">
        <w:t xml:space="preserve"> die wichtigsten theoretischen Grundlagen</w:t>
      </w:r>
      <w:r w:rsidR="002739E8" w:rsidRPr="0032027E">
        <w:t xml:space="preserve"> im Bezug</w:t>
      </w:r>
      <w:r w:rsidR="00BA36B0" w:rsidRPr="0032027E">
        <w:t>, wie sie später in der Software umgesetzt werden.</w:t>
      </w:r>
    </w:p>
    <w:p w14:paraId="678AAF76" w14:textId="77777777" w:rsidR="003E35EC" w:rsidRPr="0032027E" w:rsidRDefault="003E35EC" w:rsidP="00BA36B0">
      <w:pPr>
        <w:pStyle w:val="Text"/>
        <w:rPr>
          <w:lang w:eastAsia="de-AT"/>
        </w:rPr>
      </w:pPr>
    </w:p>
    <w:p w14:paraId="6046D47B" w14:textId="201E6BA5" w:rsidR="00CA7153" w:rsidRPr="0032027E" w:rsidRDefault="004D2D1C" w:rsidP="00BA36B0">
      <w:pPr>
        <w:pStyle w:val="Text"/>
      </w:pPr>
      <w:r w:rsidRPr="0032027E">
        <w:t>Zu Beginn wir</w:t>
      </w:r>
      <w:r w:rsidR="00943084">
        <w:t>d</w:t>
      </w:r>
      <w:r w:rsidRPr="0032027E">
        <w:t xml:space="preserve"> erläutert</w:t>
      </w:r>
      <w:r w:rsidR="00BA36B0" w:rsidRPr="0032027E">
        <w:t xml:space="preserve">, wie </w:t>
      </w:r>
      <w:r w:rsidR="005D6EA3" w:rsidRPr="0032027E">
        <w:t>mithilfe eines Ster</w:t>
      </w:r>
      <w:r w:rsidR="00943084">
        <w:t>eo</w:t>
      </w:r>
      <w:r w:rsidR="005D6EA3" w:rsidRPr="0032027E">
        <w:t xml:space="preserve"> Vision Systems </w:t>
      </w:r>
      <w:r w:rsidR="00BA36B0" w:rsidRPr="0032027E">
        <w:t>räumliche Tiefe</w:t>
      </w:r>
      <w:r w:rsidR="005D6EA3" w:rsidRPr="0032027E">
        <w:t>ninformationen erfassen</w:t>
      </w:r>
      <w:r w:rsidR="00BA36B0" w:rsidRPr="0032027E">
        <w:t xml:space="preserve"> kann. </w:t>
      </w:r>
      <w:r w:rsidR="00BF6A98" w:rsidRPr="0032027E">
        <w:t>Anschließend</w:t>
      </w:r>
      <w:r w:rsidR="00BA36B0" w:rsidRPr="0032027E">
        <w:t xml:space="preserve"> </w:t>
      </w:r>
      <w:r w:rsidR="00BF6A98" w:rsidRPr="0032027E">
        <w:t>folgt die Erklärung der</w:t>
      </w:r>
      <w:r w:rsidR="00BA36B0" w:rsidRPr="0032027E">
        <w:t xml:space="preserve"> Bildverarbeitung: Wie erkennt und liest ein Programm QR</w:t>
      </w:r>
      <w:r w:rsidR="00BA36B0" w:rsidRPr="0032027E">
        <w:noBreakHyphen/>
        <w:t xml:space="preserve">Codes oder Barcodes? </w:t>
      </w:r>
      <w:r w:rsidR="00BE3429" w:rsidRPr="0032027E">
        <w:t xml:space="preserve"> Der Nächste Punkt ist dann die </w:t>
      </w:r>
      <w:r w:rsidR="00BA36B0" w:rsidRPr="0032027E">
        <w:t xml:space="preserve">Gewichtsmessung mit einer </w:t>
      </w:r>
      <w:proofErr w:type="spellStart"/>
      <w:r w:rsidR="00BA36B0" w:rsidRPr="0032027E">
        <w:t>Wägezelle</w:t>
      </w:r>
      <w:proofErr w:type="spellEnd"/>
      <w:r w:rsidR="005317ED" w:rsidRPr="0032027E">
        <w:t>. Ein wichtiger Punkt</w:t>
      </w:r>
      <w:r w:rsidR="00BA36B0" w:rsidRPr="0032027E">
        <w:t xml:space="preserve"> hier</w:t>
      </w:r>
      <w:r w:rsidR="005317ED" w:rsidRPr="0032027E">
        <w:t xml:space="preserve">bei </w:t>
      </w:r>
      <w:r w:rsidR="00B61F09" w:rsidRPr="0032027E">
        <w:t>ist</w:t>
      </w:r>
      <w:r w:rsidR="005317ED" w:rsidRPr="0032027E">
        <w:t xml:space="preserve"> </w:t>
      </w:r>
      <w:r w:rsidR="00B61F09" w:rsidRPr="0032027E">
        <w:t>vor allem</w:t>
      </w:r>
      <w:r w:rsidR="005317ED" w:rsidRPr="0032027E">
        <w:t xml:space="preserve"> </w:t>
      </w:r>
      <w:r w:rsidR="00BA36B0" w:rsidRPr="0032027E">
        <w:t xml:space="preserve">wie das Signal digital verarbeitet wird. </w:t>
      </w:r>
    </w:p>
    <w:p w14:paraId="5D9C7FCD" w14:textId="77777777" w:rsidR="00E631FD" w:rsidRPr="0032027E" w:rsidRDefault="00E631FD" w:rsidP="00BA36B0">
      <w:pPr>
        <w:pStyle w:val="Text"/>
      </w:pPr>
    </w:p>
    <w:p w14:paraId="65986951" w14:textId="52AC5FD3" w:rsidR="00BA36B0" w:rsidRPr="0032027E" w:rsidRDefault="00CA7153" w:rsidP="00BA36B0">
      <w:pPr>
        <w:pStyle w:val="Text"/>
      </w:pPr>
      <w:r w:rsidRPr="0032027E">
        <w:t>Abschließend in diesem Kapitel</w:t>
      </w:r>
      <w:r w:rsidR="00071BC0" w:rsidRPr="0032027E">
        <w:t xml:space="preserve"> </w:t>
      </w:r>
      <w:r w:rsidR="00FF1EAC" w:rsidRPr="0032027E">
        <w:t xml:space="preserve">wird das Interface </w:t>
      </w:r>
      <w:r w:rsidRPr="0032027E">
        <w:t>beschrieben</w:t>
      </w:r>
      <w:r w:rsidR="00FF1EAC" w:rsidRPr="0032027E">
        <w:t>, welche</w:t>
      </w:r>
      <w:r w:rsidRPr="0032027E">
        <w:t>s die einzelnen Komponenten koordiniert und für einen strukturiert Scanprozess zusammenführt.</w:t>
      </w:r>
      <w:r w:rsidR="00FF1EAC" w:rsidRPr="0032027E">
        <w:t xml:space="preserve">  </w:t>
      </w:r>
      <w:r w:rsidRPr="0032027E">
        <w:t>Darüber hinaus werden die zu erwarteten</w:t>
      </w:r>
      <w:r w:rsidR="004F1365" w:rsidRPr="0032027E">
        <w:t xml:space="preserve"> </w:t>
      </w:r>
      <w:r w:rsidR="00BA36B0" w:rsidRPr="0032027E">
        <w:t>Mess</w:t>
      </w:r>
      <w:r w:rsidRPr="0032027E">
        <w:t>genauigkeiten</w:t>
      </w:r>
      <w:r w:rsidR="00BA36B0" w:rsidRPr="0032027E">
        <w:t xml:space="preserve"> </w:t>
      </w:r>
      <w:r w:rsidRPr="0032027E">
        <w:t>die einzelnen Komponenten analysiert</w:t>
      </w:r>
      <w:r w:rsidR="00BA36B0" w:rsidRPr="0032027E">
        <w:t>.</w:t>
      </w:r>
    </w:p>
    <w:p w14:paraId="12BBDA2F" w14:textId="77777777" w:rsidR="00D74D6E" w:rsidRPr="0032027E" w:rsidRDefault="00D74D6E" w:rsidP="00D74D6E">
      <w:pPr>
        <w:pStyle w:val="Text"/>
      </w:pPr>
    </w:p>
    <w:p w14:paraId="1EEB0640" w14:textId="19C4A36C" w:rsidR="00BA36B0" w:rsidRPr="0032027E" w:rsidRDefault="00BA36B0" w:rsidP="008F45C9">
      <w:pPr>
        <w:jc w:val="left"/>
      </w:pPr>
      <w:r w:rsidRPr="0032027E">
        <w:br w:type="page"/>
      </w:r>
    </w:p>
    <w:p w14:paraId="18AB360C" w14:textId="7B38408A" w:rsidR="00165393" w:rsidRPr="0032027E" w:rsidRDefault="00D74D6E" w:rsidP="00BA36B0">
      <w:pPr>
        <w:pStyle w:val="berschrift3"/>
      </w:pPr>
      <w:bookmarkStart w:id="48" w:name="_Toc223637576"/>
      <w:commentRangeStart w:id="49"/>
      <w:r w:rsidRPr="0032027E">
        <w:lastRenderedPageBreak/>
        <w:t>Tiefenmessung mit Stereo</w:t>
      </w:r>
      <w:r w:rsidRPr="0032027E">
        <w:noBreakHyphen/>
        <w:t xml:space="preserve">Vision </w:t>
      </w:r>
      <w:commentRangeEnd w:id="49"/>
      <w:r w:rsidR="001A2549" w:rsidRPr="0032027E">
        <w:rPr>
          <w:rStyle w:val="Kommentarzeichen"/>
          <w:b w:val="0"/>
          <w:bCs w:val="0"/>
        </w:rPr>
        <w:commentReference w:id="49"/>
      </w:r>
      <w:bookmarkEnd w:id="48"/>
    </w:p>
    <w:p w14:paraId="10365D02" w14:textId="3571C0D6" w:rsidR="00990707" w:rsidRPr="0032027E" w:rsidRDefault="00990707" w:rsidP="00BA36B0">
      <w:pPr>
        <w:pStyle w:val="Text"/>
        <w:rPr>
          <w:b/>
        </w:rPr>
      </w:pPr>
      <w:r w:rsidRPr="0032027E">
        <w:rPr>
          <w:b/>
        </w:rPr>
        <w:t xml:space="preserve">Grundprinzip </w:t>
      </w:r>
    </w:p>
    <w:p w14:paraId="5D2D6E73" w14:textId="74A59AF3" w:rsidR="00410B50" w:rsidRPr="0032027E" w:rsidRDefault="00410B50" w:rsidP="00BA36B0">
      <w:pPr>
        <w:pStyle w:val="Text"/>
      </w:pPr>
      <w:r w:rsidRPr="0032027E">
        <w:t xml:space="preserve">Bei der Stereo-Vision werden zwei Kameras mit einem fest definierten Abstand voneinander montiert. Dieser </w:t>
      </w:r>
      <w:r w:rsidR="00B809DB" w:rsidRPr="0032027E">
        <w:t>Abstand</w:t>
      </w:r>
      <w:r w:rsidRPr="0032027E">
        <w:t xml:space="preserve"> wird als Baseline bezeichnet und ist eine wesentliche Größe für die Tiefenberechnung. D</w:t>
      </w:r>
      <w:r w:rsidR="00B809DB" w:rsidRPr="0032027E">
        <w:t>ieses</w:t>
      </w:r>
      <w:r w:rsidRPr="0032027E">
        <w:t xml:space="preserve"> Prinzip ist mit dem menschlichen Auge vergleichbar</w:t>
      </w:r>
      <w:r w:rsidR="00B809DB" w:rsidRPr="0032027E">
        <w:t>.</w:t>
      </w:r>
    </w:p>
    <w:p w14:paraId="72C6C2F8" w14:textId="45B7A669" w:rsidR="00410B50" w:rsidRPr="0032027E" w:rsidRDefault="00410B50" w:rsidP="00BA36B0">
      <w:pPr>
        <w:pStyle w:val="Text"/>
      </w:pPr>
      <w:r w:rsidRPr="0032027E">
        <w:t xml:space="preserve">Die beiden Kameras erfassen somit ein Objekt über zwei </w:t>
      </w:r>
      <w:r w:rsidR="000E0F94" w:rsidRPr="0032027E">
        <w:t xml:space="preserve">verschobene </w:t>
      </w:r>
      <w:r w:rsidR="00D408D3" w:rsidRPr="0032027E">
        <w:t xml:space="preserve">Bilder. </w:t>
      </w:r>
      <w:r w:rsidR="00EB6C8C" w:rsidRPr="0032027E">
        <w:t>Aufgrund der unterschiedlichen Blickwinkel</w:t>
      </w:r>
      <w:r w:rsidR="00D408D3" w:rsidRPr="0032027E">
        <w:t xml:space="preserve"> wird ein bestimmter Punkt eines Objektes in den beiden Bildern nicht an </w:t>
      </w:r>
      <w:r w:rsidR="000A2CA5" w:rsidRPr="0032027E">
        <w:t xml:space="preserve">der </w:t>
      </w:r>
      <w:r w:rsidR="00D408D3" w:rsidRPr="0032027E">
        <w:t>exakt selben Pixelposition dargestellt. So entsteht eine horizontale Verschiebung zwischen linkem und rechtem Bild. Diese Verschiebung wird als Disparität bezeichnet.</w:t>
      </w:r>
    </w:p>
    <w:p w14:paraId="0BD9CD4D" w14:textId="23D99143" w:rsidR="00D408D3" w:rsidRPr="0032027E" w:rsidRDefault="004F71B6" w:rsidP="00BA36B0">
      <w:pPr>
        <w:pStyle w:val="Text"/>
      </w:pPr>
      <w:r w:rsidRPr="0032027E">
        <w:t xml:space="preserve">Die Größe der Disparität hängt direkt von der Entfernung des Objektes ab. Befindet sich ein Objekt näher an den Kameras so ist die Verschiebung größer. Mit zunehmender Entfernung nimmt die </w:t>
      </w:r>
      <w:r w:rsidR="009935CE" w:rsidRPr="0032027E">
        <w:t>Disparität</w:t>
      </w:r>
      <w:r w:rsidRPr="0032027E">
        <w:t xml:space="preserve"> entsprechen ab. Aus dieser </w:t>
      </w:r>
      <w:r w:rsidR="009935CE" w:rsidRPr="0032027E">
        <w:t>geometrischen</w:t>
      </w:r>
      <w:r w:rsidRPr="0032027E">
        <w:t xml:space="preserve"> Beziehung lässt sich mithilfe der bekannten Kameraparameter die Tiefe beziehungsweise der Abstand des Objektes </w:t>
      </w:r>
      <w:r w:rsidR="009935CE" w:rsidRPr="0032027E">
        <w:t>berechnen.</w:t>
      </w:r>
    </w:p>
    <w:p w14:paraId="7ACA19F7" w14:textId="77777777" w:rsidR="00316A44" w:rsidRPr="0032027E" w:rsidRDefault="00316A44" w:rsidP="00BA36B0">
      <w:pPr>
        <w:pStyle w:val="Text"/>
      </w:pPr>
    </w:p>
    <w:p w14:paraId="209E3246" w14:textId="2CFD1027" w:rsidR="008F2411" w:rsidRDefault="00BA36B0" w:rsidP="008F2411">
      <w:pPr>
        <w:pStyle w:val="Text"/>
      </w:pPr>
      <w:r w:rsidRPr="0032027E">
        <w:t xml:space="preserve">Mit </w:t>
      </w:r>
      <w:r w:rsidR="004F71B6" w:rsidRPr="0032027E">
        <w:t>folgender</w:t>
      </w:r>
      <w:r w:rsidRPr="0032027E">
        <w:t xml:space="preserve"> Formel kann man</w:t>
      </w:r>
      <w:r w:rsidR="00985B5A" w:rsidRPr="0032027E">
        <w:t xml:space="preserve"> mit Stereo-Vision</w:t>
      </w:r>
      <w:r w:rsidRPr="0032027E">
        <w:t xml:space="preserve"> die Entfernung berechnen:</w:t>
      </w:r>
    </w:p>
    <w:p w14:paraId="16A3FBF1" w14:textId="77777777" w:rsidR="008F2411" w:rsidRDefault="008F2411" w:rsidP="008F2411">
      <w:pPr>
        <w:pStyle w:val="Text"/>
      </w:pPr>
    </w:p>
    <w:p w14:paraId="2918FDE6" w14:textId="20A4F007" w:rsidR="008F2411" w:rsidRDefault="00BA36B0" w:rsidP="008F2411">
      <w:pPr>
        <w:pStyle w:val="Text"/>
        <w:keepNext/>
      </w:pPr>
      <w:commentRangeStart w:id="50"/>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Baseline</m:t>
              </m:r>
            </m:num>
            <m:den>
              <m:r>
                <m:rPr>
                  <m:nor/>
                </m:rPr>
                <m:t>Disparität</m:t>
              </m:r>
            </m:den>
          </m:f>
          <w:commentRangeEnd w:id="50"/>
          <m:r>
            <m:rPr>
              <m:sty m:val="p"/>
            </m:rPr>
            <w:rPr>
              <w:rStyle w:val="Kommentarzeichen"/>
            </w:rPr>
            <w:commentReference w:id="50"/>
          </m:r>
        </m:oMath>
      </m:oMathPara>
    </w:p>
    <w:p w14:paraId="49F85C6A" w14:textId="1E8F7629" w:rsidR="00BA36B0" w:rsidRPr="0032027E" w:rsidRDefault="008F2411" w:rsidP="008F2411">
      <w:pPr>
        <w:pStyle w:val="Beschriftung"/>
      </w:pPr>
      <w:r>
        <w:t xml:space="preserve">Formel </w:t>
      </w:r>
      <w:r>
        <w:fldChar w:fldCharType="begin"/>
      </w:r>
      <w:r>
        <w:instrText xml:space="preserve"> SEQ Formel \* ARABIC </w:instrText>
      </w:r>
      <w:r>
        <w:fldChar w:fldCharType="separate"/>
      </w:r>
      <w:r>
        <w:rPr>
          <w:noProof/>
        </w:rPr>
        <w:t>1</w:t>
      </w:r>
      <w:r>
        <w:fldChar w:fldCharType="end"/>
      </w:r>
      <w:r>
        <w:t xml:space="preserve">: </w:t>
      </w:r>
      <w:r w:rsidRPr="006D2122">
        <w:t xml:space="preserve">Tiefenberechnung </w:t>
      </w:r>
      <w:r w:rsidR="002B5E10">
        <w:t xml:space="preserve">von der </w:t>
      </w:r>
      <w:r w:rsidR="00D87CFB">
        <w:t>Disparität</w:t>
      </w:r>
    </w:p>
    <w:p w14:paraId="57FE3B74" w14:textId="40054C5E" w:rsidR="00BA36B0" w:rsidRPr="0032027E" w:rsidRDefault="00BA36B0" w:rsidP="00BA36B0">
      <w:pPr>
        <w:pStyle w:val="Text"/>
        <w:numPr>
          <w:ilvl w:val="0"/>
          <w:numId w:val="29"/>
        </w:numPr>
      </w:pPr>
      <w:r w:rsidRPr="0032027E">
        <w:rPr>
          <w:bCs/>
        </w:rPr>
        <w:t>Brennweite</w:t>
      </w:r>
      <w:r w:rsidR="00E12796">
        <w:rPr>
          <w:bCs/>
        </w:rPr>
        <w:t xml:space="preserve"> (</w:t>
      </w:r>
      <w:proofErr w:type="spellStart"/>
      <w:r w:rsidR="00E12796">
        <w:rPr>
          <w:bCs/>
        </w:rPr>
        <w:t>focalLength</w:t>
      </w:r>
      <w:proofErr w:type="spellEnd"/>
      <w:r w:rsidR="00E12796">
        <w:rPr>
          <w:bCs/>
        </w:rPr>
        <w:t>)</w:t>
      </w:r>
      <w:r w:rsidRPr="0032027E">
        <w:t>: Gibt an, wie stark die Linse das Licht bündelt (</w:t>
      </w:r>
      <w:r w:rsidR="00D7618A">
        <w:t>kann aus der Kamera ausgelesen werden mit einem Befehl</w:t>
      </w:r>
      <w:r w:rsidRPr="0032027E">
        <w:t>).</w:t>
      </w:r>
    </w:p>
    <w:p w14:paraId="4F3BAF06" w14:textId="77777777" w:rsidR="00BA36B0" w:rsidRPr="0032027E" w:rsidRDefault="00BA36B0" w:rsidP="00BA36B0">
      <w:pPr>
        <w:pStyle w:val="Text"/>
        <w:numPr>
          <w:ilvl w:val="0"/>
          <w:numId w:val="29"/>
        </w:numPr>
      </w:pPr>
      <w:r w:rsidRPr="0032027E">
        <w:rPr>
          <w:bCs/>
        </w:rPr>
        <w:t>Kameraabstand (Baseline)</w:t>
      </w:r>
      <w:r w:rsidRPr="0032027E">
        <w:t>: Der Abstand zwischen den beiden Kameralinsen.</w:t>
      </w:r>
    </w:p>
    <w:p w14:paraId="18190899" w14:textId="6292B6AA" w:rsidR="004E1DED" w:rsidRPr="0032027E" w:rsidRDefault="00BA36B0" w:rsidP="00BA36B0">
      <w:pPr>
        <w:pStyle w:val="Text"/>
        <w:numPr>
          <w:ilvl w:val="0"/>
          <w:numId w:val="29"/>
        </w:numPr>
      </w:pPr>
      <w:r w:rsidRPr="0032027E">
        <w:rPr>
          <w:bCs/>
        </w:rPr>
        <w:t>Disparität</w:t>
      </w:r>
      <w:r w:rsidRPr="0032027E">
        <w:t>: Die gemessene Pixelverschiebung.</w:t>
      </w:r>
    </w:p>
    <w:p w14:paraId="7E4518C9" w14:textId="3BD4C0BE" w:rsidR="001D7981" w:rsidRPr="0032027E" w:rsidRDefault="001D7981" w:rsidP="001D7981">
      <w:pPr>
        <w:jc w:val="left"/>
      </w:pPr>
      <w:r w:rsidRPr="0032027E">
        <w:br w:type="page"/>
      </w:r>
    </w:p>
    <w:p w14:paraId="08E3816E" w14:textId="77777777" w:rsidR="00DF1BB7" w:rsidRPr="00DF1BB7" w:rsidRDefault="00DF1BB7" w:rsidP="004A43E8">
      <w:pPr>
        <w:pStyle w:val="Text"/>
      </w:pPr>
      <w:r w:rsidRPr="00DF1BB7">
        <w:lastRenderedPageBreak/>
        <w:t>Für eine präzise Tiefenmessung mit dem 3D-Scanner, insbesondere bei festen Abständen zu den Objekten, müssen mehrere Faktoren berücksichtigt werden:</w:t>
      </w:r>
    </w:p>
    <w:p w14:paraId="1CA3508B" w14:textId="35C9907B" w:rsidR="00BA36B0" w:rsidRPr="0032027E" w:rsidRDefault="00BA36B0" w:rsidP="00856791">
      <w:pPr>
        <w:pStyle w:val="Text"/>
        <w:numPr>
          <w:ilvl w:val="0"/>
          <w:numId w:val="30"/>
        </w:numPr>
      </w:pPr>
      <w:r w:rsidRPr="0032027E">
        <w:rPr>
          <w:bCs/>
        </w:rPr>
        <w:t>Kameraabstand</w:t>
      </w:r>
      <w:r w:rsidRPr="0032027E">
        <w:t xml:space="preserve">: </w:t>
      </w:r>
      <w:r w:rsidR="000E0F94" w:rsidRPr="0032027E">
        <w:t>Durch die Disparität wird der Abstand von der Kamera zum Objekt wichtig zu beachten.</w:t>
      </w:r>
    </w:p>
    <w:p w14:paraId="7B4F23D5" w14:textId="26434C1B" w:rsidR="00DE6320" w:rsidRPr="0032027E" w:rsidRDefault="00BA36B0" w:rsidP="00AA777E">
      <w:pPr>
        <w:pStyle w:val="Text"/>
        <w:numPr>
          <w:ilvl w:val="0"/>
          <w:numId w:val="30"/>
        </w:numPr>
      </w:pPr>
      <w:r w:rsidRPr="0032027E">
        <w:rPr>
          <w:bCs/>
        </w:rPr>
        <w:t>Bildauflösung</w:t>
      </w:r>
      <w:r w:rsidRPr="0032027E">
        <w:t xml:space="preserve">: </w:t>
      </w:r>
      <w:r w:rsidR="004A43E8">
        <w:t>B</w:t>
      </w:r>
      <w:r w:rsidR="00680954" w:rsidRPr="0032027E">
        <w:t xml:space="preserve">ei bestimmten Distanzen </w:t>
      </w:r>
      <w:r w:rsidR="001A597B">
        <w:t xml:space="preserve">müssen </w:t>
      </w:r>
      <w:r w:rsidR="00680954" w:rsidRPr="0032027E">
        <w:t xml:space="preserve">niedere Auflösung bzw. höhere Auflösung </w:t>
      </w:r>
      <w:r w:rsidR="001A597B">
        <w:t>verwendet werden</w:t>
      </w:r>
      <w:r w:rsidR="00680954" w:rsidRPr="0032027E">
        <w:t>.</w:t>
      </w:r>
    </w:p>
    <w:p w14:paraId="325A3319" w14:textId="7CE417ED" w:rsidR="00BA36B0" w:rsidRPr="0032027E" w:rsidRDefault="00BA36B0" w:rsidP="00856791">
      <w:pPr>
        <w:pStyle w:val="Text"/>
        <w:numPr>
          <w:ilvl w:val="0"/>
          <w:numId w:val="30"/>
        </w:numPr>
      </w:pPr>
      <w:r w:rsidRPr="0032027E">
        <w:rPr>
          <w:bCs/>
        </w:rPr>
        <w:t>Oberfläche des Objekts</w:t>
      </w:r>
      <w:r w:rsidRPr="0032027E">
        <w:t>:</w:t>
      </w:r>
      <w:r w:rsidR="00240EF4" w:rsidRPr="0032027E">
        <w:t xml:space="preserve"> Eine einfarbige oder transparente Oberfläche erschwert der Kamera die zuverlässige Darstellung der Punkte, da Strukturen fehlen und Lichtreflexionen auftreten können.</w:t>
      </w:r>
    </w:p>
    <w:p w14:paraId="496722D8" w14:textId="0A1BBB01" w:rsidR="00BA36B0" w:rsidRPr="0032027E" w:rsidRDefault="00035252" w:rsidP="00856791">
      <w:pPr>
        <w:pStyle w:val="Text"/>
        <w:numPr>
          <w:ilvl w:val="0"/>
          <w:numId w:val="30"/>
        </w:numPr>
      </w:pPr>
      <w:r w:rsidRPr="0032027E">
        <w:rPr>
          <w:bCs/>
        </w:rPr>
        <w:t xml:space="preserve">Ungünstige </w:t>
      </w:r>
      <w:r w:rsidR="00BA36B0" w:rsidRPr="0032027E">
        <w:rPr>
          <w:bCs/>
        </w:rPr>
        <w:t>Lichtverhältnisse</w:t>
      </w:r>
      <w:r w:rsidR="00BA36B0" w:rsidRPr="0032027E">
        <w:t xml:space="preserve">: </w:t>
      </w:r>
      <w:r w:rsidRPr="0032027E">
        <w:t>Zu wenig Licht oder Schatten, verschlechtern die Aufnahme durch einen geringeren Kontrast.</w:t>
      </w:r>
    </w:p>
    <w:p w14:paraId="35628762" w14:textId="2EA48046" w:rsidR="00856791" w:rsidRPr="0032027E" w:rsidRDefault="00856791" w:rsidP="00856791">
      <w:pPr>
        <w:pStyle w:val="Text"/>
      </w:pPr>
      <w:commentRangeStart w:id="51"/>
      <w:commentRangeEnd w:id="51"/>
      <w:r w:rsidRPr="0032027E">
        <w:rPr>
          <w:rStyle w:val="Kommentarzeichen"/>
        </w:rPr>
        <w:commentReference w:id="51"/>
      </w:r>
    </w:p>
    <w:p w14:paraId="31F6C813" w14:textId="0F228DCE" w:rsidR="00D87F80" w:rsidRPr="0032027E" w:rsidRDefault="00BA36B0" w:rsidP="00BA36B0">
      <w:pPr>
        <w:pStyle w:val="Text"/>
      </w:pPr>
      <w:r w:rsidRPr="0032027E">
        <w:t>Für unser Projekt verwenden wir eine </w:t>
      </w:r>
      <w:r w:rsidRPr="0032027E">
        <w:rPr>
          <w:bCs/>
        </w:rPr>
        <w:t>OAK</w:t>
      </w:r>
      <w:r w:rsidRPr="0032027E">
        <w:rPr>
          <w:bCs/>
        </w:rPr>
        <w:noBreakHyphen/>
        <w:t>D2S</w:t>
      </w:r>
      <w:r w:rsidRPr="0032027E">
        <w:rPr>
          <w:bCs/>
        </w:rPr>
        <w:noBreakHyphen/>
        <w:t>Kamera</w:t>
      </w:r>
      <w:r w:rsidRPr="0032027E">
        <w:t xml:space="preserve"> (siehe Abbildung 1). Sie hat </w:t>
      </w:r>
      <w:r w:rsidR="00D631BB" w:rsidRPr="0032027E">
        <w:t>drei</w:t>
      </w:r>
      <w:r w:rsidRPr="0032027E">
        <w:t xml:space="preserve"> Kameras eingebaut und einen speziellen </w:t>
      </w:r>
      <w:r w:rsidR="004A1FB3" w:rsidRPr="0032027E">
        <w:t xml:space="preserve">internen </w:t>
      </w:r>
      <w:r w:rsidRPr="0032027E">
        <w:t>Chip, der die Tiefenberechnung direkt erledig</w:t>
      </w:r>
      <w:r w:rsidR="00D631BB" w:rsidRPr="0032027E">
        <w:t>en kann</w:t>
      </w:r>
      <w:r w:rsidRPr="0032027E">
        <w:t xml:space="preserve">. </w:t>
      </w:r>
      <w:r w:rsidR="00795231" w:rsidRPr="0032027E">
        <w:t>Die technischen Daten von der Tiefenkamera sind</w:t>
      </w:r>
      <w:r w:rsidRPr="0032027E">
        <w:t xml:space="preserve">: Basislinie 7,5 cm, Auflösung bis 1920×1080 Pixel </w:t>
      </w:r>
    </w:p>
    <w:p w14:paraId="14B08D5E" w14:textId="417AFF9F" w:rsidR="00BA36B0" w:rsidRPr="0032027E" w:rsidRDefault="00D87F80" w:rsidP="00D87F80">
      <w:pPr>
        <w:pStyle w:val="Text"/>
        <w:jc w:val="center"/>
      </w:pPr>
      <w:r w:rsidRPr="0032027E">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18AC8396" w:rsidR="00D87F80" w:rsidRPr="0032027E" w:rsidRDefault="00D87F80" w:rsidP="00D87F80">
      <w:pPr>
        <w:pStyle w:val="Beschriftung"/>
        <w:rPr>
          <w:color w:val="0066FF"/>
        </w:rPr>
      </w:pPr>
      <w:bookmarkStart w:id="52" w:name="_Toc224291253"/>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2</w:t>
      </w:r>
      <w:r w:rsidRPr="0032027E">
        <w:fldChar w:fldCharType="end"/>
      </w:r>
      <w:r w:rsidRPr="0032027E">
        <w:t>: OAK-D 2S</w:t>
      </w:r>
      <w:bookmarkEnd w:id="52"/>
      <w:r w:rsidR="00B97F44" w:rsidRPr="0032027E">
        <w:t xml:space="preserve"> AF</w:t>
      </w:r>
    </w:p>
    <w:p w14:paraId="65A6E777" w14:textId="77777777" w:rsidR="008F2411" w:rsidRDefault="008F2411" w:rsidP="00601FED">
      <w:pPr>
        <w:pStyle w:val="Text"/>
      </w:pPr>
    </w:p>
    <w:p w14:paraId="3D1478BF" w14:textId="7ECB7342" w:rsidR="0010568C" w:rsidRPr="007D5C2D" w:rsidRDefault="007D5C2D" w:rsidP="007D5C2D">
      <w:pPr>
        <w:pStyle w:val="Text"/>
      </w:pPr>
      <w:commentRangeStart w:id="53"/>
      <w:r w:rsidRPr="007D5C2D">
        <w:t>Die Hersteller d</w:t>
      </w:r>
      <w:r w:rsidR="00460FF0">
        <w:t>ieser</w:t>
      </w:r>
      <w:r w:rsidRPr="007D5C2D">
        <w:t xml:space="preserve"> Tiefenkamera bieten eine sehr ausführliche </w:t>
      </w:r>
      <w:commentRangeStart w:id="54"/>
      <w:r w:rsidRPr="007D5C2D">
        <w:t>Dokumentation</w:t>
      </w:r>
      <w:commentRangeEnd w:id="54"/>
      <w:r w:rsidR="005C41A6">
        <w:rPr>
          <w:rStyle w:val="Kommentarzeichen"/>
        </w:rPr>
        <w:commentReference w:id="54"/>
      </w:r>
      <w:r>
        <w:t>.</w:t>
      </w:r>
      <w:r w:rsidRPr="007D5C2D">
        <w:t xml:space="preserve"> Darin wird </w:t>
      </w:r>
      <w:r w:rsidR="0010568C">
        <w:t xml:space="preserve">in </w:t>
      </w:r>
      <w:r w:rsidR="0010568C" w:rsidRPr="00460FF0">
        <w:rPr>
          <w:rStyle w:val="Hervorhebung"/>
        </w:rPr>
        <w:t>Punkt 1</w:t>
      </w:r>
      <w:r w:rsidR="0010568C">
        <w:t xml:space="preserve"> </w:t>
      </w:r>
      <w:r w:rsidRPr="007D5C2D">
        <w:t xml:space="preserve">beschrieben, wie die Brennweite der Kamera ausgelesen werden kann und wie sich </w:t>
      </w:r>
      <w:r w:rsidRPr="007D5C2D">
        <w:rPr>
          <w:rStyle w:val="Hervorhebung"/>
        </w:rPr>
        <w:t>Tiefeninformationen</w:t>
      </w:r>
      <w:r w:rsidRPr="007D5C2D">
        <w:t xml:space="preserve"> auf die einzelnen Pixel übertragen lassen. Außerdem werden Aufbau, Funktionsweise und Anwendungsbereiche der Kamera erläutert. </w:t>
      </w:r>
      <w:commentRangeEnd w:id="53"/>
      <w:r w:rsidR="004327F4">
        <w:rPr>
          <w:rStyle w:val="Kommentarzeichen"/>
        </w:rPr>
        <w:commentReference w:id="53"/>
      </w:r>
    </w:p>
    <w:p w14:paraId="053D73B9" w14:textId="508853F9" w:rsidR="007D5C2D" w:rsidRDefault="007D5C2D" w:rsidP="007D5C2D">
      <w:pPr>
        <w:pStyle w:val="Text"/>
      </w:pPr>
      <w:r w:rsidRPr="007D5C2D">
        <w:lastRenderedPageBreak/>
        <w:t xml:space="preserve">Die Dokumentation </w:t>
      </w:r>
      <w:r w:rsidR="0010568C">
        <w:t xml:space="preserve">in </w:t>
      </w:r>
      <w:r w:rsidR="0010568C" w:rsidRPr="00460FF0">
        <w:rPr>
          <w:rStyle w:val="Hervorhebung"/>
        </w:rPr>
        <w:t>Punkt 2</w:t>
      </w:r>
      <w:r w:rsidR="0010568C">
        <w:t xml:space="preserve"> </w:t>
      </w:r>
      <w:r w:rsidRPr="007D5C2D">
        <w:t xml:space="preserve">enthält zudem alle Angaben zur Steuerung der Kameraeinstellungen, wie z. B. </w:t>
      </w:r>
      <w:r w:rsidRPr="007D5C2D">
        <w:rPr>
          <w:rStyle w:val="Hervorhebung"/>
        </w:rPr>
        <w:t>Filtereigenschaften</w:t>
      </w:r>
      <w:r w:rsidRPr="007D5C2D">
        <w:t>, um Bildrauschen zu minimieren. Die entsprechenden Steuerungsmöglichkeiten werden sowohl für Python als auch für C++ beschrieben.</w:t>
      </w:r>
      <w:r w:rsidR="0010568C">
        <w:t xml:space="preserve"> </w:t>
      </w:r>
      <w:r w:rsidR="0010568C" w:rsidRPr="007D5C2D">
        <w:t>Wichtig ist hierbei, darauf zu achten, dass der integrierte Prozessor korrekt angesprochen wird – bei der RVC2-Plattform bleibt dieser unverändert.</w:t>
      </w:r>
    </w:p>
    <w:p w14:paraId="0892F423" w14:textId="77777777" w:rsidR="006667C5" w:rsidRPr="007D5C2D" w:rsidRDefault="006667C5" w:rsidP="007D5C2D">
      <w:pPr>
        <w:pStyle w:val="Text"/>
      </w:pPr>
    </w:p>
    <w:p w14:paraId="218D4212" w14:textId="77777777" w:rsidR="007D5C2D" w:rsidRPr="007D5C2D" w:rsidRDefault="007D5C2D" w:rsidP="007D5C2D">
      <w:pPr>
        <w:pStyle w:val="Text"/>
      </w:pPr>
      <w:r w:rsidRPr="007D5C2D">
        <w:t xml:space="preserve">Besonders relevant ist </w:t>
      </w:r>
      <w:r w:rsidRPr="007D5C2D">
        <w:rPr>
          <w:rStyle w:val="Hervorhebung"/>
        </w:rPr>
        <w:t>Punkt 5</w:t>
      </w:r>
      <w:r w:rsidRPr="007D5C2D">
        <w:t xml:space="preserve"> der Dokumentation, der sich mit der </w:t>
      </w:r>
      <w:r w:rsidRPr="007D5C2D">
        <w:rPr>
          <w:rStyle w:val="Hervorhebung"/>
        </w:rPr>
        <w:t>Short-</w:t>
      </w:r>
      <w:proofErr w:type="spellStart"/>
      <w:r w:rsidRPr="007D5C2D">
        <w:rPr>
          <w:rStyle w:val="Hervorhebung"/>
        </w:rPr>
        <w:t>Distance</w:t>
      </w:r>
      <w:proofErr w:type="spellEnd"/>
      <w:r w:rsidRPr="007D5C2D">
        <w:rPr>
          <w:rStyle w:val="Hervorhebung"/>
        </w:rPr>
        <w:t xml:space="preserve"> Stereo Depth</w:t>
      </w:r>
      <w:r w:rsidRPr="007D5C2D">
        <w:t xml:space="preserve"> beschäftigt. Hier wird erklärt, wie die </w:t>
      </w:r>
      <w:r w:rsidRPr="007D5C2D">
        <w:rPr>
          <w:bCs/>
        </w:rPr>
        <w:t>Minimaldistanz (</w:t>
      </w:r>
      <w:proofErr w:type="spellStart"/>
      <w:r w:rsidRPr="007D5C2D">
        <w:rPr>
          <w:bCs/>
        </w:rPr>
        <w:t>MinZ</w:t>
      </w:r>
      <w:proofErr w:type="spellEnd"/>
      <w:r w:rsidRPr="007D5C2D">
        <w:rPr>
          <w:bCs/>
        </w:rPr>
        <w:t>)</w:t>
      </w:r>
      <w:r w:rsidRPr="007D5C2D">
        <w:t xml:space="preserve"> zur Kamera berechnet wird, also die kleinste Entfernung, bei der ein Objekt noch zuverlässig erfasst werden kann:</w:t>
      </w:r>
    </w:p>
    <w:p w14:paraId="432C796A" w14:textId="01777EBA" w:rsidR="007D5C2D" w:rsidRPr="007D5C2D" w:rsidRDefault="007D5C2D" w:rsidP="007D5C2D">
      <w:pPr>
        <w:pStyle w:val="Text"/>
      </w:pPr>
      <w:proofErr w:type="spellStart"/>
      <m:oMathPara>
        <m:oMath>
          <m:r>
            <m:rPr>
              <m:nor/>
            </m:rPr>
            <m:t>MinZ</m:t>
          </m:r>
          <w:proofErr w:type="spellEnd"/>
          <m:r>
            <w:rPr>
              <w:rFonts w:ascii="Cambria Math" w:hAnsi="Cambria Math"/>
            </w:rPr>
            <m:t>=</m:t>
          </m:r>
          <m:f>
            <m:fPr>
              <m:ctrlPr>
                <w:rPr>
                  <w:rFonts w:ascii="Cambria Math" w:hAnsi="Cambria Math"/>
                </w:rPr>
              </m:ctrlPr>
            </m:fPr>
            <m:num>
              <m:r>
                <m:rPr>
                  <m:sty m:val="p"/>
                </m:rPr>
                <w:rPr>
                  <w:rFonts w:ascii="Cambria Math"/>
                </w:rPr>
                <m:t>Brennweite</m:t>
              </m:r>
              <m:r>
                <w:rPr>
                  <w:rFonts w:ascii="Cambria Math" w:hAnsi="Cambria Math"/>
                </w:rPr>
                <m:t>⋅</m:t>
              </m:r>
              <m:r>
                <m:rPr>
                  <m:nor/>
                </m:rPr>
                <m:t>B</m:t>
              </m:r>
              <w:proofErr w:type="spellStart"/>
              <m:r>
                <m:rPr>
                  <m:nor/>
                </m:rPr>
                <m:t>aseline</m:t>
              </m:r>
              <w:proofErr w:type="spellEnd"/>
            </m:num>
            <m:den>
              <m:r>
                <w:rPr>
                  <w:rFonts w:ascii="Cambria Math" w:hAnsi="Cambria Math"/>
                </w:rPr>
                <m:t>95</m:t>
              </m:r>
            </m:den>
          </m:f>
          <m:r>
            <m:rPr>
              <m:sty m:val="p"/>
            </m:rPr>
            <w:br/>
          </m:r>
        </m:oMath>
      </m:oMathPara>
    </w:p>
    <w:p w14:paraId="2C296235" w14:textId="77777777" w:rsidR="00411647" w:rsidRDefault="00411647" w:rsidP="00411647">
      <w:pPr>
        <w:pStyle w:val="Text"/>
        <w:rPr>
          <w:lang w:val="en-GB"/>
        </w:rPr>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411647" w:rsidRPr="0032027E" w14:paraId="36CB006C" w14:textId="77777777" w:rsidTr="005100E4">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4AA953DC" w14:textId="5E770C0E" w:rsidR="00411647" w:rsidRPr="0032027E" w:rsidRDefault="002C4C83" w:rsidP="005100E4">
            <w:pPr>
              <w:pStyle w:val="Text"/>
              <w:jc w:val="left"/>
              <w:rPr>
                <w:rFonts w:cs="Arial"/>
                <w:sz w:val="22"/>
                <w:szCs w:val="22"/>
              </w:rPr>
            </w:pPr>
            <w:r>
              <w:rPr>
                <w:rFonts w:cs="Arial"/>
                <w:sz w:val="22"/>
                <w:szCs w:val="22"/>
              </w:rPr>
              <w:t>Minimal</w:t>
            </w:r>
            <w:commentRangeStart w:id="55"/>
            <w:r w:rsidR="00411647" w:rsidRPr="0032027E">
              <w:rPr>
                <w:rFonts w:cs="Arial"/>
                <w:sz w:val="22"/>
                <w:szCs w:val="22"/>
              </w:rPr>
              <w:t xml:space="preserve">Distanz </w:t>
            </w:r>
            <w:commentRangeEnd w:id="55"/>
            <w:r w:rsidR="00411647" w:rsidRPr="0032027E">
              <w:rPr>
                <w:rStyle w:val="Kommentarzeichen"/>
                <w:rFonts w:cs="Arial"/>
                <w:sz w:val="22"/>
                <w:szCs w:val="22"/>
              </w:rPr>
              <w:commentReference w:id="55"/>
            </w:r>
          </w:p>
        </w:tc>
        <w:tc>
          <w:tcPr>
            <w:tcW w:w="2040" w:type="dxa"/>
            <w:tcBorders>
              <w:left w:val="single" w:sz="4" w:space="0" w:color="auto"/>
            </w:tcBorders>
            <w:vAlign w:val="center"/>
          </w:tcPr>
          <w:p w14:paraId="5D02F922" w14:textId="77777777" w:rsidR="00411647" w:rsidRPr="0032027E" w:rsidRDefault="00411647" w:rsidP="005100E4">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32027E">
              <w:rPr>
                <w:rFonts w:cs="Arial"/>
                <w:sz w:val="22"/>
                <w:szCs w:val="22"/>
              </w:rPr>
              <w:t>~ 20 cm</w:t>
            </w:r>
          </w:p>
        </w:tc>
        <w:tc>
          <w:tcPr>
            <w:tcW w:w="2325" w:type="dxa"/>
            <w:vAlign w:val="center"/>
          </w:tcPr>
          <w:p w14:paraId="561C81DD" w14:textId="77777777" w:rsidR="00411647" w:rsidRPr="0032027E" w:rsidRDefault="00411647" w:rsidP="005100E4">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32027E">
              <w:rPr>
                <w:rFonts w:cs="Arial"/>
                <w:sz w:val="22"/>
                <w:szCs w:val="22"/>
              </w:rPr>
              <w:t>~ 40cm</w:t>
            </w:r>
          </w:p>
        </w:tc>
        <w:tc>
          <w:tcPr>
            <w:tcW w:w="2307" w:type="dxa"/>
            <w:vAlign w:val="center"/>
          </w:tcPr>
          <w:p w14:paraId="1EAEE66F" w14:textId="77777777" w:rsidR="00411647" w:rsidRPr="0032027E" w:rsidRDefault="00411647" w:rsidP="005100E4">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32027E">
              <w:rPr>
                <w:rFonts w:cs="Arial"/>
                <w:sz w:val="22"/>
                <w:szCs w:val="22"/>
              </w:rPr>
              <w:t>~ 80 cm</w:t>
            </w:r>
          </w:p>
        </w:tc>
      </w:tr>
      <w:tr w:rsidR="00411647" w:rsidRPr="0032027E" w14:paraId="31C528DA" w14:textId="77777777" w:rsidTr="005100E4">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24DC0FBE" w14:textId="77777777" w:rsidR="00411647" w:rsidRPr="0032027E" w:rsidRDefault="00411647" w:rsidP="005100E4">
            <w:pPr>
              <w:pStyle w:val="Text"/>
              <w:jc w:val="left"/>
              <w:rPr>
                <w:rFonts w:cs="Arial"/>
                <w:caps w:val="0"/>
                <w:sz w:val="22"/>
                <w:szCs w:val="22"/>
              </w:rPr>
            </w:pPr>
            <w:r w:rsidRPr="0032027E">
              <w:rPr>
                <w:rFonts w:cs="Arial"/>
                <w:sz w:val="22"/>
                <w:szCs w:val="22"/>
              </w:rPr>
              <w:t>Auflösung</w:t>
            </w:r>
          </w:p>
          <w:p w14:paraId="2954C411" w14:textId="77777777" w:rsidR="00411647" w:rsidRPr="0032027E" w:rsidRDefault="00411647" w:rsidP="005100E4">
            <w:pPr>
              <w:pStyle w:val="Text"/>
              <w:jc w:val="left"/>
              <w:rPr>
                <w:rFonts w:cs="Arial"/>
                <w:b w:val="0"/>
                <w:bCs w:val="0"/>
                <w:sz w:val="22"/>
                <w:szCs w:val="22"/>
              </w:rPr>
            </w:pPr>
            <w:r w:rsidRPr="0032027E">
              <w:rPr>
                <w:rFonts w:cs="Arial"/>
                <w:sz w:val="22"/>
                <w:szCs w:val="22"/>
              </w:rPr>
              <w:t>P in Pixel</w:t>
            </w:r>
          </w:p>
        </w:tc>
        <w:tc>
          <w:tcPr>
            <w:tcW w:w="2040" w:type="dxa"/>
            <w:vAlign w:val="center"/>
          </w:tcPr>
          <w:p w14:paraId="33F28410"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 xml:space="preserve">400P + </w:t>
            </w:r>
            <w:proofErr w:type="spellStart"/>
            <w:r w:rsidRPr="0032027E">
              <w:rPr>
                <w:rFonts w:cs="Arial"/>
                <w:sz w:val="22"/>
                <w:szCs w:val="22"/>
              </w:rPr>
              <w:t>extended</w:t>
            </w:r>
            <w:proofErr w:type="spellEnd"/>
            <w:r w:rsidRPr="0032027E">
              <w:rPr>
                <w:rFonts w:cs="Arial"/>
                <w:sz w:val="22"/>
                <w:szCs w:val="22"/>
              </w:rPr>
              <w:t xml:space="preserve"> </w:t>
            </w:r>
            <w:proofErr w:type="spellStart"/>
            <w:r w:rsidRPr="0032027E">
              <w:rPr>
                <w:rFonts w:cs="Arial"/>
                <w:sz w:val="22"/>
                <w:szCs w:val="22"/>
              </w:rPr>
              <w:t>disp</w:t>
            </w:r>
            <w:proofErr w:type="spellEnd"/>
          </w:p>
        </w:tc>
        <w:tc>
          <w:tcPr>
            <w:tcW w:w="2325" w:type="dxa"/>
            <w:vAlign w:val="center"/>
          </w:tcPr>
          <w:p w14:paraId="79C12304"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 xml:space="preserve">400P </w:t>
            </w:r>
            <w:proofErr w:type="spellStart"/>
            <w:r w:rsidRPr="0032027E">
              <w:rPr>
                <w:rFonts w:cs="Arial"/>
                <w:sz w:val="22"/>
                <w:szCs w:val="22"/>
              </w:rPr>
              <w:t>or</w:t>
            </w:r>
            <w:proofErr w:type="spellEnd"/>
          </w:p>
          <w:p w14:paraId="01693C0E"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 xml:space="preserve">800P + </w:t>
            </w:r>
            <w:proofErr w:type="spellStart"/>
            <w:r w:rsidRPr="0032027E">
              <w:rPr>
                <w:rFonts w:cs="Arial"/>
                <w:sz w:val="22"/>
                <w:szCs w:val="22"/>
              </w:rPr>
              <w:t>extended</w:t>
            </w:r>
            <w:proofErr w:type="spellEnd"/>
          </w:p>
        </w:tc>
        <w:tc>
          <w:tcPr>
            <w:tcW w:w="2307" w:type="dxa"/>
            <w:vAlign w:val="center"/>
          </w:tcPr>
          <w:p w14:paraId="3D319245"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800 P</w:t>
            </w:r>
          </w:p>
        </w:tc>
      </w:tr>
    </w:tbl>
    <w:p w14:paraId="37D2C702" w14:textId="3916FB51" w:rsidR="00411647" w:rsidRDefault="00411647" w:rsidP="00411647">
      <w:pPr>
        <w:pStyle w:val="Beschriftung"/>
      </w:pPr>
      <w:r w:rsidRPr="0032027E">
        <w:t xml:space="preserve">Tabelle </w:t>
      </w:r>
      <w:r w:rsidRPr="0032027E">
        <w:fldChar w:fldCharType="begin"/>
      </w:r>
      <w:r w:rsidRPr="0032027E">
        <w:instrText xml:space="preserve"> SEQ Tabelle \* ARABIC </w:instrText>
      </w:r>
      <w:r w:rsidRPr="0032027E">
        <w:fldChar w:fldCharType="separate"/>
      </w:r>
      <w:r w:rsidRPr="0032027E">
        <w:t>2</w:t>
      </w:r>
      <w:r w:rsidRPr="0032027E">
        <w:fldChar w:fldCharType="end"/>
      </w:r>
      <w:r w:rsidRPr="0032027E">
        <w:t>: Angaben vom Hersteller von Pixel Auflösung</w:t>
      </w:r>
    </w:p>
    <w:p w14:paraId="2C80BE0E" w14:textId="77777777" w:rsidR="00411647" w:rsidRDefault="00411647" w:rsidP="007D5C2D">
      <w:pPr>
        <w:pStyle w:val="Text"/>
      </w:pPr>
    </w:p>
    <w:p w14:paraId="1C3ABF49" w14:textId="7E2401EC" w:rsidR="007D5C2D" w:rsidRPr="007D5C2D" w:rsidRDefault="007D5C2D" w:rsidP="007D5C2D">
      <w:pPr>
        <w:pStyle w:val="Text"/>
      </w:pPr>
      <w:r w:rsidRPr="007D5C2D">
        <w:t>Beispiel</w:t>
      </w:r>
      <w:r w:rsidR="00411647">
        <w:t xml:space="preserve">haft </w:t>
      </w:r>
      <w:r w:rsidR="00EB3F19">
        <w:t>berechnet</w:t>
      </w:r>
      <w:r w:rsidR="007F1064">
        <w:t xml:space="preserve"> für die OAK-D 2S AF</w:t>
      </w:r>
      <w:r w:rsidRPr="007D5C2D">
        <w:t>:</w:t>
      </w:r>
    </w:p>
    <w:p w14:paraId="75225E64" w14:textId="77777777" w:rsidR="00411647" w:rsidRPr="00530A0C" w:rsidRDefault="007D5C2D" w:rsidP="007D5C2D">
      <w:pPr>
        <w:pStyle w:val="Text"/>
      </w:pPr>
      <w:proofErr w:type="spellStart"/>
      <m:oMathPara>
        <m:oMath>
          <m:r>
            <m:rPr>
              <m:nor/>
            </m:rPr>
            <m:t>MinZ</m:t>
          </m:r>
          <w:proofErr w:type="spellEnd"/>
          <m:r>
            <m:rPr>
              <m:nor/>
            </m:rPr>
            <m:t xml:space="preserve"> [400P]</m:t>
          </m:r>
          <m:r>
            <w:rPr>
              <w:rFonts w:ascii="Cambria Math" w:hAnsi="Cambria Math"/>
            </w:rPr>
            <m:t>=</m:t>
          </m:r>
          <m:f>
            <m:fPr>
              <m:ctrlPr>
                <w:rPr>
                  <w:rFonts w:ascii="Cambria Math" w:hAnsi="Cambria Math"/>
                  <w:i/>
                </w:rPr>
              </m:ctrlPr>
            </m:fPr>
            <m:num>
              <m:r>
                <w:rPr>
                  <w:rFonts w:ascii="Cambria Math" w:hAnsi="Cambria Math"/>
                </w:rPr>
                <m:t>441⋅7,5</m:t>
              </m:r>
            </m:num>
            <m:den>
              <m:r>
                <w:rPr>
                  <w:rFonts w:ascii="Cambria Math" w:hAnsi="Cambria Math"/>
                </w:rPr>
                <m:t>95</m:t>
              </m:r>
            </m:den>
          </m:f>
          <m:r>
            <w:rPr>
              <w:rFonts w:ascii="Cambria Math" w:hAnsi="Cambria Math"/>
            </w:rPr>
            <m:t>≈35</m:t>
          </m:r>
          <m:r>
            <m:rPr>
              <m:nor/>
            </m:rPr>
            <m:t> cm</m:t>
          </m:r>
        </m:oMath>
      </m:oMathPara>
    </w:p>
    <w:p w14:paraId="2547A4B5" w14:textId="77777777" w:rsidR="00954E7B" w:rsidRDefault="00954E7B" w:rsidP="00411647">
      <w:pPr>
        <w:jc w:val="left"/>
      </w:pPr>
    </w:p>
    <w:p w14:paraId="611B7512" w14:textId="12B1B91E" w:rsidR="005C41A6" w:rsidRPr="007D5C2D" w:rsidRDefault="00530A0C" w:rsidP="00954E7B">
      <w:pPr>
        <w:pStyle w:val="Text"/>
      </w:pPr>
      <w:r w:rsidRPr="00530A0C">
        <w:t xml:space="preserve">Der </w:t>
      </w:r>
      <w:r w:rsidRPr="00530A0C">
        <w:rPr>
          <w:rStyle w:val="Hervorhebung"/>
        </w:rPr>
        <w:t xml:space="preserve">Stereo Extended </w:t>
      </w:r>
      <w:proofErr w:type="spellStart"/>
      <w:r w:rsidRPr="00530A0C">
        <w:rPr>
          <w:rStyle w:val="Hervorhebung"/>
        </w:rPr>
        <w:t>Disparity</w:t>
      </w:r>
      <w:proofErr w:type="spellEnd"/>
      <w:r w:rsidRPr="00530A0C">
        <w:rPr>
          <w:rStyle w:val="Hervorhebung"/>
        </w:rPr>
        <w:t xml:space="preserve"> Mode</w:t>
      </w:r>
      <w:r w:rsidRPr="00530A0C">
        <w:t xml:space="preserve"> reduziert die minimale Messtiefe weiter, sodass auch Objekte in sehr geringem Abstand zur Kamera erfasst werden können. Allerdings erfolgt diese Erweiterung auf Kosten der Messgenauigkeit.</w:t>
      </w:r>
      <w:r w:rsidR="00411647" w:rsidRPr="008F2B7B">
        <w:br w:type="page"/>
      </w:r>
    </w:p>
    <w:p w14:paraId="3EF04719" w14:textId="77777777" w:rsidR="001A597B" w:rsidRPr="007D5C2D" w:rsidRDefault="001A597B" w:rsidP="001A597B">
      <w:pPr>
        <w:pStyle w:val="Text"/>
      </w:pPr>
      <w:r w:rsidRPr="007D5C2D">
        <w:rPr>
          <w:b/>
          <w:bCs/>
        </w:rPr>
        <w:lastRenderedPageBreak/>
        <w:t>Limitierungen der Distanzmessung:</w:t>
      </w:r>
    </w:p>
    <w:p w14:paraId="4F0CF3C2" w14:textId="77777777" w:rsidR="001A597B" w:rsidRPr="005C41A6" w:rsidRDefault="001A597B" w:rsidP="007D5C2D">
      <w:pPr>
        <w:pStyle w:val="Text"/>
      </w:pPr>
    </w:p>
    <w:p w14:paraId="196F934E" w14:textId="77777777" w:rsidR="001A597B" w:rsidRDefault="005C41A6" w:rsidP="001A597B">
      <w:pPr>
        <w:pStyle w:val="Text"/>
        <w:keepNext/>
        <w:jc w:val="center"/>
      </w:pPr>
      <w:r>
        <w:rPr>
          <w:noProof/>
        </w:rPr>
        <w:drawing>
          <wp:inline distT="0" distB="0" distL="0" distR="0" wp14:anchorId="20DDD150" wp14:editId="08536DD5">
            <wp:extent cx="2856556" cy="2465070"/>
            <wp:effectExtent l="0" t="0" r="0" b="0"/>
            <wp:docPr id="1830180983" name="Grafik 2" descr="Ein Bild, das Diagramm, Reihe, parallel, Steig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83" name="Grafik 2" descr="Ein Bild, das Diagramm, Reihe, parallel, Steigung enthält.&#10;&#10;KI-generierte Inhalte können fehlerhaft sein."/>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61466" cy="2469307"/>
                    </a:xfrm>
                    <a:prstGeom prst="rect">
                      <a:avLst/>
                    </a:prstGeom>
                    <a:noFill/>
                    <a:ln>
                      <a:noFill/>
                    </a:ln>
                  </pic:spPr>
                </pic:pic>
              </a:graphicData>
            </a:graphic>
          </wp:inline>
        </w:drawing>
      </w:r>
    </w:p>
    <w:p w14:paraId="25B51183" w14:textId="0BC8DF6F" w:rsidR="005C41A6" w:rsidRDefault="001A597B" w:rsidP="001A597B">
      <w:pPr>
        <w:pStyle w:val="Beschriftung"/>
      </w:pPr>
      <w:r>
        <w:t xml:space="preserve">Abbildung </w:t>
      </w:r>
      <w:r>
        <w:fldChar w:fldCharType="begin"/>
      </w:r>
      <w:r>
        <w:instrText xml:space="preserve"> SEQ Abbildung \* ARABIC </w:instrText>
      </w:r>
      <w:r>
        <w:fldChar w:fldCharType="separate"/>
      </w:r>
      <w:r>
        <w:rPr>
          <w:noProof/>
        </w:rPr>
        <w:t>3</w:t>
      </w:r>
      <w:r>
        <w:fldChar w:fldCharType="end"/>
      </w:r>
      <w:r>
        <w:t>: Limitierung der Distanzmessung von Luxonis Dokumentation</w:t>
      </w:r>
    </w:p>
    <w:p w14:paraId="41F2C90B" w14:textId="56658157" w:rsidR="005C41A6" w:rsidRPr="007D5C2D" w:rsidRDefault="001A597B" w:rsidP="007D5C2D">
      <w:pPr>
        <w:pStyle w:val="Text"/>
      </w:pPr>
      <w:r>
        <w:t>Legende:</w:t>
      </w:r>
    </w:p>
    <w:p w14:paraId="4A1661FE" w14:textId="77777777" w:rsidR="007D5C2D" w:rsidRPr="007D5C2D" w:rsidRDefault="007D5C2D" w:rsidP="007D5C2D">
      <w:pPr>
        <w:pStyle w:val="Text"/>
        <w:numPr>
          <w:ilvl w:val="0"/>
          <w:numId w:val="61"/>
        </w:numPr>
      </w:pPr>
      <w:r w:rsidRPr="007D5C2D">
        <w:rPr>
          <w:bCs/>
        </w:rPr>
        <w:t>BL [cm]</w:t>
      </w:r>
      <w:r w:rsidRPr="007D5C2D">
        <w:t xml:space="preserve"> – Abstand (Baseline) der beiden Kameras</w:t>
      </w:r>
    </w:p>
    <w:p w14:paraId="57BA3400" w14:textId="77777777" w:rsidR="007D5C2D" w:rsidRPr="007D5C2D" w:rsidRDefault="007D5C2D" w:rsidP="007D5C2D">
      <w:pPr>
        <w:pStyle w:val="Text"/>
        <w:numPr>
          <w:ilvl w:val="0"/>
          <w:numId w:val="61"/>
        </w:numPr>
      </w:pPr>
      <w:proofErr w:type="spellStart"/>
      <w:r w:rsidRPr="007D5C2D">
        <w:rPr>
          <w:bCs/>
        </w:rPr>
        <w:t>Dv</w:t>
      </w:r>
      <w:proofErr w:type="spellEnd"/>
      <w:r w:rsidRPr="007D5C2D">
        <w:rPr>
          <w:bCs/>
        </w:rPr>
        <w:t xml:space="preserve"> [cm]</w:t>
      </w:r>
      <w:r w:rsidRPr="007D5C2D">
        <w:t xml:space="preserve"> – Minimale Distanz, bei der beide Kameras ein Objekt erfassen können (Depth-Berechnung möglich)</w:t>
      </w:r>
    </w:p>
    <w:p w14:paraId="1D69BEF7" w14:textId="1129EF91" w:rsidR="007D5C2D" w:rsidRPr="007D5C2D" w:rsidRDefault="007D5C2D" w:rsidP="007D5C2D">
      <w:pPr>
        <w:pStyle w:val="Text"/>
        <w:numPr>
          <w:ilvl w:val="0"/>
          <w:numId w:val="61"/>
        </w:numPr>
      </w:pPr>
      <w:r w:rsidRPr="007D5C2D">
        <w:rPr>
          <w:bCs/>
        </w:rPr>
        <w:t>B [</w:t>
      </w:r>
      <w:proofErr w:type="spellStart"/>
      <w:r w:rsidRPr="007D5C2D">
        <w:rPr>
          <w:bCs/>
        </w:rPr>
        <w:t>px</w:t>
      </w:r>
      <w:proofErr w:type="spellEnd"/>
      <w:r w:rsidRPr="007D5C2D">
        <w:rPr>
          <w:bCs/>
        </w:rPr>
        <w:t>]</w:t>
      </w:r>
      <w:r w:rsidRPr="007D5C2D">
        <w:t xml:space="preserve"> – Bereich in dem keine Tiefenwerte berechnet werden können</w:t>
      </w:r>
    </w:p>
    <w:p w14:paraId="7CCFD0D6" w14:textId="77777777" w:rsidR="007D5C2D" w:rsidRPr="007D5C2D" w:rsidRDefault="007D5C2D" w:rsidP="007D5C2D">
      <w:pPr>
        <w:pStyle w:val="Text"/>
        <w:numPr>
          <w:ilvl w:val="0"/>
          <w:numId w:val="61"/>
        </w:numPr>
      </w:pPr>
      <w:r w:rsidRPr="007D5C2D">
        <w:rPr>
          <w:bCs/>
        </w:rPr>
        <w:t>W [</w:t>
      </w:r>
      <w:proofErr w:type="spellStart"/>
      <w:r w:rsidRPr="007D5C2D">
        <w:rPr>
          <w:bCs/>
        </w:rPr>
        <w:t>px</w:t>
      </w:r>
      <w:proofErr w:type="spellEnd"/>
      <w:r w:rsidRPr="007D5C2D">
        <w:rPr>
          <w:bCs/>
        </w:rPr>
        <w:t>]</w:t>
      </w:r>
      <w:r w:rsidRPr="007D5C2D">
        <w:t xml:space="preserve"> – Breite des Kamerabildes in Pixeln (Horizontal Pixels)</w:t>
      </w:r>
    </w:p>
    <w:p w14:paraId="4B8B8A0B" w14:textId="77777777" w:rsidR="007D5C2D" w:rsidRPr="007D5C2D" w:rsidRDefault="007D5C2D" w:rsidP="007D5C2D">
      <w:pPr>
        <w:pStyle w:val="Text"/>
        <w:numPr>
          <w:ilvl w:val="0"/>
          <w:numId w:val="61"/>
        </w:numPr>
      </w:pPr>
      <w:r w:rsidRPr="007D5C2D">
        <w:rPr>
          <w:bCs/>
        </w:rPr>
        <w:t>D [cm]</w:t>
      </w:r>
      <w:r w:rsidRPr="007D5C2D">
        <w:t xml:space="preserve"> – Entfernung von der Kameraposition zu einem Objekt</w:t>
      </w:r>
    </w:p>
    <w:p w14:paraId="2E3EFC9D" w14:textId="4A9BA99A" w:rsidR="005C41A6" w:rsidRDefault="007D5C2D" w:rsidP="005C41A6">
      <w:pPr>
        <w:pStyle w:val="Text"/>
        <w:numPr>
          <w:ilvl w:val="0"/>
          <w:numId w:val="61"/>
        </w:numPr>
      </w:pPr>
      <w:r w:rsidRPr="007D5C2D">
        <w:rPr>
          <w:bCs/>
        </w:rPr>
        <w:t>F [cm]</w:t>
      </w:r>
      <w:r w:rsidRPr="007D5C2D">
        <w:t xml:space="preserve"> – Bildbreite in der Entfernung D</w:t>
      </w:r>
    </w:p>
    <w:p w14:paraId="1C23EFBA" w14:textId="77777777" w:rsidR="00603A1D" w:rsidRDefault="00603A1D" w:rsidP="007D5C2D">
      <w:pPr>
        <w:pStyle w:val="Text"/>
      </w:pPr>
    </w:p>
    <w:p w14:paraId="60D66AC2" w14:textId="2AE2D3A9" w:rsidR="007D5C2D" w:rsidRPr="007D5C2D" w:rsidRDefault="007D5C2D" w:rsidP="007D5C2D">
      <w:pPr>
        <w:pStyle w:val="Text"/>
      </w:pPr>
      <w:r w:rsidRPr="007D5C2D">
        <w:t>Aus diesen Informationen lassen sich zwei mögliche Verfahren zur Bestimmung von Objektabmessungen ableiten:</w:t>
      </w:r>
    </w:p>
    <w:p w14:paraId="1CCA84A6" w14:textId="2B83EB7B" w:rsidR="007D5C2D" w:rsidRPr="007D5C2D" w:rsidRDefault="007D5C2D" w:rsidP="005C41A6">
      <w:pPr>
        <w:pStyle w:val="Text"/>
        <w:numPr>
          <w:ilvl w:val="0"/>
          <w:numId w:val="62"/>
        </w:numPr>
      </w:pPr>
      <w:r w:rsidRPr="007D5C2D">
        <w:t>Punktwolke</w:t>
      </w:r>
      <w:r w:rsidR="005C41A6">
        <w:t xml:space="preserve"> und dreidimensionale Geometrie</w:t>
      </w:r>
    </w:p>
    <w:p w14:paraId="0977AE9C" w14:textId="70A0E455" w:rsidR="00603A1D" w:rsidRPr="00603A1D" w:rsidRDefault="007D5C2D" w:rsidP="00603A1D">
      <w:pPr>
        <w:pStyle w:val="Text"/>
        <w:numPr>
          <w:ilvl w:val="0"/>
          <w:numId w:val="62"/>
        </w:numPr>
      </w:pPr>
      <w:r w:rsidRPr="007D5C2D">
        <w:t>Distan</w:t>
      </w:r>
      <w:r w:rsidR="005C41A6">
        <w:t>z</w:t>
      </w:r>
      <w:r w:rsidRPr="007D5C2D">
        <w:t>abhängige Pixel-Umrechnung</w:t>
      </w:r>
      <w:r w:rsidR="00603A1D" w:rsidRPr="00603A1D">
        <w:rPr>
          <w:b/>
        </w:rPr>
        <w:br w:type="page"/>
      </w:r>
    </w:p>
    <w:p w14:paraId="30F4CACC" w14:textId="735B1D15" w:rsidR="0041565A" w:rsidRPr="0032027E" w:rsidRDefault="0041565A" w:rsidP="004F3AFF">
      <w:pPr>
        <w:pStyle w:val="Text"/>
        <w:rPr>
          <w:b/>
        </w:rPr>
      </w:pPr>
      <w:r w:rsidRPr="0032027E">
        <w:rPr>
          <w:b/>
        </w:rPr>
        <w:lastRenderedPageBreak/>
        <w:t>Punktwolke und dreidimensionale Geometrie</w:t>
      </w:r>
    </w:p>
    <w:p w14:paraId="0AC50BF2" w14:textId="53A14E70" w:rsidR="00806F2E" w:rsidRDefault="00806F2E" w:rsidP="00806F2E">
      <w:pPr>
        <w:pStyle w:val="Text"/>
      </w:pPr>
      <w:r w:rsidRPr="00806F2E">
        <w:t xml:space="preserve">Das Ergebnis der Tiefenmessung ist typischerweise ein Tiefenbild, bei dem jedem Pixel ein Entfernungswert zur Kamera zugeordnet ist. Durch die Umrechnung dieser Werte in ein kartesisches Koordinatensystem entsteht eine sogenannte </w:t>
      </w:r>
      <w:r w:rsidRPr="00806F2E">
        <w:rPr>
          <w:bCs/>
        </w:rPr>
        <w:t>Punktwolke</w:t>
      </w:r>
      <w:r w:rsidRPr="00806F2E">
        <w:t>. Eine Punktwolke besteht aus einer Vielzahl einzelner 3D-Punkte, die zusammen die Form und Oberfläche eines Objekts beschreiben. Je dichter die Punkte, desto präziser kann die Objektgeometrie erfasst werden.</w:t>
      </w:r>
    </w:p>
    <w:p w14:paraId="7F26DC2E" w14:textId="77777777" w:rsidR="00763AE9" w:rsidRPr="00806F2E" w:rsidRDefault="00763AE9" w:rsidP="00806F2E">
      <w:pPr>
        <w:pStyle w:val="Text"/>
      </w:pPr>
    </w:p>
    <w:p w14:paraId="03878EF5" w14:textId="77777777" w:rsidR="000C093F" w:rsidRDefault="000C093F" w:rsidP="00806F2E">
      <w:pPr>
        <w:pStyle w:val="Text"/>
      </w:pPr>
      <w:r w:rsidRPr="000C093F">
        <w:t xml:space="preserve">Für die Abmessung werden charakteristische Kenngrößen der Punktwolke genutzt. Dazu zählen die minimale und maximale Ausdehnung entlang der drei Raumachsen (x, y, z), um Länge, Breite und Höhe zu bestimmen. Außerdem wird eine </w:t>
      </w:r>
      <w:proofErr w:type="spellStart"/>
      <w:r w:rsidRPr="000C093F">
        <w:t>Bounding</w:t>
      </w:r>
      <w:proofErr w:type="spellEnd"/>
      <w:r w:rsidRPr="000C093F">
        <w:t xml:space="preserve"> Box erstellt, die das Objekt in allen Richtungen umschließt und die dreidimensionalen Maße direkt liefert. Zur Verbesserung der Genauigkeit werden Ausreißer gefiltert, wodurch fehlerhafte Messpunkte entfernt und die Stabilität der geometrischen Berechnung erhöht werden.</w:t>
      </w:r>
    </w:p>
    <w:p w14:paraId="2D051F9A" w14:textId="5CC16D36" w:rsidR="00806F2E" w:rsidRPr="00806F2E" w:rsidRDefault="00806F2E" w:rsidP="00806F2E">
      <w:pPr>
        <w:pStyle w:val="Text"/>
      </w:pPr>
      <w:r w:rsidRPr="00806F2E">
        <w:t>Für die Filterung kommen verschiedene Methoden zum Einsatz:</w:t>
      </w:r>
    </w:p>
    <w:p w14:paraId="389A1729" w14:textId="77777777" w:rsidR="00806F2E" w:rsidRPr="00806F2E" w:rsidRDefault="00806F2E" w:rsidP="00806F2E">
      <w:pPr>
        <w:pStyle w:val="Text"/>
        <w:numPr>
          <w:ilvl w:val="0"/>
          <w:numId w:val="64"/>
        </w:numPr>
      </w:pPr>
      <w:r w:rsidRPr="00806F2E">
        <w:rPr>
          <w:bCs/>
        </w:rPr>
        <w:t>Mittelwertbildung</w:t>
      </w:r>
      <w:r w:rsidRPr="00806F2E">
        <w:t>, um einzelne extreme Messpunkte auszugleichen</w:t>
      </w:r>
    </w:p>
    <w:p w14:paraId="0A774CED" w14:textId="77777777" w:rsidR="00806F2E" w:rsidRPr="00806F2E" w:rsidRDefault="00806F2E" w:rsidP="00806F2E">
      <w:pPr>
        <w:pStyle w:val="Text"/>
        <w:numPr>
          <w:ilvl w:val="0"/>
          <w:numId w:val="64"/>
        </w:numPr>
      </w:pPr>
      <w:r w:rsidRPr="00806F2E">
        <w:rPr>
          <w:bCs/>
        </w:rPr>
        <w:t>Medianfilter</w:t>
      </w:r>
      <w:r w:rsidRPr="00806F2E">
        <w:t>, der besonders robust gegenüber vereinzelten Ausreißern ist</w:t>
      </w:r>
    </w:p>
    <w:p w14:paraId="1DCEC916" w14:textId="0907E528" w:rsidR="00806F2E" w:rsidRDefault="00806F2E" w:rsidP="00806F2E">
      <w:pPr>
        <w:pStyle w:val="Text"/>
        <w:numPr>
          <w:ilvl w:val="0"/>
          <w:numId w:val="64"/>
        </w:numPr>
      </w:pPr>
      <w:r w:rsidRPr="00806F2E">
        <w:rPr>
          <w:bCs/>
        </w:rPr>
        <w:t xml:space="preserve">Statistische </w:t>
      </w:r>
      <w:proofErr w:type="spellStart"/>
      <w:r w:rsidRPr="00806F2E">
        <w:rPr>
          <w:bCs/>
        </w:rPr>
        <w:t>Ausreißerentfernung</w:t>
      </w:r>
      <w:proofErr w:type="spellEnd"/>
      <w:r w:rsidRPr="00806F2E">
        <w:t xml:space="preserve">, </w:t>
      </w:r>
      <w:r w:rsidR="001410F7" w:rsidRPr="00806F2E">
        <w:t>bei dem Punkte</w:t>
      </w:r>
      <w:r w:rsidRPr="00806F2E">
        <w:t>, die weit außerhalb der Standardabweichung liegen, entfernt werden</w:t>
      </w:r>
    </w:p>
    <w:p w14:paraId="4EB49FC3" w14:textId="77777777" w:rsidR="00763AE9" w:rsidRPr="00806F2E" w:rsidRDefault="00763AE9" w:rsidP="00763AE9">
      <w:pPr>
        <w:pStyle w:val="Text"/>
      </w:pPr>
    </w:p>
    <w:p w14:paraId="62333144" w14:textId="7CD14984" w:rsidR="001410F7" w:rsidRDefault="00806F2E" w:rsidP="00806F2E">
      <w:pPr>
        <w:pStyle w:val="Text"/>
      </w:pPr>
      <w:r w:rsidRPr="00806F2E">
        <w:t xml:space="preserve">Die Qualität der Punktwolke hängt stark von der </w:t>
      </w:r>
      <w:r w:rsidRPr="00806F2E">
        <w:rPr>
          <w:bCs/>
        </w:rPr>
        <w:t>Auflösung des Tiefenbildes</w:t>
      </w:r>
      <w:r w:rsidRPr="00806F2E">
        <w:t xml:space="preserve">, der </w:t>
      </w:r>
      <w:r w:rsidRPr="00806F2E">
        <w:rPr>
          <w:bCs/>
        </w:rPr>
        <w:t>Kalibrierung der Kamera</w:t>
      </w:r>
      <w:r w:rsidRPr="00806F2E">
        <w:t xml:space="preserve"> sowie den </w:t>
      </w:r>
      <w:r w:rsidRPr="00806F2E">
        <w:rPr>
          <w:bCs/>
        </w:rPr>
        <w:t>Licht- und Oberflächenbedingungen</w:t>
      </w:r>
      <w:r w:rsidRPr="00806F2E">
        <w:t xml:space="preserve"> ab. Glatte oder transparente Oberflächen können Messungen erschweren, da die Kamera weniger verlässliche Tiefenwerte liefert. </w:t>
      </w:r>
    </w:p>
    <w:p w14:paraId="00A3D194" w14:textId="2BFA860C" w:rsidR="00806F2E" w:rsidRPr="00806F2E" w:rsidRDefault="001410F7" w:rsidP="001410F7">
      <w:pPr>
        <w:jc w:val="left"/>
      </w:pPr>
      <w:r>
        <w:br w:type="page"/>
      </w:r>
    </w:p>
    <w:p w14:paraId="10CE90ED" w14:textId="60F5EBD9" w:rsidR="0051208C" w:rsidRPr="0032027E" w:rsidRDefault="0051208C" w:rsidP="00806F2E">
      <w:pPr>
        <w:pStyle w:val="Text"/>
        <w:rPr>
          <w:b/>
          <w:bCs/>
        </w:rPr>
      </w:pPr>
      <w:commentRangeStart w:id="56"/>
      <w:r w:rsidRPr="0032027E">
        <w:rPr>
          <w:b/>
          <w:bCs/>
        </w:rPr>
        <w:lastRenderedPageBreak/>
        <w:t>Distanzabhängige Pixel-Umrechnung</w:t>
      </w:r>
    </w:p>
    <w:commentRangeEnd w:id="56"/>
    <w:p w14:paraId="13140F4E" w14:textId="044476B9" w:rsidR="00691210" w:rsidRPr="0032027E" w:rsidRDefault="0014550F" w:rsidP="005B0050">
      <w:pPr>
        <w:pStyle w:val="Text"/>
      </w:pPr>
      <w:r w:rsidRPr="0032027E">
        <w:rPr>
          <w:rStyle w:val="Kommentarzeichen"/>
        </w:rPr>
        <w:commentReference w:id="56"/>
      </w:r>
      <w:r w:rsidR="005B0050" w:rsidRPr="0032027E">
        <w:t xml:space="preserve">Die Abmessungen eines Objekts werden </w:t>
      </w:r>
      <w:r w:rsidR="00262E8E" w:rsidRPr="0032027E">
        <w:t>über Pixel</w:t>
      </w:r>
      <w:r w:rsidR="005B0050" w:rsidRPr="0032027E">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32027E" w:rsidRDefault="005B0050" w:rsidP="005B0050">
      <w:pPr>
        <w:pStyle w:val="Text"/>
      </w:pPr>
      <w:r w:rsidRPr="0032027E">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Pr="0032027E" w:rsidRDefault="00B417A8" w:rsidP="005B0050">
      <w:pPr>
        <w:pStyle w:val="Text"/>
      </w:pPr>
    </w:p>
    <w:p w14:paraId="0257B2E2" w14:textId="427F00B3" w:rsidR="00462250" w:rsidRPr="0032027E" w:rsidRDefault="005B0050" w:rsidP="00462250">
      <w:pPr>
        <w:pStyle w:val="Text"/>
      </w:pPr>
      <w:r w:rsidRPr="0032027E">
        <w:t xml:space="preserve">Für die </w:t>
      </w:r>
      <w:r w:rsidR="00F900FC" w:rsidRPr="0032027E">
        <w:t>Höhenberechnung</w:t>
      </w:r>
      <w:r w:rsidRPr="0032027E">
        <w:t xml:space="preserve"> wird eine Referenzebene definiert, die der Auflagefläche entspricht. </w:t>
      </w:r>
      <w:r w:rsidR="00F900FC" w:rsidRPr="0032027E">
        <w:t>Aus dem Tiefenbild wird dafür ein charakteristischer Tiefenwert dieser Grundfläche als Referenz bestimmt. Anschließend werden die Tiefenwerte der zum Objekt gehörenden Pixel mit diesem Referenzwert verglichen. Die Höhe des Objekts ergibt sich aus der Differenz zwischen dem Tiefenwert der Grundfläche und dem Tiefenwert der obersten Objektpunkte. Dadurch kann die vertikale Ausdehnung des Objekts relativ zur Auflagefläche berechnet werden.</w:t>
      </w:r>
      <w:r w:rsidR="00155C35" w:rsidRPr="0032027E">
        <w:t xml:space="preserve"> </w:t>
      </w:r>
    </w:p>
    <w:p w14:paraId="61903754" w14:textId="77777777" w:rsidR="00173847" w:rsidRPr="0032027E" w:rsidRDefault="00173847" w:rsidP="00462250">
      <w:pPr>
        <w:pStyle w:val="Text"/>
      </w:pPr>
    </w:p>
    <w:p w14:paraId="02916523" w14:textId="6F7F153D" w:rsidR="00155C35" w:rsidRPr="0032027E" w:rsidRDefault="003E380F" w:rsidP="00AB6BE4">
      <w:pPr>
        <w:pStyle w:val="Text"/>
      </w:pPr>
      <w:r w:rsidRPr="0032027E">
        <w:t>Aus</w:t>
      </w:r>
      <w:r w:rsidR="00155C35" w:rsidRPr="0032027E">
        <w:t xml:space="preserve"> dieser abgegrenzten Fläche werden die Ausdehnungen des Objekts in Bildrichtung ermittelt und in Pixeln gemessen.</w:t>
      </w:r>
      <w:r w:rsidR="00AB6BE4" w:rsidRPr="0032027E">
        <w:t xml:space="preserve"> </w:t>
      </w:r>
      <w:r w:rsidR="00155C35" w:rsidRPr="0032027E">
        <w:t>Anschließend erfolgt die Umrechnung dieser Pixelwerte in reale Längen. Dafür werden die zugehörigen Tiefeninformationen der Pixel sowie die bekannten Kameraparameter, wie Brennweite und Auflösung, verwendet. Dadurch lassen sich die tatsächlichen Abmessungen des Objekts im Raum bestimmen.</w:t>
      </w:r>
    </w:p>
    <w:p w14:paraId="5E0ECAF9" w14:textId="496A1C8F" w:rsidR="00DC0CF8" w:rsidRPr="0032027E" w:rsidRDefault="008F45C9" w:rsidP="00462250">
      <w:pPr>
        <w:pStyle w:val="Text"/>
      </w:pPr>
      <w:r w:rsidRPr="0032027E">
        <w:br w:type="page"/>
      </w:r>
    </w:p>
    <w:p w14:paraId="384FE943" w14:textId="14E55BF1" w:rsidR="004F3AFF" w:rsidRPr="0032027E" w:rsidRDefault="004F3AFF" w:rsidP="004F3AFF">
      <w:pPr>
        <w:pStyle w:val="berschrift3"/>
      </w:pPr>
      <w:bookmarkStart w:id="57" w:name="_Toc223637577"/>
      <w:commentRangeStart w:id="58"/>
      <w:r w:rsidRPr="0032027E">
        <w:lastRenderedPageBreak/>
        <w:t xml:space="preserve">Bildverarbeitung </w:t>
      </w:r>
      <w:commentRangeEnd w:id="58"/>
      <w:r w:rsidR="006E7C15" w:rsidRPr="0032027E">
        <w:rPr>
          <w:rStyle w:val="Kommentarzeichen"/>
          <w:b w:val="0"/>
          <w:bCs w:val="0"/>
        </w:rPr>
        <w:commentReference w:id="58"/>
      </w:r>
      <w:r w:rsidRPr="0032027E">
        <w:t>und Code</w:t>
      </w:r>
      <w:r w:rsidRPr="0032027E">
        <w:noBreakHyphen/>
        <w:t>Erkennung</w:t>
      </w:r>
      <w:bookmarkEnd w:id="57"/>
    </w:p>
    <w:p w14:paraId="444217B5" w14:textId="77777777" w:rsidR="002446C1" w:rsidRPr="0032027E" w:rsidRDefault="002446C1" w:rsidP="005C1D09">
      <w:pPr>
        <w:pStyle w:val="Text"/>
      </w:pPr>
      <w:r w:rsidRPr="0032027E">
        <w:t>Um auf einem Artikel neben den Maßen auch einen QR-Code oder Barcode zu lesen, muss die Software drei aufeinander aufbauende Aufgaben erfüllen: das Bild vorverarbeiten, den Code im Bild lokalisieren und seinen Inhalt entschlüsseln. Dieses Kapitel beschreibt die grundlegenden Konzepte und Werkzeuge, die dafür eingesetzt werden.</w:t>
      </w:r>
    </w:p>
    <w:p w14:paraId="76E6EB8D" w14:textId="77777777" w:rsidR="005C1D09" w:rsidRPr="0032027E" w:rsidRDefault="005C1D09" w:rsidP="005C1D09">
      <w:pPr>
        <w:pStyle w:val="Text"/>
      </w:pPr>
    </w:p>
    <w:p w14:paraId="3694659A" w14:textId="77777777" w:rsidR="002446C1" w:rsidRPr="0032027E" w:rsidRDefault="002446C1" w:rsidP="005C1D09">
      <w:pPr>
        <w:pStyle w:val="Text"/>
        <w:rPr>
          <w:b/>
        </w:rPr>
      </w:pPr>
      <w:r w:rsidRPr="0032027E">
        <w:rPr>
          <w:b/>
        </w:rPr>
        <w:t xml:space="preserve">Bildvorverarbeitung mit </w:t>
      </w:r>
      <w:proofErr w:type="spellStart"/>
      <w:r w:rsidRPr="0032027E">
        <w:rPr>
          <w:b/>
        </w:rPr>
        <w:t>OpenCV</w:t>
      </w:r>
      <w:proofErr w:type="spellEnd"/>
    </w:p>
    <w:p w14:paraId="760A9F88" w14:textId="0F12DBE4" w:rsidR="002446C1" w:rsidRPr="0032027E" w:rsidRDefault="002446C1" w:rsidP="005C1D09">
      <w:pPr>
        <w:pStyle w:val="Text"/>
      </w:pPr>
      <w:r w:rsidRPr="0032027E">
        <w:t xml:space="preserve">Die Grundlage </w:t>
      </w:r>
      <w:r w:rsidR="0028039F" w:rsidRPr="0032027E">
        <w:t>der</w:t>
      </w:r>
      <w:r w:rsidRPr="0032027E">
        <w:t xml:space="preserve"> Bildanalyse ist </w:t>
      </w:r>
      <w:r w:rsidR="0028039F" w:rsidRPr="0032027E">
        <w:t>die</w:t>
      </w:r>
      <w:r w:rsidRPr="0032027E">
        <w:t xml:space="preserve"> Bibliothek </w:t>
      </w:r>
      <w:proofErr w:type="spellStart"/>
      <w:r w:rsidRPr="0032027E">
        <w:t>OpenCV</w:t>
      </w:r>
      <w:proofErr w:type="spellEnd"/>
      <w:r w:rsidRPr="0032027E">
        <w:t>. Sie stellt vielfältige Funktionen bereit, um Bilder für die weitere Verarbeitung vorzubereiten:</w:t>
      </w:r>
    </w:p>
    <w:p w14:paraId="10971567" w14:textId="77777777" w:rsidR="002446C1" w:rsidRPr="0032027E" w:rsidRDefault="002446C1" w:rsidP="002446C1">
      <w:pPr>
        <w:pStyle w:val="Text"/>
        <w:numPr>
          <w:ilvl w:val="0"/>
          <w:numId w:val="56"/>
        </w:numPr>
      </w:pPr>
      <w:r w:rsidRPr="0032027E">
        <w:rPr>
          <w:b/>
          <w:bCs/>
        </w:rPr>
        <w:t>Umwandlung in Graustufen</w:t>
      </w:r>
      <w:r w:rsidRPr="0032027E">
        <w:t>, um die Helligkeitsinformation zu extrahieren.</w:t>
      </w:r>
    </w:p>
    <w:p w14:paraId="0F1CC09A" w14:textId="77777777" w:rsidR="002446C1" w:rsidRPr="0032027E" w:rsidRDefault="002446C1" w:rsidP="002446C1">
      <w:pPr>
        <w:pStyle w:val="Text"/>
        <w:numPr>
          <w:ilvl w:val="0"/>
          <w:numId w:val="56"/>
        </w:numPr>
      </w:pPr>
      <w:r w:rsidRPr="0032027E">
        <w:rPr>
          <w:b/>
          <w:bCs/>
        </w:rPr>
        <w:t>Filterung</w:t>
      </w:r>
      <w:r w:rsidRPr="0032027E">
        <w:t> (z. B. Gaußscher Weichzeichner) zur Rauschunterdrückung.</w:t>
      </w:r>
    </w:p>
    <w:p w14:paraId="1CCB397D" w14:textId="77777777" w:rsidR="002446C1" w:rsidRPr="0032027E" w:rsidRDefault="002446C1" w:rsidP="002446C1">
      <w:pPr>
        <w:pStyle w:val="Text"/>
        <w:numPr>
          <w:ilvl w:val="0"/>
          <w:numId w:val="56"/>
        </w:numPr>
      </w:pPr>
      <w:r w:rsidRPr="0032027E">
        <w:rPr>
          <w:b/>
          <w:bCs/>
        </w:rPr>
        <w:t>Kantenerkennung</w:t>
      </w:r>
      <w:r w:rsidRPr="0032027E">
        <w:t> und </w:t>
      </w:r>
      <w:r w:rsidRPr="0032027E">
        <w:rPr>
          <w:b/>
          <w:bCs/>
        </w:rPr>
        <w:t>Konturanalyse</w:t>
      </w:r>
      <w:r w:rsidRPr="0032027E">
        <w:t> zur Strukturanalyse.</w:t>
      </w:r>
    </w:p>
    <w:p w14:paraId="6C61675D" w14:textId="77777777" w:rsidR="00351DB6" w:rsidRPr="0032027E" w:rsidRDefault="00351DB6" w:rsidP="0028039F">
      <w:pPr>
        <w:pStyle w:val="Text"/>
      </w:pPr>
    </w:p>
    <w:p w14:paraId="3B692E27" w14:textId="5E04774B" w:rsidR="002446C1" w:rsidRPr="0032027E" w:rsidRDefault="002446C1" w:rsidP="0028039F">
      <w:pPr>
        <w:pStyle w:val="Text"/>
      </w:pPr>
      <w:r w:rsidRPr="0032027E">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4D1C5B6B" w14:textId="4A5FB73F" w:rsidR="002446C1" w:rsidRPr="0032027E" w:rsidRDefault="002446C1" w:rsidP="0028039F">
      <w:pPr>
        <w:pStyle w:val="Text"/>
      </w:pPr>
      <w:r w:rsidRPr="0032027E">
        <w:t>Damit die späteren Schritte zuverlässig funktionieren, müssen die Vorverarbeitungsparameter an die konkreten Gegebenheiten angepasst werden. Dazu gehören:</w:t>
      </w:r>
    </w:p>
    <w:p w14:paraId="53EBFC20" w14:textId="77777777" w:rsidR="002446C1" w:rsidRPr="0032027E" w:rsidRDefault="002446C1" w:rsidP="002446C1">
      <w:pPr>
        <w:pStyle w:val="Text"/>
        <w:numPr>
          <w:ilvl w:val="0"/>
          <w:numId w:val="57"/>
        </w:numPr>
      </w:pPr>
      <w:r w:rsidRPr="0032027E">
        <w:rPr>
          <w:b/>
          <w:bCs/>
        </w:rPr>
        <w:t>Padding</w:t>
      </w:r>
      <w:r w:rsidRPr="0032027E">
        <w:t xml:space="preserve"> um die von YOLO gelieferte </w:t>
      </w:r>
      <w:proofErr w:type="spellStart"/>
      <w:r w:rsidRPr="0032027E">
        <w:t>Bounding</w:t>
      </w:r>
      <w:proofErr w:type="spellEnd"/>
      <w:r w:rsidRPr="0032027E">
        <w:t xml:space="preserve"> Box: Ein zusätzlicher Rand schafft Toleranz, falls der Code nicht exakt mittig erkannt wurde oder die Box zu knapp bemessen ist.</w:t>
      </w:r>
    </w:p>
    <w:p w14:paraId="1F3432D1" w14:textId="77777777" w:rsidR="002446C1" w:rsidRPr="0032027E" w:rsidRDefault="002446C1" w:rsidP="002446C1">
      <w:pPr>
        <w:pStyle w:val="Text"/>
        <w:numPr>
          <w:ilvl w:val="0"/>
          <w:numId w:val="57"/>
        </w:numPr>
      </w:pPr>
      <w:r w:rsidRPr="0032027E">
        <w:rPr>
          <w:b/>
          <w:bCs/>
        </w:rPr>
        <w:lastRenderedPageBreak/>
        <w:t>Skalierung</w:t>
      </w:r>
      <w:r w:rsidRPr="0032027E">
        <w:t> des Bildausschnitts: Codes können in unterschiedlichen Größen vorliegen; eine Vergrößerung (z. B. auf das 1,5- oder 2-Fache) kann die Erkennung kleiner Codes verbessern.</w:t>
      </w:r>
    </w:p>
    <w:p w14:paraId="308E3193" w14:textId="2DC6A60F" w:rsidR="002446C1" w:rsidRPr="0032027E" w:rsidRDefault="002446C1" w:rsidP="002446C1">
      <w:pPr>
        <w:pStyle w:val="Text"/>
        <w:numPr>
          <w:ilvl w:val="0"/>
          <w:numId w:val="57"/>
        </w:numPr>
      </w:pPr>
      <w:r w:rsidRPr="0032027E">
        <w:rPr>
          <w:b/>
          <w:bCs/>
        </w:rPr>
        <w:t>Rotation</w:t>
      </w:r>
      <w:r w:rsidRPr="0032027E">
        <w:t> des Ausschnitts: Da Codes auf dem Artikel verdreht sein können, werden verschiedene Winkel getestet (für aufrechte und kopfstehende Lagen</w:t>
      </w:r>
      <w:r w:rsidR="00351DB6" w:rsidRPr="0032027E">
        <w:t>)</w:t>
      </w:r>
    </w:p>
    <w:p w14:paraId="5A10B057" w14:textId="773A9AD3" w:rsidR="002446C1" w:rsidRPr="0032027E" w:rsidRDefault="002446C1" w:rsidP="002446C1">
      <w:pPr>
        <w:pStyle w:val="Text"/>
        <w:numPr>
          <w:ilvl w:val="0"/>
          <w:numId w:val="57"/>
        </w:numPr>
      </w:pPr>
      <w:r w:rsidRPr="0032027E">
        <w:rPr>
          <w:b/>
          <w:bCs/>
        </w:rPr>
        <w:t>Vorverarbeitungsmethoden</w:t>
      </w:r>
      <w:r w:rsidRPr="0032027E">
        <w:t> im engeren Sinne: Kontrastverstärkung (z. B. CLAHE), Schärfung (</w:t>
      </w:r>
      <w:proofErr w:type="spellStart"/>
      <w:r w:rsidRPr="0032027E">
        <w:t>Unsharp</w:t>
      </w:r>
      <w:proofErr w:type="spellEnd"/>
      <w:r w:rsidRPr="0032027E">
        <w:t xml:space="preserve"> </w:t>
      </w:r>
      <w:proofErr w:type="spellStart"/>
      <w:r w:rsidRPr="0032027E">
        <w:t>Masking</w:t>
      </w:r>
      <w:proofErr w:type="spellEnd"/>
      <w:r w:rsidRPr="0032027E">
        <w:t>), Invertierung können helfen, den Code besser vom Hintergrund zu trennen.</w:t>
      </w:r>
    </w:p>
    <w:p w14:paraId="318E91AB" w14:textId="77777777" w:rsidR="00CF4B74" w:rsidRPr="0032027E" w:rsidRDefault="00CF4B74" w:rsidP="00CF4B74">
      <w:pPr>
        <w:pStyle w:val="Text"/>
      </w:pPr>
    </w:p>
    <w:p w14:paraId="4D49CE93" w14:textId="77777777" w:rsidR="002446C1" w:rsidRPr="0032027E" w:rsidRDefault="002446C1" w:rsidP="002446C1">
      <w:pPr>
        <w:pStyle w:val="Text"/>
      </w:pPr>
      <w:r w:rsidRPr="0032027E">
        <w:t>Die Wahl geeigneter Werte für diese Parameter ist nicht trivial und muss experimentell anhand repräsentativer Testdaten ermittelt werden. Die dabei gewonnenen Erkenntnisse fließen in die endgültige Implementierung ein.</w:t>
      </w:r>
    </w:p>
    <w:p w14:paraId="038F460A" w14:textId="77777777" w:rsidR="00CF4B74" w:rsidRPr="0032027E" w:rsidRDefault="00CF4B74" w:rsidP="002446C1">
      <w:pPr>
        <w:pStyle w:val="Text"/>
      </w:pPr>
    </w:p>
    <w:p w14:paraId="2386B67F" w14:textId="77777777" w:rsidR="002446C1" w:rsidRPr="0032027E" w:rsidRDefault="002446C1" w:rsidP="00CF4B74">
      <w:pPr>
        <w:pStyle w:val="Text"/>
        <w:rPr>
          <w:b/>
          <w:bCs/>
        </w:rPr>
      </w:pPr>
      <w:r w:rsidRPr="0032027E">
        <w:rPr>
          <w:b/>
          <w:bCs/>
        </w:rPr>
        <w:t>Lokalisierung des Codes mit YOLO</w:t>
      </w:r>
    </w:p>
    <w:p w14:paraId="0213D87E" w14:textId="77777777" w:rsidR="002446C1" w:rsidRPr="0032027E" w:rsidRDefault="002446C1" w:rsidP="002446C1">
      <w:pPr>
        <w:pStyle w:val="Text"/>
      </w:pPr>
      <w:r w:rsidRPr="0032027E">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4E650FA5" w14:textId="77777777" w:rsidR="002446C1" w:rsidRPr="0032027E" w:rsidRDefault="002446C1" w:rsidP="002446C1">
      <w:pPr>
        <w:pStyle w:val="Text"/>
      </w:pPr>
      <w:r w:rsidRPr="0032027E">
        <w:t>Ein moderner, robusterer Ansatz nutzt künstliche Intelligenz: das neuronale Netz YOLO (</w:t>
      </w:r>
      <w:proofErr w:type="spellStart"/>
      <w:r w:rsidRPr="0032027E">
        <w:t>You</w:t>
      </w:r>
      <w:proofErr w:type="spellEnd"/>
      <w:r w:rsidRPr="0032027E">
        <w:t xml:space="preserve"> Only Look Once) [Redmon et al., 2016]. YOLO wurde mit tausenden Bildern trainiert, in denen Barcodes und QR-Codes markiert waren. Es kann in einem einzigen Durchlauf alle Codes im Bild lokalisieren und ist dabei unempfindlich gegen Drehung, Größenänderung und schlechte Lichtverhältnisse. In diesem Projekt verwenden wir YOLOv8, ein vortrainiertes Modell, das speziell auf die Erkennung von Barcodes optimiert ist. Es liefert für jeden erkannten Code eine </w:t>
      </w:r>
      <w:proofErr w:type="spellStart"/>
      <w:r w:rsidRPr="0032027E">
        <w:t>Bounding</w:t>
      </w:r>
      <w:proofErr w:type="spellEnd"/>
      <w:r w:rsidRPr="0032027E">
        <w:t xml:space="preserve"> Box, also die genauen Bildkoordinaten.</w:t>
      </w:r>
    </w:p>
    <w:p w14:paraId="16161DCA" w14:textId="77777777" w:rsidR="002446C1" w:rsidRPr="0032027E" w:rsidRDefault="002446C1" w:rsidP="00CF4B74">
      <w:pPr>
        <w:pStyle w:val="Text"/>
        <w:rPr>
          <w:b/>
          <w:bCs/>
        </w:rPr>
      </w:pPr>
      <w:r w:rsidRPr="0032027E">
        <w:rPr>
          <w:b/>
          <w:bCs/>
        </w:rPr>
        <w:lastRenderedPageBreak/>
        <w:t xml:space="preserve">Decodierung mit </w:t>
      </w:r>
      <w:proofErr w:type="spellStart"/>
      <w:r w:rsidRPr="0032027E">
        <w:rPr>
          <w:b/>
          <w:bCs/>
        </w:rPr>
        <w:t>pyzbar</w:t>
      </w:r>
      <w:proofErr w:type="spellEnd"/>
      <w:r w:rsidRPr="0032027E">
        <w:rPr>
          <w:b/>
          <w:bCs/>
        </w:rPr>
        <w:t xml:space="preserve"> / </w:t>
      </w:r>
      <w:proofErr w:type="spellStart"/>
      <w:r w:rsidRPr="0032027E">
        <w:rPr>
          <w:b/>
          <w:bCs/>
        </w:rPr>
        <w:t>ZBar</w:t>
      </w:r>
      <w:proofErr w:type="spellEnd"/>
    </w:p>
    <w:p w14:paraId="698187A0" w14:textId="77777777" w:rsidR="002446C1" w:rsidRPr="0032027E" w:rsidRDefault="002446C1" w:rsidP="002446C1">
      <w:pPr>
        <w:pStyle w:val="Text"/>
      </w:pPr>
      <w:r w:rsidRPr="0032027E">
        <w:t>Sobald die Position des Codes bekannt ist, wird der entsprechende Bildausschnitt extrahiert. Nun muss der eigentliche Inhalt des Codes gelesen werden. Dafür kommt die Python-Bibliothek </w:t>
      </w:r>
      <w:proofErr w:type="spellStart"/>
      <w:r w:rsidRPr="0032027E">
        <w:t>pyzbar</w:t>
      </w:r>
      <w:proofErr w:type="spellEnd"/>
      <w:r w:rsidRPr="0032027E">
        <w:t xml:space="preserve"> zum Einsatz, die eine Schnittstelle zur etablierten C-Bibliothek </w:t>
      </w:r>
      <w:proofErr w:type="spellStart"/>
      <w:r w:rsidRPr="0032027E">
        <w:t>ZBar</w:t>
      </w:r>
      <w:proofErr w:type="spellEnd"/>
      <w:r w:rsidRPr="0032027E">
        <w:t xml:space="preserve"> bietet. </w:t>
      </w:r>
      <w:proofErr w:type="spellStart"/>
      <w:r w:rsidRPr="0032027E">
        <w:t>ZBar</w:t>
      </w:r>
      <w:proofErr w:type="spellEnd"/>
      <w:r w:rsidRPr="0032027E">
        <w:t xml:space="preserve"> analysiert die Hell-Dunkel-Muster im Bildausschnitt und wandelt sie zurück in Text oder Zahlen – unabhängig davon, ob es sich um einen eindimensionalen Strichcode (z. B. EAN, UPC) oder einen zweidimensionalen QR-Code handelt.</w:t>
      </w:r>
    </w:p>
    <w:p w14:paraId="3964651C" w14:textId="77777777" w:rsidR="005C1D09" w:rsidRPr="0032027E" w:rsidRDefault="005C1D09" w:rsidP="002446C1">
      <w:pPr>
        <w:pStyle w:val="Text"/>
      </w:pPr>
    </w:p>
    <w:p w14:paraId="293CFCA3" w14:textId="70987DA6" w:rsidR="002446C1" w:rsidRPr="0032027E" w:rsidRDefault="005C1D09" w:rsidP="0072523A">
      <w:pPr>
        <w:pStyle w:val="Text"/>
        <w:rPr>
          <w:b/>
          <w:bCs/>
        </w:rPr>
      </w:pPr>
      <w:r w:rsidRPr="0032027E">
        <w:rPr>
          <w:b/>
          <w:bCs/>
        </w:rPr>
        <w:t xml:space="preserve">Programm </w:t>
      </w:r>
      <w:commentRangeStart w:id="59"/>
      <w:r w:rsidRPr="0032027E">
        <w:rPr>
          <w:b/>
          <w:bCs/>
        </w:rPr>
        <w:t>Ablauf</w:t>
      </w:r>
      <w:commentRangeEnd w:id="59"/>
      <w:r w:rsidRPr="0032027E">
        <w:rPr>
          <w:rStyle w:val="Kommentarzeichen"/>
        </w:rPr>
        <w:commentReference w:id="59"/>
      </w:r>
    </w:p>
    <w:p w14:paraId="23B4C831" w14:textId="77777777" w:rsidR="002446C1" w:rsidRPr="0032027E" w:rsidRDefault="002446C1" w:rsidP="002446C1">
      <w:pPr>
        <w:pStyle w:val="Text"/>
      </w:pPr>
      <w:r w:rsidRPr="0032027E">
        <w:t>Der gesamte Ablauf in der Software gestaltet sich daher wie folgt:</w:t>
      </w:r>
    </w:p>
    <w:p w14:paraId="6970C482" w14:textId="77777777" w:rsidR="002446C1" w:rsidRPr="0032027E" w:rsidRDefault="002446C1" w:rsidP="002446C1">
      <w:pPr>
        <w:pStyle w:val="Text"/>
        <w:numPr>
          <w:ilvl w:val="0"/>
          <w:numId w:val="58"/>
        </w:numPr>
      </w:pPr>
      <w:r w:rsidRPr="0032027E">
        <w:rPr>
          <w:b/>
          <w:bCs/>
        </w:rPr>
        <w:t>Aufnahme</w:t>
      </w:r>
      <w:r w:rsidRPr="0032027E">
        <w:t> eines Kamerabildes.</w:t>
      </w:r>
    </w:p>
    <w:p w14:paraId="262F9EB9" w14:textId="77777777" w:rsidR="002446C1" w:rsidRPr="0032027E" w:rsidRDefault="002446C1" w:rsidP="002446C1">
      <w:pPr>
        <w:pStyle w:val="Text"/>
        <w:numPr>
          <w:ilvl w:val="0"/>
          <w:numId w:val="58"/>
        </w:numPr>
      </w:pPr>
      <w:r w:rsidRPr="0032027E">
        <w:rPr>
          <w:b/>
          <w:bCs/>
        </w:rPr>
        <w:t>Lokalisierung</w:t>
      </w:r>
      <w:r w:rsidRPr="0032027E">
        <w:t>: YOLO ermittelt die Positionen aller Codes im Bild.</w:t>
      </w:r>
    </w:p>
    <w:p w14:paraId="0BE8DD7A" w14:textId="77777777" w:rsidR="002446C1" w:rsidRPr="0032027E" w:rsidRDefault="002446C1" w:rsidP="002446C1">
      <w:pPr>
        <w:pStyle w:val="Text"/>
        <w:numPr>
          <w:ilvl w:val="0"/>
          <w:numId w:val="58"/>
        </w:numPr>
      </w:pPr>
      <w:r w:rsidRPr="0032027E">
        <w:rPr>
          <w:b/>
          <w:bCs/>
        </w:rPr>
        <w:t>Extraktion und optimierte Vorverarbeitung</w:t>
      </w:r>
      <w:r w:rsidRPr="0032027E">
        <w:t>: Für jede gefundene Position wird der Bildausschnitt ausgeschnitten, mit den zuvor bestimmten Parametern (Padding, Skalierung, Rotation, Filterung) aufbereitet und in Graustufen umgewandelt.</w:t>
      </w:r>
    </w:p>
    <w:p w14:paraId="7F85429F" w14:textId="77777777" w:rsidR="002446C1" w:rsidRPr="0032027E" w:rsidRDefault="002446C1" w:rsidP="002446C1">
      <w:pPr>
        <w:pStyle w:val="Text"/>
        <w:numPr>
          <w:ilvl w:val="0"/>
          <w:numId w:val="58"/>
        </w:numPr>
      </w:pPr>
      <w:r w:rsidRPr="0032027E">
        <w:rPr>
          <w:b/>
          <w:bCs/>
        </w:rPr>
        <w:t>Decodierung</w:t>
      </w:r>
      <w:r w:rsidRPr="0032027E">
        <w:t xml:space="preserve">: Der vorverarbeitete Ausschnitt wird an </w:t>
      </w:r>
      <w:proofErr w:type="spellStart"/>
      <w:r w:rsidRPr="0032027E">
        <w:t>pyzbar</w:t>
      </w:r>
      <w:proofErr w:type="spellEnd"/>
      <w:r w:rsidRPr="0032027E">
        <w:t xml:space="preserve"> übergeben.</w:t>
      </w:r>
    </w:p>
    <w:p w14:paraId="3659BB88" w14:textId="77777777" w:rsidR="002446C1" w:rsidRPr="0032027E" w:rsidRDefault="002446C1" w:rsidP="002446C1">
      <w:pPr>
        <w:pStyle w:val="Text"/>
        <w:numPr>
          <w:ilvl w:val="0"/>
          <w:numId w:val="58"/>
        </w:numPr>
      </w:pPr>
      <w:proofErr w:type="spellStart"/>
      <w:r w:rsidRPr="0032027E">
        <w:rPr>
          <w:b/>
          <w:bCs/>
        </w:rPr>
        <w:t>Fallback</w:t>
      </w:r>
      <w:proofErr w:type="spellEnd"/>
      <w:r w:rsidRPr="0032027E">
        <w:t xml:space="preserve">: Sollte YOLO keinen Code finden, wird als Notlösung versucht, </w:t>
      </w:r>
      <w:proofErr w:type="spellStart"/>
      <w:r w:rsidRPr="0032027E">
        <w:t>pyzbar</w:t>
      </w:r>
      <w:proofErr w:type="spellEnd"/>
      <w:r w:rsidRPr="0032027E">
        <w:t xml:space="preserve"> auf dem gesamten Bild laufen zu lassen.</w:t>
      </w:r>
    </w:p>
    <w:p w14:paraId="0A0E2708" w14:textId="77777777" w:rsidR="0072523A" w:rsidRPr="0032027E" w:rsidRDefault="0072523A" w:rsidP="0072523A">
      <w:pPr>
        <w:pStyle w:val="Text"/>
        <w:rPr>
          <w:b/>
          <w:bCs/>
        </w:rPr>
      </w:pPr>
    </w:p>
    <w:p w14:paraId="5608BD93" w14:textId="77777777" w:rsidR="002446C1" w:rsidRPr="0032027E" w:rsidRDefault="002446C1" w:rsidP="002446C1">
      <w:pPr>
        <w:pStyle w:val="Text"/>
      </w:pPr>
      <w:r w:rsidRPr="0032027E">
        <w:t>Damit das Lesen zuverlässig und konstant funktioniert, ist eine gute Beleuchtung unerlässlich. Im praktischen Aufbau werden wir daher eine LED-Beleuchtung um die Kamera anbringen, um gleichmäßige Ausleuchtung und hohen Kontrast zu gewährleisten.</w:t>
      </w:r>
    </w:p>
    <w:p w14:paraId="131A2277" w14:textId="754A55AC" w:rsidR="001E7191" w:rsidRPr="0032027E" w:rsidRDefault="0045686F" w:rsidP="0027194B">
      <w:pPr>
        <w:pStyle w:val="Text"/>
      </w:pPr>
      <w:r w:rsidRPr="0032027E">
        <w:t>YOLO</w:t>
      </w:r>
      <w:r w:rsidRPr="0032027E">
        <w:noBreakHyphen/>
      </w:r>
      <w:commentRangeStart w:id="60"/>
      <w:r w:rsidRPr="0032027E">
        <w:t>Objekterkennungsmodells</w:t>
      </w:r>
      <w:commentRangeEnd w:id="60"/>
      <w:r w:rsidRPr="0032027E">
        <w:rPr>
          <w:rStyle w:val="Kommentarzeichen"/>
        </w:rPr>
        <w:commentReference w:id="60"/>
      </w:r>
      <w:r w:rsidRPr="0032027E">
        <w:t xml:space="preserve"> </w:t>
      </w:r>
      <w:r w:rsidR="001E7191" w:rsidRPr="0032027E">
        <w:br w:type="page"/>
      </w:r>
    </w:p>
    <w:p w14:paraId="5161024E" w14:textId="64B916F2" w:rsidR="00014C11" w:rsidRPr="0032027E" w:rsidRDefault="00014C11" w:rsidP="00014C11">
      <w:pPr>
        <w:pStyle w:val="berschrift3"/>
      </w:pPr>
      <w:bookmarkStart w:id="61" w:name="_Toc223637578"/>
      <w:r w:rsidRPr="0032027E">
        <w:lastRenderedPageBreak/>
        <w:t>Gewichtserfassung</w:t>
      </w:r>
      <w:bookmarkEnd w:id="61"/>
    </w:p>
    <w:p w14:paraId="3B8B7023" w14:textId="77777777" w:rsidR="002B30AE" w:rsidRPr="0032027E" w:rsidRDefault="002B30AE" w:rsidP="002B30AE">
      <w:pPr>
        <w:pStyle w:val="Text"/>
        <w:rPr>
          <w:lang w:eastAsia="de-AT"/>
        </w:rPr>
      </w:pPr>
      <w:r w:rsidRPr="0032027E">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61916927" w:rsidR="002B30AE" w:rsidRPr="0032027E" w:rsidRDefault="002B30AE" w:rsidP="002B30AE">
      <w:pPr>
        <w:pStyle w:val="Text"/>
        <w:rPr>
          <w:lang w:eastAsia="de-AT"/>
        </w:rPr>
      </w:pPr>
      <w:r w:rsidRPr="0032027E">
        <w:rPr>
          <w:lang w:eastAsia="de-AT"/>
        </w:rPr>
        <w:t xml:space="preserve">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w:t>
      </w:r>
      <w:r w:rsidR="007D6265" w:rsidRPr="0032027E">
        <w:rPr>
          <w:lang w:eastAsia="de-AT"/>
        </w:rPr>
        <w:t>wird</w:t>
      </w:r>
      <w:r w:rsidRPr="0032027E">
        <w:rPr>
          <w:lang w:eastAsia="de-AT"/>
        </w:rPr>
        <w:t xml:space="preserve"> ein Analog</w:t>
      </w:r>
      <w:r w:rsidRPr="0032027E">
        <w:rPr>
          <w:lang w:eastAsia="de-AT"/>
        </w:rPr>
        <w:noBreakHyphen/>
        <w:t>Digital</w:t>
      </w:r>
      <w:r w:rsidRPr="0032027E">
        <w:rPr>
          <w:lang w:eastAsia="de-AT"/>
        </w:rPr>
        <w:noBreakHyphen/>
        <w:t>Wandler eingesetzt,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32027E" w:rsidRDefault="002B30AE" w:rsidP="002B30AE">
      <w:pPr>
        <w:pStyle w:val="Text"/>
        <w:rPr>
          <w:lang w:eastAsia="de-AT"/>
        </w:rPr>
      </w:pPr>
      <w:r w:rsidRPr="0032027E">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06F9769D" w14:textId="77777777" w:rsidR="007D6265" w:rsidRPr="0032027E" w:rsidRDefault="002B30AE" w:rsidP="002B30AE">
      <w:pPr>
        <w:pStyle w:val="Text"/>
        <w:rPr>
          <w:lang w:eastAsia="de-AT"/>
        </w:rPr>
      </w:pPr>
      <w:r w:rsidRPr="0032027E">
        <w:rPr>
          <w:lang w:eastAsia="de-AT"/>
        </w:rPr>
        <w:t xml:space="preserve">Die erreichbare Messgenauigkeit hängt dabei allgemein von mechanischen, sensorischen und kalibrierungstechnischen Einflussgrößen ab. </w:t>
      </w:r>
    </w:p>
    <w:p w14:paraId="5E75D7CB" w14:textId="60C51BFB" w:rsidR="00697A0B" w:rsidRPr="0032027E" w:rsidRDefault="00697A0B" w:rsidP="009B1B9E">
      <w:pPr>
        <w:pStyle w:val="Index"/>
        <w:rPr>
          <w:lang w:eastAsia="de-AT"/>
        </w:rPr>
      </w:pPr>
      <m:oMathPara>
        <m:oMath>
          <m:r>
            <m:rPr>
              <m:sty m:val="p"/>
            </m:rPr>
            <w:rPr>
              <w:rFonts w:ascii="Cambria Math" w:hAnsi="Cambria Math"/>
              <w:lang w:eastAsia="de-AT"/>
            </w:rPr>
            <m:t xml:space="preserve">    </m:t>
          </m:r>
          <m:r>
            <w:rPr>
              <w:rFonts w:ascii="Cambria Math" w:hAnsi="Cambria Math"/>
              <w:lang w:eastAsia="de-AT"/>
            </w:rPr>
            <m:t>Umrechnungs</m:t>
          </m:r>
          <m:r>
            <m:rPr>
              <m:sty m:val="p"/>
            </m:rPr>
            <w:rPr>
              <w:rFonts w:ascii="Cambria Math" w:hAnsi="Cambria Math"/>
              <w:lang w:eastAsia="de-AT"/>
            </w:rPr>
            <m:t xml:space="preserve"> </m:t>
          </m:r>
          <m:r>
            <w:rPr>
              <w:rFonts w:ascii="Cambria Math" w:hAnsi="Cambria Math"/>
              <w:lang w:eastAsia="de-AT"/>
            </w:rPr>
            <m:t>Faktor in Gramm</m:t>
          </m:r>
          <m:r>
            <m:rPr>
              <m:sty m:val="p"/>
            </m:rPr>
            <w:rPr>
              <w:rFonts w:ascii="Cambria Math" w:hAnsi="Cambria Math"/>
              <w:lang w:eastAsia="de-AT"/>
            </w:rPr>
            <m:t>=</m:t>
          </m:r>
          <m:f>
            <m:fPr>
              <m:ctrlPr>
                <w:rPr>
                  <w:rFonts w:ascii="Cambria Math" w:hAnsi="Cambria Math"/>
                  <w:lang w:eastAsia="de-AT"/>
                </w:rPr>
              </m:ctrlPr>
            </m:fPr>
            <m:num>
              <m:r>
                <w:rPr>
                  <w:rFonts w:ascii="Cambria Math" w:hAnsi="Cambria Math"/>
                  <w:lang w:eastAsia="de-AT"/>
                </w:rPr>
                <m:t>Bekanntes</m:t>
              </m:r>
              <m:r>
                <m:rPr>
                  <m:sty m:val="p"/>
                </m:rPr>
                <w:rPr>
                  <w:rFonts w:ascii="Cambria Math" w:hAnsi="Cambria Math"/>
                  <w:lang w:eastAsia="de-AT"/>
                </w:rPr>
                <m:t xml:space="preserve"> </m:t>
              </m:r>
              <m:r>
                <w:rPr>
                  <w:rFonts w:ascii="Cambria Math" w:hAnsi="Cambria Math"/>
                  <w:lang w:eastAsia="de-AT"/>
                </w:rPr>
                <m:t>Gewicht in Gramm</m:t>
              </m:r>
            </m:num>
            <m:den>
              <m:r>
                <w:rPr>
                  <w:rFonts w:ascii="Cambria Math" w:hAnsi="Cambria Math"/>
                  <w:lang w:eastAsia="de-AT"/>
                </w:rPr>
                <m:t>Rohwert</m:t>
              </m:r>
              <m:r>
                <m:rPr>
                  <m:sty m:val="p"/>
                </m:rPr>
                <w:rPr>
                  <w:rFonts w:ascii="Cambria Math" w:hAnsi="Cambria Math"/>
                  <w:lang w:eastAsia="de-AT"/>
                </w:rPr>
                <m:t xml:space="preserve"> </m:t>
              </m:r>
              <m:r>
                <w:rPr>
                  <w:rFonts w:ascii="Cambria Math" w:hAnsi="Cambria Math"/>
                  <w:lang w:eastAsia="de-AT"/>
                </w:rPr>
                <m:t>der</m:t>
              </m:r>
              <m:r>
                <m:rPr>
                  <m:sty m:val="p"/>
                </m:rPr>
                <w:rPr>
                  <w:rFonts w:ascii="Cambria Math" w:hAnsi="Cambria Math"/>
                  <w:lang w:eastAsia="de-AT"/>
                </w:rPr>
                <m:t xml:space="preserve"> </m:t>
              </m:r>
              <m:r>
                <w:rPr>
                  <w:rFonts w:ascii="Cambria Math" w:hAnsi="Cambria Math"/>
                  <w:lang w:eastAsia="de-AT"/>
                </w:rPr>
                <m:t>W</m:t>
              </m:r>
              <m:r>
                <m:rPr>
                  <m:sty m:val="p"/>
                </m:rPr>
                <w:rPr>
                  <w:rFonts w:ascii="Cambria Math" w:hAnsi="Cambria Math"/>
                  <w:lang w:eastAsia="de-AT"/>
                </w:rPr>
                <m:t>ä</m:t>
              </m:r>
              <m:r>
                <w:rPr>
                  <w:rFonts w:ascii="Cambria Math" w:hAnsi="Cambria Math"/>
                  <w:lang w:eastAsia="de-AT"/>
                </w:rPr>
                <m:t>gezelle</m:t>
              </m:r>
            </m:den>
          </m:f>
          <m:r>
            <m:rPr>
              <m:sty m:val="p"/>
            </m:rPr>
            <w:rPr>
              <w:rFonts w:ascii="Cambria Math" w:hAnsi="Cambria Math"/>
              <w:lang w:eastAsia="de-AT"/>
            </w:rPr>
            <m:t xml:space="preserve"> </m:t>
          </m:r>
        </m:oMath>
      </m:oMathPara>
    </w:p>
    <w:p w14:paraId="08684530" w14:textId="77777777" w:rsidR="007D6265" w:rsidRPr="0032027E" w:rsidRDefault="007D6265" w:rsidP="002B30AE">
      <w:pPr>
        <w:pStyle w:val="Text"/>
        <w:rPr>
          <w:lang w:eastAsia="de-AT"/>
        </w:rPr>
      </w:pPr>
    </w:p>
    <w:p w14:paraId="315C673D" w14:textId="2332F398" w:rsidR="002B30AE" w:rsidRPr="0032027E" w:rsidRDefault="002B30AE" w:rsidP="002B30AE">
      <w:pPr>
        <w:pStyle w:val="Text"/>
        <w:rPr>
          <w:lang w:eastAsia="de-AT"/>
        </w:rPr>
      </w:pPr>
      <w:r w:rsidRPr="0032027E">
        <w:rPr>
          <w:lang w:eastAsia="de-AT"/>
        </w:rPr>
        <w:t>Die detaillierte hardwareseitige Realisierung sowie deren praktische Auslegung werden in den entsprechenden projektbezogenen Kapiteln behandelt.</w:t>
      </w:r>
    </w:p>
    <w:p w14:paraId="2F0C8EB0" w14:textId="1A0E773B" w:rsidR="0090584C" w:rsidRPr="0032027E" w:rsidRDefault="0090584C" w:rsidP="00F33B53">
      <w:pPr>
        <w:pStyle w:val="Text"/>
      </w:pPr>
      <w:r w:rsidRPr="0032027E">
        <w:br w:type="page"/>
      </w:r>
    </w:p>
    <w:p w14:paraId="40C7AB75" w14:textId="36CD66C7" w:rsidR="0090584C" w:rsidRPr="0032027E" w:rsidRDefault="0090584C" w:rsidP="0090584C">
      <w:pPr>
        <w:pStyle w:val="berschrift3"/>
      </w:pPr>
      <w:bookmarkStart w:id="62" w:name="_Toc223637580"/>
      <w:commentRangeStart w:id="63"/>
      <w:commentRangeEnd w:id="63"/>
      <w:r w:rsidRPr="0032027E">
        <w:rPr>
          <w:rStyle w:val="Kommentarzeichen"/>
          <w:b w:val="0"/>
          <w:bCs w:val="0"/>
        </w:rPr>
        <w:lastRenderedPageBreak/>
        <w:commentReference w:id="63"/>
      </w:r>
      <w:bookmarkEnd w:id="62"/>
      <w:r w:rsidR="00CC48D5" w:rsidRPr="0032027E">
        <w:t>Datenmanagement und Integration</w:t>
      </w:r>
    </w:p>
    <w:p w14:paraId="5DCE133E" w14:textId="77777777" w:rsidR="00571C68" w:rsidRPr="0032027E" w:rsidRDefault="00571C68" w:rsidP="00571C68">
      <w:pPr>
        <w:pStyle w:val="Text"/>
        <w:rPr>
          <w:lang w:eastAsia="de-AT"/>
        </w:rPr>
      </w:pPr>
      <w:r w:rsidRPr="0032027E">
        <w:rPr>
          <w:lang w:eastAsia="de-AT"/>
        </w:rPr>
        <w:t xml:space="preserve">Die vom 3D-Scanner erfassten Daten umfassen unter anderem Gewicht, Abmessungen und Barcodes der Objekte. Damit diese Informationen weiterverarbeitet oder in Unternehmenssysteme wie SAP integriert werden können, ist eine </w:t>
      </w:r>
      <w:r w:rsidRPr="0032027E">
        <w:rPr>
          <w:bCs/>
          <w:lang w:eastAsia="de-AT"/>
        </w:rPr>
        <w:t>strukturierte Speicherung</w:t>
      </w:r>
      <w:r w:rsidRPr="0032027E">
        <w:rPr>
          <w:lang w:eastAsia="de-AT"/>
        </w:rPr>
        <w:t xml:space="preserve"> notwendig.</w:t>
      </w:r>
    </w:p>
    <w:p w14:paraId="45C50E5C" w14:textId="77777777" w:rsidR="00571C68" w:rsidRPr="0032027E" w:rsidRDefault="00571C68" w:rsidP="00571C68">
      <w:pPr>
        <w:pStyle w:val="Text"/>
        <w:rPr>
          <w:lang w:eastAsia="de-AT"/>
        </w:rPr>
      </w:pPr>
      <w:r w:rsidRPr="0032027E">
        <w:rPr>
          <w:lang w:eastAsia="de-AT"/>
        </w:rPr>
        <w:t xml:space="preserve">Als Standardformate werden </w:t>
      </w:r>
      <w:r w:rsidRPr="0032027E">
        <w:rPr>
          <w:bCs/>
          <w:lang w:eastAsia="de-AT"/>
        </w:rPr>
        <w:t>CSV</w:t>
      </w:r>
      <w:r w:rsidRPr="0032027E">
        <w:rPr>
          <w:lang w:eastAsia="de-AT"/>
        </w:rPr>
        <w:t xml:space="preserve"> oder </w:t>
      </w:r>
      <w:r w:rsidRPr="0032027E">
        <w:rPr>
          <w:bCs/>
          <w:lang w:eastAsia="de-AT"/>
        </w:rPr>
        <w:t>JSON</w:t>
      </w:r>
      <w:r w:rsidRPr="0032027E">
        <w:rPr>
          <w:lang w:eastAsia="de-AT"/>
        </w:rPr>
        <w:t xml:space="preserve"> genutzt. Diese Formate sind </w:t>
      </w:r>
      <w:r w:rsidRPr="0032027E">
        <w:rPr>
          <w:bCs/>
          <w:lang w:eastAsia="de-AT"/>
        </w:rPr>
        <w:t>maschinenlesbar</w:t>
      </w:r>
      <w:r w:rsidRPr="0032027E">
        <w:rPr>
          <w:lang w:eastAsia="de-AT"/>
        </w:rPr>
        <w:t>, leicht automatisierbar und ermöglichen eine einfache Integration in ERP-Systeme. Außerdem sorgt eine einheitliche Struktur dafür, dass neue Messgrößen oder Sensoren ohne großen Aufwand hinzugefügt werden können.</w:t>
      </w:r>
    </w:p>
    <w:p w14:paraId="547F4EE1" w14:textId="77777777" w:rsidR="006D650A" w:rsidRPr="0032027E" w:rsidRDefault="006D650A" w:rsidP="00571C68">
      <w:pPr>
        <w:pStyle w:val="Text"/>
        <w:rPr>
          <w:lang w:eastAsia="de-AT"/>
        </w:rPr>
      </w:pPr>
    </w:p>
    <w:p w14:paraId="6F50FA11" w14:textId="77777777" w:rsidR="006D650A" w:rsidRPr="0032027E" w:rsidRDefault="00571C68" w:rsidP="00571C68">
      <w:pPr>
        <w:pStyle w:val="Text"/>
        <w:rPr>
          <w:lang w:eastAsia="de-AT"/>
        </w:rPr>
      </w:pPr>
      <w:r w:rsidRPr="0032027E">
        <w:rPr>
          <w:lang w:eastAsia="de-AT"/>
        </w:rPr>
        <w:t xml:space="preserve">Die Firma </w:t>
      </w:r>
      <w:r w:rsidRPr="0032027E">
        <w:rPr>
          <w:bCs/>
          <w:lang w:eastAsia="de-AT"/>
        </w:rPr>
        <w:t>Leitner</w:t>
      </w:r>
      <w:r w:rsidRPr="0032027E">
        <w:rPr>
          <w:lang w:eastAsia="de-AT"/>
        </w:rPr>
        <w:t xml:space="preserve"> hat uns eine </w:t>
      </w:r>
      <w:r w:rsidRPr="0032027E">
        <w:rPr>
          <w:bCs/>
          <w:lang w:eastAsia="de-AT"/>
        </w:rPr>
        <w:t>vorgegebene Tabellenstruktur</w:t>
      </w:r>
      <w:r w:rsidRPr="0032027E">
        <w:rPr>
          <w:lang w:eastAsia="de-AT"/>
        </w:rPr>
        <w:t xml:space="preserve"> bereitgestellt, die umgesetzt werden muss, damit der </w:t>
      </w:r>
      <w:r w:rsidRPr="0032027E">
        <w:rPr>
          <w:bCs/>
          <w:lang w:eastAsia="de-AT"/>
        </w:rPr>
        <w:t>Import in das SAP-System fehlerfrei</w:t>
      </w:r>
      <w:r w:rsidRPr="0032027E">
        <w:rPr>
          <w:lang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6D650A" w:rsidRPr="0032027E" w14:paraId="5336FC1D" w14:textId="77777777" w:rsidTr="00EA66A8">
        <w:trPr>
          <w:trHeight w:val="326"/>
        </w:trPr>
        <w:tc>
          <w:tcPr>
            <w:tcW w:w="1101" w:type="dxa"/>
            <w:vAlign w:val="center"/>
          </w:tcPr>
          <w:p w14:paraId="58F4E8E6" w14:textId="77777777" w:rsidR="006D650A" w:rsidRPr="0032027E" w:rsidRDefault="006D650A" w:rsidP="006D650A">
            <w:pPr>
              <w:pStyle w:val="TextinTabelle"/>
              <w:jc w:val="center"/>
            </w:pPr>
            <w:r w:rsidRPr="0032027E">
              <w:t>Interne Material-nummer</w:t>
            </w:r>
          </w:p>
        </w:tc>
        <w:tc>
          <w:tcPr>
            <w:tcW w:w="1066" w:type="dxa"/>
            <w:vAlign w:val="center"/>
          </w:tcPr>
          <w:p w14:paraId="4697AD40" w14:textId="77777777" w:rsidR="006D650A" w:rsidRPr="0032027E" w:rsidRDefault="006D650A" w:rsidP="006D650A">
            <w:pPr>
              <w:pStyle w:val="TextinTabelle"/>
              <w:jc w:val="center"/>
            </w:pPr>
            <w:r w:rsidRPr="0032027E">
              <w:t>Gewicht [kg]</w:t>
            </w:r>
          </w:p>
        </w:tc>
        <w:tc>
          <w:tcPr>
            <w:tcW w:w="3328" w:type="dxa"/>
            <w:gridSpan w:val="3"/>
            <w:vAlign w:val="center"/>
          </w:tcPr>
          <w:p w14:paraId="5BA37332" w14:textId="30B5BAC6" w:rsidR="006D650A" w:rsidRPr="0032027E" w:rsidRDefault="006D650A" w:rsidP="006D650A">
            <w:pPr>
              <w:pStyle w:val="TextinTabelle"/>
              <w:jc w:val="center"/>
            </w:pPr>
            <w:r w:rsidRPr="0032027E">
              <w:t xml:space="preserve">Abmessung </w:t>
            </w:r>
            <w:r w:rsidR="00EA66A8" w:rsidRPr="0032027E">
              <w:t>[mm]</w:t>
            </w:r>
          </w:p>
          <w:p w14:paraId="3B38284E" w14:textId="5036DC03" w:rsidR="006D650A" w:rsidRPr="0032027E" w:rsidRDefault="006D650A" w:rsidP="00EA66A8">
            <w:pPr>
              <w:pStyle w:val="TextinTabelle"/>
              <w:jc w:val="center"/>
            </w:pPr>
            <w:r w:rsidRPr="0032027E">
              <w:t xml:space="preserve">Länge x Breite x Höhe </w:t>
            </w:r>
          </w:p>
        </w:tc>
        <w:tc>
          <w:tcPr>
            <w:tcW w:w="1843" w:type="dxa"/>
            <w:vAlign w:val="center"/>
          </w:tcPr>
          <w:p w14:paraId="746F1DF0" w14:textId="77777777" w:rsidR="006D650A" w:rsidRPr="0032027E" w:rsidRDefault="006D650A" w:rsidP="006D650A">
            <w:pPr>
              <w:pStyle w:val="TextinTabelle"/>
              <w:jc w:val="center"/>
            </w:pPr>
            <w:r w:rsidRPr="0032027E">
              <w:t>EAN-Code</w:t>
            </w:r>
          </w:p>
        </w:tc>
        <w:tc>
          <w:tcPr>
            <w:tcW w:w="1960" w:type="dxa"/>
            <w:vAlign w:val="center"/>
          </w:tcPr>
          <w:p w14:paraId="65DC65B7" w14:textId="77777777" w:rsidR="006D650A" w:rsidRPr="0032027E" w:rsidRDefault="006D650A" w:rsidP="006D650A">
            <w:pPr>
              <w:pStyle w:val="TextinTabelle"/>
              <w:jc w:val="center"/>
            </w:pPr>
            <w:r w:rsidRPr="0032027E">
              <w:t>Iso Bild Path</w:t>
            </w:r>
          </w:p>
        </w:tc>
      </w:tr>
      <w:tr w:rsidR="006D650A" w:rsidRPr="00530A0C" w14:paraId="77585C88" w14:textId="77777777" w:rsidTr="00EA66A8">
        <w:trPr>
          <w:trHeight w:val="339"/>
        </w:trPr>
        <w:tc>
          <w:tcPr>
            <w:tcW w:w="1101" w:type="dxa"/>
            <w:vAlign w:val="center"/>
          </w:tcPr>
          <w:p w14:paraId="7F72CE2E" w14:textId="77777777" w:rsidR="006D650A" w:rsidRPr="0032027E" w:rsidRDefault="006D650A" w:rsidP="006D650A">
            <w:pPr>
              <w:pStyle w:val="TextinTabelle"/>
              <w:jc w:val="center"/>
            </w:pPr>
            <w:r w:rsidRPr="0032027E">
              <w:t>1001001</w:t>
            </w:r>
          </w:p>
        </w:tc>
        <w:tc>
          <w:tcPr>
            <w:tcW w:w="1066" w:type="dxa"/>
            <w:vAlign w:val="center"/>
          </w:tcPr>
          <w:p w14:paraId="725CBF42" w14:textId="77777777" w:rsidR="006D650A" w:rsidRPr="0032027E" w:rsidRDefault="006D650A" w:rsidP="006D650A">
            <w:pPr>
              <w:pStyle w:val="TextinTabelle"/>
              <w:jc w:val="center"/>
            </w:pPr>
            <w:r w:rsidRPr="0032027E">
              <w:t>0.120</w:t>
            </w:r>
          </w:p>
        </w:tc>
        <w:tc>
          <w:tcPr>
            <w:tcW w:w="1060" w:type="dxa"/>
            <w:vAlign w:val="center"/>
          </w:tcPr>
          <w:p w14:paraId="6B222D40" w14:textId="77777777" w:rsidR="006D650A" w:rsidRPr="0032027E" w:rsidRDefault="006D650A" w:rsidP="006D650A">
            <w:pPr>
              <w:pStyle w:val="TextinTabelle"/>
              <w:jc w:val="center"/>
            </w:pPr>
            <w:r w:rsidRPr="0032027E">
              <w:t>30</w:t>
            </w:r>
          </w:p>
        </w:tc>
        <w:tc>
          <w:tcPr>
            <w:tcW w:w="1134" w:type="dxa"/>
            <w:vAlign w:val="center"/>
          </w:tcPr>
          <w:p w14:paraId="192EEE35" w14:textId="77777777" w:rsidR="006D650A" w:rsidRPr="0032027E" w:rsidRDefault="006D650A" w:rsidP="006D650A">
            <w:pPr>
              <w:pStyle w:val="TextinTabelle"/>
              <w:jc w:val="center"/>
            </w:pPr>
            <w:r w:rsidRPr="0032027E">
              <w:t>80</w:t>
            </w:r>
          </w:p>
        </w:tc>
        <w:tc>
          <w:tcPr>
            <w:tcW w:w="1134" w:type="dxa"/>
            <w:vAlign w:val="center"/>
          </w:tcPr>
          <w:p w14:paraId="387527C5" w14:textId="77777777" w:rsidR="006D650A" w:rsidRPr="0032027E" w:rsidRDefault="006D650A" w:rsidP="006D650A">
            <w:pPr>
              <w:pStyle w:val="TextinTabelle"/>
              <w:jc w:val="center"/>
            </w:pPr>
            <w:r w:rsidRPr="0032027E">
              <w:t>100</w:t>
            </w:r>
          </w:p>
        </w:tc>
        <w:tc>
          <w:tcPr>
            <w:tcW w:w="1843" w:type="dxa"/>
            <w:vAlign w:val="center"/>
          </w:tcPr>
          <w:p w14:paraId="0183731B" w14:textId="77777777" w:rsidR="006D650A" w:rsidRPr="0032027E" w:rsidRDefault="006D650A" w:rsidP="006D650A">
            <w:pPr>
              <w:pStyle w:val="TextinTabelle"/>
              <w:jc w:val="center"/>
            </w:pPr>
            <w:r w:rsidRPr="0032027E">
              <w:t>1234567890128</w:t>
            </w:r>
          </w:p>
        </w:tc>
        <w:tc>
          <w:tcPr>
            <w:tcW w:w="1960" w:type="dxa"/>
            <w:vAlign w:val="center"/>
          </w:tcPr>
          <w:p w14:paraId="2AE391AD" w14:textId="77777777" w:rsidR="006D650A" w:rsidRPr="00530A0C" w:rsidRDefault="006D650A" w:rsidP="006D650A">
            <w:pPr>
              <w:pStyle w:val="TextinTabelle"/>
              <w:jc w:val="center"/>
              <w:rPr>
                <w:lang w:val="en-GB"/>
              </w:rPr>
            </w:pPr>
            <w:r w:rsidRPr="00530A0C">
              <w:rPr>
                <w:lang w:val="en-GB"/>
              </w:rPr>
              <w:t>Scans/</w:t>
            </w:r>
            <w:r w:rsidRPr="00530A0C">
              <w:rPr>
                <w:rStyle w:val="SchwacheHervorhebung"/>
                <w:lang w:val="en-GB"/>
              </w:rPr>
              <w:t>date</w:t>
            </w:r>
            <w:r w:rsidRPr="00530A0C">
              <w:rPr>
                <w:lang w:val="en-GB"/>
              </w:rPr>
              <w:t>/Fotos/</w:t>
            </w:r>
            <w:proofErr w:type="spellStart"/>
            <w:r w:rsidRPr="00530A0C">
              <w:rPr>
                <w:lang w:val="en-GB"/>
              </w:rPr>
              <w:t>Scan_</w:t>
            </w:r>
            <w:r w:rsidRPr="00530A0C">
              <w:rPr>
                <w:rStyle w:val="SchwacheHervorhebung"/>
                <w:lang w:val="en-GB"/>
              </w:rPr>
              <w:t>date</w:t>
            </w:r>
            <w:r w:rsidRPr="00530A0C">
              <w:rPr>
                <w:lang w:val="en-GB"/>
              </w:rPr>
              <w:t>_</w:t>
            </w:r>
            <w:r w:rsidRPr="00530A0C">
              <w:rPr>
                <w:rStyle w:val="SchwacheHervorhebung"/>
                <w:lang w:val="en-GB"/>
              </w:rPr>
              <w:t>time</w:t>
            </w:r>
            <w:proofErr w:type="spellEnd"/>
            <w:r w:rsidRPr="00530A0C">
              <w:rPr>
                <w:lang w:val="en-GB"/>
              </w:rPr>
              <w:t>/iso_Bild.jpg</w:t>
            </w:r>
          </w:p>
        </w:tc>
      </w:tr>
    </w:tbl>
    <w:p w14:paraId="5C23E233" w14:textId="77777777" w:rsidR="00DC3561" w:rsidRPr="0032027E" w:rsidRDefault="00DC3561" w:rsidP="00DC3561">
      <w:pPr>
        <w:pStyle w:val="Beschriftung"/>
      </w:pPr>
      <w:r w:rsidRPr="0032027E">
        <w:t xml:space="preserve">Tabelle </w:t>
      </w:r>
      <w:r w:rsidRPr="0032027E">
        <w:fldChar w:fldCharType="begin"/>
      </w:r>
      <w:r w:rsidRPr="0032027E">
        <w:instrText xml:space="preserve"> SEQ Tabelle \* ARABIC </w:instrText>
      </w:r>
      <w:r w:rsidRPr="0032027E">
        <w:fldChar w:fldCharType="separate"/>
      </w:r>
      <w:r w:rsidRPr="0032027E">
        <w:t>3</w:t>
      </w:r>
      <w:r w:rsidRPr="0032027E">
        <w:fldChar w:fldCharType="end"/>
      </w:r>
      <w:r w:rsidRPr="0032027E">
        <w:t xml:space="preserve">: Vorgegebene Struktur vom </w:t>
      </w:r>
      <w:r w:rsidRPr="0032027E">
        <w:rPr>
          <w:rStyle w:val="Hervorhebung"/>
        </w:rPr>
        <w:t>Leitner</w:t>
      </w:r>
      <w:r w:rsidRPr="0032027E">
        <w:t xml:space="preserve"> für die Integration des SAP-Systems</w:t>
      </w:r>
    </w:p>
    <w:p w14:paraId="2A743212" w14:textId="77777777" w:rsidR="006D650A" w:rsidRPr="0032027E" w:rsidRDefault="006D650A" w:rsidP="00571C68">
      <w:pPr>
        <w:pStyle w:val="Text"/>
        <w:rPr>
          <w:lang w:eastAsia="de-AT"/>
        </w:rPr>
      </w:pPr>
    </w:p>
    <w:p w14:paraId="33C4C6C0" w14:textId="548C6E66" w:rsidR="00571C68" w:rsidRPr="0032027E" w:rsidRDefault="00571C68" w:rsidP="00571C68">
      <w:pPr>
        <w:pStyle w:val="Text"/>
        <w:rPr>
          <w:lang w:eastAsia="de-AT"/>
        </w:rPr>
      </w:pPr>
      <w:r w:rsidRPr="0032027E">
        <w:rPr>
          <w:lang w:eastAsia="de-AT"/>
        </w:rPr>
        <w:t xml:space="preserve">Die Speicherung stellt außerdem sicher, dass die Messergebnisse </w:t>
      </w:r>
      <w:r w:rsidRPr="0032027E">
        <w:rPr>
          <w:bCs/>
          <w:lang w:eastAsia="de-AT"/>
        </w:rPr>
        <w:t>reproduzierbar</w:t>
      </w:r>
      <w:r w:rsidRPr="0032027E">
        <w:rPr>
          <w:lang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08BCC902" w14:textId="77777777" w:rsidR="00F57C01" w:rsidRPr="0032027E" w:rsidRDefault="00F57C01" w:rsidP="0090584C">
      <w:pPr>
        <w:pStyle w:val="Text"/>
      </w:pPr>
    </w:p>
    <w:p w14:paraId="65CC6660" w14:textId="2E4FE11D" w:rsidR="00087CBB" w:rsidRPr="0032027E" w:rsidRDefault="00087CBB">
      <w:pPr>
        <w:jc w:val="left"/>
      </w:pPr>
      <w:r w:rsidRPr="0032027E">
        <w:br w:type="page"/>
      </w:r>
    </w:p>
    <w:p w14:paraId="382C972D" w14:textId="45AEF393" w:rsidR="00087CBB" w:rsidRPr="0032027E" w:rsidRDefault="00087CBB" w:rsidP="00087CBB">
      <w:pPr>
        <w:pStyle w:val="berschrift3"/>
      </w:pPr>
      <w:bookmarkStart w:id="64" w:name="_Toc223637579"/>
      <w:commentRangeStart w:id="65"/>
      <w:commentRangeStart w:id="66"/>
      <w:commentRangeStart w:id="67"/>
      <w:r w:rsidRPr="0032027E">
        <w:lastRenderedPageBreak/>
        <w:t>Interface</w:t>
      </w:r>
      <w:bookmarkEnd w:id="64"/>
      <w:commentRangeEnd w:id="65"/>
      <w:r w:rsidRPr="0032027E">
        <w:rPr>
          <w:rStyle w:val="Kommentarzeichen"/>
          <w:b w:val="0"/>
          <w:bCs w:val="0"/>
        </w:rPr>
        <w:commentReference w:id="65"/>
      </w:r>
      <w:commentRangeEnd w:id="66"/>
      <w:r w:rsidRPr="0032027E">
        <w:rPr>
          <w:rStyle w:val="Kommentarzeichen"/>
          <w:b w:val="0"/>
          <w:bCs w:val="0"/>
        </w:rPr>
        <w:commentReference w:id="66"/>
      </w:r>
      <w:commentRangeEnd w:id="67"/>
      <w:r w:rsidR="0045619E" w:rsidRPr="0032027E">
        <w:rPr>
          <w:rStyle w:val="Kommentarzeichen"/>
          <w:b w:val="0"/>
          <w:bCs w:val="0"/>
        </w:rPr>
        <w:commentReference w:id="67"/>
      </w:r>
    </w:p>
    <w:p w14:paraId="21B06D45" w14:textId="77777777" w:rsidR="00087CBB" w:rsidRPr="0032027E" w:rsidRDefault="00087CBB" w:rsidP="00087CBB">
      <w:pPr>
        <w:pStyle w:val="Text"/>
      </w:pPr>
      <w:r w:rsidRPr="0032027E">
        <w:t>Die grafische Benutzeroberfläche (GUI)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085CB454" w14:textId="77777777" w:rsidR="00087CBB" w:rsidRPr="0032027E" w:rsidRDefault="00087CBB" w:rsidP="00087CBB">
      <w:pPr>
        <w:pStyle w:val="Text"/>
      </w:pPr>
      <w:r w:rsidRPr="0032027E">
        <w:t>Die Wahl einer grafischen Benutzeroberfläche gegenüber einer reinen Kommandozeilensteuerung (CLI)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677EC032" w14:textId="77777777" w:rsidR="00087CBB" w:rsidRPr="0032027E" w:rsidRDefault="00087CBB" w:rsidP="00087CBB">
      <w:pPr>
        <w:pStyle w:val="Text"/>
      </w:pPr>
    </w:p>
    <w:p w14:paraId="04A03B86" w14:textId="77777777" w:rsidR="00087CBB" w:rsidRPr="0032027E" w:rsidRDefault="00087CBB" w:rsidP="00087CBB">
      <w:pPr>
        <w:pStyle w:val="Text"/>
      </w:pPr>
      <w:r w:rsidRPr="0032027E">
        <w:t xml:space="preserve">Für die Implementierung wurde die Programmiersprache </w:t>
      </w:r>
      <w:r w:rsidRPr="0032027E">
        <w:rPr>
          <w:bCs/>
        </w:rPr>
        <w:t>Python</w:t>
      </w:r>
      <w:r w:rsidRPr="0032027E">
        <w:t xml:space="preserve"> gewählt. Python bietet neben einer klaren Syntax und leichter Wartbarkeit eine große Anzahl an Bibliotheken für Hardwareansteuerung, Bildverarbeitung und GUI-Entwicklung. Die GUI selbst wird mit </w:t>
      </w:r>
      <w:r w:rsidRPr="0032027E">
        <w:rPr>
          <w:bCs/>
        </w:rPr>
        <w:t>PyQt6</w:t>
      </w:r>
      <w:r w:rsidRPr="0032027E">
        <w:t xml:space="preserve"> umgesetzt, da dieses Framework moderne, skalierbare und ereignisgesteuerte Benutzeroberflächen erlaubt.</w:t>
      </w:r>
    </w:p>
    <w:p w14:paraId="121832BD" w14:textId="77777777" w:rsidR="00087CBB" w:rsidRPr="0032027E" w:rsidRDefault="00087CBB" w:rsidP="00087CBB">
      <w:pPr>
        <w:pStyle w:val="Text"/>
      </w:pPr>
    </w:p>
    <w:p w14:paraId="455F32D5" w14:textId="77777777" w:rsidR="00087CBB" w:rsidRPr="0032027E" w:rsidRDefault="00087CBB" w:rsidP="00087CBB">
      <w:pPr>
        <w:pStyle w:val="Text"/>
      </w:pPr>
      <w:r w:rsidRPr="0032027E">
        <w:t xml:space="preserve">Ein entscheidender Vorteil von PyQt6 ist die Unterstützung von </w:t>
      </w:r>
      <w:r w:rsidRPr="0032027E">
        <w:rPr>
          <w:bCs/>
        </w:rPr>
        <w:t>Multithreading</w:t>
      </w:r>
      <w:r w:rsidRPr="0032027E">
        <w:t xml:space="preserve"> über </w:t>
      </w:r>
      <w:proofErr w:type="spellStart"/>
      <w:r w:rsidRPr="0032027E">
        <w:t>QThreads</w:t>
      </w:r>
      <w:proofErr w:type="spellEnd"/>
      <w:r w:rsidRPr="0032027E">
        <w:t xml:space="preserve">. Dies erlaubt die parallele Ausführung rechenintensiver Prozesse – wie Bildaufnahme, Tiefenberechnung, Barcodeanalyse oder Gewichtsauswertung – ohne dass die Benutzeroberfläche währenddessen einfriert oder verzögert reagiert. </w:t>
      </w:r>
      <w:r w:rsidRPr="0032027E">
        <w:lastRenderedPageBreak/>
        <w:t>Multithreading ist besonders relevant, wenn mehrere Kameras simultan Bilder aufnehmen und gleichzeitig Analyseprozesse laufen.</w:t>
      </w:r>
    </w:p>
    <w:p w14:paraId="702DFBBA" w14:textId="77777777" w:rsidR="00087CBB" w:rsidRPr="0032027E" w:rsidRDefault="00087CBB" w:rsidP="00087CBB">
      <w:pPr>
        <w:pStyle w:val="Text"/>
      </w:pPr>
    </w:p>
    <w:p w14:paraId="2F1F136B" w14:textId="77777777" w:rsidR="00087CBB" w:rsidRPr="0032027E" w:rsidRDefault="00087CBB" w:rsidP="00087CBB">
      <w:pPr>
        <w:pStyle w:val="Text"/>
      </w:pPr>
      <w:r w:rsidRPr="0032027E">
        <w:t xml:space="preserve">Die theoretische Konzeption einer mehrsprachigen Benutzeroberfläche ist ein weiterer wichtiger Aspekt: Im Unternehmen </w:t>
      </w:r>
      <w:r w:rsidRPr="0032027E">
        <w:rPr>
          <w:bCs/>
        </w:rPr>
        <w:t>Leitner</w:t>
      </w:r>
      <w:r w:rsidRPr="0032027E">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w:t>
      </w:r>
      <w:proofErr w:type="spellStart"/>
      <w:r w:rsidRPr="0032027E">
        <w:t>Dictionaries</w:t>
      </w:r>
      <w:proofErr w:type="spellEnd"/>
      <w:r w:rsidRPr="0032027E">
        <w:t xml:space="preserve"> enthält. Diese Struktur ermöglicht eine einfache Erweiterung auf weitere Sprachen in der Zukunft.</w:t>
      </w:r>
    </w:p>
    <w:p w14:paraId="5638CBA8" w14:textId="77777777" w:rsidR="00087CBB" w:rsidRPr="0032027E" w:rsidRDefault="00087CBB" w:rsidP="00087CBB">
      <w:pPr>
        <w:pStyle w:val="Text"/>
      </w:pPr>
    </w:p>
    <w:p w14:paraId="3C698D1C" w14:textId="77777777" w:rsidR="00087CBB" w:rsidRPr="0032027E" w:rsidRDefault="00087CBB" w:rsidP="00087CBB">
      <w:pPr>
        <w:pStyle w:val="Text"/>
        <w:rPr>
          <w:b/>
        </w:rPr>
      </w:pPr>
      <w:r w:rsidRPr="0032027E">
        <w:rPr>
          <w:b/>
        </w:rPr>
        <w:t>Systemansteuerung</w:t>
      </w:r>
    </w:p>
    <w:p w14:paraId="3857343A" w14:textId="77777777" w:rsidR="00087CBB" w:rsidRPr="0032027E" w:rsidRDefault="00087CBB" w:rsidP="00087CBB">
      <w:pPr>
        <w:pStyle w:val="Text"/>
      </w:pPr>
      <w:r w:rsidRPr="0032027E">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047B72BC" w14:textId="77777777" w:rsidR="00087CBB" w:rsidRPr="0032027E" w:rsidRDefault="00087CBB" w:rsidP="00087CBB">
      <w:pPr>
        <w:pStyle w:val="Text"/>
      </w:pPr>
      <w:r w:rsidRPr="0032027E">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0EED4BB9" w14:textId="77777777" w:rsidR="00087CBB" w:rsidRPr="0032027E" w:rsidRDefault="00087CBB" w:rsidP="00087CBB">
      <w:pPr>
        <w:pStyle w:val="Text"/>
      </w:pPr>
    </w:p>
    <w:p w14:paraId="5A0557FE" w14:textId="77777777" w:rsidR="00993EC3" w:rsidRPr="0032027E" w:rsidRDefault="00993EC3" w:rsidP="00993EC3">
      <w:pPr>
        <w:pStyle w:val="Text"/>
        <w:rPr>
          <w:lang w:eastAsia="de-DE"/>
        </w:rPr>
      </w:pPr>
    </w:p>
    <w:p w14:paraId="13ACFBBA" w14:textId="39213319" w:rsidR="00993EC3" w:rsidRPr="0032027E" w:rsidRDefault="00993EC3" w:rsidP="00993EC3">
      <w:pPr>
        <w:pStyle w:val="Text"/>
        <w:rPr>
          <w:b/>
          <w:lang w:eastAsia="de-DE"/>
        </w:rPr>
      </w:pPr>
      <w:commentRangeStart w:id="68"/>
      <w:r w:rsidRPr="0032027E">
        <w:rPr>
          <w:b/>
          <w:lang w:eastAsia="de-DE"/>
        </w:rPr>
        <w:lastRenderedPageBreak/>
        <w:t xml:space="preserve">Flussdiagramm </w:t>
      </w:r>
      <w:proofErr w:type="spellStart"/>
      <w:r w:rsidRPr="0032027E">
        <w:rPr>
          <w:b/>
          <w:lang w:eastAsia="de-DE"/>
        </w:rPr>
        <w:t>Overview</w:t>
      </w:r>
      <w:commentRangeEnd w:id="68"/>
      <w:proofErr w:type="spellEnd"/>
      <w:r w:rsidR="00743937" w:rsidRPr="0032027E">
        <w:rPr>
          <w:rStyle w:val="Kommentarzeichen"/>
        </w:rPr>
        <w:commentReference w:id="68"/>
      </w:r>
    </w:p>
    <w:p w14:paraId="00C5E28C" w14:textId="1A0D84D1" w:rsidR="00993EC3" w:rsidRPr="0032027E" w:rsidRDefault="00993EC3" w:rsidP="00993EC3">
      <w:pPr>
        <w:pStyle w:val="Text"/>
        <w:rPr>
          <w:lang w:eastAsia="de-DE"/>
        </w:rPr>
      </w:pPr>
      <w:r w:rsidRPr="0032027E">
        <w:rPr>
          <w:lang w:eastAsia="de-DE"/>
        </w:rPr>
        <w:t xml:space="preserve">Das Flussdiagramm ist im Anhang als </w:t>
      </w:r>
      <w:proofErr w:type="spellStart"/>
      <w:r w:rsidRPr="0032027E">
        <w:rPr>
          <w:bCs/>
          <w:lang w:eastAsia="de-DE"/>
        </w:rPr>
        <w:t>flow_chart_overview</w:t>
      </w:r>
      <w:proofErr w:type="spellEnd"/>
      <w:r w:rsidRPr="0032027E">
        <w:rPr>
          <w:lang w:eastAsia="de-DE"/>
        </w:rPr>
        <w:t xml:space="preserve"> dargestellt und zeigt den technischen Ablauf des Systems von der Initialisierung über die Datenerfassung bis zur Verarbeitung und Übergabe der Daten. Es dient als Überblick über die Programm- und Prozessstruktur.</w:t>
      </w:r>
    </w:p>
    <w:p w14:paraId="1C3F8601" w14:textId="77777777" w:rsidR="00743937" w:rsidRPr="0032027E" w:rsidRDefault="00743937" w:rsidP="00993EC3">
      <w:pPr>
        <w:pStyle w:val="Text"/>
        <w:rPr>
          <w:lang w:eastAsia="de-DE"/>
        </w:rPr>
      </w:pPr>
    </w:p>
    <w:p w14:paraId="696280A8" w14:textId="77777777" w:rsidR="00743937" w:rsidRPr="0032027E" w:rsidRDefault="00743937" w:rsidP="00993EC3">
      <w:pPr>
        <w:pStyle w:val="Text"/>
        <w:rPr>
          <w:lang w:eastAsia="de-DE"/>
        </w:rPr>
      </w:pPr>
    </w:p>
    <w:p w14:paraId="17BB1C84" w14:textId="77777777" w:rsidR="00743937" w:rsidRPr="0032027E" w:rsidRDefault="00743937" w:rsidP="00993EC3">
      <w:pPr>
        <w:pStyle w:val="Text"/>
        <w:rPr>
          <w:lang w:eastAsia="de-DE"/>
        </w:rPr>
      </w:pPr>
    </w:p>
    <w:p w14:paraId="5401E180" w14:textId="57B0E38A" w:rsidR="00993EC3" w:rsidRPr="0032027E" w:rsidRDefault="00993EC3" w:rsidP="00993EC3">
      <w:pPr>
        <w:jc w:val="center"/>
        <w:rPr>
          <w:lang w:eastAsia="de-DE"/>
        </w:rPr>
      </w:pPr>
    </w:p>
    <w:p w14:paraId="55E4EB06" w14:textId="35F1707F" w:rsidR="0090584C" w:rsidRPr="0032027E" w:rsidRDefault="0090584C" w:rsidP="0090584C">
      <w:pPr>
        <w:jc w:val="left"/>
        <w:rPr>
          <w:lang w:eastAsia="de-DE"/>
        </w:rPr>
      </w:pPr>
      <w:r w:rsidRPr="0032027E">
        <w:rPr>
          <w:lang w:eastAsia="de-DE"/>
        </w:rPr>
        <w:br w:type="page"/>
      </w:r>
    </w:p>
    <w:p w14:paraId="0BAF8AB0" w14:textId="2E7BB32F" w:rsidR="0032067F" w:rsidRPr="0032027E" w:rsidRDefault="0032067F" w:rsidP="0032067F">
      <w:pPr>
        <w:pStyle w:val="berschrift3"/>
      </w:pPr>
      <w:bookmarkStart w:id="69" w:name="_Toc223637581"/>
      <w:r w:rsidRPr="0032027E">
        <w:lastRenderedPageBreak/>
        <w:t>Verwendung von Literatur, Internetquellen und KI</w:t>
      </w:r>
      <w:bookmarkEnd w:id="69"/>
    </w:p>
    <w:p w14:paraId="68684A77" w14:textId="237B30AC" w:rsidR="00165393" w:rsidRPr="0032027E" w:rsidRDefault="0032067F" w:rsidP="0032067F">
      <w:pPr>
        <w:pStyle w:val="Text"/>
      </w:pPr>
      <w:r w:rsidRPr="0032027E">
        <w:t>Die in diesem Kapitel dargestellten theoretischen Inhalte basieren auf Fachliteratur zu Stereo</w:t>
      </w:r>
      <w:r w:rsidRPr="0032027E">
        <w:noBreakHyphen/>
        <w:t>Vision, Bildverarbeitung, Sensortechnik, Fachwissen aus dem Unterricht und elektronischer Messtechnik sowie auf technischen Datenblättern der eingesetzten Komponenten. Zusätzlich wurde ein KI</w:t>
      </w:r>
      <w:r w:rsidRPr="0032027E">
        <w:noBreakHyphen/>
        <w:t>System unterstützend zur sprachlichen Strukturierung und zur Erklärung grundlegender Zusammenhänge verwendet. Sämtliche fachlichen Inhalte wurden eigenständig überprüft und mit geeigneten Quellen abgeglichen.</w:t>
      </w:r>
    </w:p>
    <w:p w14:paraId="05857B47" w14:textId="77777777" w:rsidR="00A8064C" w:rsidRDefault="00210A46" w:rsidP="00210A46">
      <w:pPr>
        <w:pStyle w:val="Text"/>
      </w:pPr>
      <w:r w:rsidRPr="00210A46">
        <w:t>Besonders hilfreich war die sehr ausführliche Dokumentation von Luxonis, dem Hersteller der Tiefenkamera. Viele der erläuterten Details stammen direkt aus dieser Dokumentation</w:t>
      </w:r>
      <w:r w:rsidR="00A8064C">
        <w:t>.</w:t>
      </w:r>
      <w:r w:rsidRPr="00210A46">
        <w:t xml:space="preserve"> </w:t>
      </w:r>
    </w:p>
    <w:p w14:paraId="4E9C8087" w14:textId="534018AA" w:rsidR="00210A46" w:rsidRPr="00210A46" w:rsidRDefault="00A8064C" w:rsidP="00210A46">
      <w:pPr>
        <w:pStyle w:val="Text"/>
      </w:pPr>
      <w:commentRangeStart w:id="70"/>
      <w:r>
        <w:t>F</w:t>
      </w:r>
      <w:r w:rsidR="00210A46" w:rsidRPr="00210A46">
        <w:t>ür genauere Informationen kann man die Originalquelle selbst nachlesen</w:t>
      </w:r>
      <w:r w:rsidR="00AE3F08">
        <w:t xml:space="preserve"> werden</w:t>
      </w:r>
      <w:r w:rsidR="00210A46" w:rsidRPr="00210A46">
        <w:t>.</w:t>
      </w:r>
      <w:commentRangeEnd w:id="70"/>
      <w:r w:rsidR="00943084">
        <w:rPr>
          <w:rStyle w:val="Kommentarzeichen"/>
        </w:rPr>
        <w:commentReference w:id="70"/>
      </w:r>
    </w:p>
    <w:p w14:paraId="27F0206A" w14:textId="77777777" w:rsidR="00D91C25" w:rsidRDefault="00D91C25" w:rsidP="0032067F">
      <w:pPr>
        <w:pStyle w:val="Text"/>
      </w:pPr>
    </w:p>
    <w:p w14:paraId="3659B745" w14:textId="77777777" w:rsidR="00AF085B" w:rsidRPr="0032027E" w:rsidRDefault="00AF085B" w:rsidP="0032067F">
      <w:pPr>
        <w:pStyle w:val="Text"/>
      </w:pPr>
    </w:p>
    <w:p w14:paraId="21617670" w14:textId="77777777" w:rsidR="00036210" w:rsidRPr="0032027E" w:rsidRDefault="00036210" w:rsidP="00165393">
      <w:pPr>
        <w:jc w:val="left"/>
      </w:pPr>
    </w:p>
    <w:p w14:paraId="0BAC0E37" w14:textId="77777777" w:rsidR="00036210" w:rsidRPr="0032027E" w:rsidRDefault="00036210" w:rsidP="00165393">
      <w:pPr>
        <w:jc w:val="left"/>
      </w:pPr>
    </w:p>
    <w:p w14:paraId="5D19AD07" w14:textId="77777777" w:rsidR="00036210" w:rsidRPr="0032027E" w:rsidRDefault="00036210" w:rsidP="00165393">
      <w:pPr>
        <w:jc w:val="left"/>
        <w:sectPr w:rsidR="00036210" w:rsidRPr="0032027E">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32027E" w:rsidRDefault="007279F5" w:rsidP="007279F5">
      <w:pPr>
        <w:pStyle w:val="berschrift2"/>
      </w:pPr>
      <w:bookmarkStart w:id="71" w:name="_Toc223637582"/>
      <w:r w:rsidRPr="0032027E">
        <w:lastRenderedPageBreak/>
        <w:t>Praktische Umsetzung</w:t>
      </w:r>
      <w:bookmarkEnd w:id="71"/>
    </w:p>
    <w:p w14:paraId="5D8537DC" w14:textId="3BD2721A" w:rsidR="00165393" w:rsidRPr="0032027E" w:rsidRDefault="00165393" w:rsidP="001C6B7A">
      <w:pPr>
        <w:pStyle w:val="berschrift3"/>
      </w:pPr>
      <w:bookmarkStart w:id="72" w:name="_Toc223637583"/>
      <w:commentRangeStart w:id="73"/>
      <w:commentRangeStart w:id="74"/>
      <w:r w:rsidRPr="0032027E">
        <w:t>Tiefenmessung mit Stereo-Vision</w:t>
      </w:r>
      <w:commentRangeEnd w:id="73"/>
      <w:r w:rsidR="00B37378" w:rsidRPr="0032027E">
        <w:rPr>
          <w:rStyle w:val="Kommentarzeichen"/>
          <w:b w:val="0"/>
          <w:bCs w:val="0"/>
        </w:rPr>
        <w:commentReference w:id="73"/>
      </w:r>
      <w:bookmarkEnd w:id="72"/>
      <w:commentRangeEnd w:id="74"/>
      <w:r w:rsidR="00DB1736" w:rsidRPr="0032027E">
        <w:rPr>
          <w:rStyle w:val="Kommentarzeichen"/>
          <w:b w:val="0"/>
          <w:bCs w:val="0"/>
        </w:rPr>
        <w:commentReference w:id="74"/>
      </w:r>
    </w:p>
    <w:p w14:paraId="559013EA" w14:textId="5A734AA6" w:rsidR="001521CE" w:rsidRPr="0032027E" w:rsidRDefault="001521CE" w:rsidP="001521CE">
      <w:pPr>
        <w:pStyle w:val="Text"/>
      </w:pPr>
      <w:r w:rsidRPr="0032027E">
        <w:t>Im Rahmen der Entwicklung wurde eine zuverlässige Methode zur dreidimensionalen Vermessung von Objekten mittels Stereo-Vision untersucht. Dabei wurden</w:t>
      </w:r>
      <w:r w:rsidR="00ED1E79" w:rsidRPr="0032027E">
        <w:t xml:space="preserve"> zwei</w:t>
      </w:r>
      <w:r w:rsidRPr="0032027E">
        <w:t xml:space="preserve"> verschiedene Ansätze analysiert und praktisch getestet</w:t>
      </w:r>
      <w:r w:rsidR="00B46845" w:rsidRPr="0032027E">
        <w:t xml:space="preserve">, </w:t>
      </w:r>
      <w:r w:rsidRPr="0032027E">
        <w:t xml:space="preserve">von der vollständigen Punktwolkenverarbeitung (Point Cloud) bis </w:t>
      </w:r>
      <w:r w:rsidR="001858D2" w:rsidRPr="0032027E">
        <w:t>zu dem vereinfachten pixelbasierten Verfahren</w:t>
      </w:r>
      <w:r w:rsidRPr="0032027E">
        <w:t>.</w:t>
      </w:r>
      <w:r w:rsidR="009A516B" w:rsidRPr="0032027E">
        <w:t xml:space="preserve"> </w:t>
      </w:r>
    </w:p>
    <w:p w14:paraId="33E74D75" w14:textId="77777777" w:rsidR="000630BA" w:rsidRPr="0032027E" w:rsidRDefault="000630BA" w:rsidP="001521CE">
      <w:pPr>
        <w:pStyle w:val="Text"/>
      </w:pPr>
    </w:p>
    <w:p w14:paraId="74005F0F" w14:textId="0DD2518C" w:rsidR="00C32B52" w:rsidRPr="0032027E" w:rsidRDefault="00BE0896" w:rsidP="001521CE">
      <w:pPr>
        <w:pStyle w:val="Text"/>
        <w:rPr>
          <w:b/>
        </w:rPr>
      </w:pPr>
      <w:r w:rsidRPr="0032027E">
        <w:rPr>
          <w:b/>
        </w:rPr>
        <w:t>Punktwolken</w:t>
      </w:r>
      <w:r w:rsidR="00705C93" w:rsidRPr="0032027E">
        <w:rPr>
          <w:b/>
        </w:rPr>
        <w:t>verarbeitung</w:t>
      </w:r>
    </w:p>
    <w:p w14:paraId="6C1D1D78" w14:textId="4E9D5E6F" w:rsidR="00C32B52" w:rsidRPr="0032027E" w:rsidRDefault="001521CE" w:rsidP="001521CE">
      <w:pPr>
        <w:pStyle w:val="Text"/>
      </w:pPr>
      <w:r w:rsidRPr="0032027E">
        <w:t xml:space="preserve">Zu Beginn </w:t>
      </w:r>
      <w:r w:rsidR="00D91C25" w:rsidRPr="0032027E">
        <w:t xml:space="preserve">des Projektes </w:t>
      </w:r>
      <w:r w:rsidRPr="0032027E">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sidRPr="0032027E">
        <w:t>Belastung</w:t>
      </w:r>
      <w:r w:rsidRPr="0032027E">
        <w:t xml:space="preserve"> auf dem Raspberry Pi reduziert wird.</w:t>
      </w:r>
    </w:p>
    <w:p w14:paraId="117CE77C" w14:textId="0A03FBD1" w:rsidR="000630BA" w:rsidRPr="0032027E" w:rsidRDefault="001521CE" w:rsidP="0045619E">
      <w:pPr>
        <w:pStyle w:val="Text"/>
      </w:pPr>
      <w:r w:rsidRPr="0032027E">
        <w:t>Theoretisch wäre mit einer korrekt implementierten Punktwolkenauswertung eine Messgenauigkeit im Bereich von ±5 mm realisierbar gewesen. Trotz intensiver Versuche</w:t>
      </w:r>
      <w:r w:rsidR="00FF2497" w:rsidRPr="0032027E">
        <w:t xml:space="preserve">, </w:t>
      </w:r>
      <w:r w:rsidRPr="0032027E">
        <w:t>iterativer Optimierung</w:t>
      </w:r>
      <w:r w:rsidR="00FF2497" w:rsidRPr="0032027E">
        <w:t xml:space="preserve"> und</w:t>
      </w:r>
      <w:r w:rsidR="001576A8" w:rsidRPr="0032027E">
        <w:t xml:space="preserve"> </w:t>
      </w:r>
      <w:r w:rsidRPr="0032027E">
        <w:t xml:space="preserve">einschließlich </w:t>
      </w:r>
      <w:r w:rsidR="00FF2497" w:rsidRPr="0032027E">
        <w:t>KI-Unterstützung</w:t>
      </w:r>
      <w:r w:rsidR="001576A8" w:rsidRPr="0032027E">
        <w:t xml:space="preserve">, </w:t>
      </w:r>
      <w:r w:rsidRPr="0032027E">
        <w:t xml:space="preserve">konnte jedoch keine stabile Implementierung erreicht werden. </w:t>
      </w:r>
      <w:r w:rsidR="00FD1EF0" w:rsidRPr="0032027E">
        <w:t>Die praktische Messabweichung betrug bis zu ±5 cm und entsprach damit in keiner Weise den Anforderungen des Projekts. Aus diesem Grund wurde der Ansatz mit der Punktwolke verworfen und stattdessen eine alternative Methode verwendet</w:t>
      </w:r>
      <w:r w:rsidR="00720B35" w:rsidRPr="0032027E">
        <w:t xml:space="preserve"> mit Pixel-Umrechnung</w:t>
      </w:r>
      <w:r w:rsidR="00FD1EF0" w:rsidRPr="0032027E">
        <w:t>.</w:t>
      </w:r>
      <w:r w:rsidR="0045619E" w:rsidRPr="0032027E">
        <w:br w:type="page"/>
      </w:r>
    </w:p>
    <w:p w14:paraId="7567753F" w14:textId="153A86BB" w:rsidR="00C32B52" w:rsidRPr="0032027E" w:rsidRDefault="00C3005B" w:rsidP="001521CE">
      <w:pPr>
        <w:pStyle w:val="Text"/>
        <w:rPr>
          <w:b/>
        </w:rPr>
      </w:pPr>
      <w:r w:rsidRPr="0032027E">
        <w:rPr>
          <w:b/>
        </w:rPr>
        <w:lastRenderedPageBreak/>
        <w:t>Distanzabhängige Pixel-Umrechnung</w:t>
      </w:r>
    </w:p>
    <w:p w14:paraId="3C9304E3" w14:textId="52739BC3" w:rsidR="00C32B52" w:rsidRPr="0032027E" w:rsidRDefault="00FF2497" w:rsidP="00C64C4F">
      <w:pPr>
        <w:pStyle w:val="Text"/>
      </w:pPr>
      <w:r w:rsidRPr="0032027E">
        <w:t>Für die Realisierung der Abmessungen</w:t>
      </w:r>
      <w:r w:rsidR="00C32B52" w:rsidRPr="0032027E">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7A5DDD4B" w14:textId="77777777" w:rsidR="00BF1609" w:rsidRPr="0032027E" w:rsidRDefault="00BF1609" w:rsidP="00C64C4F">
      <w:pPr>
        <w:pStyle w:val="Text"/>
      </w:pPr>
    </w:p>
    <w:p w14:paraId="0B642C33" w14:textId="3CEFF9E6" w:rsidR="00FF2497" w:rsidRPr="0032027E" w:rsidRDefault="001E78CF" w:rsidP="00C64C4F">
      <w:pPr>
        <w:pStyle w:val="Text"/>
      </w:pPr>
      <m:oMathPara>
        <m:oMath>
          <m:r>
            <w:rPr>
              <w:rFonts w:ascii="Cambria Math" w:hAnsi="Cambria Math"/>
            </w:rPr>
            <m:t>Millimeter</m:t>
          </m:r>
          <m:r>
            <m:rPr>
              <m:sty m:val="p"/>
            </m:rPr>
            <w:rPr>
              <w:rFonts w:ascii="Cambria Math" w:hAnsi="Cambria Math"/>
            </w:rPr>
            <m:t xml:space="preserve"> </m:t>
          </m:r>
          <m:r>
            <w:rPr>
              <w:rFonts w:ascii="Cambria Math" w:hAnsi="Cambria Math"/>
            </w:rPr>
            <m:t>pro</m:t>
          </m:r>
          <m:r>
            <m:rPr>
              <m:sty m:val="p"/>
            </m:rPr>
            <w:rPr>
              <w:rFonts w:ascii="Cambria Math" w:hAnsi="Cambria Math"/>
            </w:rPr>
            <m:t xml:space="preserve"> </m:t>
          </m:r>
          <m:r>
            <w:rPr>
              <w:rFonts w:ascii="Cambria Math" w:hAnsi="Cambria Math"/>
            </w:rPr>
            <m:t>Pixel</m:t>
          </m:r>
          <m:r>
            <m:rPr>
              <m:sty m:val="p"/>
            </m:rPr>
            <w:rPr>
              <w:rFonts w:ascii="Cambria Math" w:hAnsi="Cambria Math"/>
            </w:rPr>
            <m:t xml:space="preserve"> =</m:t>
          </m:r>
          <m:f>
            <m:fPr>
              <m:ctrlPr>
                <w:rPr>
                  <w:rFonts w:ascii="Cambria Math" w:hAnsi="Cambria Math"/>
                </w:rPr>
              </m:ctrlPr>
            </m:fPr>
            <m:num>
              <m:r>
                <w:rPr>
                  <w:rFonts w:ascii="Cambria Math" w:hAnsi="Cambria Math"/>
                </w:rPr>
                <m:t>Reale</m:t>
              </m:r>
              <m:r>
                <m:rPr>
                  <m:sty m:val="p"/>
                </m:rPr>
                <w:rPr>
                  <w:rFonts w:ascii="Cambria Math" w:hAnsi="Cambria Math"/>
                </w:rPr>
                <m:t xml:space="preserve"> </m:t>
              </m:r>
              <m:r>
                <w:rPr>
                  <w:rFonts w:ascii="Cambria Math" w:hAnsi="Cambria Math"/>
                </w:rPr>
                <m:t>Gr</m:t>
              </m:r>
              <m:r>
                <m:rPr>
                  <m:sty m:val="p"/>
                </m:rPr>
                <w:rPr>
                  <w:rFonts w:ascii="Cambria Math" w:hAnsi="Cambria Math"/>
                </w:rPr>
                <m:t>öß</m:t>
              </m:r>
              <m:r>
                <w:rPr>
                  <w:rFonts w:ascii="Cambria Math" w:hAnsi="Cambria Math"/>
                </w:rPr>
                <m:t>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Millimeter</m:t>
              </m:r>
            </m:num>
            <m:den>
              <m:r>
                <w:rPr>
                  <w:rFonts w:ascii="Cambria Math" w:hAnsi="Cambria Math"/>
                </w:rPr>
                <m:t>Pixelgr</m:t>
              </m:r>
              <m:r>
                <m:rPr>
                  <m:sty m:val="p"/>
                </m:rPr>
                <w:rPr>
                  <w:rFonts w:ascii="Cambria Math" w:hAnsi="Cambria Math"/>
                </w:rPr>
                <m:t>öß</m:t>
              </m:r>
              <m:r>
                <w:rPr>
                  <w:rFonts w:ascii="Cambria Math" w:hAnsi="Cambria Math"/>
                </w:rPr>
                <m:t>e</m:t>
              </m:r>
            </m:den>
          </m:f>
        </m:oMath>
      </m:oMathPara>
    </w:p>
    <w:p w14:paraId="2A3005B9" w14:textId="77777777" w:rsidR="001E78CF" w:rsidRPr="0032027E" w:rsidRDefault="001E78CF" w:rsidP="00C32B52">
      <w:pPr>
        <w:pStyle w:val="Text"/>
      </w:pPr>
    </w:p>
    <w:p w14:paraId="46C73273" w14:textId="77777777" w:rsidR="00FD162B" w:rsidRPr="0032027E" w:rsidRDefault="00FD162B" w:rsidP="00851498">
      <w:pPr>
        <w:pStyle w:val="Text"/>
        <w:rPr>
          <w:b/>
        </w:rPr>
      </w:pPr>
      <w:r w:rsidRPr="0032027E">
        <w:rPr>
          <w:b/>
        </w:rPr>
        <w:t>Visualisierung und Filterung des Tiefenbildes</w:t>
      </w:r>
    </w:p>
    <w:p w14:paraId="477B501E" w14:textId="59BE85A3" w:rsidR="007E5FC8" w:rsidRPr="0032027E" w:rsidRDefault="007E5FC8" w:rsidP="00461EFA">
      <w:pPr>
        <w:pStyle w:val="Text"/>
      </w:pPr>
      <w:r w:rsidRPr="0032027E">
        <w:t xml:space="preserve">Zur Analyse der Tiefendaten wurde das Tiefenbild mittels </w:t>
      </w:r>
      <w:r w:rsidRPr="0032027E">
        <w:rPr>
          <w:rStyle w:val="Hervorhebung"/>
        </w:rPr>
        <w:t>JET-Farbskala</w:t>
      </w:r>
      <w:r w:rsidRPr="0032027E">
        <w:t xml:space="preserve"> dargestellt (siehe Abbildung). Dabei kennzeichnet Rot geringe Distanzen, Grün mittlere Entfernungen und Blau weiter entfernte Bereiche. Diese Darstellung dient ausschließlich der </w:t>
      </w:r>
      <w:r w:rsidRPr="0032027E">
        <w:rPr>
          <w:rStyle w:val="Hervorhebung"/>
        </w:rPr>
        <w:t>visuellen Kontrolle</w:t>
      </w:r>
      <w:r w:rsidRPr="0032027E">
        <w:t xml:space="preserve"> und erleichtert die Bewertung der erfassten Tiefenstruktur.</w:t>
      </w:r>
    </w:p>
    <w:p w14:paraId="5BFC0AF6" w14:textId="36DCE08E" w:rsidR="007E5FC8" w:rsidRPr="0032027E" w:rsidRDefault="007E5FC8" w:rsidP="007E5FC8">
      <w:pPr>
        <w:pStyle w:val="Text"/>
        <w:jc w:val="center"/>
      </w:pPr>
      <w:r w:rsidRPr="0032027E">
        <w:rPr>
          <w:noProof/>
        </w:rPr>
        <w:drawing>
          <wp:inline distT="0" distB="0" distL="0" distR="0" wp14:anchorId="529F68B3" wp14:editId="6C35540B">
            <wp:extent cx="3471333" cy="2266022"/>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521900" cy="2299031"/>
                    </a:xfrm>
                    <a:prstGeom prst="rect">
                      <a:avLst/>
                    </a:prstGeom>
                  </pic:spPr>
                </pic:pic>
              </a:graphicData>
            </a:graphic>
          </wp:inline>
        </w:drawing>
      </w:r>
    </w:p>
    <w:p w14:paraId="3DC677A6" w14:textId="746EE33B" w:rsidR="0087464B" w:rsidRPr="0032027E" w:rsidRDefault="0087464B" w:rsidP="007C6F1E">
      <w:pPr>
        <w:pStyle w:val="Beschriftung"/>
        <w:rPr>
          <w:color w:val="0066FF"/>
        </w:rPr>
      </w:pPr>
      <w:bookmarkStart w:id="75" w:name="_Toc224291254"/>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4</w:t>
      </w:r>
      <w:r w:rsidRPr="0032027E">
        <w:fldChar w:fldCharType="end"/>
      </w:r>
      <w:r w:rsidRPr="0032027E">
        <w:t xml:space="preserve">: JET – Farbskala mit </w:t>
      </w:r>
      <w:r w:rsidR="007C6F1E" w:rsidRPr="0032027E">
        <w:t>minimal</w:t>
      </w:r>
      <w:r w:rsidRPr="0032027E">
        <w:t xml:space="preserve"> Distanzmessung</w:t>
      </w:r>
      <w:r w:rsidR="00F93906" w:rsidRPr="0032027E">
        <w:t xml:space="preserve"> vom ROI</w:t>
      </w:r>
      <w:bookmarkEnd w:id="75"/>
    </w:p>
    <w:p w14:paraId="60BD7ADE" w14:textId="543B64BB" w:rsidR="007E5FC8" w:rsidRPr="0032027E" w:rsidRDefault="007E5FC8" w:rsidP="007E5FC8">
      <w:pPr>
        <w:pStyle w:val="Text"/>
      </w:pPr>
      <w:r w:rsidRPr="0032027E">
        <w:t xml:space="preserve">Für die Messung wird eine definierte </w:t>
      </w:r>
      <w:r w:rsidRPr="0032027E">
        <w:rPr>
          <w:rStyle w:val="Hervorhebung"/>
        </w:rPr>
        <w:t>ROI</w:t>
      </w:r>
      <w:r w:rsidRPr="0032027E">
        <w:t xml:space="preserve"> festgelegt (siehe Abbildung). Dadurch wird der auszuwertende Bereich gezielt auf die </w:t>
      </w:r>
      <w:proofErr w:type="spellStart"/>
      <w:r w:rsidRPr="0032027E">
        <w:t>Wägeplatte</w:t>
      </w:r>
      <w:proofErr w:type="spellEnd"/>
      <w:r w:rsidRPr="0032027E">
        <w:t xml:space="preserve"> begrenzt und irrelevante Bildbereiche werden ausgeschlossen</w:t>
      </w:r>
      <w:r w:rsidR="00063ADF" w:rsidRPr="0032027E">
        <w:t xml:space="preserve"> (siehe Abbildung)</w:t>
      </w:r>
      <w:r w:rsidRPr="0032027E">
        <w:t>.</w:t>
      </w:r>
    </w:p>
    <w:p w14:paraId="025B4AEB" w14:textId="3200A7A0" w:rsidR="00063ADF" w:rsidRPr="0032027E" w:rsidRDefault="00063ADF" w:rsidP="00063ADF">
      <w:pPr>
        <w:pStyle w:val="Text"/>
        <w:jc w:val="center"/>
      </w:pPr>
      <w:r w:rsidRPr="0032027E">
        <w:rPr>
          <w:noProof/>
        </w:rPr>
        <w:lastRenderedPageBreak/>
        <w:drawing>
          <wp:inline distT="0" distB="0" distL="0" distR="0" wp14:anchorId="5E2B8269" wp14:editId="348D5D98">
            <wp:extent cx="3157855" cy="2115966"/>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188345" cy="2136396"/>
                    </a:xfrm>
                    <a:prstGeom prst="rect">
                      <a:avLst/>
                    </a:prstGeom>
                  </pic:spPr>
                </pic:pic>
              </a:graphicData>
            </a:graphic>
          </wp:inline>
        </w:drawing>
      </w:r>
    </w:p>
    <w:p w14:paraId="5FB30CA1" w14:textId="5519A388" w:rsidR="00063ADF" w:rsidRPr="0032027E" w:rsidRDefault="007C6F1E" w:rsidP="007C6F1E">
      <w:pPr>
        <w:pStyle w:val="Beschriftung"/>
        <w:rPr>
          <w:color w:val="0066FF"/>
        </w:rPr>
      </w:pPr>
      <w:bookmarkStart w:id="76" w:name="_Toc224291255"/>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5</w:t>
      </w:r>
      <w:r w:rsidRPr="0032027E">
        <w:fldChar w:fldCharType="end"/>
      </w:r>
      <w:r w:rsidRPr="0032027E">
        <w:t>: JET – Farbskala mit unbekannten Punkten im ROI</w:t>
      </w:r>
      <w:bookmarkEnd w:id="76"/>
    </w:p>
    <w:p w14:paraId="5A8390CA" w14:textId="6917902A" w:rsidR="006E223D" w:rsidRPr="0032027E" w:rsidRDefault="00824564" w:rsidP="00824564">
      <w:pPr>
        <w:pStyle w:val="Text"/>
      </w:pPr>
      <w:r w:rsidRPr="0032027E">
        <w:t xml:space="preserve">Es erfolgt zudem eine Tiefenfilterung: Alle Punkte, deren Z-Wert unterhalb des Referenzabstands zur </w:t>
      </w:r>
      <w:proofErr w:type="spellStart"/>
      <w:r w:rsidRPr="0032027E">
        <w:t>Wägeplatte</w:t>
      </w:r>
      <w:proofErr w:type="spellEnd"/>
      <w:r w:rsidRPr="0032027E">
        <w:t xml:space="preserve"> liegt, werden entfernt. Ein zusätzlicher Puffer von </w:t>
      </w:r>
      <w:r w:rsidRPr="0032027E">
        <w:rPr>
          <w:rStyle w:val="Hervorhebung"/>
        </w:rPr>
        <w:t>+1 cm</w:t>
      </w:r>
      <w:r w:rsidRPr="0032027E">
        <w:t xml:space="preserve"> berücksichtigt Schwankungen in den Tiefenwerten der von der OAK-D2 erzeugten Tiefenkarte und verhindert Fehlzuordnungen bei kleinen Objekten.</w:t>
      </w:r>
    </w:p>
    <w:p w14:paraId="4551E481" w14:textId="77777777" w:rsidR="006E223D" w:rsidRPr="0032027E" w:rsidRDefault="006E223D" w:rsidP="00824564">
      <w:pPr>
        <w:pStyle w:val="Text"/>
      </w:pPr>
    </w:p>
    <w:p w14:paraId="63A3EC78" w14:textId="6C5DD491" w:rsidR="000365BF" w:rsidRPr="0032027E" w:rsidRDefault="00063ADF" w:rsidP="000365BF">
      <w:pPr>
        <w:pStyle w:val="Text"/>
        <w:keepNext/>
        <w:jc w:val="center"/>
      </w:pPr>
      <w:r w:rsidRPr="0032027E">
        <w:rPr>
          <w:noProof/>
        </w:rPr>
        <w:drawing>
          <wp:inline distT="0" distB="0" distL="0" distR="0" wp14:anchorId="66F51B54" wp14:editId="739B5241">
            <wp:extent cx="4300442" cy="2455334"/>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13707"/>
                    <a:stretch>
                      <a:fillRect/>
                    </a:stretch>
                  </pic:blipFill>
                  <pic:spPr bwMode="auto">
                    <a:xfrm>
                      <a:off x="0" y="0"/>
                      <a:ext cx="4341574" cy="2478818"/>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25C61C3C" w:rsidR="0087464B" w:rsidRPr="0032027E" w:rsidRDefault="000365BF" w:rsidP="000365BF">
      <w:pPr>
        <w:pStyle w:val="Beschriftung"/>
      </w:pPr>
      <w:bookmarkStart w:id="77" w:name="_Toc224291256"/>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6</w:t>
      </w:r>
      <w:r w:rsidRPr="0032027E">
        <w:fldChar w:fldCharType="end"/>
      </w:r>
      <w:r w:rsidRPr="0032027E">
        <w:t>: Tiefenwerte nach Objekt Filterung</w:t>
      </w:r>
      <w:bookmarkEnd w:id="77"/>
    </w:p>
    <w:p w14:paraId="008771A9" w14:textId="4FE7C782" w:rsidR="006E223D" w:rsidRPr="0032027E" w:rsidRDefault="009E3418" w:rsidP="006E223D">
      <w:pPr>
        <w:pStyle w:val="Text"/>
      </w:pPr>
      <w:r w:rsidRPr="0032027E">
        <w:t>Zur Kontrolle der Kalibrierung der Umrechnungsfaktoren wurde die Pixelauswertung live überprüft. D</w:t>
      </w:r>
      <w:r w:rsidR="00E271FE" w:rsidRPr="0032027E">
        <w:t>ie</w:t>
      </w:r>
      <w:r w:rsidRPr="0032027E">
        <w:t xml:space="preserve"> </w:t>
      </w:r>
      <w:r w:rsidRPr="0032027E">
        <w:rPr>
          <w:rStyle w:val="Hervorhebung"/>
        </w:rPr>
        <w:t xml:space="preserve">blau hervorgehobenen </w:t>
      </w:r>
      <w:r w:rsidR="00BD59B3" w:rsidRPr="0032027E">
        <w:rPr>
          <w:rStyle w:val="Hervorhebung"/>
        </w:rPr>
        <w:t>Objektoberfläche</w:t>
      </w:r>
      <w:r w:rsidRPr="0032027E">
        <w:t xml:space="preserve"> erleichterten dabei das Erkennen möglicher </w:t>
      </w:r>
      <w:r w:rsidR="00E271FE" w:rsidRPr="0032027E">
        <w:t>Objekte</w:t>
      </w:r>
      <w:r w:rsidRPr="0032027E">
        <w:t xml:space="preserve"> (siehe Abbildung). In der finalen Umsetzung erfolgt die Objekterkennung vollständig automatisch</w:t>
      </w:r>
      <w:r w:rsidR="006E223D" w:rsidRPr="0032027E">
        <w:t>.</w:t>
      </w:r>
      <w:r w:rsidR="006E223D" w:rsidRPr="0032027E">
        <w:br w:type="page"/>
      </w:r>
    </w:p>
    <w:p w14:paraId="37B382F2" w14:textId="77777777" w:rsidR="00851498" w:rsidRPr="0032027E" w:rsidRDefault="00851498" w:rsidP="00851498">
      <w:pPr>
        <w:pStyle w:val="Text"/>
        <w:rPr>
          <w:b/>
        </w:rPr>
      </w:pPr>
      <w:r w:rsidRPr="0032027E">
        <w:rPr>
          <w:b/>
        </w:rPr>
        <w:lastRenderedPageBreak/>
        <w:t>Programm Ablauf</w:t>
      </w:r>
    </w:p>
    <w:p w14:paraId="7CB357D3" w14:textId="0ECBEE4A" w:rsidR="00851498" w:rsidRPr="0032027E" w:rsidRDefault="00D95E78" w:rsidP="00851498">
      <w:pPr>
        <w:pStyle w:val="Text"/>
      </w:pPr>
      <w:r w:rsidRPr="0032027E">
        <w:t xml:space="preserve">Beim Starten </w:t>
      </w:r>
      <w:r w:rsidR="00763AE9" w:rsidRPr="0032027E">
        <w:t>des Programmes</w:t>
      </w:r>
      <w:r w:rsidR="006E223D" w:rsidRPr="0032027E">
        <w:t xml:space="preserve"> </w:t>
      </w:r>
      <w:r w:rsidR="00851498" w:rsidRPr="0032027E">
        <w:t xml:space="preserve">wird </w:t>
      </w:r>
      <w:r w:rsidRPr="0032027E">
        <w:t xml:space="preserve">zu Beginn </w:t>
      </w:r>
      <w:r w:rsidR="00851498" w:rsidRPr="0032027E">
        <w:t xml:space="preserve">eine Kalibrierungsdatei geladen. Diese enthält die zentralen Referenzwerte, insbesondere den Abstand zwischen Kamera und der </w:t>
      </w:r>
      <w:proofErr w:type="spellStart"/>
      <w:r w:rsidR="00851498" w:rsidRPr="0032027E">
        <w:t>W</w:t>
      </w:r>
      <w:r w:rsidR="00091BFD" w:rsidRPr="0032027E">
        <w:t>ä</w:t>
      </w:r>
      <w:r w:rsidR="00851498" w:rsidRPr="0032027E">
        <w:t>geplatte</w:t>
      </w:r>
      <w:proofErr w:type="spellEnd"/>
      <w:r w:rsidR="00851498" w:rsidRPr="0032027E">
        <w:t xml:space="preserve"> sowie den zugehörigen Umrechnungsfaktor in Millimeter pro Pixel.</w:t>
      </w:r>
    </w:p>
    <w:p w14:paraId="073D38A9" w14:textId="1C2F09FC" w:rsidR="00851498" w:rsidRPr="0032027E" w:rsidRDefault="00851498" w:rsidP="00851498">
      <w:pPr>
        <w:pStyle w:val="Text"/>
      </w:pPr>
      <w:r w:rsidRPr="0032027E">
        <w:t xml:space="preserve">Anschließend wird das Tiefenbild aufgenommen. In einem Vorverarbeitungsschritt werden, dann alle Pixel entfernt, die außerhalb der definierten Region </w:t>
      </w:r>
      <w:proofErr w:type="spellStart"/>
      <w:r w:rsidRPr="0032027E">
        <w:t>of</w:t>
      </w:r>
      <w:proofErr w:type="spellEnd"/>
      <w:r w:rsidRPr="0032027E">
        <w:t xml:space="preserve"> Interest (ROI) liegen oder deren Tiefenwert außerhalb des zulässigen Bereichs zur </w:t>
      </w:r>
      <w:proofErr w:type="spellStart"/>
      <w:r w:rsidRPr="0032027E">
        <w:t>W</w:t>
      </w:r>
      <w:r w:rsidR="00091BFD" w:rsidRPr="0032027E">
        <w:t>ä</w:t>
      </w:r>
      <w:r w:rsidRPr="0032027E">
        <w:t>geplatte</w:t>
      </w:r>
      <w:proofErr w:type="spellEnd"/>
      <w:r w:rsidRPr="0032027E">
        <w:t xml:space="preserve"> liegt. </w:t>
      </w:r>
    </w:p>
    <w:p w14:paraId="7C5FEE18" w14:textId="239389FA" w:rsidR="000F68AB" w:rsidRPr="0032027E" w:rsidRDefault="00851498" w:rsidP="00851498">
      <w:pPr>
        <w:pStyle w:val="Text"/>
      </w:pPr>
      <w:r w:rsidRPr="0032027E">
        <w:t xml:space="preserve">Die verbleibenden Objektpunkte werden mithilfe einer rotationsrobusten </w:t>
      </w:r>
      <w:proofErr w:type="spellStart"/>
      <w:r w:rsidRPr="0032027E">
        <w:t>Bounding</w:t>
      </w:r>
      <w:proofErr w:type="spellEnd"/>
      <w:r w:rsidRPr="0032027E">
        <w:t xml:space="preserve"> Box analysiert, die unabhängig von der Ausrichtung des Objekts stets die kleinstmögliche umschließende Box bestimmt. Aus dieser </w:t>
      </w:r>
      <w:proofErr w:type="spellStart"/>
      <w:r w:rsidRPr="0032027E">
        <w:t>Bounding</w:t>
      </w:r>
      <w:proofErr w:type="spellEnd"/>
      <w:r w:rsidRPr="0032027E">
        <w:t xml:space="preserve"> Box werden die Kantenlängen in Pixeln berechnet. Anschließend erfolgt die Umrechnung in reale Maßeinheiten, indem die ermittelten Pixelwerte mit dem zuvor bestimmten Kalibrierfaktor multipliziert werden.</w:t>
      </w:r>
      <w:r w:rsidR="006E223D" w:rsidRPr="0032027E">
        <w:t xml:space="preserve"> Dieses Ergebnis mit den berechneten Abmessungen </w:t>
      </w:r>
      <w:r w:rsidR="000F68AB" w:rsidRPr="0032027E">
        <w:t>wird</w:t>
      </w:r>
      <w:r w:rsidR="006E223D" w:rsidRPr="0032027E">
        <w:t xml:space="preserve"> direkt an das Interface übergeben.</w:t>
      </w:r>
    </w:p>
    <w:p w14:paraId="7450CB07" w14:textId="180B6DEE" w:rsidR="000159F6" w:rsidRPr="0032027E" w:rsidRDefault="002E669A" w:rsidP="002E669A">
      <w:pPr>
        <w:pStyle w:val="Text"/>
        <w:rPr>
          <w:b/>
        </w:rPr>
      </w:pPr>
      <w:r w:rsidRPr="0032027E">
        <w:rPr>
          <w:b/>
        </w:rPr>
        <w:t>Strukturierung des Übergabe-</w:t>
      </w:r>
      <w:proofErr w:type="spellStart"/>
      <w:r w:rsidRPr="0032027E">
        <w:rPr>
          <w:b/>
        </w:rPr>
        <w:t>Dictionaries</w:t>
      </w:r>
      <w:proofErr w:type="spellEnd"/>
      <w:r w:rsidRPr="0032027E">
        <w:rPr>
          <w:b/>
        </w:rPr>
        <w:t>:</w:t>
      </w:r>
    </w:p>
    <w:p w14:paraId="1EE6C09A" w14:textId="10B3FF51" w:rsidR="000F68AB" w:rsidRPr="0032027E" w:rsidRDefault="000F68AB" w:rsidP="000F68AB">
      <w:pPr>
        <w:pStyle w:val="Text"/>
        <w:pBdr>
          <w:top w:val="single" w:sz="4" w:space="1" w:color="auto"/>
          <w:left w:val="single" w:sz="4" w:space="4" w:color="auto"/>
          <w:right w:val="single" w:sz="4" w:space="4" w:color="auto"/>
        </w:pBdr>
        <w:rPr>
          <w:rStyle w:val="Hervorhebung"/>
        </w:rPr>
      </w:pPr>
      <w:r w:rsidRPr="0032027E">
        <w:rPr>
          <w:rStyle w:val="Hervorhebung"/>
        </w:rPr>
        <w:t>„</w:t>
      </w:r>
      <w:r w:rsidR="006707B0" w:rsidRPr="0032027E">
        <w:rPr>
          <w:rStyle w:val="Hervorhebung"/>
        </w:rPr>
        <w:t>distanz_meassure03.py</w:t>
      </w:r>
      <w:r w:rsidRPr="0032027E">
        <w:rPr>
          <w:rStyle w:val="Hervorhebung"/>
        </w:rPr>
        <w:t>“</w:t>
      </w:r>
    </w:p>
    <w:p w14:paraId="4E3B5200" w14:textId="19C4EC78" w:rsidR="002E34D5" w:rsidRPr="0032027E"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r w:rsidRPr="0032027E">
        <w:rPr>
          <w:rFonts w:ascii="Courier New" w:hAnsi="Courier New" w:cs="Courier New"/>
          <w:color w:val="696969"/>
        </w:rPr>
        <w:t># Ergebnis-Dictionary</w:t>
      </w:r>
    </w:p>
    <w:p w14:paraId="54C5A2DD" w14:textId="14EF8805" w:rsidR="002E34D5" w:rsidRPr="0032027E"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proofErr w:type="spellStart"/>
      <w:r w:rsidRPr="0032027E">
        <w:rPr>
          <w:rFonts w:ascii="Courier New" w:hAnsi="Courier New" w:cs="Courier New"/>
          <w:color w:val="696969"/>
        </w:rPr>
        <w:t>result</w:t>
      </w:r>
      <w:proofErr w:type="spellEnd"/>
      <w:r w:rsidRPr="0032027E">
        <w:rPr>
          <w:rFonts w:ascii="Courier New" w:hAnsi="Courier New" w:cs="Courier New"/>
          <w:color w:val="696969"/>
        </w:rPr>
        <w:t xml:space="preserve"> = {</w:t>
      </w:r>
    </w:p>
    <w:p w14:paraId="1F382C5E" w14:textId="2994C5A2" w:rsidR="002C323A" w:rsidRPr="0032027E" w:rsidRDefault="002E34D5" w:rsidP="0088133B">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008000"/>
        </w:rPr>
      </w:pP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success</w:t>
      </w:r>
      <w:proofErr w:type="spellEnd"/>
      <w:r w:rsidR="002C323A" w:rsidRPr="0032027E">
        <w:rPr>
          <w:rFonts w:ascii="Courier New" w:hAnsi="Courier New" w:cs="Courier New"/>
          <w:color w:val="008000"/>
        </w:rPr>
        <w:t>"</w:t>
      </w:r>
      <w:r w:rsidR="00AD2562" w:rsidRPr="0032027E">
        <w:rPr>
          <w:rFonts w:ascii="Courier New" w:hAnsi="Courier New" w:cs="Courier New"/>
          <w:color w:val="545454"/>
        </w:rPr>
        <w:t>:</w:t>
      </w:r>
      <w:r w:rsidR="002C323A" w:rsidRPr="0032027E">
        <w:rPr>
          <w:rFonts w:ascii="Courier New" w:hAnsi="Courier New" w:cs="Courier New"/>
          <w:color w:val="545454"/>
        </w:rPr>
        <w:t xml:space="preserve"> </w:t>
      </w:r>
      <w:r w:rsidR="002C323A" w:rsidRPr="0032027E">
        <w:rPr>
          <w:rFonts w:ascii="Courier New" w:hAnsi="Courier New" w:cs="Courier New"/>
          <w:color w:val="AA5D00"/>
        </w:rPr>
        <w:t>True</w:t>
      </w:r>
      <w:r w:rsidR="00047A91" w:rsidRPr="0032027E">
        <w:rPr>
          <w:rFonts w:ascii="Courier New" w:hAnsi="Courier New" w:cs="Courier New"/>
          <w:color w:val="545454"/>
        </w:rPr>
        <w:t>,</w:t>
      </w:r>
      <w:r w:rsidR="00546CD6" w:rsidRPr="0032027E">
        <w:rPr>
          <w:rFonts w:ascii="Courier New" w:hAnsi="Courier New" w:cs="Courier New"/>
          <w:color w:val="AA5D00"/>
        </w:rPr>
        <w:t xml:space="preserve">        </w:t>
      </w:r>
      <w:r w:rsidR="00546CD6" w:rsidRPr="0032027E">
        <w:rPr>
          <w:rFonts w:ascii="Courier New" w:hAnsi="Courier New" w:cs="Courier New"/>
          <w:color w:val="696969"/>
        </w:rPr>
        <w:t xml:space="preserve"> # Bei erfolgreichem Scan</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length</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 xml:space="preserve">: </w:t>
      </w:r>
      <w:r w:rsidR="002C323A" w:rsidRPr="0032027E">
        <w:rPr>
          <w:rFonts w:ascii="Courier New" w:hAnsi="Courier New" w:cs="Courier New"/>
          <w:color w:val="545454"/>
        </w:rPr>
        <w:t xml:space="preserve"> </w:t>
      </w:r>
      <w:proofErr w:type="spellStart"/>
      <w:r w:rsidR="002C323A" w:rsidRPr="0032027E">
        <w:rPr>
          <w:rFonts w:ascii="Courier New" w:hAnsi="Courier New" w:cs="Courier New"/>
          <w:color w:val="545454"/>
        </w:rPr>
        <w:t>height_mm</w:t>
      </w:r>
      <w:proofErr w:type="spellEnd"/>
      <w:r w:rsidR="00047A91" w:rsidRPr="0032027E">
        <w:rPr>
          <w:rFonts w:ascii="Courier New" w:hAnsi="Courier New" w:cs="Courier New"/>
          <w:color w:val="545454"/>
        </w:rPr>
        <w:t>,</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696969"/>
        </w:rPr>
        <w:t xml:space="preserve"># </w:t>
      </w:r>
      <w:proofErr w:type="spellStart"/>
      <w:r w:rsidRPr="0032027E">
        <w:rPr>
          <w:rFonts w:ascii="Courier New" w:hAnsi="Courier New" w:cs="Courier New"/>
          <w:color w:val="696969"/>
        </w:rPr>
        <w:t>Bounding</w:t>
      </w:r>
      <w:proofErr w:type="spellEnd"/>
      <w:r w:rsidRPr="0032027E">
        <w:rPr>
          <w:rFonts w:ascii="Courier New" w:hAnsi="Courier New" w:cs="Courier New"/>
          <w:color w:val="696969"/>
        </w:rPr>
        <w:t xml:space="preserve"> Box</w:t>
      </w:r>
      <w:r w:rsidR="002C323A" w:rsidRPr="0032027E">
        <w:rPr>
          <w:rFonts w:ascii="Courier New" w:hAnsi="Courier New" w:cs="Courier New"/>
          <w:color w:val="696969"/>
        </w:rPr>
        <w:t xml:space="preserve"> </w:t>
      </w:r>
      <w:r w:rsidR="001C11B4" w:rsidRPr="0032027E">
        <w:rPr>
          <w:rFonts w:ascii="Courier New" w:hAnsi="Courier New" w:cs="Courier New"/>
          <w:color w:val="696969"/>
        </w:rPr>
        <w:t>Länge/Höhe</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width</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w:t>
      </w:r>
      <w:r w:rsidR="002C323A" w:rsidRPr="0032027E">
        <w:rPr>
          <w:rFonts w:ascii="Courier New" w:hAnsi="Courier New" w:cs="Courier New"/>
          <w:color w:val="545454"/>
        </w:rPr>
        <w:t xml:space="preserve"> </w:t>
      </w:r>
      <w:r w:rsidR="0024621E"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proofErr w:type="spellStart"/>
      <w:r w:rsidR="002C323A" w:rsidRPr="0032027E">
        <w:rPr>
          <w:rFonts w:ascii="Courier New" w:hAnsi="Courier New" w:cs="Courier New"/>
          <w:color w:val="545454"/>
        </w:rPr>
        <w:t>width_mm</w:t>
      </w:r>
      <w:proofErr w:type="spellEnd"/>
      <w:r w:rsidR="00047A91" w:rsidRPr="0032027E">
        <w:rPr>
          <w:rFonts w:ascii="Courier New" w:hAnsi="Courier New" w:cs="Courier New"/>
          <w:color w:val="545454"/>
        </w:rPr>
        <w:t>,</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r w:rsidR="002C323A" w:rsidRPr="0032027E">
        <w:rPr>
          <w:rFonts w:ascii="Courier New" w:hAnsi="Courier New" w:cs="Courier New"/>
          <w:color w:val="696969"/>
        </w:rPr>
        <w:t xml:space="preserve"># </w:t>
      </w:r>
      <w:proofErr w:type="spellStart"/>
      <w:r w:rsidRPr="0032027E">
        <w:rPr>
          <w:rFonts w:ascii="Courier New" w:hAnsi="Courier New" w:cs="Courier New"/>
          <w:color w:val="696969"/>
        </w:rPr>
        <w:t>Bounding</w:t>
      </w:r>
      <w:proofErr w:type="spellEnd"/>
      <w:r w:rsidRPr="0032027E">
        <w:rPr>
          <w:rFonts w:ascii="Courier New" w:hAnsi="Courier New" w:cs="Courier New"/>
          <w:color w:val="696969"/>
        </w:rPr>
        <w:t xml:space="preserve"> Box </w:t>
      </w:r>
      <w:r w:rsidR="002C323A" w:rsidRPr="0032027E">
        <w:rPr>
          <w:rFonts w:ascii="Courier New" w:hAnsi="Courier New" w:cs="Courier New"/>
          <w:color w:val="696969"/>
        </w:rPr>
        <w:t>Breite</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height</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w:t>
      </w:r>
      <w:r w:rsidR="002C323A" w:rsidRPr="0032027E">
        <w:rPr>
          <w:rFonts w:ascii="Courier New" w:hAnsi="Courier New" w:cs="Courier New"/>
          <w:color w:val="545454"/>
        </w:rPr>
        <w:t xml:space="preserve">  </w:t>
      </w:r>
      <w:proofErr w:type="spellStart"/>
      <w:r w:rsidR="002C323A" w:rsidRPr="0032027E">
        <w:rPr>
          <w:rFonts w:ascii="Courier New" w:hAnsi="Courier New" w:cs="Courier New"/>
          <w:color w:val="545454"/>
        </w:rPr>
        <w:t>hoehe_ueber_grund_obj</w:t>
      </w:r>
      <w:proofErr w:type="spellEnd"/>
      <w:r w:rsidR="00047A91" w:rsidRPr="0032027E">
        <w:rPr>
          <w:rFonts w:ascii="Courier New" w:hAnsi="Courier New" w:cs="Courier New"/>
          <w:color w:val="545454"/>
        </w:rPr>
        <w:t>,</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volume</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w:t>
      </w:r>
      <w:r w:rsidR="0024621E" w:rsidRPr="0032027E">
        <w:rPr>
          <w:rFonts w:ascii="Courier New" w:hAnsi="Courier New" w:cs="Courier New"/>
          <w:color w:val="545454"/>
        </w:rPr>
        <w:t xml:space="preserve"> </w:t>
      </w:r>
      <w:r w:rsidR="002C323A" w:rsidRPr="0032027E">
        <w:rPr>
          <w:rFonts w:ascii="Courier New" w:hAnsi="Courier New" w:cs="Courier New"/>
          <w:color w:val="545454"/>
        </w:rPr>
        <w:t xml:space="preserve"> volume_cm3</w:t>
      </w:r>
      <w:r w:rsidR="00047A91" w:rsidRPr="0032027E">
        <w:rPr>
          <w:rFonts w:ascii="Courier New" w:hAnsi="Courier New" w:cs="Courier New"/>
          <w:color w:val="545454"/>
        </w:rPr>
        <w:t>,</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abmessung</w:t>
      </w:r>
      <w:proofErr w:type="spellEnd"/>
      <w:r w:rsidR="002C323A" w:rsidRPr="0032027E">
        <w:rPr>
          <w:rFonts w:ascii="Courier New" w:hAnsi="Courier New" w:cs="Courier New"/>
          <w:color w:val="008000"/>
        </w:rPr>
        <w:t>"</w:t>
      </w:r>
      <w:r w:rsidR="00AD2562" w:rsidRPr="0032027E">
        <w:rPr>
          <w:rFonts w:ascii="Courier New" w:hAnsi="Courier New" w:cs="Courier New"/>
          <w:color w:val="545454"/>
        </w:rPr>
        <w:t>:</w:t>
      </w:r>
      <w:r w:rsidR="002C323A" w:rsidRPr="0032027E">
        <w:rPr>
          <w:rFonts w:ascii="Courier New" w:hAnsi="Courier New" w:cs="Courier New"/>
          <w:color w:val="545454"/>
        </w:rPr>
        <w:t xml:space="preserve"> </w:t>
      </w:r>
      <w:r w:rsidR="002C323A" w:rsidRPr="0032027E">
        <w:rPr>
          <w:rFonts w:ascii="Courier New" w:hAnsi="Courier New" w:cs="Courier New"/>
          <w:color w:val="008000"/>
        </w:rPr>
        <w:t>f"{height_mm:</w:t>
      </w:r>
      <w:r w:rsidR="002C323A" w:rsidRPr="0032027E">
        <w:rPr>
          <w:rFonts w:ascii="Courier New" w:hAnsi="Courier New" w:cs="Courier New"/>
          <w:color w:val="AA5D00"/>
        </w:rPr>
        <w:t>.1</w:t>
      </w:r>
      <w:r w:rsidR="002C323A" w:rsidRPr="0032027E">
        <w:rPr>
          <w:rFonts w:ascii="Courier New" w:hAnsi="Courier New" w:cs="Courier New"/>
          <w:color w:val="008000"/>
        </w:rPr>
        <w:t>f} x {width_mm:</w:t>
      </w:r>
      <w:r w:rsidR="002C323A" w:rsidRPr="0032027E">
        <w:rPr>
          <w:rFonts w:ascii="Courier New" w:hAnsi="Courier New" w:cs="Courier New"/>
          <w:color w:val="AA5D00"/>
        </w:rPr>
        <w:t>.1</w:t>
      </w:r>
      <w:r w:rsidR="002C323A" w:rsidRPr="0032027E">
        <w:rPr>
          <w:rFonts w:ascii="Courier New" w:hAnsi="Courier New" w:cs="Courier New"/>
          <w:color w:val="008000"/>
        </w:rPr>
        <w:t>f} x</w:t>
      </w:r>
      <w:r w:rsidR="006E4413" w:rsidRPr="0032027E">
        <w:rPr>
          <w:rFonts w:ascii="Courier New" w:hAnsi="Courier New" w:cs="Courier New"/>
          <w:color w:val="008000"/>
        </w:rPr>
        <w:t xml:space="preserve"> </w:t>
      </w:r>
      <w:r w:rsidR="002C323A" w:rsidRPr="0032027E">
        <w:rPr>
          <w:rFonts w:ascii="Courier New" w:hAnsi="Courier New" w:cs="Courier New"/>
          <w:color w:val="008000"/>
        </w:rPr>
        <w:t>{hoehe_ueber_grund_obj:</w:t>
      </w:r>
      <w:r w:rsidR="002C323A" w:rsidRPr="0032027E">
        <w:rPr>
          <w:rFonts w:ascii="Courier New" w:hAnsi="Courier New" w:cs="Courier New"/>
          <w:color w:val="AA5D00"/>
        </w:rPr>
        <w:t>.1</w:t>
      </w:r>
      <w:r w:rsidR="002C323A" w:rsidRPr="0032027E">
        <w:rPr>
          <w:rFonts w:ascii="Courier New" w:hAnsi="Courier New" w:cs="Courier New"/>
          <w:color w:val="008000"/>
        </w:rPr>
        <w:t>f}"</w:t>
      </w:r>
      <w:r w:rsidR="00047A91" w:rsidRPr="0032027E">
        <w:rPr>
          <w:rFonts w:ascii="Courier New" w:hAnsi="Courier New" w:cs="Courier New"/>
          <w:color w:val="008000"/>
        </w:rPr>
        <w:t>,</w:t>
      </w:r>
    </w:p>
    <w:p w14:paraId="41CCBECD" w14:textId="05E06F81" w:rsidR="00AD2562" w:rsidRPr="00530A0C"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32027E">
        <w:rPr>
          <w:rFonts w:ascii="Courier New" w:hAnsi="Courier New" w:cs="Courier New"/>
          <w:color w:val="696969"/>
        </w:rPr>
        <w:t xml:space="preserve">  </w:t>
      </w:r>
      <w:r w:rsidR="00AD2562" w:rsidRPr="0032027E">
        <w:rPr>
          <w:rFonts w:ascii="Courier New" w:hAnsi="Courier New" w:cs="Courier New"/>
          <w:color w:val="696969"/>
        </w:rPr>
        <w:t xml:space="preserve"> </w:t>
      </w:r>
      <w:r w:rsidR="00AD2562" w:rsidRPr="00530A0C">
        <w:rPr>
          <w:rFonts w:ascii="Courier New" w:hAnsi="Courier New" w:cs="Courier New"/>
          <w:color w:val="008000"/>
          <w:lang w:val="en-GB"/>
        </w:rPr>
        <w:t>"error":</w:t>
      </w:r>
      <w:r w:rsidR="00AD2562" w:rsidRPr="00530A0C">
        <w:rPr>
          <w:rFonts w:ascii="Courier New" w:hAnsi="Courier New" w:cs="Courier New"/>
          <w:color w:val="696969"/>
          <w:lang w:val="en-GB"/>
        </w:rPr>
        <w:t xml:space="preserve"> </w:t>
      </w:r>
      <w:r w:rsidR="00AD2562" w:rsidRPr="00530A0C">
        <w:rPr>
          <w:rFonts w:ascii="Courier New" w:hAnsi="Courier New" w:cs="Courier New"/>
          <w:color w:val="AA5D00"/>
          <w:lang w:val="en-GB"/>
        </w:rPr>
        <w:t>None</w:t>
      </w:r>
      <w:r w:rsidR="00AD2562" w:rsidRPr="00530A0C">
        <w:rPr>
          <w:rFonts w:ascii="Courier New" w:hAnsi="Courier New" w:cs="Courier New"/>
          <w:color w:val="696969"/>
          <w:lang w:val="en-GB"/>
        </w:rPr>
        <w:t>,</w:t>
      </w:r>
    </w:p>
    <w:p w14:paraId="66C0A4D3" w14:textId="2B718D37" w:rsidR="00AD2562" w:rsidRPr="00530A0C"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530A0C">
        <w:rPr>
          <w:rFonts w:ascii="Courier New" w:hAnsi="Courier New" w:cs="Courier New"/>
          <w:color w:val="696969"/>
          <w:lang w:val="en-GB"/>
        </w:rPr>
        <w:t xml:space="preserve">  </w:t>
      </w:r>
      <w:r w:rsidR="00AD2562" w:rsidRPr="00530A0C">
        <w:rPr>
          <w:rFonts w:ascii="Courier New" w:hAnsi="Courier New" w:cs="Courier New"/>
          <w:color w:val="696969"/>
          <w:lang w:val="en-GB"/>
        </w:rPr>
        <w:t xml:space="preserve"> </w:t>
      </w:r>
      <w:r w:rsidR="00AD2562" w:rsidRPr="00530A0C">
        <w:rPr>
          <w:rFonts w:ascii="Courier New" w:hAnsi="Courier New" w:cs="Courier New"/>
          <w:color w:val="008000"/>
          <w:lang w:val="en-GB"/>
        </w:rPr>
        <w:t>"</w:t>
      </w:r>
      <w:proofErr w:type="spellStart"/>
      <w:r w:rsidR="00AD2562" w:rsidRPr="00530A0C">
        <w:rPr>
          <w:rFonts w:ascii="Courier New" w:hAnsi="Courier New" w:cs="Courier New"/>
          <w:color w:val="008000"/>
          <w:lang w:val="en-GB"/>
        </w:rPr>
        <w:t>depth_frame</w:t>
      </w:r>
      <w:proofErr w:type="spellEnd"/>
      <w:r w:rsidR="00AD2562" w:rsidRPr="00530A0C">
        <w:rPr>
          <w:rFonts w:ascii="Courier New" w:hAnsi="Courier New" w:cs="Courier New"/>
          <w:color w:val="008000"/>
          <w:lang w:val="en-GB"/>
        </w:rPr>
        <w:t xml:space="preserve">": </w:t>
      </w:r>
      <w:r w:rsidR="00AD2562" w:rsidRPr="00530A0C">
        <w:rPr>
          <w:rFonts w:ascii="Courier New" w:hAnsi="Courier New" w:cs="Courier New"/>
          <w:color w:val="AA5D00"/>
          <w:lang w:val="en-GB"/>
        </w:rPr>
        <w:t>None</w:t>
      </w:r>
    </w:p>
    <w:p w14:paraId="1234B21F" w14:textId="6AF448C7" w:rsidR="00FA04D6" w:rsidRPr="00530A0C" w:rsidRDefault="00AD2562" w:rsidP="00D95E78">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530A0C">
        <w:rPr>
          <w:rFonts w:ascii="Courier New" w:hAnsi="Courier New" w:cs="Courier New"/>
          <w:color w:val="696969"/>
          <w:lang w:val="en-GB"/>
        </w:rPr>
        <w:t>}</w:t>
      </w:r>
    </w:p>
    <w:p w14:paraId="0703B28A" w14:textId="6C774631" w:rsidR="00165393" w:rsidRPr="0032027E" w:rsidRDefault="00165393" w:rsidP="001C6B7A">
      <w:pPr>
        <w:pStyle w:val="berschrift3"/>
      </w:pPr>
      <w:bookmarkStart w:id="78" w:name="_Toc223637584"/>
      <w:commentRangeStart w:id="79"/>
      <w:r w:rsidRPr="0032027E">
        <w:lastRenderedPageBreak/>
        <w:t>Bildverarbeitung mit Barcode Erkennung</w:t>
      </w:r>
      <w:commentRangeEnd w:id="79"/>
      <w:r w:rsidR="00474F3B" w:rsidRPr="0032027E">
        <w:rPr>
          <w:rStyle w:val="Kommentarzeichen"/>
          <w:b w:val="0"/>
          <w:bCs w:val="0"/>
        </w:rPr>
        <w:commentReference w:id="79"/>
      </w:r>
      <w:bookmarkEnd w:id="78"/>
    </w:p>
    <w:p w14:paraId="486AAE2D" w14:textId="77777777" w:rsidR="001548B8" w:rsidRPr="0032027E" w:rsidRDefault="001548B8" w:rsidP="001548B8">
      <w:pPr>
        <w:pStyle w:val="Text"/>
        <w:rPr>
          <w:lang w:eastAsia="de-AT"/>
        </w:rPr>
      </w:pPr>
      <w:r w:rsidRPr="0032027E">
        <w:rPr>
          <w:lang w:eastAsia="de-AT"/>
        </w:rPr>
        <w:t>Für die Bildverarbeitung 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5D2BEB96" w14:textId="77777777" w:rsidR="004E6832" w:rsidRPr="0032027E" w:rsidRDefault="004E6832" w:rsidP="001548B8">
      <w:pPr>
        <w:pStyle w:val="Text"/>
        <w:rPr>
          <w:lang w:eastAsia="de-AT"/>
        </w:rPr>
      </w:pPr>
    </w:p>
    <w:p w14:paraId="5ECC9391" w14:textId="30C15295" w:rsidR="00647AF2" w:rsidRPr="0032027E" w:rsidRDefault="004E6832" w:rsidP="001548B8">
      <w:pPr>
        <w:pStyle w:val="Text"/>
        <w:rPr>
          <w:b/>
          <w:lang w:eastAsia="de-AT"/>
        </w:rPr>
      </w:pPr>
      <w:r w:rsidRPr="0032027E">
        <w:rPr>
          <w:b/>
          <w:lang w:eastAsia="de-AT"/>
        </w:rPr>
        <w:t>Barcode Erkennung</w:t>
      </w:r>
    </w:p>
    <w:p w14:paraId="64688890" w14:textId="10463AE7" w:rsidR="001548B8" w:rsidRPr="0032027E" w:rsidRDefault="00647AF2" w:rsidP="001548B8">
      <w:pPr>
        <w:pStyle w:val="Text"/>
        <w:rPr>
          <w:lang w:eastAsia="de-AT"/>
        </w:rPr>
      </w:pPr>
      <w:r w:rsidRPr="0032027E">
        <w:rPr>
          <w:lang w:eastAsia="de-AT"/>
        </w:rPr>
        <w:t>Zur Überprüfung</w:t>
      </w:r>
      <w:r w:rsidR="00E01154" w:rsidRPr="0032027E">
        <w:rPr>
          <w:lang w:eastAsia="de-AT"/>
        </w:rPr>
        <w:t xml:space="preserve"> der Barcode Erkennung, wird das zuvor angesprochene </w:t>
      </w:r>
      <w:r w:rsidR="00D51552" w:rsidRPr="0032027E">
        <w:rPr>
          <w:rStyle w:val="Hervorhebung"/>
        </w:rPr>
        <w:t>YOLO-</w:t>
      </w:r>
      <w:r w:rsidR="00E01154" w:rsidRPr="0032027E">
        <w:rPr>
          <w:lang w:eastAsia="de-AT"/>
        </w:rPr>
        <w:t>Modell verwendet, um die</w:t>
      </w:r>
      <w:r w:rsidRPr="0032027E">
        <w:rPr>
          <w:lang w:eastAsia="de-AT"/>
        </w:rPr>
        <w:t xml:space="preserve"> Funktionsfähigkeit des Modells </w:t>
      </w:r>
      <w:r w:rsidR="00E01154" w:rsidRPr="0032027E">
        <w:rPr>
          <w:lang w:eastAsia="de-AT"/>
        </w:rPr>
        <w:t>mit</w:t>
      </w:r>
      <w:r w:rsidRPr="0032027E">
        <w:rPr>
          <w:lang w:eastAsia="de-AT"/>
        </w:rPr>
        <w:t xml:space="preserve"> ein</w:t>
      </w:r>
      <w:r w:rsidR="00E01154" w:rsidRPr="0032027E">
        <w:rPr>
          <w:lang w:eastAsia="de-AT"/>
        </w:rPr>
        <w:t>em</w:t>
      </w:r>
      <w:r w:rsidRPr="0032027E">
        <w:rPr>
          <w:lang w:eastAsia="de-AT"/>
        </w:rPr>
        <w:t xml:space="preserve"> Testdatensatz </w:t>
      </w:r>
      <w:r w:rsidR="00E01154" w:rsidRPr="0032027E">
        <w:rPr>
          <w:lang w:eastAsia="de-AT"/>
        </w:rPr>
        <w:t>von</w:t>
      </w:r>
      <w:r w:rsidRPr="0032027E">
        <w:rPr>
          <w:lang w:eastAsia="de-AT"/>
        </w:rPr>
        <w:t xml:space="preserve"> </w:t>
      </w:r>
      <w:r w:rsidRPr="0032027E">
        <w:rPr>
          <w:bCs/>
          <w:lang w:eastAsia="de-AT"/>
        </w:rPr>
        <w:t>945 Bildern</w:t>
      </w:r>
      <w:r w:rsidRPr="0032027E">
        <w:rPr>
          <w:lang w:eastAsia="de-AT"/>
        </w:rPr>
        <w:t xml:space="preserve"> </w:t>
      </w:r>
      <w:r w:rsidR="00E01154" w:rsidRPr="0032027E">
        <w:rPr>
          <w:lang w:eastAsia="de-AT"/>
        </w:rPr>
        <w:t>getestet</w:t>
      </w:r>
      <w:r w:rsidRPr="0032027E">
        <w:rPr>
          <w:lang w:eastAsia="de-AT"/>
        </w:rPr>
        <w:t xml:space="preserve">. Diese Bilder enthalten unterschiedliche Barcode-Positionen, Perspektiven und Beleuchtungssituationen. Das Modell </w:t>
      </w:r>
      <w:r w:rsidR="00D51552" w:rsidRPr="0032027E">
        <w:rPr>
          <w:lang w:eastAsia="de-AT"/>
        </w:rPr>
        <w:t>erfasste</w:t>
      </w:r>
      <w:r w:rsidRPr="0032027E">
        <w:rPr>
          <w:lang w:eastAsia="de-AT"/>
        </w:rPr>
        <w:t xml:space="preserve"> </w:t>
      </w:r>
      <w:r w:rsidR="00227EDE" w:rsidRPr="0032027E">
        <w:rPr>
          <w:lang w:eastAsia="de-AT"/>
        </w:rPr>
        <w:t>die Umrisse der Barcodes in</w:t>
      </w:r>
      <w:r w:rsidRPr="0032027E">
        <w:rPr>
          <w:lang w:eastAsia="de-AT"/>
        </w:rPr>
        <w:t xml:space="preserve"> </w:t>
      </w:r>
      <w:r w:rsidR="00D51552" w:rsidRPr="0032027E">
        <w:rPr>
          <w:lang w:eastAsia="de-AT"/>
        </w:rPr>
        <w:t xml:space="preserve">einem </w:t>
      </w:r>
      <w:r w:rsidRPr="0032027E">
        <w:rPr>
          <w:lang w:eastAsia="de-AT"/>
        </w:rPr>
        <w:t xml:space="preserve"> Test</w:t>
      </w:r>
      <w:r w:rsidR="00D51552" w:rsidRPr="0032027E">
        <w:rPr>
          <w:lang w:eastAsia="de-AT"/>
        </w:rPr>
        <w:t xml:space="preserve"> durchlauf</w:t>
      </w:r>
      <w:r w:rsidRPr="0032027E">
        <w:rPr>
          <w:lang w:eastAsia="de-AT"/>
        </w:rPr>
        <w:t xml:space="preserve"> </w:t>
      </w:r>
      <w:r w:rsidR="00227EDE" w:rsidRPr="0032027E">
        <w:rPr>
          <w:lang w:eastAsia="de-AT"/>
        </w:rPr>
        <w:t xml:space="preserve">zu </w:t>
      </w:r>
      <w:r w:rsidRPr="0032027E">
        <w:rPr>
          <w:bCs/>
          <w:lang w:eastAsia="de-AT"/>
        </w:rPr>
        <w:t>99,91 % korrekt</w:t>
      </w:r>
      <w:r w:rsidRPr="0032027E">
        <w:rPr>
          <w:lang w:eastAsia="de-AT"/>
        </w:rPr>
        <w:t xml:space="preserve">. Ein Ausschnitt dieses Testergebnisses ist in </w:t>
      </w:r>
      <w:r w:rsidRPr="0032027E">
        <w:rPr>
          <w:bCs/>
          <w:lang w:eastAsia="de-AT"/>
        </w:rPr>
        <w:t>Abbildung 8</w:t>
      </w:r>
      <w:r w:rsidRPr="0032027E">
        <w:rPr>
          <w:lang w:eastAsia="de-AT"/>
        </w:rPr>
        <w:t xml:space="preserve"> dargestellt. </w:t>
      </w:r>
    </w:p>
    <w:p w14:paraId="031DCC24" w14:textId="77777777" w:rsidR="001548B8" w:rsidRPr="0032027E" w:rsidRDefault="001548B8" w:rsidP="001548B8">
      <w:pPr>
        <w:pStyle w:val="Text"/>
        <w:keepNext/>
        <w:jc w:val="center"/>
      </w:pPr>
      <w:r w:rsidRPr="0032027E">
        <w:rPr>
          <w:noProof/>
        </w:rPr>
        <w:drawing>
          <wp:inline distT="0" distB="0" distL="0" distR="0" wp14:anchorId="433260B2" wp14:editId="7EB46753">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5"/>
                    <a:stretch>
                      <a:fillRect/>
                    </a:stretch>
                  </pic:blipFill>
                  <pic:spPr>
                    <a:xfrm>
                      <a:off x="0" y="0"/>
                      <a:ext cx="5934342" cy="1492462"/>
                    </a:xfrm>
                    <a:prstGeom prst="rect">
                      <a:avLst/>
                    </a:prstGeom>
                  </pic:spPr>
                </pic:pic>
              </a:graphicData>
            </a:graphic>
          </wp:inline>
        </w:drawing>
      </w:r>
    </w:p>
    <w:p w14:paraId="292D2006" w14:textId="60FAEF92" w:rsidR="001548B8" w:rsidRPr="0032027E" w:rsidRDefault="001548B8" w:rsidP="001548B8">
      <w:pPr>
        <w:pStyle w:val="Beschriftung"/>
      </w:pPr>
      <w:bookmarkStart w:id="80" w:name="_Toc224291257"/>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7</w:t>
      </w:r>
      <w:r w:rsidRPr="0032027E">
        <w:fldChar w:fldCharType="end"/>
      </w:r>
      <w:r w:rsidRPr="0032027E">
        <w:t>: Ergebnis von der Yolo Erkennung</w:t>
      </w:r>
      <w:bookmarkEnd w:id="80"/>
    </w:p>
    <w:p w14:paraId="17DC4F11" w14:textId="051EDAFF" w:rsidR="001548B8" w:rsidRPr="0032027E" w:rsidRDefault="00227EDE" w:rsidP="001548B8">
      <w:pPr>
        <w:pStyle w:val="Text"/>
        <w:rPr>
          <w:lang w:eastAsia="de-AT"/>
        </w:rPr>
      </w:pPr>
      <w:r w:rsidRPr="0032027E">
        <w:rPr>
          <w:lang w:eastAsia="de-AT"/>
        </w:rPr>
        <w:t>Ziel dieses Tests war primär die Überprüfung der zuverlässigen Barcode-Lokalisierung.</w:t>
      </w:r>
    </w:p>
    <w:p w14:paraId="023C4D5B" w14:textId="77777777" w:rsidR="001548B8" w:rsidRPr="0032027E" w:rsidRDefault="001548B8" w:rsidP="001548B8">
      <w:pPr>
        <w:pStyle w:val="Text"/>
        <w:rPr>
          <w:lang w:eastAsia="de-AT"/>
        </w:rPr>
      </w:pPr>
    </w:p>
    <w:p w14:paraId="45E12469" w14:textId="77777777" w:rsidR="00D51552" w:rsidRPr="0032027E" w:rsidRDefault="00D51552" w:rsidP="00D51552">
      <w:pPr>
        <w:pStyle w:val="Text"/>
        <w:rPr>
          <w:lang w:eastAsia="de-AT"/>
        </w:rPr>
      </w:pPr>
      <w:r w:rsidRPr="0032027E">
        <w:rPr>
          <w:lang w:eastAsia="de-AT"/>
        </w:rPr>
        <w:lastRenderedPageBreak/>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ist in </w:t>
      </w:r>
      <w:r w:rsidRPr="0032027E">
        <w:rPr>
          <w:bCs/>
          <w:lang w:eastAsia="de-AT"/>
        </w:rPr>
        <w:t>Abbildung 9</w:t>
      </w:r>
      <w:r w:rsidRPr="0032027E">
        <w:rPr>
          <w:lang w:eastAsia="de-AT"/>
        </w:rPr>
        <w:t xml:space="preserve"> dargestellt, um einen Eindruck der verwendeten Bilddaten zu vermitteln.</w:t>
      </w:r>
    </w:p>
    <w:p w14:paraId="693EBD63" w14:textId="77777777" w:rsidR="00D51552" w:rsidRPr="0032027E" w:rsidRDefault="00D51552" w:rsidP="00D51552">
      <w:pPr>
        <w:pStyle w:val="Text"/>
        <w:keepNext/>
        <w:jc w:val="center"/>
      </w:pPr>
      <w:r w:rsidRPr="0032027E">
        <w:rPr>
          <w:noProof/>
        </w:rPr>
        <w:drawing>
          <wp:inline distT="0" distB="0" distL="0" distR="0" wp14:anchorId="0BC8316B" wp14:editId="3898DAF4">
            <wp:extent cx="2544465" cy="1907080"/>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56019" cy="1915740"/>
                    </a:xfrm>
                    <a:prstGeom prst="rect">
                      <a:avLst/>
                    </a:prstGeom>
                    <a:noFill/>
                    <a:ln>
                      <a:noFill/>
                    </a:ln>
                  </pic:spPr>
                </pic:pic>
              </a:graphicData>
            </a:graphic>
          </wp:inline>
        </w:drawing>
      </w:r>
    </w:p>
    <w:p w14:paraId="2E27BF42" w14:textId="31001133" w:rsidR="00D51552" w:rsidRPr="0032027E" w:rsidRDefault="00D51552" w:rsidP="00D51552">
      <w:pPr>
        <w:pStyle w:val="Beschriftung"/>
      </w:pPr>
      <w:bookmarkStart w:id="81" w:name="_Toc224291258"/>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8</w:t>
      </w:r>
      <w:r w:rsidRPr="0032027E">
        <w:fldChar w:fldCharType="end"/>
      </w:r>
      <w:r w:rsidRPr="0032027E">
        <w:t>: Foto mit Barcode für die Yolo Erkennung</w:t>
      </w:r>
      <w:bookmarkEnd w:id="81"/>
    </w:p>
    <w:p w14:paraId="200262CD" w14:textId="0652CC70" w:rsidR="004E6832" w:rsidRPr="0032027E" w:rsidRDefault="004E6832" w:rsidP="001548B8">
      <w:pPr>
        <w:pStyle w:val="Text"/>
        <w:rPr>
          <w:b/>
          <w:lang w:eastAsia="de-AT"/>
        </w:rPr>
      </w:pPr>
      <w:r w:rsidRPr="0032027E">
        <w:rPr>
          <w:b/>
          <w:lang w:eastAsia="de-AT"/>
        </w:rPr>
        <w:t>Barcode Dekodierung</w:t>
      </w:r>
    </w:p>
    <w:p w14:paraId="63C66312" w14:textId="78F9BE31" w:rsidR="00D405EB" w:rsidRPr="0032027E" w:rsidRDefault="001548B8" w:rsidP="001548B8">
      <w:pPr>
        <w:pStyle w:val="Text"/>
        <w:rPr>
          <w:lang w:eastAsia="de-AT"/>
        </w:rPr>
      </w:pPr>
      <w:r w:rsidRPr="0032027E">
        <w:rPr>
          <w:lang w:eastAsia="de-AT"/>
        </w:rPr>
        <w:t xml:space="preserve">Nachdem der Barcode im Bild erkannt wurde, muss der Inhalt des </w:t>
      </w:r>
      <w:r w:rsidR="00D51552" w:rsidRPr="0032027E">
        <w:rPr>
          <w:lang w:eastAsia="de-AT"/>
        </w:rPr>
        <w:t>Barc</w:t>
      </w:r>
      <w:r w:rsidRPr="0032027E">
        <w:rPr>
          <w:lang w:eastAsia="de-AT"/>
        </w:rPr>
        <w:t xml:space="preserve">odes dekodiert werden. Hierfür wurden verschiedene Bibliotheken getestet. Zunächst wurde die Bibliothek </w:t>
      </w:r>
      <w:proofErr w:type="spellStart"/>
      <w:r w:rsidRPr="0032027E">
        <w:rPr>
          <w:bCs/>
          <w:lang w:eastAsia="de-AT"/>
        </w:rPr>
        <w:t>ZXing</w:t>
      </w:r>
      <w:proofErr w:type="spellEnd"/>
      <w:r w:rsidRPr="0032027E">
        <w:rPr>
          <w:lang w:eastAsia="de-AT"/>
        </w:rPr>
        <w:t xml:space="preserve"> eingesetzt, allerdings lieferte diese in der Praxis nur wenige erfolgreiche Dekodierungen. Aus diesem Grund wurde auf die Python-Bibliothek </w:t>
      </w:r>
      <w:proofErr w:type="spellStart"/>
      <w:r w:rsidRPr="0032027E">
        <w:rPr>
          <w:bCs/>
          <w:lang w:eastAsia="de-AT"/>
        </w:rPr>
        <w:t>pyzbar</w:t>
      </w:r>
      <w:proofErr w:type="spellEnd"/>
      <w:r w:rsidRPr="0032027E">
        <w:rPr>
          <w:lang w:eastAsia="de-AT"/>
        </w:rPr>
        <w:t xml:space="preserve"> umgestellt, welche eine deutlich stabilere und zuverlässigere Erkennung der Barcode-Informationen ermöglichte.</w:t>
      </w:r>
    </w:p>
    <w:p w14:paraId="1564E2F8" w14:textId="77777777" w:rsidR="00317ED2" w:rsidRPr="0032027E" w:rsidRDefault="00317ED2" w:rsidP="00317ED2">
      <w:pPr>
        <w:pStyle w:val="Text"/>
        <w:keepNext/>
        <w:jc w:val="center"/>
      </w:pPr>
      <w:r w:rsidRPr="0032027E">
        <w:rPr>
          <w:noProof/>
        </w:rPr>
        <w:drawing>
          <wp:inline distT="0" distB="0" distL="0" distR="0" wp14:anchorId="686DDD33" wp14:editId="3154A09A">
            <wp:extent cx="1805272" cy="160782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33203"/>
                    <a:stretch>
                      <a:fillRect/>
                    </a:stretch>
                  </pic:blipFill>
                  <pic:spPr bwMode="auto">
                    <a:xfrm>
                      <a:off x="0" y="0"/>
                      <a:ext cx="1810985" cy="1612908"/>
                    </a:xfrm>
                    <a:prstGeom prst="rect">
                      <a:avLst/>
                    </a:prstGeom>
                    <a:noFill/>
                    <a:ln>
                      <a:noFill/>
                    </a:ln>
                    <a:extLst>
                      <a:ext uri="{53640926-AAD7-44D8-BBD7-CCE9431645EC}">
                        <a14:shadowObscured xmlns:a14="http://schemas.microsoft.com/office/drawing/2010/main"/>
                      </a:ext>
                    </a:extLst>
                  </pic:spPr>
                </pic:pic>
              </a:graphicData>
            </a:graphic>
          </wp:inline>
        </w:drawing>
      </w:r>
    </w:p>
    <w:p w14:paraId="59CBE62A" w14:textId="1F10156A" w:rsidR="00317ED2" w:rsidRPr="0032027E" w:rsidRDefault="00317ED2" w:rsidP="00317ED2">
      <w:pPr>
        <w:pStyle w:val="Beschriftung"/>
      </w:pPr>
      <w:bookmarkStart w:id="82" w:name="_Toc224291259"/>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9</w:t>
      </w:r>
      <w:r w:rsidRPr="0032027E">
        <w:fldChar w:fldCharType="end"/>
      </w:r>
      <w:r w:rsidRPr="0032027E">
        <w:t>: Foto mit Barcode für die De</w:t>
      </w:r>
      <w:r w:rsidR="004E6832" w:rsidRPr="0032027E">
        <w:t>k</w:t>
      </w:r>
      <w:r w:rsidRPr="0032027E">
        <w:t>odierung</w:t>
      </w:r>
      <w:bookmarkEnd w:id="82"/>
    </w:p>
    <w:p w14:paraId="698241B5" w14:textId="5F62876F" w:rsidR="00425CDC" w:rsidRPr="00425CDC" w:rsidRDefault="00425CDC" w:rsidP="00425CDC">
      <w:pPr>
        <w:pStyle w:val="Text"/>
        <w:rPr>
          <w:lang w:eastAsia="de-AT"/>
        </w:rPr>
      </w:pPr>
      <w:r w:rsidRPr="00425CDC">
        <w:rPr>
          <w:lang w:eastAsia="de-AT"/>
        </w:rPr>
        <w:lastRenderedPageBreak/>
        <w:t>Zur Überprüfung der Barcode-De</w:t>
      </w:r>
      <w:r w:rsidR="004E6832" w:rsidRPr="0032027E">
        <w:rPr>
          <w:lang w:eastAsia="de-AT"/>
        </w:rPr>
        <w:t>k</w:t>
      </w:r>
      <w:r w:rsidRPr="00425CDC">
        <w:rPr>
          <w:lang w:eastAsia="de-AT"/>
        </w:rPr>
        <w:t xml:space="preserve">odierung wird die Bibliothek </w:t>
      </w:r>
      <w:proofErr w:type="spellStart"/>
      <w:r w:rsidRPr="00425CDC">
        <w:rPr>
          <w:rStyle w:val="SchwacheHervorhebung"/>
          <w:lang w:eastAsia="de-AT"/>
        </w:rPr>
        <w:t>pyzbar</w:t>
      </w:r>
      <w:proofErr w:type="spellEnd"/>
      <w:r w:rsidRPr="00425CDC">
        <w:rPr>
          <w:lang w:eastAsia="de-AT"/>
        </w:rPr>
        <w:t xml:space="preserve"> verwendet. Die Funktionsfähigkeit wurde mit einem Testdatensatz von </w:t>
      </w:r>
      <w:r w:rsidRPr="00425CDC">
        <w:rPr>
          <w:rStyle w:val="SchwacheHervorhebung"/>
          <w:lang w:eastAsia="de-AT"/>
        </w:rPr>
        <w:t>527 Bildern</w:t>
      </w:r>
      <w:r w:rsidRPr="00425CDC">
        <w:rPr>
          <w:lang w:eastAsia="de-AT"/>
        </w:rPr>
        <w:t xml:space="preserve"> </w:t>
      </w:r>
      <w:r w:rsidR="003929A2" w:rsidRPr="0032027E">
        <w:rPr>
          <w:lang w:eastAsia="de-AT"/>
        </w:rPr>
        <w:t>getestet</w:t>
      </w:r>
      <w:r w:rsidRPr="00425CDC">
        <w:rPr>
          <w:lang w:eastAsia="de-AT"/>
        </w:rPr>
        <w:t>. Dieser Datensatz enthält Barcodes in unterschiedlichen Rotationen, Perspektiven sowie unter verschiedenen Beleuchtungssituationen.</w:t>
      </w:r>
    </w:p>
    <w:p w14:paraId="451FBA69" w14:textId="584DB6F6" w:rsidR="00425CDC" w:rsidRPr="00425CDC" w:rsidRDefault="00425CDC" w:rsidP="00425CDC">
      <w:pPr>
        <w:pStyle w:val="Text"/>
        <w:rPr>
          <w:lang w:eastAsia="de-AT"/>
        </w:rPr>
      </w:pPr>
      <w:r w:rsidRPr="00425CDC">
        <w:rPr>
          <w:lang w:eastAsia="de-AT"/>
        </w:rPr>
        <w:t xml:space="preserve">Im selben Ordner </w:t>
      </w:r>
      <w:r w:rsidR="00BB641A" w:rsidRPr="0032027E">
        <w:rPr>
          <w:lang w:eastAsia="de-AT"/>
        </w:rPr>
        <w:t xml:space="preserve">wie die Bilder </w:t>
      </w:r>
      <w:r w:rsidRPr="00425CDC">
        <w:rPr>
          <w:lang w:eastAsia="de-AT"/>
        </w:rPr>
        <w:t xml:space="preserve">befindet sich zudem eine zugehörige </w:t>
      </w:r>
      <w:r w:rsidRPr="00425CDC">
        <w:rPr>
          <w:rStyle w:val="SchwacheHervorhebung"/>
          <w:lang w:eastAsia="de-AT"/>
        </w:rPr>
        <w:t>.</w:t>
      </w:r>
      <w:proofErr w:type="spellStart"/>
      <w:r w:rsidRPr="00425CDC">
        <w:rPr>
          <w:rStyle w:val="SchwacheHervorhebung"/>
          <w:lang w:eastAsia="de-AT"/>
        </w:rPr>
        <w:t>txt</w:t>
      </w:r>
      <w:proofErr w:type="spellEnd"/>
      <w:r w:rsidRPr="00425CDC">
        <w:rPr>
          <w:rStyle w:val="SchwacheHervorhebung"/>
          <w:lang w:eastAsia="de-AT"/>
        </w:rPr>
        <w:t>-Datei</w:t>
      </w:r>
      <w:r w:rsidRPr="00425CDC">
        <w:rPr>
          <w:lang w:eastAsia="de-AT"/>
        </w:rPr>
        <w:t xml:space="preserve">, welche die ROI-Ausschnitte der Barcodes </w:t>
      </w:r>
      <w:r w:rsidR="00BB641A" w:rsidRPr="0032027E">
        <w:rPr>
          <w:lang w:eastAsia="de-AT"/>
        </w:rPr>
        <w:t>bekanntgibt</w:t>
      </w:r>
      <w:r w:rsidRPr="00425CDC">
        <w:rPr>
          <w:lang w:eastAsia="de-AT"/>
        </w:rPr>
        <w:t>. Dadurch kann sich der Test ausschließlich auf die De</w:t>
      </w:r>
      <w:r w:rsidR="00E9544D" w:rsidRPr="0032027E">
        <w:rPr>
          <w:lang w:eastAsia="de-AT"/>
        </w:rPr>
        <w:t>k</w:t>
      </w:r>
      <w:r w:rsidRPr="00425CDC">
        <w:rPr>
          <w:lang w:eastAsia="de-AT"/>
        </w:rPr>
        <w:t>odierung konzentrieren, da die Position der Barcodes bereits vorgegeben ist.</w:t>
      </w:r>
    </w:p>
    <w:p w14:paraId="666AB481" w14:textId="1AE50FEE" w:rsidR="00033E2D" w:rsidRPr="0032027E" w:rsidRDefault="00425CDC" w:rsidP="00165393">
      <w:pPr>
        <w:pStyle w:val="Text"/>
        <w:rPr>
          <w:lang w:eastAsia="de-AT"/>
        </w:rPr>
      </w:pPr>
      <w:r w:rsidRPr="00425CDC">
        <w:rPr>
          <w:lang w:eastAsia="de-AT"/>
        </w:rPr>
        <w:t>In einem Testdurchlauf konnten 94,12 % der Barcodes korrekt de</w:t>
      </w:r>
      <w:r w:rsidR="00285F14" w:rsidRPr="0032027E">
        <w:rPr>
          <w:lang w:eastAsia="de-AT"/>
        </w:rPr>
        <w:t>k</w:t>
      </w:r>
      <w:r w:rsidRPr="00425CDC">
        <w:rPr>
          <w:lang w:eastAsia="de-AT"/>
        </w:rPr>
        <w:t>odiert werden. Ein Ausschnitt dieses Testergebnisses ist in Abbildung 10 dargestellt.</w:t>
      </w:r>
    </w:p>
    <w:p w14:paraId="319B9C92" w14:textId="77777777" w:rsidR="00033E2D" w:rsidRPr="0032027E" w:rsidRDefault="00033E2D" w:rsidP="00165393">
      <w:pPr>
        <w:pStyle w:val="Text"/>
      </w:pPr>
    </w:p>
    <w:p w14:paraId="115D3593" w14:textId="77777777" w:rsidR="002E7390" w:rsidRPr="0032027E" w:rsidRDefault="00033E2D" w:rsidP="002E7390">
      <w:pPr>
        <w:pStyle w:val="Text"/>
        <w:keepNext/>
        <w:jc w:val="center"/>
      </w:pPr>
      <w:r w:rsidRPr="0032027E">
        <w:rPr>
          <w:noProof/>
        </w:rPr>
        <w:drawing>
          <wp:inline distT="0" distB="0" distL="0" distR="0" wp14:anchorId="5B38532F" wp14:editId="475810EF">
            <wp:extent cx="5358130" cy="1332706"/>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58"/>
                    <a:stretch>
                      <a:fillRect/>
                    </a:stretch>
                  </pic:blipFill>
                  <pic:spPr>
                    <a:xfrm>
                      <a:off x="0" y="0"/>
                      <a:ext cx="5364601" cy="1334316"/>
                    </a:xfrm>
                    <a:prstGeom prst="rect">
                      <a:avLst/>
                    </a:prstGeom>
                  </pic:spPr>
                </pic:pic>
              </a:graphicData>
            </a:graphic>
          </wp:inline>
        </w:drawing>
      </w:r>
    </w:p>
    <w:p w14:paraId="682148A2" w14:textId="11EE3516" w:rsidR="00B37378" w:rsidRPr="0032027E" w:rsidRDefault="002E7390" w:rsidP="002E7390">
      <w:pPr>
        <w:pStyle w:val="Beschriftung"/>
      </w:pPr>
      <w:bookmarkStart w:id="83" w:name="_Toc224291260"/>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10</w:t>
      </w:r>
      <w:r w:rsidRPr="0032027E">
        <w:fldChar w:fldCharType="end"/>
      </w:r>
      <w:r w:rsidRPr="0032027E">
        <w:t>:Ergebnis von der Barcode De</w:t>
      </w:r>
      <w:r w:rsidR="00285F14" w:rsidRPr="0032027E">
        <w:t>k</w:t>
      </w:r>
      <w:r w:rsidRPr="0032027E">
        <w:t>odierung</w:t>
      </w:r>
      <w:bookmarkEnd w:id="83"/>
    </w:p>
    <w:p w14:paraId="7E5780A4" w14:textId="77777777" w:rsidR="005D0390" w:rsidRPr="0032027E" w:rsidRDefault="005D0390" w:rsidP="00165393">
      <w:pPr>
        <w:pStyle w:val="Text"/>
      </w:pPr>
    </w:p>
    <w:p w14:paraId="7DD614D2" w14:textId="77777777" w:rsidR="00D51552" w:rsidRPr="0032027E" w:rsidRDefault="003E064E" w:rsidP="00361DC9">
      <w:pPr>
        <w:jc w:val="left"/>
      </w:pPr>
      <w:r w:rsidRPr="0032027E">
        <w:t xml:space="preserve">Wichtige Faktoren sind – Padding, Rotation und </w:t>
      </w:r>
      <w:proofErr w:type="spellStart"/>
      <w:r w:rsidRPr="0032027E">
        <w:t>skale</w:t>
      </w:r>
      <w:proofErr w:type="spellEnd"/>
      <w:r w:rsidRPr="0032027E">
        <w:t xml:space="preserve">. Zudem kommen noch </w:t>
      </w:r>
      <w:r w:rsidR="00033E2D" w:rsidRPr="0032027E">
        <w:t xml:space="preserve">4 </w:t>
      </w:r>
      <w:r w:rsidRPr="0032027E">
        <w:t xml:space="preserve">weitere </w:t>
      </w:r>
      <w:proofErr w:type="spellStart"/>
      <w:r w:rsidRPr="0032027E">
        <w:t>Vorbereitungs</w:t>
      </w:r>
      <w:proofErr w:type="spellEnd"/>
      <w:r w:rsidRPr="0032027E">
        <w:t xml:space="preserve"> </w:t>
      </w:r>
      <w:proofErr w:type="spellStart"/>
      <w:r w:rsidRPr="0032027E">
        <w:t>verarbeitung</w:t>
      </w:r>
      <w:proofErr w:type="spellEnd"/>
      <w:r w:rsidRPr="0032027E">
        <w:t xml:space="preserve"> bei der </w:t>
      </w:r>
    </w:p>
    <w:p w14:paraId="5BE52904" w14:textId="77777777" w:rsidR="00D51552" w:rsidRPr="0032027E" w:rsidRDefault="00D51552" w:rsidP="00361DC9">
      <w:pPr>
        <w:jc w:val="left"/>
      </w:pPr>
    </w:p>
    <w:p w14:paraId="108070DD" w14:textId="77777777" w:rsidR="00D95E78" w:rsidRPr="0032027E" w:rsidRDefault="00D95E78" w:rsidP="00361DC9">
      <w:pPr>
        <w:jc w:val="left"/>
      </w:pPr>
    </w:p>
    <w:p w14:paraId="1FDE41B2" w14:textId="77777777" w:rsidR="00D95E78" w:rsidRPr="0032027E" w:rsidRDefault="00D95E78" w:rsidP="00361DC9">
      <w:pPr>
        <w:jc w:val="left"/>
      </w:pPr>
    </w:p>
    <w:p w14:paraId="23E10D53" w14:textId="0BC8EB3E" w:rsidR="00D95E78" w:rsidRPr="0032027E" w:rsidRDefault="00D95E78" w:rsidP="00361DC9">
      <w:pPr>
        <w:jc w:val="left"/>
      </w:pPr>
      <w:r w:rsidRPr="0032027E">
        <w:br w:type="page"/>
      </w:r>
    </w:p>
    <w:p w14:paraId="5DFF473B" w14:textId="532A1550" w:rsidR="00D51552" w:rsidRPr="0032027E" w:rsidRDefault="00D95E78" w:rsidP="00361DC9">
      <w:pPr>
        <w:jc w:val="left"/>
        <w:rPr>
          <w:b/>
        </w:rPr>
      </w:pPr>
      <w:r w:rsidRPr="0032027E">
        <w:rPr>
          <w:b/>
        </w:rPr>
        <w:lastRenderedPageBreak/>
        <w:t>Programm Ablauf</w:t>
      </w:r>
    </w:p>
    <w:p w14:paraId="6BF25A34" w14:textId="77777777" w:rsidR="00D51552" w:rsidRPr="0032027E" w:rsidRDefault="00D51552" w:rsidP="00361DC9">
      <w:pPr>
        <w:jc w:val="left"/>
      </w:pPr>
    </w:p>
    <w:p w14:paraId="0D36ABA2" w14:textId="255C95FA" w:rsidR="00991A7E" w:rsidRPr="0032027E" w:rsidRDefault="00EC6236" w:rsidP="00361DC9">
      <w:pPr>
        <w:jc w:val="left"/>
      </w:pPr>
      <w:r w:rsidRPr="0032027E">
        <w:br w:type="page"/>
      </w:r>
    </w:p>
    <w:p w14:paraId="68E18B35" w14:textId="365B1D87" w:rsidR="00165393" w:rsidRPr="0032027E" w:rsidRDefault="00165393" w:rsidP="001C6B7A">
      <w:pPr>
        <w:pStyle w:val="berschrift3"/>
      </w:pPr>
      <w:bookmarkStart w:id="84" w:name="_Toc223637585"/>
      <w:r w:rsidRPr="0032027E">
        <w:lastRenderedPageBreak/>
        <w:t>Gewichtserfassung</w:t>
      </w:r>
      <w:bookmarkEnd w:id="84"/>
    </w:p>
    <w:p w14:paraId="188EC7C2" w14:textId="6496A5C6" w:rsidR="00492593" w:rsidRPr="0032027E" w:rsidRDefault="00492593" w:rsidP="00492593">
      <w:pPr>
        <w:pStyle w:val="Text"/>
      </w:pPr>
      <w:r w:rsidRPr="0032027E">
        <w:t xml:space="preserve">Die Gewichtserfassung basiert auf drei </w:t>
      </w:r>
      <w:proofErr w:type="spellStart"/>
      <w:r w:rsidRPr="0032027E">
        <w:t>W</w:t>
      </w:r>
      <w:r w:rsidR="003A3444" w:rsidRPr="0032027E">
        <w:t>ä</w:t>
      </w:r>
      <w:r w:rsidRPr="0032027E">
        <w:t>gezellen</w:t>
      </w:r>
      <w:proofErr w:type="spellEnd"/>
      <w:r w:rsidRPr="0032027E">
        <w:t>, deren Signale über Analog-Digital-Wandler (ADCs) erfasst und anschließend vom Raspberry Pi verarbeitet werden. Ziel ist es, aus den elektrischen Rohwerten ein präzises Gesamtgewicht in Gramm zu bestimmen.</w:t>
      </w:r>
    </w:p>
    <w:p w14:paraId="65B8ED07" w14:textId="77777777" w:rsidR="00577A87" w:rsidRPr="0032027E" w:rsidRDefault="00577A87" w:rsidP="00492593">
      <w:pPr>
        <w:pStyle w:val="Text"/>
      </w:pPr>
    </w:p>
    <w:p w14:paraId="3892264F" w14:textId="77777777" w:rsidR="00492593" w:rsidRPr="0032027E" w:rsidRDefault="00492593" w:rsidP="00FC6157">
      <w:pPr>
        <w:pStyle w:val="Text"/>
        <w:rPr>
          <w:b/>
          <w:bCs/>
        </w:rPr>
      </w:pPr>
      <w:r w:rsidRPr="0032027E">
        <w:rPr>
          <w:b/>
          <w:bCs/>
        </w:rPr>
        <w:t>Systemaufbau und Kommunikation</w:t>
      </w:r>
    </w:p>
    <w:p w14:paraId="3A912104" w14:textId="7072F580" w:rsidR="00CC28A6" w:rsidRPr="0032027E" w:rsidRDefault="00CC28A6" w:rsidP="00CC28A6">
      <w:pPr>
        <w:pStyle w:val="Text"/>
      </w:pPr>
      <w:r w:rsidRPr="0032027E">
        <w:t xml:space="preserve">Die </w:t>
      </w:r>
      <w:proofErr w:type="spellStart"/>
      <w:r w:rsidRPr="0032027E">
        <w:t>Wägezellen</w:t>
      </w:r>
      <w:proofErr w:type="spellEnd"/>
      <w:r w:rsidRPr="0032027E">
        <w:t xml:space="preserve"> werden an ein Breakout-Board mit dem </w:t>
      </w:r>
      <w:r w:rsidRPr="0032027E">
        <w:rPr>
          <w:rStyle w:val="Hervorhebung"/>
        </w:rPr>
        <w:t>NAU7802</w:t>
      </w:r>
      <w:r w:rsidRPr="0032027E">
        <w:t xml:space="preserve"> angeschlossen und über d</w:t>
      </w:r>
      <w:r w:rsidR="00503474" w:rsidRPr="0032027E">
        <w:t xml:space="preserve">en </w:t>
      </w:r>
      <w:commentRangeStart w:id="85"/>
      <w:r w:rsidR="00503474" w:rsidRPr="0032027E">
        <w:t xml:space="preserve">Adafruit </w:t>
      </w:r>
      <w:r w:rsidRPr="0032027E">
        <w:t xml:space="preserve"> Anal</w:t>
      </w:r>
      <w:commentRangeEnd w:id="85"/>
      <w:r w:rsidR="00503474" w:rsidRPr="0032027E">
        <w:rPr>
          <w:rStyle w:val="Kommentarzeichen"/>
        </w:rPr>
        <w:commentReference w:id="85"/>
      </w:r>
      <w:r w:rsidRPr="0032027E">
        <w:t xml:space="preserve">og-Digital-Wandler ausgelesen. Die Kommunikation erfolgt über die </w:t>
      </w:r>
      <w:r w:rsidRPr="0032027E">
        <w:rPr>
          <w:bCs/>
        </w:rPr>
        <w:t>I²C-Schnittstelle</w:t>
      </w:r>
      <w:r w:rsidRPr="0032027E">
        <w:t xml:space="preserve">, welche vom </w:t>
      </w:r>
      <w:r w:rsidRPr="0032027E">
        <w:rPr>
          <w:bCs/>
        </w:rPr>
        <w:t>Raspberry Pi</w:t>
      </w:r>
      <w:r w:rsidRPr="0032027E">
        <w:t xml:space="preserve"> nativ unterstützt wird.</w:t>
      </w:r>
    </w:p>
    <w:p w14:paraId="6CAC7A2E" w14:textId="116886A8" w:rsidR="00CC28A6" w:rsidRPr="0032027E" w:rsidRDefault="00CC28A6" w:rsidP="00CC28A6">
      <w:pPr>
        <w:pStyle w:val="Text"/>
      </w:pPr>
      <w:r w:rsidRPr="0032027E">
        <w:t>Da die eingesetzten ADCs nur auf zwei mögliche I²C-Adressen (</w:t>
      </w:r>
      <w:r w:rsidRPr="0032027E">
        <w:rPr>
          <w:rStyle w:val="Hervorhebung"/>
        </w:rPr>
        <w:t>0x2A</w:t>
      </w:r>
      <w:r w:rsidRPr="0032027E">
        <w:t xml:space="preserve"> und </w:t>
      </w:r>
      <w:r w:rsidRPr="0032027E">
        <w:rPr>
          <w:rStyle w:val="Hervorhebung"/>
        </w:rPr>
        <w:t>0x2B</w:t>
      </w:r>
      <w:r w:rsidRPr="0032027E">
        <w:t>) konfiguriert werden können, kommt es beim Betrieb mehrerer Module am selben I²C-Bus zu Adresskonflikten. Zur Lösung dieses Problems wird ein</w:t>
      </w:r>
      <w:r w:rsidR="0000409A" w:rsidRPr="0032027E">
        <w:t xml:space="preserve"> Multiplexer mit der Bezeichnung</w:t>
      </w:r>
      <w:r w:rsidRPr="0032027E">
        <w:t xml:space="preserve"> </w:t>
      </w:r>
      <w:r w:rsidRPr="0032027E">
        <w:rPr>
          <w:rStyle w:val="Hervorhebung"/>
        </w:rPr>
        <w:t xml:space="preserve">TCA9548A </w:t>
      </w:r>
      <w:r w:rsidRPr="0032027E">
        <w:t>eingesetzt.</w:t>
      </w:r>
    </w:p>
    <w:p w14:paraId="5737315B" w14:textId="77777777" w:rsidR="004D67F1" w:rsidRPr="0032027E" w:rsidRDefault="004D67F1" w:rsidP="00CC28A6">
      <w:pPr>
        <w:pStyle w:val="Text"/>
      </w:pPr>
    </w:p>
    <w:p w14:paraId="44E9E1FF" w14:textId="6CF7DCD5" w:rsidR="00F34DAA" w:rsidRPr="0032027E" w:rsidRDefault="00CC28A6" w:rsidP="00492593">
      <w:pPr>
        <w:pStyle w:val="Text"/>
      </w:pPr>
      <w:r w:rsidRPr="0032027E">
        <w:t>Der</w:t>
      </w:r>
      <w:r w:rsidR="008679F1" w:rsidRPr="0032027E">
        <w:t xml:space="preserve"> </w:t>
      </w:r>
      <w:r w:rsidR="008C082C" w:rsidRPr="0032027E">
        <w:t>Multiplexer</w:t>
      </w:r>
      <w:r w:rsidR="00503474" w:rsidRPr="0032027E">
        <w:t xml:space="preserve"> (MUX)</w:t>
      </w:r>
      <w:r w:rsidR="00A7069D" w:rsidRPr="0032027E">
        <w:t xml:space="preserve"> </w:t>
      </w:r>
      <w:r w:rsidRPr="0032027E">
        <w:t>ermöglicht</w:t>
      </w:r>
      <w:r w:rsidR="00A7069D" w:rsidRPr="0032027E">
        <w:t xml:space="preserve"> e</w:t>
      </w:r>
      <w:r w:rsidR="00CE30E3" w:rsidRPr="0032027E">
        <w:t>s</w:t>
      </w:r>
      <w:r w:rsidRPr="0032027E">
        <w:t xml:space="preserve"> mehrere ADC-Module mit identischer Adresse zu betreiben, indem die einzelnen Geräte auf separate Kanäle verteilt werden. Über d</w:t>
      </w:r>
      <w:r w:rsidR="00A7069D" w:rsidRPr="0032027E">
        <w:t>iesen</w:t>
      </w:r>
      <w:r w:rsidRPr="0032027E">
        <w:t xml:space="preserve"> Multiplexer kann jeweils ein </w:t>
      </w:r>
      <w:r w:rsidR="00A7069D" w:rsidRPr="0032027E">
        <w:t xml:space="preserve">bestimmter </w:t>
      </w:r>
      <w:r w:rsidRPr="0032027E">
        <w:t>Kanal aktiviert werden, sodass immer nur das gewünschte ADC-Modul mit dem Raspberry Pi verbunden ist. Die Kommunikation erfolgt somit indirekt über den Multiplexer, der den Zugriff auf die einzelnen ADCs steuert.</w:t>
      </w:r>
    </w:p>
    <w:p w14:paraId="2732DB80" w14:textId="651B85A7" w:rsidR="00D65E28" w:rsidRPr="0032027E" w:rsidRDefault="00D65E28" w:rsidP="00D65E28">
      <w:pPr>
        <w:jc w:val="left"/>
      </w:pPr>
      <w:r w:rsidRPr="0032027E">
        <w:br w:type="page"/>
      </w:r>
    </w:p>
    <w:p w14:paraId="621AA121" w14:textId="77777777" w:rsidR="00D65E28" w:rsidRPr="0032027E" w:rsidRDefault="00D65E28" w:rsidP="00D65E28">
      <w:pPr>
        <w:pStyle w:val="Text"/>
        <w:rPr>
          <w:b/>
          <w:bCs/>
        </w:rPr>
      </w:pPr>
      <w:r w:rsidRPr="0032027E">
        <w:rPr>
          <w:b/>
          <w:bCs/>
        </w:rPr>
        <w:lastRenderedPageBreak/>
        <w:t xml:space="preserve">Signalverarbeitung der </w:t>
      </w:r>
      <w:proofErr w:type="spellStart"/>
      <w:r w:rsidRPr="0032027E">
        <w:rPr>
          <w:b/>
          <w:bCs/>
        </w:rPr>
        <w:t>Wägezellen</w:t>
      </w:r>
      <w:proofErr w:type="spellEnd"/>
    </w:p>
    <w:p w14:paraId="32A45604" w14:textId="77777777" w:rsidR="00D65E28" w:rsidRPr="0032027E" w:rsidRDefault="00D65E28" w:rsidP="00D65E28">
      <w:pPr>
        <w:pStyle w:val="Text"/>
      </w:pPr>
      <w:r w:rsidRPr="0032027E">
        <w:t xml:space="preserve">Die ADCs liefern Rohwerte, die proportional zur </w:t>
      </w:r>
      <w:r w:rsidRPr="0032027E">
        <w:rPr>
          <w:bCs/>
        </w:rPr>
        <w:t xml:space="preserve">Verformung der </w:t>
      </w:r>
      <w:proofErr w:type="spellStart"/>
      <w:r w:rsidRPr="0032027E">
        <w:rPr>
          <w:bCs/>
        </w:rPr>
        <w:t>Wägezellen</w:t>
      </w:r>
      <w:proofErr w:type="spellEnd"/>
      <w:r w:rsidRPr="0032027E">
        <w:t xml:space="preserve"> sind. Um diese Rohwerte in physikalische Einheiten (Gramm) umzuwandeln, wird ein </w:t>
      </w:r>
      <w:r w:rsidRPr="0032027E">
        <w:rPr>
          <w:bCs/>
        </w:rPr>
        <w:t>Kalibrierfaktor</w:t>
      </w:r>
      <w:r w:rsidRPr="0032027E">
        <w:t xml:space="preserve"> verwendet.</w:t>
      </w:r>
    </w:p>
    <w:p w14:paraId="6584A7ED" w14:textId="77777777" w:rsidR="00D65E28" w:rsidRPr="0032027E" w:rsidRDefault="00D65E28" w:rsidP="00D65E28">
      <w:pPr>
        <w:pStyle w:val="Text"/>
      </w:pPr>
      <w:r w:rsidRPr="0032027E">
        <w:t xml:space="preserve">Zur Bestimmung des Kalibrierfaktors wird ein </w:t>
      </w:r>
      <w:r w:rsidRPr="0032027E">
        <w:rPr>
          <w:bCs/>
        </w:rPr>
        <w:t>Referenzgewicht</w:t>
      </w:r>
      <w:r w:rsidRPr="0032027E">
        <w:t xml:space="preserve"> genutzt. Der gemessene Rohwert wird ins Verhältnis zum bekannten Gewicht gesetzt, wodurch ein individueller Kalibrierfaktor entsteht. Dieser Faktor wird in der Datei „</w:t>
      </w:r>
      <w:proofErr w:type="spellStart"/>
      <w:r w:rsidRPr="0032027E">
        <w:t>weight_calibration.json</w:t>
      </w:r>
      <w:proofErr w:type="spellEnd"/>
      <w:r w:rsidRPr="0032027E">
        <w:rPr>
          <w:rStyle w:val="Hervorhebung"/>
        </w:rPr>
        <w:t>“</w:t>
      </w:r>
      <w:r w:rsidRPr="0032027E">
        <w:t xml:space="preserve"> gespeichert. Im Messbetrieb wird jeder Rohwert mit dem zugehörigen Kalibrierfaktor multipliziert, wodurch das Gewicht der jeweiligen </w:t>
      </w:r>
      <w:proofErr w:type="spellStart"/>
      <w:r w:rsidRPr="0032027E">
        <w:t>Wägezelle</w:t>
      </w:r>
      <w:proofErr w:type="spellEnd"/>
      <w:r w:rsidRPr="0032027E">
        <w:t xml:space="preserve"> in Gramm berechnet wird.</w:t>
      </w:r>
    </w:p>
    <w:p w14:paraId="244E3886" w14:textId="77777777" w:rsidR="00D65E28" w:rsidRPr="0032027E" w:rsidRDefault="00D65E28">
      <w:pPr>
        <w:jc w:val="left"/>
      </w:pPr>
    </w:p>
    <w:p w14:paraId="5F79770E" w14:textId="6E0A8066" w:rsidR="006F4F38" w:rsidRPr="0032027E" w:rsidRDefault="00CE30E3" w:rsidP="006F4F38">
      <w:pPr>
        <w:pStyle w:val="Text"/>
        <w:rPr>
          <w:b/>
          <w:bCs/>
        </w:rPr>
      </w:pPr>
      <w:r w:rsidRPr="0032027E">
        <w:rPr>
          <w:b/>
          <w:bCs/>
        </w:rPr>
        <w:t>Programm Ablauf</w:t>
      </w:r>
    </w:p>
    <w:p w14:paraId="4AC9F934" w14:textId="77777777" w:rsidR="00CE30E3" w:rsidRPr="00CE30E3" w:rsidRDefault="00CE30E3" w:rsidP="00CE30E3">
      <w:pPr>
        <w:pStyle w:val="Text"/>
      </w:pPr>
      <w:r w:rsidRPr="00CE30E3">
        <w:t>Der Messvorgang erfolgt in einer festen Reihenfolge:</w:t>
      </w:r>
    </w:p>
    <w:p w14:paraId="416A27E4" w14:textId="77777777" w:rsidR="00CE30E3" w:rsidRPr="0032027E" w:rsidRDefault="00CE30E3" w:rsidP="00CE30E3">
      <w:pPr>
        <w:pStyle w:val="Text"/>
        <w:numPr>
          <w:ilvl w:val="0"/>
          <w:numId w:val="59"/>
        </w:numPr>
      </w:pPr>
      <w:r w:rsidRPr="00CE30E3">
        <w:t>Initialisierung der ADCs über den Multiplexer</w:t>
      </w:r>
    </w:p>
    <w:p w14:paraId="46825CAA" w14:textId="6D364A3C" w:rsidR="00CE30E3" w:rsidRPr="00CE30E3" w:rsidRDefault="00CE30E3" w:rsidP="00CE30E3">
      <w:pPr>
        <w:pStyle w:val="Text"/>
        <w:numPr>
          <w:ilvl w:val="1"/>
          <w:numId w:val="59"/>
        </w:numPr>
      </w:pPr>
      <w:r w:rsidRPr="0032027E">
        <w:t>Tarieren falls noch nichts vorhanden in der JSON-Datei</w:t>
      </w:r>
    </w:p>
    <w:p w14:paraId="2089342A" w14:textId="77777777" w:rsidR="00CE30E3" w:rsidRPr="00CE30E3" w:rsidRDefault="00CE30E3" w:rsidP="00CE30E3">
      <w:pPr>
        <w:pStyle w:val="Text"/>
        <w:numPr>
          <w:ilvl w:val="0"/>
          <w:numId w:val="59"/>
        </w:numPr>
      </w:pPr>
      <w:r w:rsidRPr="00CE30E3">
        <w:t xml:space="preserve">Auswahl des entsprechenden Kanals für jede </w:t>
      </w:r>
      <w:proofErr w:type="spellStart"/>
      <w:r w:rsidRPr="00CE30E3">
        <w:t>Wägezelle</w:t>
      </w:r>
      <w:proofErr w:type="spellEnd"/>
    </w:p>
    <w:p w14:paraId="4AA2FD08" w14:textId="77777777" w:rsidR="00CE30E3" w:rsidRPr="00CE30E3" w:rsidRDefault="00CE30E3" w:rsidP="00CE30E3">
      <w:pPr>
        <w:pStyle w:val="Text"/>
        <w:numPr>
          <w:ilvl w:val="0"/>
          <w:numId w:val="59"/>
        </w:numPr>
      </w:pPr>
      <w:r w:rsidRPr="00CE30E3">
        <w:t xml:space="preserve">Auslesen der aktuellen Rohwerte der einzelnen </w:t>
      </w:r>
      <w:proofErr w:type="spellStart"/>
      <w:r w:rsidRPr="00CE30E3">
        <w:t>Wägezellen</w:t>
      </w:r>
      <w:proofErr w:type="spellEnd"/>
    </w:p>
    <w:p w14:paraId="69D20A93" w14:textId="77777777" w:rsidR="00CE30E3" w:rsidRPr="00CE30E3" w:rsidRDefault="00CE30E3" w:rsidP="00CE30E3">
      <w:pPr>
        <w:pStyle w:val="Text"/>
        <w:numPr>
          <w:ilvl w:val="0"/>
          <w:numId w:val="59"/>
        </w:numPr>
      </w:pPr>
      <w:r w:rsidRPr="00CE30E3">
        <w:t>Umrechnung der Rohwerte mithilfe der gespeicherten Kalibrierfaktoren</w:t>
      </w:r>
    </w:p>
    <w:p w14:paraId="39EC8E1B" w14:textId="77777777" w:rsidR="00CE30E3" w:rsidRPr="00CE30E3" w:rsidRDefault="00CE30E3" w:rsidP="00CE30E3">
      <w:pPr>
        <w:pStyle w:val="Text"/>
        <w:numPr>
          <w:ilvl w:val="0"/>
          <w:numId w:val="59"/>
        </w:numPr>
      </w:pPr>
      <w:r w:rsidRPr="00CE30E3">
        <w:t>Addition der Einzelwerte zur Bestimmung des Gesamtgewichts</w:t>
      </w:r>
    </w:p>
    <w:p w14:paraId="3BE701FC" w14:textId="5423B5CA" w:rsidR="00D65E28" w:rsidRPr="0032027E" w:rsidRDefault="00D65E28" w:rsidP="00D65E28">
      <w:pPr>
        <w:jc w:val="left"/>
      </w:pPr>
    </w:p>
    <w:p w14:paraId="0171BD08" w14:textId="48ECE97C" w:rsidR="009A78D6" w:rsidRPr="0032027E" w:rsidRDefault="009A78D6" w:rsidP="006F4F38">
      <w:pPr>
        <w:pStyle w:val="Text"/>
        <w:rPr>
          <w:b/>
        </w:rPr>
      </w:pPr>
      <w:r w:rsidRPr="0032027E">
        <w:rPr>
          <w:b/>
        </w:rPr>
        <w:t>Softwarelogik</w:t>
      </w:r>
    </w:p>
    <w:p w14:paraId="5B3A30C0" w14:textId="77777777" w:rsidR="009A78D6" w:rsidRPr="0032027E" w:rsidRDefault="009A78D6" w:rsidP="009A78D6">
      <w:pPr>
        <w:pStyle w:val="Text"/>
      </w:pPr>
      <w:r w:rsidRPr="0032027E">
        <w:t xml:space="preserve">Das Python </w:t>
      </w:r>
      <w:r w:rsidRPr="0032027E">
        <w:rPr>
          <w:rStyle w:val="Hervorhebung"/>
        </w:rPr>
        <w:t xml:space="preserve">Gewichts_Messung02.py </w:t>
      </w:r>
      <w:r w:rsidRPr="0032027E">
        <w:t>Modul beinhaltet mehrere zentrale Funktionen:</w:t>
      </w:r>
    </w:p>
    <w:p w14:paraId="626D1D4D" w14:textId="77777777" w:rsidR="009A78D6" w:rsidRPr="0032027E" w:rsidRDefault="009A78D6" w:rsidP="009A78D6">
      <w:pPr>
        <w:pStyle w:val="Text"/>
        <w:numPr>
          <w:ilvl w:val="0"/>
          <w:numId w:val="52"/>
        </w:numPr>
      </w:pPr>
      <w:proofErr w:type="spellStart"/>
      <w:r w:rsidRPr="0032027E">
        <w:rPr>
          <w:b/>
          <w:bCs/>
        </w:rPr>
        <w:t>tara</w:t>
      </w:r>
      <w:proofErr w:type="spellEnd"/>
      <w:r w:rsidRPr="0032027E">
        <w:rPr>
          <w:b/>
          <w:bCs/>
        </w:rPr>
        <w:t>()</w:t>
      </w:r>
      <w:r w:rsidRPr="0032027E">
        <w:t xml:space="preserve"> – führt eine Nullstellung aller </w:t>
      </w:r>
      <w:proofErr w:type="spellStart"/>
      <w:r w:rsidRPr="0032027E">
        <w:t>Wägezellen</w:t>
      </w:r>
      <w:proofErr w:type="spellEnd"/>
      <w:r w:rsidRPr="0032027E">
        <w:t xml:space="preserve"> durch und speichert die ermittelten Offsets in einer JSON-Datei. Diese </w:t>
      </w:r>
      <w:proofErr w:type="spellStart"/>
      <w:r w:rsidRPr="0032027E">
        <w:t>Tarierung</w:t>
      </w:r>
      <w:proofErr w:type="spellEnd"/>
      <w:r w:rsidRPr="0032027E">
        <w:t xml:space="preserve"> wird beim Start der GUI automatisch durchgeführt, kann aber auch manuell über die Benutzeroberfläche erneut ausgeführt werden.</w:t>
      </w:r>
    </w:p>
    <w:p w14:paraId="0F09EDDD" w14:textId="77777777" w:rsidR="009A78D6" w:rsidRPr="0032027E" w:rsidRDefault="009A78D6" w:rsidP="009A78D6">
      <w:pPr>
        <w:pStyle w:val="Text"/>
        <w:numPr>
          <w:ilvl w:val="0"/>
          <w:numId w:val="52"/>
        </w:numPr>
      </w:pPr>
      <w:proofErr w:type="spellStart"/>
      <w:r w:rsidRPr="0032027E">
        <w:rPr>
          <w:b/>
          <w:bCs/>
        </w:rPr>
        <w:lastRenderedPageBreak/>
        <w:t>calibrate_cell</w:t>
      </w:r>
      <w:proofErr w:type="spellEnd"/>
      <w:r w:rsidRPr="0032027E">
        <w:rPr>
          <w:b/>
          <w:bCs/>
        </w:rPr>
        <w:t>(</w:t>
      </w:r>
      <w:proofErr w:type="spellStart"/>
      <w:r w:rsidRPr="0032027E">
        <w:rPr>
          <w:b/>
          <w:bCs/>
        </w:rPr>
        <w:t>index</w:t>
      </w:r>
      <w:proofErr w:type="spellEnd"/>
      <w:r w:rsidRPr="0032027E">
        <w:rPr>
          <w:b/>
          <w:bCs/>
        </w:rPr>
        <w:t xml:space="preserve">, </w:t>
      </w:r>
      <w:proofErr w:type="spellStart"/>
      <w:r w:rsidRPr="0032027E">
        <w:rPr>
          <w:b/>
          <w:bCs/>
        </w:rPr>
        <w:t>known_weight_grams</w:t>
      </w:r>
      <w:proofErr w:type="spellEnd"/>
      <w:r w:rsidRPr="0032027E">
        <w:rPr>
          <w:b/>
          <w:bCs/>
        </w:rPr>
        <w:t>)</w:t>
      </w:r>
      <w:r w:rsidRPr="0032027E">
        <w:rPr>
          <w:b/>
        </w:rPr>
        <w:t xml:space="preserve"> </w:t>
      </w:r>
      <w:r w:rsidRPr="0032027E">
        <w:t xml:space="preserve">– kalibriert eine einzelne </w:t>
      </w:r>
      <w:proofErr w:type="spellStart"/>
      <w:r w:rsidRPr="0032027E">
        <w:t>Wägezelle</w:t>
      </w:r>
      <w:proofErr w:type="spellEnd"/>
      <w:r w:rsidRPr="0032027E">
        <w:t xml:space="preserve"> mit einem bekannten Referenzgewicht. Dabei wird der individuelle Kalibrierfaktor berechnet und gespeichert.</w:t>
      </w:r>
    </w:p>
    <w:p w14:paraId="0AF6F76D" w14:textId="77777777" w:rsidR="009A78D6" w:rsidRPr="0032027E" w:rsidRDefault="009A78D6" w:rsidP="009A78D6">
      <w:pPr>
        <w:pStyle w:val="Text"/>
        <w:numPr>
          <w:ilvl w:val="0"/>
          <w:numId w:val="52"/>
        </w:numPr>
      </w:pPr>
      <w:proofErr w:type="spellStart"/>
      <w:r w:rsidRPr="0032027E">
        <w:rPr>
          <w:b/>
          <w:bCs/>
        </w:rPr>
        <w:t>measure_cell</w:t>
      </w:r>
      <w:proofErr w:type="spellEnd"/>
      <w:r w:rsidRPr="0032027E">
        <w:rPr>
          <w:b/>
          <w:bCs/>
        </w:rPr>
        <w:t>(</w:t>
      </w:r>
      <w:proofErr w:type="spellStart"/>
      <w:r w:rsidRPr="0032027E">
        <w:rPr>
          <w:b/>
          <w:bCs/>
        </w:rPr>
        <w:t>index</w:t>
      </w:r>
      <w:proofErr w:type="spellEnd"/>
      <w:r w:rsidRPr="0032027E">
        <w:rPr>
          <w:b/>
          <w:bCs/>
        </w:rPr>
        <w:t>)</w:t>
      </w:r>
      <w:r w:rsidRPr="0032027E">
        <w:t xml:space="preserve"> – liest den aktuellen Rohwert einer Zelle aus, wendet den Kalibrierfaktor an und glättet den Wert zur Reduktion kurzfristiger Schwankungen.</w:t>
      </w:r>
    </w:p>
    <w:p w14:paraId="47C2F37E" w14:textId="1459CD3F" w:rsidR="00D65E28" w:rsidRPr="0032027E" w:rsidRDefault="009A78D6" w:rsidP="00D65E28">
      <w:pPr>
        <w:pStyle w:val="Text"/>
        <w:numPr>
          <w:ilvl w:val="0"/>
          <w:numId w:val="52"/>
        </w:numPr>
      </w:pPr>
      <w:proofErr w:type="spellStart"/>
      <w:r w:rsidRPr="0032027E">
        <w:rPr>
          <w:b/>
          <w:bCs/>
        </w:rPr>
        <w:t>get_weight</w:t>
      </w:r>
      <w:proofErr w:type="spellEnd"/>
      <w:r w:rsidRPr="0032027E">
        <w:rPr>
          <w:b/>
          <w:bCs/>
        </w:rPr>
        <w:t>()</w:t>
      </w:r>
      <w:r w:rsidRPr="0032027E">
        <w:t xml:space="preserve"> – summiert dem Einzelgewichte aller Zellen und liefert das Gesamtgewicht in Gramm.</w:t>
      </w:r>
    </w:p>
    <w:p w14:paraId="560B1380" w14:textId="77777777" w:rsidR="00AE3C91" w:rsidRPr="0032027E" w:rsidRDefault="00AE3C91" w:rsidP="00A53EA3">
      <w:pPr>
        <w:pStyle w:val="Text"/>
      </w:pPr>
    </w:p>
    <w:p w14:paraId="373BB7FC" w14:textId="4D627ABA" w:rsidR="00A53EA3" w:rsidRPr="0032027E" w:rsidRDefault="00AE3C91" w:rsidP="00A53EA3">
      <w:pPr>
        <w:pStyle w:val="Text"/>
      </w:pPr>
      <w:r w:rsidRPr="0032027E">
        <w:t>D</w:t>
      </w:r>
      <w:r w:rsidR="00A53EA3" w:rsidRPr="0032027E">
        <w:t xml:space="preserve">ie Kalibrierungsfaktoren als auch die </w:t>
      </w:r>
      <w:r w:rsidR="00A53EA3" w:rsidRPr="0032027E">
        <w:rPr>
          <w:bCs/>
        </w:rPr>
        <w:t>Tara-Offsets</w:t>
      </w:r>
      <w:r w:rsidR="00A53EA3" w:rsidRPr="0032027E">
        <w:t xml:space="preserve"> werden in der JSON-Datei gespeichert. Dadurch bleiben die Werte zwischen den Messungen erhalten, und reproduzierbare Messergebnisse sind gewährleistet.</w:t>
      </w:r>
    </w:p>
    <w:p w14:paraId="56654A4E" w14:textId="77777777" w:rsidR="00D138C5" w:rsidRPr="0032027E" w:rsidRDefault="00D138C5" w:rsidP="00EC20C2">
      <w:pPr>
        <w:pStyle w:val="Text"/>
      </w:pPr>
    </w:p>
    <w:p w14:paraId="06441BCA" w14:textId="46BFD04D" w:rsidR="00832B80" w:rsidRPr="00530A0C" w:rsidRDefault="00832B80" w:rsidP="00832B80">
      <w:pPr>
        <w:pStyle w:val="Text"/>
        <w:pBdr>
          <w:top w:val="single" w:sz="4" w:space="1" w:color="auto"/>
          <w:left w:val="single" w:sz="4" w:space="4" w:color="auto"/>
          <w:right w:val="single" w:sz="4" w:space="4" w:color="auto"/>
        </w:pBdr>
        <w:rPr>
          <w:rStyle w:val="Hervorhebung"/>
          <w:lang w:val="en-GB"/>
        </w:rPr>
      </w:pPr>
      <w:r w:rsidRPr="00530A0C">
        <w:rPr>
          <w:rStyle w:val="Hervorhebung"/>
          <w:lang w:val="en-GB"/>
        </w:rPr>
        <w:t>„</w:t>
      </w:r>
      <w:proofErr w:type="spellStart"/>
      <w:r w:rsidR="008E392E" w:rsidRPr="00530A0C">
        <w:rPr>
          <w:rStyle w:val="Hervorhebung"/>
          <w:lang w:val="en-GB"/>
        </w:rPr>
        <w:t>weight_calibration.json</w:t>
      </w:r>
      <w:proofErr w:type="spellEnd"/>
      <w:r w:rsidRPr="00530A0C">
        <w:rPr>
          <w:rStyle w:val="Hervorhebung"/>
          <w:lang w:val="en-GB"/>
        </w:rPr>
        <w:t>“</w:t>
      </w:r>
    </w:p>
    <w:p w14:paraId="03FD1BB5" w14:textId="1D978451" w:rsidR="0014721D" w:rsidRPr="0032027E" w:rsidRDefault="00D46E58" w:rsidP="00832B80">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530A0C">
        <w:rPr>
          <w:rFonts w:ascii="Courier New" w:hAnsi="Courier New" w:cs="Courier New"/>
          <w:color w:val="545454"/>
          <w:lang w:val="en-GB"/>
        </w:rPr>
        <w:t>{</w:t>
      </w:r>
      <w:r w:rsidRPr="00530A0C">
        <w:rPr>
          <w:rFonts w:ascii="Courier New" w:hAnsi="Courier New" w:cs="Courier New"/>
          <w:color w:val="545454"/>
          <w:lang w:val="en-GB"/>
        </w:rPr>
        <w:br/>
        <w:t xml:space="preserve">    </w:t>
      </w:r>
      <w:r w:rsidRPr="00530A0C">
        <w:rPr>
          <w:rFonts w:ascii="Courier New" w:hAnsi="Courier New" w:cs="Courier New"/>
          <w:color w:val="008000"/>
          <w:lang w:val="en-GB"/>
        </w:rPr>
        <w:t>"</w:t>
      </w:r>
      <w:proofErr w:type="spellStart"/>
      <w:r w:rsidRPr="00530A0C">
        <w:rPr>
          <w:rFonts w:ascii="Courier New" w:hAnsi="Courier New" w:cs="Courier New"/>
          <w:color w:val="008000"/>
          <w:lang w:val="en-GB"/>
        </w:rPr>
        <w:t>faktoren</w:t>
      </w:r>
      <w:proofErr w:type="spellEnd"/>
      <w:r w:rsidRPr="00530A0C">
        <w:rPr>
          <w:rFonts w:ascii="Courier New" w:hAnsi="Courier New" w:cs="Courier New"/>
          <w:color w:val="008000"/>
          <w:lang w:val="en-GB"/>
        </w:rPr>
        <w:t>"</w:t>
      </w:r>
      <w:r w:rsidRPr="00530A0C">
        <w:rPr>
          <w:rFonts w:ascii="Courier New" w:hAnsi="Courier New" w:cs="Courier New"/>
          <w:color w:val="545454"/>
          <w:lang w:val="en-GB"/>
        </w:rPr>
        <w:t>: [</w:t>
      </w:r>
      <w:r w:rsidRPr="00530A0C">
        <w:rPr>
          <w:rFonts w:ascii="Courier New" w:hAnsi="Courier New" w:cs="Courier New"/>
          <w:color w:val="545454"/>
          <w:lang w:val="en-GB"/>
        </w:rPr>
        <w:br/>
        <w:t xml:space="preserve">        </w:t>
      </w:r>
      <w:r w:rsidRPr="00530A0C">
        <w:rPr>
          <w:rFonts w:ascii="Courier New" w:hAnsi="Courier New" w:cs="Courier New"/>
          <w:color w:val="AA5D00"/>
          <w:lang w:val="en-GB"/>
        </w:rPr>
        <w:t>-0.004423</w:t>
      </w:r>
      <w:r w:rsidRPr="00530A0C">
        <w:rPr>
          <w:rFonts w:ascii="Courier New" w:hAnsi="Courier New" w:cs="Courier New"/>
          <w:color w:val="545454"/>
          <w:lang w:val="en-GB"/>
        </w:rPr>
        <w:t>,</w:t>
      </w:r>
      <w:r w:rsidRPr="00530A0C">
        <w:rPr>
          <w:rFonts w:ascii="Courier New" w:hAnsi="Courier New" w:cs="Courier New"/>
          <w:color w:val="545454"/>
          <w:lang w:val="en-GB"/>
        </w:rPr>
        <w:br/>
        <w:t xml:space="preserve">        </w:t>
      </w:r>
      <w:r w:rsidRPr="00530A0C">
        <w:rPr>
          <w:rFonts w:ascii="Courier New" w:hAnsi="Courier New" w:cs="Courier New"/>
          <w:color w:val="AA5D00"/>
          <w:lang w:val="en-GB"/>
        </w:rPr>
        <w:t>-0.00425</w:t>
      </w:r>
      <w:r w:rsidRPr="00530A0C">
        <w:rPr>
          <w:rFonts w:ascii="Courier New" w:hAnsi="Courier New" w:cs="Courier New"/>
          <w:color w:val="545454"/>
          <w:lang w:val="en-GB"/>
        </w:rPr>
        <w:t>,</w:t>
      </w:r>
      <w:r w:rsidRPr="00530A0C">
        <w:rPr>
          <w:rFonts w:ascii="Courier New" w:hAnsi="Courier New" w:cs="Courier New"/>
          <w:color w:val="545454"/>
          <w:lang w:val="en-GB"/>
        </w:rPr>
        <w:br/>
        <w:t xml:space="preserve">        </w:t>
      </w:r>
      <w:r w:rsidRPr="00530A0C">
        <w:rPr>
          <w:rFonts w:ascii="Courier New" w:hAnsi="Courier New" w:cs="Courier New"/>
          <w:color w:val="AA5D00"/>
          <w:lang w:val="en-GB"/>
        </w:rPr>
        <w:t>-0.004543</w:t>
      </w:r>
      <w:r w:rsidRPr="00530A0C">
        <w:rPr>
          <w:rFonts w:ascii="Courier New" w:hAnsi="Courier New" w:cs="Courier New"/>
          <w:color w:val="545454"/>
          <w:lang w:val="en-GB"/>
        </w:rPr>
        <w:br/>
        <w:t>    ],</w:t>
      </w:r>
      <w:r w:rsidRPr="00530A0C">
        <w:rPr>
          <w:rFonts w:ascii="Courier New" w:hAnsi="Courier New" w:cs="Courier New"/>
          <w:color w:val="545454"/>
          <w:lang w:val="en-GB"/>
        </w:rPr>
        <w:br/>
        <w:t xml:space="preserve">    </w:t>
      </w:r>
      <w:r w:rsidRPr="00530A0C">
        <w:rPr>
          <w:rFonts w:ascii="Courier New" w:hAnsi="Courier New" w:cs="Courier New"/>
          <w:color w:val="008000"/>
          <w:lang w:val="en-GB"/>
        </w:rPr>
        <w:t>"</w:t>
      </w:r>
      <w:proofErr w:type="spellStart"/>
      <w:r w:rsidRPr="00530A0C">
        <w:rPr>
          <w:rFonts w:ascii="Courier New" w:hAnsi="Courier New" w:cs="Courier New"/>
          <w:color w:val="008000"/>
          <w:lang w:val="en-GB"/>
        </w:rPr>
        <w:t>zero_offsets</w:t>
      </w:r>
      <w:proofErr w:type="spellEnd"/>
      <w:r w:rsidRPr="00530A0C">
        <w:rPr>
          <w:rFonts w:ascii="Courier New" w:hAnsi="Courier New" w:cs="Courier New"/>
          <w:color w:val="008000"/>
          <w:lang w:val="en-GB"/>
        </w:rPr>
        <w:t>"</w:t>
      </w:r>
      <w:r w:rsidRPr="00530A0C">
        <w:rPr>
          <w:rFonts w:ascii="Courier New" w:hAnsi="Courier New" w:cs="Courier New"/>
          <w:color w:val="545454"/>
          <w:lang w:val="en-GB"/>
        </w:rPr>
        <w:t>: [</w:t>
      </w:r>
      <w:r w:rsidRPr="00530A0C">
        <w:rPr>
          <w:rFonts w:ascii="Courier New" w:hAnsi="Courier New" w:cs="Courier New"/>
          <w:color w:val="545454"/>
          <w:lang w:val="en-GB"/>
        </w:rPr>
        <w:br/>
        <w:t xml:space="preserve">        </w:t>
      </w:r>
      <w:r w:rsidRPr="00530A0C">
        <w:rPr>
          <w:rFonts w:ascii="Courier New" w:hAnsi="Courier New" w:cs="Courier New"/>
          <w:color w:val="AA5D00"/>
          <w:lang w:val="en-GB"/>
        </w:rPr>
        <w:t>0</w:t>
      </w:r>
      <w:r w:rsidRPr="00530A0C">
        <w:rPr>
          <w:rFonts w:ascii="Courier New" w:hAnsi="Courier New" w:cs="Courier New"/>
          <w:color w:val="545454"/>
          <w:lang w:val="en-GB"/>
        </w:rPr>
        <w:t>,</w:t>
      </w:r>
      <w:r w:rsidRPr="00530A0C">
        <w:rPr>
          <w:rFonts w:ascii="Courier New" w:hAnsi="Courier New" w:cs="Courier New"/>
          <w:color w:val="545454"/>
          <w:lang w:val="en-GB"/>
        </w:rPr>
        <w:br/>
        <w:t xml:space="preserve">        </w:t>
      </w:r>
      <w:r w:rsidRPr="00530A0C">
        <w:rPr>
          <w:rFonts w:ascii="Courier New" w:hAnsi="Courier New" w:cs="Courier New"/>
          <w:color w:val="AA5D00"/>
          <w:lang w:val="en-GB"/>
        </w:rPr>
        <w:t>0</w:t>
      </w:r>
      <w:r w:rsidRPr="00530A0C">
        <w:rPr>
          <w:rFonts w:ascii="Courier New" w:hAnsi="Courier New" w:cs="Courier New"/>
          <w:color w:val="545454"/>
          <w:lang w:val="en-GB"/>
        </w:rPr>
        <w:t>,</w:t>
      </w:r>
      <w:r w:rsidRPr="00530A0C">
        <w:rPr>
          <w:rFonts w:ascii="Courier New" w:hAnsi="Courier New" w:cs="Courier New"/>
          <w:color w:val="545454"/>
          <w:lang w:val="en-GB"/>
        </w:rPr>
        <w:br/>
        <w:t xml:space="preserve">        </w:t>
      </w:r>
      <w:r w:rsidRPr="00530A0C">
        <w:rPr>
          <w:rFonts w:ascii="Courier New" w:hAnsi="Courier New" w:cs="Courier New"/>
          <w:color w:val="AA5D00"/>
          <w:lang w:val="en-GB"/>
        </w:rPr>
        <w:t>0</w:t>
      </w:r>
      <w:r w:rsidRPr="00530A0C">
        <w:rPr>
          <w:rFonts w:ascii="Courier New" w:hAnsi="Courier New" w:cs="Courier New"/>
          <w:color w:val="545454"/>
          <w:lang w:val="en-GB"/>
        </w:rPr>
        <w:br/>
        <w:t>    ],</w:t>
      </w:r>
      <w:r w:rsidRPr="00530A0C">
        <w:rPr>
          <w:rFonts w:ascii="Courier New" w:hAnsi="Courier New" w:cs="Courier New"/>
          <w:color w:val="545454"/>
          <w:lang w:val="en-GB"/>
        </w:rPr>
        <w:br/>
        <w:t xml:space="preserve">    </w:t>
      </w:r>
      <w:r w:rsidRPr="00530A0C">
        <w:rPr>
          <w:rFonts w:ascii="Courier New" w:hAnsi="Courier New" w:cs="Courier New"/>
          <w:color w:val="008000"/>
          <w:lang w:val="en-GB"/>
        </w:rPr>
        <w:t>"_</w:t>
      </w:r>
      <w:proofErr w:type="spellStart"/>
      <w:r w:rsidRPr="00530A0C">
        <w:rPr>
          <w:rFonts w:ascii="Courier New" w:hAnsi="Courier New" w:cs="Courier New"/>
          <w:color w:val="008000"/>
          <w:lang w:val="en-GB"/>
        </w:rPr>
        <w:t>comment_default_factors</w:t>
      </w:r>
      <w:proofErr w:type="spellEnd"/>
      <w:r w:rsidRPr="00530A0C">
        <w:rPr>
          <w:rFonts w:ascii="Courier New" w:hAnsi="Courier New" w:cs="Courier New"/>
          <w:color w:val="008000"/>
          <w:lang w:val="en-GB"/>
        </w:rPr>
        <w:t>"</w:t>
      </w:r>
      <w:r w:rsidRPr="00530A0C">
        <w:rPr>
          <w:rFonts w:ascii="Courier New" w:hAnsi="Courier New" w:cs="Courier New"/>
          <w:color w:val="545454"/>
          <w:lang w:val="en-GB"/>
        </w:rPr>
        <w:t xml:space="preserve">: </w:t>
      </w:r>
      <w:r w:rsidRPr="00530A0C">
        <w:rPr>
          <w:rFonts w:ascii="Courier New" w:hAnsi="Courier New" w:cs="Courier New"/>
          <w:color w:val="008000"/>
          <w:lang w:val="en-GB"/>
        </w:rPr>
        <w:t xml:space="preserve">"Original calibration factors from code: [-0.004423, -0.00425, -0.004543]. </w:t>
      </w:r>
      <w:r w:rsidRPr="0032027E">
        <w:rPr>
          <w:rFonts w:ascii="Courier New" w:hAnsi="Courier New" w:cs="Courier New"/>
          <w:color w:val="008000"/>
        </w:rPr>
        <w:t xml:space="preserve">Copy </w:t>
      </w:r>
      <w:proofErr w:type="spellStart"/>
      <w:r w:rsidRPr="0032027E">
        <w:rPr>
          <w:rFonts w:ascii="Courier New" w:hAnsi="Courier New" w:cs="Courier New"/>
          <w:color w:val="008000"/>
        </w:rPr>
        <w:t>these</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values</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into</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faktoren</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to</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reset</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manually</w:t>
      </w:r>
      <w:proofErr w:type="spellEnd"/>
      <w:r w:rsidRPr="0032027E">
        <w:rPr>
          <w:rFonts w:ascii="Courier New" w:hAnsi="Courier New" w:cs="Courier New"/>
          <w:color w:val="008000"/>
        </w:rPr>
        <w:t>."</w:t>
      </w:r>
      <w:r w:rsidRPr="0032027E">
        <w:rPr>
          <w:rFonts w:ascii="Courier New" w:hAnsi="Courier New" w:cs="Courier New"/>
          <w:color w:val="545454"/>
        </w:rPr>
        <w:br/>
        <w:t>}</w:t>
      </w:r>
    </w:p>
    <w:p w14:paraId="7826C17D" w14:textId="51359AD4" w:rsidR="00D138C5" w:rsidRPr="0032027E" w:rsidRDefault="00D138C5" w:rsidP="00D138C5">
      <w:pPr>
        <w:jc w:val="left"/>
        <w:rPr>
          <w:b/>
          <w:bCs/>
        </w:rPr>
      </w:pPr>
      <w:r w:rsidRPr="0032027E">
        <w:rPr>
          <w:b/>
          <w:bCs/>
        </w:rPr>
        <w:br w:type="page"/>
      </w:r>
    </w:p>
    <w:p w14:paraId="1BA5B0FC" w14:textId="4EFF7326" w:rsidR="005F6A5E" w:rsidRDefault="005F6A5E" w:rsidP="005F6A5E">
      <w:pPr>
        <w:pStyle w:val="berschrift3"/>
      </w:pPr>
      <w:commentRangeStart w:id="86"/>
      <w:commentRangeStart w:id="87"/>
      <w:r>
        <w:lastRenderedPageBreak/>
        <w:t>Beleuchtung</w:t>
      </w:r>
      <w:commentRangeEnd w:id="86"/>
      <w:r>
        <w:rPr>
          <w:rStyle w:val="Kommentarzeichen"/>
          <w:b w:val="0"/>
          <w:bCs w:val="0"/>
        </w:rPr>
        <w:commentReference w:id="86"/>
      </w:r>
      <w:commentRangeEnd w:id="87"/>
      <w:r w:rsidR="005C172A">
        <w:rPr>
          <w:rStyle w:val="Kommentarzeichen"/>
          <w:b w:val="0"/>
          <w:bCs w:val="0"/>
        </w:rPr>
        <w:commentReference w:id="87"/>
      </w:r>
    </w:p>
    <w:p w14:paraId="753F5D31" w14:textId="77777777" w:rsidR="00445F3B" w:rsidRPr="00445F3B" w:rsidRDefault="00445F3B" w:rsidP="00445F3B">
      <w:pPr>
        <w:pStyle w:val="Text"/>
        <w:rPr>
          <w:lang w:eastAsia="de-AT"/>
        </w:rPr>
      </w:pPr>
      <w:r w:rsidRPr="00445F3B">
        <w:rPr>
          <w:lang w:eastAsia="de-AT"/>
        </w:rPr>
        <w:t xml:space="preserve">Die LED-Beleuchtung wird über einen ESP32 gesteuert, um die GPIO-Pins des Raspberry Pi zu entlasten und Störungen zu vermeiden. Die Verbindung erfolgt über einen USB-UART-Wandler </w:t>
      </w:r>
      <w:r w:rsidRPr="00445F3B">
        <w:rPr>
          <w:rStyle w:val="Hervorhebung"/>
        </w:rPr>
        <w:t>(/</w:t>
      </w:r>
      <w:proofErr w:type="spellStart"/>
      <w:r w:rsidRPr="00445F3B">
        <w:rPr>
          <w:rStyle w:val="Hervorhebung"/>
        </w:rPr>
        <w:t>dev</w:t>
      </w:r>
      <w:proofErr w:type="spellEnd"/>
      <w:r w:rsidRPr="00445F3B">
        <w:rPr>
          <w:rStyle w:val="Hervorhebung"/>
        </w:rPr>
        <w:t>/ttyUSB0</w:t>
      </w:r>
      <w:r w:rsidRPr="00445F3B">
        <w:rPr>
          <w:lang w:eastAsia="de-AT"/>
        </w:rPr>
        <w:t xml:space="preserve">) mit 9600 Baud, 8 Datenbits, 1 Stoppbit und ohne Parität. Jeder Befehl besteht aus einem ASCII-Zeichen mit Zeilenumbruch, vor jedem Ein- oder Ausschalten wird </w:t>
      </w:r>
      <w:r w:rsidRPr="00445F3B">
        <w:rPr>
          <w:rStyle w:val="Hervorhebung"/>
        </w:rPr>
        <w:t>"Change"</w:t>
      </w:r>
      <w:r w:rsidRPr="00445F3B">
        <w:rPr>
          <w:lang w:eastAsia="de-AT"/>
        </w:rPr>
        <w:t xml:space="preserve"> gesendet, um den ESP32 in den Steuermodus zu versetzen.</w:t>
      </w:r>
    </w:p>
    <w:p w14:paraId="10228312" w14:textId="7B1FDF8F" w:rsidR="00445F3B" w:rsidRDefault="00CC253E" w:rsidP="00445F3B">
      <w:pPr>
        <w:pStyle w:val="Text"/>
        <w:rPr>
          <w:lang w:eastAsia="de-AT"/>
        </w:rPr>
      </w:pPr>
      <w:r>
        <w:rPr>
          <w:lang w:eastAsia="de-AT"/>
        </w:rPr>
        <w:t xml:space="preserve">Protokoll für die </w:t>
      </w:r>
      <w:r w:rsidRPr="00CC253E">
        <w:rPr>
          <w:rStyle w:val="Hervorhebung"/>
        </w:rPr>
        <w:t>_</w:t>
      </w:r>
      <w:proofErr w:type="spellStart"/>
      <w:r w:rsidRPr="00CC253E">
        <w:rPr>
          <w:rStyle w:val="Hervorhebung"/>
        </w:rPr>
        <w:t>send_command</w:t>
      </w:r>
      <w:proofErr w:type="spellEnd"/>
      <w:r>
        <w:rPr>
          <w:lang w:eastAsia="de-AT"/>
        </w:rPr>
        <w:t xml:space="preserve"> Funktion:</w:t>
      </w:r>
    </w:p>
    <w:p w14:paraId="4C7F0932" w14:textId="76B44D5A" w:rsidR="001E1D30" w:rsidRPr="00530A0C" w:rsidRDefault="001E1D30" w:rsidP="001E1D30">
      <w:pPr>
        <w:pStyle w:val="Text"/>
        <w:pBdr>
          <w:top w:val="single" w:sz="4" w:space="1" w:color="auto"/>
          <w:left w:val="single" w:sz="4" w:space="4" w:color="auto"/>
          <w:right w:val="single" w:sz="4" w:space="4" w:color="auto"/>
        </w:pBdr>
        <w:rPr>
          <w:rStyle w:val="Hervorhebung"/>
          <w:lang w:val="en-GB"/>
        </w:rPr>
      </w:pPr>
      <w:r w:rsidRPr="00530A0C">
        <w:rPr>
          <w:rStyle w:val="Hervorhebung"/>
          <w:lang w:val="en-GB"/>
        </w:rPr>
        <w:t>„</w:t>
      </w:r>
      <w:r w:rsidR="008E57C4" w:rsidRPr="00530A0C">
        <w:rPr>
          <w:rStyle w:val="Hervorhebung"/>
          <w:lang w:val="en-GB"/>
        </w:rPr>
        <w:t>Interface_v08.py “</w:t>
      </w:r>
    </w:p>
    <w:p w14:paraId="6F17DFBE" w14:textId="77777777" w:rsidR="007A321F" w:rsidRPr="007A321F" w:rsidRDefault="007A321F" w:rsidP="007A321F">
      <w:pPr>
        <w:pBdr>
          <w:top w:val="single" w:sz="4" w:space="1" w:color="auto"/>
          <w:left w:val="single" w:sz="4" w:space="4" w:color="auto"/>
          <w:bottom w:val="single" w:sz="4" w:space="1" w:color="auto"/>
          <w:right w:val="single" w:sz="4" w:space="4" w:color="auto"/>
        </w:pBdr>
        <w:shd w:val="clear" w:color="auto" w:fill="FEFEFE"/>
        <w:rPr>
          <w:lang w:val="en-GB"/>
        </w:rPr>
      </w:pPr>
      <w:r w:rsidRPr="007A321F">
        <w:rPr>
          <w:rFonts w:ascii="Courier New" w:hAnsi="Courier New" w:cs="Courier New"/>
          <w:color w:val="7928A1"/>
          <w:lang w:val="en-GB"/>
        </w:rPr>
        <w:t>class</w:t>
      </w:r>
      <w:r w:rsidRPr="007A321F">
        <w:rPr>
          <w:rFonts w:ascii="Courier New" w:hAnsi="Courier New" w:cs="Courier New"/>
          <w:color w:val="545454"/>
          <w:lang w:val="en-GB"/>
        </w:rPr>
        <w:t xml:space="preserve"> </w:t>
      </w:r>
      <w:proofErr w:type="spellStart"/>
      <w:r w:rsidRPr="007A321F">
        <w:rPr>
          <w:rFonts w:ascii="Courier New" w:hAnsi="Courier New" w:cs="Courier New"/>
          <w:color w:val="007FAA"/>
          <w:lang w:val="en-GB"/>
        </w:rPr>
        <w:t>CameraManager</w:t>
      </w:r>
      <w:proofErr w:type="spellEnd"/>
      <w:r w:rsidRPr="007A321F">
        <w:rPr>
          <w:rFonts w:ascii="Courier New" w:hAnsi="Courier New" w:cs="Courier New"/>
          <w:color w:val="545454"/>
          <w:lang w:val="en-GB"/>
        </w:rPr>
        <w:t>:</w:t>
      </w:r>
    </w:p>
    <w:p w14:paraId="406AD810" w14:textId="66AF04B5" w:rsidR="003D1CEA" w:rsidRPr="003D1CEA" w:rsidRDefault="003D1CEA" w:rsidP="001E1D30">
      <w:pPr>
        <w:pBdr>
          <w:top w:val="single" w:sz="4" w:space="1" w:color="auto"/>
          <w:left w:val="single" w:sz="4" w:space="4" w:color="auto"/>
          <w:bottom w:val="single" w:sz="4" w:space="1" w:color="auto"/>
          <w:right w:val="single" w:sz="4" w:space="4" w:color="auto"/>
        </w:pBdr>
        <w:shd w:val="clear" w:color="auto" w:fill="FEFEFE"/>
        <w:jc w:val="left"/>
        <w:rPr>
          <w:lang w:val="en-GB"/>
        </w:rPr>
      </w:pPr>
      <w:r w:rsidRPr="00445F3B">
        <w:rPr>
          <w:rFonts w:ascii="Courier New" w:hAnsi="Courier New" w:cs="Courier New"/>
          <w:color w:val="545454"/>
          <w:lang w:val="en-GB"/>
        </w:rPr>
        <w:t xml:space="preserve">    </w:t>
      </w:r>
      <w:r w:rsidRPr="003D1CEA">
        <w:rPr>
          <w:rFonts w:ascii="Courier New" w:hAnsi="Courier New" w:cs="Courier New"/>
          <w:color w:val="7928A1"/>
          <w:lang w:val="en-GB"/>
        </w:rPr>
        <w:t>def</w:t>
      </w:r>
      <w:r w:rsidRPr="003D1CEA">
        <w:rPr>
          <w:rFonts w:ascii="Courier New" w:hAnsi="Courier New" w:cs="Courier New"/>
          <w:color w:val="545454"/>
          <w:lang w:val="en-GB"/>
        </w:rPr>
        <w:t xml:space="preserve"> </w:t>
      </w:r>
      <w:r w:rsidRPr="003D1CEA">
        <w:rPr>
          <w:rFonts w:ascii="Courier New" w:hAnsi="Courier New" w:cs="Courier New"/>
          <w:color w:val="007FAA"/>
          <w:lang w:val="en-GB"/>
        </w:rPr>
        <w:t>_</w:t>
      </w:r>
      <w:proofErr w:type="spellStart"/>
      <w:r w:rsidRPr="003D1CEA">
        <w:rPr>
          <w:rFonts w:ascii="Courier New" w:hAnsi="Courier New" w:cs="Courier New"/>
          <w:color w:val="007FAA"/>
          <w:lang w:val="en-GB"/>
        </w:rPr>
        <w:t>control_light</w:t>
      </w:r>
      <w:proofErr w:type="spellEnd"/>
      <w:r w:rsidRPr="003D1CEA">
        <w:rPr>
          <w:rFonts w:ascii="Courier New" w:hAnsi="Courier New" w:cs="Courier New"/>
          <w:color w:val="AA5D00"/>
          <w:lang w:val="en-GB"/>
        </w:rPr>
        <w:t>(self, state: bool)</w:t>
      </w:r>
      <w:r w:rsidRPr="003D1CEA">
        <w:rPr>
          <w:rFonts w:ascii="Courier New" w:hAnsi="Courier New" w:cs="Courier New"/>
          <w:color w:val="545454"/>
          <w:lang w:val="en-GB"/>
        </w:rPr>
        <w:t>:</w:t>
      </w:r>
      <w:r w:rsidRPr="003D1CEA">
        <w:rPr>
          <w:rFonts w:ascii="Courier New" w:hAnsi="Courier New" w:cs="Courier New"/>
          <w:color w:val="545454"/>
          <w:lang w:val="en-GB"/>
        </w:rPr>
        <w:br/>
        <w:t xml:space="preserve">        </w:t>
      </w:r>
      <w:r w:rsidRPr="003D1CEA">
        <w:rPr>
          <w:rFonts w:ascii="Courier New" w:hAnsi="Courier New" w:cs="Courier New"/>
          <w:color w:val="008000"/>
          <w:lang w:val="en-GB"/>
        </w:rPr>
        <w:t xml:space="preserve">"""Steuert die </w:t>
      </w:r>
      <w:proofErr w:type="spellStart"/>
      <w:r w:rsidRPr="003D1CEA">
        <w:rPr>
          <w:rFonts w:ascii="Courier New" w:hAnsi="Courier New" w:cs="Courier New"/>
          <w:color w:val="008000"/>
          <w:lang w:val="en-GB"/>
        </w:rPr>
        <w:t>Beleuchtung</w:t>
      </w:r>
      <w:proofErr w:type="spellEnd"/>
      <w:r w:rsidRPr="003D1CEA">
        <w:rPr>
          <w:rFonts w:ascii="Courier New" w:hAnsi="Courier New" w:cs="Courier New"/>
          <w:color w:val="008000"/>
          <w:lang w:val="en-GB"/>
        </w:rPr>
        <w:t xml:space="preserve"> """</w:t>
      </w:r>
      <w:r w:rsidRPr="003D1CEA">
        <w:rPr>
          <w:rFonts w:ascii="Courier New" w:hAnsi="Courier New" w:cs="Courier New"/>
          <w:color w:val="545454"/>
          <w:lang w:val="en-GB"/>
        </w:rPr>
        <w:br/>
        <w:t xml:space="preserve">        </w:t>
      </w:r>
      <w:r w:rsidRPr="003D1CEA">
        <w:rPr>
          <w:rFonts w:ascii="Courier New" w:hAnsi="Courier New" w:cs="Courier New"/>
          <w:color w:val="008000"/>
          <w:lang w:val="en-GB"/>
        </w:rPr>
        <w:t xml:space="preserve">''' </w:t>
      </w:r>
      <w:proofErr w:type="spellStart"/>
      <w:r w:rsidRPr="003D1CEA">
        <w:rPr>
          <w:rFonts w:ascii="Courier New" w:hAnsi="Courier New" w:cs="Courier New"/>
          <w:color w:val="008000"/>
          <w:lang w:val="en-GB"/>
        </w:rPr>
        <w:t>Mögliche</w:t>
      </w:r>
      <w:proofErr w:type="spellEnd"/>
      <w:r w:rsidRPr="003D1CEA">
        <w:rPr>
          <w:rFonts w:ascii="Courier New" w:hAnsi="Courier New" w:cs="Courier New"/>
          <w:color w:val="008000"/>
          <w:lang w:val="en-GB"/>
        </w:rPr>
        <w:t xml:space="preserve"> Commands:</w:t>
      </w:r>
      <w:r w:rsidR="00B3137D">
        <w:rPr>
          <w:rFonts w:ascii="Courier New" w:hAnsi="Courier New" w:cs="Courier New"/>
          <w:color w:val="008000"/>
          <w:lang w:val="en-GB"/>
        </w:rPr>
        <w:t xml:space="preserve">  (</w:t>
      </w:r>
      <w:proofErr w:type="spellStart"/>
      <w:r w:rsidR="00B3137D">
        <w:rPr>
          <w:rFonts w:ascii="Courier New" w:hAnsi="Courier New" w:cs="Courier New"/>
          <w:color w:val="008000"/>
          <w:lang w:val="en-GB"/>
        </w:rPr>
        <w:t>nur</w:t>
      </w:r>
      <w:proofErr w:type="spellEnd"/>
      <w:r w:rsidR="00B3137D">
        <w:rPr>
          <w:rFonts w:ascii="Courier New" w:hAnsi="Courier New" w:cs="Courier New"/>
          <w:color w:val="008000"/>
          <w:lang w:val="en-GB"/>
        </w:rPr>
        <w:t xml:space="preserve"> ‘a’ &amp; ’0’ </w:t>
      </w:r>
      <w:proofErr w:type="spellStart"/>
      <w:r w:rsidR="00B3137D">
        <w:rPr>
          <w:rFonts w:ascii="Courier New" w:hAnsi="Courier New" w:cs="Courier New"/>
          <w:color w:val="008000"/>
          <w:lang w:val="en-GB"/>
        </w:rPr>
        <w:t>verwendet</w:t>
      </w:r>
      <w:proofErr w:type="spellEnd"/>
      <w:r w:rsidR="00B3137D">
        <w:rPr>
          <w:rFonts w:ascii="Courier New" w:hAnsi="Courier New" w:cs="Courier New"/>
          <w:color w:val="008000"/>
          <w:lang w:val="en-GB"/>
        </w:rPr>
        <w:t xml:space="preserve">) </w:t>
      </w:r>
      <w:r w:rsidRPr="003D1CEA">
        <w:rPr>
          <w:rFonts w:ascii="Courier New" w:hAnsi="Courier New" w:cs="Courier New"/>
          <w:color w:val="008000"/>
          <w:lang w:val="en-GB"/>
        </w:rPr>
        <w:t xml:space="preserve">        </w:t>
      </w:r>
      <w:r w:rsidRPr="003D1CEA">
        <w:rPr>
          <w:rFonts w:ascii="Courier New" w:hAnsi="Courier New" w:cs="Courier New"/>
          <w:color w:val="008000"/>
          <w:lang w:val="en-GB"/>
        </w:rPr>
        <w:br/>
        <w:t>            case '1': Blitz(1); break;</w:t>
      </w:r>
      <w:r w:rsidRPr="003D1CEA">
        <w:rPr>
          <w:rFonts w:ascii="Courier New" w:hAnsi="Courier New" w:cs="Courier New"/>
          <w:color w:val="008000"/>
          <w:lang w:val="en-GB"/>
        </w:rPr>
        <w:br/>
        <w:t>            case '2': Blitz(2); break;</w:t>
      </w:r>
      <w:r w:rsidRPr="003D1CEA">
        <w:rPr>
          <w:rFonts w:ascii="Courier New" w:hAnsi="Courier New" w:cs="Courier New"/>
          <w:color w:val="008000"/>
          <w:lang w:val="en-GB"/>
        </w:rPr>
        <w:br/>
        <w:t>            case '3': Blitz(3); break;</w:t>
      </w:r>
      <w:r w:rsidRPr="003D1CEA">
        <w:rPr>
          <w:rFonts w:ascii="Courier New" w:hAnsi="Courier New" w:cs="Courier New"/>
          <w:color w:val="008000"/>
          <w:lang w:val="en-GB"/>
        </w:rPr>
        <w:br/>
        <w:t xml:space="preserve">            case '4': </w:t>
      </w:r>
      <w:proofErr w:type="spellStart"/>
      <w:r w:rsidRPr="003D1CEA">
        <w:rPr>
          <w:rFonts w:ascii="Courier New" w:hAnsi="Courier New" w:cs="Courier New"/>
          <w:color w:val="008000"/>
          <w:lang w:val="en-GB"/>
        </w:rPr>
        <w:t>Strip_On</w:t>
      </w:r>
      <w:proofErr w:type="spellEnd"/>
      <w:r w:rsidRPr="003D1CEA">
        <w:rPr>
          <w:rFonts w:ascii="Courier New" w:hAnsi="Courier New" w:cs="Courier New"/>
          <w:color w:val="008000"/>
          <w:lang w:val="en-GB"/>
        </w:rPr>
        <w:t>(); break;</w:t>
      </w:r>
      <w:r w:rsidRPr="003D1CEA">
        <w:rPr>
          <w:rFonts w:ascii="Courier New" w:hAnsi="Courier New" w:cs="Courier New"/>
          <w:color w:val="008000"/>
          <w:lang w:val="en-GB"/>
        </w:rPr>
        <w:br/>
        <w:t xml:space="preserve">            case 'a': </w:t>
      </w:r>
      <w:proofErr w:type="spellStart"/>
      <w:r w:rsidRPr="003D1CEA">
        <w:rPr>
          <w:rFonts w:ascii="Courier New" w:hAnsi="Courier New" w:cs="Courier New"/>
          <w:color w:val="008000"/>
          <w:lang w:val="en-GB"/>
        </w:rPr>
        <w:t>All_ON</w:t>
      </w:r>
      <w:proofErr w:type="spellEnd"/>
      <w:r w:rsidRPr="003D1CEA">
        <w:rPr>
          <w:rFonts w:ascii="Courier New" w:hAnsi="Courier New" w:cs="Courier New"/>
          <w:color w:val="008000"/>
          <w:lang w:val="en-GB"/>
        </w:rPr>
        <w:t>(); break;</w:t>
      </w:r>
      <w:r w:rsidRPr="003D1CEA">
        <w:rPr>
          <w:rFonts w:ascii="Courier New" w:hAnsi="Courier New" w:cs="Courier New"/>
          <w:color w:val="008000"/>
          <w:lang w:val="en-GB"/>
        </w:rPr>
        <w:br/>
        <w:t xml:space="preserve">            case '0': </w:t>
      </w:r>
      <w:proofErr w:type="spellStart"/>
      <w:r w:rsidRPr="003D1CEA">
        <w:rPr>
          <w:rFonts w:ascii="Courier New" w:hAnsi="Courier New" w:cs="Courier New"/>
          <w:color w:val="008000"/>
          <w:lang w:val="en-GB"/>
        </w:rPr>
        <w:t>All_OFF</w:t>
      </w:r>
      <w:proofErr w:type="spellEnd"/>
      <w:r w:rsidRPr="003D1CEA">
        <w:rPr>
          <w:rFonts w:ascii="Courier New" w:hAnsi="Courier New" w:cs="Courier New"/>
          <w:color w:val="008000"/>
          <w:lang w:val="en-GB"/>
        </w:rPr>
        <w:t>(); break;</w:t>
      </w:r>
      <w:r w:rsidRPr="003D1CEA">
        <w:rPr>
          <w:rFonts w:ascii="Courier New" w:hAnsi="Courier New" w:cs="Courier New"/>
          <w:color w:val="008000"/>
          <w:lang w:val="en-GB"/>
        </w:rPr>
        <w:br/>
        <w:t>        '''</w:t>
      </w:r>
    </w:p>
    <w:p w14:paraId="22238904" w14:textId="3D2934E8" w:rsidR="006D20EB" w:rsidRDefault="006D20EB" w:rsidP="005F6A5E">
      <w:pPr>
        <w:pStyle w:val="Text"/>
      </w:pPr>
      <w:r w:rsidRPr="006D20EB">
        <w:t xml:space="preserve">Die Beleuchtungssteuerung wird in der Raspberry-Pi-Software von der Klasse </w:t>
      </w:r>
      <w:proofErr w:type="spellStart"/>
      <w:r w:rsidRPr="006D20EB">
        <w:rPr>
          <w:rStyle w:val="Hervorhebung"/>
        </w:rPr>
        <w:t>CameraManager</w:t>
      </w:r>
      <w:proofErr w:type="spellEnd"/>
      <w:r w:rsidRPr="006D20EB">
        <w:t xml:space="preserve"> übernommen. </w:t>
      </w:r>
      <w:r w:rsidRPr="006D20EB">
        <w:rPr>
          <w:rStyle w:val="Hervorhebung"/>
        </w:rPr>
        <w:t>_</w:t>
      </w:r>
      <w:proofErr w:type="spellStart"/>
      <w:r w:rsidRPr="006D20EB">
        <w:rPr>
          <w:rStyle w:val="Hervorhebung"/>
        </w:rPr>
        <w:t>send_command</w:t>
      </w:r>
      <w:proofErr w:type="spellEnd"/>
      <w:r w:rsidRPr="006D20EB">
        <w:t xml:space="preserve"> öffnet bei Bedarf den seriellen Port und sendet die Befehle, </w:t>
      </w:r>
      <w:r w:rsidRPr="006D20EB">
        <w:rPr>
          <w:rStyle w:val="Hervorhebung"/>
        </w:rPr>
        <w:t>_</w:t>
      </w:r>
      <w:proofErr w:type="spellStart"/>
      <w:r w:rsidRPr="006D20EB">
        <w:rPr>
          <w:rStyle w:val="Hervorhebung"/>
        </w:rPr>
        <w:t>control_light</w:t>
      </w:r>
      <w:proofErr w:type="spellEnd"/>
      <w:r w:rsidRPr="006D20EB">
        <w:t xml:space="preserve"> schaltet die LEDs ein oder aus und sorgt kurz für Stabilisierung. Im Scanablauf leuchten die LEDs vor der ersten Aufnahme auf und werden danach wieder ausgeschaltet. Die Testfunktion „Beleuchtung prüfen“ schaltet die Lichter für fünf Sekunden ein. </w:t>
      </w:r>
    </w:p>
    <w:p w14:paraId="474B0B0F" w14:textId="77777777" w:rsidR="008E57C4" w:rsidRDefault="008E57C4" w:rsidP="005F6A5E">
      <w:pPr>
        <w:pStyle w:val="Text"/>
      </w:pPr>
    </w:p>
    <w:p w14:paraId="1B06747F" w14:textId="24F40C4D" w:rsidR="006D20EB" w:rsidRPr="005F6A5E" w:rsidRDefault="006D20EB" w:rsidP="005F6A5E">
      <w:pPr>
        <w:pStyle w:val="Text"/>
        <w:rPr>
          <w:lang w:eastAsia="de-AT"/>
        </w:rPr>
      </w:pPr>
      <w:r w:rsidRPr="006D20EB">
        <w:rPr>
          <w:lang w:eastAsia="de-AT"/>
        </w:rPr>
        <w:t xml:space="preserve">Details </w:t>
      </w:r>
      <w:r>
        <w:rPr>
          <w:lang w:eastAsia="de-AT"/>
        </w:rPr>
        <w:t>zur Firmware sind</w:t>
      </w:r>
      <w:r w:rsidRPr="006D20EB">
        <w:rPr>
          <w:lang w:eastAsia="de-AT"/>
        </w:rPr>
        <w:t xml:space="preserve"> unter </w:t>
      </w:r>
      <w:r w:rsidRPr="006D20EB">
        <w:rPr>
          <w:b/>
          <w:bCs/>
          <w:lang w:eastAsia="de-AT"/>
        </w:rPr>
        <w:t>„2.3.x ……….“</w:t>
      </w:r>
      <w:r w:rsidRPr="006D20EB">
        <w:rPr>
          <w:lang w:eastAsia="de-AT"/>
        </w:rPr>
        <w:t xml:space="preserve"> beschrieben.</w:t>
      </w:r>
    </w:p>
    <w:p w14:paraId="5C971ABE" w14:textId="6FC8470F" w:rsidR="005F6A5E" w:rsidRPr="005F6A5E" w:rsidRDefault="005F6A5E" w:rsidP="005F6A5E">
      <w:pPr>
        <w:pStyle w:val="berschrift3"/>
      </w:pPr>
      <w:r>
        <w:lastRenderedPageBreak/>
        <w:t>Datenmanagement</w:t>
      </w:r>
    </w:p>
    <w:p w14:paraId="03F6A43F" w14:textId="77777777" w:rsidR="00187C9C" w:rsidRPr="0032027E" w:rsidRDefault="00187C9C" w:rsidP="00187C9C">
      <w:pPr>
        <w:pStyle w:val="Text"/>
        <w:rPr>
          <w:lang w:eastAsia="de-AT"/>
        </w:rPr>
      </w:pPr>
      <w:r w:rsidRPr="0032027E">
        <w:rPr>
          <w:lang w:eastAsia="de-AT"/>
        </w:rPr>
        <w:t xml:space="preserve">Für die Verarbeitung der erfassten Daten wurde eine </w:t>
      </w:r>
      <w:r w:rsidRPr="0032027E">
        <w:rPr>
          <w:bCs/>
          <w:lang w:eastAsia="de-AT"/>
        </w:rPr>
        <w:t>CSV-Datei</w:t>
      </w:r>
      <w:r w:rsidRPr="0032027E">
        <w:rPr>
          <w:lang w:eastAsia="de-AT"/>
        </w:rPr>
        <w:t xml:space="preserve"> implementiert, die mit dem </w:t>
      </w:r>
      <w:r w:rsidRPr="0032027E">
        <w:rPr>
          <w:bCs/>
          <w:lang w:eastAsia="de-AT"/>
        </w:rPr>
        <w:t xml:space="preserve">SAP-System der Firma </w:t>
      </w:r>
      <w:r w:rsidRPr="0032027E">
        <w:rPr>
          <w:rStyle w:val="Hervorhebung"/>
        </w:rPr>
        <w:t>Leitner</w:t>
      </w:r>
      <w:r w:rsidRPr="0032027E">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32027E" w:rsidRDefault="007A4CD8" w:rsidP="00187C9C">
      <w:pPr>
        <w:pStyle w:val="Text"/>
        <w:rPr>
          <w:lang w:eastAsia="de-AT"/>
        </w:rPr>
      </w:pPr>
    </w:p>
    <w:p w14:paraId="3759096D" w14:textId="35DC693C" w:rsidR="002800C0" w:rsidRPr="0032027E" w:rsidRDefault="002800C0" w:rsidP="00187C9C">
      <w:pPr>
        <w:pStyle w:val="Text"/>
        <w:rPr>
          <w:lang w:eastAsia="de-AT"/>
        </w:rPr>
      </w:pPr>
      <w:commentRangeStart w:id="88"/>
      <w:r w:rsidRPr="0032027E">
        <w:rPr>
          <w:lang w:eastAsia="de-AT"/>
        </w:rPr>
        <w:t>Abbildung</w:t>
      </w:r>
      <w:commentRangeEnd w:id="88"/>
      <w:r w:rsidRPr="0032027E">
        <w:rPr>
          <w:rStyle w:val="Kommentarzeichen"/>
        </w:rPr>
        <w:commentReference w:id="88"/>
      </w:r>
    </w:p>
    <w:p w14:paraId="325B518F" w14:textId="77777777" w:rsidR="002800C0" w:rsidRPr="0032027E" w:rsidRDefault="002800C0" w:rsidP="00187C9C">
      <w:pPr>
        <w:pStyle w:val="Text"/>
        <w:rPr>
          <w:lang w:eastAsia="de-AT"/>
        </w:rPr>
      </w:pPr>
    </w:p>
    <w:p w14:paraId="6CF3E5BB" w14:textId="77777777" w:rsidR="002800C0" w:rsidRPr="0032027E" w:rsidRDefault="002800C0" w:rsidP="00187C9C">
      <w:pPr>
        <w:pStyle w:val="Text"/>
        <w:rPr>
          <w:lang w:eastAsia="de-AT"/>
        </w:rPr>
      </w:pPr>
    </w:p>
    <w:p w14:paraId="19A3BCD5" w14:textId="7168711D" w:rsidR="00187C9C" w:rsidRPr="0032027E" w:rsidRDefault="00187C9C" w:rsidP="00187C9C">
      <w:pPr>
        <w:pStyle w:val="Text"/>
        <w:rPr>
          <w:lang w:eastAsia="de-AT"/>
        </w:rPr>
      </w:pPr>
      <w:r w:rsidRPr="0032027E">
        <w:rPr>
          <w:lang w:eastAsia="de-AT"/>
        </w:rPr>
        <w:t xml:space="preserve">Ursprünglich wurde geprüft, ob eine </w:t>
      </w:r>
      <w:r w:rsidRPr="0032027E">
        <w:rPr>
          <w:bCs/>
          <w:lang w:eastAsia="de-AT"/>
        </w:rPr>
        <w:t>direkte automatisierte Anbindung an das SAP-System</w:t>
      </w:r>
      <w:r w:rsidRPr="0032027E">
        <w:rPr>
          <w:lang w:eastAsia="de-AT"/>
        </w:rPr>
        <w:t xml:space="preserve"> umgesetzt werden kann. Eine solche Integration war jedoch nicht möglich, da von Seiten der </w:t>
      </w:r>
      <w:r w:rsidRPr="0032027E">
        <w:rPr>
          <w:bCs/>
          <w:lang w:eastAsia="de-AT"/>
        </w:rPr>
        <w:t xml:space="preserve">IT-Abteilung der Firma </w:t>
      </w:r>
      <w:r w:rsidRPr="0032027E">
        <w:rPr>
          <w:rStyle w:val="Hervorhebung"/>
        </w:rPr>
        <w:t>Leitner</w:t>
      </w:r>
      <w:r w:rsidRPr="0032027E">
        <w:rPr>
          <w:bCs/>
          <w:lang w:eastAsia="de-AT"/>
        </w:rPr>
        <w:t xml:space="preserve"> keine Freigabe für eine direkte Schnittstelle</w:t>
      </w:r>
      <w:r w:rsidRPr="0032027E">
        <w:rPr>
          <w:lang w:eastAsia="de-AT"/>
        </w:rPr>
        <w:t xml:space="preserve"> erteilt wurde. Aus diesem Grund erfolgt die Datenübertragung über eine CSV-Datei, die anschließend manuell in das SAP-System importiert werden kann.</w:t>
      </w:r>
    </w:p>
    <w:p w14:paraId="2C8F3205" w14:textId="77777777" w:rsidR="00AA11E1" w:rsidRPr="0032027E" w:rsidRDefault="00187C9C" w:rsidP="00187C9C">
      <w:pPr>
        <w:pStyle w:val="Text"/>
      </w:pPr>
      <w:r w:rsidRPr="0032027E">
        <w:t>Die Speicherung der Daten erfolgt in einer klar strukturierten Ordnerhierarchie.</w:t>
      </w:r>
    </w:p>
    <w:p w14:paraId="74252CB8" w14:textId="7AA8AC60" w:rsidR="00AA11E1" w:rsidRPr="0032027E" w:rsidRDefault="00AA11E1" w:rsidP="00AA11E1">
      <w:pPr>
        <w:pStyle w:val="Text"/>
        <w:jc w:val="center"/>
      </w:pPr>
      <w:r w:rsidRPr="0032027E">
        <w:rPr>
          <w:noProof/>
        </w:rPr>
        <w:drawing>
          <wp:inline distT="0" distB="0" distL="0" distR="0" wp14:anchorId="33E9DFFA" wp14:editId="2E425276">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4C533B89" w14:textId="77777777" w:rsidR="00AA11E1" w:rsidRPr="0032027E" w:rsidRDefault="00AA11E1" w:rsidP="00AA11E1">
      <w:pPr>
        <w:pStyle w:val="Text"/>
        <w:keepNext/>
        <w:jc w:val="center"/>
      </w:pPr>
    </w:p>
    <w:p w14:paraId="17ED5548" w14:textId="30BB450F" w:rsidR="00AA11E1" w:rsidRPr="0032027E" w:rsidRDefault="00AA11E1" w:rsidP="004F1B80">
      <w:pPr>
        <w:pStyle w:val="Beschriftung"/>
      </w:pPr>
      <w:bookmarkStart w:id="89" w:name="_Toc224291261"/>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11</w:t>
      </w:r>
      <w:r w:rsidRPr="0032027E">
        <w:fldChar w:fldCharType="end"/>
      </w:r>
      <w:r w:rsidRPr="0032027E">
        <w:t>: Ordnerstruktur</w:t>
      </w:r>
      <w:bookmarkEnd w:id="89"/>
    </w:p>
    <w:p w14:paraId="3DF8ED9D" w14:textId="5131933E" w:rsidR="00187C9C" w:rsidRPr="0032027E" w:rsidRDefault="00187C9C" w:rsidP="00187C9C">
      <w:pPr>
        <w:pStyle w:val="Text"/>
      </w:pPr>
      <w:r w:rsidRPr="0032027E">
        <w:lastRenderedPageBreak/>
        <w:t xml:space="preserve">Auf dem Desktop des Raspberry Pi befindet sich der Hauptordner </w:t>
      </w:r>
      <w:r w:rsidRPr="0032027E">
        <w:rPr>
          <w:bCs/>
        </w:rPr>
        <w:t>„Scans“</w:t>
      </w:r>
      <w:r w:rsidRPr="0032027E">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1E333BC8" w14:textId="6FC79320" w:rsidR="00144E4D" w:rsidRPr="0032027E" w:rsidRDefault="00144E4D" w:rsidP="002800C0">
      <w:pPr>
        <w:jc w:val="left"/>
      </w:pPr>
    </w:p>
    <w:p w14:paraId="11C0839E" w14:textId="77777777" w:rsidR="00187C9C" w:rsidRPr="0032027E" w:rsidRDefault="00187C9C" w:rsidP="00187C9C">
      <w:pPr>
        <w:pStyle w:val="Text"/>
      </w:pPr>
      <w:r w:rsidRPr="0032027E">
        <w:t xml:space="preserve">Im jeweiligen Tagesordner befindet sich die </w:t>
      </w:r>
      <w:r w:rsidRPr="0032027E">
        <w:rPr>
          <w:bCs/>
        </w:rPr>
        <w:t>CSV-Datei</w:t>
      </w:r>
      <w:r w:rsidRPr="0032027E">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D85DAC2" w14:textId="77777777" w:rsidR="00AB1B76" w:rsidRPr="0032027E" w:rsidRDefault="00AB1B76" w:rsidP="00187C9C">
      <w:pPr>
        <w:pStyle w:val="Text"/>
      </w:pPr>
    </w:p>
    <w:p w14:paraId="2186073D" w14:textId="0F0A117C" w:rsidR="00187C9C" w:rsidRPr="0032027E" w:rsidRDefault="00187C9C" w:rsidP="00187C9C">
      <w:pPr>
        <w:pStyle w:val="Text"/>
      </w:pPr>
      <w:r w:rsidRPr="0032027E">
        <w:t>Diese Struktur wurde bewusst einfach ge</w:t>
      </w:r>
      <w:r w:rsidR="00AB1B76" w:rsidRPr="0032027E">
        <w:t>staltet</w:t>
      </w:r>
      <w:r w:rsidRPr="0032027E">
        <w: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43D48A94" w14:textId="04402279" w:rsidR="00144E4D" w:rsidRPr="0032027E" w:rsidRDefault="00AA11E1" w:rsidP="00AA11E1">
      <w:pPr>
        <w:jc w:val="left"/>
      </w:pPr>
      <w:r w:rsidRPr="0032027E">
        <w:br w:type="page"/>
      </w:r>
    </w:p>
    <w:p w14:paraId="02A8E0D9" w14:textId="6695CB63" w:rsidR="00165393" w:rsidRPr="0032027E" w:rsidRDefault="00165393" w:rsidP="001C6B7A">
      <w:pPr>
        <w:pStyle w:val="berschrift3"/>
      </w:pPr>
      <w:bookmarkStart w:id="90" w:name="_Toc223637587"/>
      <w:commentRangeStart w:id="91"/>
      <w:r w:rsidRPr="0032027E">
        <w:lastRenderedPageBreak/>
        <w:t>User Interface für die Datenverarbeitung</w:t>
      </w:r>
      <w:bookmarkEnd w:id="90"/>
      <w:commentRangeEnd w:id="91"/>
      <w:r w:rsidR="00363957" w:rsidRPr="0032027E">
        <w:rPr>
          <w:rStyle w:val="Kommentarzeichen"/>
          <w:b w:val="0"/>
          <w:bCs w:val="0"/>
        </w:rPr>
        <w:commentReference w:id="91"/>
      </w:r>
    </w:p>
    <w:p w14:paraId="453C758C" w14:textId="47BD29A7" w:rsidR="005671B3" w:rsidRPr="0032027E" w:rsidRDefault="005671B3" w:rsidP="005671B3">
      <w:pPr>
        <w:pStyle w:val="Text"/>
        <w:rPr>
          <w:lang w:eastAsia="de-AT"/>
        </w:rPr>
      </w:pPr>
      <w:r w:rsidRPr="0032027E">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3F6228D3" w14:textId="77777777" w:rsidR="00714A90" w:rsidRPr="0032027E" w:rsidRDefault="00714A90" w:rsidP="005671B3">
      <w:pPr>
        <w:pStyle w:val="Text"/>
        <w:rPr>
          <w:lang w:eastAsia="de-AT"/>
        </w:rPr>
      </w:pPr>
    </w:p>
    <w:p w14:paraId="3B765BB1" w14:textId="77777777" w:rsidR="005671B3" w:rsidRPr="0032027E" w:rsidRDefault="005671B3" w:rsidP="00646DF7">
      <w:pPr>
        <w:pStyle w:val="Text"/>
        <w:rPr>
          <w:b/>
          <w:bCs/>
          <w:lang w:eastAsia="de-AT"/>
        </w:rPr>
      </w:pPr>
      <w:r w:rsidRPr="0032027E">
        <w:rPr>
          <w:b/>
          <w:bCs/>
          <w:lang w:eastAsia="de-AT"/>
        </w:rPr>
        <w:t>Startseite und Systemprüfung</w:t>
      </w:r>
    </w:p>
    <w:p w14:paraId="46A87B5A" w14:textId="77777777" w:rsidR="005671B3" w:rsidRPr="0032027E" w:rsidRDefault="005671B3" w:rsidP="005671B3">
      <w:pPr>
        <w:pStyle w:val="Text"/>
        <w:rPr>
          <w:lang w:eastAsia="de-AT"/>
        </w:rPr>
      </w:pPr>
      <w:r w:rsidRPr="0032027E">
        <w:rPr>
          <w:lang w:eastAsia="de-AT"/>
        </w:rPr>
        <w:t>Die Startseite der GUI stellt zentrale Steuerfunktionen und Diagnoseoptionen bereit:</w:t>
      </w:r>
    </w:p>
    <w:p w14:paraId="29195AAA" w14:textId="506D2CFC" w:rsidR="00714A90" w:rsidRPr="0032027E" w:rsidRDefault="00714A90" w:rsidP="005671B3">
      <w:pPr>
        <w:pStyle w:val="Text"/>
        <w:numPr>
          <w:ilvl w:val="0"/>
          <w:numId w:val="45"/>
        </w:numPr>
        <w:rPr>
          <w:lang w:eastAsia="de-AT"/>
        </w:rPr>
      </w:pPr>
      <w:r w:rsidRPr="0032027E">
        <w:rPr>
          <w:lang w:eastAsia="de-AT"/>
        </w:rPr>
        <w:t>Überprüfung der Kamerakommunikation aller vier Kameramodule</w:t>
      </w:r>
    </w:p>
    <w:p w14:paraId="489114AB" w14:textId="77777777" w:rsidR="005671B3" w:rsidRPr="0032027E" w:rsidRDefault="005671B3" w:rsidP="005671B3">
      <w:pPr>
        <w:pStyle w:val="Text"/>
        <w:numPr>
          <w:ilvl w:val="0"/>
          <w:numId w:val="45"/>
        </w:numPr>
        <w:rPr>
          <w:lang w:eastAsia="de-AT"/>
        </w:rPr>
      </w:pPr>
      <w:r w:rsidRPr="0032027E">
        <w:rPr>
          <w:lang w:eastAsia="de-AT"/>
        </w:rPr>
        <w:t>Aktivierung und Kontrolle der Scanner-Beleuchtung</w:t>
      </w:r>
    </w:p>
    <w:p w14:paraId="328E985B" w14:textId="77777777" w:rsidR="005671B3" w:rsidRPr="0032027E" w:rsidRDefault="005671B3" w:rsidP="005671B3">
      <w:pPr>
        <w:pStyle w:val="Text"/>
        <w:numPr>
          <w:ilvl w:val="0"/>
          <w:numId w:val="45"/>
        </w:numPr>
        <w:rPr>
          <w:lang w:eastAsia="de-AT"/>
        </w:rPr>
      </w:pPr>
      <w:r w:rsidRPr="0032027E">
        <w:rPr>
          <w:lang w:eastAsia="de-AT"/>
        </w:rPr>
        <w:t xml:space="preserve">Tarieren der </w:t>
      </w:r>
      <w:proofErr w:type="spellStart"/>
      <w:r w:rsidRPr="0032027E">
        <w:rPr>
          <w:lang w:eastAsia="de-AT"/>
        </w:rPr>
        <w:t>Wägezellen</w:t>
      </w:r>
      <w:proofErr w:type="spellEnd"/>
    </w:p>
    <w:p w14:paraId="1B7C0CED" w14:textId="67B6B164" w:rsidR="006B5DDD" w:rsidRPr="0032027E" w:rsidRDefault="006B5DDD" w:rsidP="006B5DDD">
      <w:pPr>
        <w:pStyle w:val="Text"/>
        <w:numPr>
          <w:ilvl w:val="0"/>
          <w:numId w:val="45"/>
        </w:numPr>
        <w:rPr>
          <w:lang w:eastAsia="de-AT"/>
        </w:rPr>
      </w:pPr>
      <w:r w:rsidRPr="0032027E">
        <w:rPr>
          <w:lang w:eastAsia="de-AT"/>
        </w:rPr>
        <w:t>Verweis auf die Betriebsanleitung</w:t>
      </w:r>
    </w:p>
    <w:p w14:paraId="2377A83D" w14:textId="77777777" w:rsidR="005671B3" w:rsidRPr="0032027E" w:rsidRDefault="005671B3" w:rsidP="005671B3">
      <w:pPr>
        <w:pStyle w:val="Text"/>
        <w:numPr>
          <w:ilvl w:val="0"/>
          <w:numId w:val="45"/>
        </w:numPr>
        <w:rPr>
          <w:lang w:eastAsia="de-AT"/>
        </w:rPr>
      </w:pPr>
      <w:r w:rsidRPr="0032027E">
        <w:rPr>
          <w:lang w:eastAsia="de-AT"/>
        </w:rPr>
        <w:t>Starten eines Scanvorgangs</w:t>
      </w:r>
    </w:p>
    <w:p w14:paraId="407DEE96" w14:textId="77777777" w:rsidR="005671B3" w:rsidRPr="0032027E" w:rsidRDefault="005671B3" w:rsidP="005671B3">
      <w:pPr>
        <w:pStyle w:val="Text"/>
        <w:numPr>
          <w:ilvl w:val="0"/>
          <w:numId w:val="45"/>
        </w:numPr>
        <w:rPr>
          <w:lang w:eastAsia="de-AT"/>
        </w:rPr>
      </w:pPr>
      <w:r w:rsidRPr="0032027E">
        <w:rPr>
          <w:lang w:eastAsia="de-AT"/>
        </w:rPr>
        <w:t>Beenden des Programms</w:t>
      </w:r>
    </w:p>
    <w:p w14:paraId="519F7B6D" w14:textId="77777777" w:rsidR="008329DC" w:rsidRPr="0032027E" w:rsidRDefault="008329DC" w:rsidP="00646DF7">
      <w:pPr>
        <w:pStyle w:val="Text"/>
        <w:rPr>
          <w:lang w:eastAsia="de-AT"/>
        </w:rPr>
      </w:pPr>
    </w:p>
    <w:p w14:paraId="60410001" w14:textId="54942014" w:rsidR="005671B3" w:rsidRPr="0032027E" w:rsidRDefault="005671B3" w:rsidP="00646DF7">
      <w:pPr>
        <w:pStyle w:val="Text"/>
        <w:rPr>
          <w:b/>
          <w:bCs/>
          <w:lang w:eastAsia="de-AT"/>
        </w:rPr>
      </w:pPr>
      <w:r w:rsidRPr="0032027E">
        <w:rPr>
          <w:b/>
          <w:bCs/>
          <w:lang w:eastAsia="de-AT"/>
        </w:rPr>
        <w:t>Bildaufnahme und Kontrolle</w:t>
      </w:r>
    </w:p>
    <w:p w14:paraId="38AA024D" w14:textId="5B43E630" w:rsidR="005671B3" w:rsidRPr="0032027E" w:rsidRDefault="005671B3" w:rsidP="005671B3">
      <w:pPr>
        <w:pStyle w:val="Text"/>
        <w:rPr>
          <w:lang w:eastAsia="de-AT"/>
        </w:rPr>
      </w:pPr>
      <w:r w:rsidRPr="0032027E">
        <w:rPr>
          <w:lang w:eastAsia="de-AT"/>
        </w:rPr>
        <w:t>Beim Start eines Scanvorgangs werden zunächst Bilder von allen Kameras aufgenommen. Diese Aufnahmen werden in der GUI angezeigt, sodass der Benutzer die Qualität der Bilder überprüfen kann.</w:t>
      </w:r>
    </w:p>
    <w:p w14:paraId="6D2718F0" w14:textId="77777777" w:rsidR="005671B3" w:rsidRPr="0032027E" w:rsidRDefault="005671B3" w:rsidP="005671B3">
      <w:pPr>
        <w:pStyle w:val="Text"/>
        <w:rPr>
          <w:lang w:eastAsia="de-AT"/>
        </w:rPr>
      </w:pPr>
      <w:r w:rsidRPr="0032027E">
        <w:rPr>
          <w:lang w:eastAsia="de-AT"/>
        </w:rPr>
        <w:t>Die GUI bietet folgende Interaktionsmöglichkeiten:</w:t>
      </w:r>
    </w:p>
    <w:p w14:paraId="0FF4AEA5" w14:textId="77777777" w:rsidR="005671B3" w:rsidRPr="0032027E" w:rsidRDefault="005671B3" w:rsidP="005671B3">
      <w:pPr>
        <w:pStyle w:val="Text"/>
        <w:numPr>
          <w:ilvl w:val="0"/>
          <w:numId w:val="46"/>
        </w:numPr>
        <w:rPr>
          <w:lang w:eastAsia="de-AT"/>
        </w:rPr>
      </w:pPr>
      <w:r w:rsidRPr="0032027E">
        <w:rPr>
          <w:lang w:eastAsia="de-AT"/>
        </w:rPr>
        <w:t>Akzeptieren oder Verwerfen der Bilder</w:t>
      </w:r>
    </w:p>
    <w:p w14:paraId="38DCA25E" w14:textId="77777777" w:rsidR="005671B3" w:rsidRPr="0032027E" w:rsidRDefault="005671B3" w:rsidP="005671B3">
      <w:pPr>
        <w:pStyle w:val="Text"/>
        <w:numPr>
          <w:ilvl w:val="0"/>
          <w:numId w:val="46"/>
        </w:numPr>
        <w:rPr>
          <w:lang w:eastAsia="de-AT"/>
        </w:rPr>
      </w:pPr>
      <w:r w:rsidRPr="0032027E">
        <w:rPr>
          <w:lang w:eastAsia="de-AT"/>
        </w:rPr>
        <w:t>Erneutes Aufnehmen bei unzureichender Qualität</w:t>
      </w:r>
    </w:p>
    <w:p w14:paraId="034DD35C" w14:textId="77777777" w:rsidR="005671B3" w:rsidRPr="0032027E" w:rsidRDefault="005671B3" w:rsidP="005671B3">
      <w:pPr>
        <w:pStyle w:val="Text"/>
        <w:numPr>
          <w:ilvl w:val="0"/>
          <w:numId w:val="46"/>
        </w:numPr>
        <w:rPr>
          <w:lang w:eastAsia="de-AT"/>
        </w:rPr>
      </w:pPr>
      <w:r w:rsidRPr="0032027E">
        <w:rPr>
          <w:lang w:eastAsia="de-AT"/>
        </w:rPr>
        <w:t>Prüfung auf korrekte Objekterkennung und ausreichende Objektgröße</w:t>
      </w:r>
    </w:p>
    <w:p w14:paraId="5BB2106A" w14:textId="77777777" w:rsidR="005671B3" w:rsidRPr="0032027E" w:rsidRDefault="005671B3" w:rsidP="005671B3">
      <w:pPr>
        <w:pStyle w:val="Text"/>
        <w:rPr>
          <w:lang w:eastAsia="de-AT"/>
        </w:rPr>
      </w:pPr>
      <w:r w:rsidRPr="0032027E">
        <w:rPr>
          <w:lang w:eastAsia="de-AT"/>
        </w:rPr>
        <w:t>Durch diese Kontrolle wird sichergestellt, dass nur geeignete Bilddaten in die weitere Verarbeitung gelangen, was die Genauigkeit der Messungen erhöht.</w:t>
      </w:r>
    </w:p>
    <w:p w14:paraId="47DE4DCB" w14:textId="77777777" w:rsidR="00646DF7" w:rsidRPr="0032027E" w:rsidRDefault="00646DF7" w:rsidP="00646DF7">
      <w:pPr>
        <w:pStyle w:val="Text"/>
        <w:rPr>
          <w:b/>
          <w:bCs/>
          <w:lang w:eastAsia="de-AT"/>
        </w:rPr>
      </w:pPr>
    </w:p>
    <w:p w14:paraId="592CA1DA" w14:textId="11F6E5E5" w:rsidR="005671B3" w:rsidRPr="0032027E" w:rsidRDefault="005671B3" w:rsidP="00646DF7">
      <w:pPr>
        <w:pStyle w:val="Text"/>
        <w:rPr>
          <w:b/>
          <w:bCs/>
          <w:lang w:eastAsia="de-AT"/>
        </w:rPr>
      </w:pPr>
      <w:r w:rsidRPr="0032027E">
        <w:rPr>
          <w:b/>
          <w:bCs/>
          <w:lang w:eastAsia="de-AT"/>
        </w:rPr>
        <w:lastRenderedPageBreak/>
        <w:t>Automatisierte Verarbeitung</w:t>
      </w:r>
    </w:p>
    <w:p w14:paraId="204A15E5" w14:textId="77777777" w:rsidR="005671B3" w:rsidRPr="0032027E" w:rsidRDefault="005671B3" w:rsidP="005671B3">
      <w:pPr>
        <w:pStyle w:val="Text"/>
        <w:rPr>
          <w:lang w:eastAsia="de-AT"/>
        </w:rPr>
      </w:pPr>
      <w:r w:rsidRPr="0032027E">
        <w:rPr>
          <w:lang w:eastAsia="de-AT"/>
        </w:rPr>
        <w:t>Nach Bestätigung der Bildaufnahmen startet die automatisierte Verarbeitung. Diese umfasst mehrere Schritte:</w:t>
      </w:r>
    </w:p>
    <w:p w14:paraId="5536A2AB" w14:textId="77777777" w:rsidR="005671B3" w:rsidRPr="0032027E" w:rsidRDefault="005671B3" w:rsidP="005671B3">
      <w:pPr>
        <w:pStyle w:val="Text"/>
        <w:numPr>
          <w:ilvl w:val="0"/>
          <w:numId w:val="47"/>
        </w:numPr>
        <w:rPr>
          <w:lang w:eastAsia="de-AT"/>
        </w:rPr>
      </w:pPr>
      <w:r w:rsidRPr="0032027E">
        <w:rPr>
          <w:b/>
          <w:bCs/>
          <w:lang w:eastAsia="de-AT"/>
        </w:rPr>
        <w:t>Barcode-Erkennung:</w:t>
      </w:r>
      <w:r w:rsidRPr="0032027E">
        <w:rPr>
          <w:lang w:eastAsia="de-AT"/>
        </w:rPr>
        <w:t xml:space="preserve"> Detektion und Auswahl von bis zu zwei Barcodes (EAN-13 für Artikelnummer, Code 128 für interne Materialnummer). Checkboxen ermöglichen die gezielte Auswahl der relevanten Codes.</w:t>
      </w:r>
    </w:p>
    <w:p w14:paraId="2C0B67F8" w14:textId="77777777" w:rsidR="005671B3" w:rsidRPr="0032027E" w:rsidRDefault="005671B3" w:rsidP="005671B3">
      <w:pPr>
        <w:pStyle w:val="Text"/>
        <w:numPr>
          <w:ilvl w:val="0"/>
          <w:numId w:val="47"/>
        </w:numPr>
        <w:rPr>
          <w:lang w:eastAsia="de-AT"/>
        </w:rPr>
      </w:pPr>
      <w:r w:rsidRPr="0032027E">
        <w:rPr>
          <w:b/>
          <w:bCs/>
          <w:lang w:eastAsia="de-AT"/>
        </w:rPr>
        <w:t>Gewichtserfassung:</w:t>
      </w:r>
      <w:r w:rsidRPr="0032027E">
        <w:rPr>
          <w:lang w:eastAsia="de-AT"/>
        </w:rPr>
        <w:t xml:space="preserve"> Auslesen der </w:t>
      </w:r>
      <w:proofErr w:type="spellStart"/>
      <w:r w:rsidRPr="0032027E">
        <w:rPr>
          <w:lang w:eastAsia="de-AT"/>
        </w:rPr>
        <w:t>Wägezellen</w:t>
      </w:r>
      <w:proofErr w:type="spellEnd"/>
      <w:r w:rsidRPr="0032027E">
        <w:rPr>
          <w:lang w:eastAsia="de-AT"/>
        </w:rPr>
        <w:t xml:space="preserve"> über die angeschlossenen ADC-Module.</w:t>
      </w:r>
    </w:p>
    <w:p w14:paraId="4CA05382" w14:textId="77777777" w:rsidR="005671B3" w:rsidRPr="0032027E" w:rsidRDefault="005671B3" w:rsidP="005671B3">
      <w:pPr>
        <w:pStyle w:val="Text"/>
        <w:numPr>
          <w:ilvl w:val="0"/>
          <w:numId w:val="47"/>
        </w:numPr>
        <w:rPr>
          <w:lang w:eastAsia="de-AT"/>
        </w:rPr>
      </w:pPr>
      <w:r w:rsidRPr="0032027E">
        <w:rPr>
          <w:b/>
          <w:bCs/>
          <w:lang w:eastAsia="de-AT"/>
        </w:rPr>
        <w:t>Geometrische Abmessungen:</w:t>
      </w:r>
      <w:r w:rsidRPr="0032027E">
        <w:rPr>
          <w:lang w:eastAsia="de-AT"/>
        </w:rPr>
        <w:t xml:space="preserve"> Ermittlung von Länge, Breite und Höhe der Objekte mithilfe der Tiefenkamera.</w:t>
      </w:r>
    </w:p>
    <w:p w14:paraId="3DB087D4" w14:textId="77777777" w:rsidR="005671B3" w:rsidRPr="0032027E" w:rsidRDefault="005671B3" w:rsidP="005671B3">
      <w:pPr>
        <w:pStyle w:val="Text"/>
        <w:rPr>
          <w:lang w:eastAsia="de-AT"/>
        </w:rPr>
      </w:pPr>
      <w:r w:rsidRPr="0032027E">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32027E">
        <w:rPr>
          <w:rStyle w:val="Hervorhebung"/>
          <w:lang w:eastAsia="de-AT"/>
        </w:rPr>
        <w:t>Undefiniert</w:t>
      </w:r>
      <w:r w:rsidRPr="0032027E">
        <w:rPr>
          <w:lang w:eastAsia="de-AT"/>
        </w:rPr>
        <w:t>“ angezeigt, um eine klare Rückmeldung zu geben.</w:t>
      </w:r>
    </w:p>
    <w:p w14:paraId="52AA2E0B" w14:textId="77777777" w:rsidR="00DA6509" w:rsidRPr="0032027E" w:rsidRDefault="00DA6509" w:rsidP="005671B3">
      <w:pPr>
        <w:pStyle w:val="Text"/>
        <w:rPr>
          <w:lang w:eastAsia="de-AT"/>
        </w:rPr>
      </w:pPr>
    </w:p>
    <w:p w14:paraId="3857B58B" w14:textId="77777777" w:rsidR="005671B3" w:rsidRPr="0032027E" w:rsidRDefault="005671B3" w:rsidP="00646DF7">
      <w:pPr>
        <w:pStyle w:val="Text"/>
        <w:rPr>
          <w:b/>
          <w:bCs/>
          <w:lang w:eastAsia="de-AT"/>
        </w:rPr>
      </w:pPr>
      <w:r w:rsidRPr="0032027E">
        <w:rPr>
          <w:b/>
          <w:bCs/>
          <w:lang w:eastAsia="de-AT"/>
        </w:rPr>
        <w:t>Manuelle Korrekturmöglichkeiten</w:t>
      </w:r>
    </w:p>
    <w:p w14:paraId="17DC740F" w14:textId="77777777" w:rsidR="005671B3" w:rsidRPr="0032027E" w:rsidRDefault="005671B3" w:rsidP="005671B3">
      <w:pPr>
        <w:pStyle w:val="Text"/>
        <w:rPr>
          <w:lang w:eastAsia="de-AT"/>
        </w:rPr>
      </w:pPr>
      <w:r w:rsidRPr="0032027E">
        <w:rPr>
          <w:lang w:eastAsia="de-AT"/>
        </w:rPr>
        <w:t>Da bestimmte Objekte aufgrund ihrer Größe, Oberfläche oder Form nicht automatisch vollständig erfasst werden können, sind alle Messfelder editierbar. Benutzer können Werte manuell ergänzen oder korrigieren.</w:t>
      </w:r>
    </w:p>
    <w:p w14:paraId="7F5D1FC3" w14:textId="77777777" w:rsidR="005671B3" w:rsidRPr="0032027E" w:rsidRDefault="005671B3" w:rsidP="005671B3">
      <w:pPr>
        <w:pStyle w:val="Text"/>
        <w:rPr>
          <w:lang w:eastAsia="de-AT"/>
        </w:rPr>
      </w:pPr>
      <w:r w:rsidRPr="0032027E">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5A225C94" w14:textId="734682F6" w:rsidR="00DA6509" w:rsidRPr="0032027E" w:rsidRDefault="00DA6509" w:rsidP="00DA6509">
      <w:pPr>
        <w:jc w:val="left"/>
        <w:rPr>
          <w:lang w:eastAsia="de-AT"/>
        </w:rPr>
      </w:pPr>
      <w:r w:rsidRPr="0032027E">
        <w:rPr>
          <w:lang w:eastAsia="de-AT"/>
        </w:rPr>
        <w:br w:type="page"/>
      </w:r>
    </w:p>
    <w:p w14:paraId="32988483" w14:textId="77777777" w:rsidR="005671B3" w:rsidRPr="0032027E" w:rsidRDefault="005671B3" w:rsidP="00646DF7">
      <w:pPr>
        <w:pStyle w:val="Text"/>
        <w:rPr>
          <w:b/>
          <w:bCs/>
          <w:lang w:eastAsia="de-AT"/>
        </w:rPr>
      </w:pPr>
      <w:r w:rsidRPr="0032027E">
        <w:rPr>
          <w:b/>
          <w:bCs/>
          <w:lang w:eastAsia="de-AT"/>
        </w:rPr>
        <w:lastRenderedPageBreak/>
        <w:t>Datenspeicherung und Systemintegration</w:t>
      </w:r>
    </w:p>
    <w:p w14:paraId="2020550E" w14:textId="77777777" w:rsidR="005671B3" w:rsidRPr="0032027E" w:rsidRDefault="005671B3" w:rsidP="005671B3">
      <w:pPr>
        <w:pStyle w:val="Text"/>
        <w:rPr>
          <w:lang w:eastAsia="de-AT"/>
        </w:rPr>
      </w:pPr>
      <w:r w:rsidRPr="0032027E">
        <w:rPr>
          <w:lang w:eastAsia="de-AT"/>
        </w:rPr>
        <w:t>Die Daten werden standardmäßig lokal gespeichert:</w:t>
      </w:r>
    </w:p>
    <w:p w14:paraId="136BCE29" w14:textId="77777777" w:rsidR="005671B3" w:rsidRPr="0032027E" w:rsidRDefault="005671B3" w:rsidP="005671B3">
      <w:pPr>
        <w:pStyle w:val="Text"/>
        <w:numPr>
          <w:ilvl w:val="0"/>
          <w:numId w:val="48"/>
        </w:numPr>
        <w:rPr>
          <w:lang w:eastAsia="de-AT"/>
        </w:rPr>
      </w:pPr>
      <w:r w:rsidRPr="0032027E">
        <w:rPr>
          <w:lang w:eastAsia="de-AT"/>
        </w:rPr>
        <w:t>Messwerte in einer CSV-Datei</w:t>
      </w:r>
    </w:p>
    <w:p w14:paraId="29D0A6BB" w14:textId="77777777" w:rsidR="005671B3" w:rsidRPr="0032027E" w:rsidRDefault="005671B3" w:rsidP="005671B3">
      <w:pPr>
        <w:pStyle w:val="Text"/>
        <w:numPr>
          <w:ilvl w:val="0"/>
          <w:numId w:val="48"/>
        </w:numPr>
        <w:rPr>
          <w:lang w:eastAsia="de-AT"/>
        </w:rPr>
      </w:pPr>
      <w:r w:rsidRPr="0032027E">
        <w:rPr>
          <w:lang w:eastAsia="de-AT"/>
        </w:rPr>
        <w:t>Bilddateien in einem definierten Verzeichnis</w:t>
      </w:r>
    </w:p>
    <w:p w14:paraId="44991160" w14:textId="7E17B5B5" w:rsidR="005671B3" w:rsidRPr="0032027E" w:rsidRDefault="00DA6509" w:rsidP="005671B3">
      <w:pPr>
        <w:pStyle w:val="Text"/>
        <w:numPr>
          <w:ilvl w:val="0"/>
          <w:numId w:val="48"/>
        </w:numPr>
        <w:rPr>
          <w:lang w:eastAsia="de-AT"/>
        </w:rPr>
      </w:pPr>
      <w:r w:rsidRPr="0032027E">
        <w:rPr>
          <w:lang w:eastAsia="de-AT"/>
        </w:rPr>
        <w:t>Isometrischer Bild Pfad</w:t>
      </w:r>
      <w:r w:rsidR="005671B3" w:rsidRPr="0032027E">
        <w:rPr>
          <w:lang w:eastAsia="de-AT"/>
        </w:rPr>
        <w:t xml:space="preserve"> in der CSV-Datei</w:t>
      </w:r>
    </w:p>
    <w:p w14:paraId="3F3C679E" w14:textId="4A2848FD" w:rsidR="005671B3" w:rsidRPr="0032027E" w:rsidRDefault="005671B3" w:rsidP="005671B3">
      <w:pPr>
        <w:pStyle w:val="Text"/>
        <w:rPr>
          <w:lang w:eastAsia="de-AT"/>
        </w:rPr>
      </w:pPr>
      <w:r w:rsidRPr="0032027E">
        <w:rPr>
          <w:lang w:eastAsia="de-AT"/>
        </w:rPr>
        <w:t>Die CSV-Struktur ist kompatibel mit dem internen ERP-System (SAP), sodass ein Import ohne zusätzliche Aufbereitung möglich ist. Optional kann eine direkte Übertragung der Daten über eine API erfolgen, sofern Netzwerkfreigaben und Freigaben der IT-Abteilung vorhanden sind.</w:t>
      </w:r>
      <w:r w:rsidR="001E0FC6" w:rsidRPr="0032027E">
        <w:rPr>
          <w:lang w:eastAsia="de-AT"/>
        </w:rPr>
        <w:t xml:space="preserve"> Was leider nicht der Fall war.</w:t>
      </w:r>
    </w:p>
    <w:p w14:paraId="187BD2AA" w14:textId="77777777" w:rsidR="00133386" w:rsidRPr="0032027E" w:rsidRDefault="00133386" w:rsidP="00133386">
      <w:pPr>
        <w:pStyle w:val="Text"/>
        <w:rPr>
          <w:b/>
          <w:bCs/>
          <w:lang w:eastAsia="de-AT"/>
        </w:rPr>
      </w:pPr>
    </w:p>
    <w:p w14:paraId="5A562E63" w14:textId="77777777" w:rsidR="007E0368" w:rsidRPr="0032027E" w:rsidRDefault="007E0368" w:rsidP="00133386">
      <w:pPr>
        <w:pStyle w:val="Text"/>
        <w:rPr>
          <w:b/>
          <w:bCs/>
          <w:lang w:eastAsia="de-AT"/>
        </w:rPr>
      </w:pPr>
    </w:p>
    <w:p w14:paraId="0B5FE6C7" w14:textId="00D5787C" w:rsidR="005671B3" w:rsidRPr="0032027E" w:rsidRDefault="005671B3" w:rsidP="00133386">
      <w:pPr>
        <w:pStyle w:val="Text"/>
        <w:rPr>
          <w:b/>
          <w:bCs/>
          <w:lang w:eastAsia="de-AT"/>
        </w:rPr>
      </w:pPr>
      <w:r w:rsidRPr="0032027E">
        <w:rPr>
          <w:b/>
          <w:bCs/>
          <w:lang w:eastAsia="de-AT"/>
        </w:rPr>
        <w:t>Systemansteuerung</w:t>
      </w:r>
    </w:p>
    <w:p w14:paraId="7925139E" w14:textId="77777777" w:rsidR="005671B3" w:rsidRPr="0032027E" w:rsidRDefault="005671B3" w:rsidP="005671B3">
      <w:pPr>
        <w:pStyle w:val="Text"/>
        <w:rPr>
          <w:lang w:eastAsia="de-AT"/>
        </w:rPr>
      </w:pPr>
      <w:r w:rsidRPr="0032027E">
        <w:rPr>
          <w:lang w:eastAsia="de-AT"/>
        </w:rPr>
        <w:t xml:space="preserve">Die Ansteuerung des Gesamtsystems erfolgt über eine kabelgebundene Ethernet-Verbindung zwischen dem Bedienrechner und dem </w:t>
      </w:r>
      <w:r w:rsidRPr="0032027E">
        <w:rPr>
          <w:bCs/>
          <w:lang w:eastAsia="de-AT"/>
        </w:rPr>
        <w:t>Raspberry Pi</w:t>
      </w:r>
      <w:r w:rsidRPr="0032027E">
        <w:rPr>
          <w:lang w:eastAsia="de-AT"/>
        </w:rPr>
        <w:t>.</w:t>
      </w:r>
    </w:p>
    <w:p w14:paraId="1E6E7E80" w14:textId="51F8AA72" w:rsidR="005671B3" w:rsidRPr="0032027E" w:rsidRDefault="005671B3" w:rsidP="005671B3">
      <w:pPr>
        <w:pStyle w:val="Text"/>
        <w:rPr>
          <w:lang w:eastAsia="de-AT"/>
        </w:rPr>
      </w:pPr>
      <w:r w:rsidRPr="0032027E">
        <w:rPr>
          <w:lang w:eastAsia="de-AT"/>
        </w:rPr>
        <w:t xml:space="preserve">Die GUI wird über </w:t>
      </w:r>
      <w:r w:rsidR="007E0368" w:rsidRPr="0032027E">
        <w:rPr>
          <w:bCs/>
          <w:lang w:eastAsia="de-AT"/>
        </w:rPr>
        <w:t>VNC-Viewer</w:t>
      </w:r>
      <w:r w:rsidRPr="0032027E">
        <w:rPr>
          <w:lang w:eastAsia="de-AT"/>
        </w:rPr>
        <w:t xml:space="preserve"> aufgerufen, wodurch der Zugriff auf das Interface direkt über die IP-Adresse des Raspberry Pi möglich ist. Dieses Konzept erlaubt:</w:t>
      </w:r>
    </w:p>
    <w:p w14:paraId="0FF7AFC6" w14:textId="77777777" w:rsidR="005671B3" w:rsidRPr="0032027E" w:rsidRDefault="005671B3" w:rsidP="005671B3">
      <w:pPr>
        <w:pStyle w:val="Text"/>
        <w:numPr>
          <w:ilvl w:val="0"/>
          <w:numId w:val="49"/>
        </w:numPr>
        <w:rPr>
          <w:lang w:eastAsia="de-AT"/>
        </w:rPr>
      </w:pPr>
      <w:r w:rsidRPr="0032027E">
        <w:rPr>
          <w:lang w:eastAsia="de-AT"/>
        </w:rPr>
        <w:t>einfache Inbetriebnahme</w:t>
      </w:r>
    </w:p>
    <w:p w14:paraId="2C1EE60B" w14:textId="77777777" w:rsidR="005671B3" w:rsidRPr="0032027E" w:rsidRDefault="005671B3" w:rsidP="005671B3">
      <w:pPr>
        <w:pStyle w:val="Text"/>
        <w:numPr>
          <w:ilvl w:val="0"/>
          <w:numId w:val="49"/>
        </w:numPr>
        <w:rPr>
          <w:lang w:eastAsia="de-AT"/>
        </w:rPr>
      </w:pPr>
      <w:r w:rsidRPr="0032027E">
        <w:rPr>
          <w:lang w:eastAsia="de-AT"/>
        </w:rPr>
        <w:t>schnelle Wartung</w:t>
      </w:r>
    </w:p>
    <w:p w14:paraId="386C06CB" w14:textId="77777777" w:rsidR="005671B3" w:rsidRPr="0032027E" w:rsidRDefault="005671B3" w:rsidP="005671B3">
      <w:pPr>
        <w:pStyle w:val="Text"/>
        <w:numPr>
          <w:ilvl w:val="0"/>
          <w:numId w:val="49"/>
        </w:numPr>
        <w:rPr>
          <w:lang w:eastAsia="de-AT"/>
        </w:rPr>
      </w:pPr>
      <w:r w:rsidRPr="0032027E">
        <w:rPr>
          <w:lang w:eastAsia="de-AT"/>
        </w:rPr>
        <w:t>Fehlersuche ohne angeschlossene Peripheriegeräte</w:t>
      </w:r>
    </w:p>
    <w:p w14:paraId="234D6893" w14:textId="77777777" w:rsidR="005671B3" w:rsidRPr="0032027E" w:rsidRDefault="005671B3" w:rsidP="005671B3">
      <w:pPr>
        <w:pStyle w:val="Text"/>
        <w:numPr>
          <w:ilvl w:val="0"/>
          <w:numId w:val="49"/>
        </w:numPr>
        <w:rPr>
          <w:lang w:eastAsia="de-AT"/>
        </w:rPr>
      </w:pPr>
      <w:r w:rsidRPr="0032027E">
        <w:rPr>
          <w:lang w:eastAsia="de-AT"/>
        </w:rPr>
        <w:t>flexible Integration in bestehende Netzwerke</w:t>
      </w:r>
    </w:p>
    <w:p w14:paraId="43A3E002" w14:textId="77777777" w:rsidR="00133386" w:rsidRPr="0032027E" w:rsidRDefault="00133386" w:rsidP="005671B3">
      <w:pPr>
        <w:pStyle w:val="Text"/>
        <w:rPr>
          <w:b/>
          <w:bCs/>
          <w:lang w:eastAsia="de-AT"/>
        </w:rPr>
      </w:pPr>
    </w:p>
    <w:p w14:paraId="48C742CB" w14:textId="1F5A3001" w:rsidR="007E0368" w:rsidRPr="0032027E" w:rsidRDefault="007E0368" w:rsidP="007E0368">
      <w:pPr>
        <w:jc w:val="left"/>
        <w:rPr>
          <w:b/>
          <w:bCs/>
          <w:lang w:eastAsia="de-AT"/>
        </w:rPr>
      </w:pPr>
      <w:r w:rsidRPr="0032027E">
        <w:rPr>
          <w:b/>
          <w:bCs/>
          <w:lang w:eastAsia="de-AT"/>
        </w:rPr>
        <w:br w:type="page"/>
      </w:r>
    </w:p>
    <w:p w14:paraId="6BB1862C" w14:textId="3BB5AC68" w:rsidR="005671B3" w:rsidRPr="0032027E" w:rsidRDefault="005671B3" w:rsidP="005671B3">
      <w:pPr>
        <w:pStyle w:val="Text"/>
        <w:rPr>
          <w:b/>
          <w:bCs/>
          <w:lang w:eastAsia="de-AT"/>
        </w:rPr>
      </w:pPr>
      <w:r w:rsidRPr="0032027E">
        <w:rPr>
          <w:b/>
          <w:bCs/>
          <w:lang w:eastAsia="de-AT"/>
        </w:rPr>
        <w:lastRenderedPageBreak/>
        <w:t>Flussdiagramm</w:t>
      </w:r>
    </w:p>
    <w:p w14:paraId="14753DB9" w14:textId="77777777" w:rsidR="005671B3" w:rsidRPr="0032027E" w:rsidRDefault="005671B3" w:rsidP="005671B3">
      <w:pPr>
        <w:pStyle w:val="Text"/>
        <w:rPr>
          <w:lang w:eastAsia="de-AT"/>
        </w:rPr>
      </w:pPr>
      <w:r w:rsidRPr="0032027E">
        <w:rPr>
          <w:lang w:eastAsia="de-AT"/>
        </w:rPr>
        <w:t>Zur Darstellung des gesamten Ablaufs wurde ein Flussdiagramm erstellt. Es visualisiert den Prozess von der Systeminitialisierung über Bildaufnahme, Sensor- und Hardwareerfassung bis hin zur Speicherung der Messdaten oder deren Übergabe an das ERP-System.</w:t>
      </w:r>
    </w:p>
    <w:p w14:paraId="70CD9FDF" w14:textId="77777777" w:rsidR="005671B3" w:rsidRPr="0032027E" w:rsidRDefault="005671B3" w:rsidP="005671B3">
      <w:pPr>
        <w:pStyle w:val="Text"/>
        <w:rPr>
          <w:lang w:eastAsia="de-AT"/>
        </w:rPr>
      </w:pPr>
      <w:r w:rsidRPr="0032027E">
        <w:rPr>
          <w:lang w:eastAsia="de-AT"/>
        </w:rPr>
        <w:t>Dieses Diagramm dient sowohl der technischen Dokumentation als auch der Fehleranalyse und erleichtert spätere Erweiterungen oder Optimierungen.</w:t>
      </w:r>
    </w:p>
    <w:p w14:paraId="79BF64E7" w14:textId="77777777" w:rsidR="004B6F3C" w:rsidRPr="0032027E" w:rsidRDefault="004B6F3C" w:rsidP="00363957">
      <w:pPr>
        <w:pStyle w:val="Text"/>
      </w:pPr>
    </w:p>
    <w:p w14:paraId="5B251A25" w14:textId="37F22B66" w:rsidR="00867FD8" w:rsidRPr="0032027E" w:rsidRDefault="007E0368" w:rsidP="00363957">
      <w:pPr>
        <w:pStyle w:val="Text"/>
      </w:pPr>
      <w:r w:rsidRPr="0032027E">
        <w:t xml:space="preserve">Wichtig muss noch gemacht werden oder verwiesen </w:t>
      </w:r>
      <w:proofErr w:type="spellStart"/>
      <w:r w:rsidRPr="0032027E">
        <w:t>weden</w:t>
      </w:r>
      <w:proofErr w:type="spellEnd"/>
      <w:r w:rsidRPr="0032027E">
        <w:t xml:space="preserve"> auf den </w:t>
      </w:r>
      <w:proofErr w:type="spellStart"/>
      <w:r w:rsidRPr="0032027E">
        <w:t>anhang</w:t>
      </w:r>
      <w:proofErr w:type="spellEnd"/>
      <w:r w:rsidRPr="0032027E">
        <w:t>!!</w:t>
      </w:r>
    </w:p>
    <w:p w14:paraId="158F8A77" w14:textId="77777777" w:rsidR="001C6B7A" w:rsidRPr="0032027E" w:rsidRDefault="001C6B7A" w:rsidP="00363957">
      <w:pPr>
        <w:pStyle w:val="Text"/>
      </w:pPr>
    </w:p>
    <w:p w14:paraId="5C6BD7C0" w14:textId="77777777" w:rsidR="001C6B7A" w:rsidRPr="0032027E" w:rsidRDefault="001C6B7A" w:rsidP="00363957">
      <w:pPr>
        <w:pStyle w:val="Text"/>
      </w:pPr>
    </w:p>
    <w:p w14:paraId="3E430487" w14:textId="77777777" w:rsidR="001C6B7A" w:rsidRPr="0032027E" w:rsidRDefault="001C6B7A" w:rsidP="00363957">
      <w:pPr>
        <w:pStyle w:val="Text"/>
      </w:pPr>
    </w:p>
    <w:p w14:paraId="12F6183F" w14:textId="569F64F9" w:rsidR="00165393" w:rsidRPr="0032027E" w:rsidRDefault="001C6B7A" w:rsidP="00363957">
      <w:pPr>
        <w:pStyle w:val="Text"/>
      </w:pPr>
      <w:r w:rsidRPr="0032027E">
        <w:br w:type="page"/>
      </w:r>
    </w:p>
    <w:p w14:paraId="51056B09" w14:textId="77777777" w:rsidR="007279F5" w:rsidRPr="0032027E" w:rsidRDefault="007279F5" w:rsidP="007279F5">
      <w:pPr>
        <w:pStyle w:val="berschrift2"/>
      </w:pPr>
      <w:bookmarkStart w:id="92" w:name="_Toc223637588"/>
      <w:r w:rsidRPr="0032027E">
        <w:lastRenderedPageBreak/>
        <w:t>Weitere individuelle Abschnitte</w:t>
      </w:r>
      <w:bookmarkEnd w:id="92"/>
      <w:r w:rsidRPr="0032027E">
        <w:t xml:space="preserve"> </w:t>
      </w:r>
    </w:p>
    <w:p w14:paraId="57E82909" w14:textId="77777777" w:rsidR="007279F5" w:rsidRPr="0032027E" w:rsidRDefault="007279F5" w:rsidP="007279F5">
      <w:pPr>
        <w:pStyle w:val="Text"/>
        <w:rPr>
          <w:color w:val="0066FF"/>
        </w:rPr>
      </w:pPr>
      <w:r w:rsidRPr="0032027E">
        <w:rPr>
          <w:color w:val="0066FF"/>
        </w:rPr>
        <w:t xml:space="preserve">(FV = Text) Diese Abschnitte sind individuell mit Ihren </w:t>
      </w:r>
      <w:proofErr w:type="spellStart"/>
      <w:r w:rsidRPr="0032027E">
        <w:rPr>
          <w:color w:val="0066FF"/>
        </w:rPr>
        <w:t>Betreuer:innen</w:t>
      </w:r>
      <w:proofErr w:type="spellEnd"/>
      <w:r w:rsidRPr="0032027E">
        <w:rPr>
          <w:color w:val="0066FF"/>
        </w:rPr>
        <w:t xml:space="preserve"> festzulegen.</w:t>
      </w:r>
    </w:p>
    <w:p w14:paraId="0644E387" w14:textId="635DC4D5" w:rsidR="00165393" w:rsidRPr="0032027E" w:rsidRDefault="00165393" w:rsidP="00165393">
      <w:pPr>
        <w:jc w:val="left"/>
        <w:rPr>
          <w:color w:val="0066FF"/>
        </w:rPr>
      </w:pPr>
      <w:r w:rsidRPr="0032027E">
        <w:rPr>
          <w:color w:val="0066FF"/>
        </w:rPr>
        <w:br w:type="page"/>
      </w:r>
    </w:p>
    <w:p w14:paraId="0A275433" w14:textId="77777777" w:rsidR="007279F5" w:rsidRPr="0032027E" w:rsidRDefault="007279F5" w:rsidP="007279F5">
      <w:pPr>
        <w:pStyle w:val="berschrift2"/>
      </w:pPr>
      <w:bookmarkStart w:id="93" w:name="_Toc223637590"/>
      <w:r w:rsidRPr="0032027E">
        <w:lastRenderedPageBreak/>
        <w:t>Zusammenfassung individueller Teil</w:t>
      </w:r>
      <w:bookmarkEnd w:id="93"/>
    </w:p>
    <w:p w14:paraId="6EFE8993" w14:textId="77777777" w:rsidR="00ED0CBF" w:rsidRPr="0032027E" w:rsidRDefault="00ED0CBF" w:rsidP="00460199">
      <w:pPr>
        <w:pStyle w:val="Text"/>
        <w:rPr>
          <w:lang w:eastAsia="de-AT"/>
        </w:rPr>
      </w:pPr>
      <w:r w:rsidRPr="0032027E">
        <w:rPr>
          <w:lang w:eastAsia="de-AT"/>
        </w:rPr>
        <w:t>Das Projektziel konnte grundsätzlich erreicht werden, jedoch nicht vollständig in dem ursprünglich geplanten Umfang. Insbesondere die Arbeit mit der Tiefenkamera erforderte deutlich mehr Entwicklungszeit als erwartet. Aufgrund verschiedener Probleme, wie einer zu geringen Anzahl an verwertbaren ROI-Punkten sowie instabilen Messergebnissen, musste schließlich auf ein einfacheres und weniger genaues Messverfahren umgestellt werden. Eine vollständige Ursachenanalyse wäre im Rahmen der Diplomarbeit mit einem unverhältnismäßig hohen Zeitaufwand verbunden gewesen.</w:t>
      </w:r>
    </w:p>
    <w:p w14:paraId="67A11FE1" w14:textId="77777777" w:rsidR="001E27B3" w:rsidRPr="0032027E" w:rsidRDefault="001E27B3" w:rsidP="00460199">
      <w:pPr>
        <w:pStyle w:val="Text"/>
        <w:rPr>
          <w:lang w:eastAsia="de-AT"/>
        </w:rPr>
      </w:pPr>
    </w:p>
    <w:p w14:paraId="35F0AC16" w14:textId="77777777" w:rsidR="00ED0CBF" w:rsidRPr="0032027E" w:rsidRDefault="00ED0CBF" w:rsidP="00460199">
      <w:pPr>
        <w:pStyle w:val="Text"/>
        <w:rPr>
          <w:lang w:eastAsia="de-AT"/>
        </w:rPr>
      </w:pPr>
      <w:r w:rsidRPr="0032027E">
        <w:rPr>
          <w:lang w:eastAsia="de-AT"/>
        </w:rPr>
        <w:t>Auch die geplante direkte Integration in das SAP-System konnte nicht vollständig umgesetzt werden. Der Datenaustausch erfolgt daher über den Export einer CSV-Datei, die anschließend manuell in das System importiert wird. Diese Einschränkung entstand durch Sicherheitsvorgaben der IT-Abteilung der Firma Leitner, da eine direkte Systemanbindung potenzielle Risiken für Datenkonsistenz und Systemstabilität darstellen könnte.</w:t>
      </w:r>
    </w:p>
    <w:p w14:paraId="5A9B5989" w14:textId="77777777" w:rsidR="001E27B3" w:rsidRPr="0032027E" w:rsidRDefault="001E27B3" w:rsidP="00460199">
      <w:pPr>
        <w:pStyle w:val="Text"/>
        <w:rPr>
          <w:lang w:eastAsia="de-AT"/>
        </w:rPr>
      </w:pPr>
    </w:p>
    <w:p w14:paraId="6D06A02E" w14:textId="40328A3E" w:rsidR="00ED0CBF" w:rsidRPr="0032027E" w:rsidRDefault="00ED0CBF" w:rsidP="00460199">
      <w:pPr>
        <w:pStyle w:val="Text"/>
        <w:rPr>
          <w:lang w:eastAsia="de-AT"/>
        </w:rPr>
      </w:pPr>
      <w:r w:rsidRPr="0032027E">
        <w:rPr>
          <w:lang w:eastAsia="de-AT"/>
        </w:rPr>
        <w:t xml:space="preserve">Der individuelle Beitrag dieser Arbeit lag insbesondere in der Entwicklung und Umsetzung der Gewichtserfassung. Dabei wurden mehrere </w:t>
      </w:r>
      <w:proofErr w:type="spellStart"/>
      <w:r w:rsidRPr="0032027E">
        <w:rPr>
          <w:lang w:eastAsia="de-AT"/>
        </w:rPr>
        <w:t>Wägezellen</w:t>
      </w:r>
      <w:proofErr w:type="spellEnd"/>
      <w:r w:rsidRPr="0032027E">
        <w:rPr>
          <w:lang w:eastAsia="de-AT"/>
        </w:rPr>
        <w:t xml:space="preserve"> über den Analog-Digital-Wandler NAU7802 ausgelesen und über einen I²C-Multiplexer TCA9548A angesteuert. Zusätzlich wurden Kalibrierungs- und Tarierverfahren implementiert sowie eine Softwarelogik zur Verarbeitung und Summierung der Messwerte entwickelt. Die Gewichtsmessung erwies sich dabei als genauer als ursprünglich erwartet. Auch die entwickelte </w:t>
      </w:r>
      <w:r w:rsidR="001E27B3" w:rsidRPr="0032027E">
        <w:rPr>
          <w:lang w:eastAsia="de-AT"/>
        </w:rPr>
        <w:t xml:space="preserve">der mehr Sprachigen </w:t>
      </w:r>
      <w:r w:rsidRPr="0032027E">
        <w:rPr>
          <w:lang w:eastAsia="de-AT"/>
        </w:rPr>
        <w:t>Benutzeroberfläche ermöglicht eine einfache und übersichtliche Bedienung des Systems.</w:t>
      </w:r>
    </w:p>
    <w:p w14:paraId="1012DA43" w14:textId="77777777" w:rsidR="001E27B3" w:rsidRPr="0032027E" w:rsidRDefault="001E27B3" w:rsidP="00460199">
      <w:pPr>
        <w:pStyle w:val="Text"/>
        <w:rPr>
          <w:lang w:eastAsia="de-AT"/>
        </w:rPr>
      </w:pPr>
    </w:p>
    <w:p w14:paraId="49950C6D" w14:textId="77777777" w:rsidR="001E27B3" w:rsidRPr="0032027E" w:rsidRDefault="001E27B3" w:rsidP="001E27B3">
      <w:pPr>
        <w:pStyle w:val="Text"/>
        <w:keepNext/>
        <w:jc w:val="center"/>
      </w:pPr>
      <w:r w:rsidRPr="0032027E">
        <w:rPr>
          <w:noProof/>
          <w:lang w:eastAsia="de-AT"/>
        </w:rPr>
        <w:lastRenderedPageBreak/>
        <w:drawing>
          <wp:inline distT="0" distB="0" distL="0" distR="0" wp14:anchorId="6EAD2A4B" wp14:editId="3EC9E3E8">
            <wp:extent cx="5731510" cy="3584575"/>
            <wp:effectExtent l="0" t="0" r="0" b="0"/>
            <wp:docPr id="129504730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47305" name="Grafik 1" descr="Ein Bild, das Text, Screenshot, Software, Multimedia-Software enthält.&#10;&#10;KI-generierte Inhalte können fehlerhaft sein."/>
                    <pic:cNvPicPr/>
                  </pic:nvPicPr>
                  <pic:blipFill>
                    <a:blip r:embed="rId60"/>
                    <a:stretch>
                      <a:fillRect/>
                    </a:stretch>
                  </pic:blipFill>
                  <pic:spPr>
                    <a:xfrm>
                      <a:off x="0" y="0"/>
                      <a:ext cx="5731510" cy="3584575"/>
                    </a:xfrm>
                    <a:prstGeom prst="rect">
                      <a:avLst/>
                    </a:prstGeom>
                  </pic:spPr>
                </pic:pic>
              </a:graphicData>
            </a:graphic>
          </wp:inline>
        </w:drawing>
      </w:r>
    </w:p>
    <w:p w14:paraId="03FF424C" w14:textId="6CF7C9FE" w:rsidR="001E27B3" w:rsidRPr="0032027E" w:rsidRDefault="001E27B3" w:rsidP="001E27B3">
      <w:pPr>
        <w:pStyle w:val="Beschriftung"/>
        <w:rPr>
          <w:lang w:eastAsia="de-AT"/>
        </w:rPr>
      </w:pPr>
      <w:bookmarkStart w:id="94" w:name="_Toc224291262"/>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12</w:t>
      </w:r>
      <w:r w:rsidRPr="0032027E">
        <w:fldChar w:fldCharType="end"/>
      </w:r>
      <w:r w:rsidRPr="0032027E">
        <w:t>: Startseite des fertigen Interfaces</w:t>
      </w:r>
      <w:bookmarkEnd w:id="94"/>
    </w:p>
    <w:p w14:paraId="5C146284" w14:textId="77777777" w:rsidR="001E27B3" w:rsidRPr="0032027E" w:rsidRDefault="001E27B3" w:rsidP="00460199">
      <w:pPr>
        <w:pStyle w:val="Text"/>
        <w:rPr>
          <w:lang w:eastAsia="de-AT"/>
        </w:rPr>
      </w:pPr>
    </w:p>
    <w:p w14:paraId="323BFCE6" w14:textId="729F15CE" w:rsidR="00ED0CBF" w:rsidRPr="0032027E" w:rsidRDefault="00ED0CBF" w:rsidP="00460199">
      <w:pPr>
        <w:pStyle w:val="Text"/>
        <w:rPr>
          <w:lang w:eastAsia="de-AT"/>
        </w:rPr>
      </w:pPr>
      <w:r w:rsidRPr="0032027E">
        <w:rPr>
          <w:lang w:eastAsia="de-AT"/>
        </w:rPr>
        <w:t xml:space="preserve">Im Verlauf der Diplomarbeit konnten zahlreiche praktische Erfahrungen gesammelt werden, insbesondere im Bereich der Ansteuerung unterschiedlicher Hardwarekomponenten über Schnittstellen wie I²C, USB und UART. Zudem zeigte sich, dass </w:t>
      </w:r>
      <w:proofErr w:type="spellStart"/>
      <w:r w:rsidRPr="0032027E">
        <w:rPr>
          <w:lang w:eastAsia="de-AT"/>
        </w:rPr>
        <w:t>Wägezellen</w:t>
      </w:r>
      <w:proofErr w:type="spellEnd"/>
      <w:r w:rsidRPr="0032027E">
        <w:rPr>
          <w:lang w:eastAsia="de-AT"/>
        </w:rPr>
        <w:t xml:space="preserve"> sehr zuverlässig arbeiten und stabile Messergebnisse liefern können. Auch im Softwarebereich wurden neue Erkenntnisse gewonnen. Die Programmiersprache Python erwies sich als gut strukturierte und leicht verständliche Lösung für die Implementierung der Systemlogik, auch wenn für grafische Benutzeroberflächen mittlerweile modernere Alternativen existieren.</w:t>
      </w:r>
    </w:p>
    <w:p w14:paraId="69D1B2F6" w14:textId="77777777" w:rsidR="007279F5" w:rsidRPr="0032027E" w:rsidRDefault="007279F5" w:rsidP="00460199">
      <w:pPr>
        <w:pStyle w:val="Text"/>
        <w:rPr>
          <w:color w:val="0066FF"/>
        </w:rPr>
      </w:pPr>
    </w:p>
    <w:p w14:paraId="1F23A1FC" w14:textId="77777777" w:rsidR="000F45A2" w:rsidRPr="0032027E" w:rsidRDefault="000F45A2" w:rsidP="00460199">
      <w:pPr>
        <w:pStyle w:val="Text"/>
        <w:rPr>
          <w:color w:val="0066FF"/>
        </w:rPr>
      </w:pPr>
    </w:p>
    <w:p w14:paraId="5E2C4260" w14:textId="77777777" w:rsidR="007534EC" w:rsidRPr="0032027E" w:rsidRDefault="007534EC">
      <w:pPr>
        <w:pStyle w:val="Text"/>
        <w:sectPr w:rsidR="007534EC" w:rsidRPr="0032027E">
          <w:headerReference w:type="default" r:id="rId61"/>
          <w:pgSz w:w="11906" w:h="16838"/>
          <w:pgMar w:top="1417" w:right="1440" w:bottom="1134" w:left="1440" w:header="708" w:footer="708" w:gutter="0"/>
          <w:cols w:space="720"/>
          <w:formProt w:val="0"/>
          <w:docGrid w:type="lines" w:linePitch="360"/>
        </w:sectPr>
      </w:pPr>
    </w:p>
    <w:p w14:paraId="62FB3A9C" w14:textId="77777777" w:rsidR="007534EC" w:rsidRPr="0032027E" w:rsidRDefault="00000000">
      <w:pPr>
        <w:pStyle w:val="berschrift1"/>
      </w:pPr>
      <w:bookmarkStart w:id="95" w:name="_Ref200468988"/>
      <w:bookmarkStart w:id="96" w:name="_Ref200469530"/>
      <w:bookmarkStart w:id="97" w:name="_Toc223637591"/>
      <w:r w:rsidRPr="0032027E">
        <w:lastRenderedPageBreak/>
        <w:t>Zusammenfassung und Ausblick</w:t>
      </w:r>
      <w:bookmarkEnd w:id="95"/>
      <w:bookmarkEnd w:id="96"/>
      <w:bookmarkEnd w:id="97"/>
    </w:p>
    <w:p w14:paraId="5B04556D" w14:textId="77777777" w:rsidR="007534EC" w:rsidRPr="0032027E" w:rsidRDefault="00000000">
      <w:pPr>
        <w:pStyle w:val="berschrift2"/>
      </w:pPr>
      <w:bookmarkStart w:id="98" w:name="_Toc223637592"/>
      <w:r w:rsidRPr="0032027E">
        <w:t>Zusammenfassung der gesamten Arbeit</w:t>
      </w:r>
      <w:bookmarkEnd w:id="98"/>
    </w:p>
    <w:p w14:paraId="504E1FDF" w14:textId="77777777" w:rsidR="007534EC" w:rsidRPr="0032027E" w:rsidRDefault="00000000">
      <w:pPr>
        <w:pStyle w:val="Text"/>
        <w:rPr>
          <w:color w:val="0066FF"/>
        </w:rPr>
      </w:pPr>
      <w:r w:rsidRPr="0032027E">
        <w:rPr>
          <w:color w:val="0066FF"/>
        </w:rPr>
        <w:t>(FV = Text)</w:t>
      </w:r>
    </w:p>
    <w:p w14:paraId="6B457726" w14:textId="77777777" w:rsidR="00B565F0" w:rsidRPr="0032027E" w:rsidRDefault="00B565F0" w:rsidP="00B565F0">
      <w:pPr>
        <w:pStyle w:val="Text"/>
      </w:pPr>
    </w:p>
    <w:p w14:paraId="62F8DA6C" w14:textId="77777777" w:rsidR="00B565F0" w:rsidRPr="0032027E" w:rsidRDefault="00B565F0" w:rsidP="00B565F0">
      <w:pPr>
        <w:pStyle w:val="Text"/>
        <w:rPr>
          <w:b/>
        </w:rPr>
      </w:pPr>
      <w:r w:rsidRPr="0032027E">
        <w:rPr>
          <w:b/>
        </w:rPr>
        <w:t>Gemessene Werte von Vans-Schuh:</w:t>
      </w:r>
    </w:p>
    <w:p w14:paraId="7FE0578B" w14:textId="77777777" w:rsidR="00B565F0" w:rsidRPr="0032027E" w:rsidRDefault="00B565F0" w:rsidP="00B565F0">
      <w:pPr>
        <w:pStyle w:val="Text"/>
        <w:numPr>
          <w:ilvl w:val="0"/>
          <w:numId w:val="43"/>
        </w:numPr>
      </w:pPr>
      <w:r w:rsidRPr="0032027E">
        <w:t>Länge: 114 mm</w:t>
      </w:r>
    </w:p>
    <w:p w14:paraId="5C8B686E" w14:textId="77777777" w:rsidR="00B565F0" w:rsidRPr="0032027E" w:rsidRDefault="00B565F0" w:rsidP="00B565F0">
      <w:pPr>
        <w:pStyle w:val="Text"/>
        <w:numPr>
          <w:ilvl w:val="0"/>
          <w:numId w:val="43"/>
        </w:numPr>
      </w:pPr>
      <w:r w:rsidRPr="0032027E">
        <w:t>Breite: 265 mm</w:t>
      </w:r>
    </w:p>
    <w:p w14:paraId="6B322464" w14:textId="77777777" w:rsidR="00B565F0" w:rsidRPr="0032027E" w:rsidRDefault="00B565F0" w:rsidP="00B565F0">
      <w:pPr>
        <w:pStyle w:val="Text"/>
        <w:numPr>
          <w:ilvl w:val="0"/>
          <w:numId w:val="43"/>
        </w:numPr>
      </w:pPr>
      <w:r w:rsidRPr="0032027E">
        <w:t xml:space="preserve">Höhe: 98 mm </w:t>
      </w:r>
    </w:p>
    <w:p w14:paraId="7DAB07C3" w14:textId="77777777" w:rsidR="00B565F0" w:rsidRPr="0032027E" w:rsidRDefault="00B565F0" w:rsidP="00B565F0">
      <w:pPr>
        <w:pStyle w:val="Text"/>
        <w:keepNext/>
        <w:jc w:val="center"/>
      </w:pPr>
      <w:r w:rsidRPr="0032027E">
        <w:rPr>
          <w:noProof/>
        </w:rPr>
        <w:drawing>
          <wp:inline distT="0" distB="0" distL="0" distR="0" wp14:anchorId="3C8FB0A3" wp14:editId="6F783BC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62"/>
                    <a:stretch>
                      <a:fillRect/>
                    </a:stretch>
                  </pic:blipFill>
                  <pic:spPr>
                    <a:xfrm>
                      <a:off x="0" y="0"/>
                      <a:ext cx="4411859" cy="1080945"/>
                    </a:xfrm>
                    <a:prstGeom prst="rect">
                      <a:avLst/>
                    </a:prstGeom>
                  </pic:spPr>
                </pic:pic>
              </a:graphicData>
            </a:graphic>
          </wp:inline>
        </w:drawing>
      </w:r>
    </w:p>
    <w:p w14:paraId="2555B25C" w14:textId="2929DF7E" w:rsidR="00B565F0" w:rsidRPr="0032027E" w:rsidRDefault="00B565F0" w:rsidP="00B565F0">
      <w:pPr>
        <w:pStyle w:val="Beschriftung"/>
      </w:pPr>
      <w:bookmarkStart w:id="99" w:name="_Toc224291263"/>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13</w:t>
      </w:r>
      <w:r w:rsidRPr="0032027E">
        <w:fldChar w:fldCharType="end"/>
      </w:r>
      <w:r w:rsidRPr="0032027E">
        <w:t>: Ergebnis der Abmessungen</w:t>
      </w:r>
      <w:bookmarkEnd w:id="99"/>
    </w:p>
    <w:p w14:paraId="63A84A43" w14:textId="77777777" w:rsidR="00B565F0" w:rsidRPr="0032027E" w:rsidRDefault="00B565F0" w:rsidP="00B565F0">
      <w:pPr>
        <w:pStyle w:val="Text"/>
        <w:jc w:val="center"/>
      </w:pPr>
    </w:p>
    <w:p w14:paraId="4A35DA2F" w14:textId="77777777" w:rsidR="00B565F0" w:rsidRPr="0032027E" w:rsidRDefault="00B565F0" w:rsidP="00B565F0">
      <w:pPr>
        <w:pStyle w:val="Text"/>
      </w:pPr>
      <w:r w:rsidRPr="0032027E">
        <w:t xml:space="preserve">Die Messungen wurden unter nicht optimalen Lichtverhältnissen durchgeführt, wodurch geringfügige Abweichungen zum </w:t>
      </w:r>
      <w:proofErr w:type="spellStart"/>
      <w:r w:rsidRPr="0032027E">
        <w:t>Realmaß</w:t>
      </w:r>
      <w:proofErr w:type="spellEnd"/>
      <w:r w:rsidRPr="0032027E">
        <w:t xml:space="preserve"> entstanden. Insgesamt zeigt das Verfahren jedoch eine stabile und für die Anwendung ausreichende Genauigkeit.</w:t>
      </w:r>
    </w:p>
    <w:p w14:paraId="0F0021DB" w14:textId="77777777" w:rsidR="00B565F0" w:rsidRPr="0032027E" w:rsidRDefault="00B565F0" w:rsidP="00B565F0">
      <w:pPr>
        <w:pStyle w:val="Text"/>
      </w:pPr>
    </w:p>
    <w:p w14:paraId="131F8DCD" w14:textId="77777777" w:rsidR="00B565F0" w:rsidRPr="0032027E" w:rsidRDefault="00B565F0" w:rsidP="00B565F0">
      <w:pPr>
        <w:pStyle w:val="Text"/>
      </w:pPr>
    </w:p>
    <w:p w14:paraId="3FC86632" w14:textId="4E81B5E3" w:rsidR="003220B3" w:rsidRPr="0032027E" w:rsidRDefault="003220B3">
      <w:pPr>
        <w:pStyle w:val="Text"/>
        <w:rPr>
          <w:color w:val="0066FF"/>
        </w:rPr>
      </w:pPr>
      <w:r w:rsidRPr="0032027E">
        <w:rPr>
          <w:noProof/>
          <w:color w:val="0066FF"/>
        </w:rPr>
        <w:drawing>
          <wp:inline distT="0" distB="0" distL="0" distR="0" wp14:anchorId="612B9350" wp14:editId="35D59469">
            <wp:extent cx="2801227" cy="1778000"/>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3"/>
                    <a:stretch>
                      <a:fillRect/>
                    </a:stretch>
                  </pic:blipFill>
                  <pic:spPr>
                    <a:xfrm>
                      <a:off x="0" y="0"/>
                      <a:ext cx="2803601" cy="1779507"/>
                    </a:xfrm>
                    <a:prstGeom prst="rect">
                      <a:avLst/>
                    </a:prstGeom>
                  </pic:spPr>
                </pic:pic>
              </a:graphicData>
            </a:graphic>
          </wp:inline>
        </w:drawing>
      </w:r>
    </w:p>
    <w:p w14:paraId="55D6866E" w14:textId="4D6EFAC8" w:rsidR="000F53F3" w:rsidRPr="0032027E" w:rsidRDefault="000F53F3">
      <w:pPr>
        <w:pStyle w:val="Text"/>
        <w:rPr>
          <w:color w:val="0066FF"/>
        </w:rPr>
      </w:pPr>
      <w:r w:rsidRPr="0032027E">
        <w:rPr>
          <w:noProof/>
          <w:color w:val="0066FF"/>
        </w:rPr>
        <w:lastRenderedPageBreak/>
        <w:drawing>
          <wp:inline distT="0" distB="0" distL="0" distR="0" wp14:anchorId="3597A9BE" wp14:editId="1A556E6F">
            <wp:extent cx="4053840" cy="2849275"/>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4"/>
                    <a:stretch>
                      <a:fillRect/>
                    </a:stretch>
                  </pic:blipFill>
                  <pic:spPr>
                    <a:xfrm>
                      <a:off x="0" y="0"/>
                      <a:ext cx="4061347" cy="2854551"/>
                    </a:xfrm>
                    <a:prstGeom prst="rect">
                      <a:avLst/>
                    </a:prstGeom>
                  </pic:spPr>
                </pic:pic>
              </a:graphicData>
            </a:graphic>
          </wp:inline>
        </w:drawing>
      </w:r>
    </w:p>
    <w:p w14:paraId="4F86EC99" w14:textId="415939FE" w:rsidR="00AB2A0D" w:rsidRPr="0032027E" w:rsidRDefault="00A719F2" w:rsidP="00AB2A0D">
      <w:pPr>
        <w:pStyle w:val="Text"/>
        <w:rPr>
          <w:color w:val="0066FF"/>
        </w:rPr>
      </w:pPr>
      <w:r w:rsidRPr="0032027E">
        <w:rPr>
          <w:noProof/>
          <w:color w:val="0066FF"/>
        </w:rPr>
        <w:drawing>
          <wp:inline distT="0" distB="0" distL="0" distR="0" wp14:anchorId="73EAC898" wp14:editId="4253F088">
            <wp:extent cx="2362135" cy="3149600"/>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67508" cy="3156765"/>
                    </a:xfrm>
                    <a:prstGeom prst="rect">
                      <a:avLst/>
                    </a:prstGeom>
                    <a:noFill/>
                    <a:ln>
                      <a:noFill/>
                    </a:ln>
                  </pic:spPr>
                </pic:pic>
              </a:graphicData>
            </a:graphic>
          </wp:inline>
        </w:drawing>
      </w:r>
      <w:r w:rsidR="00AB2A0D" w:rsidRPr="0032027E">
        <w:rPr>
          <w:noProof/>
          <w:color w:val="0066FF"/>
        </w:rPr>
        <w:drawing>
          <wp:inline distT="0" distB="0" distL="0" distR="0" wp14:anchorId="57616C5C" wp14:editId="403EBFE1">
            <wp:extent cx="2369227" cy="3157220"/>
            <wp:effectExtent l="0" t="0" r="0" b="0"/>
            <wp:docPr id="1276151025" name="Grafik 4" descr="Ein Bild, das Waage, Text,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1025" name="Grafik 4" descr="Ein Bild, das Waage, Text, Elektronik enthält.&#10;&#10;KI-generierte Inhalte können fehlerhaft sein."/>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0736" cy="3159231"/>
                    </a:xfrm>
                    <a:prstGeom prst="rect">
                      <a:avLst/>
                    </a:prstGeom>
                    <a:noFill/>
                    <a:ln>
                      <a:noFill/>
                    </a:ln>
                  </pic:spPr>
                </pic:pic>
              </a:graphicData>
            </a:graphic>
          </wp:inline>
        </w:drawing>
      </w:r>
    </w:p>
    <w:p w14:paraId="111E5640" w14:textId="062F87FF" w:rsidR="00A719F2" w:rsidRPr="0032027E" w:rsidRDefault="00A719F2" w:rsidP="00A719F2">
      <w:pPr>
        <w:pStyle w:val="Text"/>
        <w:rPr>
          <w:color w:val="0066FF"/>
        </w:rPr>
      </w:pPr>
    </w:p>
    <w:p w14:paraId="0403F60C" w14:textId="77777777" w:rsidR="00A719F2" w:rsidRPr="0032027E" w:rsidRDefault="00A719F2">
      <w:pPr>
        <w:pStyle w:val="Text"/>
        <w:rPr>
          <w:color w:val="0066FF"/>
        </w:rPr>
      </w:pPr>
    </w:p>
    <w:p w14:paraId="2D545547" w14:textId="00BC5146" w:rsidR="007B132B" w:rsidRPr="0032027E" w:rsidRDefault="007B132B">
      <w:pPr>
        <w:pStyle w:val="Text"/>
        <w:rPr>
          <w:color w:val="0066FF"/>
        </w:rPr>
      </w:pPr>
      <w:r w:rsidRPr="0032027E">
        <w:rPr>
          <w:noProof/>
          <w:color w:val="0066FF"/>
        </w:rPr>
        <w:lastRenderedPageBreak/>
        <w:drawing>
          <wp:inline distT="0" distB="0" distL="0" distR="0" wp14:anchorId="5386A699" wp14:editId="61B6FAFE">
            <wp:extent cx="5394960" cy="3795479"/>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7"/>
                    <a:stretch>
                      <a:fillRect/>
                    </a:stretch>
                  </pic:blipFill>
                  <pic:spPr>
                    <a:xfrm>
                      <a:off x="0" y="0"/>
                      <a:ext cx="5404464" cy="3802165"/>
                    </a:xfrm>
                    <a:prstGeom prst="rect">
                      <a:avLst/>
                    </a:prstGeom>
                  </pic:spPr>
                </pic:pic>
              </a:graphicData>
            </a:graphic>
          </wp:inline>
        </w:drawing>
      </w:r>
    </w:p>
    <w:p w14:paraId="4E662006" w14:textId="6101C043" w:rsidR="00AB2A0D" w:rsidRPr="0032027E" w:rsidRDefault="00A719F2" w:rsidP="00AB2A0D">
      <w:pPr>
        <w:pStyle w:val="Text"/>
        <w:rPr>
          <w:color w:val="0066FF"/>
        </w:rPr>
      </w:pPr>
      <w:r w:rsidRPr="0032027E">
        <w:rPr>
          <w:noProof/>
          <w:color w:val="0066FF"/>
        </w:rPr>
        <w:drawing>
          <wp:inline distT="0" distB="0" distL="0" distR="0" wp14:anchorId="3BCC4450" wp14:editId="27248CEA">
            <wp:extent cx="2382375" cy="3176588"/>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87436" cy="3183336"/>
                    </a:xfrm>
                    <a:prstGeom prst="rect">
                      <a:avLst/>
                    </a:prstGeom>
                    <a:noFill/>
                    <a:ln>
                      <a:noFill/>
                    </a:ln>
                  </pic:spPr>
                </pic:pic>
              </a:graphicData>
            </a:graphic>
          </wp:inline>
        </w:drawing>
      </w:r>
      <w:r w:rsidR="00AB2A0D" w:rsidRPr="0032027E">
        <w:rPr>
          <w:noProof/>
          <w:color w:val="0066FF"/>
        </w:rPr>
        <w:drawing>
          <wp:inline distT="0" distB="0" distL="0" distR="0" wp14:anchorId="2EA01583" wp14:editId="4797D71F">
            <wp:extent cx="2379070" cy="3175608"/>
            <wp:effectExtent l="0" t="0" r="0" b="0"/>
            <wp:docPr id="1207463695" name="Grafik 2" descr="Ein Bild, das Text, Papiertuch, Handtu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3695" name="Grafik 2" descr="Ein Bild, das Text, Papiertuch, Handtuch enthält.&#10;&#10;KI-generierte Inhalte können fehlerhaft sein."/>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396388" cy="3198724"/>
                    </a:xfrm>
                    <a:prstGeom prst="rect">
                      <a:avLst/>
                    </a:prstGeom>
                    <a:noFill/>
                    <a:ln>
                      <a:noFill/>
                    </a:ln>
                  </pic:spPr>
                </pic:pic>
              </a:graphicData>
            </a:graphic>
          </wp:inline>
        </w:drawing>
      </w:r>
    </w:p>
    <w:p w14:paraId="26658476" w14:textId="3EE7736D" w:rsidR="00A719F2" w:rsidRPr="0032027E" w:rsidRDefault="00A719F2" w:rsidP="00A719F2">
      <w:pPr>
        <w:pStyle w:val="Text"/>
        <w:rPr>
          <w:color w:val="0066FF"/>
        </w:rPr>
      </w:pPr>
    </w:p>
    <w:p w14:paraId="12F3CBDB" w14:textId="63CA2958" w:rsidR="00A719F2" w:rsidRPr="0032027E" w:rsidRDefault="00A719F2">
      <w:pPr>
        <w:pStyle w:val="Text"/>
        <w:rPr>
          <w:color w:val="0066FF"/>
        </w:rPr>
      </w:pPr>
      <w:r w:rsidRPr="0032027E">
        <w:rPr>
          <w:color w:val="0066FF"/>
        </w:rPr>
        <w:t xml:space="preserve">Bei Leerer </w:t>
      </w:r>
      <w:proofErr w:type="spellStart"/>
      <w:r w:rsidRPr="0032027E">
        <w:rPr>
          <w:color w:val="0066FF"/>
        </w:rPr>
        <w:t>Wägefläche</w:t>
      </w:r>
      <w:proofErr w:type="spellEnd"/>
    </w:p>
    <w:p w14:paraId="32E35153" w14:textId="03353222" w:rsidR="007B132B" w:rsidRPr="0032027E" w:rsidRDefault="007B132B">
      <w:pPr>
        <w:pStyle w:val="Text"/>
        <w:rPr>
          <w:color w:val="0066FF"/>
        </w:rPr>
      </w:pPr>
      <w:r w:rsidRPr="0032027E">
        <w:rPr>
          <w:noProof/>
          <w:color w:val="0066FF"/>
        </w:rPr>
        <w:lastRenderedPageBreak/>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70"/>
                    <a:stretch>
                      <a:fillRect/>
                    </a:stretch>
                  </pic:blipFill>
                  <pic:spPr>
                    <a:xfrm>
                      <a:off x="0" y="0"/>
                      <a:ext cx="5731510" cy="4119245"/>
                    </a:xfrm>
                    <a:prstGeom prst="rect">
                      <a:avLst/>
                    </a:prstGeom>
                  </pic:spPr>
                </pic:pic>
              </a:graphicData>
            </a:graphic>
          </wp:inline>
        </w:drawing>
      </w:r>
    </w:p>
    <w:p w14:paraId="60298FB7" w14:textId="77777777" w:rsidR="007534EC" w:rsidRPr="0032027E" w:rsidRDefault="00000000">
      <w:pPr>
        <w:pStyle w:val="Text"/>
        <w:rPr>
          <w:color w:val="0066FF"/>
        </w:rPr>
      </w:pPr>
      <w:r w:rsidRPr="0032027E">
        <w:rPr>
          <w:color w:val="0066FF"/>
        </w:rPr>
        <w:t xml:space="preserve">Dieses Kapitel beinhaltet eine Zusammenfassung der gesamten Arbeit, es wird also die Diplomarbeit als ein Projekt betrachtet. </w:t>
      </w:r>
    </w:p>
    <w:p w14:paraId="5F347541" w14:textId="77777777" w:rsidR="00880A93" w:rsidRPr="0032027E" w:rsidRDefault="00880A93">
      <w:pPr>
        <w:pStyle w:val="Text"/>
        <w:rPr>
          <w:color w:val="0066FF"/>
        </w:rPr>
      </w:pPr>
    </w:p>
    <w:p w14:paraId="7B585924" w14:textId="45767832" w:rsidR="00880A93" w:rsidRPr="0032027E" w:rsidRDefault="00880A93" w:rsidP="00880A93">
      <w:pPr>
        <w:jc w:val="left"/>
        <w:rPr>
          <w:color w:val="0066FF"/>
        </w:rPr>
      </w:pPr>
      <w:r w:rsidRPr="0032027E">
        <w:rPr>
          <w:color w:val="0066FF"/>
        </w:rPr>
        <w:br w:type="page"/>
      </w:r>
    </w:p>
    <w:p w14:paraId="357B5A4A" w14:textId="77777777" w:rsidR="007534EC" w:rsidRPr="0032027E" w:rsidRDefault="00000000">
      <w:pPr>
        <w:pStyle w:val="berschrift2"/>
      </w:pPr>
      <w:bookmarkStart w:id="100" w:name="_Toc223637593"/>
      <w:r w:rsidRPr="0032027E">
        <w:lastRenderedPageBreak/>
        <w:t>Ausblick</w:t>
      </w:r>
      <w:bookmarkEnd w:id="100"/>
    </w:p>
    <w:p w14:paraId="5949665E" w14:textId="5CFFB667" w:rsidR="00CC6275" w:rsidRPr="0032027E" w:rsidRDefault="00CC6275" w:rsidP="00CC6275">
      <w:pPr>
        <w:pStyle w:val="berschrift3"/>
      </w:pPr>
      <w:r w:rsidRPr="0032027E">
        <w:t>Hardwareseitig</w:t>
      </w:r>
    </w:p>
    <w:p w14:paraId="6863D759" w14:textId="77777777" w:rsidR="00CC6275" w:rsidRPr="0032027E" w:rsidRDefault="00CC6275" w:rsidP="00CC6275"/>
    <w:p w14:paraId="6A1223A2" w14:textId="77777777" w:rsidR="0001438D" w:rsidRPr="0032027E" w:rsidRDefault="0001438D" w:rsidP="00CC6275"/>
    <w:p w14:paraId="44A36586" w14:textId="77777777" w:rsidR="0001438D" w:rsidRPr="0032027E" w:rsidRDefault="0001438D" w:rsidP="00CC6275"/>
    <w:p w14:paraId="1CCBCE24" w14:textId="51AFF898" w:rsidR="0001438D" w:rsidRPr="0032027E" w:rsidRDefault="0001438D" w:rsidP="0001438D">
      <w:pPr>
        <w:jc w:val="left"/>
      </w:pPr>
      <w:r w:rsidRPr="0032027E">
        <w:br w:type="page"/>
      </w:r>
    </w:p>
    <w:p w14:paraId="24CFC43A" w14:textId="25153CC7" w:rsidR="00CC6275" w:rsidRPr="0032027E" w:rsidRDefault="00CC6275" w:rsidP="00CC6275">
      <w:pPr>
        <w:pStyle w:val="berschrift3"/>
      </w:pPr>
      <w:commentRangeStart w:id="101"/>
      <w:r w:rsidRPr="0032027E">
        <w:lastRenderedPageBreak/>
        <w:t>Softwareseitig</w:t>
      </w:r>
      <w:commentRangeEnd w:id="101"/>
      <w:r w:rsidR="005728D3" w:rsidRPr="0032027E">
        <w:rPr>
          <w:rStyle w:val="Kommentarzeichen"/>
          <w:b w:val="0"/>
          <w:bCs w:val="0"/>
        </w:rPr>
        <w:commentReference w:id="101"/>
      </w:r>
    </w:p>
    <w:p w14:paraId="1F927FED" w14:textId="71034089" w:rsidR="00880A93" w:rsidRPr="0032027E" w:rsidRDefault="00880A93" w:rsidP="00880A93">
      <w:pPr>
        <w:pStyle w:val="Text"/>
      </w:pPr>
      <w:r w:rsidRPr="0032027E">
        <w:t>Im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52425DB8" w14:textId="77777777" w:rsidR="00880A93" w:rsidRPr="0032027E" w:rsidRDefault="00880A93" w:rsidP="00880A93">
      <w:pPr>
        <w:pStyle w:val="Text"/>
      </w:pPr>
      <w:r w:rsidRPr="0032027E">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71245A4" w14:textId="77777777" w:rsidR="00880A93" w:rsidRPr="0032027E" w:rsidRDefault="00880A93" w:rsidP="00880A93">
      <w:pPr>
        <w:pStyle w:val="Text"/>
      </w:pPr>
      <w:r w:rsidRPr="0032027E">
        <w:t>Weitere potenzielle Verbesserungen betreffen die Qualität, Effizienz und Kostenoptimierung des Systems. Dazu zählen unter anderem:</w:t>
      </w:r>
    </w:p>
    <w:p w14:paraId="730690B2" w14:textId="77777777" w:rsidR="00880A93" w:rsidRPr="0032027E" w:rsidRDefault="00880A93" w:rsidP="00880A93">
      <w:pPr>
        <w:pStyle w:val="Text"/>
      </w:pPr>
      <w:r w:rsidRPr="0032027E">
        <w:t>Optimierung der Bildaufnahme und Datenverarbeitung durch effizientere Algorithmen</w:t>
      </w:r>
    </w:p>
    <w:p w14:paraId="5DEA00FC" w14:textId="77777777" w:rsidR="00880A93" w:rsidRPr="0032027E" w:rsidRDefault="00880A93" w:rsidP="00880A93">
      <w:pPr>
        <w:pStyle w:val="Text"/>
      </w:pPr>
      <w:r w:rsidRPr="0032027E">
        <w:t>Erweiterung der Benutzeroberfläche um zusätzliche Kontroll- und Analysefunktionen</w:t>
      </w:r>
    </w:p>
    <w:p w14:paraId="7534BB5B" w14:textId="77777777" w:rsidR="00880A93" w:rsidRPr="0032027E" w:rsidRDefault="00880A93" w:rsidP="00880A93">
      <w:pPr>
        <w:pStyle w:val="Text"/>
      </w:pPr>
      <w:r w:rsidRPr="0032027E">
        <w:t>Integration zusätzlicher Sensorik oder Kameras für komplexere Objekte</w:t>
      </w:r>
    </w:p>
    <w:p w14:paraId="03047CE9" w14:textId="77777777" w:rsidR="00880A93" w:rsidRPr="0032027E" w:rsidRDefault="00880A93" w:rsidP="00880A93">
      <w:pPr>
        <w:pStyle w:val="Text"/>
      </w:pPr>
      <w:r w:rsidRPr="0032027E">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5E38AB05" w14:textId="77777777" w:rsidR="00880A93" w:rsidRPr="0032027E" w:rsidRDefault="00880A93" w:rsidP="00880A93">
      <w:pPr>
        <w:pStyle w:val="Text"/>
      </w:pPr>
      <w:r w:rsidRPr="0032027E">
        <w:t>Insgesamt bietet das Projekt eine solide Grundlage, auf der sowohl die Funktionalität als auch die Effizienz und Anwenderfreundlichkeit des 3D-Scanners weiter verbessert werden können.</w:t>
      </w:r>
    </w:p>
    <w:p w14:paraId="2849B2D7" w14:textId="77777777" w:rsidR="00880A93" w:rsidRPr="0032027E" w:rsidRDefault="00880A93">
      <w:pPr>
        <w:pStyle w:val="Text"/>
      </w:pPr>
    </w:p>
    <w:p w14:paraId="106EAE3A" w14:textId="77777777" w:rsidR="00880A93" w:rsidRPr="0032027E" w:rsidRDefault="00880A93">
      <w:pPr>
        <w:pStyle w:val="Text"/>
      </w:pPr>
    </w:p>
    <w:p w14:paraId="4413F80A" w14:textId="59D6EB7B" w:rsidR="00880A93" w:rsidRPr="0032027E" w:rsidRDefault="00880A93">
      <w:pPr>
        <w:pStyle w:val="Text"/>
        <w:sectPr w:rsidR="00880A93" w:rsidRPr="0032027E">
          <w:headerReference w:type="default" r:id="rId71"/>
          <w:footerReference w:type="default" r:id="rId72"/>
          <w:headerReference w:type="first" r:id="rId73"/>
          <w:footerReference w:type="first" r:id="rId74"/>
          <w:pgSz w:w="11906" w:h="16838"/>
          <w:pgMar w:top="1417" w:right="1440" w:bottom="1134" w:left="1440" w:header="708" w:footer="708" w:gutter="0"/>
          <w:cols w:space="720"/>
          <w:formProt w:val="0"/>
          <w:docGrid w:type="lines" w:linePitch="360"/>
        </w:sectPr>
      </w:pPr>
    </w:p>
    <w:p w14:paraId="4D1F72E5" w14:textId="77777777" w:rsidR="007534EC" w:rsidRPr="0032027E" w:rsidRDefault="00000000">
      <w:pPr>
        <w:pStyle w:val="berschrift1"/>
      </w:pPr>
      <w:bookmarkStart w:id="102" w:name="_Ref200468159"/>
      <w:bookmarkStart w:id="103" w:name="_Toc223637594"/>
      <w:r w:rsidRPr="0032027E">
        <w:lastRenderedPageBreak/>
        <w:t>Erklärung der Eigenständigkeit</w:t>
      </w:r>
      <w:bookmarkEnd w:id="102"/>
      <w:bookmarkEnd w:id="103"/>
    </w:p>
    <w:p w14:paraId="4A879E2C" w14:textId="77777777" w:rsidR="007534EC" w:rsidRPr="0032027E" w:rsidRDefault="00000000">
      <w:pPr>
        <w:pStyle w:val="Text"/>
        <w:rPr>
          <w:b/>
        </w:rPr>
      </w:pPr>
      <w:r w:rsidRPr="0032027E">
        <w:rPr>
          <w:b/>
        </w:rPr>
        <w:t>EIDESSTATTLICHE ERKLÄRUNG</w:t>
      </w:r>
    </w:p>
    <w:p w14:paraId="4FCBD5CD" w14:textId="77777777" w:rsidR="007534EC" w:rsidRPr="0032027E" w:rsidRDefault="00000000">
      <w:pPr>
        <w:pStyle w:val="Text"/>
      </w:pPr>
      <w:r w:rsidRPr="0032027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Pr="0032027E" w:rsidRDefault="007534EC"/>
    <w:p w14:paraId="7F379D7E" w14:textId="77777777" w:rsidR="007534EC" w:rsidRPr="0032027E" w:rsidRDefault="007534EC"/>
    <w:p w14:paraId="13A1D540" w14:textId="77777777" w:rsidR="007534EC" w:rsidRPr="0032027E" w:rsidRDefault="007534EC"/>
    <w:tbl>
      <w:tblPr>
        <w:tblStyle w:val="Tabellenraster"/>
        <w:tblW w:w="5000" w:type="pct"/>
        <w:tblLayout w:type="fixed"/>
        <w:tblLook w:val="04A0" w:firstRow="1" w:lastRow="0" w:firstColumn="1" w:lastColumn="0" w:noHBand="0" w:noVBand="1"/>
      </w:tblPr>
      <w:tblGrid>
        <w:gridCol w:w="4620"/>
        <w:gridCol w:w="4622"/>
      </w:tblGrid>
      <w:tr w:rsidR="007534EC" w:rsidRPr="0032027E" w14:paraId="4DCBB192" w14:textId="77777777">
        <w:trPr>
          <w:trHeight w:val="1134"/>
        </w:trPr>
        <w:tc>
          <w:tcPr>
            <w:tcW w:w="4512" w:type="dxa"/>
            <w:tcBorders>
              <w:left w:val="nil"/>
              <w:right w:val="nil"/>
            </w:tcBorders>
          </w:tcPr>
          <w:p w14:paraId="427EB012" w14:textId="77777777" w:rsidR="007534EC" w:rsidRPr="0032027E" w:rsidRDefault="00000000">
            <w:pPr>
              <w:pStyle w:val="TextinTabelle"/>
            </w:pPr>
            <w:r w:rsidRPr="0032027E">
              <w:t>Ort, Datum</w:t>
            </w:r>
          </w:p>
        </w:tc>
        <w:tc>
          <w:tcPr>
            <w:tcW w:w="4513" w:type="dxa"/>
            <w:tcBorders>
              <w:left w:val="nil"/>
              <w:right w:val="nil"/>
            </w:tcBorders>
          </w:tcPr>
          <w:p w14:paraId="113588BF" w14:textId="77777777" w:rsidR="007534EC" w:rsidRPr="0032027E" w:rsidRDefault="00000000">
            <w:pPr>
              <w:pStyle w:val="TextinTabelle"/>
            </w:pPr>
            <w:proofErr w:type="spellStart"/>
            <w:r w:rsidRPr="0032027E">
              <w:t>Schüler:in</w:t>
            </w:r>
            <w:proofErr w:type="spellEnd"/>
            <w:r w:rsidRPr="0032027E">
              <w:t xml:space="preserve"> 1</w:t>
            </w:r>
          </w:p>
        </w:tc>
      </w:tr>
      <w:tr w:rsidR="007534EC" w:rsidRPr="0032027E" w14:paraId="4C54B0C6" w14:textId="77777777">
        <w:trPr>
          <w:trHeight w:val="1134"/>
        </w:trPr>
        <w:tc>
          <w:tcPr>
            <w:tcW w:w="4512" w:type="dxa"/>
            <w:tcBorders>
              <w:left w:val="nil"/>
              <w:bottom w:val="nil"/>
              <w:right w:val="nil"/>
            </w:tcBorders>
          </w:tcPr>
          <w:p w14:paraId="1A6811FF" w14:textId="77777777" w:rsidR="007534EC" w:rsidRPr="0032027E" w:rsidRDefault="00000000">
            <w:pPr>
              <w:pStyle w:val="TextinTabelle"/>
            </w:pPr>
            <w:r w:rsidRPr="0032027E">
              <w:t>Ort, Datum</w:t>
            </w:r>
          </w:p>
        </w:tc>
        <w:tc>
          <w:tcPr>
            <w:tcW w:w="4513" w:type="dxa"/>
            <w:tcBorders>
              <w:left w:val="nil"/>
              <w:bottom w:val="nil"/>
              <w:right w:val="nil"/>
            </w:tcBorders>
          </w:tcPr>
          <w:p w14:paraId="258722F4" w14:textId="77777777" w:rsidR="007534EC" w:rsidRPr="0032027E" w:rsidRDefault="00000000">
            <w:pPr>
              <w:pStyle w:val="TextinTabelle"/>
            </w:pPr>
            <w:r w:rsidRPr="0032027E">
              <w:t>Schüler:in2</w:t>
            </w:r>
          </w:p>
        </w:tc>
      </w:tr>
    </w:tbl>
    <w:p w14:paraId="680E765E" w14:textId="77777777" w:rsidR="007534EC" w:rsidRPr="0032027E" w:rsidRDefault="007534EC">
      <w:pPr>
        <w:pStyle w:val="Text"/>
      </w:pPr>
    </w:p>
    <w:p w14:paraId="0DDFD735" w14:textId="77777777" w:rsidR="007534EC" w:rsidRPr="0032027E" w:rsidRDefault="007534EC">
      <w:pPr>
        <w:pStyle w:val="Text"/>
        <w:sectPr w:rsidR="007534EC" w:rsidRPr="0032027E">
          <w:headerReference w:type="default" r:id="rId75"/>
          <w:footerReference w:type="default" r:id="rId76"/>
          <w:headerReference w:type="first" r:id="rId77"/>
          <w:footerReference w:type="first" r:id="rId78"/>
          <w:pgSz w:w="11906" w:h="16838"/>
          <w:pgMar w:top="1417" w:right="1440" w:bottom="1134" w:left="1440" w:header="708" w:footer="708" w:gutter="0"/>
          <w:cols w:space="720"/>
          <w:formProt w:val="0"/>
          <w:docGrid w:type="lines" w:linePitch="360"/>
        </w:sectPr>
      </w:pPr>
    </w:p>
    <w:p w14:paraId="5F4FC4AC" w14:textId="77777777" w:rsidR="007534EC" w:rsidRPr="0032027E" w:rsidRDefault="00000000">
      <w:pPr>
        <w:pStyle w:val="berschrift1"/>
        <w:sectPr w:rsidR="007534EC" w:rsidRPr="0032027E">
          <w:headerReference w:type="default" r:id="rId79"/>
          <w:footerReference w:type="default" r:id="rId80"/>
          <w:headerReference w:type="first" r:id="rId81"/>
          <w:footerReference w:type="first" r:id="rId82"/>
          <w:pgSz w:w="11906" w:h="16838"/>
          <w:pgMar w:top="1417" w:right="1440" w:bottom="1134" w:left="1440" w:header="708" w:footer="708" w:gutter="0"/>
          <w:cols w:space="720"/>
          <w:formProt w:val="0"/>
          <w:docGrid w:type="lines" w:linePitch="360"/>
        </w:sectPr>
      </w:pPr>
      <w:bookmarkStart w:id="104" w:name="_Ref200469499"/>
      <w:bookmarkStart w:id="105" w:name="_Toc223637595"/>
      <w:r w:rsidRPr="0032027E">
        <w:lastRenderedPageBreak/>
        <w:t>Arbeitsnachweise</w:t>
      </w:r>
      <w:bookmarkEnd w:id="104"/>
      <w:bookmarkEnd w:id="105"/>
    </w:p>
    <w:p w14:paraId="1238F213" w14:textId="77777777" w:rsidR="007534EC" w:rsidRPr="0032027E" w:rsidRDefault="00000000">
      <w:pPr>
        <w:pStyle w:val="berschrift1"/>
      </w:pPr>
      <w:bookmarkStart w:id="106" w:name="_Toc84751256"/>
      <w:bookmarkStart w:id="107" w:name="_Toc211138167"/>
      <w:bookmarkStart w:id="108" w:name="_Toc211137922"/>
      <w:bookmarkStart w:id="109" w:name="_Toc84757221"/>
      <w:bookmarkStart w:id="110" w:name="_Toc210560305"/>
      <w:bookmarkStart w:id="111" w:name="_Toc210560252"/>
      <w:bookmarkStart w:id="112" w:name="_Ref210560064"/>
      <w:bookmarkStart w:id="113" w:name="_Toc84751368"/>
      <w:bookmarkStart w:id="114" w:name="_Ref200467937"/>
      <w:bookmarkStart w:id="115" w:name="_Ref200469033"/>
      <w:bookmarkStart w:id="116" w:name="_Toc223637596"/>
      <w:r w:rsidRPr="0032027E">
        <w:lastRenderedPageBreak/>
        <w:t>Verzeichnisse</w:t>
      </w:r>
      <w:bookmarkEnd w:id="106"/>
      <w:bookmarkEnd w:id="107"/>
      <w:bookmarkEnd w:id="108"/>
      <w:bookmarkEnd w:id="109"/>
      <w:bookmarkEnd w:id="110"/>
      <w:bookmarkEnd w:id="111"/>
      <w:bookmarkEnd w:id="112"/>
      <w:bookmarkEnd w:id="113"/>
      <w:bookmarkEnd w:id="114"/>
      <w:bookmarkEnd w:id="115"/>
      <w:bookmarkEnd w:id="116"/>
      <w:r w:rsidRPr="0032027E">
        <w:t xml:space="preserve"> </w:t>
      </w:r>
    </w:p>
    <w:p w14:paraId="2DAB727C" w14:textId="77777777" w:rsidR="007534EC" w:rsidRPr="0032027E" w:rsidRDefault="00000000">
      <w:pPr>
        <w:pStyle w:val="berschrift2"/>
      </w:pPr>
      <w:bookmarkStart w:id="117" w:name="_Toc210560306"/>
      <w:bookmarkStart w:id="118" w:name="_Toc211138168"/>
      <w:bookmarkStart w:id="119" w:name="_Toc84757222"/>
      <w:bookmarkStart w:id="120" w:name="_Toc84751369"/>
      <w:bookmarkStart w:id="121" w:name="_Toc84751257"/>
      <w:bookmarkStart w:id="122" w:name="_Toc210560253"/>
      <w:bookmarkStart w:id="123" w:name="_Toc211137923"/>
      <w:bookmarkStart w:id="124" w:name="_Toc223637597"/>
      <w:r w:rsidRPr="0032027E">
        <w:t>Literatur</w:t>
      </w:r>
      <w:bookmarkEnd w:id="117"/>
      <w:bookmarkEnd w:id="118"/>
      <w:bookmarkEnd w:id="119"/>
      <w:bookmarkEnd w:id="120"/>
      <w:bookmarkEnd w:id="121"/>
      <w:bookmarkEnd w:id="122"/>
      <w:bookmarkEnd w:id="123"/>
      <w:r w:rsidRPr="0032027E">
        <w:t>verzeichnis</w:t>
      </w:r>
      <w:bookmarkEnd w:id="124"/>
      <w:r w:rsidRPr="0032027E">
        <w:t xml:space="preserve"> </w:t>
      </w:r>
    </w:p>
    <w:p w14:paraId="2553BFA3" w14:textId="77777777" w:rsidR="007534EC" w:rsidRPr="0032027E" w:rsidRDefault="00000000">
      <w:pPr>
        <w:rPr>
          <w:color w:val="0066FF"/>
        </w:rPr>
      </w:pPr>
      <w:r w:rsidRPr="0032027E">
        <w:rPr>
          <w:color w:val="0066FF"/>
        </w:rPr>
        <w:t xml:space="preserve">Wird mithilfe von </w:t>
      </w:r>
      <w:proofErr w:type="spellStart"/>
      <w:r w:rsidRPr="0032027E">
        <w:rPr>
          <w:color w:val="0066FF"/>
        </w:rPr>
        <w:t>Zotero</w:t>
      </w:r>
      <w:proofErr w:type="spellEnd"/>
      <w:r w:rsidRPr="0032027E">
        <w:rPr>
          <w:color w:val="0066FF"/>
        </w:rPr>
        <w:t xml:space="preserve"> erstellt…</w:t>
      </w:r>
    </w:p>
    <w:p w14:paraId="18EB99B9" w14:textId="77777777" w:rsidR="007534EC" w:rsidRPr="0032027E" w:rsidRDefault="00000000">
      <w:pPr>
        <w:pStyle w:val="berschrift2"/>
      </w:pPr>
      <w:bookmarkStart w:id="125" w:name="_Toc84757225"/>
      <w:bookmarkStart w:id="126" w:name="_Toc211138171"/>
      <w:bookmarkStart w:id="127" w:name="_Toc211137927"/>
      <w:bookmarkStart w:id="128" w:name="_Toc84751260"/>
      <w:bookmarkStart w:id="129" w:name="_Toc210560307"/>
      <w:bookmarkStart w:id="130" w:name="_Toc210560254"/>
      <w:bookmarkStart w:id="131" w:name="_Toc84751372"/>
      <w:bookmarkStart w:id="132" w:name="_Toc223637598"/>
      <w:r w:rsidRPr="0032027E">
        <w:t>Abkürzungsverzeichnis</w:t>
      </w:r>
      <w:bookmarkEnd w:id="125"/>
      <w:bookmarkEnd w:id="126"/>
      <w:bookmarkEnd w:id="127"/>
      <w:bookmarkEnd w:id="128"/>
      <w:bookmarkEnd w:id="129"/>
      <w:bookmarkEnd w:id="130"/>
      <w:bookmarkEnd w:id="131"/>
      <w:bookmarkEnd w:id="132"/>
    </w:p>
    <w:p w14:paraId="217508F4" w14:textId="77777777" w:rsidR="007534EC" w:rsidRPr="0032027E" w:rsidRDefault="00000000">
      <w:pPr>
        <w:pStyle w:val="Text"/>
        <w:rPr>
          <w:color w:val="0066FF"/>
        </w:rPr>
      </w:pPr>
      <w:r w:rsidRPr="0032027E">
        <w:rPr>
          <w:color w:val="0066FF"/>
        </w:rPr>
        <w:t>(FV Text)</w:t>
      </w:r>
      <w:bookmarkStart w:id="133" w:name="_Toc211138172"/>
      <w:bookmarkStart w:id="134" w:name="_Toc211137928"/>
      <w:bookmarkStart w:id="135" w:name="_Toc84757226"/>
      <w:bookmarkStart w:id="136" w:name="_Toc84751373"/>
      <w:bookmarkStart w:id="137" w:name="_Toc84751261"/>
      <w:bookmarkStart w:id="138" w:name="_Toc210560308"/>
      <w:bookmarkStart w:id="139" w:name="_Toc210560255"/>
      <w:r w:rsidRPr="0032027E">
        <w:rPr>
          <w:color w:val="0066FF"/>
        </w:rPr>
        <w:t xml:space="preserve"> Optionaler Abschnitt. Nur verwenden, wenn mehr als 10 verschiedene Abkürzungen im gesamten Dokument vorkommen.</w:t>
      </w:r>
    </w:p>
    <w:p w14:paraId="21E53BB4" w14:textId="77777777" w:rsidR="007534EC" w:rsidRPr="0032027E" w:rsidRDefault="00000000">
      <w:pPr>
        <w:pStyle w:val="berschrift2"/>
      </w:pPr>
      <w:bookmarkStart w:id="140" w:name="_Toc223637599"/>
      <w:r w:rsidRPr="0032027E">
        <w:t>Tabellen</w:t>
      </w:r>
      <w:bookmarkEnd w:id="133"/>
      <w:bookmarkEnd w:id="134"/>
      <w:bookmarkEnd w:id="135"/>
      <w:bookmarkEnd w:id="136"/>
      <w:bookmarkEnd w:id="137"/>
      <w:bookmarkEnd w:id="138"/>
      <w:bookmarkEnd w:id="139"/>
      <w:bookmarkEnd w:id="140"/>
    </w:p>
    <w:p w14:paraId="723031AB" w14:textId="77777777" w:rsidR="007534EC" w:rsidRPr="0032027E" w:rsidRDefault="00000000">
      <w:pPr>
        <w:rPr>
          <w:color w:val="0066FF"/>
        </w:rPr>
      </w:pPr>
      <w:r w:rsidRPr="0032027E">
        <w:rPr>
          <w:color w:val="0066FF"/>
        </w:rPr>
        <w:t>(FV Text) Optionaler Abschnitt. Nur verwenden, wenn mehr als 10 verschiedene Tabellen im gesamten Dokument vorkommen.</w:t>
      </w:r>
    </w:p>
    <w:p w14:paraId="5D672A62" w14:textId="77777777" w:rsidR="00165393" w:rsidRPr="0032027E" w:rsidRDefault="00165393"/>
    <w:p w14:paraId="3DEE5FB0" w14:textId="77777777" w:rsidR="007534EC" w:rsidRPr="0032027E" w:rsidRDefault="00000000">
      <w:pPr>
        <w:pStyle w:val="berschrift2"/>
      </w:pPr>
      <w:bookmarkStart w:id="141" w:name="_Toc210560256"/>
      <w:bookmarkStart w:id="142" w:name="_Toc210560309"/>
      <w:bookmarkStart w:id="143" w:name="_Toc211137929"/>
      <w:bookmarkStart w:id="144" w:name="_Toc84757227"/>
      <w:bookmarkStart w:id="145" w:name="_Toc84751374"/>
      <w:bookmarkStart w:id="146" w:name="_Toc84751262"/>
      <w:bookmarkStart w:id="147" w:name="_Toc211138173"/>
      <w:bookmarkStart w:id="148" w:name="_Toc223637600"/>
      <w:r w:rsidRPr="0032027E">
        <w:t>Abbildunge</w:t>
      </w:r>
      <w:bookmarkEnd w:id="141"/>
      <w:bookmarkEnd w:id="142"/>
      <w:r w:rsidRPr="0032027E">
        <w:t>n</w:t>
      </w:r>
      <w:bookmarkEnd w:id="143"/>
      <w:bookmarkEnd w:id="144"/>
      <w:bookmarkEnd w:id="145"/>
      <w:bookmarkEnd w:id="146"/>
      <w:bookmarkEnd w:id="147"/>
      <w:bookmarkEnd w:id="148"/>
    </w:p>
    <w:p w14:paraId="00F3BDBC" w14:textId="429EA27E" w:rsidR="00B97F44" w:rsidRPr="0032027E" w:rsidRDefault="00B97F44">
      <w:pPr>
        <w:pStyle w:val="Abbildungsverzeichnis"/>
        <w:tabs>
          <w:tab w:val="right" w:leader="dot" w:pos="9016"/>
        </w:tabs>
      </w:pPr>
      <w:r w:rsidRPr="0032027E">
        <w:rPr>
          <w:color w:val="0066FF"/>
        </w:rPr>
        <w:fldChar w:fldCharType="begin"/>
      </w:r>
      <w:r w:rsidRPr="0032027E">
        <w:rPr>
          <w:color w:val="0066FF"/>
        </w:rPr>
        <w:instrText xml:space="preserve"> TOC \h \z \c "Abbildung" </w:instrText>
      </w:r>
      <w:r w:rsidRPr="0032027E">
        <w:rPr>
          <w:color w:val="0066FF"/>
        </w:rPr>
        <w:fldChar w:fldCharType="separate"/>
      </w:r>
      <w:hyperlink w:anchor="_Toc224291252" w:history="1">
        <w:r w:rsidRPr="0032027E">
          <w:rPr>
            <w:rStyle w:val="Hyperlink"/>
          </w:rPr>
          <w:t>Abbildung 1: Hier steht, was die Abbildung zeigt</w:t>
        </w:r>
        <w:r w:rsidRPr="0032027E">
          <w:rPr>
            <w:webHidden/>
          </w:rPr>
          <w:tab/>
        </w:r>
        <w:r w:rsidRPr="0032027E">
          <w:rPr>
            <w:webHidden/>
          </w:rPr>
          <w:fldChar w:fldCharType="begin"/>
        </w:r>
        <w:r w:rsidRPr="0032027E">
          <w:rPr>
            <w:webHidden/>
          </w:rPr>
          <w:instrText xml:space="preserve"> PAGEREF _Toc224291252 \h </w:instrText>
        </w:r>
        <w:r w:rsidRPr="0032027E">
          <w:rPr>
            <w:webHidden/>
          </w:rPr>
        </w:r>
        <w:r w:rsidRPr="0032027E">
          <w:rPr>
            <w:webHidden/>
          </w:rPr>
          <w:fldChar w:fldCharType="separate"/>
        </w:r>
        <w:r w:rsidRPr="0032027E">
          <w:rPr>
            <w:webHidden/>
          </w:rPr>
          <w:t>5</w:t>
        </w:r>
        <w:r w:rsidRPr="0032027E">
          <w:rPr>
            <w:webHidden/>
          </w:rPr>
          <w:fldChar w:fldCharType="end"/>
        </w:r>
      </w:hyperlink>
    </w:p>
    <w:p w14:paraId="21C27F7C" w14:textId="77A841C7" w:rsidR="00B97F44" w:rsidRPr="0032027E" w:rsidRDefault="00B97F44">
      <w:pPr>
        <w:pStyle w:val="Abbildungsverzeichnis"/>
        <w:tabs>
          <w:tab w:val="right" w:leader="dot" w:pos="9016"/>
        </w:tabs>
      </w:pPr>
      <w:hyperlink w:anchor="_Toc224291253" w:history="1">
        <w:r w:rsidRPr="0032027E">
          <w:rPr>
            <w:rStyle w:val="Hyperlink"/>
          </w:rPr>
          <w:t>Abbildung 2: OAK-D 2S</w:t>
        </w:r>
        <w:r w:rsidRPr="0032027E">
          <w:rPr>
            <w:webHidden/>
          </w:rPr>
          <w:tab/>
        </w:r>
        <w:r w:rsidRPr="0032027E">
          <w:rPr>
            <w:webHidden/>
          </w:rPr>
          <w:fldChar w:fldCharType="begin"/>
        </w:r>
        <w:r w:rsidRPr="0032027E">
          <w:rPr>
            <w:webHidden/>
          </w:rPr>
          <w:instrText xml:space="preserve"> PAGEREF _Toc224291253 \h </w:instrText>
        </w:r>
        <w:r w:rsidRPr="0032027E">
          <w:rPr>
            <w:webHidden/>
          </w:rPr>
        </w:r>
        <w:r w:rsidRPr="0032027E">
          <w:rPr>
            <w:webHidden/>
          </w:rPr>
          <w:fldChar w:fldCharType="separate"/>
        </w:r>
        <w:r w:rsidRPr="0032027E">
          <w:rPr>
            <w:webHidden/>
          </w:rPr>
          <w:t>10</w:t>
        </w:r>
        <w:r w:rsidRPr="0032027E">
          <w:rPr>
            <w:webHidden/>
          </w:rPr>
          <w:fldChar w:fldCharType="end"/>
        </w:r>
      </w:hyperlink>
    </w:p>
    <w:p w14:paraId="3DA18123" w14:textId="7F9BC553" w:rsidR="00B97F44" w:rsidRPr="0032027E" w:rsidRDefault="00B97F44">
      <w:pPr>
        <w:pStyle w:val="Abbildungsverzeichnis"/>
        <w:tabs>
          <w:tab w:val="right" w:leader="dot" w:pos="9016"/>
        </w:tabs>
      </w:pPr>
      <w:hyperlink w:anchor="_Toc224291254" w:history="1">
        <w:r w:rsidRPr="0032027E">
          <w:rPr>
            <w:rStyle w:val="Hyperlink"/>
          </w:rPr>
          <w:t>Abbildung 3: JET – Farbskala mit minimal Distanzmessung vom ROI</w:t>
        </w:r>
        <w:r w:rsidRPr="0032027E">
          <w:rPr>
            <w:webHidden/>
          </w:rPr>
          <w:tab/>
        </w:r>
        <w:r w:rsidRPr="0032027E">
          <w:rPr>
            <w:webHidden/>
          </w:rPr>
          <w:fldChar w:fldCharType="begin"/>
        </w:r>
        <w:r w:rsidRPr="0032027E">
          <w:rPr>
            <w:webHidden/>
          </w:rPr>
          <w:instrText xml:space="preserve"> PAGEREF _Toc224291254 \h </w:instrText>
        </w:r>
        <w:r w:rsidRPr="0032027E">
          <w:rPr>
            <w:webHidden/>
          </w:rPr>
        </w:r>
        <w:r w:rsidRPr="0032027E">
          <w:rPr>
            <w:webHidden/>
          </w:rPr>
          <w:fldChar w:fldCharType="separate"/>
        </w:r>
        <w:r w:rsidRPr="0032027E">
          <w:rPr>
            <w:webHidden/>
          </w:rPr>
          <w:t>23</w:t>
        </w:r>
        <w:r w:rsidRPr="0032027E">
          <w:rPr>
            <w:webHidden/>
          </w:rPr>
          <w:fldChar w:fldCharType="end"/>
        </w:r>
      </w:hyperlink>
    </w:p>
    <w:p w14:paraId="77E3F909" w14:textId="66CAF0F9" w:rsidR="00B97F44" w:rsidRPr="0032027E" w:rsidRDefault="00B97F44">
      <w:pPr>
        <w:pStyle w:val="Abbildungsverzeichnis"/>
        <w:tabs>
          <w:tab w:val="right" w:leader="dot" w:pos="9016"/>
        </w:tabs>
      </w:pPr>
      <w:hyperlink w:anchor="_Toc224291255" w:history="1">
        <w:r w:rsidRPr="0032027E">
          <w:rPr>
            <w:rStyle w:val="Hyperlink"/>
          </w:rPr>
          <w:t>Abbildung 4: JET – Farbskala mit unbekannten Punkten im ROI</w:t>
        </w:r>
        <w:r w:rsidRPr="0032027E">
          <w:rPr>
            <w:webHidden/>
          </w:rPr>
          <w:tab/>
        </w:r>
        <w:r w:rsidRPr="0032027E">
          <w:rPr>
            <w:webHidden/>
          </w:rPr>
          <w:fldChar w:fldCharType="begin"/>
        </w:r>
        <w:r w:rsidRPr="0032027E">
          <w:rPr>
            <w:webHidden/>
          </w:rPr>
          <w:instrText xml:space="preserve"> PAGEREF _Toc224291255 \h </w:instrText>
        </w:r>
        <w:r w:rsidRPr="0032027E">
          <w:rPr>
            <w:webHidden/>
          </w:rPr>
        </w:r>
        <w:r w:rsidRPr="0032027E">
          <w:rPr>
            <w:webHidden/>
          </w:rPr>
          <w:fldChar w:fldCharType="separate"/>
        </w:r>
        <w:r w:rsidRPr="0032027E">
          <w:rPr>
            <w:webHidden/>
          </w:rPr>
          <w:t>24</w:t>
        </w:r>
        <w:r w:rsidRPr="0032027E">
          <w:rPr>
            <w:webHidden/>
          </w:rPr>
          <w:fldChar w:fldCharType="end"/>
        </w:r>
      </w:hyperlink>
    </w:p>
    <w:p w14:paraId="7FD5C434" w14:textId="0A865F95" w:rsidR="00B97F44" w:rsidRPr="0032027E" w:rsidRDefault="00B97F44">
      <w:pPr>
        <w:pStyle w:val="Abbildungsverzeichnis"/>
        <w:tabs>
          <w:tab w:val="right" w:leader="dot" w:pos="9016"/>
        </w:tabs>
      </w:pPr>
      <w:hyperlink w:anchor="_Toc224291256" w:history="1">
        <w:r w:rsidRPr="0032027E">
          <w:rPr>
            <w:rStyle w:val="Hyperlink"/>
          </w:rPr>
          <w:t>Abbildung 5: Tiefenwerte nach Objekt Filterung</w:t>
        </w:r>
        <w:r w:rsidRPr="0032027E">
          <w:rPr>
            <w:webHidden/>
          </w:rPr>
          <w:tab/>
        </w:r>
        <w:r w:rsidRPr="0032027E">
          <w:rPr>
            <w:webHidden/>
          </w:rPr>
          <w:fldChar w:fldCharType="begin"/>
        </w:r>
        <w:r w:rsidRPr="0032027E">
          <w:rPr>
            <w:webHidden/>
          </w:rPr>
          <w:instrText xml:space="preserve"> PAGEREF _Toc224291256 \h </w:instrText>
        </w:r>
        <w:r w:rsidRPr="0032027E">
          <w:rPr>
            <w:webHidden/>
          </w:rPr>
        </w:r>
        <w:r w:rsidRPr="0032027E">
          <w:rPr>
            <w:webHidden/>
          </w:rPr>
          <w:fldChar w:fldCharType="separate"/>
        </w:r>
        <w:r w:rsidRPr="0032027E">
          <w:rPr>
            <w:webHidden/>
          </w:rPr>
          <w:t>24</w:t>
        </w:r>
        <w:r w:rsidRPr="0032027E">
          <w:rPr>
            <w:webHidden/>
          </w:rPr>
          <w:fldChar w:fldCharType="end"/>
        </w:r>
      </w:hyperlink>
    </w:p>
    <w:p w14:paraId="46D4FB7F" w14:textId="02998D56" w:rsidR="00B97F44" w:rsidRPr="0032027E" w:rsidRDefault="00B97F44">
      <w:pPr>
        <w:pStyle w:val="Abbildungsverzeichnis"/>
        <w:tabs>
          <w:tab w:val="right" w:leader="dot" w:pos="9016"/>
        </w:tabs>
      </w:pPr>
      <w:hyperlink w:anchor="_Toc224291257" w:history="1">
        <w:r w:rsidRPr="0032027E">
          <w:rPr>
            <w:rStyle w:val="Hyperlink"/>
          </w:rPr>
          <w:t>Abbildung 6: Ergebnis von der Yolo Erkennung</w:t>
        </w:r>
        <w:r w:rsidRPr="0032027E">
          <w:rPr>
            <w:webHidden/>
          </w:rPr>
          <w:tab/>
        </w:r>
        <w:r w:rsidRPr="0032027E">
          <w:rPr>
            <w:webHidden/>
          </w:rPr>
          <w:fldChar w:fldCharType="begin"/>
        </w:r>
        <w:r w:rsidRPr="0032027E">
          <w:rPr>
            <w:webHidden/>
          </w:rPr>
          <w:instrText xml:space="preserve"> PAGEREF _Toc224291257 \h </w:instrText>
        </w:r>
        <w:r w:rsidRPr="0032027E">
          <w:rPr>
            <w:webHidden/>
          </w:rPr>
        </w:r>
        <w:r w:rsidRPr="0032027E">
          <w:rPr>
            <w:webHidden/>
          </w:rPr>
          <w:fldChar w:fldCharType="separate"/>
        </w:r>
        <w:r w:rsidRPr="0032027E">
          <w:rPr>
            <w:webHidden/>
          </w:rPr>
          <w:t>26</w:t>
        </w:r>
        <w:r w:rsidRPr="0032027E">
          <w:rPr>
            <w:webHidden/>
          </w:rPr>
          <w:fldChar w:fldCharType="end"/>
        </w:r>
      </w:hyperlink>
    </w:p>
    <w:p w14:paraId="73C113AC" w14:textId="5CF899A4" w:rsidR="00B97F44" w:rsidRPr="0032027E" w:rsidRDefault="00B97F44">
      <w:pPr>
        <w:pStyle w:val="Abbildungsverzeichnis"/>
        <w:tabs>
          <w:tab w:val="right" w:leader="dot" w:pos="9016"/>
        </w:tabs>
      </w:pPr>
      <w:hyperlink w:anchor="_Toc224291258" w:history="1">
        <w:r w:rsidRPr="0032027E">
          <w:rPr>
            <w:rStyle w:val="Hyperlink"/>
          </w:rPr>
          <w:t>Abbildung 7: Foto mit Barcode für die Yolo Erkennung</w:t>
        </w:r>
        <w:r w:rsidRPr="0032027E">
          <w:rPr>
            <w:webHidden/>
          </w:rPr>
          <w:tab/>
        </w:r>
        <w:r w:rsidRPr="0032027E">
          <w:rPr>
            <w:webHidden/>
          </w:rPr>
          <w:fldChar w:fldCharType="begin"/>
        </w:r>
        <w:r w:rsidRPr="0032027E">
          <w:rPr>
            <w:webHidden/>
          </w:rPr>
          <w:instrText xml:space="preserve"> PAGEREF _Toc224291258 \h </w:instrText>
        </w:r>
        <w:r w:rsidRPr="0032027E">
          <w:rPr>
            <w:webHidden/>
          </w:rPr>
        </w:r>
        <w:r w:rsidRPr="0032027E">
          <w:rPr>
            <w:webHidden/>
          </w:rPr>
          <w:fldChar w:fldCharType="separate"/>
        </w:r>
        <w:r w:rsidRPr="0032027E">
          <w:rPr>
            <w:webHidden/>
          </w:rPr>
          <w:t>27</w:t>
        </w:r>
        <w:r w:rsidRPr="0032027E">
          <w:rPr>
            <w:webHidden/>
          </w:rPr>
          <w:fldChar w:fldCharType="end"/>
        </w:r>
      </w:hyperlink>
    </w:p>
    <w:p w14:paraId="511C93D6" w14:textId="397AE155" w:rsidR="00B97F44" w:rsidRPr="0032027E" w:rsidRDefault="00B97F44">
      <w:pPr>
        <w:pStyle w:val="Abbildungsverzeichnis"/>
        <w:tabs>
          <w:tab w:val="right" w:leader="dot" w:pos="9016"/>
        </w:tabs>
      </w:pPr>
      <w:hyperlink w:anchor="_Toc224291259" w:history="1">
        <w:r w:rsidRPr="0032027E">
          <w:rPr>
            <w:rStyle w:val="Hyperlink"/>
          </w:rPr>
          <w:t>Abbildung 8: Foto mit Barcode für die Dekodierung</w:t>
        </w:r>
        <w:r w:rsidRPr="0032027E">
          <w:rPr>
            <w:webHidden/>
          </w:rPr>
          <w:tab/>
        </w:r>
        <w:r w:rsidRPr="0032027E">
          <w:rPr>
            <w:webHidden/>
          </w:rPr>
          <w:fldChar w:fldCharType="begin"/>
        </w:r>
        <w:r w:rsidRPr="0032027E">
          <w:rPr>
            <w:webHidden/>
          </w:rPr>
          <w:instrText xml:space="preserve"> PAGEREF _Toc224291259 \h </w:instrText>
        </w:r>
        <w:r w:rsidRPr="0032027E">
          <w:rPr>
            <w:webHidden/>
          </w:rPr>
        </w:r>
        <w:r w:rsidRPr="0032027E">
          <w:rPr>
            <w:webHidden/>
          </w:rPr>
          <w:fldChar w:fldCharType="separate"/>
        </w:r>
        <w:r w:rsidRPr="0032027E">
          <w:rPr>
            <w:webHidden/>
          </w:rPr>
          <w:t>27</w:t>
        </w:r>
        <w:r w:rsidRPr="0032027E">
          <w:rPr>
            <w:webHidden/>
          </w:rPr>
          <w:fldChar w:fldCharType="end"/>
        </w:r>
      </w:hyperlink>
    </w:p>
    <w:p w14:paraId="50605760" w14:textId="7524EFFC" w:rsidR="00B97F44" w:rsidRPr="0032027E" w:rsidRDefault="00B97F44">
      <w:pPr>
        <w:pStyle w:val="Abbildungsverzeichnis"/>
        <w:tabs>
          <w:tab w:val="right" w:leader="dot" w:pos="9016"/>
        </w:tabs>
      </w:pPr>
      <w:hyperlink w:anchor="_Toc224291260" w:history="1">
        <w:r w:rsidRPr="0032027E">
          <w:rPr>
            <w:rStyle w:val="Hyperlink"/>
          </w:rPr>
          <w:t>Abbildung 9:Ergebnis von der Barcode Dekodierung</w:t>
        </w:r>
        <w:r w:rsidRPr="0032027E">
          <w:rPr>
            <w:webHidden/>
          </w:rPr>
          <w:tab/>
        </w:r>
        <w:r w:rsidRPr="0032027E">
          <w:rPr>
            <w:webHidden/>
          </w:rPr>
          <w:fldChar w:fldCharType="begin"/>
        </w:r>
        <w:r w:rsidRPr="0032027E">
          <w:rPr>
            <w:webHidden/>
          </w:rPr>
          <w:instrText xml:space="preserve"> PAGEREF _Toc224291260 \h </w:instrText>
        </w:r>
        <w:r w:rsidRPr="0032027E">
          <w:rPr>
            <w:webHidden/>
          </w:rPr>
        </w:r>
        <w:r w:rsidRPr="0032027E">
          <w:rPr>
            <w:webHidden/>
          </w:rPr>
          <w:fldChar w:fldCharType="separate"/>
        </w:r>
        <w:r w:rsidRPr="0032027E">
          <w:rPr>
            <w:webHidden/>
          </w:rPr>
          <w:t>28</w:t>
        </w:r>
        <w:r w:rsidRPr="0032027E">
          <w:rPr>
            <w:webHidden/>
          </w:rPr>
          <w:fldChar w:fldCharType="end"/>
        </w:r>
      </w:hyperlink>
    </w:p>
    <w:p w14:paraId="1B04E787" w14:textId="10DD4518" w:rsidR="00B97F44" w:rsidRPr="0032027E" w:rsidRDefault="00B97F44">
      <w:pPr>
        <w:pStyle w:val="Abbildungsverzeichnis"/>
        <w:tabs>
          <w:tab w:val="right" w:leader="dot" w:pos="9016"/>
        </w:tabs>
      </w:pPr>
      <w:hyperlink w:anchor="_Toc224291261" w:history="1">
        <w:r w:rsidRPr="0032027E">
          <w:rPr>
            <w:rStyle w:val="Hyperlink"/>
          </w:rPr>
          <w:t>Abbildung 10: Ordnerstruktur</w:t>
        </w:r>
        <w:r w:rsidRPr="0032027E">
          <w:rPr>
            <w:webHidden/>
          </w:rPr>
          <w:tab/>
        </w:r>
        <w:r w:rsidRPr="0032027E">
          <w:rPr>
            <w:webHidden/>
          </w:rPr>
          <w:fldChar w:fldCharType="begin"/>
        </w:r>
        <w:r w:rsidRPr="0032027E">
          <w:rPr>
            <w:webHidden/>
          </w:rPr>
          <w:instrText xml:space="preserve"> PAGEREF _Toc224291261 \h </w:instrText>
        </w:r>
        <w:r w:rsidRPr="0032027E">
          <w:rPr>
            <w:webHidden/>
          </w:rPr>
        </w:r>
        <w:r w:rsidRPr="0032027E">
          <w:rPr>
            <w:webHidden/>
          </w:rPr>
          <w:fldChar w:fldCharType="separate"/>
        </w:r>
        <w:r w:rsidRPr="0032027E">
          <w:rPr>
            <w:webHidden/>
          </w:rPr>
          <w:t>33</w:t>
        </w:r>
        <w:r w:rsidRPr="0032027E">
          <w:rPr>
            <w:webHidden/>
          </w:rPr>
          <w:fldChar w:fldCharType="end"/>
        </w:r>
      </w:hyperlink>
    </w:p>
    <w:p w14:paraId="2632DDDE" w14:textId="6E3C4C9F" w:rsidR="00B97F44" w:rsidRPr="0032027E" w:rsidRDefault="00B97F44">
      <w:pPr>
        <w:pStyle w:val="Abbildungsverzeichnis"/>
        <w:tabs>
          <w:tab w:val="right" w:leader="dot" w:pos="9016"/>
        </w:tabs>
      </w:pPr>
      <w:hyperlink w:anchor="_Toc224291262" w:history="1">
        <w:r w:rsidRPr="0032027E">
          <w:rPr>
            <w:rStyle w:val="Hyperlink"/>
          </w:rPr>
          <w:t>Abbildung 11: Startseite des fertigen Interfaces</w:t>
        </w:r>
        <w:r w:rsidRPr="0032027E">
          <w:rPr>
            <w:webHidden/>
          </w:rPr>
          <w:tab/>
        </w:r>
        <w:r w:rsidRPr="0032027E">
          <w:rPr>
            <w:webHidden/>
          </w:rPr>
          <w:fldChar w:fldCharType="begin"/>
        </w:r>
        <w:r w:rsidRPr="0032027E">
          <w:rPr>
            <w:webHidden/>
          </w:rPr>
          <w:instrText xml:space="preserve"> PAGEREF _Toc224291262 \h </w:instrText>
        </w:r>
        <w:r w:rsidRPr="0032027E">
          <w:rPr>
            <w:webHidden/>
          </w:rPr>
        </w:r>
        <w:r w:rsidRPr="0032027E">
          <w:rPr>
            <w:webHidden/>
          </w:rPr>
          <w:fldChar w:fldCharType="separate"/>
        </w:r>
        <w:r w:rsidRPr="0032027E">
          <w:rPr>
            <w:webHidden/>
          </w:rPr>
          <w:t>41</w:t>
        </w:r>
        <w:r w:rsidRPr="0032027E">
          <w:rPr>
            <w:webHidden/>
          </w:rPr>
          <w:fldChar w:fldCharType="end"/>
        </w:r>
      </w:hyperlink>
    </w:p>
    <w:p w14:paraId="08764D7E" w14:textId="31082E8E" w:rsidR="00B97F44" w:rsidRPr="0032027E" w:rsidRDefault="00B97F44">
      <w:pPr>
        <w:pStyle w:val="Abbildungsverzeichnis"/>
        <w:tabs>
          <w:tab w:val="right" w:leader="dot" w:pos="9016"/>
        </w:tabs>
      </w:pPr>
      <w:hyperlink w:anchor="_Toc224291263" w:history="1">
        <w:r w:rsidRPr="0032027E">
          <w:rPr>
            <w:rStyle w:val="Hyperlink"/>
          </w:rPr>
          <w:t>Abbildung 12: Ergebnis der Abmessungen</w:t>
        </w:r>
        <w:r w:rsidRPr="0032027E">
          <w:rPr>
            <w:webHidden/>
          </w:rPr>
          <w:tab/>
        </w:r>
        <w:r w:rsidRPr="0032027E">
          <w:rPr>
            <w:webHidden/>
          </w:rPr>
          <w:fldChar w:fldCharType="begin"/>
        </w:r>
        <w:r w:rsidRPr="0032027E">
          <w:rPr>
            <w:webHidden/>
          </w:rPr>
          <w:instrText xml:space="preserve"> PAGEREF _Toc224291263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0CE6254C" w14:textId="3D8784F5" w:rsidR="007534EC" w:rsidRPr="0032027E" w:rsidRDefault="00B97F44">
      <w:pPr>
        <w:rPr>
          <w:color w:val="0066FF"/>
        </w:rPr>
      </w:pPr>
      <w:r w:rsidRPr="0032027E">
        <w:rPr>
          <w:color w:val="0066FF"/>
        </w:rPr>
        <w:fldChar w:fldCharType="end"/>
      </w:r>
    </w:p>
    <w:p w14:paraId="45B65241" w14:textId="77777777" w:rsidR="00165393" w:rsidRPr="0032027E" w:rsidRDefault="00165393">
      <w:pPr>
        <w:rPr>
          <w:color w:val="0066FF"/>
        </w:rPr>
      </w:pPr>
    </w:p>
    <w:p w14:paraId="522E139C" w14:textId="77777777" w:rsidR="005479AF" w:rsidRPr="0032027E" w:rsidRDefault="005479AF">
      <w:pPr>
        <w:rPr>
          <w:color w:val="0066FF"/>
        </w:rPr>
      </w:pPr>
    </w:p>
    <w:p w14:paraId="469F41D0" w14:textId="77777777" w:rsidR="005479AF" w:rsidRPr="0032027E" w:rsidRDefault="005479AF">
      <w:pPr>
        <w:rPr>
          <w:color w:val="0066FF"/>
        </w:rPr>
        <w:sectPr w:rsidR="005479AF" w:rsidRPr="0032027E">
          <w:headerReference w:type="default" r:id="rId83"/>
          <w:footerReference w:type="default" r:id="rId84"/>
          <w:headerReference w:type="first" r:id="rId85"/>
          <w:footerReference w:type="first" r:id="rId86"/>
          <w:pgSz w:w="11906" w:h="16838"/>
          <w:pgMar w:top="1417" w:right="1440" w:bottom="1134" w:left="1440" w:header="708" w:footer="708" w:gutter="0"/>
          <w:cols w:space="720"/>
          <w:formProt w:val="0"/>
          <w:docGrid w:type="lines" w:linePitch="360"/>
        </w:sectPr>
      </w:pPr>
    </w:p>
    <w:p w14:paraId="66AC9B35" w14:textId="77777777" w:rsidR="007534EC" w:rsidRPr="0032027E" w:rsidRDefault="00000000">
      <w:pPr>
        <w:pStyle w:val="berschrift1"/>
      </w:pPr>
      <w:bookmarkStart w:id="149" w:name="_Toc211138174"/>
      <w:bookmarkStart w:id="150" w:name="_Toc211137930"/>
      <w:bookmarkStart w:id="151" w:name="_Toc84751375"/>
      <w:bookmarkStart w:id="152" w:name="_Toc84751263"/>
      <w:bookmarkStart w:id="153" w:name="_Ref84675439"/>
      <w:bookmarkStart w:id="154" w:name="_Toc223637601"/>
      <w:r w:rsidRPr="0032027E">
        <w:lastRenderedPageBreak/>
        <w:t>Anhang</w:t>
      </w:r>
      <w:bookmarkEnd w:id="149"/>
      <w:bookmarkEnd w:id="150"/>
      <w:bookmarkEnd w:id="151"/>
      <w:bookmarkEnd w:id="152"/>
      <w:bookmarkEnd w:id="153"/>
      <w:bookmarkEnd w:id="154"/>
    </w:p>
    <w:p w14:paraId="06CB2782" w14:textId="77777777" w:rsidR="007534EC" w:rsidRPr="0032027E" w:rsidRDefault="00000000">
      <w:pPr>
        <w:pStyle w:val="Text"/>
        <w:rPr>
          <w:color w:val="0066FF"/>
        </w:rPr>
      </w:pPr>
      <w:bookmarkStart w:id="155" w:name="_Ref210468443"/>
      <w:bookmarkStart w:id="156" w:name="_Ref210464602"/>
      <w:r w:rsidRPr="0032027E">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55"/>
      <w:bookmarkEnd w:id="156"/>
    </w:p>
    <w:p w14:paraId="71631F55" w14:textId="77777777" w:rsidR="00AB2942" w:rsidRPr="0032027E" w:rsidRDefault="00AB2942">
      <w:pPr>
        <w:pStyle w:val="Text"/>
        <w:rPr>
          <w:color w:val="0066FF"/>
        </w:rPr>
      </w:pPr>
    </w:p>
    <w:p w14:paraId="18CC92CC" w14:textId="77777777" w:rsidR="00AB2942" w:rsidRPr="0032027E" w:rsidRDefault="00AB2942">
      <w:pPr>
        <w:pStyle w:val="Text"/>
        <w:rPr>
          <w:color w:val="0066FF"/>
        </w:rPr>
      </w:pPr>
    </w:p>
    <w:p w14:paraId="542EB9EB" w14:textId="77777777" w:rsidR="00AB2942" w:rsidRPr="00D46E58" w:rsidRDefault="00AB2942">
      <w:pPr>
        <w:pStyle w:val="Text"/>
      </w:pPr>
    </w:p>
    <w:sectPr w:rsidR="00AB2942" w:rsidRPr="00D46E58">
      <w:headerReference w:type="default" r:id="rId87"/>
      <w:footerReference w:type="default" r:id="rId88"/>
      <w:headerReference w:type="first" r:id="rId89"/>
      <w:footerReference w:type="first" r:id="rId90"/>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GRANEGGER Felix, SchülerIn" w:date="2026-02-18T21:00:00Z" w:initials="FG">
    <w:p w14:paraId="74A55FBD" w14:textId="4B82DD17" w:rsidR="00165393" w:rsidRPr="0032027E" w:rsidRDefault="001A2549" w:rsidP="00165393">
      <w:pPr>
        <w:pStyle w:val="Kommentartext"/>
        <w:jc w:val="left"/>
      </w:pPr>
      <w:r w:rsidRPr="0032027E">
        <w:rPr>
          <w:rStyle w:val="Kommentarzeichen"/>
        </w:rPr>
        <w:annotationRef/>
      </w:r>
      <w:r w:rsidR="00165393" w:rsidRPr="0032027E">
        <w:t>Verbessern</w:t>
      </w:r>
    </w:p>
    <w:p w14:paraId="0756CB14" w14:textId="77777777" w:rsidR="00165393" w:rsidRPr="0032027E" w:rsidRDefault="00165393" w:rsidP="00165393">
      <w:pPr>
        <w:pStyle w:val="Kommentartext"/>
        <w:jc w:val="left"/>
      </w:pPr>
      <w:r w:rsidRPr="0032027E">
        <w:t>Augenvergleich</w:t>
      </w:r>
    </w:p>
    <w:p w14:paraId="175C2077" w14:textId="77777777" w:rsidR="00165393" w:rsidRPr="0032027E" w:rsidRDefault="00165393" w:rsidP="00165393">
      <w:pPr>
        <w:pStyle w:val="Kommentartext"/>
        <w:jc w:val="left"/>
      </w:pPr>
      <w:r w:rsidRPr="0032027E">
        <w:t>Usw.</w:t>
      </w:r>
      <w:r w:rsidRPr="0032027E">
        <w:br/>
      </w:r>
      <w:r w:rsidRPr="0032027E">
        <w:br/>
        <w:t>Frage ob man es allgemein noch dieskutieren soll warum man sich endschieden hat und warum software technisch es einfach wäre und so weiter</w:t>
      </w:r>
      <w:r w:rsidRPr="0032027E">
        <w:br/>
      </w:r>
      <w:r w:rsidRPr="0032027E">
        <w:br/>
        <w:t>Mögliche Arren über die Tiefenkamera messwerte aufzunehmen (Depht meassure/ Pointcloud)</w:t>
      </w:r>
    </w:p>
  </w:comment>
  <w:comment w:id="50" w:author="GRANEGGER Felix, SchülerIn" w:date="2026-03-13T10:56:00Z" w:initials="FG">
    <w:p w14:paraId="355E19E4" w14:textId="77777777" w:rsidR="008F2411" w:rsidRDefault="008F2411" w:rsidP="008F2411">
      <w:pPr>
        <w:pStyle w:val="Kommentartext"/>
        <w:jc w:val="left"/>
      </w:pPr>
      <w:r>
        <w:rPr>
          <w:rStyle w:val="Kommentarzeichen"/>
        </w:rPr>
        <w:annotationRef/>
      </w:r>
      <w:r>
        <w:t>Von der webseite</w:t>
      </w:r>
    </w:p>
  </w:comment>
  <w:comment w:id="51" w:author="GRANEGGER Felix, SchülerIn" w:date="2026-02-07T10:10:00Z" w:initials="FG">
    <w:p w14:paraId="0A891926" w14:textId="2AC184EF" w:rsidR="00856791" w:rsidRPr="0032027E" w:rsidRDefault="00856791" w:rsidP="00856791">
      <w:pPr>
        <w:pStyle w:val="Kommentartext"/>
        <w:jc w:val="left"/>
      </w:pPr>
      <w:r w:rsidRPr="0032027E">
        <w:rPr>
          <w:rStyle w:val="Kommentarzeichen"/>
        </w:rPr>
        <w:annotationRef/>
      </w:r>
      <w:hyperlink r:id="rId1" w:history="1">
        <w:r w:rsidRPr="0032027E">
          <w:rPr>
            <w:rStyle w:val="Hyperlink"/>
          </w:rPr>
          <w:t>https://docs.luxonis.com/software-v3/depthai/examples/calibration/calibration_factory_reset/</w:t>
        </w:r>
      </w:hyperlink>
      <w:r w:rsidRPr="0032027E">
        <w:br/>
      </w:r>
      <w:r w:rsidRPr="0032027E">
        <w:br/>
      </w:r>
      <w:r w:rsidRPr="0032027E">
        <w:br/>
      </w:r>
      <w:hyperlink r:id="rId2" w:history="1">
        <w:r w:rsidRPr="0032027E">
          <w:rPr>
            <w:rStyle w:val="Hyperlink"/>
          </w:rPr>
          <w:t>https://docs.luxonis.com/software-v3/depthai/examples/object_tracker/object_tracker/</w:t>
        </w:r>
      </w:hyperlink>
    </w:p>
    <w:p w14:paraId="489685D2" w14:textId="77777777" w:rsidR="00856791" w:rsidRPr="0032027E" w:rsidRDefault="00856791" w:rsidP="00856791">
      <w:pPr>
        <w:pStyle w:val="Kommentartext"/>
        <w:jc w:val="left"/>
      </w:pPr>
    </w:p>
    <w:p w14:paraId="5198B0E8" w14:textId="77777777" w:rsidR="00856791" w:rsidRPr="0032027E" w:rsidRDefault="00856791" w:rsidP="00856791">
      <w:pPr>
        <w:pStyle w:val="Kommentartext"/>
        <w:jc w:val="left"/>
      </w:pPr>
    </w:p>
    <w:p w14:paraId="69C786DA" w14:textId="77777777" w:rsidR="00856791" w:rsidRPr="0032027E" w:rsidRDefault="00856791" w:rsidP="00856791">
      <w:pPr>
        <w:pStyle w:val="Kommentartext"/>
        <w:jc w:val="left"/>
      </w:pPr>
      <w:hyperlink r:id="rId3" w:history="1">
        <w:r w:rsidRPr="0032027E">
          <w:rPr>
            <w:rStyle w:val="Hyperlink"/>
          </w:rPr>
          <w:t>https://docs.luxonis.com/software-v3/depthai/examples/rgbd/rgbd/</w:t>
        </w:r>
      </w:hyperlink>
    </w:p>
  </w:comment>
  <w:comment w:id="54" w:author="GRANEGGER Felix, SchülerIn" w:date="2026-03-13T11:12:00Z" w:initials="FG">
    <w:p w14:paraId="1AF6ADAB" w14:textId="77777777" w:rsidR="005C41A6" w:rsidRDefault="005C41A6" w:rsidP="005C41A6">
      <w:pPr>
        <w:pStyle w:val="Kommentartext"/>
        <w:jc w:val="left"/>
      </w:pPr>
      <w:r>
        <w:rPr>
          <w:rStyle w:val="Kommentarzeichen"/>
        </w:rPr>
        <w:annotationRef/>
      </w:r>
    </w:p>
    <w:p w14:paraId="04712974" w14:textId="77777777" w:rsidR="005C41A6" w:rsidRDefault="005C41A6" w:rsidP="005C41A6">
      <w:pPr>
        <w:pStyle w:val="Kommentartext"/>
        <w:jc w:val="left"/>
      </w:pPr>
      <w:hyperlink r:id="rId4" w:anchor="Configuring%20Stereo%20Depth-Short%20range%20stereo%20depth" w:history="1">
        <w:r w:rsidRPr="00E10878">
          <w:rPr>
            <w:rStyle w:val="Hyperlink"/>
          </w:rPr>
          <w:t>https://docs.luxonis.com/hardware/platform/depth/configuring-stereo-depth#Configuring%20Stereo%20Depth-Short%20range%20stereo%20depth</w:t>
        </w:r>
      </w:hyperlink>
    </w:p>
    <w:p w14:paraId="045000B1" w14:textId="77777777" w:rsidR="005C41A6" w:rsidRDefault="005C41A6" w:rsidP="005C41A6">
      <w:pPr>
        <w:pStyle w:val="Kommentartext"/>
        <w:jc w:val="left"/>
      </w:pPr>
    </w:p>
    <w:p w14:paraId="0C372699" w14:textId="77777777" w:rsidR="005C41A6" w:rsidRDefault="005C41A6" w:rsidP="005C41A6">
      <w:pPr>
        <w:pStyle w:val="Kommentartext"/>
        <w:jc w:val="left"/>
      </w:pPr>
    </w:p>
    <w:p w14:paraId="3AD07A13" w14:textId="77777777" w:rsidR="005C41A6" w:rsidRDefault="005C41A6" w:rsidP="005C41A6">
      <w:pPr>
        <w:pStyle w:val="Kommentartext"/>
        <w:jc w:val="left"/>
      </w:pPr>
    </w:p>
    <w:p w14:paraId="1C677DB8" w14:textId="77777777" w:rsidR="005C41A6" w:rsidRDefault="005C41A6" w:rsidP="005C41A6">
      <w:pPr>
        <w:pStyle w:val="Kommentartext"/>
        <w:jc w:val="left"/>
      </w:pPr>
    </w:p>
  </w:comment>
  <w:comment w:id="53" w:author="GRANEGGER Felix, SchülerIn" w:date="2026-03-13T11:20:00Z" w:initials="FG">
    <w:p w14:paraId="7F105BF1" w14:textId="77777777" w:rsidR="004327F4" w:rsidRDefault="004327F4" w:rsidP="004327F4">
      <w:pPr>
        <w:pStyle w:val="Kommentartext"/>
        <w:jc w:val="left"/>
      </w:pPr>
      <w:r>
        <w:rPr>
          <w:rStyle w:val="Kommentarzeichen"/>
        </w:rPr>
        <w:annotationRef/>
      </w:r>
      <w:r>
        <w:t>Übergang verbessern</w:t>
      </w:r>
    </w:p>
  </w:comment>
  <w:comment w:id="55" w:author="GRANEGGER Felix, SchülerIn" w:date="2026-02-26T17:00:00Z" w:initials="FG">
    <w:p w14:paraId="1F826A9D" w14:textId="77777777" w:rsidR="00411647" w:rsidRPr="0032027E" w:rsidRDefault="00411647" w:rsidP="00411647">
      <w:pPr>
        <w:pStyle w:val="Kommentartext"/>
        <w:jc w:val="left"/>
      </w:pPr>
      <w:r w:rsidRPr="0032027E">
        <w:rPr>
          <w:rStyle w:val="Kommentarzeichen"/>
        </w:rPr>
        <w:annotationRef/>
      </w:r>
      <w:hyperlink r:id="rId5" w:history="1">
        <w:r w:rsidRPr="0032027E">
          <w:rPr>
            <w:rStyle w:val="Hyperlink"/>
          </w:rPr>
          <w:t>https://docs.luxonis.com/hardware/products/OAK-D%20S2</w:t>
        </w:r>
      </w:hyperlink>
    </w:p>
  </w:comment>
  <w:comment w:id="56" w:author="GRANEGGER Felix, SchülerIn" w:date="2026-02-26T17:28:00Z" w:initials="FG">
    <w:p w14:paraId="7E89DC86" w14:textId="66FBABAA" w:rsidR="0014550F" w:rsidRPr="0032027E" w:rsidRDefault="0014550F" w:rsidP="0014550F">
      <w:pPr>
        <w:pStyle w:val="Kommentartext"/>
        <w:jc w:val="left"/>
      </w:pPr>
      <w:r w:rsidRPr="0032027E">
        <w:rPr>
          <w:rStyle w:val="Kommentarzeichen"/>
        </w:rPr>
        <w:annotationRef/>
      </w:r>
      <w:r w:rsidRPr="0032027E">
        <w:t>Muss überarbeitet werden KI</w:t>
      </w:r>
    </w:p>
  </w:comment>
  <w:comment w:id="58" w:author="GRANEGGER Felix, SchülerIn" w:date="2026-02-26T17:39:00Z" w:initials="FG">
    <w:p w14:paraId="133E5E1E" w14:textId="77777777" w:rsidR="006E7C15" w:rsidRPr="0032027E" w:rsidRDefault="006E7C15" w:rsidP="006E7C15">
      <w:pPr>
        <w:pStyle w:val="Kommentartext"/>
        <w:jc w:val="left"/>
      </w:pPr>
      <w:r w:rsidRPr="0032027E">
        <w:rPr>
          <w:rStyle w:val="Kommentarzeichen"/>
        </w:rPr>
        <w:annotationRef/>
      </w:r>
      <w:r w:rsidRPr="0032027E">
        <w:t>Kontrolle</w:t>
      </w:r>
    </w:p>
  </w:comment>
  <w:comment w:id="59" w:author="GRANEGGER Felix, SchülerIn" w:date="2026-03-10T20:52:00Z" w:initials="FG">
    <w:p w14:paraId="2519380D" w14:textId="77777777" w:rsidR="005C1D09" w:rsidRPr="0032027E" w:rsidRDefault="005C1D09" w:rsidP="005C1D09">
      <w:pPr>
        <w:pStyle w:val="Kommentartext"/>
        <w:jc w:val="left"/>
      </w:pPr>
      <w:r w:rsidRPr="0032027E">
        <w:rPr>
          <w:rStyle w:val="Kommentarzeichen"/>
        </w:rPr>
        <w:annotationRef/>
      </w:r>
      <w:r w:rsidRPr="0032027E">
        <w:t>BarCodev_02.py</w:t>
      </w:r>
    </w:p>
  </w:comment>
  <w:comment w:id="60" w:author="GRANEGGER Felix, SchülerIn" w:date="2026-02-07T10:01:00Z" w:initials="FG">
    <w:p w14:paraId="4BEC553D" w14:textId="268FC599" w:rsidR="0045686F" w:rsidRPr="0032027E" w:rsidRDefault="0045686F" w:rsidP="0045686F">
      <w:pPr>
        <w:pStyle w:val="Kommentartext"/>
        <w:jc w:val="left"/>
      </w:pPr>
      <w:r w:rsidRPr="0032027E">
        <w:rPr>
          <w:rStyle w:val="Kommentarzeichen"/>
        </w:rPr>
        <w:annotationRef/>
      </w:r>
      <w:hyperlink r:id="rId6" w:history="1">
        <w:r w:rsidRPr="0032027E">
          <w:rPr>
            <w:rStyle w:val="Hyperlink"/>
          </w:rPr>
          <w:t>https://huggingface.co/Piero2411/YOLOV8s-Barcode-Detection</w:t>
        </w:r>
      </w:hyperlink>
    </w:p>
  </w:comment>
  <w:comment w:id="63" w:author="GRANEGGER Felix, SchülerIn" w:date="2026-02-18T20:53:00Z" w:initials="FG">
    <w:p w14:paraId="4A192756" w14:textId="7710992C" w:rsidR="0090584C" w:rsidRPr="0032027E" w:rsidRDefault="0090584C" w:rsidP="0090584C">
      <w:pPr>
        <w:pStyle w:val="Kommentartext"/>
        <w:jc w:val="left"/>
      </w:pPr>
      <w:r w:rsidRPr="0032027E">
        <w:rPr>
          <w:rStyle w:val="Kommentarzeichen"/>
        </w:rPr>
        <w:annotationRef/>
      </w:r>
      <w:r w:rsidRPr="0032027E">
        <w:t>Genauer beschreiben</w:t>
      </w:r>
    </w:p>
  </w:comment>
  <w:comment w:id="65" w:author="GRANEGGER Felix, SchülerIn" w:date="2026-03-10T15:00:00Z" w:initials="FG">
    <w:p w14:paraId="597B687E" w14:textId="77777777" w:rsidR="00087CBB" w:rsidRPr="0032027E" w:rsidRDefault="00087CBB" w:rsidP="00087CBB">
      <w:pPr>
        <w:pStyle w:val="Kommentartext"/>
        <w:jc w:val="left"/>
      </w:pPr>
      <w:r w:rsidRPr="0032027E">
        <w:rPr>
          <w:rStyle w:val="Kommentarzeichen"/>
        </w:rPr>
        <w:annotationRef/>
      </w:r>
      <w:r w:rsidRPr="0032027E">
        <w:t>Wichtig nochmals ändern</w:t>
      </w:r>
    </w:p>
  </w:comment>
  <w:comment w:id="66" w:author="GRANEGGER Felix, SchülerIn" w:date="2026-03-10T15:22:00Z" w:initials="FG">
    <w:p w14:paraId="6E6481BD" w14:textId="77777777" w:rsidR="00087CBB" w:rsidRPr="0032027E" w:rsidRDefault="00087CBB" w:rsidP="00087CBB">
      <w:pPr>
        <w:pStyle w:val="Kommentartext"/>
        <w:jc w:val="left"/>
      </w:pPr>
      <w:r w:rsidRPr="0032027E">
        <w:rPr>
          <w:rStyle w:val="Kommentarzeichen"/>
        </w:rPr>
        <w:annotationRef/>
      </w:r>
      <w:r w:rsidRPr="0032027E">
        <w:t>Fast ganz neu</w:t>
      </w:r>
    </w:p>
  </w:comment>
  <w:comment w:id="67" w:author="GRANEGGER Felix, SchülerIn" w:date="2026-03-11T20:35:00Z" w:initials="FG">
    <w:p w14:paraId="770269BB" w14:textId="77777777" w:rsidR="0045619E" w:rsidRPr="0032027E" w:rsidRDefault="0045619E" w:rsidP="0045619E">
      <w:pPr>
        <w:pStyle w:val="Kommentartext"/>
        <w:jc w:val="left"/>
      </w:pPr>
      <w:r w:rsidRPr="0032027E">
        <w:rPr>
          <w:rStyle w:val="Kommentarzeichen"/>
        </w:rPr>
        <w:annotationRef/>
      </w:r>
      <w:r w:rsidRPr="0032027E">
        <w:t>Nicht mehr ganz neu aber korrektur lesen</w:t>
      </w:r>
    </w:p>
  </w:comment>
  <w:comment w:id="68" w:author="GRANEGGER Felix, SchülerIn" w:date="2026-03-10T20:11:00Z" w:initials="FG">
    <w:p w14:paraId="0041BFF0" w14:textId="1F9828A0" w:rsidR="00743937" w:rsidRPr="0032027E" w:rsidRDefault="00743937" w:rsidP="00743937">
      <w:pPr>
        <w:pStyle w:val="Kommentartext"/>
        <w:jc w:val="left"/>
      </w:pPr>
      <w:r w:rsidRPr="0032027E">
        <w:rPr>
          <w:rStyle w:val="Kommentarzeichen"/>
        </w:rPr>
        <w:annotationRef/>
      </w:r>
      <w:r w:rsidRPr="0032027E">
        <w:t>Im Anhang hinzufügen - kurze flussdiagramm</w:t>
      </w:r>
    </w:p>
  </w:comment>
  <w:comment w:id="70" w:author="GRANEGGER Felix, SchülerIn" w:date="2026-03-13T12:08:00Z" w:initials="FG">
    <w:p w14:paraId="398BCC53" w14:textId="77777777" w:rsidR="00943084" w:rsidRDefault="00943084" w:rsidP="00943084">
      <w:pPr>
        <w:pStyle w:val="Kommentartext"/>
        <w:jc w:val="left"/>
      </w:pPr>
      <w:r>
        <w:rPr>
          <w:rStyle w:val="Kommentarzeichen"/>
        </w:rPr>
        <w:annotationRef/>
      </w:r>
      <w:r>
        <w:t>Noch besser gesteallten</w:t>
      </w:r>
    </w:p>
  </w:comment>
  <w:comment w:id="73" w:author="GRANEGGER Felix, SchülerIn" w:date="2026-02-26T20:30:00Z" w:initials="FG">
    <w:p w14:paraId="4350E179" w14:textId="3A3E52AA" w:rsidR="00B37378" w:rsidRPr="0032027E" w:rsidRDefault="00B37378" w:rsidP="00B37378">
      <w:pPr>
        <w:pStyle w:val="Kommentartext"/>
        <w:jc w:val="left"/>
      </w:pPr>
      <w:r w:rsidRPr="0032027E">
        <w:rPr>
          <w:rStyle w:val="Kommentarzeichen"/>
        </w:rPr>
        <w:annotationRef/>
      </w:r>
      <w:r w:rsidRPr="0032027E">
        <w:t>Spezifischer werden mit code ausschnitte</w:t>
      </w:r>
    </w:p>
  </w:comment>
  <w:comment w:id="74" w:author="GRANEGGER Felix, SchülerIn" w:date="2026-03-11T21:07:00Z" w:initials="FG">
    <w:p w14:paraId="5249F485" w14:textId="77777777" w:rsidR="00DB1736" w:rsidRPr="0032027E" w:rsidRDefault="00DB1736" w:rsidP="00DB1736">
      <w:pPr>
        <w:pStyle w:val="Kommentartext"/>
        <w:jc w:val="left"/>
      </w:pPr>
      <w:r w:rsidRPr="0032027E">
        <w:rPr>
          <w:rStyle w:val="Kommentarzeichen"/>
        </w:rPr>
        <w:annotationRef/>
      </w:r>
      <w:r w:rsidRPr="0032027E">
        <w:t>Ziemlich zufrieden (code immer gut aber braucht es nicht unbedingt)</w:t>
      </w:r>
    </w:p>
  </w:comment>
  <w:comment w:id="79" w:author="GRANEGGER Felix, SchülerIn" w:date="2026-03-03T14:53:00Z" w:initials="FG">
    <w:p w14:paraId="669809E0" w14:textId="77777777" w:rsidR="008F7CA0" w:rsidRPr="0032027E" w:rsidRDefault="00474F3B" w:rsidP="008F7CA0">
      <w:pPr>
        <w:pStyle w:val="Kommentartext"/>
        <w:jc w:val="left"/>
      </w:pPr>
      <w:r w:rsidRPr="0032027E">
        <w:rPr>
          <w:rStyle w:val="Kommentarzeichen"/>
        </w:rPr>
        <w:annotationRef/>
      </w:r>
      <w:r w:rsidR="008F7CA0" w:rsidRPr="0032027E">
        <w:t>Schön schreiben - vervollständigen</w:t>
      </w:r>
      <w:r w:rsidR="008F7CA0" w:rsidRPr="0032027E">
        <w:br/>
        <w:t xml:space="preserve">    Code ausschnitte</w:t>
      </w:r>
    </w:p>
    <w:p w14:paraId="71BFBB87" w14:textId="77777777" w:rsidR="008F7CA0" w:rsidRPr="0032027E" w:rsidRDefault="008F7CA0" w:rsidP="008F7CA0">
      <w:pPr>
        <w:pStyle w:val="Kommentartext"/>
        <w:jc w:val="left"/>
      </w:pPr>
      <w:r w:rsidRPr="0032027E">
        <w:t xml:space="preserve">    Bilder zu erklärung mit ROI Fenster</w:t>
      </w:r>
    </w:p>
    <w:p w14:paraId="76D4A996" w14:textId="77777777" w:rsidR="008F7CA0" w:rsidRPr="0032027E" w:rsidRDefault="008F7CA0" w:rsidP="008F7CA0">
      <w:pPr>
        <w:pStyle w:val="Kommentartext"/>
        <w:jc w:val="left"/>
      </w:pPr>
      <w:r w:rsidRPr="0032027E">
        <w:t xml:space="preserve">    Faktoren wie padding und so genauer erklären</w:t>
      </w:r>
    </w:p>
  </w:comment>
  <w:comment w:id="85" w:author="GRANEGGER Felix, SchülerIn" w:date="2026-03-13T09:50:00Z" w:initials="FG">
    <w:p w14:paraId="05411449" w14:textId="77777777" w:rsidR="00503474" w:rsidRPr="0032027E" w:rsidRDefault="00503474" w:rsidP="00503474">
      <w:pPr>
        <w:pStyle w:val="Kommentartext"/>
        <w:jc w:val="left"/>
      </w:pPr>
      <w:r w:rsidRPr="0032027E">
        <w:rPr>
          <w:rStyle w:val="Kommentarzeichen"/>
        </w:rPr>
        <w:annotationRef/>
      </w:r>
      <w:r w:rsidRPr="0032027E">
        <w:t>Bezeichnung des ADCs</w:t>
      </w:r>
    </w:p>
  </w:comment>
  <w:comment w:id="86" w:author="GRANEGGER Felix, SchülerIn" w:date="2026-03-13T11:39:00Z" w:initials="FG">
    <w:p w14:paraId="16CBC486" w14:textId="77777777" w:rsidR="00BC3536" w:rsidRDefault="005F6A5E" w:rsidP="00BC3536">
      <w:pPr>
        <w:pStyle w:val="Kommentartext"/>
        <w:jc w:val="left"/>
      </w:pPr>
      <w:r>
        <w:rPr>
          <w:rStyle w:val="Kommentarzeichen"/>
        </w:rPr>
        <w:annotationRef/>
      </w:r>
      <w:r w:rsidR="00BC3536">
        <w:t>UART Schnittstelle mit ESP32 Protokoll von Hardwareseitig bereigestellt, das Raspy zu wenig leistung um die LED anzusteuern</w:t>
      </w:r>
    </w:p>
    <w:p w14:paraId="03A850A7" w14:textId="77777777" w:rsidR="00BC3536" w:rsidRDefault="00BC3536" w:rsidP="00BC3536">
      <w:pPr>
        <w:pStyle w:val="Kommentartext"/>
        <w:jc w:val="left"/>
      </w:pPr>
      <w:r>
        <w:br/>
        <w:t>Hier das Protokoll Syntax ausschnitt</w:t>
      </w:r>
    </w:p>
  </w:comment>
  <w:comment w:id="87" w:author="GRANEGGER Felix, SchülerIn" w:date="2026-03-13T12:05:00Z" w:initials="FG">
    <w:p w14:paraId="5158D04E" w14:textId="77777777" w:rsidR="005C172A" w:rsidRDefault="005C172A" w:rsidP="005C172A">
      <w:pPr>
        <w:pStyle w:val="Kommentartext"/>
        <w:jc w:val="left"/>
      </w:pPr>
      <w:r>
        <w:rPr>
          <w:rStyle w:val="Kommentarzeichen"/>
        </w:rPr>
        <w:annotationRef/>
      </w:r>
      <w:r>
        <w:t>Passt eigentlich nur überlegen mit mehr code ausschnitte</w:t>
      </w:r>
    </w:p>
  </w:comment>
  <w:comment w:id="88" w:author="GRANEGGER Felix, SchülerIn" w:date="2026-03-10T13:55:00Z" w:initials="FG">
    <w:p w14:paraId="63BDED20" w14:textId="22796435" w:rsidR="002800C0" w:rsidRPr="0032027E" w:rsidRDefault="002800C0" w:rsidP="002800C0">
      <w:pPr>
        <w:pStyle w:val="Kommentartext"/>
        <w:jc w:val="left"/>
      </w:pPr>
      <w:r w:rsidRPr="0032027E">
        <w:rPr>
          <w:rStyle w:val="Kommentarzeichen"/>
        </w:rPr>
        <w:annotationRef/>
      </w:r>
      <w:r w:rsidRPr="0032027E">
        <w:t>Hier ein ausschnitt der csv datei mit richtigen messergenissen und anzeige der Überschriften</w:t>
      </w:r>
    </w:p>
  </w:comment>
  <w:comment w:id="91" w:author="GRANEGGER Felix, SchülerIn" w:date="2026-03-05T21:30:00Z" w:initials="FG">
    <w:p w14:paraId="126FE310" w14:textId="60DF779E" w:rsidR="00363957" w:rsidRPr="0032027E" w:rsidRDefault="00363957" w:rsidP="00363957">
      <w:pPr>
        <w:pStyle w:val="Kommentartext"/>
        <w:jc w:val="left"/>
      </w:pPr>
      <w:r w:rsidRPr="0032027E">
        <w:rPr>
          <w:rStyle w:val="Kommentarzeichen"/>
        </w:rPr>
        <w:annotationRef/>
      </w:r>
      <w:r w:rsidRPr="0032027E">
        <w:t>KI- änder</w:t>
      </w:r>
    </w:p>
  </w:comment>
  <w:comment w:id="101" w:author="GRANEGGER Felix, SchülerIn" w:date="2026-03-13T10:27:00Z" w:initials="FG">
    <w:p w14:paraId="6B085037" w14:textId="77777777" w:rsidR="005728D3" w:rsidRPr="0032027E" w:rsidRDefault="005728D3" w:rsidP="005728D3">
      <w:pPr>
        <w:pStyle w:val="Kommentartext"/>
        <w:jc w:val="left"/>
      </w:pPr>
      <w:r w:rsidRPr="0032027E">
        <w:rPr>
          <w:rStyle w:val="Kommentarzeichen"/>
        </w:rPr>
        <w:annotationRef/>
      </w:r>
      <w:r w:rsidRPr="0032027E">
        <w:t>Tiefenkamera mit Pointcloud</w:t>
      </w:r>
    </w:p>
    <w:p w14:paraId="38FA389B" w14:textId="77777777" w:rsidR="005728D3" w:rsidRPr="0032027E" w:rsidRDefault="005728D3" w:rsidP="005728D3">
      <w:pPr>
        <w:pStyle w:val="Kommentartext"/>
        <w:jc w:val="left"/>
      </w:pPr>
      <w:r w:rsidRPr="0032027E">
        <w:t>Raspberry mit kleiner battery versorgen um abruptes abstürzen zu vermeiden</w:t>
      </w:r>
    </w:p>
    <w:p w14:paraId="725A5810" w14:textId="77777777" w:rsidR="005728D3" w:rsidRPr="0032027E" w:rsidRDefault="005728D3" w:rsidP="005728D3">
      <w:pPr>
        <w:pStyle w:val="Kommentartext"/>
        <w:jc w:val="left"/>
      </w:pPr>
      <w:r w:rsidRPr="0032027E">
        <w:t>Lichtsteuereung - bei fhler einer kamera diese rot blinken lassen</w:t>
      </w:r>
    </w:p>
    <w:p w14:paraId="0EF16224" w14:textId="77777777" w:rsidR="005728D3" w:rsidRPr="0032027E" w:rsidRDefault="005728D3" w:rsidP="005728D3">
      <w:pPr>
        <w:pStyle w:val="Kommentartext"/>
        <w:jc w:val="left"/>
      </w:pPr>
      <w:r w:rsidRPr="0032027E">
        <w:t>SAP - direkt mit API ins portal eitragen</w:t>
      </w:r>
    </w:p>
    <w:p w14:paraId="67E1EBC3" w14:textId="77777777" w:rsidR="005728D3" w:rsidRDefault="005728D3" w:rsidP="005728D3">
      <w:pPr>
        <w:pStyle w:val="Kommentartext"/>
        <w:jc w:val="left"/>
      </w:pPr>
      <w:r w:rsidRPr="0032027E">
        <w:t>Und das was schon hier steht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355E19E4" w15:done="0"/>
  <w15:commentEx w15:paraId="69C786DA" w15:done="0"/>
  <w15:commentEx w15:paraId="1C677DB8" w15:done="0"/>
  <w15:commentEx w15:paraId="7F105BF1" w15:done="0"/>
  <w15:commentEx w15:paraId="1F826A9D" w15:done="0"/>
  <w15:commentEx w15:paraId="7E89DC86" w15:done="0"/>
  <w15:commentEx w15:paraId="133E5E1E" w15:done="0"/>
  <w15:commentEx w15:paraId="2519380D" w15:done="0"/>
  <w15:commentEx w15:paraId="4BEC553D" w15:done="0"/>
  <w15:commentEx w15:paraId="4A192756" w15:done="0"/>
  <w15:commentEx w15:paraId="597B687E" w15:done="0"/>
  <w15:commentEx w15:paraId="6E6481BD" w15:paraIdParent="597B687E" w15:done="0"/>
  <w15:commentEx w15:paraId="770269BB" w15:paraIdParent="597B687E" w15:done="0"/>
  <w15:commentEx w15:paraId="0041BFF0" w15:done="0"/>
  <w15:commentEx w15:paraId="398BCC53" w15:done="0"/>
  <w15:commentEx w15:paraId="4350E179" w15:done="0"/>
  <w15:commentEx w15:paraId="5249F485" w15:paraIdParent="4350E179" w15:done="0"/>
  <w15:commentEx w15:paraId="76D4A996" w15:done="0"/>
  <w15:commentEx w15:paraId="05411449" w15:done="0"/>
  <w15:commentEx w15:paraId="03A850A7" w15:done="0"/>
  <w15:commentEx w15:paraId="5158D04E" w15:paraIdParent="03A850A7" w15:done="0"/>
  <w15:commentEx w15:paraId="63BDED20" w15:done="0"/>
  <w15:commentEx w15:paraId="126FE310" w15:done="0"/>
  <w15:commentEx w15:paraId="67E1EB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1543141D" w16cex:dateUtc="2026-03-13T09:56:00Z"/>
  <w16cex:commentExtensible w16cex:durableId="693A552F" w16cex:dateUtc="2026-02-07T09:10:00Z"/>
  <w16cex:commentExtensible w16cex:durableId="1402D124" w16cex:dateUtc="2026-03-13T10:12:00Z"/>
  <w16cex:commentExtensible w16cex:durableId="191318B8" w16cex:dateUtc="2026-03-13T10:20:00Z"/>
  <w16cex:commentExtensible w16cex:durableId="413DAE3A" w16cex:dateUtc="2026-02-26T16:00:00Z"/>
  <w16cex:commentExtensible w16cex:durableId="78F55454" w16cex:dateUtc="2026-02-26T16:28:00Z"/>
  <w16cex:commentExtensible w16cex:durableId="18280428" w16cex:dateUtc="2026-02-26T16:39:00Z"/>
  <w16cex:commentExtensible w16cex:durableId="79E5FD61" w16cex:dateUtc="2026-03-10T19:52:00Z"/>
  <w16cex:commentExtensible w16cex:durableId="3487A857" w16cex:dateUtc="2026-02-07T09:01:00Z"/>
  <w16cex:commentExtensible w16cex:durableId="02CEEAE4" w16cex:dateUtc="2026-02-18T19:53:00Z"/>
  <w16cex:commentExtensible w16cex:durableId="48B7EE91" w16cex:dateUtc="2026-03-10T14:00:00Z"/>
  <w16cex:commentExtensible w16cex:durableId="2119F9A4" w16cex:dateUtc="2026-03-10T14:22:00Z"/>
  <w16cex:commentExtensible w16cex:durableId="71AACF6F" w16cex:dateUtc="2026-03-11T19:35:00Z"/>
  <w16cex:commentExtensible w16cex:durableId="70986559" w16cex:dateUtc="2026-03-10T19:11:00Z"/>
  <w16cex:commentExtensible w16cex:durableId="128AB3E4" w16cex:dateUtc="2026-03-13T11:08:00Z"/>
  <w16cex:commentExtensible w16cex:durableId="25BF1CEC" w16cex:dateUtc="2026-02-26T19:30:00Z"/>
  <w16cex:commentExtensible w16cex:durableId="682DFDBE" w16cex:dateUtc="2026-03-11T20:07:00Z"/>
  <w16cex:commentExtensible w16cex:durableId="2F0D5A91" w16cex:dateUtc="2026-03-03T13:53:00Z"/>
  <w16cex:commentExtensible w16cex:durableId="615B92A2" w16cex:dateUtc="2026-03-13T08:50:00Z"/>
  <w16cex:commentExtensible w16cex:durableId="613A8AE7" w16cex:dateUtc="2026-03-13T10:39:00Z"/>
  <w16cex:commentExtensible w16cex:durableId="0CD56F53" w16cex:dateUtc="2026-03-13T11:05:00Z"/>
  <w16cex:commentExtensible w16cex:durableId="6C7B3964" w16cex:dateUtc="2026-03-10T12:55:00Z"/>
  <w16cex:commentExtensible w16cex:durableId="4DD3F4B5" w16cex:dateUtc="2026-03-05T20:30:00Z"/>
  <w16cex:commentExtensible w16cex:durableId="05E2EBC7" w16cex:dateUtc="2026-03-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355E19E4" w16cid:durableId="1543141D"/>
  <w16cid:commentId w16cid:paraId="69C786DA" w16cid:durableId="693A552F"/>
  <w16cid:commentId w16cid:paraId="1C677DB8" w16cid:durableId="1402D124"/>
  <w16cid:commentId w16cid:paraId="7F105BF1" w16cid:durableId="191318B8"/>
  <w16cid:commentId w16cid:paraId="1F826A9D" w16cid:durableId="413DAE3A"/>
  <w16cid:commentId w16cid:paraId="7E89DC86" w16cid:durableId="78F55454"/>
  <w16cid:commentId w16cid:paraId="133E5E1E" w16cid:durableId="18280428"/>
  <w16cid:commentId w16cid:paraId="2519380D" w16cid:durableId="79E5FD61"/>
  <w16cid:commentId w16cid:paraId="4BEC553D" w16cid:durableId="3487A857"/>
  <w16cid:commentId w16cid:paraId="4A192756" w16cid:durableId="02CEEAE4"/>
  <w16cid:commentId w16cid:paraId="597B687E" w16cid:durableId="48B7EE91"/>
  <w16cid:commentId w16cid:paraId="6E6481BD" w16cid:durableId="2119F9A4"/>
  <w16cid:commentId w16cid:paraId="770269BB" w16cid:durableId="71AACF6F"/>
  <w16cid:commentId w16cid:paraId="0041BFF0" w16cid:durableId="70986559"/>
  <w16cid:commentId w16cid:paraId="398BCC53" w16cid:durableId="128AB3E4"/>
  <w16cid:commentId w16cid:paraId="4350E179" w16cid:durableId="25BF1CEC"/>
  <w16cid:commentId w16cid:paraId="5249F485" w16cid:durableId="682DFDBE"/>
  <w16cid:commentId w16cid:paraId="76D4A996" w16cid:durableId="2F0D5A91"/>
  <w16cid:commentId w16cid:paraId="05411449" w16cid:durableId="615B92A2"/>
  <w16cid:commentId w16cid:paraId="03A850A7" w16cid:durableId="613A8AE7"/>
  <w16cid:commentId w16cid:paraId="5158D04E" w16cid:durableId="0CD56F53"/>
  <w16cid:commentId w16cid:paraId="63BDED20" w16cid:durableId="6C7B3964"/>
  <w16cid:commentId w16cid:paraId="126FE310" w16cid:durableId="4DD3F4B5"/>
  <w16cid:commentId w16cid:paraId="67E1EBC3" w16cid:durableId="05E2EB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F7E08" w14:textId="77777777" w:rsidR="002B5626" w:rsidRPr="0032027E" w:rsidRDefault="002B5626">
      <w:r w:rsidRPr="0032027E">
        <w:separator/>
      </w:r>
    </w:p>
  </w:endnote>
  <w:endnote w:type="continuationSeparator" w:id="0">
    <w:p w14:paraId="0062184A" w14:textId="77777777" w:rsidR="002B5626" w:rsidRPr="0032027E" w:rsidRDefault="002B5626">
      <w:r w:rsidRPr="003202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Pr="0032027E" w:rsidRDefault="007534EC">
    <w:pPr>
      <w:pStyle w:val="Fuzeile"/>
    </w:pPr>
  </w:p>
  <w:p w14:paraId="30D118A9" w14:textId="776141B1" w:rsidR="007534EC" w:rsidRPr="0032027E" w:rsidRDefault="00000000">
    <w:pPr>
      <w:pStyle w:val="Fuzeile"/>
    </w:pPr>
    <w:r w:rsidRPr="0032027E">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Pr="0032027E" w:rsidRDefault="00000000">
                <w:pPr>
                  <w:pStyle w:val="FrameContents"/>
                  <w:rPr>
                    <w:sz w:val="20"/>
                    <w:szCs w:val="20"/>
                  </w:rPr>
                </w:pPr>
                <w:r w:rsidRPr="0032027E">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Pr="0032027E" w:rsidRDefault="00000000">
    <w:pPr>
      <w:pStyle w:val="Fuzeile"/>
      <w:tabs>
        <w:tab w:val="clear" w:pos="4536"/>
        <w:tab w:val="clear" w:pos="9072"/>
        <w:tab w:val="left" w:pos="5116"/>
      </w:tabs>
    </w:pPr>
    <w:r w:rsidRPr="0032027E">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Pr="0032027E"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Pr="0032027E" w:rsidRDefault="00000000">
    <w:pPr>
      <w:pStyle w:val="Fuzeile"/>
      <w:tabs>
        <w:tab w:val="clear" w:pos="4536"/>
        <w:tab w:val="clear" w:pos="9072"/>
        <w:tab w:val="left" w:pos="5116"/>
      </w:tabs>
    </w:pPr>
    <w:r w:rsidRPr="0032027E">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Pr="0032027E"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Pr="0032027E" w:rsidRDefault="00000000">
    <w:pPr>
      <w:pStyle w:val="Fuzeile"/>
      <w:tabs>
        <w:tab w:val="clear" w:pos="4536"/>
        <w:tab w:val="clear" w:pos="9072"/>
        <w:tab w:val="left" w:pos="5116"/>
      </w:tabs>
    </w:pPr>
    <w:r w:rsidRPr="0032027E">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Pr="0032027E"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Pr="0032027E" w:rsidRDefault="00000000">
    <w:pPr>
      <w:pStyle w:val="Fuzeile"/>
      <w:pBdr>
        <w:top w:val="single" w:sz="4" w:space="1" w:color="000000"/>
      </w:pBdr>
      <w:tabs>
        <w:tab w:val="clear" w:pos="4536"/>
        <w:tab w:val="clear" w:pos="9072"/>
        <w:tab w:val="center" w:pos="5116"/>
        <w:tab w:val="right" w:pos="9000"/>
      </w:tabs>
    </w:pPr>
    <w:r w:rsidRPr="0032027E">
      <w:t>Name</w:t>
    </w:r>
    <w:r w:rsidRPr="0032027E">
      <w:tab/>
      <w:t xml:space="preserve">Kapitel </w:t>
    </w:r>
    <w:r w:rsidRPr="0032027E">
      <w:fldChar w:fldCharType="begin"/>
    </w:r>
    <w:r w:rsidRPr="0032027E">
      <w:instrText xml:space="preserve"> REF _Ref200464507 \r \r \h </w:instrText>
    </w:r>
    <w:r w:rsidRPr="0032027E">
      <w:fldChar w:fldCharType="separate"/>
    </w:r>
    <w:r w:rsidRPr="0032027E">
      <w:t>1</w:t>
    </w:r>
    <w:r w:rsidRPr="0032027E">
      <w:fldChar w:fldCharType="end"/>
    </w:r>
    <w:r w:rsidRPr="0032027E">
      <w:tab/>
    </w:r>
    <w:r w:rsidRPr="0032027E">
      <w:fldChar w:fldCharType="begin"/>
    </w:r>
    <w:r w:rsidRPr="0032027E">
      <w:instrText xml:space="preserve"> PAGE </w:instrText>
    </w:r>
    <w:r w:rsidRPr="0032027E">
      <w:fldChar w:fldCharType="separate"/>
    </w:r>
    <w:r w:rsidRPr="0032027E">
      <w:t>1</w:t>
    </w:r>
    <w:r w:rsidRPr="0032027E">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Pr="0032027E"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_Ref200464718 \r \r \h </w:instrText>
    </w:r>
    <w:r w:rsidRPr="0032027E">
      <w:fldChar w:fldCharType="separate"/>
    </w:r>
    <w:r w:rsidRPr="0032027E">
      <w:t>2</w:t>
    </w:r>
    <w:r w:rsidRPr="0032027E">
      <w:fldChar w:fldCharType="end"/>
    </w:r>
    <w:r w:rsidRPr="0032027E">
      <w:tab/>
    </w:r>
    <w:r w:rsidRPr="0032027E">
      <w:fldChar w:fldCharType="begin"/>
    </w:r>
    <w:r w:rsidRPr="0032027E">
      <w:instrText xml:space="preserve"> PAGE </w:instrText>
    </w:r>
    <w:r w:rsidRPr="0032027E">
      <w:fldChar w:fldCharType="separate"/>
    </w:r>
    <w:r w:rsidRPr="0032027E">
      <w:t>5</w:t>
    </w:r>
    <w:r w:rsidRPr="0032027E">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Pr="0032027E"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Pr="0032027E" w:rsidRDefault="00D43ED5">
    <w:pPr>
      <w:pStyle w:val="Fuzeile"/>
      <w:pBdr>
        <w:top w:val="single" w:sz="4" w:space="1" w:color="000000"/>
      </w:pBdr>
    </w:pPr>
    <w:r w:rsidRPr="0032027E">
      <w:t>Granegger Felix</w:t>
    </w:r>
    <w:r w:rsidRPr="0032027E">
      <w:tab/>
      <w:t>Kapitel 2</w:t>
    </w:r>
    <w:r w:rsidRPr="0032027E">
      <w:tab/>
    </w:r>
    <w:r w:rsidRPr="0032027E">
      <w:fldChar w:fldCharType="begin"/>
    </w:r>
    <w:r w:rsidRPr="0032027E">
      <w:instrText xml:space="preserve"> PAGE </w:instrText>
    </w:r>
    <w:r w:rsidRPr="0032027E">
      <w:fldChar w:fldCharType="separate"/>
    </w:r>
    <w:r w:rsidRPr="0032027E">
      <w:t>6</w:t>
    </w:r>
    <w:r w:rsidRPr="0032027E">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Pr="0032027E"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_Ref200468988 \r \r \h </w:instrText>
    </w:r>
    <w:r w:rsidRPr="0032027E">
      <w:fldChar w:fldCharType="separate"/>
    </w:r>
    <w:r w:rsidRPr="0032027E">
      <w:t>4</w:t>
    </w:r>
    <w:r w:rsidRPr="0032027E">
      <w:fldChar w:fldCharType="end"/>
    </w:r>
    <w:r w:rsidRPr="0032027E">
      <w:tab/>
    </w:r>
    <w:r w:rsidRPr="0032027E">
      <w:fldChar w:fldCharType="begin"/>
    </w:r>
    <w:r w:rsidRPr="0032027E">
      <w:instrText xml:space="preserve"> PAGE </w:instrText>
    </w:r>
    <w:r w:rsidRPr="0032027E">
      <w:fldChar w:fldCharType="separate"/>
    </w:r>
    <w:r w:rsidRPr="0032027E">
      <w:t>7</w:t>
    </w:r>
    <w:r w:rsidRPr="0032027E">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Pr="0032027E"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_Ref200468159 \r \r \h </w:instrText>
    </w:r>
    <w:r w:rsidRPr="0032027E">
      <w:fldChar w:fldCharType="separate"/>
    </w:r>
    <w:r w:rsidRPr="0032027E">
      <w:t>5</w:t>
    </w:r>
    <w:r w:rsidRPr="0032027E">
      <w:fldChar w:fldCharType="end"/>
    </w:r>
    <w:r w:rsidRPr="0032027E">
      <w:tab/>
    </w:r>
    <w:r w:rsidRPr="0032027E">
      <w:fldChar w:fldCharType="begin"/>
    </w:r>
    <w:r w:rsidRPr="0032027E">
      <w:instrText xml:space="preserve"> PAGE </w:instrText>
    </w:r>
    <w:r w:rsidRPr="0032027E">
      <w:fldChar w:fldCharType="separate"/>
    </w:r>
    <w:r w:rsidRPr="0032027E">
      <w:t>8</w:t>
    </w:r>
    <w:r w:rsidRPr="0032027E">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Pr="0032027E"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_Ref200467937 \r \r \h </w:instrText>
    </w:r>
    <w:r w:rsidRPr="0032027E">
      <w:fldChar w:fldCharType="separate"/>
    </w:r>
    <w:r w:rsidRPr="0032027E">
      <w:t>6</w:t>
    </w:r>
    <w:r w:rsidRPr="0032027E">
      <w:fldChar w:fldCharType="end"/>
    </w:r>
    <w:r w:rsidRPr="0032027E">
      <w:tab/>
    </w:r>
    <w:r w:rsidRPr="0032027E">
      <w:fldChar w:fldCharType="begin"/>
    </w:r>
    <w:r w:rsidRPr="0032027E">
      <w:instrText xml:space="preserve"> PAGE </w:instrText>
    </w:r>
    <w:r w:rsidRPr="0032027E">
      <w:fldChar w:fldCharType="separate"/>
    </w:r>
    <w:r w:rsidRPr="0032027E">
      <w:t>9</w:t>
    </w:r>
    <w:r w:rsidRPr="0032027E">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Pr="0032027E"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_Ref200469033 \r \r \h </w:instrText>
    </w:r>
    <w:r w:rsidRPr="0032027E">
      <w:fldChar w:fldCharType="separate"/>
    </w:r>
    <w:r w:rsidRPr="0032027E">
      <w:t>7</w:t>
    </w:r>
    <w:r w:rsidRPr="0032027E">
      <w:fldChar w:fldCharType="end"/>
    </w:r>
    <w:r w:rsidRPr="0032027E">
      <w:tab/>
    </w:r>
    <w:r w:rsidRPr="0032027E">
      <w:fldChar w:fldCharType="begin"/>
    </w:r>
    <w:r w:rsidRPr="0032027E">
      <w:instrText xml:space="preserve"> PAGE </w:instrText>
    </w:r>
    <w:r w:rsidRPr="0032027E">
      <w:fldChar w:fldCharType="separate"/>
    </w:r>
    <w:r w:rsidRPr="0032027E">
      <w:t>10</w:t>
    </w:r>
    <w:r w:rsidRPr="0032027E">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Pr="0032027E"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_Ref84675439 \r \r \h </w:instrText>
    </w:r>
    <w:r w:rsidRPr="0032027E">
      <w:fldChar w:fldCharType="separate"/>
    </w:r>
    <w:r w:rsidRPr="0032027E">
      <w:t>8</w:t>
    </w:r>
    <w:r w:rsidRPr="0032027E">
      <w:fldChar w:fldCharType="end"/>
    </w:r>
    <w:r w:rsidRPr="0032027E">
      <w:tab/>
    </w:r>
    <w:r w:rsidRPr="0032027E">
      <w:tab/>
    </w:r>
    <w:r w:rsidRPr="0032027E">
      <w:fldChar w:fldCharType="begin"/>
    </w:r>
    <w:r w:rsidRPr="0032027E">
      <w:instrText xml:space="preserve"> PAGE </w:instrText>
    </w:r>
    <w:r w:rsidRPr="0032027E">
      <w:fldChar w:fldCharType="separate"/>
    </w:r>
    <w:r w:rsidRPr="0032027E">
      <w:t>11</w:t>
    </w:r>
    <w:r w:rsidRPr="0032027E">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Pr="0032027E"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83044" w14:textId="77777777" w:rsidR="002B5626" w:rsidRPr="0032027E" w:rsidRDefault="002B5626">
      <w:r w:rsidRPr="0032027E">
        <w:separator/>
      </w:r>
    </w:p>
  </w:footnote>
  <w:footnote w:type="continuationSeparator" w:id="0">
    <w:p w14:paraId="3F50A01D" w14:textId="77777777" w:rsidR="002B5626" w:rsidRPr="0032027E" w:rsidRDefault="002B5626">
      <w:r w:rsidRPr="003202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530A0C" w:rsidRDefault="00000000">
    <w:pPr>
      <w:pStyle w:val="Kopfzeile"/>
      <w:rPr>
        <w:sz w:val="20"/>
        <w:szCs w:val="20"/>
        <w:u w:val="single"/>
        <w:lang w:val="en-GB"/>
      </w:rPr>
    </w:pPr>
    <w:r w:rsidRPr="0032027E">
      <w:fldChar w:fldCharType="begin"/>
    </w:r>
    <w:r w:rsidRPr="00530A0C">
      <w:rPr>
        <w:lang w:val="en-GB"/>
      </w:rPr>
      <w:instrText xml:space="preserve"> REF _Ref210462616 \h </w:instrText>
    </w:r>
    <w:r w:rsidRPr="0032027E">
      <w:fldChar w:fldCharType="separate"/>
    </w:r>
    <w:r w:rsidRPr="00530A0C">
      <w:rPr>
        <w:lang w:val="en-GB"/>
      </w:rPr>
      <w:t>Error: Reference source not found</w:t>
    </w:r>
    <w:r w:rsidRPr="0032027E">
      <w:fldChar w:fldCharType="end"/>
    </w:r>
    <w:r w:rsidRPr="00530A0C">
      <w:rPr>
        <w:sz w:val="20"/>
        <w:szCs w:val="20"/>
        <w:u w:val="single"/>
        <w:lang w:val="en-GB"/>
      </w:rPr>
      <w:tab/>
    </w:r>
    <w:r w:rsidRPr="00530A0C">
      <w:rPr>
        <w:sz w:val="20"/>
        <w:szCs w:val="20"/>
        <w:u w:val="single"/>
        <w:lang w:val="en-GB"/>
      </w:rPr>
      <w:tab/>
    </w:r>
    <w:r w:rsidRPr="00530A0C">
      <w:rPr>
        <w:sz w:val="20"/>
        <w:szCs w:val="20"/>
        <w:u w:val="single"/>
        <w:lang w:val="en-GB"/>
      </w:rPr>
      <w:tab/>
    </w:r>
    <w:r w:rsidRPr="00530A0C">
      <w:rPr>
        <w:sz w:val="20"/>
        <w:szCs w:val="20"/>
        <w:u w:val="single"/>
        <w:lang w:val="en-GB"/>
      </w:rPr>
      <w:tab/>
    </w:r>
    <w:r w:rsidRPr="0032027E">
      <w:rPr>
        <w:sz w:val="20"/>
        <w:szCs w:val="20"/>
        <w:u w:val="single"/>
      </w:rPr>
      <w:fldChar w:fldCharType="begin"/>
    </w:r>
    <w:r w:rsidRPr="00530A0C">
      <w:rPr>
        <w:sz w:val="20"/>
        <w:szCs w:val="20"/>
        <w:u w:val="single"/>
        <w:lang w:val="en-GB"/>
      </w:rPr>
      <w:instrText xml:space="preserve"> PAGE </w:instrText>
    </w:r>
    <w:r w:rsidRPr="0032027E">
      <w:rPr>
        <w:sz w:val="20"/>
        <w:szCs w:val="20"/>
        <w:u w:val="single"/>
      </w:rPr>
      <w:fldChar w:fldCharType="separate"/>
    </w:r>
    <w:r w:rsidRPr="00530A0C">
      <w:rPr>
        <w:sz w:val="20"/>
        <w:szCs w:val="20"/>
        <w:u w:val="single"/>
        <w:lang w:val="en-GB"/>
      </w:rPr>
      <w:t>0</w:t>
    </w:r>
    <w:r w:rsidRPr="0032027E">
      <w:rPr>
        <w:sz w:val="20"/>
        <w:szCs w:val="20"/>
        <w:u w:val="single"/>
      </w:rPr>
      <w:fldChar w:fldCharType="end"/>
    </w:r>
  </w:p>
  <w:p w14:paraId="788BA3D4" w14:textId="77777777" w:rsidR="007534EC" w:rsidRPr="00530A0C"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Pr="0032027E" w:rsidRDefault="00000000">
    <w:pPr>
      <w:pStyle w:val="Fuzeile"/>
    </w:pPr>
    <w:r w:rsidRPr="0032027E">
      <w:fldChar w:fldCharType="begin"/>
    </w:r>
    <w:r w:rsidRPr="0032027E">
      <w:instrText xml:space="preserve"> REF _Ref200464507 \h </w:instrText>
    </w:r>
    <w:r w:rsidRPr="0032027E">
      <w:fldChar w:fldCharType="separate"/>
    </w:r>
    <w:r w:rsidRPr="0032027E">
      <w:t>Einleitung (FV = Überschrift1)</w:t>
    </w:r>
    <w:r w:rsidRPr="0032027E">
      <w:fldChar w:fldCharType="end"/>
    </w:r>
    <w:r w:rsidRPr="0032027E">
      <w:tab/>
    </w:r>
    <w:r w:rsidRPr="003202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rsidRPr="0032027E" w14:paraId="76862B3D" w14:textId="77777777">
      <w:trPr>
        <w:trHeight w:val="300"/>
      </w:trPr>
      <w:tc>
        <w:tcPr>
          <w:tcW w:w="3020" w:type="dxa"/>
        </w:tcPr>
        <w:p w14:paraId="7782F20C" w14:textId="77777777" w:rsidR="007534EC" w:rsidRPr="0032027E" w:rsidRDefault="007534EC">
          <w:pPr>
            <w:pStyle w:val="Kopfzeile"/>
            <w:ind w:left="-115"/>
            <w:jc w:val="left"/>
          </w:pPr>
        </w:p>
      </w:tc>
      <w:tc>
        <w:tcPr>
          <w:tcW w:w="3020" w:type="dxa"/>
        </w:tcPr>
        <w:p w14:paraId="758C9B96" w14:textId="77777777" w:rsidR="007534EC" w:rsidRPr="0032027E" w:rsidRDefault="007534EC">
          <w:pPr>
            <w:pStyle w:val="Kopfzeile"/>
            <w:jc w:val="center"/>
          </w:pPr>
        </w:p>
      </w:tc>
      <w:tc>
        <w:tcPr>
          <w:tcW w:w="3020" w:type="dxa"/>
        </w:tcPr>
        <w:p w14:paraId="2E39B29E" w14:textId="77777777" w:rsidR="007534EC" w:rsidRPr="0032027E" w:rsidRDefault="007534EC">
          <w:pPr>
            <w:pStyle w:val="Kopfzeile"/>
            <w:ind w:right="-115"/>
            <w:jc w:val="right"/>
          </w:pPr>
        </w:p>
      </w:tc>
    </w:tr>
  </w:tbl>
  <w:p w14:paraId="1435CD2E" w14:textId="77777777" w:rsidR="007534EC" w:rsidRPr="0032027E"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Pr="0032027E" w:rsidRDefault="00000000">
    <w:pPr>
      <w:pStyle w:val="Fuzeile"/>
    </w:pPr>
    <w:r w:rsidRPr="0032027E">
      <w:tab/>
    </w:r>
    <w:r w:rsidRPr="0032027E">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Pr="0032027E"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Pr="0032027E" w:rsidRDefault="00000000">
    <w:pPr>
      <w:pStyle w:val="Fuzeile"/>
    </w:pPr>
    <w:r w:rsidRPr="0032027E">
      <w:tab/>
    </w:r>
    <w:r w:rsidRPr="0032027E">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Pr="0032027E" w:rsidRDefault="007534EC">
    <w:pPr>
      <w:pStyle w:val="Fuzeile"/>
    </w:pPr>
  </w:p>
  <w:p w14:paraId="2FD2C37A" w14:textId="77777777" w:rsidR="007534EC" w:rsidRPr="0032027E"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Pr="0032027E" w:rsidRDefault="00000000">
    <w:pPr>
      <w:pStyle w:val="Fuzeile"/>
      <w:pBdr>
        <w:bottom w:val="single" w:sz="4" w:space="1" w:color="000000"/>
      </w:pBdr>
    </w:pPr>
    <w:r w:rsidRPr="0032027E">
      <w:fldChar w:fldCharType="begin"/>
    </w:r>
    <w:r w:rsidRPr="0032027E">
      <w:instrText xml:space="preserve"> REF _Ref200464507 \h </w:instrText>
    </w:r>
    <w:r w:rsidRPr="0032027E">
      <w:fldChar w:fldCharType="separate"/>
    </w:r>
    <w:r w:rsidRPr="0032027E">
      <w:t>Einleitung (FV = Überschrift1)</w:t>
    </w:r>
    <w:r w:rsidRPr="0032027E">
      <w:fldChar w:fldCharType="end"/>
    </w:r>
    <w:r w:rsidRPr="0032027E">
      <w:tab/>
    </w:r>
    <w:r w:rsidRPr="0032027E">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Pr="0032027E"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Pr="0032027E" w:rsidRDefault="00000000">
    <w:pPr>
      <w:pStyle w:val="Fuzeile"/>
    </w:pPr>
    <w:r w:rsidRPr="0032027E">
      <w:fldChar w:fldCharType="begin"/>
    </w:r>
    <w:r w:rsidRPr="0032027E">
      <w:instrText xml:space="preserve"> REF _Ref200464718 \h </w:instrText>
    </w:r>
    <w:r w:rsidRPr="0032027E">
      <w:fldChar w:fldCharType="separate"/>
    </w:r>
    <w:r w:rsidRPr="0032027E">
      <w:t xml:space="preserve">Dokumentation </w:t>
    </w:r>
    <w:proofErr w:type="spellStart"/>
    <w:r w:rsidRPr="0032027E">
      <w:t>Schiechtl</w:t>
    </w:r>
    <w:proofErr w:type="spellEnd"/>
    <w:r w:rsidRPr="0032027E">
      <w:t xml:space="preserve"> Alexander </w:t>
    </w:r>
    <w:r w:rsidRPr="0032027E">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Pr="0032027E"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Pr="0032027E" w:rsidRDefault="00D43ED5">
    <w:pPr>
      <w:pStyle w:val="Fuzeile"/>
    </w:pPr>
    <w:r w:rsidRPr="0032027E">
      <w:fldChar w:fldCharType="begin"/>
    </w:r>
    <w:r w:rsidRPr="0032027E">
      <w:instrText xml:space="preserve"> REF _Ref200465902 \h </w:instrText>
    </w:r>
    <w:r w:rsidRPr="0032027E">
      <w:fldChar w:fldCharType="separate"/>
    </w:r>
    <w:r w:rsidRPr="0032027E">
      <w:t>Dokumentation Granegger Felix:</w:t>
    </w:r>
    <w:r w:rsidRPr="0032027E">
      <w:fldChar w:fldCharType="end"/>
    </w:r>
    <w:r w:rsidRPr="0032027E">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Pr="0032027E"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Pr="0032027E" w:rsidRDefault="004176A6">
    <w:pPr>
      <w:pStyle w:val="Fuzeile"/>
    </w:pPr>
    <w:r w:rsidRPr="0032027E">
      <w:fldChar w:fldCharType="begin"/>
    </w:r>
    <w:r w:rsidRPr="0032027E">
      <w:instrText xml:space="preserve"> REF _Ref200465902 \h </w:instrText>
    </w:r>
    <w:r w:rsidRPr="0032027E">
      <w:fldChar w:fldCharType="separate"/>
    </w:r>
    <w:r w:rsidRPr="0032027E">
      <w:t>Dokumentation Granegger Felix:</w:t>
    </w:r>
    <w:r w:rsidRPr="0032027E">
      <w:fldChar w:fldCharType="end"/>
    </w:r>
    <w:r w:rsidRPr="0032027E">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Pr="0032027E" w:rsidRDefault="00697E49">
    <w:pPr>
      <w:pStyle w:val="Fuzeile"/>
    </w:pPr>
    <w:r w:rsidRPr="0032027E">
      <w:fldChar w:fldCharType="begin"/>
    </w:r>
    <w:r w:rsidRPr="0032027E">
      <w:instrText xml:space="preserve"> REF _Ref200465902 \h </w:instrText>
    </w:r>
    <w:r w:rsidRPr="0032027E">
      <w:fldChar w:fldCharType="separate"/>
    </w:r>
    <w:r w:rsidRPr="0032027E">
      <w:t>Dokumentation Granegger Felix:</w:t>
    </w:r>
    <w:r w:rsidRPr="0032027E">
      <w:fldChar w:fldCharType="end"/>
    </w:r>
    <w:r w:rsidRPr="0032027E">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Pr="0032027E" w:rsidRDefault="00000000">
    <w:pPr>
      <w:pStyle w:val="Fuzeile"/>
    </w:pPr>
    <w:r w:rsidRPr="0032027E">
      <w:fldChar w:fldCharType="begin"/>
    </w:r>
    <w:r w:rsidRPr="0032027E">
      <w:instrText xml:space="preserve"> REF _Ref200469530 \h </w:instrText>
    </w:r>
    <w:r w:rsidRPr="0032027E">
      <w:fldChar w:fldCharType="separate"/>
    </w:r>
    <w:r w:rsidRPr="0032027E">
      <w:t>Zusammenfassung und Ausblick</w:t>
    </w:r>
    <w:r w:rsidRPr="0032027E">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Pr="0032027E"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Pr="0032027E" w:rsidRDefault="00000000">
    <w:pPr>
      <w:pStyle w:val="Fuzeile"/>
      <w:tabs>
        <w:tab w:val="left" w:pos="3840"/>
      </w:tabs>
    </w:pPr>
    <w:r w:rsidRPr="0032027E">
      <w:fldChar w:fldCharType="begin"/>
    </w:r>
    <w:r w:rsidRPr="0032027E">
      <w:instrText xml:space="preserve"> REF _Ref200468159 \h </w:instrText>
    </w:r>
    <w:r w:rsidRPr="0032027E">
      <w:fldChar w:fldCharType="separate"/>
    </w:r>
    <w:r w:rsidRPr="0032027E">
      <w:t>Erklärung der Eigenständigkeit</w:t>
    </w:r>
    <w:r w:rsidRPr="0032027E">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Pr="0032027E"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Pr="0032027E" w:rsidRDefault="00000000">
    <w:pPr>
      <w:pStyle w:val="Fuzeile"/>
      <w:pBdr>
        <w:bottom w:val="single" w:sz="4" w:space="1" w:color="000000"/>
      </w:pBdr>
    </w:pPr>
    <w:r w:rsidRPr="0032027E">
      <w:fldChar w:fldCharType="begin"/>
    </w:r>
    <w:r w:rsidRPr="0032027E">
      <w:instrText xml:space="preserve"> REF _Ref200469499 \h </w:instrText>
    </w:r>
    <w:r w:rsidRPr="0032027E">
      <w:fldChar w:fldCharType="separate"/>
    </w:r>
    <w:r w:rsidRPr="0032027E">
      <w:t>Arbeitsnachweise</w:t>
    </w:r>
    <w:r w:rsidRPr="0032027E">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Pr="0032027E"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Pr="0032027E" w:rsidRDefault="00000000">
    <w:pPr>
      <w:pStyle w:val="Fuzeile"/>
      <w:pBdr>
        <w:bottom w:val="single" w:sz="4" w:space="1" w:color="000000"/>
      </w:pBdr>
    </w:pPr>
    <w:r w:rsidRPr="0032027E">
      <w:fldChar w:fldCharType="begin"/>
    </w:r>
    <w:r w:rsidRPr="0032027E">
      <w:instrText xml:space="preserve"> REF _Ref200467937 \h </w:instrText>
    </w:r>
    <w:r w:rsidRPr="0032027E">
      <w:fldChar w:fldCharType="separate"/>
    </w:r>
    <w:r w:rsidRPr="0032027E">
      <w:t>Arbeitsnachweise</w:t>
    </w:r>
    <w:r w:rsidRPr="0032027E">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Pr="0032027E"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Pr="0032027E" w:rsidRDefault="00000000">
    <w:pPr>
      <w:pStyle w:val="Fuzeile"/>
      <w:pBdr>
        <w:bottom w:val="single" w:sz="4" w:space="1" w:color="000000"/>
      </w:pBdr>
      <w:rPr>
        <w:szCs w:val="20"/>
        <w:u w:val="single"/>
      </w:rPr>
    </w:pPr>
    <w:r w:rsidRPr="0032027E">
      <w:fldChar w:fldCharType="begin"/>
    </w:r>
    <w:r w:rsidRPr="0032027E">
      <w:instrText xml:space="preserve"> REF _Ref84675439 \h </w:instrText>
    </w:r>
    <w:r w:rsidRPr="0032027E">
      <w:fldChar w:fldCharType="separate"/>
    </w:r>
    <w:r w:rsidRPr="0032027E">
      <w:t>Anhang</w:t>
    </w:r>
    <w:r w:rsidRPr="0032027E">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Pr="0032027E"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98"/>
    <w:multiLevelType w:val="singleLevel"/>
    <w:tmpl w:val="5C48C7A6"/>
    <w:lvl w:ilvl="0">
      <w:start w:val="1"/>
      <w:numFmt w:val="bullet"/>
      <w:pStyle w:val="listbulletround1"/>
      <w:lvlText w:val="l"/>
      <w:lvlJc w:val="left"/>
      <w:pPr>
        <w:tabs>
          <w:tab w:val="num" w:pos="1440"/>
        </w:tabs>
        <w:ind w:left="1440" w:hanging="720"/>
      </w:pPr>
      <w:rPr>
        <w:rFonts w:ascii="Wingdings" w:hAnsi="Wingdings" w:hint="default"/>
      </w:rPr>
    </w:lvl>
  </w:abstractNum>
  <w:abstractNum w:abstractNumId="1" w15:restartNumberingAfterBreak="0">
    <w:nsid w:val="02814F9B"/>
    <w:multiLevelType w:val="multilevel"/>
    <w:tmpl w:val="46E6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11701"/>
    <w:multiLevelType w:val="multilevel"/>
    <w:tmpl w:val="5F34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17484"/>
    <w:multiLevelType w:val="multilevel"/>
    <w:tmpl w:val="B31E37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E2083B"/>
    <w:multiLevelType w:val="multilevel"/>
    <w:tmpl w:val="CE00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8"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9"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2BB5074F"/>
    <w:multiLevelType w:val="multilevel"/>
    <w:tmpl w:val="1C72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2FEA65DE"/>
    <w:multiLevelType w:val="multilevel"/>
    <w:tmpl w:val="83BC4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25"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385603"/>
    <w:multiLevelType w:val="multilevel"/>
    <w:tmpl w:val="DD5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32802696"/>
    <w:multiLevelType w:val="multilevel"/>
    <w:tmpl w:val="DF40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20F7396"/>
    <w:multiLevelType w:val="multilevel"/>
    <w:tmpl w:val="3D1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5D4E3B"/>
    <w:multiLevelType w:val="multilevel"/>
    <w:tmpl w:val="D1BC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B546A1"/>
    <w:multiLevelType w:val="multilevel"/>
    <w:tmpl w:val="91E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539C3E0C"/>
    <w:multiLevelType w:val="multilevel"/>
    <w:tmpl w:val="948646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F56B7D"/>
    <w:multiLevelType w:val="multilevel"/>
    <w:tmpl w:val="C8DC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C1306C"/>
    <w:multiLevelType w:val="multilevel"/>
    <w:tmpl w:val="93A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51"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4"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73DA38DA"/>
    <w:multiLevelType w:val="multilevel"/>
    <w:tmpl w:val="B31E37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3"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8"/>
  </w:num>
  <w:num w:numId="2" w16cid:durableId="151064096">
    <w:abstractNumId w:val="48"/>
  </w:num>
  <w:num w:numId="3" w16cid:durableId="696661172">
    <w:abstractNumId w:val="24"/>
  </w:num>
  <w:num w:numId="4" w16cid:durableId="1915779622">
    <w:abstractNumId w:val="50"/>
  </w:num>
  <w:num w:numId="5" w16cid:durableId="1858688818">
    <w:abstractNumId w:val="16"/>
  </w:num>
  <w:num w:numId="6" w16cid:durableId="807819139">
    <w:abstractNumId w:val="44"/>
  </w:num>
  <w:num w:numId="7" w16cid:durableId="1496384867">
    <w:abstractNumId w:val="28"/>
  </w:num>
  <w:num w:numId="8" w16cid:durableId="911082857">
    <w:abstractNumId w:val="14"/>
  </w:num>
  <w:num w:numId="9" w16cid:durableId="1090587333">
    <w:abstractNumId w:val="5"/>
  </w:num>
  <w:num w:numId="10" w16cid:durableId="260797068">
    <w:abstractNumId w:val="61"/>
  </w:num>
  <w:num w:numId="11" w16cid:durableId="1712150709">
    <w:abstractNumId w:val="56"/>
  </w:num>
  <w:num w:numId="12" w16cid:durableId="801771444">
    <w:abstractNumId w:val="15"/>
  </w:num>
  <w:num w:numId="13" w16cid:durableId="739180959">
    <w:abstractNumId w:val="12"/>
  </w:num>
  <w:num w:numId="14" w16cid:durableId="164512757">
    <w:abstractNumId w:val="53"/>
  </w:num>
  <w:num w:numId="15" w16cid:durableId="1745376944">
    <w:abstractNumId w:val="34"/>
  </w:num>
  <w:num w:numId="16" w16cid:durableId="2112626617">
    <w:abstractNumId w:val="58"/>
  </w:num>
  <w:num w:numId="17" w16cid:durableId="2069179764">
    <w:abstractNumId w:val="64"/>
  </w:num>
  <w:num w:numId="18" w16cid:durableId="756824728">
    <w:abstractNumId w:val="31"/>
  </w:num>
  <w:num w:numId="19" w16cid:durableId="1680959368">
    <w:abstractNumId w:val="20"/>
  </w:num>
  <w:num w:numId="20" w16cid:durableId="1083529391">
    <w:abstractNumId w:val="37"/>
  </w:num>
  <w:num w:numId="21" w16cid:durableId="670303952">
    <w:abstractNumId w:val="59"/>
  </w:num>
  <w:num w:numId="22" w16cid:durableId="401293004">
    <w:abstractNumId w:val="54"/>
  </w:num>
  <w:num w:numId="23" w16cid:durableId="114830308">
    <w:abstractNumId w:val="25"/>
  </w:num>
  <w:num w:numId="24" w16cid:durableId="2038774065">
    <w:abstractNumId w:val="42"/>
  </w:num>
  <w:num w:numId="25" w16cid:durableId="1202596245">
    <w:abstractNumId w:val="2"/>
  </w:num>
  <w:num w:numId="26" w16cid:durableId="1466119662">
    <w:abstractNumId w:val="32"/>
  </w:num>
  <w:num w:numId="27" w16cid:durableId="834607322">
    <w:abstractNumId w:val="52"/>
  </w:num>
  <w:num w:numId="28" w16cid:durableId="1784765877">
    <w:abstractNumId w:val="19"/>
  </w:num>
  <w:num w:numId="29" w16cid:durableId="1156458065">
    <w:abstractNumId w:val="18"/>
  </w:num>
  <w:num w:numId="30" w16cid:durableId="1027759014">
    <w:abstractNumId w:val="17"/>
  </w:num>
  <w:num w:numId="31" w16cid:durableId="1931963899">
    <w:abstractNumId w:val="62"/>
  </w:num>
  <w:num w:numId="32" w16cid:durableId="1638340900">
    <w:abstractNumId w:val="13"/>
  </w:num>
  <w:num w:numId="33" w16cid:durableId="758018614">
    <w:abstractNumId w:val="49"/>
  </w:num>
  <w:num w:numId="34" w16cid:durableId="580800734">
    <w:abstractNumId w:val="11"/>
  </w:num>
  <w:num w:numId="35" w16cid:durableId="795296458">
    <w:abstractNumId w:val="51"/>
  </w:num>
  <w:num w:numId="36" w16cid:durableId="832791633">
    <w:abstractNumId w:val="3"/>
  </w:num>
  <w:num w:numId="37" w16cid:durableId="61294599">
    <w:abstractNumId w:val="26"/>
  </w:num>
  <w:num w:numId="38" w16cid:durableId="2071807276">
    <w:abstractNumId w:val="55"/>
  </w:num>
  <w:num w:numId="39" w16cid:durableId="446313431">
    <w:abstractNumId w:val="35"/>
  </w:num>
  <w:num w:numId="40" w16cid:durableId="862478243">
    <w:abstractNumId w:val="41"/>
  </w:num>
  <w:num w:numId="41" w16cid:durableId="1112742714">
    <w:abstractNumId w:val="22"/>
  </w:num>
  <w:num w:numId="42" w16cid:durableId="482890402">
    <w:abstractNumId w:val="57"/>
  </w:num>
  <w:num w:numId="43" w16cid:durableId="736126958">
    <w:abstractNumId w:val="6"/>
  </w:num>
  <w:num w:numId="44" w16cid:durableId="1713378191">
    <w:abstractNumId w:val="0"/>
  </w:num>
  <w:num w:numId="45" w16cid:durableId="543566651">
    <w:abstractNumId w:val="45"/>
  </w:num>
  <w:num w:numId="46" w16cid:durableId="1555267317">
    <w:abstractNumId w:val="30"/>
  </w:num>
  <w:num w:numId="47" w16cid:durableId="1056662212">
    <w:abstractNumId w:val="39"/>
  </w:num>
  <w:num w:numId="48" w16cid:durableId="1241871514">
    <w:abstractNumId w:val="33"/>
  </w:num>
  <w:num w:numId="49" w16cid:durableId="488134800">
    <w:abstractNumId w:val="60"/>
  </w:num>
  <w:num w:numId="50" w16cid:durableId="622930899">
    <w:abstractNumId w:val="47"/>
  </w:num>
  <w:num w:numId="51" w16cid:durableId="363294434">
    <w:abstractNumId w:val="46"/>
  </w:num>
  <w:num w:numId="52" w16cid:durableId="888567886">
    <w:abstractNumId w:val="9"/>
  </w:num>
  <w:num w:numId="53" w16cid:durableId="1753819806">
    <w:abstractNumId w:val="29"/>
  </w:num>
  <w:num w:numId="54" w16cid:durableId="1994793239">
    <w:abstractNumId w:val="27"/>
  </w:num>
  <w:num w:numId="55" w16cid:durableId="666589579">
    <w:abstractNumId w:val="21"/>
  </w:num>
  <w:num w:numId="56" w16cid:durableId="1621255421">
    <w:abstractNumId w:val="40"/>
  </w:num>
  <w:num w:numId="57" w16cid:durableId="1645886666">
    <w:abstractNumId w:val="63"/>
  </w:num>
  <w:num w:numId="58" w16cid:durableId="1247230748">
    <w:abstractNumId w:val="43"/>
  </w:num>
  <w:num w:numId="59" w16cid:durableId="388847248">
    <w:abstractNumId w:val="23"/>
  </w:num>
  <w:num w:numId="60" w16cid:durableId="640765563">
    <w:abstractNumId w:val="4"/>
  </w:num>
  <w:num w:numId="61" w16cid:durableId="1611665502">
    <w:abstractNumId w:val="10"/>
  </w:num>
  <w:num w:numId="62" w16cid:durableId="2008359356">
    <w:abstractNumId w:val="7"/>
  </w:num>
  <w:num w:numId="63" w16cid:durableId="707950314">
    <w:abstractNumId w:val="1"/>
  </w:num>
  <w:num w:numId="64" w16cid:durableId="2116556842">
    <w:abstractNumId w:val="36"/>
  </w:num>
  <w:num w:numId="65" w16cid:durableId="1147631548">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11AC"/>
    <w:rsid w:val="00003108"/>
    <w:rsid w:val="0000409A"/>
    <w:rsid w:val="0000611D"/>
    <w:rsid w:val="00012B87"/>
    <w:rsid w:val="0001438D"/>
    <w:rsid w:val="00014C11"/>
    <w:rsid w:val="000159F6"/>
    <w:rsid w:val="00022A35"/>
    <w:rsid w:val="00024A90"/>
    <w:rsid w:val="0003149A"/>
    <w:rsid w:val="00031845"/>
    <w:rsid w:val="000331E9"/>
    <w:rsid w:val="00033E2D"/>
    <w:rsid w:val="00034E90"/>
    <w:rsid w:val="00035252"/>
    <w:rsid w:val="00036210"/>
    <w:rsid w:val="000365BF"/>
    <w:rsid w:val="000416AD"/>
    <w:rsid w:val="00041DEE"/>
    <w:rsid w:val="00044282"/>
    <w:rsid w:val="000445FA"/>
    <w:rsid w:val="00047A91"/>
    <w:rsid w:val="00050B61"/>
    <w:rsid w:val="000535CC"/>
    <w:rsid w:val="000557C6"/>
    <w:rsid w:val="000630BA"/>
    <w:rsid w:val="00063544"/>
    <w:rsid w:val="00063ADF"/>
    <w:rsid w:val="00063BD3"/>
    <w:rsid w:val="00066021"/>
    <w:rsid w:val="00071BC0"/>
    <w:rsid w:val="00073D25"/>
    <w:rsid w:val="00074127"/>
    <w:rsid w:val="00074A8A"/>
    <w:rsid w:val="00087CBB"/>
    <w:rsid w:val="00091BFD"/>
    <w:rsid w:val="000A2CA5"/>
    <w:rsid w:val="000C093F"/>
    <w:rsid w:val="000C76A0"/>
    <w:rsid w:val="000D124E"/>
    <w:rsid w:val="000E0F94"/>
    <w:rsid w:val="000E152E"/>
    <w:rsid w:val="000E1AB9"/>
    <w:rsid w:val="000E2B94"/>
    <w:rsid w:val="000E4C31"/>
    <w:rsid w:val="000F45A2"/>
    <w:rsid w:val="000F4FBF"/>
    <w:rsid w:val="000F53F3"/>
    <w:rsid w:val="000F68AB"/>
    <w:rsid w:val="000F698B"/>
    <w:rsid w:val="00101D3D"/>
    <w:rsid w:val="0010294C"/>
    <w:rsid w:val="00102A27"/>
    <w:rsid w:val="00104045"/>
    <w:rsid w:val="0010568C"/>
    <w:rsid w:val="0011775B"/>
    <w:rsid w:val="00132C34"/>
    <w:rsid w:val="00133386"/>
    <w:rsid w:val="00135774"/>
    <w:rsid w:val="00136004"/>
    <w:rsid w:val="0013673F"/>
    <w:rsid w:val="0013760B"/>
    <w:rsid w:val="001410F7"/>
    <w:rsid w:val="00144E4D"/>
    <w:rsid w:val="0014550F"/>
    <w:rsid w:val="0014661B"/>
    <w:rsid w:val="0014721D"/>
    <w:rsid w:val="00151D99"/>
    <w:rsid w:val="001521CE"/>
    <w:rsid w:val="001522AD"/>
    <w:rsid w:val="001548B8"/>
    <w:rsid w:val="00155A80"/>
    <w:rsid w:val="00155C35"/>
    <w:rsid w:val="001576A8"/>
    <w:rsid w:val="00160978"/>
    <w:rsid w:val="00162E7F"/>
    <w:rsid w:val="00165393"/>
    <w:rsid w:val="001669A7"/>
    <w:rsid w:val="0017158E"/>
    <w:rsid w:val="00173847"/>
    <w:rsid w:val="001840E3"/>
    <w:rsid w:val="00185487"/>
    <w:rsid w:val="001858D2"/>
    <w:rsid w:val="00187C9C"/>
    <w:rsid w:val="00187F0F"/>
    <w:rsid w:val="001938B6"/>
    <w:rsid w:val="001A137E"/>
    <w:rsid w:val="001A2549"/>
    <w:rsid w:val="001A597B"/>
    <w:rsid w:val="001B6BFF"/>
    <w:rsid w:val="001C06D8"/>
    <w:rsid w:val="001C10FD"/>
    <w:rsid w:val="001C11B4"/>
    <w:rsid w:val="001C6B7A"/>
    <w:rsid w:val="001C6BD6"/>
    <w:rsid w:val="001D0C26"/>
    <w:rsid w:val="001D2234"/>
    <w:rsid w:val="001D456F"/>
    <w:rsid w:val="001D7981"/>
    <w:rsid w:val="001E0FC6"/>
    <w:rsid w:val="001E1D30"/>
    <w:rsid w:val="001E27B3"/>
    <w:rsid w:val="001E28B6"/>
    <w:rsid w:val="001E3123"/>
    <w:rsid w:val="001E7191"/>
    <w:rsid w:val="001E78CF"/>
    <w:rsid w:val="001F5412"/>
    <w:rsid w:val="0020534E"/>
    <w:rsid w:val="00210A46"/>
    <w:rsid w:val="00211A95"/>
    <w:rsid w:val="00213267"/>
    <w:rsid w:val="00213F44"/>
    <w:rsid w:val="002173C3"/>
    <w:rsid w:val="00217F97"/>
    <w:rsid w:val="00227EDE"/>
    <w:rsid w:val="002336C0"/>
    <w:rsid w:val="00237226"/>
    <w:rsid w:val="00240EF4"/>
    <w:rsid w:val="00241A47"/>
    <w:rsid w:val="00243C5F"/>
    <w:rsid w:val="002446C1"/>
    <w:rsid w:val="00245C9D"/>
    <w:rsid w:val="0024621E"/>
    <w:rsid w:val="00250D2A"/>
    <w:rsid w:val="002607F8"/>
    <w:rsid w:val="00262E8E"/>
    <w:rsid w:val="0027194B"/>
    <w:rsid w:val="0027250C"/>
    <w:rsid w:val="002739E8"/>
    <w:rsid w:val="00275E89"/>
    <w:rsid w:val="00277682"/>
    <w:rsid w:val="002800C0"/>
    <w:rsid w:val="0028039F"/>
    <w:rsid w:val="00285F14"/>
    <w:rsid w:val="00290DEC"/>
    <w:rsid w:val="00291E49"/>
    <w:rsid w:val="00297365"/>
    <w:rsid w:val="002A2440"/>
    <w:rsid w:val="002A3E1C"/>
    <w:rsid w:val="002A4532"/>
    <w:rsid w:val="002A47B3"/>
    <w:rsid w:val="002A7271"/>
    <w:rsid w:val="002B30AE"/>
    <w:rsid w:val="002B5595"/>
    <w:rsid w:val="002B5626"/>
    <w:rsid w:val="002B5E10"/>
    <w:rsid w:val="002B5E7E"/>
    <w:rsid w:val="002B6FC2"/>
    <w:rsid w:val="002C323A"/>
    <w:rsid w:val="002C3A37"/>
    <w:rsid w:val="002C4C83"/>
    <w:rsid w:val="002C5AA0"/>
    <w:rsid w:val="002C72C4"/>
    <w:rsid w:val="002E04DF"/>
    <w:rsid w:val="002E34D5"/>
    <w:rsid w:val="002E61B9"/>
    <w:rsid w:val="002E669A"/>
    <w:rsid w:val="002E7313"/>
    <w:rsid w:val="002E7370"/>
    <w:rsid w:val="002E7390"/>
    <w:rsid w:val="00303A75"/>
    <w:rsid w:val="00304DFE"/>
    <w:rsid w:val="003145C6"/>
    <w:rsid w:val="00316A44"/>
    <w:rsid w:val="00317ED2"/>
    <w:rsid w:val="0032027E"/>
    <w:rsid w:val="0032067F"/>
    <w:rsid w:val="003220B3"/>
    <w:rsid w:val="00351DB6"/>
    <w:rsid w:val="0035326E"/>
    <w:rsid w:val="003537A3"/>
    <w:rsid w:val="00353F42"/>
    <w:rsid w:val="0035406F"/>
    <w:rsid w:val="00355500"/>
    <w:rsid w:val="00355AB6"/>
    <w:rsid w:val="00360DC7"/>
    <w:rsid w:val="00361DC9"/>
    <w:rsid w:val="00363510"/>
    <w:rsid w:val="00363957"/>
    <w:rsid w:val="003657E4"/>
    <w:rsid w:val="00377521"/>
    <w:rsid w:val="00381A68"/>
    <w:rsid w:val="00386BF8"/>
    <w:rsid w:val="00386FEA"/>
    <w:rsid w:val="00392760"/>
    <w:rsid w:val="003929A2"/>
    <w:rsid w:val="00396160"/>
    <w:rsid w:val="003A3444"/>
    <w:rsid w:val="003A351E"/>
    <w:rsid w:val="003A4C02"/>
    <w:rsid w:val="003A77C2"/>
    <w:rsid w:val="003C26E9"/>
    <w:rsid w:val="003C7293"/>
    <w:rsid w:val="003D1CEA"/>
    <w:rsid w:val="003E064E"/>
    <w:rsid w:val="003E35EC"/>
    <w:rsid w:val="003E380F"/>
    <w:rsid w:val="003E75B3"/>
    <w:rsid w:val="003F11C4"/>
    <w:rsid w:val="003F615E"/>
    <w:rsid w:val="00406538"/>
    <w:rsid w:val="00410B50"/>
    <w:rsid w:val="00411647"/>
    <w:rsid w:val="0041565A"/>
    <w:rsid w:val="004176A6"/>
    <w:rsid w:val="00421E15"/>
    <w:rsid w:val="004239BE"/>
    <w:rsid w:val="00425CDC"/>
    <w:rsid w:val="004307FF"/>
    <w:rsid w:val="00431234"/>
    <w:rsid w:val="004327F4"/>
    <w:rsid w:val="00445F3B"/>
    <w:rsid w:val="004462C9"/>
    <w:rsid w:val="00455BEA"/>
    <w:rsid w:val="0045619E"/>
    <w:rsid w:val="0045686F"/>
    <w:rsid w:val="00460199"/>
    <w:rsid w:val="00460FF0"/>
    <w:rsid w:val="00461EFA"/>
    <w:rsid w:val="00462250"/>
    <w:rsid w:val="0047147D"/>
    <w:rsid w:val="00474F3B"/>
    <w:rsid w:val="00484D87"/>
    <w:rsid w:val="00492593"/>
    <w:rsid w:val="00493C2F"/>
    <w:rsid w:val="00495003"/>
    <w:rsid w:val="00497011"/>
    <w:rsid w:val="004A1FB3"/>
    <w:rsid w:val="004A2237"/>
    <w:rsid w:val="004A3C76"/>
    <w:rsid w:val="004A43E8"/>
    <w:rsid w:val="004B242F"/>
    <w:rsid w:val="004B5BC5"/>
    <w:rsid w:val="004B6F3C"/>
    <w:rsid w:val="004B79B9"/>
    <w:rsid w:val="004C4038"/>
    <w:rsid w:val="004C6397"/>
    <w:rsid w:val="004D2B3C"/>
    <w:rsid w:val="004D2D1C"/>
    <w:rsid w:val="004D5C95"/>
    <w:rsid w:val="004D67F1"/>
    <w:rsid w:val="004E1DED"/>
    <w:rsid w:val="004E233F"/>
    <w:rsid w:val="004E28DE"/>
    <w:rsid w:val="004E57C4"/>
    <w:rsid w:val="004E6832"/>
    <w:rsid w:val="004F1365"/>
    <w:rsid w:val="004F1A96"/>
    <w:rsid w:val="004F1B80"/>
    <w:rsid w:val="004F3AFF"/>
    <w:rsid w:val="004F5914"/>
    <w:rsid w:val="004F71B6"/>
    <w:rsid w:val="005017F3"/>
    <w:rsid w:val="00503474"/>
    <w:rsid w:val="00504E2B"/>
    <w:rsid w:val="0051208C"/>
    <w:rsid w:val="00514580"/>
    <w:rsid w:val="005145F5"/>
    <w:rsid w:val="00516D7A"/>
    <w:rsid w:val="00517402"/>
    <w:rsid w:val="00523476"/>
    <w:rsid w:val="00525514"/>
    <w:rsid w:val="00530A0C"/>
    <w:rsid w:val="005317ED"/>
    <w:rsid w:val="00546AB3"/>
    <w:rsid w:val="00546C5A"/>
    <w:rsid w:val="00546CA5"/>
    <w:rsid w:val="00546CD6"/>
    <w:rsid w:val="005479AF"/>
    <w:rsid w:val="00551EFB"/>
    <w:rsid w:val="00554387"/>
    <w:rsid w:val="005558DF"/>
    <w:rsid w:val="00565658"/>
    <w:rsid w:val="005671B3"/>
    <w:rsid w:val="00571C68"/>
    <w:rsid w:val="005728D3"/>
    <w:rsid w:val="00573B3C"/>
    <w:rsid w:val="00577977"/>
    <w:rsid w:val="00577A87"/>
    <w:rsid w:val="0058015D"/>
    <w:rsid w:val="00580571"/>
    <w:rsid w:val="005A3086"/>
    <w:rsid w:val="005A6A21"/>
    <w:rsid w:val="005B0050"/>
    <w:rsid w:val="005B211D"/>
    <w:rsid w:val="005C04C5"/>
    <w:rsid w:val="005C172A"/>
    <w:rsid w:val="005C1D09"/>
    <w:rsid w:val="005C3D0B"/>
    <w:rsid w:val="005C41A6"/>
    <w:rsid w:val="005C540C"/>
    <w:rsid w:val="005D0390"/>
    <w:rsid w:val="005D6746"/>
    <w:rsid w:val="005D6EA3"/>
    <w:rsid w:val="005D716D"/>
    <w:rsid w:val="005E431E"/>
    <w:rsid w:val="005E5FD3"/>
    <w:rsid w:val="005E629D"/>
    <w:rsid w:val="005F1DCA"/>
    <w:rsid w:val="005F5804"/>
    <w:rsid w:val="005F6A5E"/>
    <w:rsid w:val="00601FED"/>
    <w:rsid w:val="00603A1D"/>
    <w:rsid w:val="0060450F"/>
    <w:rsid w:val="0060476B"/>
    <w:rsid w:val="00607896"/>
    <w:rsid w:val="00610193"/>
    <w:rsid w:val="00617FF5"/>
    <w:rsid w:val="00632FBE"/>
    <w:rsid w:val="006404CF"/>
    <w:rsid w:val="00642D62"/>
    <w:rsid w:val="00644212"/>
    <w:rsid w:val="00646DF7"/>
    <w:rsid w:val="00647AF2"/>
    <w:rsid w:val="00654C0E"/>
    <w:rsid w:val="006628F2"/>
    <w:rsid w:val="00663C1B"/>
    <w:rsid w:val="006667C5"/>
    <w:rsid w:val="006707B0"/>
    <w:rsid w:val="00670855"/>
    <w:rsid w:val="00671E19"/>
    <w:rsid w:val="0067364A"/>
    <w:rsid w:val="0067378A"/>
    <w:rsid w:val="00680954"/>
    <w:rsid w:val="0068386A"/>
    <w:rsid w:val="0068500F"/>
    <w:rsid w:val="00691210"/>
    <w:rsid w:val="00697285"/>
    <w:rsid w:val="00697A0B"/>
    <w:rsid w:val="00697E49"/>
    <w:rsid w:val="006B5DDD"/>
    <w:rsid w:val="006B7791"/>
    <w:rsid w:val="006C3733"/>
    <w:rsid w:val="006D13ED"/>
    <w:rsid w:val="006D20EB"/>
    <w:rsid w:val="006D5589"/>
    <w:rsid w:val="006D650A"/>
    <w:rsid w:val="006E223D"/>
    <w:rsid w:val="006E4413"/>
    <w:rsid w:val="006E7C15"/>
    <w:rsid w:val="006F0512"/>
    <w:rsid w:val="006F1928"/>
    <w:rsid w:val="006F2950"/>
    <w:rsid w:val="006F4F38"/>
    <w:rsid w:val="006F7BAA"/>
    <w:rsid w:val="00701E85"/>
    <w:rsid w:val="00705C93"/>
    <w:rsid w:val="00707D5C"/>
    <w:rsid w:val="0071047E"/>
    <w:rsid w:val="0071456C"/>
    <w:rsid w:val="00714A90"/>
    <w:rsid w:val="00720B35"/>
    <w:rsid w:val="0072523A"/>
    <w:rsid w:val="00725DB0"/>
    <w:rsid w:val="007279B3"/>
    <w:rsid w:val="007279F5"/>
    <w:rsid w:val="007360F3"/>
    <w:rsid w:val="00736D47"/>
    <w:rsid w:val="0073718A"/>
    <w:rsid w:val="00743937"/>
    <w:rsid w:val="007534EC"/>
    <w:rsid w:val="007628FF"/>
    <w:rsid w:val="007629F5"/>
    <w:rsid w:val="00763AE9"/>
    <w:rsid w:val="007657FC"/>
    <w:rsid w:val="00772614"/>
    <w:rsid w:val="00773DE6"/>
    <w:rsid w:val="007776B8"/>
    <w:rsid w:val="00780323"/>
    <w:rsid w:val="00782651"/>
    <w:rsid w:val="00795231"/>
    <w:rsid w:val="007A0B3D"/>
    <w:rsid w:val="007A321F"/>
    <w:rsid w:val="007A4995"/>
    <w:rsid w:val="007A4CD8"/>
    <w:rsid w:val="007A512B"/>
    <w:rsid w:val="007A527C"/>
    <w:rsid w:val="007B0E96"/>
    <w:rsid w:val="007B132B"/>
    <w:rsid w:val="007B37C7"/>
    <w:rsid w:val="007B4C26"/>
    <w:rsid w:val="007B4F80"/>
    <w:rsid w:val="007B56E2"/>
    <w:rsid w:val="007C17F9"/>
    <w:rsid w:val="007C40D6"/>
    <w:rsid w:val="007C6F1E"/>
    <w:rsid w:val="007D19B9"/>
    <w:rsid w:val="007D405C"/>
    <w:rsid w:val="007D5C2D"/>
    <w:rsid w:val="007D6265"/>
    <w:rsid w:val="007E0368"/>
    <w:rsid w:val="007E229B"/>
    <w:rsid w:val="007E3D43"/>
    <w:rsid w:val="007E5FC8"/>
    <w:rsid w:val="007F1064"/>
    <w:rsid w:val="007F2671"/>
    <w:rsid w:val="007F7885"/>
    <w:rsid w:val="00801149"/>
    <w:rsid w:val="00806F2E"/>
    <w:rsid w:val="00813026"/>
    <w:rsid w:val="00814999"/>
    <w:rsid w:val="00824564"/>
    <w:rsid w:val="00824FAB"/>
    <w:rsid w:val="00831E2A"/>
    <w:rsid w:val="008329DC"/>
    <w:rsid w:val="00832B80"/>
    <w:rsid w:val="008338CB"/>
    <w:rsid w:val="008422CD"/>
    <w:rsid w:val="008444F1"/>
    <w:rsid w:val="00845FA9"/>
    <w:rsid w:val="00851498"/>
    <w:rsid w:val="00856495"/>
    <w:rsid w:val="00856791"/>
    <w:rsid w:val="00862327"/>
    <w:rsid w:val="008679F1"/>
    <w:rsid w:val="00867FD8"/>
    <w:rsid w:val="00871BC7"/>
    <w:rsid w:val="00873833"/>
    <w:rsid w:val="0087464B"/>
    <w:rsid w:val="00875329"/>
    <w:rsid w:val="00877858"/>
    <w:rsid w:val="00880A93"/>
    <w:rsid w:val="0088133B"/>
    <w:rsid w:val="008850AC"/>
    <w:rsid w:val="00895876"/>
    <w:rsid w:val="00897F66"/>
    <w:rsid w:val="008A3D4E"/>
    <w:rsid w:val="008B6779"/>
    <w:rsid w:val="008B67B6"/>
    <w:rsid w:val="008C082C"/>
    <w:rsid w:val="008C4F7C"/>
    <w:rsid w:val="008C5910"/>
    <w:rsid w:val="008D1638"/>
    <w:rsid w:val="008E392E"/>
    <w:rsid w:val="008E57C4"/>
    <w:rsid w:val="008F2411"/>
    <w:rsid w:val="008F2B7B"/>
    <w:rsid w:val="008F45C9"/>
    <w:rsid w:val="008F530D"/>
    <w:rsid w:val="008F7CA0"/>
    <w:rsid w:val="00900C05"/>
    <w:rsid w:val="00904942"/>
    <w:rsid w:val="00904D3A"/>
    <w:rsid w:val="0090584C"/>
    <w:rsid w:val="00905FA3"/>
    <w:rsid w:val="009206F0"/>
    <w:rsid w:val="00921FEA"/>
    <w:rsid w:val="00932FC9"/>
    <w:rsid w:val="00943084"/>
    <w:rsid w:val="00952281"/>
    <w:rsid w:val="00952D13"/>
    <w:rsid w:val="00954E7B"/>
    <w:rsid w:val="0096569F"/>
    <w:rsid w:val="00967573"/>
    <w:rsid w:val="00977574"/>
    <w:rsid w:val="00977874"/>
    <w:rsid w:val="00980272"/>
    <w:rsid w:val="00985B5A"/>
    <w:rsid w:val="00990707"/>
    <w:rsid w:val="00991A7E"/>
    <w:rsid w:val="009935CE"/>
    <w:rsid w:val="00993EC3"/>
    <w:rsid w:val="00996F30"/>
    <w:rsid w:val="009A516B"/>
    <w:rsid w:val="009A78D6"/>
    <w:rsid w:val="009B1B9E"/>
    <w:rsid w:val="009B6D90"/>
    <w:rsid w:val="009B6EA2"/>
    <w:rsid w:val="009C5550"/>
    <w:rsid w:val="009D4349"/>
    <w:rsid w:val="009D7958"/>
    <w:rsid w:val="009E3418"/>
    <w:rsid w:val="009E5A69"/>
    <w:rsid w:val="009E7740"/>
    <w:rsid w:val="00A05E41"/>
    <w:rsid w:val="00A12BE8"/>
    <w:rsid w:val="00A355D0"/>
    <w:rsid w:val="00A37659"/>
    <w:rsid w:val="00A40F89"/>
    <w:rsid w:val="00A41C49"/>
    <w:rsid w:val="00A42458"/>
    <w:rsid w:val="00A47EE8"/>
    <w:rsid w:val="00A510E8"/>
    <w:rsid w:val="00A53EA3"/>
    <w:rsid w:val="00A64908"/>
    <w:rsid w:val="00A6524C"/>
    <w:rsid w:val="00A663E9"/>
    <w:rsid w:val="00A7069D"/>
    <w:rsid w:val="00A706C2"/>
    <w:rsid w:val="00A719F2"/>
    <w:rsid w:val="00A71E8E"/>
    <w:rsid w:val="00A7432B"/>
    <w:rsid w:val="00A74C66"/>
    <w:rsid w:val="00A770E7"/>
    <w:rsid w:val="00A8064C"/>
    <w:rsid w:val="00A80FFB"/>
    <w:rsid w:val="00A831A2"/>
    <w:rsid w:val="00A87E8E"/>
    <w:rsid w:val="00A9066B"/>
    <w:rsid w:val="00A90BE6"/>
    <w:rsid w:val="00A95DA1"/>
    <w:rsid w:val="00AA0DFE"/>
    <w:rsid w:val="00AA11E1"/>
    <w:rsid w:val="00AA1E02"/>
    <w:rsid w:val="00AA483F"/>
    <w:rsid w:val="00AA777E"/>
    <w:rsid w:val="00AB1B76"/>
    <w:rsid w:val="00AB2942"/>
    <w:rsid w:val="00AB2A0D"/>
    <w:rsid w:val="00AB3EBC"/>
    <w:rsid w:val="00AB6BE4"/>
    <w:rsid w:val="00AC107E"/>
    <w:rsid w:val="00AC11CB"/>
    <w:rsid w:val="00AC229A"/>
    <w:rsid w:val="00AC44B4"/>
    <w:rsid w:val="00AC484E"/>
    <w:rsid w:val="00AD006E"/>
    <w:rsid w:val="00AD2562"/>
    <w:rsid w:val="00AD78F8"/>
    <w:rsid w:val="00AE3C91"/>
    <w:rsid w:val="00AE3F08"/>
    <w:rsid w:val="00AE6117"/>
    <w:rsid w:val="00AF085B"/>
    <w:rsid w:val="00AF1C01"/>
    <w:rsid w:val="00AF1F6D"/>
    <w:rsid w:val="00AF3EE1"/>
    <w:rsid w:val="00AF4426"/>
    <w:rsid w:val="00AF69BA"/>
    <w:rsid w:val="00B0410E"/>
    <w:rsid w:val="00B04ED4"/>
    <w:rsid w:val="00B10351"/>
    <w:rsid w:val="00B146C9"/>
    <w:rsid w:val="00B15F17"/>
    <w:rsid w:val="00B260A0"/>
    <w:rsid w:val="00B3137D"/>
    <w:rsid w:val="00B35AB1"/>
    <w:rsid w:val="00B37378"/>
    <w:rsid w:val="00B417A8"/>
    <w:rsid w:val="00B451A8"/>
    <w:rsid w:val="00B46845"/>
    <w:rsid w:val="00B52356"/>
    <w:rsid w:val="00B53A5C"/>
    <w:rsid w:val="00B55470"/>
    <w:rsid w:val="00B565F0"/>
    <w:rsid w:val="00B61F09"/>
    <w:rsid w:val="00B644D6"/>
    <w:rsid w:val="00B64D22"/>
    <w:rsid w:val="00B74772"/>
    <w:rsid w:val="00B75995"/>
    <w:rsid w:val="00B809DB"/>
    <w:rsid w:val="00B81751"/>
    <w:rsid w:val="00B90489"/>
    <w:rsid w:val="00B97F44"/>
    <w:rsid w:val="00BA2E2E"/>
    <w:rsid w:val="00BA36B0"/>
    <w:rsid w:val="00BA3C10"/>
    <w:rsid w:val="00BB641A"/>
    <w:rsid w:val="00BC2405"/>
    <w:rsid w:val="00BC3242"/>
    <w:rsid w:val="00BC3536"/>
    <w:rsid w:val="00BC3D43"/>
    <w:rsid w:val="00BC52CF"/>
    <w:rsid w:val="00BD32CE"/>
    <w:rsid w:val="00BD3A94"/>
    <w:rsid w:val="00BD437F"/>
    <w:rsid w:val="00BD59B3"/>
    <w:rsid w:val="00BD7946"/>
    <w:rsid w:val="00BD7FA7"/>
    <w:rsid w:val="00BE0896"/>
    <w:rsid w:val="00BE0921"/>
    <w:rsid w:val="00BE3429"/>
    <w:rsid w:val="00BF1609"/>
    <w:rsid w:val="00BF6A98"/>
    <w:rsid w:val="00C039B4"/>
    <w:rsid w:val="00C07335"/>
    <w:rsid w:val="00C10367"/>
    <w:rsid w:val="00C12D4A"/>
    <w:rsid w:val="00C3005B"/>
    <w:rsid w:val="00C30232"/>
    <w:rsid w:val="00C32B52"/>
    <w:rsid w:val="00C37963"/>
    <w:rsid w:val="00C50B36"/>
    <w:rsid w:val="00C57578"/>
    <w:rsid w:val="00C645C8"/>
    <w:rsid w:val="00C64C4F"/>
    <w:rsid w:val="00C76A56"/>
    <w:rsid w:val="00C90A1B"/>
    <w:rsid w:val="00C929FF"/>
    <w:rsid w:val="00CA4956"/>
    <w:rsid w:val="00CA680A"/>
    <w:rsid w:val="00CA7153"/>
    <w:rsid w:val="00CB5653"/>
    <w:rsid w:val="00CC253E"/>
    <w:rsid w:val="00CC28A6"/>
    <w:rsid w:val="00CC48D5"/>
    <w:rsid w:val="00CC6275"/>
    <w:rsid w:val="00CC71D0"/>
    <w:rsid w:val="00CD0AB5"/>
    <w:rsid w:val="00CD64C8"/>
    <w:rsid w:val="00CE30E3"/>
    <w:rsid w:val="00CF20B7"/>
    <w:rsid w:val="00CF4B74"/>
    <w:rsid w:val="00CF697C"/>
    <w:rsid w:val="00D0329B"/>
    <w:rsid w:val="00D11FB0"/>
    <w:rsid w:val="00D138C5"/>
    <w:rsid w:val="00D14CCC"/>
    <w:rsid w:val="00D14D31"/>
    <w:rsid w:val="00D14E58"/>
    <w:rsid w:val="00D25A56"/>
    <w:rsid w:val="00D35D3F"/>
    <w:rsid w:val="00D405EB"/>
    <w:rsid w:val="00D408D3"/>
    <w:rsid w:val="00D43ED5"/>
    <w:rsid w:val="00D44B90"/>
    <w:rsid w:val="00D46E58"/>
    <w:rsid w:val="00D51552"/>
    <w:rsid w:val="00D631BB"/>
    <w:rsid w:val="00D65E28"/>
    <w:rsid w:val="00D74D6E"/>
    <w:rsid w:val="00D7618A"/>
    <w:rsid w:val="00D76339"/>
    <w:rsid w:val="00D84D68"/>
    <w:rsid w:val="00D87CFB"/>
    <w:rsid w:val="00D87F80"/>
    <w:rsid w:val="00D91C25"/>
    <w:rsid w:val="00D92CFE"/>
    <w:rsid w:val="00D95E78"/>
    <w:rsid w:val="00DA14BD"/>
    <w:rsid w:val="00DA43B7"/>
    <w:rsid w:val="00DA4585"/>
    <w:rsid w:val="00DA6509"/>
    <w:rsid w:val="00DA696D"/>
    <w:rsid w:val="00DA71FA"/>
    <w:rsid w:val="00DB1736"/>
    <w:rsid w:val="00DB4606"/>
    <w:rsid w:val="00DB5956"/>
    <w:rsid w:val="00DC0CF8"/>
    <w:rsid w:val="00DC3561"/>
    <w:rsid w:val="00DD0723"/>
    <w:rsid w:val="00DE6320"/>
    <w:rsid w:val="00DE6A9C"/>
    <w:rsid w:val="00DF1BB7"/>
    <w:rsid w:val="00DF424A"/>
    <w:rsid w:val="00DF42E0"/>
    <w:rsid w:val="00E01154"/>
    <w:rsid w:val="00E02636"/>
    <w:rsid w:val="00E12796"/>
    <w:rsid w:val="00E271FE"/>
    <w:rsid w:val="00E335E4"/>
    <w:rsid w:val="00E4108C"/>
    <w:rsid w:val="00E50D20"/>
    <w:rsid w:val="00E56A3E"/>
    <w:rsid w:val="00E631FD"/>
    <w:rsid w:val="00E635FE"/>
    <w:rsid w:val="00E63B8A"/>
    <w:rsid w:val="00E660B8"/>
    <w:rsid w:val="00E70614"/>
    <w:rsid w:val="00E83FB5"/>
    <w:rsid w:val="00E85403"/>
    <w:rsid w:val="00E87D4A"/>
    <w:rsid w:val="00E90240"/>
    <w:rsid w:val="00E9544D"/>
    <w:rsid w:val="00E96C4C"/>
    <w:rsid w:val="00EA1158"/>
    <w:rsid w:val="00EA2A08"/>
    <w:rsid w:val="00EA39D7"/>
    <w:rsid w:val="00EA4D9E"/>
    <w:rsid w:val="00EA66A8"/>
    <w:rsid w:val="00EB3F19"/>
    <w:rsid w:val="00EB6C8C"/>
    <w:rsid w:val="00EC119A"/>
    <w:rsid w:val="00EC20C2"/>
    <w:rsid w:val="00EC32FF"/>
    <w:rsid w:val="00EC6236"/>
    <w:rsid w:val="00ED0CBF"/>
    <w:rsid w:val="00ED1E79"/>
    <w:rsid w:val="00ED4A18"/>
    <w:rsid w:val="00ED65D0"/>
    <w:rsid w:val="00ED744A"/>
    <w:rsid w:val="00ED7D45"/>
    <w:rsid w:val="00EE14F3"/>
    <w:rsid w:val="00EE38C8"/>
    <w:rsid w:val="00EF2848"/>
    <w:rsid w:val="00EF6F4C"/>
    <w:rsid w:val="00F015C0"/>
    <w:rsid w:val="00F026C3"/>
    <w:rsid w:val="00F15835"/>
    <w:rsid w:val="00F17509"/>
    <w:rsid w:val="00F23080"/>
    <w:rsid w:val="00F2774E"/>
    <w:rsid w:val="00F327A5"/>
    <w:rsid w:val="00F33A7D"/>
    <w:rsid w:val="00F33B53"/>
    <w:rsid w:val="00F34DAA"/>
    <w:rsid w:val="00F36739"/>
    <w:rsid w:val="00F37C68"/>
    <w:rsid w:val="00F44632"/>
    <w:rsid w:val="00F515FF"/>
    <w:rsid w:val="00F51D55"/>
    <w:rsid w:val="00F53E15"/>
    <w:rsid w:val="00F577C0"/>
    <w:rsid w:val="00F57C01"/>
    <w:rsid w:val="00F6022F"/>
    <w:rsid w:val="00F7312F"/>
    <w:rsid w:val="00F84890"/>
    <w:rsid w:val="00F87509"/>
    <w:rsid w:val="00F900FC"/>
    <w:rsid w:val="00F92B94"/>
    <w:rsid w:val="00F92C00"/>
    <w:rsid w:val="00F93906"/>
    <w:rsid w:val="00FA04D6"/>
    <w:rsid w:val="00FA2159"/>
    <w:rsid w:val="00FA2A6D"/>
    <w:rsid w:val="00FA579C"/>
    <w:rsid w:val="00FA7CD5"/>
    <w:rsid w:val="00FB0B67"/>
    <w:rsid w:val="00FB390A"/>
    <w:rsid w:val="00FB3ACC"/>
    <w:rsid w:val="00FC483F"/>
    <w:rsid w:val="00FC6157"/>
    <w:rsid w:val="00FC72E2"/>
    <w:rsid w:val="00FC7DB5"/>
    <w:rsid w:val="00FD162B"/>
    <w:rsid w:val="00FD1EF0"/>
    <w:rsid w:val="00FD7AC5"/>
    <w:rsid w:val="00FE336E"/>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listbulletround1">
    <w:name w:val="listbulletround1"/>
    <w:basedOn w:val="Standard"/>
    <w:rsid w:val="00E4108C"/>
    <w:pPr>
      <w:numPr>
        <w:numId w:val="44"/>
      </w:numPr>
      <w:suppressAutoHyphens w:val="0"/>
      <w:spacing w:before="120" w:after="120"/>
      <w:jc w:val="left"/>
    </w:pPr>
    <w:rPr>
      <w:color w:val="000000"/>
      <w:sz w:val="20"/>
      <w:szCs w:val="20"/>
      <w:lang w:val="en-GB"/>
    </w:rPr>
  </w:style>
  <w:style w:type="paragraph" w:styleId="Abbildungsverzeichnis">
    <w:name w:val="table of figures"/>
    <w:basedOn w:val="Standard"/>
    <w:next w:val="Standard"/>
    <w:uiPriority w:val="99"/>
    <w:unhideWhenUsed/>
    <w:rsid w:val="00B97F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373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6" Type="http://schemas.openxmlformats.org/officeDocument/2006/relationships/hyperlink" Target="https://huggingface.co/Piero2411/YOLOV8s-Barcode-Detection" TargetMode="External"/><Relationship Id="rId5" Type="http://schemas.openxmlformats.org/officeDocument/2006/relationships/hyperlink" Target="https://docs.luxonis.com/hardware/products/OAK-D%20S2" TargetMode="External"/><Relationship Id="rId4" Type="http://schemas.openxmlformats.org/officeDocument/2006/relationships/hyperlink" Target="https://docs.luxonis.com/hardware/platform/depth/configuring-stereo-depth"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9.png"/><Relationship Id="rId68" Type="http://schemas.openxmlformats.org/officeDocument/2006/relationships/image" Target="media/image24.jpeg"/><Relationship Id="rId84" Type="http://schemas.openxmlformats.org/officeDocument/2006/relationships/footer" Target="footer20.xml"/><Relationship Id="rId89" Type="http://schemas.openxmlformats.org/officeDocument/2006/relationships/header" Target="header25.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10.png"/><Relationship Id="rId58" Type="http://schemas.openxmlformats.org/officeDocument/2006/relationships/image" Target="media/image15.png"/><Relationship Id="rId74" Type="http://schemas.openxmlformats.org/officeDocument/2006/relationships/footer" Target="footer15.xml"/><Relationship Id="rId79" Type="http://schemas.openxmlformats.org/officeDocument/2006/relationships/header" Target="header20.xml"/><Relationship Id="rId5" Type="http://schemas.openxmlformats.org/officeDocument/2006/relationships/customXml" Target="../customXml/item5.xml"/><Relationship Id="rId90" Type="http://schemas.openxmlformats.org/officeDocument/2006/relationships/footer" Target="footer23.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eader" Target="header13.xml"/><Relationship Id="rId48" Type="http://schemas.microsoft.com/office/2018/08/relationships/commentsExtensible" Target="commentsExtensible.xml"/><Relationship Id="rId64" Type="http://schemas.openxmlformats.org/officeDocument/2006/relationships/image" Target="media/image20.png"/><Relationship Id="rId69" Type="http://schemas.openxmlformats.org/officeDocument/2006/relationships/image" Target="media/image25.png"/><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footer" Target="footer14.xml"/><Relationship Id="rId80" Type="http://schemas.openxmlformats.org/officeDocument/2006/relationships/footer" Target="footer18.xml"/><Relationship Id="rId85" Type="http://schemas.openxmlformats.org/officeDocument/2006/relationships/header" Target="header23.xml"/><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image" Target="media/image16.png"/><Relationship Id="rId67" Type="http://schemas.openxmlformats.org/officeDocument/2006/relationships/image" Target="media/image23.png"/><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1.png"/><Relationship Id="rId62" Type="http://schemas.openxmlformats.org/officeDocument/2006/relationships/image" Target="media/image18.png"/><Relationship Id="rId70" Type="http://schemas.openxmlformats.org/officeDocument/2006/relationships/image" Target="media/image26.png"/><Relationship Id="rId75" Type="http://schemas.openxmlformats.org/officeDocument/2006/relationships/header" Target="header18.xml"/><Relationship Id="rId83" Type="http://schemas.openxmlformats.org/officeDocument/2006/relationships/header" Target="header22.xml"/><Relationship Id="rId88" Type="http://schemas.openxmlformats.org/officeDocument/2006/relationships/footer" Target="footer22.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4.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9.png"/><Relationship Id="rId60" Type="http://schemas.openxmlformats.org/officeDocument/2006/relationships/image" Target="media/image17.png"/><Relationship Id="rId65" Type="http://schemas.openxmlformats.org/officeDocument/2006/relationships/image" Target="media/image21.jpeg"/><Relationship Id="rId73" Type="http://schemas.openxmlformats.org/officeDocument/2006/relationships/header" Target="header17.xml"/><Relationship Id="rId78" Type="http://schemas.openxmlformats.org/officeDocument/2006/relationships/footer" Target="footer17.xml"/><Relationship Id="rId81" Type="http://schemas.openxmlformats.org/officeDocument/2006/relationships/header" Target="header21.xml"/><Relationship Id="rId86"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image" Target="media/image8.png"/><Relationship Id="rId55" Type="http://schemas.openxmlformats.org/officeDocument/2006/relationships/image" Target="media/image12.png"/><Relationship Id="rId76" Type="http://schemas.openxmlformats.org/officeDocument/2006/relationships/footer" Target="footer16.xml"/><Relationship Id="rId7" Type="http://schemas.openxmlformats.org/officeDocument/2006/relationships/customXml" Target="../customXml/item7.xml"/><Relationship Id="rId71" Type="http://schemas.openxmlformats.org/officeDocument/2006/relationships/header" Target="header16.xml"/><Relationship Id="rId92" Type="http://schemas.microsoft.com/office/2011/relationships/people" Target="people.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image" Target="media/image22.png"/><Relationship Id="rId87" Type="http://schemas.openxmlformats.org/officeDocument/2006/relationships/header" Target="header24.xml"/><Relationship Id="rId61" Type="http://schemas.openxmlformats.org/officeDocument/2006/relationships/header" Target="header15.xml"/><Relationship Id="rId82"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image" Target="media/image5.png"/><Relationship Id="rId56" Type="http://schemas.openxmlformats.org/officeDocument/2006/relationships/image" Target="media/image13.jpeg"/><Relationship Id="rId77" Type="http://schemas.openxmlformats.org/officeDocument/2006/relationships/header" Target="header1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7A6BE2-A15D-4EED-9E6A-322E307D1A2B}">
  <we:reference id="wa200000011" version="1.0.1.0" store="de-DE" storeType="OMEX"/>
  <we:alternateReferences>
    <we:reference id="wa200000011" version="1.0.1.0" store="wa200000011" storeType="OMEX"/>
  </we:alternateReferences>
  <we:properties>
    <we:property name="language" value="&quot;Python&quot;"/>
    <we:property name="theme" value="&quot;A11y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Ric17</b:Tag>
    <b:SourceType>ArticleInAPeriodical</b:SourceType>
    <b:Guid>{BBCE18EC-6D82-4F83-B9E5-AE18A37CB371}</b:Guid>
    <b:Author>
      <b:Author>
        <b:NameList>
          <b:Person>
            <b:Last>Walter</b:Last>
            <b:First>Richard</b:First>
          </b:Person>
        </b:NameList>
      </b:Author>
    </b:Author>
    <b:Title>Netzwerktechnik und die Wichtigkeit in einer mordernen Gesellschaft</b:Title>
    <b:Year>2017</b:Year>
    <b:Pages>15-18</b:Pages>
    <b:PeriodicalTitle>Zeitschrift für Technik Nr. 2</b:PeriodicalTitle>
    <b:Month>März</b:Month>
    <b:RefOrder>2</b:RefOrder>
  </b:Source>
  <b:Source>
    <b:Tag>Lux</b:Tag>
    <b:SourceType>InternetSite</b:SourceType>
    <b:Guid>{6D23B1A0-C6E5-4919-9A01-7DED1C3E53B9}</b:Guid>
    <b:Title>Luxonis</b:Title>
    <b:LCID>de-DE</b:LCID>
    <b:Author>
      <b:Author>
        <b:Corporate>Luxonis</b:Corporate>
      </b:Author>
    </b:Author>
    <b:URL>https://www.luxonis.com</b:URL>
    <b:RefOrder>1</b:RefOrder>
  </b:Source>
</b:Sourc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6.xml><?xml version="1.0" encoding="utf-8"?>
<b:Sources xmlns:b="http://schemas.openxmlformats.org/officeDocument/2006/bibliography" xmlns="http://schemas.openxmlformats.org/officeDocument/2006/bibliography" SelectedStyle="\APASixthEditionOfficeOnline.xsl" StyleName="APA" Version="6">
  <b:Source>
    <b:Tag>Ric17</b:Tag>
    <b:SourceType>ArticleInAPeriodical</b:SourceType>
    <b:Guid>{BBCE18EC-6D82-4F83-B9E5-AE18A37CB371}</b:Guid>
    <b:Author>
      <b:Author>
        <b:NameList>
          <b:Person>
            <b:Last>Walter</b:Last>
            <b:First>Richard</b:First>
          </b:Person>
        </b:NameList>
      </b:Author>
    </b:Author>
    <b:Title>Netzwerktechnik und die Wichtigkeit in einer mordernen Gesellschaft</b:Title>
    <b:Year>2017</b:Year>
    <b:Pages>15-18</b:Pages>
    <b:PeriodicalTitle>Zeitschrift für Technik Nr. 2</b:PeriodicalTitle>
    <b:Month>März</b:Month>
    <b:RefOrder>2</b:RefOrder>
  </b:Source>
  <b:Source>
    <b:Tag>Lux</b:Tag>
    <b:SourceType>InternetSite</b:SourceType>
    <b:Guid>{6D23B1A0-C6E5-4919-9A01-7DED1C3E53B9}</b:Guid>
    <b:Title>Luxonis</b:Title>
    <b:LCID>de-DE</b:LCID>
    <b:Author>
      <b:Author>
        <b:Corporate>Luxonis</b:Corporate>
      </b:Author>
    </b:Author>
    <b:URL>https://www.luxonis.com</b:URL>
    <b:RefOrder>1</b:RefOrder>
  </b:Source>
</b:Sources>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023D59-82BC-4D0F-A651-C98E01C1F15C}">
  <ds:schemaRefs>
    <ds:schemaRef ds:uri="http://www.w3.org/2003/InkML"/>
  </ds:schemaRefs>
</ds:datastoreItem>
</file>

<file path=customXml/itemProps3.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88DC5E6-2739-4AA0-B31E-B1557B724BE3}">
  <ds:schemaRefs>
    <ds:schemaRef ds:uri="http://schemas.openxmlformats.org/officeDocument/2006/bibliography"/>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178CF787-86F4-4FA3-9771-51388ADE129B}">
  <ds:schemaRefs>
    <ds:schemaRef ds:uri="http://schemas.openxmlformats.org/officeDocument/2006/bibliography"/>
  </ds:schemaRefs>
</ds:datastoreItem>
</file>

<file path=customXml/itemProps7.xml><?xml version="1.0" encoding="utf-8"?>
<ds:datastoreItem xmlns:ds="http://schemas.openxmlformats.org/officeDocument/2006/customXml" ds:itemID="{6A655C0C-F4A3-4931-9F7F-84CBD61DCE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8273</Words>
  <Characters>52123</Characters>
  <Application>Microsoft Office Word</Application>
  <DocSecurity>0</DocSecurity>
  <Lines>434</Lines>
  <Paragraphs>120</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60276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765</cp:revision>
  <cp:lastPrinted>2008-10-13T13:07:00Z</cp:lastPrinted>
  <dcterms:created xsi:type="dcterms:W3CDTF">2010-02-08T08:38:00Z</dcterms:created>
  <dcterms:modified xsi:type="dcterms:W3CDTF">2026-03-16T07:47:00Z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