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5E1E" w14:textId="43AC33D1" w:rsidR="00177C38" w:rsidRPr="00177C38" w:rsidRDefault="00177C38">
      <w:pPr>
        <w:rPr>
          <w:b/>
          <w:bCs/>
          <w:sz w:val="28"/>
          <w:szCs w:val="28"/>
          <w:u w:val="single"/>
        </w:rPr>
      </w:pPr>
      <w:r w:rsidRPr="00177C38">
        <w:rPr>
          <w:b/>
          <w:bCs/>
          <w:sz w:val="28"/>
          <w:szCs w:val="28"/>
          <w:u w:val="single"/>
        </w:rPr>
        <w:t>Kleinkomponenten Liste</w:t>
      </w:r>
    </w:p>
    <w:p w14:paraId="5AA38D2A" w14:textId="77777777" w:rsidR="00177C38" w:rsidRDefault="00177C38">
      <w:pPr>
        <w:rPr>
          <w:sz w:val="28"/>
          <w:szCs w:val="28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232"/>
        <w:gridCol w:w="1158"/>
        <w:gridCol w:w="4672"/>
      </w:tblGrid>
      <w:tr w:rsidR="00177C38" w14:paraId="4C07CEC0" w14:textId="678699DD" w:rsidTr="00177C38">
        <w:tc>
          <w:tcPr>
            <w:tcW w:w="3232" w:type="dxa"/>
          </w:tcPr>
          <w:p w14:paraId="7389C944" w14:textId="20776AC8" w:rsidR="00177C38" w:rsidRPr="00177C38" w:rsidRDefault="00177C38" w:rsidP="00177C38">
            <w:pPr>
              <w:jc w:val="center"/>
            </w:pPr>
            <w:r w:rsidRPr="00177C38">
              <w:t>Bauteil</w:t>
            </w:r>
          </w:p>
        </w:tc>
        <w:tc>
          <w:tcPr>
            <w:tcW w:w="1158" w:type="dxa"/>
          </w:tcPr>
          <w:p w14:paraId="07FB3AB4" w14:textId="1DC6A53B" w:rsidR="00177C38" w:rsidRPr="00177C38" w:rsidRDefault="00177C38" w:rsidP="00177C38">
            <w:pPr>
              <w:jc w:val="center"/>
            </w:pPr>
            <w:r w:rsidRPr="00177C38">
              <w:t>Anzahl</w:t>
            </w:r>
          </w:p>
        </w:tc>
        <w:tc>
          <w:tcPr>
            <w:tcW w:w="4672" w:type="dxa"/>
          </w:tcPr>
          <w:p w14:paraId="31C9A76D" w14:textId="28D87984" w:rsidR="00177C38" w:rsidRPr="00177C38" w:rsidRDefault="00177C38" w:rsidP="00177C38">
            <w:pPr>
              <w:jc w:val="center"/>
            </w:pPr>
            <w:r w:rsidRPr="00177C38">
              <w:t>Position</w:t>
            </w:r>
          </w:p>
        </w:tc>
      </w:tr>
      <w:tr w:rsidR="00177C38" w14:paraId="539DD0EC" w14:textId="2028C8E8" w:rsidTr="00177C38">
        <w:tc>
          <w:tcPr>
            <w:tcW w:w="3232" w:type="dxa"/>
          </w:tcPr>
          <w:p w14:paraId="629380E7" w14:textId="1E950F9C" w:rsidR="00177C38" w:rsidRPr="00177C38" w:rsidRDefault="00177C38">
            <w:r w:rsidRPr="00177C38">
              <w:t>R</w:t>
            </w:r>
            <w:r w:rsidRPr="00177C38">
              <w:rPr>
                <w:vertAlign w:val="subscript"/>
              </w:rPr>
              <w:t>RGB</w:t>
            </w:r>
            <w:r w:rsidRPr="00177C38">
              <w:t>, 330Ohm</w:t>
            </w:r>
          </w:p>
        </w:tc>
        <w:tc>
          <w:tcPr>
            <w:tcW w:w="1158" w:type="dxa"/>
          </w:tcPr>
          <w:p w14:paraId="4FC50000" w14:textId="5F734482" w:rsidR="00177C38" w:rsidRPr="00177C38" w:rsidRDefault="00177C38">
            <w:r w:rsidRPr="00177C38">
              <w:t>1</w:t>
            </w:r>
          </w:p>
        </w:tc>
        <w:tc>
          <w:tcPr>
            <w:tcW w:w="4672" w:type="dxa"/>
          </w:tcPr>
          <w:p w14:paraId="57B02A9F" w14:textId="6D334E3A" w:rsidR="00177C38" w:rsidRPr="00177C38" w:rsidRDefault="00177C38">
            <w:r w:rsidRPr="00177C38">
              <w:t>Datenleitung RGBs</w:t>
            </w:r>
          </w:p>
        </w:tc>
      </w:tr>
      <w:tr w:rsidR="00177C38" w14:paraId="622E2CAB" w14:textId="1C5FF466" w:rsidTr="00177C38">
        <w:tc>
          <w:tcPr>
            <w:tcW w:w="3232" w:type="dxa"/>
          </w:tcPr>
          <w:p w14:paraId="6864CE2A" w14:textId="6DDD5784" w:rsidR="00177C38" w:rsidRPr="00177C38" w:rsidRDefault="00177C38">
            <w:r w:rsidRPr="00177C38">
              <w:t>C</w:t>
            </w:r>
            <w:r w:rsidRPr="00177C38">
              <w:rPr>
                <w:vertAlign w:val="subscript"/>
              </w:rPr>
              <w:t>RGB</w:t>
            </w:r>
            <w:r w:rsidRPr="00177C38">
              <w:t>, 1000uF</w:t>
            </w:r>
          </w:p>
        </w:tc>
        <w:tc>
          <w:tcPr>
            <w:tcW w:w="1158" w:type="dxa"/>
          </w:tcPr>
          <w:p w14:paraId="7E4618B1" w14:textId="64181C3F" w:rsidR="00177C38" w:rsidRPr="00177C38" w:rsidRDefault="00177C38">
            <w:r w:rsidRPr="00177C38">
              <w:t>1</w:t>
            </w:r>
          </w:p>
        </w:tc>
        <w:tc>
          <w:tcPr>
            <w:tcW w:w="4672" w:type="dxa"/>
          </w:tcPr>
          <w:p w14:paraId="282FB058" w14:textId="06E39FBB" w:rsidR="00177C38" w:rsidRPr="00177C38" w:rsidRDefault="00177C38">
            <w:r w:rsidRPr="00177C38">
              <w:t>Entstörung Versorgung RGB</w:t>
            </w:r>
          </w:p>
        </w:tc>
      </w:tr>
      <w:tr w:rsidR="00177C38" w:rsidRPr="00DA0ABC" w14:paraId="4F9015C0" w14:textId="488CD7CA" w:rsidTr="00177C38">
        <w:tc>
          <w:tcPr>
            <w:tcW w:w="3232" w:type="dxa"/>
          </w:tcPr>
          <w:p w14:paraId="20748B64" w14:textId="70D5C0F8" w:rsidR="00177C38" w:rsidRPr="00177C38" w:rsidRDefault="008D6A0A">
            <w:r>
              <w:t>IC</w:t>
            </w:r>
            <w:r w:rsidRPr="008D6A0A">
              <w:rPr>
                <w:vertAlign w:val="subscript"/>
              </w:rPr>
              <w:t>RGB</w:t>
            </w:r>
            <w:r>
              <w:t xml:space="preserve">, </w:t>
            </w:r>
            <w:r w:rsidR="00DA0ABC" w:rsidRPr="00DA0ABC">
              <w:t>74AHCT125</w:t>
            </w:r>
          </w:p>
        </w:tc>
        <w:tc>
          <w:tcPr>
            <w:tcW w:w="1158" w:type="dxa"/>
          </w:tcPr>
          <w:p w14:paraId="32144B0E" w14:textId="5358EE0B" w:rsidR="00177C38" w:rsidRPr="00177C38" w:rsidRDefault="00DA0ABC">
            <w:r>
              <w:t>1</w:t>
            </w:r>
          </w:p>
        </w:tc>
        <w:tc>
          <w:tcPr>
            <w:tcW w:w="4672" w:type="dxa"/>
          </w:tcPr>
          <w:p w14:paraId="5E3F4695" w14:textId="3C1EEB34" w:rsidR="00177C38" w:rsidRPr="00DA0ABC" w:rsidRDefault="00DA0ABC">
            <w:pPr>
              <w:rPr>
                <w:lang w:val="en-GB"/>
              </w:rPr>
            </w:pPr>
            <w:r w:rsidRPr="00DA0ABC">
              <w:rPr>
                <w:lang w:val="en-GB"/>
              </w:rPr>
              <w:t>Level Shifter 3,3V Raspberry -</w:t>
            </w:r>
            <w:r>
              <w:rPr>
                <w:lang w:val="en-GB"/>
              </w:rPr>
              <w:t>&gt; 5V</w:t>
            </w:r>
          </w:p>
        </w:tc>
      </w:tr>
      <w:tr w:rsidR="00177C38" w:rsidRPr="00DA0ABC" w14:paraId="754090FC" w14:textId="3C83B90A" w:rsidTr="00177C38">
        <w:tc>
          <w:tcPr>
            <w:tcW w:w="3232" w:type="dxa"/>
          </w:tcPr>
          <w:p w14:paraId="659F5365" w14:textId="77777777" w:rsidR="00177C38" w:rsidRPr="00DA0ABC" w:rsidRDefault="00177C38">
            <w:pPr>
              <w:rPr>
                <w:lang w:val="en-GB"/>
              </w:rPr>
            </w:pPr>
          </w:p>
        </w:tc>
        <w:tc>
          <w:tcPr>
            <w:tcW w:w="1158" w:type="dxa"/>
          </w:tcPr>
          <w:p w14:paraId="2C4F3211" w14:textId="77777777" w:rsidR="00177C38" w:rsidRPr="00DA0ABC" w:rsidRDefault="00177C38">
            <w:pPr>
              <w:rPr>
                <w:lang w:val="en-GB"/>
              </w:rPr>
            </w:pPr>
          </w:p>
        </w:tc>
        <w:tc>
          <w:tcPr>
            <w:tcW w:w="4672" w:type="dxa"/>
          </w:tcPr>
          <w:p w14:paraId="245E9897" w14:textId="77777777" w:rsidR="00177C38" w:rsidRPr="00DA0ABC" w:rsidRDefault="00177C38">
            <w:pPr>
              <w:rPr>
                <w:lang w:val="en-GB"/>
              </w:rPr>
            </w:pPr>
          </w:p>
        </w:tc>
      </w:tr>
      <w:tr w:rsidR="00177C38" w:rsidRPr="00DA0ABC" w14:paraId="1F221E30" w14:textId="5C10982B" w:rsidTr="00177C38">
        <w:tc>
          <w:tcPr>
            <w:tcW w:w="3232" w:type="dxa"/>
          </w:tcPr>
          <w:p w14:paraId="49071972" w14:textId="77777777" w:rsidR="00177C38" w:rsidRPr="00DA0ABC" w:rsidRDefault="00177C38">
            <w:pPr>
              <w:rPr>
                <w:lang w:val="en-GB"/>
              </w:rPr>
            </w:pPr>
          </w:p>
        </w:tc>
        <w:tc>
          <w:tcPr>
            <w:tcW w:w="1158" w:type="dxa"/>
          </w:tcPr>
          <w:p w14:paraId="3067F4AB" w14:textId="77777777" w:rsidR="00177C38" w:rsidRPr="00DA0ABC" w:rsidRDefault="00177C38">
            <w:pPr>
              <w:rPr>
                <w:lang w:val="en-GB"/>
              </w:rPr>
            </w:pPr>
          </w:p>
        </w:tc>
        <w:tc>
          <w:tcPr>
            <w:tcW w:w="4672" w:type="dxa"/>
          </w:tcPr>
          <w:p w14:paraId="03AA961F" w14:textId="77777777" w:rsidR="00177C38" w:rsidRPr="00DA0ABC" w:rsidRDefault="00177C38">
            <w:pPr>
              <w:rPr>
                <w:lang w:val="en-GB"/>
              </w:rPr>
            </w:pPr>
          </w:p>
        </w:tc>
      </w:tr>
    </w:tbl>
    <w:p w14:paraId="687B0EEB" w14:textId="77777777" w:rsidR="00177C38" w:rsidRPr="00DA0ABC" w:rsidRDefault="00177C38">
      <w:pPr>
        <w:rPr>
          <w:sz w:val="28"/>
          <w:szCs w:val="28"/>
          <w:lang w:val="en-GB"/>
        </w:rPr>
      </w:pPr>
    </w:p>
    <w:sectPr w:rsidR="00177C38" w:rsidRPr="00DA0A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38"/>
    <w:rsid w:val="00177C38"/>
    <w:rsid w:val="00384EC1"/>
    <w:rsid w:val="008D6A0A"/>
    <w:rsid w:val="00DA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3C5AA"/>
  <w15:chartTrackingRefBased/>
  <w15:docId w15:val="{6DCD40DB-D05A-40F9-A1E5-CB5A432A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7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77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7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7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7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7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7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7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7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7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77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7C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7C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7C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7C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7C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7C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7C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7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7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7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7C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7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7C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7C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7C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7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7C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7C3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77C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da195d-2b4c-422f-a5d1-90c4a3de23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6B4D4BCD437D448872317F95B506B0" ma:contentTypeVersion="9" ma:contentTypeDescription="Create a new document." ma:contentTypeScope="" ma:versionID="55c36c017246ee35ba08727b4d6e38e9">
  <xsd:schema xmlns:xsd="http://www.w3.org/2001/XMLSchema" xmlns:xs="http://www.w3.org/2001/XMLSchema" xmlns:p="http://schemas.microsoft.com/office/2006/metadata/properties" xmlns:ns2="dada195d-2b4c-422f-a5d1-90c4a3de233f" targetNamespace="http://schemas.microsoft.com/office/2006/metadata/properties" ma:root="true" ma:fieldsID="d92b140736a7348ffd8e8c6e2bdf6c19" ns2:_="">
    <xsd:import namespace="dada195d-2b4c-422f-a5d1-90c4a3de23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da195d-2b4c-422f-a5d1-90c4a3de23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8482b8-a32a-491a-afab-075e0693c3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0C757A-A43A-4B73-BF6C-5B7BCF33679D}">
  <ds:schemaRefs>
    <ds:schemaRef ds:uri="dada195d-2b4c-422f-a5d1-90c4a3de233f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EB278EC4-25F0-4D95-98DE-52EB5D367A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AF2D7-F3AF-4114-A991-0B3A043FC62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164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SCHIECHTL Alexander, SchülerIn</dc:creator>
  <cp:keywords/>
  <dc:description/>
  <cp:lastModifiedBy>SCHIECHTL Alexander, SchülerIn</cp:lastModifiedBy>
  <cp:revision>3</cp:revision>
  <dcterms:created xsi:type="dcterms:W3CDTF">2025-10-04T07:37:00Z</dcterms:created>
  <dcterms:modified xsi:type="dcterms:W3CDTF">2025-10-04T07:44:00Z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0x010100B16B4D4BCD437D448872317F95B506B0</vt:lpwstr>
  </property>
  <property fmtid="{D5CDD505-2E9C-101B-9397-08002B2CF9AE}" pid="3" name="MediaServiceImageTags">
    <vt:lpwstr/>
  </property>
</Properties>
</file>