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1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numPr>
          <w:ilvl w:val="0"/>
          <w:numId w:val="0"/>
        </w:numPr>
        <w:spacing w:after="0" w:line="312" w:lineRule="auto"/>
        <w:jc w:val="left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Формулювання індивідуального завдання.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Тема, Редактор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Р</w:t>
      </w:r>
      <w:r>
        <w:rPr>
          <w:rFonts w:hint="default" w:ascii="Calibri" w:hAnsi="Calibri"/>
          <w:sz w:val="28"/>
          <w:szCs w:val="28"/>
          <w:lang w:val="uk-UA"/>
        </w:rPr>
        <w:t>едактор блок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схем дозволяє створювати, редагувати та зберігати найрізноманітніші блок-схеми.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Діаграма прецедентів використання з їхнім описом.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drawing>
          <wp:inline distT="0" distB="0" distL="114300" distR="114300">
            <wp:extent cx="5979795" cy="4248785"/>
            <wp:effectExtent l="0" t="0" r="190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«Дії з елементом»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доданий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обраний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Переміщення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Видалення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Перейменування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Клієнт вплине з елементом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«Збереження даних»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На полотні є елементи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Полотно у програмі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 додатку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Створення файлу картинки у різних форматах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У користувача буде збережений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«Побудова зв'язків»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Існує 2 або більше елементів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Провести лінії між елементами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Елементи будуть з'єднані лініями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Зв'язки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Розрахунок витрат на створення програмного продукту.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де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1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обладнання,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ліцензійні програмні продукти,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створення програмного виробу,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Витрати на обладнання включають вартість придбання: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комп'ютерів;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периферійних пристроїв;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засобів зв'язку та іншої оргтехніки.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К1 = </w:t>
      </w:r>
      <w:r>
        <w:rPr>
          <w:rFonts w:hint="default" w:ascii="Calibri" w:hAnsi="Calibri"/>
          <w:sz w:val="28"/>
          <w:szCs w:val="28"/>
          <w:lang w:val="ru-RU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0000 грн. (купівля ПК)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К2 = 0 грн. (Використання безкоштовної версії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(Community Edition)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К3 = 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>= 3</w:t>
      </w:r>
      <w:r>
        <w:rPr>
          <w:rFonts w:hint="default" w:ascii="Calibri" w:hAnsi="Calibri"/>
          <w:sz w:val="28"/>
          <w:szCs w:val="28"/>
          <w:lang w:val="uk-UA"/>
        </w:rPr>
        <w:t>0 000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Витрачений комп'ютерний час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T = 4 * 45 = 180 годин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Технічне завдання на створення програмного продукту.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1. Введення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являє(ПП) реалізацію редактора блок схем, призначеного створення та редагування блок схем. ПП призначено для індивідуального використання.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  <w:t>2 Підстава для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виконується на підставі індивідуального завдання на лабораторні роботи з дисципліни "Технологія програмування та створення програмних продуктів".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3 Призначення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ПП призначений для створення та редагування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 Вимоги до програми чи програмного виробу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4.1 Вимоги до функціональних характеристик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ПП повинен виконувати такі функції: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Додавання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Функція буде виконана за 1 секунду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Пересування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Видалення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та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3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Перейменування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Побудова 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5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 у файл додатку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10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</w:pP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Створення файлу зображення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10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2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Вимоги до складу та параметрів технічних засобів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Для запуску програми потрібний встановлений пакет .net framework 4.8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Мінімальний розмір екрану: 800x600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Розмір програми: +-</w:t>
      </w:r>
      <w:r>
        <w:rPr>
          <w:rFonts w:hint="default" w:ascii="Calibri" w:hAnsi="Calibri"/>
          <w:sz w:val="28"/>
          <w:szCs w:val="28"/>
          <w:lang w:val="ru-RU"/>
        </w:rPr>
        <w:t>15</w:t>
      </w:r>
      <w:r>
        <w:rPr>
          <w:rFonts w:hint="default" w:ascii="Calibri" w:hAnsi="Calibri"/>
          <w:sz w:val="28"/>
          <w:szCs w:val="28"/>
          <w:lang w:val="uk-UA"/>
        </w:rPr>
        <w:t>0мб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Оперативна пам'ять</w:t>
      </w:r>
      <w:r>
        <w:rPr>
          <w:rFonts w:hint="default" w:ascii="Calibri" w:hAnsi="Calibri"/>
          <w:sz w:val="28"/>
          <w:szCs w:val="28"/>
          <w:lang w:val="ru-RU"/>
        </w:rPr>
        <w:t xml:space="preserve"> для використання програми</w:t>
      </w:r>
      <w:r>
        <w:rPr>
          <w:rFonts w:hint="default" w:ascii="Calibri" w:hAnsi="Calibri"/>
          <w:sz w:val="28"/>
          <w:szCs w:val="28"/>
          <w:lang w:val="uk-UA"/>
        </w:rPr>
        <w:t xml:space="preserve">: </w:t>
      </w:r>
      <w:r>
        <w:rPr>
          <w:rFonts w:hint="default" w:ascii="Calibri" w:hAnsi="Calibri"/>
          <w:sz w:val="28"/>
          <w:szCs w:val="28"/>
          <w:lang w:val="ru-RU"/>
        </w:rPr>
        <w:t>+-30мб,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3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Вимоги до інформаційної та програмної сумісності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функціонує серед інформаційної платформи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windows forms </w:t>
      </w:r>
      <w:r>
        <w:rPr>
          <w:rFonts w:hint="default" w:ascii="Calibri" w:hAnsi="Calibri"/>
          <w:sz w:val="28"/>
          <w:szCs w:val="28"/>
          <w:lang w:val="uk-UA"/>
        </w:rPr>
        <w:t xml:space="preserve">.net framework 4.8. ПП створюється з використанням інструментального засобу розробки програм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на мові </w:t>
      </w:r>
      <w:r>
        <w:rPr>
          <w:rFonts w:hint="default" w:ascii="Calibri" w:hAnsi="Calibri"/>
          <w:sz w:val="28"/>
          <w:szCs w:val="28"/>
          <w:lang w:val="en-US"/>
        </w:rPr>
        <w:t>c#</w:t>
      </w:r>
      <w:r>
        <w:rPr>
          <w:rFonts w:hint="default" w:ascii="Calibri" w:hAnsi="Calibri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5 Вимоги до програмної документації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робочий проект ПП мовою UML;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вихідні коди ПП;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перелік змін у вихідних кодах;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керівництво користувача;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посібник зі встановлення.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6 Порядок контролю та приймання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sz w:val="28"/>
          <w:szCs w:val="28"/>
          <w:lang w:val="uk-UA"/>
        </w:rPr>
        <w:t>в результаті виконання лабораторної роботи № 3 мною було вивчено як правильно аналізувати та формалізувати вимоги замовника з використанням UML,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A226"/>
    <w:multiLevelType w:val="singleLevel"/>
    <w:tmpl w:val="9120A2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09B90"/>
    <w:multiLevelType w:val="singleLevel"/>
    <w:tmpl w:val="63909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79264F"/>
    <w:multiLevelType w:val="singleLevel"/>
    <w:tmpl w:val="6E7926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606D6B"/>
    <w:rsid w:val="097A6176"/>
    <w:rsid w:val="098976B2"/>
    <w:rsid w:val="09912447"/>
    <w:rsid w:val="09D7525B"/>
    <w:rsid w:val="0A1612A0"/>
    <w:rsid w:val="0A200B7B"/>
    <w:rsid w:val="0A2C0267"/>
    <w:rsid w:val="0A2E76E4"/>
    <w:rsid w:val="0A8A41C5"/>
    <w:rsid w:val="0A9B46A5"/>
    <w:rsid w:val="0AA172D2"/>
    <w:rsid w:val="0AFD335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B084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7370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1B0BD3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6155F1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8B501C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32260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84395D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586854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5C2E1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1D5019"/>
    <w:rsid w:val="3D231DE6"/>
    <w:rsid w:val="3D2739F3"/>
    <w:rsid w:val="3D347EBE"/>
    <w:rsid w:val="3D6A6AD2"/>
    <w:rsid w:val="3D8E2ADF"/>
    <w:rsid w:val="3DA77592"/>
    <w:rsid w:val="3DAA5F13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A01E09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CA7DE7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67D9A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EE1F30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9A3775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BA1B52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434C32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B631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A674E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13482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2022-09-23T11:30:10Z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5359A216D3074A44B2A2F442C3FC2F21</vt:lpwstr>
  </property>
</Properties>
</file>