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2F6A" w14:textId="77777777" w:rsidR="0037314E" w:rsidRDefault="0037314E" w:rsidP="0037314E">
      <w:pPr>
        <w:pStyle w:val="a8"/>
        <w:spacing w:before="72"/>
        <w:ind w:right="-2" w:firstLine="0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1"/>
        </w:rPr>
        <w:t xml:space="preserve"> </w:t>
      </w:r>
      <w:r>
        <w:t>Беларусь</w:t>
      </w:r>
    </w:p>
    <w:p w14:paraId="1571B87F" w14:textId="77777777" w:rsidR="0037314E" w:rsidRDefault="0037314E" w:rsidP="0037314E">
      <w:pPr>
        <w:pStyle w:val="a8"/>
        <w:spacing w:before="8"/>
        <w:ind w:hanging="127"/>
        <w:jc w:val="center"/>
        <w:rPr>
          <w:sz w:val="36"/>
        </w:rPr>
      </w:pPr>
    </w:p>
    <w:p w14:paraId="46BFA273" w14:textId="77777777" w:rsidR="0037314E" w:rsidRDefault="0037314E" w:rsidP="0037314E">
      <w:pPr>
        <w:pStyle w:val="a8"/>
        <w:spacing w:line="276" w:lineRule="auto"/>
        <w:ind w:right="-2" w:firstLine="0"/>
        <w:jc w:val="center"/>
      </w:pPr>
      <w:r>
        <w:t>Учреждение</w:t>
      </w:r>
      <w:r>
        <w:rPr>
          <w:spacing w:val="-9"/>
        </w:rPr>
        <w:t xml:space="preserve"> </w:t>
      </w:r>
      <w:r>
        <w:t>образования</w:t>
      </w:r>
    </w:p>
    <w:p w14:paraId="40C7E61A" w14:textId="77777777" w:rsidR="0037314E" w:rsidRDefault="0037314E" w:rsidP="0037314E">
      <w:pPr>
        <w:pStyle w:val="a8"/>
        <w:spacing w:line="276" w:lineRule="auto"/>
        <w:ind w:right="-2" w:firstLine="0"/>
        <w:jc w:val="center"/>
      </w:pPr>
      <w:r>
        <w:t>БЕЛОРУССКИЙ ГОСУДАРСТВЕННЫЙ УНИВЕРСИТЕТ</w:t>
      </w:r>
    </w:p>
    <w:p w14:paraId="4FD3427E" w14:textId="77777777" w:rsidR="0037314E" w:rsidRPr="0037314E" w:rsidRDefault="0037314E" w:rsidP="0037314E">
      <w:pPr>
        <w:ind w:right="-2" w:firstLine="0"/>
        <w:jc w:val="center"/>
        <w:rPr>
          <w:lang w:val="ru-RU"/>
        </w:rPr>
      </w:pPr>
      <w:r>
        <w:t xml:space="preserve">ИНФОРМАТИКИ </w:t>
      </w:r>
      <w:r>
        <w:rPr>
          <w:lang w:val="ru-RU"/>
        </w:rPr>
        <w:t>И РАДИОЭЛЕКТРОНИКИ</w:t>
      </w:r>
    </w:p>
    <w:p w14:paraId="76AACDD0" w14:textId="77777777" w:rsidR="0037314E" w:rsidRDefault="0037314E" w:rsidP="0037314E">
      <w:pPr>
        <w:pStyle w:val="a8"/>
        <w:spacing w:before="6"/>
        <w:ind w:right="-2" w:hanging="127"/>
        <w:rPr>
          <w:sz w:val="24"/>
        </w:rPr>
      </w:pPr>
    </w:p>
    <w:p w14:paraId="11A68FF0" w14:textId="77777777" w:rsidR="0037314E" w:rsidRDefault="0037314E" w:rsidP="0037314E">
      <w:pPr>
        <w:pStyle w:val="a8"/>
        <w:spacing w:line="276" w:lineRule="auto"/>
        <w:ind w:right="-2" w:firstLine="0"/>
        <w:rPr>
          <w:spacing w:val="-67"/>
        </w:rPr>
      </w:pPr>
      <w:r>
        <w:t>Факультет компьютерных систем и сетей</w:t>
      </w:r>
    </w:p>
    <w:p w14:paraId="3DECA8E7" w14:textId="77777777" w:rsidR="0037314E" w:rsidRDefault="0037314E" w:rsidP="0037314E">
      <w:pPr>
        <w:pStyle w:val="a8"/>
        <w:spacing w:line="276" w:lineRule="auto"/>
        <w:ind w:right="-2" w:firstLine="0"/>
      </w:pPr>
      <w:r>
        <w:t>Кафедра</w:t>
      </w:r>
      <w:r>
        <w:rPr>
          <w:spacing w:val="-1"/>
        </w:rPr>
        <w:t xml:space="preserve"> </w:t>
      </w:r>
      <w:r>
        <w:t>информатики</w:t>
      </w:r>
    </w:p>
    <w:p w14:paraId="3B188108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361AE4F3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40CE1E56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3E6E9DD6" w14:textId="77777777" w:rsidR="0037314E" w:rsidRDefault="0037314E" w:rsidP="0037314E">
      <w:pPr>
        <w:pStyle w:val="a8"/>
        <w:ind w:right="-2" w:firstLine="0"/>
        <w:jc w:val="center"/>
        <w:rPr>
          <w:sz w:val="30"/>
        </w:rPr>
      </w:pPr>
    </w:p>
    <w:p w14:paraId="34A9F75B" w14:textId="77777777" w:rsidR="0037314E" w:rsidRDefault="0037314E" w:rsidP="0037314E">
      <w:pPr>
        <w:pStyle w:val="a8"/>
        <w:ind w:right="-2" w:firstLine="0"/>
        <w:jc w:val="center"/>
        <w:rPr>
          <w:sz w:val="30"/>
        </w:rPr>
      </w:pPr>
    </w:p>
    <w:p w14:paraId="77832503" w14:textId="77777777" w:rsidR="0037314E" w:rsidRDefault="0037314E" w:rsidP="0037314E">
      <w:pPr>
        <w:pStyle w:val="a8"/>
        <w:spacing w:before="230" w:line="276" w:lineRule="auto"/>
        <w:ind w:right="-2" w:firstLine="0"/>
        <w:jc w:val="center"/>
      </w:pPr>
      <w:r>
        <w:t>ОТЧЁТ</w:t>
      </w:r>
    </w:p>
    <w:p w14:paraId="7D2FE4D0" w14:textId="77777777" w:rsidR="0037314E" w:rsidRDefault="0037314E" w:rsidP="0037314E">
      <w:pPr>
        <w:pStyle w:val="a8"/>
        <w:spacing w:before="230" w:line="276" w:lineRule="auto"/>
        <w:ind w:right="-2" w:firstLine="0"/>
        <w:jc w:val="center"/>
        <w:rPr>
          <w:spacing w:val="1"/>
        </w:rPr>
      </w:pPr>
      <w:r>
        <w:t>по</w:t>
      </w:r>
      <w:r>
        <w:rPr>
          <w:spacing w:val="6"/>
        </w:rPr>
        <w:t xml:space="preserve"> </w:t>
      </w:r>
      <w:r>
        <w:t>лабораторной</w:t>
      </w:r>
      <w:r>
        <w:rPr>
          <w:spacing w:val="7"/>
        </w:rPr>
        <w:t xml:space="preserve"> </w:t>
      </w:r>
      <w:r>
        <w:t>работе</w:t>
      </w:r>
      <w:r>
        <w:rPr>
          <w:spacing w:val="6"/>
        </w:rPr>
        <w:t xml:space="preserve"> </w:t>
      </w:r>
      <w:r>
        <w:t>№2</w:t>
      </w:r>
    </w:p>
    <w:p w14:paraId="316A022A" w14:textId="77777777" w:rsidR="0037314E" w:rsidRDefault="0037314E" w:rsidP="0037314E">
      <w:pPr>
        <w:pStyle w:val="a8"/>
        <w:spacing w:before="230" w:line="276" w:lineRule="auto"/>
        <w:ind w:right="-2" w:firstLine="0"/>
        <w:jc w:val="center"/>
      </w:pPr>
      <w:r>
        <w:t>на</w:t>
      </w:r>
      <w:r>
        <w:rPr>
          <w:spacing w:val="-6"/>
        </w:rPr>
        <w:t xml:space="preserve"> </w:t>
      </w:r>
      <w:r>
        <w:t>тему</w:t>
      </w:r>
    </w:p>
    <w:p w14:paraId="4AE1CFD0" w14:textId="77777777" w:rsidR="0037314E" w:rsidRDefault="0037314E" w:rsidP="0037314E">
      <w:pPr>
        <w:pStyle w:val="a8"/>
        <w:spacing w:before="230" w:line="276" w:lineRule="auto"/>
        <w:ind w:right="-2" w:firstLine="0"/>
        <w:jc w:val="center"/>
      </w:pPr>
    </w:p>
    <w:p w14:paraId="53EE2E23" w14:textId="5419D9B5" w:rsidR="0037314E" w:rsidRPr="005704B2" w:rsidRDefault="0037314E" w:rsidP="0037314E">
      <w:pPr>
        <w:pStyle w:val="a8"/>
        <w:spacing w:before="230" w:line="276" w:lineRule="auto"/>
        <w:ind w:right="-2" w:firstLine="0"/>
        <w:jc w:val="center"/>
        <w:rPr>
          <w:b/>
          <w:bCs/>
        </w:rPr>
      </w:pPr>
      <w:r w:rsidRPr="005704B2">
        <w:rPr>
          <w:b/>
          <w:bCs/>
        </w:rPr>
        <w:t>ДИЗАЙН ТЕХНИЧЕСКОЙ ЧАСТИ ПРИЛОЖЕНИЯ</w:t>
      </w:r>
    </w:p>
    <w:p w14:paraId="736CCACE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2FAD35BA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22F2E1D6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5ACE8A3C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409A022E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6F526524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46FF0C64" w14:textId="77777777" w:rsidR="0037314E" w:rsidRDefault="0037314E" w:rsidP="0037314E">
      <w:pPr>
        <w:pStyle w:val="a8"/>
        <w:spacing w:before="194" w:line="276" w:lineRule="auto"/>
        <w:ind w:right="-2"/>
        <w:rPr>
          <w:sz w:val="30"/>
        </w:rPr>
      </w:pPr>
    </w:p>
    <w:p w14:paraId="418B2AF9" w14:textId="58E0FFD5" w:rsidR="0037314E" w:rsidRDefault="0037314E" w:rsidP="0037314E">
      <w:pPr>
        <w:pStyle w:val="a8"/>
        <w:spacing w:before="194" w:line="276" w:lineRule="auto"/>
        <w:ind w:right="-2" w:firstLine="0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="00EE6827">
        <w:t xml:space="preserve">  </w:t>
      </w:r>
      <w:r w:rsidR="0049373E">
        <w:t xml:space="preserve"> </w:t>
      </w:r>
      <w:proofErr w:type="spellStart"/>
      <w:r w:rsidR="0049373E">
        <w:t>Снетко</w:t>
      </w:r>
      <w:proofErr w:type="spellEnd"/>
      <w:r>
        <w:t xml:space="preserve"> </w:t>
      </w:r>
      <w:r w:rsidR="0049373E">
        <w:t>А</w:t>
      </w:r>
      <w:r>
        <w:t>.</w:t>
      </w:r>
      <w:r w:rsidR="00B230BC" w:rsidRPr="00EE6827">
        <w:t xml:space="preserve"> </w:t>
      </w:r>
      <w:r w:rsidR="0049373E">
        <w:t>Н</w:t>
      </w:r>
      <w:r>
        <w:t>.</w:t>
      </w:r>
    </w:p>
    <w:p w14:paraId="12FC79B6" w14:textId="081AEC0C" w:rsidR="0037314E" w:rsidRDefault="0037314E" w:rsidP="0037314E">
      <w:pPr>
        <w:pStyle w:val="a8"/>
        <w:spacing w:before="194" w:line="276" w:lineRule="auto"/>
        <w:ind w:right="-2" w:firstLine="0"/>
        <w:rPr>
          <w:spacing w:val="-67"/>
        </w:rPr>
      </w:pPr>
      <w:r>
        <w:t xml:space="preserve">Преподаватель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EE6827">
        <w:t xml:space="preserve"> </w:t>
      </w:r>
      <w:r>
        <w:t>Тушинская</w:t>
      </w:r>
      <w:r>
        <w:rPr>
          <w:spacing w:val="-4"/>
        </w:rPr>
        <w:t xml:space="preserve"> </w:t>
      </w:r>
      <w:r>
        <w:t>Е.</w:t>
      </w:r>
      <w:r>
        <w:rPr>
          <w:spacing w:val="-5"/>
        </w:rPr>
        <w:t xml:space="preserve"> </w:t>
      </w:r>
      <w:r>
        <w:t>В.</w:t>
      </w:r>
    </w:p>
    <w:p w14:paraId="7AD5FA21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7DE9BAF9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0AB6CD62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21F1E3DF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57BFAF7D" w14:textId="77777777" w:rsidR="0037314E" w:rsidRDefault="0037314E" w:rsidP="0037314E">
      <w:pPr>
        <w:pStyle w:val="a8"/>
        <w:ind w:right="-2" w:hanging="127"/>
        <w:rPr>
          <w:sz w:val="30"/>
        </w:rPr>
      </w:pPr>
    </w:p>
    <w:p w14:paraId="6FBC2134" w14:textId="77777777" w:rsidR="0037314E" w:rsidRDefault="0037314E" w:rsidP="0037314E">
      <w:pPr>
        <w:pStyle w:val="a8"/>
        <w:spacing w:before="193"/>
        <w:ind w:left="127" w:right="-2" w:hanging="127"/>
        <w:jc w:val="center"/>
      </w:pPr>
    </w:p>
    <w:p w14:paraId="1F52BD15" w14:textId="77777777" w:rsidR="0037314E" w:rsidRDefault="0037314E" w:rsidP="0037314E">
      <w:pPr>
        <w:pStyle w:val="a8"/>
        <w:spacing w:before="193"/>
        <w:ind w:left="127" w:right="-2" w:hanging="127"/>
        <w:jc w:val="center"/>
      </w:pPr>
    </w:p>
    <w:p w14:paraId="442C8567" w14:textId="77777777" w:rsidR="0037314E" w:rsidRDefault="0037314E" w:rsidP="0037314E">
      <w:pPr>
        <w:pStyle w:val="a8"/>
        <w:spacing w:before="193"/>
        <w:ind w:left="127" w:right="-2" w:hanging="127"/>
        <w:jc w:val="center"/>
      </w:pPr>
    </w:p>
    <w:p w14:paraId="7B0691C9" w14:textId="77777777" w:rsidR="0037314E" w:rsidRDefault="0037314E" w:rsidP="0037314E">
      <w:pPr>
        <w:pStyle w:val="a8"/>
        <w:spacing w:before="193"/>
        <w:ind w:left="127" w:right="-2" w:hanging="127"/>
        <w:jc w:val="center"/>
      </w:pPr>
    </w:p>
    <w:p w14:paraId="4613D643" w14:textId="77777777" w:rsidR="0037314E" w:rsidRDefault="0037314E" w:rsidP="0037314E">
      <w:pPr>
        <w:pStyle w:val="a8"/>
        <w:spacing w:before="193"/>
        <w:ind w:left="127" w:right="-2" w:hanging="127"/>
        <w:jc w:val="center"/>
      </w:pPr>
    </w:p>
    <w:p w14:paraId="020FA721" w14:textId="77777777" w:rsidR="0037314E" w:rsidRDefault="0037314E" w:rsidP="0037314E">
      <w:pPr>
        <w:pStyle w:val="a8"/>
        <w:spacing w:before="193"/>
        <w:ind w:left="127" w:right="-2" w:hanging="127"/>
        <w:jc w:val="center"/>
      </w:pPr>
    </w:p>
    <w:p w14:paraId="2D8B47D9" w14:textId="77777777" w:rsidR="0037314E" w:rsidRDefault="0037314E" w:rsidP="0037314E">
      <w:pPr>
        <w:pStyle w:val="a8"/>
        <w:spacing w:before="193"/>
        <w:ind w:left="127" w:right="-2" w:hanging="127"/>
        <w:jc w:val="center"/>
      </w:pPr>
    </w:p>
    <w:p w14:paraId="535025C7" w14:textId="77777777" w:rsidR="0037314E" w:rsidRPr="002768AB" w:rsidRDefault="0037314E" w:rsidP="0037314E">
      <w:pPr>
        <w:pStyle w:val="a8"/>
        <w:spacing w:before="193"/>
        <w:ind w:right="-2" w:firstLine="0"/>
        <w:jc w:val="center"/>
      </w:pPr>
      <w:r>
        <w:t>Минск</w:t>
      </w:r>
      <w:r>
        <w:rPr>
          <w:spacing w:val="-3"/>
        </w:rPr>
        <w:t xml:space="preserve"> </w:t>
      </w:r>
      <w: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976642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4F3F4" w14:textId="772D2896" w:rsidR="00416706" w:rsidRDefault="00416706" w:rsidP="00416706">
          <w:pPr>
            <w:pStyle w:val="ab"/>
            <w:jc w:val="center"/>
            <w:rPr>
              <w:rStyle w:val="10"/>
              <w:color w:val="auto"/>
            </w:rPr>
          </w:pPr>
          <w:r w:rsidRPr="00416706">
            <w:rPr>
              <w:rStyle w:val="10"/>
              <w:color w:val="auto"/>
            </w:rPr>
            <w:t>СОДЕРЖАНИЕ</w:t>
          </w:r>
        </w:p>
        <w:p w14:paraId="1A7AEE8B" w14:textId="77777777" w:rsidR="00C62506" w:rsidRPr="00454E3E" w:rsidRDefault="00C62506" w:rsidP="00C62506">
          <w:pPr>
            <w:rPr>
              <w:lang w:val="en-US" w:eastAsia="ru-BY"/>
            </w:rPr>
          </w:pPr>
        </w:p>
        <w:p w14:paraId="3C8C7F79" w14:textId="42D3B0E2" w:rsidR="00416706" w:rsidRDefault="00416706" w:rsidP="004167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21164" w:history="1">
            <w:r>
              <w:rPr>
                <w:rStyle w:val="ac"/>
                <w:noProof/>
                <w:lang w:val="ru-RU"/>
              </w:rPr>
              <w:t>Ц</w:t>
            </w:r>
            <w:r w:rsidRPr="00121300">
              <w:rPr>
                <w:rStyle w:val="ac"/>
                <w:noProof/>
                <w:lang w:val="ru-RU"/>
              </w:rPr>
              <w:t>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20F7" w14:textId="7862F3D2" w:rsidR="00416706" w:rsidRDefault="00000000" w:rsidP="004167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65" w:history="1">
            <w:r w:rsidR="00416706" w:rsidRPr="00121300">
              <w:rPr>
                <w:rStyle w:val="ac"/>
                <w:noProof/>
                <w:lang w:val="ru-RU"/>
              </w:rPr>
              <w:t xml:space="preserve">1 </w:t>
            </w:r>
            <w:r w:rsidR="00416706">
              <w:rPr>
                <w:rStyle w:val="ac"/>
                <w:noProof/>
                <w:lang w:val="ru-RU"/>
              </w:rPr>
              <w:t>Р</w:t>
            </w:r>
            <w:r w:rsidR="00416706" w:rsidRPr="00121300">
              <w:rPr>
                <w:rStyle w:val="ac"/>
                <w:noProof/>
                <w:lang w:val="ru-RU"/>
              </w:rPr>
              <w:t>азработка диаграмм  последовательностей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_Toc149921165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4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1414A609" w14:textId="73FE38A4" w:rsidR="00416706" w:rsidRDefault="00000000" w:rsidP="00416706">
          <w:pPr>
            <w:pStyle w:val="21"/>
            <w:tabs>
              <w:tab w:val="right" w:leader="dot" w:pos="9344"/>
            </w:tabs>
            <w:ind w:firstLine="4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66" w:history="1">
            <w:r w:rsidR="00416706" w:rsidRPr="00121300">
              <w:rPr>
                <w:rStyle w:val="ac"/>
                <w:noProof/>
                <w:lang w:val="ru-RU"/>
              </w:rPr>
              <w:t>1.1 Что такое диаграмма последовательности</w:t>
            </w:r>
            <w:r w:rsidR="00416706" w:rsidRPr="00121300">
              <w:rPr>
                <w:rStyle w:val="ac"/>
                <w:noProof/>
                <w:lang w:val="en-US"/>
              </w:rPr>
              <w:t>?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_Toc149921166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4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773255F2" w14:textId="1484159E" w:rsidR="00416706" w:rsidRDefault="00000000" w:rsidP="00416706">
          <w:pPr>
            <w:pStyle w:val="21"/>
            <w:tabs>
              <w:tab w:val="right" w:leader="dot" w:pos="9344"/>
            </w:tabs>
            <w:ind w:firstLine="4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67" w:history="1">
            <w:r w:rsidR="00416706" w:rsidRPr="00121300">
              <w:rPr>
                <w:rStyle w:val="ac"/>
                <w:noProof/>
                <w:lang w:val="ru-RU"/>
              </w:rPr>
              <w:t>1.2 Диаграммы последовательностей приложения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_Toc149921167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4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61182B55" w14:textId="28FA331E" w:rsidR="00416706" w:rsidRDefault="00000000" w:rsidP="004167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68" w:history="1">
            <w:r w:rsidR="00416706" w:rsidRPr="00121300">
              <w:rPr>
                <w:rStyle w:val="ac"/>
                <w:noProof/>
                <w:lang w:val="ru-RU"/>
              </w:rPr>
              <w:t xml:space="preserve">2 </w:t>
            </w:r>
            <w:r w:rsidR="00416706">
              <w:rPr>
                <w:rStyle w:val="ac"/>
                <w:noProof/>
                <w:lang w:val="ru-RU"/>
              </w:rPr>
              <w:t>Р</w:t>
            </w:r>
            <w:r w:rsidR="00416706" w:rsidRPr="00121300">
              <w:rPr>
                <w:rStyle w:val="ac"/>
                <w:noProof/>
                <w:lang w:val="ru-RU"/>
              </w:rPr>
              <w:t xml:space="preserve">азработка </w:t>
            </w:r>
            <w:r w:rsidR="00416706" w:rsidRPr="00121300">
              <w:rPr>
                <w:rStyle w:val="ac"/>
                <w:noProof/>
                <w:lang w:val="en-US"/>
              </w:rPr>
              <w:t>ER</w:t>
            </w:r>
            <w:r w:rsidR="00416706" w:rsidRPr="00121300">
              <w:rPr>
                <w:rStyle w:val="ac"/>
                <w:noProof/>
                <w:lang w:val="ru-RU"/>
              </w:rPr>
              <w:t xml:space="preserve"> схемы базы данных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_Toc149921168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6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774356FC" w14:textId="70499940" w:rsidR="00416706" w:rsidRDefault="00000000" w:rsidP="00416706">
          <w:pPr>
            <w:pStyle w:val="21"/>
            <w:tabs>
              <w:tab w:val="right" w:leader="dot" w:pos="9344"/>
            </w:tabs>
            <w:ind w:firstLine="4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69" w:history="1">
            <w:r w:rsidR="00416706" w:rsidRPr="00121300">
              <w:rPr>
                <w:rStyle w:val="ac"/>
                <w:noProof/>
                <w:lang w:val="ru-RU"/>
              </w:rPr>
              <w:t>2.1 Что такое диаграмма сущностей?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_Toc149921169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6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6D6CEC18" w14:textId="70565419" w:rsidR="00416706" w:rsidRDefault="00000000" w:rsidP="00416706">
          <w:pPr>
            <w:pStyle w:val="21"/>
            <w:tabs>
              <w:tab w:val="right" w:leader="dot" w:pos="9344"/>
            </w:tabs>
            <w:ind w:firstLine="4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70" w:history="1">
            <w:r w:rsidR="00416706" w:rsidRPr="00121300">
              <w:rPr>
                <w:rStyle w:val="ac"/>
                <w:noProof/>
                <w:lang w:val="ru-RU"/>
              </w:rPr>
              <w:t>2.2 Разработка диаграммы сущностей для приложения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_Toc149921170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6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252A6C8D" w14:textId="04006AFC" w:rsidR="00416706" w:rsidRDefault="00000000" w:rsidP="004167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78" w:history="1">
            <w:r w:rsidR="00416706" w:rsidRPr="00121300">
              <w:rPr>
                <w:rStyle w:val="ac"/>
                <w:noProof/>
                <w:lang w:val="en-US"/>
              </w:rPr>
              <w:t xml:space="preserve">3 </w:t>
            </w:r>
            <w:r w:rsidR="00416706">
              <w:rPr>
                <w:rStyle w:val="ac"/>
                <w:noProof/>
                <w:lang w:val="ru-RU"/>
              </w:rPr>
              <w:t>Р</w:t>
            </w:r>
            <w:r w:rsidR="00416706" w:rsidRPr="00121300">
              <w:rPr>
                <w:rStyle w:val="ac"/>
                <w:noProof/>
                <w:lang w:val="en-US"/>
              </w:rPr>
              <w:t>азработка диаграммы компонентов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_Toc149921178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7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67931C4F" w14:textId="049EF5F7" w:rsidR="00416706" w:rsidRDefault="00000000" w:rsidP="00416706">
          <w:pPr>
            <w:pStyle w:val="21"/>
            <w:tabs>
              <w:tab w:val="right" w:leader="dot" w:pos="9344"/>
            </w:tabs>
            <w:ind w:firstLine="4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79" w:history="1">
            <w:r w:rsidR="00416706" w:rsidRPr="00121300">
              <w:rPr>
                <w:rStyle w:val="ac"/>
                <w:noProof/>
                <w:lang w:val="en-US"/>
              </w:rPr>
              <w:t xml:space="preserve">3.1 </w:t>
            </w:r>
            <w:r w:rsidR="00416706" w:rsidRPr="00121300">
              <w:rPr>
                <w:rStyle w:val="ac"/>
                <w:noProof/>
              </w:rPr>
              <w:t>Что такое диаграмма компонентов?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_Toc149921179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7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11B200A8" w14:textId="23D83C9C" w:rsidR="00416706" w:rsidRDefault="00000000" w:rsidP="00416706">
          <w:pPr>
            <w:pStyle w:val="21"/>
            <w:tabs>
              <w:tab w:val="right" w:leader="dot" w:pos="9344"/>
            </w:tabs>
            <w:ind w:firstLine="4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80" w:history="1">
            <w:r w:rsidR="00416706" w:rsidRPr="00121300">
              <w:rPr>
                <w:rStyle w:val="ac"/>
                <w:noProof/>
                <w:lang w:val="ru-RU"/>
              </w:rPr>
              <w:t>3.2</w:t>
            </w:r>
            <w:r w:rsidR="00416706" w:rsidRPr="00121300">
              <w:rPr>
                <w:rStyle w:val="ac"/>
                <w:noProof/>
                <w:lang w:val="en-US"/>
              </w:rPr>
              <w:t xml:space="preserve"> </w:t>
            </w:r>
            <w:r w:rsidR="00416706" w:rsidRPr="00121300">
              <w:rPr>
                <w:rStyle w:val="ac"/>
                <w:noProof/>
                <w:lang w:val="ru-RU"/>
              </w:rPr>
              <w:t>Разработка диаграммы компонентов для</w:t>
            </w:r>
            <w:r w:rsidR="00416706" w:rsidRPr="00121300">
              <w:rPr>
                <w:rStyle w:val="ac"/>
                <w:noProof/>
                <w:lang w:val="en-US"/>
              </w:rPr>
              <w:t xml:space="preserve"> </w:t>
            </w:r>
            <w:r w:rsidR="00416706" w:rsidRPr="00121300">
              <w:rPr>
                <w:rStyle w:val="ac"/>
                <w:noProof/>
                <w:lang w:val="ru-RU"/>
              </w:rPr>
              <w:t>приложения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_Toc149921180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7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67D5F686" w14:textId="616F29FF" w:rsidR="00416706" w:rsidRDefault="00000000" w:rsidP="004167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BY"/>
            </w:rPr>
          </w:pPr>
          <w:hyperlink w:anchor="_Toc149921182" w:history="1">
            <w:r w:rsidR="00416706">
              <w:rPr>
                <w:rStyle w:val="ac"/>
                <w:noProof/>
                <w:lang w:val="ru-RU"/>
              </w:rPr>
              <w:t>З</w:t>
            </w:r>
            <w:r w:rsidR="00416706" w:rsidRPr="00121300">
              <w:rPr>
                <w:rStyle w:val="ac"/>
                <w:noProof/>
              </w:rPr>
              <w:t>аключение</w:t>
            </w:r>
            <w:r w:rsidR="00416706">
              <w:rPr>
                <w:noProof/>
                <w:webHidden/>
              </w:rPr>
              <w:tab/>
            </w:r>
            <w:r w:rsidR="00416706">
              <w:rPr>
                <w:noProof/>
                <w:webHidden/>
              </w:rPr>
              <w:fldChar w:fldCharType="begin"/>
            </w:r>
            <w:r w:rsidR="00416706">
              <w:rPr>
                <w:noProof/>
                <w:webHidden/>
              </w:rPr>
              <w:instrText xml:space="preserve"> PAGEREF _Toc149921182 \h </w:instrText>
            </w:r>
            <w:r w:rsidR="00416706">
              <w:rPr>
                <w:noProof/>
                <w:webHidden/>
              </w:rPr>
            </w:r>
            <w:r w:rsidR="00416706">
              <w:rPr>
                <w:noProof/>
                <w:webHidden/>
              </w:rPr>
              <w:fldChar w:fldCharType="separate"/>
            </w:r>
            <w:r w:rsidR="00623E97">
              <w:rPr>
                <w:noProof/>
                <w:webHidden/>
              </w:rPr>
              <w:t>9</w:t>
            </w:r>
            <w:r w:rsidR="00416706">
              <w:rPr>
                <w:noProof/>
                <w:webHidden/>
              </w:rPr>
              <w:fldChar w:fldCharType="end"/>
            </w:r>
          </w:hyperlink>
        </w:p>
        <w:p w14:paraId="6F7FB393" w14:textId="074384F0" w:rsidR="00416706" w:rsidRDefault="00416706">
          <w:r>
            <w:rPr>
              <w:b/>
              <w:bCs/>
              <w:lang w:val="ru-RU"/>
            </w:rPr>
            <w:fldChar w:fldCharType="end"/>
          </w:r>
        </w:p>
      </w:sdtContent>
    </w:sdt>
    <w:p w14:paraId="44C61AE2" w14:textId="77777777" w:rsidR="0037314E" w:rsidRDefault="0037314E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F0236E6" w14:textId="77777777" w:rsidR="00F573F6" w:rsidRDefault="00872527" w:rsidP="00872527">
      <w:pPr>
        <w:pStyle w:val="1"/>
        <w:rPr>
          <w:lang w:val="ru-RU"/>
        </w:rPr>
      </w:pPr>
      <w:bookmarkStart w:id="0" w:name="_Toc149921164"/>
      <w:r>
        <w:rPr>
          <w:lang w:val="ru-RU"/>
        </w:rPr>
        <w:lastRenderedPageBreak/>
        <w:t>цель работы</w:t>
      </w:r>
      <w:bookmarkEnd w:id="0"/>
    </w:p>
    <w:p w14:paraId="13011DDA" w14:textId="77777777" w:rsidR="00872527" w:rsidRPr="00872527" w:rsidRDefault="00872527" w:rsidP="00872527">
      <w:pPr>
        <w:rPr>
          <w:lang w:val="ru-RU"/>
        </w:rPr>
      </w:pPr>
      <w:r w:rsidRPr="00872527">
        <w:rPr>
          <w:lang w:val="ru-RU"/>
        </w:rPr>
        <w:t>Целью данной лабораторной работы является дизайна технической части будущего веб-приложения. Данная работа состоит из:</w:t>
      </w:r>
    </w:p>
    <w:p w14:paraId="2CE2F742" w14:textId="77777777" w:rsidR="00872527" w:rsidRPr="00872527" w:rsidRDefault="00872527" w:rsidP="00872527">
      <w:pPr>
        <w:pStyle w:val="aa"/>
        <w:numPr>
          <w:ilvl w:val="0"/>
          <w:numId w:val="5"/>
        </w:numPr>
        <w:rPr>
          <w:lang w:val="ru-RU"/>
        </w:rPr>
      </w:pPr>
      <w:r w:rsidRPr="00872527">
        <w:rPr>
          <w:lang w:val="ru-RU"/>
        </w:rPr>
        <w:t>разработки диаграмм последовательностей, которые описывают 3 главные функциональных процесса, включая уникальную функцию;</w:t>
      </w:r>
    </w:p>
    <w:p w14:paraId="1A346842" w14:textId="77777777" w:rsidR="00872527" w:rsidRPr="00872527" w:rsidRDefault="00872527" w:rsidP="00872527">
      <w:pPr>
        <w:pStyle w:val="aa"/>
        <w:numPr>
          <w:ilvl w:val="0"/>
          <w:numId w:val="5"/>
        </w:numPr>
        <w:rPr>
          <w:lang w:val="ru-RU"/>
        </w:rPr>
      </w:pPr>
      <w:r w:rsidRPr="00872527">
        <w:rPr>
          <w:lang w:val="ru-RU"/>
        </w:rPr>
        <w:t>разработки ER схемы базы данных;</w:t>
      </w:r>
    </w:p>
    <w:p w14:paraId="6790782D" w14:textId="77777777" w:rsidR="00872527" w:rsidRDefault="00872527" w:rsidP="00872527">
      <w:pPr>
        <w:pStyle w:val="aa"/>
        <w:numPr>
          <w:ilvl w:val="0"/>
          <w:numId w:val="5"/>
        </w:numPr>
        <w:rPr>
          <w:lang w:val="ru-RU"/>
        </w:rPr>
      </w:pPr>
      <w:r w:rsidRPr="00872527">
        <w:rPr>
          <w:lang w:val="ru-RU"/>
        </w:rPr>
        <w:t>разработки диаграммы компонентов.</w:t>
      </w:r>
    </w:p>
    <w:p w14:paraId="2C5F4C23" w14:textId="77777777" w:rsidR="00872527" w:rsidRDefault="0087252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EF8A2DF" w14:textId="77777777" w:rsidR="00872527" w:rsidRDefault="00872527" w:rsidP="003058B9">
      <w:pPr>
        <w:pStyle w:val="1"/>
        <w:ind w:left="993" w:right="-2" w:hanging="284"/>
        <w:jc w:val="left"/>
        <w:rPr>
          <w:lang w:val="ru-RU"/>
        </w:rPr>
      </w:pPr>
      <w:bookmarkStart w:id="1" w:name="_Toc149921165"/>
      <w:r>
        <w:rPr>
          <w:lang w:val="ru-RU"/>
        </w:rPr>
        <w:lastRenderedPageBreak/>
        <w:t>1</w:t>
      </w:r>
      <w:r w:rsidR="003058B9">
        <w:rPr>
          <w:lang w:val="ru-RU"/>
        </w:rPr>
        <w:t xml:space="preserve"> </w:t>
      </w:r>
      <w:r>
        <w:rPr>
          <w:lang w:val="ru-RU"/>
        </w:rPr>
        <w:t xml:space="preserve">разработка диаграмм </w:t>
      </w:r>
      <w:r w:rsidR="003058B9">
        <w:rPr>
          <w:lang w:val="ru-RU"/>
        </w:rPr>
        <w:br/>
      </w:r>
      <w:r>
        <w:rPr>
          <w:lang w:val="ru-RU"/>
        </w:rPr>
        <w:t>последовательностей</w:t>
      </w:r>
      <w:bookmarkEnd w:id="1"/>
      <w:r w:rsidR="003058B9">
        <w:rPr>
          <w:lang w:val="ru-RU"/>
        </w:rPr>
        <w:br/>
      </w:r>
    </w:p>
    <w:p w14:paraId="038D1BC8" w14:textId="77777777" w:rsidR="003058B9" w:rsidRPr="0049373E" w:rsidRDefault="003058B9" w:rsidP="003058B9">
      <w:pPr>
        <w:pStyle w:val="2"/>
        <w:rPr>
          <w:lang w:val="ru-RU"/>
        </w:rPr>
      </w:pPr>
      <w:bookmarkStart w:id="2" w:name="_Toc149921166"/>
      <w:r>
        <w:rPr>
          <w:lang w:val="ru-RU"/>
        </w:rPr>
        <w:t>1.1 Что такое диаграмма последовательности</w:t>
      </w:r>
      <w:r w:rsidRPr="0049373E">
        <w:rPr>
          <w:lang w:val="ru-RU"/>
        </w:rPr>
        <w:t>?</w:t>
      </w:r>
      <w:bookmarkEnd w:id="2"/>
    </w:p>
    <w:p w14:paraId="576F882B" w14:textId="77777777" w:rsidR="003058B9" w:rsidRPr="0049373E" w:rsidRDefault="003058B9" w:rsidP="003058B9">
      <w:pPr>
        <w:rPr>
          <w:lang w:val="ru-RU"/>
        </w:rPr>
      </w:pPr>
    </w:p>
    <w:p w14:paraId="6CC7C285" w14:textId="77777777" w:rsidR="003058B9" w:rsidRDefault="003058B9" w:rsidP="003058B9">
      <w:pPr>
        <w:rPr>
          <w:lang w:val="ru-RU"/>
        </w:rPr>
      </w:pPr>
      <w:r w:rsidRPr="003058B9">
        <w:rPr>
          <w:lang w:val="ru-RU"/>
        </w:rPr>
        <w:t>Диаграммы последовательностей, обычно используемые разработчиками, моделируют взаимодействия между объектами в едином сценарии использования. Они иллюстрируют, как различные части системы взаимодействуют друг с другом для выполнения функции, а также порядок, в котором происходит взаимодействие при выполнении конкретного случая использования.</w:t>
      </w:r>
    </w:p>
    <w:p w14:paraId="467E4D8B" w14:textId="77777777" w:rsidR="003058B9" w:rsidRDefault="003058B9" w:rsidP="003058B9">
      <w:pPr>
        <w:rPr>
          <w:lang w:val="ru-RU"/>
        </w:rPr>
      </w:pPr>
    </w:p>
    <w:p w14:paraId="7671B69E" w14:textId="77777777" w:rsidR="003058B9" w:rsidRDefault="003058B9" w:rsidP="003058B9">
      <w:pPr>
        <w:pStyle w:val="2"/>
        <w:rPr>
          <w:lang w:val="ru-RU"/>
        </w:rPr>
      </w:pPr>
      <w:bookmarkStart w:id="3" w:name="_Toc149921167"/>
      <w:r>
        <w:rPr>
          <w:lang w:val="ru-RU"/>
        </w:rPr>
        <w:t>1.</w:t>
      </w:r>
      <w:r w:rsidRPr="001915BD">
        <w:rPr>
          <w:lang w:val="ru-RU"/>
        </w:rPr>
        <w:t>2</w:t>
      </w:r>
      <w:r>
        <w:rPr>
          <w:lang w:val="ru-RU"/>
        </w:rPr>
        <w:t xml:space="preserve"> Диаграммы последовательностей приложения</w:t>
      </w:r>
      <w:bookmarkEnd w:id="3"/>
    </w:p>
    <w:p w14:paraId="0377C589" w14:textId="77777777" w:rsidR="003058B9" w:rsidRDefault="003058B9" w:rsidP="003058B9">
      <w:pPr>
        <w:rPr>
          <w:lang w:val="ru-RU"/>
        </w:rPr>
      </w:pPr>
    </w:p>
    <w:p w14:paraId="24E1CF3F" w14:textId="77777777" w:rsidR="003058B9" w:rsidRDefault="003058B9" w:rsidP="003058B9">
      <w:pPr>
        <w:rPr>
          <w:lang w:val="ru-RU"/>
        </w:rPr>
      </w:pPr>
      <w:r w:rsidRPr="003058B9">
        <w:rPr>
          <w:lang w:val="ru-RU"/>
        </w:rPr>
        <w:t xml:space="preserve">Ниже представлены </w:t>
      </w:r>
      <w:r>
        <w:rPr>
          <w:lang w:val="ru-RU"/>
        </w:rPr>
        <w:t>три</w:t>
      </w:r>
      <w:r w:rsidRPr="003058B9">
        <w:rPr>
          <w:lang w:val="ru-RU"/>
        </w:rPr>
        <w:t xml:space="preserve"> диаграммы последовательностей, которые описывают три основные процесса в приложении:</w:t>
      </w:r>
    </w:p>
    <w:p w14:paraId="05D85964" w14:textId="4823E6F1" w:rsidR="003058B9" w:rsidRPr="003058B9" w:rsidRDefault="009961BC" w:rsidP="003058B9">
      <w:pPr>
        <w:pStyle w:val="aa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совершение </w:t>
      </w:r>
      <w:r w:rsidR="000D77E2">
        <w:rPr>
          <w:lang w:val="ru-RU"/>
        </w:rPr>
        <w:t xml:space="preserve">транзакции </w:t>
      </w:r>
      <w:r w:rsidR="003058B9" w:rsidRPr="003058B9">
        <w:rPr>
          <w:lang w:val="ru-RU"/>
        </w:rPr>
        <w:t>(рисунок 1.1);</w:t>
      </w:r>
    </w:p>
    <w:p w14:paraId="57E9F8F7" w14:textId="77777777" w:rsidR="003058B9" w:rsidRPr="003058B9" w:rsidRDefault="003058B9" w:rsidP="003058B9">
      <w:pPr>
        <w:pStyle w:val="aa"/>
        <w:numPr>
          <w:ilvl w:val="0"/>
          <w:numId w:val="6"/>
        </w:numPr>
        <w:rPr>
          <w:lang w:val="ru-RU"/>
        </w:rPr>
      </w:pPr>
      <w:r w:rsidRPr="003058B9">
        <w:rPr>
          <w:lang w:val="ru-RU"/>
        </w:rPr>
        <w:t>создание дебетовой/кредитной карточки (рисунок 1.2);</w:t>
      </w:r>
    </w:p>
    <w:p w14:paraId="4600F8F1" w14:textId="77777777" w:rsidR="003058B9" w:rsidRDefault="003058B9" w:rsidP="003058B9">
      <w:pPr>
        <w:pStyle w:val="aa"/>
        <w:numPr>
          <w:ilvl w:val="0"/>
          <w:numId w:val="6"/>
        </w:numPr>
        <w:rPr>
          <w:lang w:val="ru-RU"/>
        </w:rPr>
      </w:pPr>
      <w:r w:rsidRPr="003058B9">
        <w:rPr>
          <w:lang w:val="ru-RU"/>
        </w:rPr>
        <w:t>имитация покупки пользователем (рисунок 1.3).</w:t>
      </w:r>
    </w:p>
    <w:p w14:paraId="2E5B0DE5" w14:textId="77777777" w:rsidR="003058B9" w:rsidRDefault="003058B9" w:rsidP="003058B9">
      <w:pPr>
        <w:rPr>
          <w:lang w:val="ru-RU"/>
        </w:rPr>
      </w:pPr>
    </w:p>
    <w:p w14:paraId="7630C395" w14:textId="6E559704" w:rsidR="00AB254D" w:rsidRDefault="000D77E2" w:rsidP="00AB254D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8F74BA" wp14:editId="0A6F7751">
            <wp:extent cx="3987800" cy="3103123"/>
            <wp:effectExtent l="0" t="0" r="0" b="0"/>
            <wp:docPr id="14262316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31651" name="Рисунок 142623165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59"/>
                    <a:stretch/>
                  </pic:blipFill>
                  <pic:spPr bwMode="auto">
                    <a:xfrm>
                      <a:off x="0" y="0"/>
                      <a:ext cx="3987800" cy="3103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C3093" w14:textId="77777777" w:rsidR="00AB254D" w:rsidRPr="000D77E2" w:rsidRDefault="00AB254D" w:rsidP="00AB254D">
      <w:pPr>
        <w:ind w:firstLine="0"/>
        <w:jc w:val="center"/>
        <w:rPr>
          <w:lang w:val="en-US"/>
        </w:rPr>
      </w:pPr>
    </w:p>
    <w:p w14:paraId="15CF27D5" w14:textId="7604B430" w:rsidR="00AB254D" w:rsidRDefault="00AB254D" w:rsidP="000D77E2">
      <w:pPr>
        <w:jc w:val="center"/>
        <w:rPr>
          <w:lang w:val="ru-RU"/>
        </w:rPr>
      </w:pPr>
      <w:r>
        <w:t>Рисунок</w:t>
      </w:r>
      <w:r>
        <w:rPr>
          <w:spacing w:val="-8"/>
        </w:rPr>
        <w:t xml:space="preserve"> </w:t>
      </w:r>
      <w:r>
        <w:t>1.1</w:t>
      </w:r>
      <w:r>
        <w:rPr>
          <w:spacing w:val="-7"/>
        </w:rPr>
        <w:t xml:space="preserve"> </w:t>
      </w:r>
      <w:r>
        <w:t>–</w:t>
      </w:r>
      <w:r w:rsidR="000D77E2">
        <w:rPr>
          <w:lang w:val="ru-RU"/>
        </w:rPr>
        <w:t>Создание</w:t>
      </w:r>
      <w:r w:rsidR="000D77E2">
        <w:t xml:space="preserve"> </w:t>
      </w:r>
      <w:r w:rsidR="000D77E2">
        <w:rPr>
          <w:lang w:val="ru-RU"/>
        </w:rPr>
        <w:t>счета</w:t>
      </w:r>
    </w:p>
    <w:p w14:paraId="4737D458" w14:textId="77777777" w:rsidR="00AB254D" w:rsidRDefault="00AB254D" w:rsidP="00AB254D">
      <w:pPr>
        <w:jc w:val="center"/>
        <w:rPr>
          <w:lang w:val="ru-RU"/>
        </w:rPr>
      </w:pPr>
    </w:p>
    <w:p w14:paraId="43DA1620" w14:textId="3C169F3F" w:rsidR="00AB254D" w:rsidRDefault="000D77E2" w:rsidP="004A2D2D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AE81A17" wp14:editId="680F1897">
            <wp:extent cx="4540943" cy="3560323"/>
            <wp:effectExtent l="0" t="0" r="5715" b="0"/>
            <wp:docPr id="13924043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04343" name="Рисунок 139240434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06"/>
                    <a:stretch/>
                  </pic:blipFill>
                  <pic:spPr bwMode="auto">
                    <a:xfrm>
                      <a:off x="0" y="0"/>
                      <a:ext cx="4557678" cy="357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FA185" w14:textId="1B587F39" w:rsidR="004A2D2D" w:rsidRPr="000D77E2" w:rsidRDefault="004A2D2D" w:rsidP="004A2D2D">
      <w:pPr>
        <w:ind w:firstLine="0"/>
        <w:jc w:val="center"/>
        <w:rPr>
          <w:lang w:val="ru-RU"/>
        </w:rPr>
      </w:pPr>
      <w:r>
        <w:t>Рисунок</w:t>
      </w:r>
      <w:r>
        <w:rPr>
          <w:spacing w:val="-8"/>
        </w:rPr>
        <w:t xml:space="preserve"> </w:t>
      </w:r>
      <w:r>
        <w:t>1.2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0D77E2">
        <w:rPr>
          <w:lang w:val="ru-RU"/>
        </w:rPr>
        <w:t>Создание</w:t>
      </w:r>
      <w:r>
        <w:t xml:space="preserve"> </w:t>
      </w:r>
      <w:r w:rsidR="000D77E2">
        <w:rPr>
          <w:lang w:val="ru-RU"/>
        </w:rPr>
        <w:t>счета</w:t>
      </w:r>
    </w:p>
    <w:p w14:paraId="41342144" w14:textId="77777777" w:rsidR="004A2D2D" w:rsidRDefault="004A2D2D" w:rsidP="004A2D2D">
      <w:pPr>
        <w:ind w:firstLine="0"/>
        <w:jc w:val="center"/>
      </w:pPr>
    </w:p>
    <w:p w14:paraId="07ECFF27" w14:textId="06647A95" w:rsidR="004A2D2D" w:rsidRDefault="000D77E2" w:rsidP="004A2D2D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BF496B" wp14:editId="51D6A393">
            <wp:extent cx="4451796" cy="3842425"/>
            <wp:effectExtent l="0" t="0" r="6350" b="5715"/>
            <wp:docPr id="13332594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59458" name="Рисунок 1333259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14" cy="387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3FA7" w14:textId="77777777" w:rsidR="00AF1DD0" w:rsidRDefault="00AF1DD0" w:rsidP="004A2D2D">
      <w:pPr>
        <w:ind w:firstLine="0"/>
        <w:jc w:val="center"/>
        <w:rPr>
          <w:lang w:val="en-US"/>
        </w:rPr>
      </w:pPr>
    </w:p>
    <w:p w14:paraId="2667C442" w14:textId="77777777" w:rsidR="00AF1DD0" w:rsidRPr="00AF1DD0" w:rsidRDefault="00AF1DD0" w:rsidP="004A2D2D">
      <w:pPr>
        <w:ind w:firstLine="0"/>
        <w:jc w:val="center"/>
        <w:rPr>
          <w:lang w:val="ru-RU"/>
        </w:rPr>
      </w:pPr>
      <w:r w:rsidRPr="00AF1DD0">
        <w:rPr>
          <w:lang w:val="ru-RU"/>
        </w:rPr>
        <w:t>Рисунок 1.3 – Диаграмма последовательности имитации совершения покупки</w:t>
      </w:r>
    </w:p>
    <w:p w14:paraId="75E0E29A" w14:textId="77777777" w:rsidR="004A2D2D" w:rsidRDefault="004A2D2D" w:rsidP="004A2D2D">
      <w:pPr>
        <w:jc w:val="center"/>
        <w:rPr>
          <w:lang w:val="ru-RU"/>
        </w:rPr>
      </w:pPr>
    </w:p>
    <w:p w14:paraId="45A07350" w14:textId="1FFE1D3B" w:rsidR="00AB254D" w:rsidRDefault="00AF1DD0" w:rsidP="001915BD">
      <w:pPr>
        <w:pStyle w:val="1"/>
        <w:rPr>
          <w:lang w:val="ru-RU"/>
        </w:rPr>
      </w:pPr>
      <w:bookmarkStart w:id="4" w:name="_Toc149921168"/>
      <w:r w:rsidRPr="00AF1DD0">
        <w:rPr>
          <w:lang w:val="ru-RU"/>
        </w:rPr>
        <w:lastRenderedPageBreak/>
        <w:t xml:space="preserve">2 </w:t>
      </w:r>
      <w:r>
        <w:rPr>
          <w:lang w:val="ru-RU"/>
        </w:rPr>
        <w:t xml:space="preserve">разработка </w:t>
      </w:r>
      <w:r>
        <w:rPr>
          <w:lang w:val="en-US"/>
        </w:rPr>
        <w:t>ER</w:t>
      </w:r>
      <w:r w:rsidRPr="00AF1DD0">
        <w:rPr>
          <w:lang w:val="ru-RU"/>
        </w:rPr>
        <w:t xml:space="preserve"> </w:t>
      </w:r>
      <w:r>
        <w:rPr>
          <w:lang w:val="ru-RU"/>
        </w:rPr>
        <w:t>схемы базы данных</w:t>
      </w:r>
      <w:bookmarkEnd w:id="4"/>
    </w:p>
    <w:p w14:paraId="72B43626" w14:textId="068E4838" w:rsidR="001915BD" w:rsidRDefault="001915BD" w:rsidP="001915BD">
      <w:pPr>
        <w:rPr>
          <w:lang w:val="ru-RU"/>
        </w:rPr>
      </w:pPr>
    </w:p>
    <w:p w14:paraId="1B753BED" w14:textId="2942BEC1" w:rsidR="001915BD" w:rsidRDefault="001915BD" w:rsidP="001915BD">
      <w:pPr>
        <w:pStyle w:val="2"/>
        <w:rPr>
          <w:lang w:val="ru-RU"/>
        </w:rPr>
      </w:pPr>
      <w:bookmarkStart w:id="5" w:name="_Toc149921169"/>
      <w:r w:rsidRPr="001915BD">
        <w:rPr>
          <w:lang w:val="ru-RU"/>
        </w:rPr>
        <w:t>2.1</w:t>
      </w:r>
      <w:r>
        <w:rPr>
          <w:lang w:val="ru-RU"/>
        </w:rPr>
        <w:t xml:space="preserve"> </w:t>
      </w:r>
      <w:r w:rsidRPr="001915BD">
        <w:rPr>
          <w:lang w:val="ru-RU"/>
        </w:rPr>
        <w:t>Что такое диаграмма сущностей?</w:t>
      </w:r>
      <w:bookmarkEnd w:id="5"/>
    </w:p>
    <w:p w14:paraId="009CC716" w14:textId="198E49B9" w:rsidR="001915BD" w:rsidRDefault="001915BD" w:rsidP="001915BD">
      <w:pPr>
        <w:rPr>
          <w:lang w:val="ru-RU"/>
        </w:rPr>
      </w:pPr>
    </w:p>
    <w:p w14:paraId="02AEF090" w14:textId="3A2A4323" w:rsidR="001915BD" w:rsidRDefault="001915BD" w:rsidP="001915BD">
      <w:r>
        <w:t>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(или ER-модели)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</w:t>
      </w:r>
    </w:p>
    <w:p w14:paraId="025E6A63" w14:textId="7B24152E" w:rsidR="006D2042" w:rsidRDefault="006D2042" w:rsidP="001915BD"/>
    <w:p w14:paraId="324D6EEA" w14:textId="297B277D" w:rsidR="006D2042" w:rsidRDefault="006D2042" w:rsidP="006D2042">
      <w:pPr>
        <w:pStyle w:val="2"/>
        <w:rPr>
          <w:lang w:val="ru-RU"/>
        </w:rPr>
      </w:pPr>
      <w:bookmarkStart w:id="6" w:name="_Toc149921170"/>
      <w:r w:rsidRPr="006D2042">
        <w:rPr>
          <w:lang w:val="ru-RU"/>
        </w:rPr>
        <w:t>2.2</w:t>
      </w:r>
      <w:r>
        <w:rPr>
          <w:lang w:val="ru-RU"/>
        </w:rPr>
        <w:t xml:space="preserve"> </w:t>
      </w:r>
      <w:r w:rsidRPr="006D2042">
        <w:rPr>
          <w:lang w:val="ru-RU"/>
        </w:rPr>
        <w:t>Разработка диаграммы сущностей для</w:t>
      </w:r>
      <w:r>
        <w:rPr>
          <w:lang w:val="ru-RU"/>
        </w:rPr>
        <w:t xml:space="preserve"> </w:t>
      </w:r>
      <w:r w:rsidRPr="006D2042">
        <w:rPr>
          <w:lang w:val="ru-RU"/>
        </w:rPr>
        <w:t>приложения</w:t>
      </w:r>
      <w:bookmarkEnd w:id="6"/>
    </w:p>
    <w:p w14:paraId="74A6A067" w14:textId="37647FE3" w:rsidR="004249CB" w:rsidRDefault="004249CB" w:rsidP="004249CB">
      <w:pPr>
        <w:rPr>
          <w:lang w:val="ru-RU"/>
        </w:rPr>
      </w:pPr>
    </w:p>
    <w:p w14:paraId="052FF40C" w14:textId="19B71AFC" w:rsidR="004249CB" w:rsidRPr="000B4ABD" w:rsidRDefault="004249CB" w:rsidP="004249CB">
      <w:r w:rsidRPr="004249CB">
        <w:rPr>
          <w:lang w:val="ru-RU"/>
        </w:rPr>
        <w:t xml:space="preserve">Данная диаграммы была сделана с учетом того, что разработка будет вестись на </w:t>
      </w:r>
      <w:proofErr w:type="spellStart"/>
      <w:r>
        <w:rPr>
          <w:lang w:val="en-US"/>
        </w:rPr>
        <w:t>SupaBase</w:t>
      </w:r>
      <w:proofErr w:type="spellEnd"/>
      <w:r>
        <w:rPr>
          <w:lang w:val="ru-RU"/>
        </w:rPr>
        <w:t xml:space="preserve"> </w:t>
      </w:r>
      <w:r w:rsidRPr="004249CB">
        <w:rPr>
          <w:lang w:val="ru-RU"/>
        </w:rPr>
        <w:t>(</w:t>
      </w:r>
      <w:r>
        <w:rPr>
          <w:lang w:val="ru-RU"/>
        </w:rPr>
        <w:t xml:space="preserve">на основе </w:t>
      </w:r>
      <w:r>
        <w:rPr>
          <w:lang w:val="en-US"/>
        </w:rPr>
        <w:t>PostgreSQL</w:t>
      </w:r>
      <w:r w:rsidRPr="004249CB">
        <w:rPr>
          <w:lang w:val="ru-RU"/>
        </w:rPr>
        <w:t>). Данная схема включает сущности, необходимые для выполнения всех функциональных требований, описанных в первой лабораторной работе. На</w:t>
      </w:r>
      <w:r w:rsidRPr="00623E97">
        <w:rPr>
          <w:lang w:val="en-US"/>
        </w:rPr>
        <w:t xml:space="preserve"> </w:t>
      </w:r>
      <w:r w:rsidRPr="004249CB">
        <w:rPr>
          <w:lang w:val="ru-RU"/>
        </w:rPr>
        <w:t>диаграмме</w:t>
      </w:r>
      <w:r w:rsidRPr="00623E97">
        <w:rPr>
          <w:lang w:val="en-US"/>
        </w:rPr>
        <w:t xml:space="preserve"> </w:t>
      </w:r>
      <w:r w:rsidRPr="004249CB">
        <w:rPr>
          <w:lang w:val="ru-RU"/>
        </w:rPr>
        <w:t>изображены</w:t>
      </w:r>
      <w:r w:rsidRPr="00623E97">
        <w:rPr>
          <w:lang w:val="en-US"/>
        </w:rPr>
        <w:t xml:space="preserve"> 6 </w:t>
      </w:r>
      <w:r w:rsidRPr="004249CB">
        <w:rPr>
          <w:lang w:val="ru-RU"/>
        </w:rPr>
        <w:t>сущностей</w:t>
      </w:r>
      <w:r w:rsidRPr="00623E97">
        <w:rPr>
          <w:lang w:val="en-US"/>
        </w:rPr>
        <w:t xml:space="preserve">: </w:t>
      </w:r>
      <w:r w:rsidRPr="004249CB">
        <w:rPr>
          <w:lang w:val="en-US"/>
        </w:rPr>
        <w:t>Users</w:t>
      </w:r>
      <w:r w:rsidRPr="00623E97">
        <w:rPr>
          <w:lang w:val="en-US"/>
        </w:rPr>
        <w:t xml:space="preserve">, </w:t>
      </w:r>
      <w:r w:rsidRPr="004249CB">
        <w:rPr>
          <w:lang w:val="en-US"/>
        </w:rPr>
        <w:t>Accounts</w:t>
      </w:r>
      <w:r w:rsidRPr="00623E97">
        <w:rPr>
          <w:lang w:val="en-US"/>
        </w:rPr>
        <w:t xml:space="preserve">, </w:t>
      </w:r>
      <w:r w:rsidR="00623E97">
        <w:rPr>
          <w:lang w:val="en-US"/>
        </w:rPr>
        <w:t>Roles</w:t>
      </w:r>
      <w:r w:rsidR="00623E97" w:rsidRPr="00623E97">
        <w:rPr>
          <w:lang w:val="en-US"/>
        </w:rPr>
        <w:t xml:space="preserve">, </w:t>
      </w:r>
      <w:r w:rsidR="00623E97">
        <w:rPr>
          <w:lang w:val="en-US"/>
        </w:rPr>
        <w:t>Transactions</w:t>
      </w:r>
      <w:r w:rsidR="00623E97" w:rsidRPr="00623E97">
        <w:rPr>
          <w:lang w:val="en-US"/>
        </w:rPr>
        <w:t xml:space="preserve">, </w:t>
      </w:r>
      <w:proofErr w:type="spellStart"/>
      <w:r w:rsidR="00623E97">
        <w:rPr>
          <w:lang w:val="en-US"/>
        </w:rPr>
        <w:t>AutoTransactions</w:t>
      </w:r>
      <w:proofErr w:type="spellEnd"/>
      <w:r w:rsidR="00623E97" w:rsidRPr="00623E97">
        <w:rPr>
          <w:lang w:val="en-US"/>
        </w:rPr>
        <w:t xml:space="preserve">, </w:t>
      </w:r>
      <w:proofErr w:type="spellStart"/>
      <w:r w:rsidR="00623E97">
        <w:rPr>
          <w:lang w:val="en-US"/>
        </w:rPr>
        <w:t>TransactionsStatus</w:t>
      </w:r>
      <w:proofErr w:type="spellEnd"/>
      <w:r w:rsidR="00623E97" w:rsidRPr="00623E97">
        <w:rPr>
          <w:lang w:val="en-US"/>
        </w:rPr>
        <w:t xml:space="preserve">, </w:t>
      </w:r>
      <w:r w:rsidR="00623E97">
        <w:rPr>
          <w:lang w:val="en-US"/>
        </w:rPr>
        <w:t>Credits.</w:t>
      </w:r>
      <w:r w:rsidRPr="00623E97">
        <w:rPr>
          <w:lang w:val="en-US"/>
        </w:rPr>
        <w:t xml:space="preserve"> </w:t>
      </w:r>
      <w:r>
        <w:t>Данная диаграмма представлена на рисунке 2.1.</w:t>
      </w:r>
    </w:p>
    <w:p w14:paraId="4C9A348C" w14:textId="52DEC5A9" w:rsidR="006D2042" w:rsidRDefault="006D2042" w:rsidP="004249CB">
      <w:pPr>
        <w:ind w:firstLine="0"/>
        <w:rPr>
          <w:lang w:val="ru-RU"/>
        </w:rPr>
      </w:pPr>
    </w:p>
    <w:p w14:paraId="4751C653" w14:textId="086BE305" w:rsidR="006D2042" w:rsidRDefault="00454E3E" w:rsidP="004249CB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DF0E9D8" wp14:editId="37BA217D">
            <wp:extent cx="3852153" cy="3043799"/>
            <wp:effectExtent l="0" t="0" r="0" b="4445"/>
            <wp:docPr id="26309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96731" name="Рисунок 2630967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69" cy="314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6F2E" w14:textId="22A81BBE" w:rsidR="004249CB" w:rsidRDefault="004249CB" w:rsidP="004249CB">
      <w:pPr>
        <w:ind w:firstLine="0"/>
        <w:jc w:val="center"/>
        <w:rPr>
          <w:lang w:val="ru-RU"/>
        </w:rPr>
      </w:pPr>
    </w:p>
    <w:p w14:paraId="0D3A5C11" w14:textId="7AA39937" w:rsidR="00B230BC" w:rsidRDefault="004249CB" w:rsidP="00454E3E">
      <w:pPr>
        <w:pStyle w:val="a8"/>
        <w:ind w:right="120" w:firstLine="0"/>
        <w:jc w:val="center"/>
      </w:pPr>
      <w:r>
        <w:t>Рисунок</w:t>
      </w:r>
      <w:r>
        <w:rPr>
          <w:spacing w:val="-8"/>
        </w:rPr>
        <w:t xml:space="preserve"> </w:t>
      </w:r>
      <w:r>
        <w:t>2.1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7"/>
          <w:lang w:val="en-US"/>
        </w:rPr>
        <w:t>ER</w:t>
      </w:r>
      <w:r w:rsidRPr="00804278">
        <w:rPr>
          <w:spacing w:val="-7"/>
        </w:rPr>
        <w:t xml:space="preserve"> </w:t>
      </w:r>
      <w:r>
        <w:t>диаграмма сущностей для базы данных</w:t>
      </w:r>
    </w:p>
    <w:p w14:paraId="50B977FA" w14:textId="4B022E5F" w:rsidR="00B230BC" w:rsidRPr="0049373E" w:rsidRDefault="00B230BC" w:rsidP="00B230BC">
      <w:pPr>
        <w:pStyle w:val="1"/>
        <w:rPr>
          <w:lang w:val="ru-RU"/>
        </w:rPr>
      </w:pPr>
      <w:bookmarkStart w:id="7" w:name="_Toc149921178"/>
      <w:r w:rsidRPr="0049373E">
        <w:rPr>
          <w:lang w:val="ru-RU"/>
        </w:rPr>
        <w:lastRenderedPageBreak/>
        <w:t>3 РАЗРАБОТКА ДИАГРАММЫ КОМПОНЕНТОВ</w:t>
      </w:r>
      <w:bookmarkEnd w:id="7"/>
    </w:p>
    <w:p w14:paraId="2DB9D0D9" w14:textId="4C8DE29B" w:rsidR="00B230BC" w:rsidRPr="0049373E" w:rsidRDefault="00B230BC" w:rsidP="00B230BC">
      <w:pPr>
        <w:rPr>
          <w:lang w:val="ru-RU"/>
        </w:rPr>
      </w:pPr>
    </w:p>
    <w:p w14:paraId="7A3B42F9" w14:textId="28B284F6" w:rsidR="00B230BC" w:rsidRDefault="00B230BC" w:rsidP="00B230BC">
      <w:pPr>
        <w:pStyle w:val="2"/>
      </w:pPr>
      <w:bookmarkStart w:id="8" w:name="_Toc148708940"/>
      <w:bookmarkStart w:id="9" w:name="_Toc148709504"/>
      <w:bookmarkStart w:id="10" w:name="_Toc148709565"/>
      <w:bookmarkStart w:id="11" w:name="_Toc149921179"/>
      <w:r w:rsidRPr="0049373E">
        <w:rPr>
          <w:lang w:val="ru-RU"/>
        </w:rPr>
        <w:t xml:space="preserve">3.1 </w:t>
      </w:r>
      <w:r>
        <w:t>Что такое диаграмма компонентов?</w:t>
      </w:r>
      <w:bookmarkEnd w:id="8"/>
      <w:bookmarkEnd w:id="9"/>
      <w:bookmarkEnd w:id="10"/>
      <w:bookmarkEnd w:id="11"/>
    </w:p>
    <w:p w14:paraId="63A3A61C" w14:textId="18286AB9" w:rsidR="00B230BC" w:rsidRDefault="00B230BC" w:rsidP="00B230BC"/>
    <w:p w14:paraId="6A32C33E" w14:textId="77777777" w:rsidR="00B230BC" w:rsidRDefault="00B230BC" w:rsidP="00B230BC">
      <w: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387914C4" w14:textId="77777777" w:rsidR="00B230BC" w:rsidRDefault="00B230BC" w:rsidP="00B230BC">
      <w:r>
        <w:t>Компонентами могут быть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</w:t>
      </w:r>
    </w:p>
    <w:p w14:paraId="181E649E" w14:textId="77777777" w:rsidR="00B230BC" w:rsidRDefault="00B230BC" w:rsidP="00B230BC">
      <w:r>
        <w:t>Компонентные диаграммы:</w:t>
      </w:r>
    </w:p>
    <w:p w14:paraId="6106CAD4" w14:textId="2BAA98B1" w:rsidR="00B230BC" w:rsidRDefault="00B230BC" w:rsidP="00B230BC">
      <w:pPr>
        <w:pStyle w:val="aa"/>
        <w:numPr>
          <w:ilvl w:val="0"/>
          <w:numId w:val="8"/>
        </w:numPr>
        <w:ind w:left="0" w:firstLine="709"/>
      </w:pPr>
      <w:r>
        <w:t>используются в компонентно-ориентированных разработках для описания систем с сервис-ориентированной архитектурой;</w:t>
      </w:r>
    </w:p>
    <w:p w14:paraId="5CA00127" w14:textId="71486B96" w:rsidR="00B230BC" w:rsidRDefault="00B230BC" w:rsidP="00B230BC">
      <w:pPr>
        <w:pStyle w:val="aa"/>
        <w:numPr>
          <w:ilvl w:val="0"/>
          <w:numId w:val="8"/>
        </w:numPr>
        <w:ind w:left="0" w:firstLine="709"/>
      </w:pPr>
      <w:r>
        <w:t>показать структуру самого кода;</w:t>
      </w:r>
    </w:p>
    <w:p w14:paraId="015922B8" w14:textId="78AE773C" w:rsidR="00B230BC" w:rsidRDefault="00B230BC" w:rsidP="00B230BC">
      <w:pPr>
        <w:pStyle w:val="aa"/>
        <w:numPr>
          <w:ilvl w:val="0"/>
          <w:numId w:val="8"/>
        </w:numPr>
        <w:ind w:left="0" w:firstLine="709"/>
      </w:pPr>
      <w:r>
        <w:t>может использоваться для фокусировки на отношениях между компонентами, скрывая при этом детализацию спецификации;</w:t>
      </w:r>
    </w:p>
    <w:p w14:paraId="6192F9EC" w14:textId="0A83E10F" w:rsidR="00B230BC" w:rsidRPr="00B230BC" w:rsidRDefault="00B230BC" w:rsidP="00B230BC">
      <w:pPr>
        <w:pStyle w:val="aa"/>
        <w:numPr>
          <w:ilvl w:val="0"/>
          <w:numId w:val="8"/>
        </w:numPr>
        <w:ind w:left="0" w:firstLine="709"/>
      </w:pPr>
      <w:r>
        <w:t>помощь в информировании и разъяснении функций создаваемой системы заинтересованным сторонам.</w:t>
      </w:r>
    </w:p>
    <w:p w14:paraId="5E48B4A9" w14:textId="77777777" w:rsidR="00B230BC" w:rsidRDefault="00B230BC" w:rsidP="001A4534">
      <w:pPr>
        <w:rPr>
          <w:lang w:val="ru-RU"/>
        </w:rPr>
      </w:pPr>
    </w:p>
    <w:p w14:paraId="6A045B8E" w14:textId="68D65595" w:rsidR="00B230BC" w:rsidRDefault="00B230BC" w:rsidP="00B230BC">
      <w:pPr>
        <w:pStyle w:val="2"/>
        <w:rPr>
          <w:lang w:val="ru-RU"/>
        </w:rPr>
      </w:pPr>
      <w:bookmarkStart w:id="12" w:name="_Toc149921180"/>
      <w:r w:rsidRPr="00B230BC">
        <w:rPr>
          <w:lang w:val="ru-RU"/>
        </w:rPr>
        <w:t>3.2</w:t>
      </w:r>
      <w:r w:rsidRPr="0049373E">
        <w:rPr>
          <w:lang w:val="ru-RU"/>
        </w:rPr>
        <w:t xml:space="preserve"> </w:t>
      </w:r>
      <w:r w:rsidRPr="00B230BC">
        <w:rPr>
          <w:lang w:val="ru-RU"/>
        </w:rPr>
        <w:t>Разработка диаграммы компонентов для</w:t>
      </w:r>
      <w:r w:rsidRPr="0049373E">
        <w:rPr>
          <w:lang w:val="ru-RU"/>
        </w:rPr>
        <w:t xml:space="preserve"> </w:t>
      </w:r>
      <w:r w:rsidRPr="00B230BC">
        <w:rPr>
          <w:lang w:val="ru-RU"/>
        </w:rPr>
        <w:t>приложения</w:t>
      </w:r>
      <w:bookmarkEnd w:id="12"/>
    </w:p>
    <w:p w14:paraId="019E2DC5" w14:textId="2C4E7C9D" w:rsidR="00B230BC" w:rsidRDefault="00B230BC" w:rsidP="00B230BC">
      <w:pPr>
        <w:rPr>
          <w:lang w:val="ru-RU"/>
        </w:rPr>
      </w:pPr>
    </w:p>
    <w:p w14:paraId="76F6CEBA" w14:textId="77777777" w:rsidR="0030743A" w:rsidRDefault="0030743A" w:rsidP="0030743A">
      <w:r>
        <w:t>В рамках данного веб-приложения были определены следующие компоненты</w:t>
      </w:r>
      <w:r w:rsidRPr="00560374">
        <w:t>:</w:t>
      </w:r>
    </w:p>
    <w:p w14:paraId="75659B18" w14:textId="42930756" w:rsidR="0030743A" w:rsidRPr="0030743A" w:rsidRDefault="0030743A" w:rsidP="0030743A">
      <w:pPr>
        <w:pStyle w:val="aa"/>
        <w:numPr>
          <w:ilvl w:val="0"/>
          <w:numId w:val="10"/>
        </w:numPr>
        <w:ind w:left="0" w:firstLine="851"/>
        <w:rPr>
          <w:lang w:val="en-US"/>
        </w:rPr>
      </w:pPr>
      <w:r w:rsidRPr="0030743A">
        <w:rPr>
          <w:lang w:val="en-US"/>
        </w:rPr>
        <w:t>c</w:t>
      </w:r>
      <w:r>
        <w:t>истема аутентификации и безопасности</w:t>
      </w:r>
      <w:r w:rsidRPr="0030743A">
        <w:rPr>
          <w:lang w:val="en-US"/>
        </w:rPr>
        <w:t>;</w:t>
      </w:r>
    </w:p>
    <w:p w14:paraId="55FBECB7" w14:textId="77777777" w:rsidR="0030743A" w:rsidRPr="0030743A" w:rsidRDefault="0030743A" w:rsidP="0030743A">
      <w:pPr>
        <w:pStyle w:val="aa"/>
        <w:numPr>
          <w:ilvl w:val="0"/>
          <w:numId w:val="10"/>
        </w:numPr>
        <w:ind w:left="0" w:firstLine="851"/>
        <w:rPr>
          <w:lang w:val="en-US"/>
        </w:rPr>
      </w:pPr>
      <w:r>
        <w:t>клиентское приложение</w:t>
      </w:r>
      <w:r w:rsidRPr="0030743A">
        <w:rPr>
          <w:lang w:val="en-US"/>
        </w:rPr>
        <w:t>;</w:t>
      </w:r>
    </w:p>
    <w:p w14:paraId="3CB51234" w14:textId="77777777" w:rsidR="0030743A" w:rsidRPr="0030743A" w:rsidRDefault="0030743A" w:rsidP="0030743A">
      <w:pPr>
        <w:pStyle w:val="aa"/>
        <w:numPr>
          <w:ilvl w:val="0"/>
          <w:numId w:val="10"/>
        </w:numPr>
        <w:ind w:left="0" w:firstLine="851"/>
        <w:rPr>
          <w:lang w:val="en-US"/>
        </w:rPr>
      </w:pPr>
      <w:r>
        <w:t>бизнес-логика</w:t>
      </w:r>
      <w:r w:rsidRPr="0030743A">
        <w:rPr>
          <w:lang w:val="en-US"/>
        </w:rPr>
        <w:t>;</w:t>
      </w:r>
    </w:p>
    <w:p w14:paraId="0016D70F" w14:textId="77777777" w:rsidR="0030743A" w:rsidRPr="0030743A" w:rsidRDefault="0030743A" w:rsidP="0030743A">
      <w:pPr>
        <w:pStyle w:val="aa"/>
        <w:numPr>
          <w:ilvl w:val="0"/>
          <w:numId w:val="10"/>
        </w:numPr>
        <w:ind w:left="0" w:firstLine="851"/>
        <w:rPr>
          <w:lang w:val="en-US"/>
        </w:rPr>
      </w:pPr>
      <w:r>
        <w:t>имитация оплаты</w:t>
      </w:r>
      <w:r w:rsidRPr="0030743A">
        <w:rPr>
          <w:lang w:val="en-US"/>
        </w:rPr>
        <w:t>;</w:t>
      </w:r>
    </w:p>
    <w:p w14:paraId="00310365" w14:textId="47506D02" w:rsidR="0030743A" w:rsidRDefault="0030743A" w:rsidP="0030743A">
      <w:pPr>
        <w:pStyle w:val="aa"/>
        <w:numPr>
          <w:ilvl w:val="0"/>
          <w:numId w:val="10"/>
        </w:numPr>
        <w:ind w:left="0" w:firstLine="851"/>
        <w:rPr>
          <w:lang w:val="en-US"/>
        </w:rPr>
      </w:pPr>
      <w:r>
        <w:t>база данных (</w:t>
      </w:r>
      <w:r w:rsidRPr="0030743A">
        <w:rPr>
          <w:lang w:val="en-US"/>
        </w:rPr>
        <w:t>PostgreSQL</w:t>
      </w:r>
      <w:r>
        <w:t>)</w:t>
      </w:r>
      <w:r w:rsidRPr="0030743A">
        <w:rPr>
          <w:lang w:val="en-US"/>
        </w:rPr>
        <w:t>.</w:t>
      </w:r>
    </w:p>
    <w:p w14:paraId="7372D3CB" w14:textId="137C21AF" w:rsidR="0030743A" w:rsidRDefault="0030743A" w:rsidP="0030743A">
      <w:r>
        <w:t>Диаграмма компонентов</w:t>
      </w:r>
      <w:r w:rsidRPr="0030743A">
        <w:rPr>
          <w:lang w:val="ru-RU"/>
        </w:rPr>
        <w:t xml:space="preserve"> </w:t>
      </w:r>
      <w:r>
        <w:t>изображена на рисунке 3.1.</w:t>
      </w:r>
    </w:p>
    <w:p w14:paraId="1C24E99A" w14:textId="4F22872B" w:rsidR="0030743A" w:rsidRDefault="0030743A" w:rsidP="0030743A"/>
    <w:p w14:paraId="3E606EF2" w14:textId="77777777" w:rsidR="00416706" w:rsidRDefault="00416706" w:rsidP="0030743A">
      <w:pPr>
        <w:ind w:firstLine="0"/>
        <w:jc w:val="center"/>
        <w:rPr>
          <w:noProof/>
        </w:rPr>
      </w:pPr>
    </w:p>
    <w:p w14:paraId="7AA86EBC" w14:textId="33437807" w:rsidR="0030743A" w:rsidRDefault="00416706" w:rsidP="0030743A">
      <w:pPr>
        <w:ind w:firstLine="0"/>
        <w:jc w:val="center"/>
        <w:rPr>
          <w:lang w:val="en-US"/>
        </w:rPr>
      </w:pPr>
      <w:r w:rsidRPr="00416706">
        <w:rPr>
          <w:noProof/>
        </w:rPr>
        <w:lastRenderedPageBreak/>
        <w:drawing>
          <wp:inline distT="0" distB="0" distL="0" distR="0" wp14:anchorId="7B74D19D" wp14:editId="6CD49ACC">
            <wp:extent cx="5939790" cy="20789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98"/>
                    <a:stretch/>
                  </pic:blipFill>
                  <pic:spPr bwMode="auto">
                    <a:xfrm>
                      <a:off x="0" y="0"/>
                      <a:ext cx="5939790" cy="207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84D96" w14:textId="20BDAA60" w:rsidR="0030743A" w:rsidRDefault="0030743A" w:rsidP="0030743A">
      <w:pPr>
        <w:ind w:firstLine="0"/>
        <w:jc w:val="center"/>
        <w:rPr>
          <w:lang w:val="en-US"/>
        </w:rPr>
      </w:pPr>
    </w:p>
    <w:p w14:paraId="3AD9599E" w14:textId="15D5E62C" w:rsidR="0030743A" w:rsidRDefault="0030743A" w:rsidP="0030743A">
      <w:pPr>
        <w:pStyle w:val="a8"/>
        <w:ind w:right="120" w:firstLine="0"/>
        <w:jc w:val="center"/>
        <w:rPr>
          <w:spacing w:val="-7"/>
        </w:rPr>
      </w:pPr>
      <w:r>
        <w:t>Рисунок</w:t>
      </w:r>
      <w:r>
        <w:rPr>
          <w:spacing w:val="-8"/>
        </w:rPr>
        <w:t xml:space="preserve"> </w:t>
      </w:r>
      <w:r>
        <w:t>3.1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Диаграмма компонентов для продукта</w:t>
      </w:r>
    </w:p>
    <w:p w14:paraId="49EBD8B6" w14:textId="148D21EB" w:rsidR="0030743A" w:rsidRDefault="0030743A" w:rsidP="0030743A">
      <w:pPr>
        <w:pStyle w:val="a8"/>
        <w:ind w:right="120" w:firstLine="0"/>
        <w:jc w:val="center"/>
        <w:rPr>
          <w:spacing w:val="-7"/>
        </w:rPr>
      </w:pPr>
    </w:p>
    <w:p w14:paraId="6E17CEB7" w14:textId="254A933D" w:rsidR="00416706" w:rsidRPr="00416706" w:rsidRDefault="00416706" w:rsidP="00416706">
      <w:pPr>
        <w:pStyle w:val="3"/>
        <w:rPr>
          <w:lang w:val="ru-RU"/>
        </w:rPr>
      </w:pPr>
      <w:bookmarkStart w:id="13" w:name="_Toc149921181"/>
      <w:r w:rsidRPr="00416706">
        <w:rPr>
          <w:b/>
          <w:bCs/>
        </w:rPr>
        <w:t>3.2.1</w:t>
      </w:r>
      <w:r>
        <w:rPr>
          <w:lang w:val="ru-RU"/>
        </w:rPr>
        <w:t xml:space="preserve"> Продукт</w:t>
      </w:r>
      <w:bookmarkEnd w:id="13"/>
    </w:p>
    <w:p w14:paraId="226226F6" w14:textId="77777777" w:rsidR="00416706" w:rsidRDefault="00416706" w:rsidP="00416706">
      <w:r>
        <w:t>Это абстрактный компонент, который показывает область действия всех включенных в него компонентов.</w:t>
      </w:r>
    </w:p>
    <w:p w14:paraId="2A7D752C" w14:textId="77777777" w:rsidR="00416706" w:rsidRDefault="00416706" w:rsidP="00416706"/>
    <w:p w14:paraId="2A04EF9A" w14:textId="146EC0A8" w:rsidR="00416706" w:rsidRDefault="00416706" w:rsidP="00416706">
      <w:r w:rsidRPr="00416706">
        <w:rPr>
          <w:b/>
          <w:bCs/>
        </w:rPr>
        <w:t>3.2.2</w:t>
      </w:r>
      <w:r>
        <w:rPr>
          <w:lang w:val="ru-RU"/>
        </w:rPr>
        <w:t xml:space="preserve"> </w:t>
      </w:r>
      <w:r>
        <w:t>Система аутентификации и безопасности</w:t>
      </w:r>
    </w:p>
    <w:p w14:paraId="1A68BFE3" w14:textId="77777777" w:rsidR="00416706" w:rsidRDefault="00416706" w:rsidP="00416706">
      <w:r>
        <w:t>Этот компонент обеспечивает аутентификацию пользователей и безопасность системы, включая хранение паролей в зашифрованном виде.</w:t>
      </w:r>
    </w:p>
    <w:p w14:paraId="3F96323E" w14:textId="77777777" w:rsidR="00416706" w:rsidRDefault="00416706" w:rsidP="00416706"/>
    <w:p w14:paraId="00125902" w14:textId="34887413" w:rsidR="00416706" w:rsidRDefault="00416706" w:rsidP="00416706">
      <w:r w:rsidRPr="00416706">
        <w:rPr>
          <w:b/>
          <w:bCs/>
        </w:rPr>
        <w:t>3.2.3</w:t>
      </w:r>
      <w:r>
        <w:rPr>
          <w:lang w:val="ru-RU"/>
        </w:rPr>
        <w:t xml:space="preserve"> </w:t>
      </w:r>
      <w:r>
        <w:t>Клиентское приложение</w:t>
      </w:r>
    </w:p>
    <w:p w14:paraId="5AED4517" w14:textId="77777777" w:rsidR="00416706" w:rsidRDefault="00416706" w:rsidP="00416706">
      <w:r>
        <w:t>Этот компонент отвечает за предоставление пользовательского интерфейса для клиентов и работников банка. Он взаимодействует с другими компонентами, чтобы реализовать функциональные требования.</w:t>
      </w:r>
    </w:p>
    <w:p w14:paraId="5B80795E" w14:textId="77777777" w:rsidR="00416706" w:rsidRDefault="00416706" w:rsidP="00416706"/>
    <w:p w14:paraId="6ABCF5D8" w14:textId="4D328725" w:rsidR="00416706" w:rsidRDefault="00416706" w:rsidP="00416706">
      <w:r w:rsidRPr="00416706">
        <w:rPr>
          <w:b/>
          <w:bCs/>
        </w:rPr>
        <w:t>3.2.4</w:t>
      </w:r>
      <w:r>
        <w:rPr>
          <w:lang w:val="ru-RU"/>
        </w:rPr>
        <w:t xml:space="preserve"> </w:t>
      </w:r>
      <w:r>
        <w:t>Бизнес-логика</w:t>
      </w:r>
    </w:p>
    <w:p w14:paraId="6E30527B" w14:textId="77777777" w:rsidR="00416706" w:rsidRDefault="00416706" w:rsidP="00416706">
      <w:r>
        <w:t>Этот компонент содержит логику, связанную с обработкой запросов и операций, таких как регистрация, авторизация, создание карточек, пополнение счета, перевод средств, анализ бюджета, модерация кредитов и т. д.</w:t>
      </w:r>
    </w:p>
    <w:p w14:paraId="4ED931EB" w14:textId="77777777" w:rsidR="00416706" w:rsidRDefault="00416706" w:rsidP="00416706"/>
    <w:p w14:paraId="7D5CDA4F" w14:textId="4D665F7C" w:rsidR="00416706" w:rsidRDefault="00416706" w:rsidP="00416706">
      <w:r w:rsidRPr="00416706">
        <w:rPr>
          <w:b/>
          <w:bCs/>
        </w:rPr>
        <w:t>3.2.5</w:t>
      </w:r>
      <w:r>
        <w:rPr>
          <w:lang w:val="ru-RU"/>
        </w:rPr>
        <w:t xml:space="preserve"> </w:t>
      </w:r>
      <w:r>
        <w:t>Имитация оплаты</w:t>
      </w:r>
    </w:p>
    <w:p w14:paraId="6E301603" w14:textId="77777777" w:rsidR="00416706" w:rsidRDefault="00416706" w:rsidP="00416706">
      <w:r>
        <w:t>Этот компонент содержит логику, связанную с обработкой запросов и операций, таких как регистрация, авторизация, создание карточек, пополнение счета, перевод средств, анализ бюджета, модерация кредитов и т. д.</w:t>
      </w:r>
    </w:p>
    <w:p w14:paraId="45C9611C" w14:textId="77777777" w:rsidR="00416706" w:rsidRDefault="00416706" w:rsidP="00416706"/>
    <w:p w14:paraId="6FCD3D28" w14:textId="2FB02988" w:rsidR="00416706" w:rsidRDefault="00416706" w:rsidP="00416706">
      <w:pPr>
        <w:rPr>
          <w:lang w:val="ru-RU"/>
        </w:rPr>
      </w:pPr>
      <w:r w:rsidRPr="00416706">
        <w:rPr>
          <w:b/>
          <w:bCs/>
        </w:rPr>
        <w:t>3.2.6</w:t>
      </w:r>
      <w:r>
        <w:rPr>
          <w:lang w:val="ru-RU"/>
        </w:rPr>
        <w:t xml:space="preserve"> </w:t>
      </w:r>
      <w:r>
        <w:t>БД (PostgreSQL)</w:t>
      </w:r>
      <w:r>
        <w:rPr>
          <w:lang w:val="ru-RU"/>
        </w:rPr>
        <w:t xml:space="preserve"> </w:t>
      </w:r>
    </w:p>
    <w:p w14:paraId="3DD8459E" w14:textId="7058E12C" w:rsidR="0030743A" w:rsidRDefault="00416706" w:rsidP="00416706">
      <w:pPr>
        <w:rPr>
          <w:lang w:val="ru-RU"/>
        </w:rPr>
      </w:pPr>
      <w:r>
        <w:t>Это компонент, который хранит и управляет данными</w:t>
      </w:r>
      <w:r>
        <w:rPr>
          <w:lang w:val="ru-RU"/>
        </w:rPr>
        <w:t xml:space="preserve">. </w:t>
      </w:r>
      <w:r w:rsidRPr="00416706">
        <w:rPr>
          <w:lang w:val="ru-RU"/>
        </w:rPr>
        <w:t xml:space="preserve">В данном случае, это </w:t>
      </w:r>
      <w:proofErr w:type="spellStart"/>
      <w:r w:rsidRPr="00416706">
        <w:rPr>
          <w:lang w:val="ru-RU"/>
        </w:rPr>
        <w:t>PostgreSQL</w:t>
      </w:r>
      <w:proofErr w:type="spellEnd"/>
      <w:r w:rsidRPr="00416706">
        <w:rPr>
          <w:lang w:val="ru-RU"/>
        </w:rPr>
        <w:t xml:space="preserve"> база данных, которая содержит таблицы </w:t>
      </w:r>
      <w:r>
        <w:rPr>
          <w:lang w:val="ru-RU"/>
        </w:rPr>
        <w:t>пользователей.</w:t>
      </w:r>
    </w:p>
    <w:p w14:paraId="1CC34C93" w14:textId="236344D1" w:rsidR="00416706" w:rsidRDefault="00416706" w:rsidP="00416706">
      <w:pPr>
        <w:pStyle w:val="1"/>
        <w:ind w:firstLine="0"/>
        <w:jc w:val="center"/>
      </w:pPr>
      <w:bookmarkStart w:id="14" w:name="_Toc149921182"/>
      <w:r w:rsidRPr="00416706">
        <w:lastRenderedPageBreak/>
        <w:t>ЗАКЛЮЧЕНИЕ</w:t>
      </w:r>
      <w:bookmarkEnd w:id="14"/>
    </w:p>
    <w:p w14:paraId="3253CF48" w14:textId="489BF1D2" w:rsidR="00416706" w:rsidRDefault="00416706" w:rsidP="00416706"/>
    <w:p w14:paraId="13F141C7" w14:textId="3D3DDE6E" w:rsidR="0030743A" w:rsidRPr="00416706" w:rsidRDefault="00416706" w:rsidP="00416706">
      <w:r w:rsidRPr="00416706">
        <w:t>В рамках данной лабораторной работы была разработана схема базы данных, диаграмма компонентов и 3 диаграммы последовательности. Данные диаграммы помогут сформировать общее представлении о будущем веб-приложении и будут полезны при его разработке.</w:t>
      </w:r>
    </w:p>
    <w:p w14:paraId="346E8EBD" w14:textId="0E111010" w:rsidR="0030743A" w:rsidRPr="0030743A" w:rsidRDefault="0030743A" w:rsidP="0030743A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/>
        <w:jc w:val="left"/>
        <w:rPr>
          <w:lang w:val="ru-RU"/>
        </w:rPr>
      </w:pPr>
    </w:p>
    <w:p w14:paraId="0463C29A" w14:textId="77777777" w:rsidR="001A4534" w:rsidRPr="001A4534" w:rsidRDefault="001A4534" w:rsidP="00DC6026">
      <w:pPr>
        <w:rPr>
          <w:lang w:val="ru-RU"/>
        </w:rPr>
      </w:pPr>
    </w:p>
    <w:p w14:paraId="10949A43" w14:textId="77777777" w:rsidR="00DC6026" w:rsidRPr="00DC6026" w:rsidRDefault="00DC6026" w:rsidP="00DC6026">
      <w:pPr>
        <w:rPr>
          <w:lang w:val="ru-RU"/>
        </w:rPr>
      </w:pPr>
    </w:p>
    <w:p w14:paraId="6DB3EA7F" w14:textId="77777777" w:rsidR="00DC6026" w:rsidRPr="00DC6026" w:rsidRDefault="00DC6026" w:rsidP="00DC6026"/>
    <w:p w14:paraId="14BC0AE5" w14:textId="77777777" w:rsidR="00DC6026" w:rsidRPr="004249CB" w:rsidRDefault="00DC6026" w:rsidP="004249CB">
      <w:pPr>
        <w:rPr>
          <w:lang w:val="ru-RU"/>
        </w:rPr>
      </w:pPr>
    </w:p>
    <w:p w14:paraId="48E68CC3" w14:textId="77777777" w:rsidR="004249CB" w:rsidRDefault="004249CB" w:rsidP="004249CB">
      <w:pPr>
        <w:rPr>
          <w:lang w:val="ru-RU"/>
        </w:rPr>
      </w:pPr>
    </w:p>
    <w:p w14:paraId="0F15EEB6" w14:textId="77777777" w:rsidR="004249CB" w:rsidRDefault="004249CB" w:rsidP="004249CB">
      <w:pPr>
        <w:rPr>
          <w:lang w:val="ru-RU"/>
        </w:rPr>
      </w:pPr>
    </w:p>
    <w:p w14:paraId="1CA20651" w14:textId="3302D79A" w:rsidR="004249CB" w:rsidRPr="004249CB" w:rsidRDefault="004249CB" w:rsidP="004249CB">
      <w:pPr>
        <w:rPr>
          <w:lang w:val="ru-RU"/>
        </w:rPr>
      </w:pPr>
      <w:r>
        <w:rPr>
          <w:lang w:val="ru-RU"/>
        </w:rPr>
        <w:t xml:space="preserve"> </w:t>
      </w:r>
    </w:p>
    <w:p w14:paraId="01AC0178" w14:textId="77777777" w:rsidR="004249CB" w:rsidRPr="004249CB" w:rsidRDefault="004249CB" w:rsidP="004249CB"/>
    <w:p w14:paraId="26EBDA9B" w14:textId="412E3F2E" w:rsidR="004249CB" w:rsidRDefault="004249CB" w:rsidP="004249CB">
      <w:pPr>
        <w:pStyle w:val="a8"/>
        <w:ind w:right="120" w:firstLine="0"/>
        <w:jc w:val="center"/>
      </w:pPr>
    </w:p>
    <w:p w14:paraId="263A9D81" w14:textId="77777777" w:rsidR="004249CB" w:rsidRDefault="004249CB" w:rsidP="004249CB">
      <w:pPr>
        <w:pStyle w:val="a8"/>
        <w:ind w:right="120" w:firstLine="0"/>
        <w:jc w:val="center"/>
      </w:pPr>
    </w:p>
    <w:p w14:paraId="263D0E4F" w14:textId="77777777" w:rsidR="004249CB" w:rsidRPr="006D2042" w:rsidRDefault="004249CB" w:rsidP="004249CB">
      <w:pPr>
        <w:ind w:firstLine="0"/>
        <w:jc w:val="center"/>
        <w:rPr>
          <w:lang w:val="ru-RU"/>
        </w:rPr>
      </w:pPr>
    </w:p>
    <w:p w14:paraId="377491B0" w14:textId="77777777" w:rsidR="00AB254D" w:rsidRPr="003058B9" w:rsidRDefault="00AB254D" w:rsidP="00AB254D">
      <w:pPr>
        <w:ind w:firstLine="0"/>
        <w:jc w:val="center"/>
        <w:rPr>
          <w:lang w:val="ru-RU"/>
        </w:rPr>
      </w:pPr>
    </w:p>
    <w:p w14:paraId="0E05EDAC" w14:textId="77777777" w:rsidR="003058B9" w:rsidRPr="003058B9" w:rsidRDefault="003058B9" w:rsidP="003058B9">
      <w:pPr>
        <w:pStyle w:val="2"/>
        <w:rPr>
          <w:lang w:val="ru-RU"/>
        </w:rPr>
      </w:pPr>
    </w:p>
    <w:sectPr w:rsidR="003058B9" w:rsidRPr="003058B9" w:rsidSect="0037314E">
      <w:footerReference w:type="default" r:id="rId12"/>
      <w:pgSz w:w="11906" w:h="16838"/>
      <w:pgMar w:top="1134" w:right="851" w:bottom="1531" w:left="1701" w:header="709" w:footer="36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59D6" w14:textId="77777777" w:rsidR="006F1631" w:rsidRDefault="006F1631" w:rsidP="00223C94">
      <w:pPr>
        <w:spacing w:line="240" w:lineRule="auto"/>
      </w:pPr>
      <w:r>
        <w:separator/>
      </w:r>
    </w:p>
  </w:endnote>
  <w:endnote w:type="continuationSeparator" w:id="0">
    <w:p w14:paraId="5BDB81AD" w14:textId="77777777" w:rsidR="006F1631" w:rsidRDefault="006F1631" w:rsidP="00223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074933"/>
      <w:docPartObj>
        <w:docPartGallery w:val="Page Numbers (Bottom of Page)"/>
        <w:docPartUnique/>
      </w:docPartObj>
    </w:sdtPr>
    <w:sdtContent>
      <w:p w14:paraId="76260BC7" w14:textId="77777777" w:rsidR="00223C94" w:rsidRDefault="00223C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C9EBF97" w14:textId="77777777" w:rsidR="00223C94" w:rsidRDefault="00223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679E" w14:textId="77777777" w:rsidR="006F1631" w:rsidRDefault="006F1631" w:rsidP="00223C94">
      <w:pPr>
        <w:spacing w:line="240" w:lineRule="auto"/>
      </w:pPr>
      <w:r>
        <w:separator/>
      </w:r>
    </w:p>
  </w:footnote>
  <w:footnote w:type="continuationSeparator" w:id="0">
    <w:p w14:paraId="66097604" w14:textId="77777777" w:rsidR="006F1631" w:rsidRDefault="006F1631" w:rsidP="00223C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7D5C"/>
    <w:multiLevelType w:val="multilevel"/>
    <w:tmpl w:val="37B6A0FE"/>
    <w:lvl w:ilvl="0">
      <w:start w:val="1"/>
      <w:numFmt w:val="decimal"/>
      <w:lvlText w:val="%1"/>
      <w:lvlJc w:val="left"/>
      <w:pPr>
        <w:ind w:left="403" w:hanging="2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3" w:hanging="42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12" w:hanging="24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81" w:hanging="4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3.%4.%5"/>
      <w:lvlJc w:val="left"/>
      <w:pPr>
        <w:ind w:left="1458" w:hanging="6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084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709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34" w:hanging="630"/>
      </w:pPr>
      <w:rPr>
        <w:rFonts w:hint="default"/>
        <w:lang w:val="ru-RU" w:eastAsia="en-US" w:bidi="ar-SA"/>
      </w:rPr>
    </w:lvl>
  </w:abstractNum>
  <w:abstractNum w:abstractNumId="1" w15:restartNumberingAfterBreak="0">
    <w:nsid w:val="31AF3E6F"/>
    <w:multiLevelType w:val="hybridMultilevel"/>
    <w:tmpl w:val="3D122F46"/>
    <w:lvl w:ilvl="0" w:tplc="5BB2396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4143A7"/>
    <w:multiLevelType w:val="hybridMultilevel"/>
    <w:tmpl w:val="278218A0"/>
    <w:lvl w:ilvl="0" w:tplc="43127970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7E0605"/>
    <w:multiLevelType w:val="hybridMultilevel"/>
    <w:tmpl w:val="09CC1734"/>
    <w:lvl w:ilvl="0" w:tplc="1ACAF838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B238A2"/>
    <w:multiLevelType w:val="hybridMultilevel"/>
    <w:tmpl w:val="18969504"/>
    <w:lvl w:ilvl="0" w:tplc="136C9D5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BE3F64"/>
    <w:multiLevelType w:val="hybridMultilevel"/>
    <w:tmpl w:val="652A7CB4"/>
    <w:lvl w:ilvl="0" w:tplc="0648547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B63B40"/>
    <w:multiLevelType w:val="hybridMultilevel"/>
    <w:tmpl w:val="926CD2BA"/>
    <w:lvl w:ilvl="0" w:tplc="DE20F400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CD7E4A"/>
    <w:multiLevelType w:val="hybridMultilevel"/>
    <w:tmpl w:val="2A94B778"/>
    <w:lvl w:ilvl="0" w:tplc="9560EFE0">
      <w:start w:val="1"/>
      <w:numFmt w:val="bullet"/>
      <w:suff w:val="space"/>
      <w:lvlText w:val=""/>
      <w:lvlJc w:val="left"/>
      <w:pPr>
        <w:ind w:left="1429" w:hanging="72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D76764"/>
    <w:multiLevelType w:val="hybridMultilevel"/>
    <w:tmpl w:val="9776EF2C"/>
    <w:lvl w:ilvl="0" w:tplc="5BB23964">
      <w:start w:val="1"/>
      <w:numFmt w:val="bullet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1335316">
    <w:abstractNumId w:val="1"/>
  </w:num>
  <w:num w:numId="2" w16cid:durableId="1399749782">
    <w:abstractNumId w:val="1"/>
    <w:lvlOverride w:ilvl="0">
      <w:startOverride w:val="1"/>
    </w:lvlOverride>
  </w:num>
  <w:num w:numId="3" w16cid:durableId="2002610840">
    <w:abstractNumId w:val="7"/>
  </w:num>
  <w:num w:numId="4" w16cid:durableId="645279464">
    <w:abstractNumId w:val="8"/>
  </w:num>
  <w:num w:numId="5" w16cid:durableId="1386677840">
    <w:abstractNumId w:val="5"/>
  </w:num>
  <w:num w:numId="6" w16cid:durableId="1790318009">
    <w:abstractNumId w:val="4"/>
  </w:num>
  <w:num w:numId="7" w16cid:durableId="1198540363">
    <w:abstractNumId w:val="0"/>
  </w:num>
  <w:num w:numId="8" w16cid:durableId="633218281">
    <w:abstractNumId w:val="2"/>
  </w:num>
  <w:num w:numId="9" w16cid:durableId="439640963">
    <w:abstractNumId w:val="6"/>
  </w:num>
  <w:num w:numId="10" w16cid:durableId="1245529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4E"/>
    <w:rsid w:val="000D77E2"/>
    <w:rsid w:val="001915BD"/>
    <w:rsid w:val="001A4534"/>
    <w:rsid w:val="001C5E93"/>
    <w:rsid w:val="002056BB"/>
    <w:rsid w:val="00223C94"/>
    <w:rsid w:val="002969B4"/>
    <w:rsid w:val="003058B9"/>
    <w:rsid w:val="0030743A"/>
    <w:rsid w:val="0037314E"/>
    <w:rsid w:val="00416706"/>
    <w:rsid w:val="004249CB"/>
    <w:rsid w:val="00433AF1"/>
    <w:rsid w:val="00454E3E"/>
    <w:rsid w:val="0049373E"/>
    <w:rsid w:val="004A2D2D"/>
    <w:rsid w:val="005C5309"/>
    <w:rsid w:val="00623E97"/>
    <w:rsid w:val="006D2042"/>
    <w:rsid w:val="006F1631"/>
    <w:rsid w:val="00775E5D"/>
    <w:rsid w:val="007E45AE"/>
    <w:rsid w:val="00872527"/>
    <w:rsid w:val="009961BC"/>
    <w:rsid w:val="00AB254D"/>
    <w:rsid w:val="00AF1DD0"/>
    <w:rsid w:val="00B230BC"/>
    <w:rsid w:val="00C62506"/>
    <w:rsid w:val="00D85204"/>
    <w:rsid w:val="00DC6026"/>
    <w:rsid w:val="00ED7DA5"/>
    <w:rsid w:val="00EE6827"/>
    <w:rsid w:val="00F573F6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F45"/>
  <w15:chartTrackingRefBased/>
  <w15:docId w15:val="{8A357C6C-37F0-4938-9591-30F9A4E1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5AE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 уровень"/>
    <w:next w:val="a"/>
    <w:link w:val="10"/>
    <w:uiPriority w:val="9"/>
    <w:qFormat/>
    <w:rsid w:val="00FD1E7D"/>
    <w:pPr>
      <w:keepNext/>
      <w:keepLines/>
      <w:pageBreakBefore/>
      <w:spacing w:after="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aliases w:val="2 уровень"/>
    <w:next w:val="a"/>
    <w:link w:val="20"/>
    <w:uiPriority w:val="9"/>
    <w:unhideWhenUsed/>
    <w:qFormat/>
    <w:rsid w:val="00FD1E7D"/>
    <w:pPr>
      <w:keepNext/>
      <w:keepLines/>
      <w:spacing w:after="0" w:line="276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aliases w:val="3 уровень"/>
    <w:basedOn w:val="a"/>
    <w:next w:val="a"/>
    <w:link w:val="30"/>
    <w:uiPriority w:val="9"/>
    <w:unhideWhenUsed/>
    <w:qFormat/>
    <w:rsid w:val="00FD1E7D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уровень Знак"/>
    <w:basedOn w:val="a0"/>
    <w:link w:val="1"/>
    <w:uiPriority w:val="9"/>
    <w:rsid w:val="00FD1E7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aliases w:val="2 уровень Знак"/>
    <w:basedOn w:val="a0"/>
    <w:link w:val="2"/>
    <w:uiPriority w:val="9"/>
    <w:rsid w:val="00FD1E7D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rsid w:val="007E45A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aliases w:val="3 уровень Знак"/>
    <w:basedOn w:val="a0"/>
    <w:link w:val="3"/>
    <w:uiPriority w:val="9"/>
    <w:rsid w:val="00FD1E7D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223C9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C9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23C9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C94"/>
    <w:rPr>
      <w:rFonts w:ascii="Times New Roman" w:hAnsi="Times New Roman"/>
      <w:sz w:val="28"/>
    </w:rPr>
  </w:style>
  <w:style w:type="paragraph" w:styleId="a8">
    <w:name w:val="Body Text"/>
    <w:basedOn w:val="a"/>
    <w:link w:val="a9"/>
    <w:uiPriority w:val="1"/>
    <w:rsid w:val="0037314E"/>
    <w:pPr>
      <w:widowControl w:val="0"/>
      <w:autoSpaceDE w:val="0"/>
      <w:autoSpaceDN w:val="0"/>
      <w:spacing w:line="240" w:lineRule="auto"/>
      <w:contextualSpacing/>
      <w:jc w:val="left"/>
    </w:pPr>
    <w:rPr>
      <w:rFonts w:eastAsia="Times New Roman" w:cs="Times New Roman"/>
      <w:szCs w:val="28"/>
      <w:u w:color="000000"/>
      <w:lang w:val="ru-RU"/>
    </w:rPr>
  </w:style>
  <w:style w:type="character" w:customStyle="1" w:styleId="a9">
    <w:name w:val="Основной текст Знак"/>
    <w:basedOn w:val="a0"/>
    <w:link w:val="a8"/>
    <w:uiPriority w:val="1"/>
    <w:rsid w:val="0037314E"/>
    <w:rPr>
      <w:rFonts w:ascii="Times New Roman" w:eastAsia="Times New Roman" w:hAnsi="Times New Roman" w:cs="Times New Roman"/>
      <w:sz w:val="28"/>
      <w:szCs w:val="28"/>
      <w:u w:color="000000"/>
      <w:lang w:val="ru-RU"/>
    </w:rPr>
  </w:style>
  <w:style w:type="paragraph" w:styleId="aa">
    <w:name w:val="List Paragraph"/>
    <w:basedOn w:val="a"/>
    <w:uiPriority w:val="1"/>
    <w:qFormat/>
    <w:rsid w:val="00872527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416706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416706"/>
    <w:pPr>
      <w:tabs>
        <w:tab w:val="right" w:leader="dot" w:pos="934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1670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16706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41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ti\Documents\&#1053;&#1072;&#1089;&#1090;&#1088;&#1072;&#1080;&#1074;&#1072;&#1077;&#1084;&#1099;&#1077;%20&#1096;&#1072;&#1073;&#1083;&#1086;&#1085;&#1099;%20Office\&#1076;&#1080;&#1087;&#1083;&#1086;&#1084;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8AF1-C3A9-4B2A-A7B3-69FADCB7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C:\Users\briti\Documents\Настраиваемые шаблоны Office\диплом_шаблон.dotx</Template>
  <TotalTime>12</TotalTime>
  <Pages>9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Достоевский</dc:creator>
  <cp:keywords/>
  <dc:description/>
  <cp:lastModifiedBy>Alex Snetko</cp:lastModifiedBy>
  <cp:revision>4</cp:revision>
  <cp:lastPrinted>2023-11-08T15:02:00Z</cp:lastPrinted>
  <dcterms:created xsi:type="dcterms:W3CDTF">2023-11-08T13:38:00Z</dcterms:created>
  <dcterms:modified xsi:type="dcterms:W3CDTF">2023-11-08T15:02:00Z</dcterms:modified>
</cp:coreProperties>
</file>