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9008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搜索关键词</w:t>
      </w:r>
    </w:p>
    <w:p w14:paraId="6711246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轧辊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：Валки (прокатные валки, опорные валки)</w:t>
      </w:r>
    </w:p>
    <w:p w14:paraId="4EC143E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耐火材料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：Огнеупоры (огнеупорные материалы, футеровка, торкрет-масса)</w:t>
      </w:r>
    </w:p>
    <w:p w14:paraId="176613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结晶器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：Кристаллизатор (гильзы кристаллизатора, медные трубы для МНЛЗ)</w:t>
      </w:r>
    </w:p>
    <w:p w14:paraId="160F70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组合搜索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：产品词 + 行业词 (如：Огнеупоры для МНЛЗ)、Закупка + 产品词 (采购)、Поставщик + 产品词 (供应商)</w:t>
      </w:r>
    </w:p>
    <w:p w14:paraId="578F541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公司背调内容</w:t>
      </w:r>
    </w:p>
    <w:p w14:paraId="62B9E3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基本信息 (地址、官网、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主营产品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72C181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生产设备 (是否有连铸机 МНЛЗ？)</w:t>
      </w:r>
    </w:p>
    <w:p w14:paraId="7781F4B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采购模式 (集中采购还是分厂采购？)</w:t>
      </w:r>
    </w:p>
    <w:p w14:paraId="07A3F4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关键人 (采购部 Отдел закупок、总工程师 Главный инженер)</w:t>
      </w:r>
    </w:p>
    <w:p w14:paraId="1A9C870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核心客户特征 (三类)</w:t>
      </w:r>
    </w:p>
    <w:p w14:paraId="7091E3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A类 (最理想)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：大型综合钢厂 (如 MMK, Severstal, NLMK) —— 需求大、稳定</w:t>
      </w:r>
    </w:p>
    <w:p w14:paraId="54F8A2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：独立钢管厂/特钢企业 (如 TMK, ChTPZ) —— 对特定规格有需求</w:t>
      </w:r>
    </w:p>
    <w:p w14:paraId="59E06C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：中型电炉炼钢厂 —— 决策快，对性价比敏感</w:t>
      </w:r>
    </w:p>
    <w:p w14:paraId="20FE9F8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深挖联系方式</w:t>
      </w:r>
    </w:p>
    <w:p w14:paraId="65CCC6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官网找“采购部/供应商”栏目</w:t>
      </w:r>
    </w:p>
    <w:p w14:paraId="31FEF0D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Yandex搜索：[公司名] + Отдел закупок / тендеры (招标) / прайс-лист (询价单)</w:t>
      </w:r>
    </w:p>
    <w:p w14:paraId="4867945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俄语B2B平台 (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"https://metaprom.ru/"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Metaprom.ru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) 查企业主页电话</w:t>
      </w:r>
    </w:p>
    <w:p w14:paraId="128260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领英找 Purchasing Manager, Procurement Director </w:t>
      </w:r>
    </w:p>
    <w:p w14:paraId="6573E12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投标/展会/黄页网站</w:t>
      </w:r>
    </w:p>
    <w:p w14:paraId="59A31C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投标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b2b center</w:t>
      </w:r>
      <w:bookmarkStart w:id="0" w:name="_GoBack"/>
      <w:bookmarkEnd w:id="0"/>
    </w:p>
    <w:p w14:paraId="29899D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展会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：Metallurgy Russia, St. Petersburg Metal Expo (查参展商名录)</w:t>
      </w:r>
    </w:p>
    <w:p w14:paraId="460854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黄页/B2B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"https://metaprom.ru/"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Metaprom.ru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"https://industrystock.ru/"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IndustryStock.ru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E31B4"/>
    <w:rsid w:val="1F9F7AE8"/>
    <w:rsid w:val="27682832"/>
    <w:rsid w:val="33802506"/>
    <w:rsid w:val="53E2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347</Words>
  <Characters>748</Characters>
  <Lines>0</Lines>
  <Paragraphs>0</Paragraphs>
  <TotalTime>11</TotalTime>
  <ScaleCrop>false</ScaleCrop>
  <LinksUpToDate>false</LinksUpToDate>
  <CharactersWithSpaces>830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2026-03-12T10:31:00Z</dcterms:created>
  <dc:creator>admin</dc:creator>
  <cp:lastModifiedBy>乌托邦心碎1397123183</cp:lastModifiedBy>
  <dcterms:modified xsi:type="dcterms:W3CDTF">2026-03-12T10:45:09Z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eyJoZGlkIjoiNzlmNjIzYWM0NTEyNTJmNTc1OGEwMzU0Y2U0ZDIwMDYiLCJ1c2VySWQiOiIxMzk3MzIwMSJ9</vt:lpwstr>
  </property>
  <property fmtid="{D5CDD505-2E9C-101B-9397-08002B2CF9AE}" pid="4" name="ICV">
    <vt:lpwstr>729D174B883D49FAAF49FDF698D89E1B_12</vt:lpwstr>
  </property>
</Properties>
</file>