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left"/>
      </w:pPr>
      <w:r>
        <w:rPr>
          <w:rFonts w:ascii="맑은 고딕" w:cs="맑은 고딕" w:eastAsia="맑은 고딕" w:hAnsi="맑은 고딕"/>
          <w:b/>
          <w:bCs/>
          <w:color w:val="1A3A8C"/>
          <w:sz w:val="56"/>
          <w:szCs w:val="56"/>
        </w:rPr>
        <w:t xml:space="preserve">Voyna (보이나)</w:t>
      </w:r>
    </w:p>
    <w:p>
      <w:pPr>
        <w:spacing w:after="240" w:before="60"/>
      </w:pPr>
      <w:r>
        <w:rPr>
          <w:rFonts w:ascii="맑은 고딕" w:cs="맑은 고딕" w:eastAsia="맑은 고딕" w:hAnsi="맑은 고딕"/>
          <w:i/>
          <w:iCs/>
          <w:color w:val="2A5CDC"/>
          <w:sz w:val="26"/>
          <w:szCs w:val="26"/>
        </w:rPr>
        <w:t xml:space="preserve">사업 기획서 요약 — GPS 기반 여행 인증 배지 앱</w:t>
      </w:r>
    </w:p>
    <w:p>
      <w:pPr>
        <w:spacing w:after="180" w:before="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알토대학원 ASSIST 벤처 스타트업 과제   |   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2026-05-15   |   </w:t>
      </w: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AlexSong0674</w:t>
      </w:r>
    </w:p>
    <w:p>
      <w:pPr>
        <w:spacing w:after="200" w:before="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라이브 데모: </w:t>
      </w:r>
      <w:hyperlink w:history="1" r:id="rIdkyh2_377x30jln6bs-ogs">
        <w:r>
          <w:rPr>
            <w:rFonts w:ascii="맑은 고딕" w:cs="맑은 고딕" w:eastAsia="맑은 고딕" w:hAnsi="맑은 고딕"/>
            <w:color w:val="2A5CDC"/>
            <w:sz w:val="20"/>
            <w:szCs w:val="20"/>
            <w:u w:val="single" w:color="2A5CDC"/>
          </w:rPr>
          <w:t xml:space="preserve">https://alexsong0674.github.io/Voyna-Demo/</w:t>
        </w:r>
      </w:hyperlink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1. 한 줄 정의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1F2937"/>
          <w:sz w:val="24"/>
          <w:szCs w:val="24"/>
        </w:rPr>
        <w:t xml:space="preserve">GPS 기반으로 여행지를 방문하면 자동으로 인증 배지를 획득하는 게이미피케이션 여행 앱.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i/>
          <w:iCs/>
          <w:color w:val="6B7280"/>
          <w:sz w:val="22"/>
          <w:szCs w:val="22"/>
        </w:rPr>
        <w:t xml:space="preserve">Voyage + Navigation 합성어 + 한국어 "보이나"의 이중 의미. </w:t>
      </w:r>
      <w:r>
        <w:rPr>
          <w:rFonts w:ascii="맑은 고딕" w:cs="맑은 고딕" w:eastAsia="맑은 고딕" w:hAnsi="맑은 고딕"/>
          <w:b/>
          <w:bCs/>
          <w:i/>
          <w:iCs/>
          <w:color w:val="B45309"/>
          <w:sz w:val="22"/>
          <w:szCs w:val="22"/>
        </w:rPr>
        <w:t xml:space="preserve">"발걸음이 기록이 되고, 기록이 추억이 된다"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2. 문제 의식 &amp; 솔루션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</w:tblGrid>
      <w:tr>
        <w:tc>
          <w:tcPr>
            <w:tcW w:type="pct" w:w="50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pct" w:w="50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Voyna의 해결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종이 스탬프 투어의 비효율 (분실 · 재발급 · 단발성)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5CDC"/>
                <w:sz w:val="20"/>
                <w:szCs w:val="20"/>
              </w:rPr>
              <w:t xml:space="preserve">자동 GPS 인증으로 즉시 디지털 배지화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SNS 체크인이 휘발성 · 일회성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5CDC"/>
                <w:sz w:val="20"/>
                <w:szCs w:val="20"/>
              </w:rPr>
              <w:t xml:space="preserve">누적되는 컬렉션 + 레벨 · 칭호로 게임처럼 모으는 동기부여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외국인 관광객의 한국 여행 경험 단편적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5CDC"/>
                <w:sz w:val="20"/>
                <w:szCs w:val="20"/>
              </w:rPr>
              <w:t xml:space="preserve">한국 명소 디지털 가이드 + 컬렉션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여행 기록이 사진 폴더에만 묻혀 있음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5CDC"/>
                <w:sz w:val="20"/>
                <w:szCs w:val="20"/>
              </w:rPr>
              <w:t xml:space="preserve">개인 자산화된 여행 기록 (지도 위에 본인 발자취)</w:t>
            </w:r>
          </w:p>
        </w:tc>
      </w:tr>
    </w:tbl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핵심 메커니즘: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명소 반경 50~500m 진입 → 자동 인증 → 등급별 배지 · XP 획득 → 레벨업 → 칭호 부여 → 컬렉션 성장 → 다음 명소로 유도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3. 핵심 기능 (MVP)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GPS 자동 인증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— 명소 반경 도달 시 자동 트리거 (배터리 효율 최적화)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배지 컬렉션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— 4등급 (일반/희귀/특별/프리미어) × 시즌 한정 변형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레벨 &amp; 칭호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— Lv1~99 + 8종 칭호 (동네 탐험가 → 전설의 여행자)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자동/확인 이원화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— 일반은 토스트, 희귀/특별은 풀스크린 확인 모달로 소장 가치 강화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맥락 추천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— 근접 · 연계 · 희소성 · 시즌 기반 다음 도전 명소 제안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시크릿 배지 모드 (V1.1+)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— 일부 배지는 컬렉션에 ??? 로 노출되어 "발견의 즐거움" 부여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4. 차별화 / 경쟁 우위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2"/>
          <w:szCs w:val="22"/>
        </w:rPr>
        <w:t xml:space="preserve">시장 분석: 직접 경쟁사 없음 (블루오션)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사례</w:t>
            </w:r>
          </w:p>
        </w:tc>
        <w:tc>
          <w:tcPr>
            <w:tcW w:type="pct" w:w="25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pct" w:w="53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Voyna와의 차이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포켓몬GO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GPS + 수집 게임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게임 전용, 여행 가이드 X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트랭글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등산 GPS 인증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등산 한정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대항해시대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탐험 RPG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가상 세계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Foursquare/Swarm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위치 체크인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UX 노후 + 게임화 약함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도장투어 (KTO)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종이 스탬프 디지털화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단발성 이벤트</w:t>
            </w:r>
          </w:p>
        </w:tc>
      </w:tr>
    </w:tbl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B45309"/>
          <w:sz w:val="22"/>
          <w:szCs w:val="22"/>
        </w:rPr>
        <w:t xml:space="preserve">Voyna의 우위:  </w:t>
      </w: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여행 전체 게임화 · 자동/확인 이원화 · B2B 가맹 배지·관광청 협업 확장성 · 글로벌 통용 짧은 이름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5. 비즈니스 모델 (5단계)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pct" w:w="18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pct" w:w="32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pct" w:w="38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Phase 1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0~4개월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사용자 확보 (MAU 3,000)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Phase 1.5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4~6개월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광고 시범 도입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네이티브 광고 월 50~150만 원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Phase 2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6~12개월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구독 전환율 5%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5CDC"/>
                <w:sz w:val="20"/>
                <w:szCs w:val="20"/>
              </w:rPr>
              <w:t xml:space="preserve">Voyna+ 월 2,900원 (광고 제거)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Phase 3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12~24개월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MRR 500만 원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굿즈 + B2B 가맹 배지 + 관광청 협업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Phase 4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24개월~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글로벌 진출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인바운드 외국인 + 예약 커미션</w:t>
            </w:r>
          </w:p>
        </w:tc>
      </w:tr>
    </w:tbl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6. KPI 목표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pct" w:w="20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DAU/MAU</w:t>
            </w:r>
          </w:p>
        </w:tc>
        <w:tc>
          <w:tcPr>
            <w:tcW w:type="pct" w:w="18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1인당 배지</w:t>
            </w:r>
          </w:p>
        </w:tc>
        <w:tc>
          <w:tcPr>
            <w:tcW w:type="pct" w:w="18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리텐션</w:t>
            </w:r>
          </w:p>
        </w:tc>
        <w:tc>
          <w:tcPr>
            <w:tcW w:type="pct" w:w="26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수익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MVP 1개월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DAU 100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3개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3개월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MAU 3,000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8개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D30 20%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6개월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MAU 10,000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15개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D30 25%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구독 전환 5%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12개월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MAU 30,000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25개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D30 30%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A5CDC"/>
                <w:sz w:val="20"/>
                <w:szCs w:val="20"/>
              </w:rPr>
              <w:t xml:space="preserve">MRR 500만 원</w:t>
            </w:r>
          </w:p>
        </w:tc>
      </w:tr>
    </w:tbl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7. 기술 스택 (MVP)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pct" w:w="30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pct" w:w="48%"/>
            <w:shd w:fill="1A3A8C" w:color="auto" w:val="clear"/>
          </w:tcPr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앱 (iOS/Android)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FlutterFlow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노코드 + 클라우드 빌드 (Mac 불필요)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백엔드/DB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Supabase (PostgreSQL)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무료 플랜으로 MVP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인증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Supabase Auth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카카오 + 구글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지도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카카오맵 → 네이버 → 구글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단계 확장 (해외 = 구글)</w:t>
            </w:r>
          </w:p>
        </w:tc>
      </w:tr>
      <w:tr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푸시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FCM</w:t>
            </w:r>
          </w:p>
        </w:tc>
        <w:tc>
          <w:p>
            <w:pPr>
              <w:spacing w:after="40" w:before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F2937"/>
                <w:sz w:val="20"/>
                <w:szCs w:val="20"/>
              </w:rPr>
              <w:t xml:space="preserve">근처 배지 알림</w:t>
            </w:r>
          </w:p>
        </w:tc>
      </w:tr>
    </w:tbl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8. 현재 진행 상황 (2026-05 기준)</w:t>
      </w:r>
    </w:p>
    <w:p>
      <w:pPr>
        <w:spacing w:after="60" w:before="140" w:line="280"/>
      </w:pPr>
      <w:r>
        <w:rPr>
          <w:rFonts w:ascii="맑은 고딕" w:cs="맑은 고딕" w:eastAsia="맑은 고딕" w:hAnsi="맑은 고딕"/>
          <w:b/>
          <w:bCs/>
          <w:color w:val="2A5CDC"/>
          <w:sz w:val="24"/>
          <w:szCs w:val="24"/>
        </w:rPr>
        <w:t xml:space="preserve">완료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기획서 v2.0 작성 (15개 섹션)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알토 수업 데모 웹 앱 라이브 출시 (3일 만에 완성)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서울 명소 30곳 좌표 · ASSIST 강의실 등록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9곳 실사 배지 이미지 큐레이션 + 1곳 SVG fallback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Firebase Google OAuth (signInWithRedirect, COOP 회피)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카카오맵 JS SDK + 도메인 화이트리스트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GitHub Actions 자동 배포 + 데모 시연 스크립트</w:t>
      </w:r>
    </w:p>
    <w:p>
      <w:pPr>
        <w:spacing w:after="60" w:before="140" w:line="280"/>
      </w:pPr>
      <w:r>
        <w:rPr>
          <w:rFonts w:ascii="맑은 고딕" w:cs="맑은 고딕" w:eastAsia="맑은 고딕" w:hAnsi="맑은 고딕"/>
          <w:b/>
          <w:bCs/>
          <w:color w:val="2A5CDC"/>
          <w:sz w:val="24"/>
          <w:szCs w:val="24"/>
        </w:rPr>
        <w:t xml:space="preserve">다음 마일스톤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Voyna 도메인·상표권 출원 (voyna.app / voyna.co.kr)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Apple Developer 계정 등록 ($99/년)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FlutterFlow + Supabase MVP 개발 착수 (12주 일정)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맑은 고딕" w:cs="맑은 고딕" w:eastAsia="맑은 고딕" w:hAnsi="맑은 고딕"/>
          <w:b w:val="false"/>
          <w:bCs w:val="false"/>
          <w:color w:val="1F2937"/>
          <w:sz w:val="22"/>
          <w:szCs w:val="22"/>
        </w:rPr>
        <w:t xml:space="preserve">50명 베타 모집 → App Store 출시</w:t>
      </w:r>
    </w:p>
    <w:p>
      <w:pPr>
        <w:spacing w:after="80" w:before="200" w:line="280"/>
      </w:pPr>
      <w:r>
        <w:rPr>
          <w:rFonts w:ascii="맑은 고딕" w:cs="맑은 고딕" w:eastAsia="맑은 고딕" w:hAnsi="맑은 고딕"/>
          <w:b/>
          <w:bCs/>
          <w:color w:val="1A3A8C"/>
          <w:sz w:val="28"/>
          <w:szCs w:val="28"/>
        </w:rPr>
        <w:t xml:space="preserve">9. 부록 — 링크</w:t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라이브 데모:  </w:t>
      </w:r>
      <w:hyperlink w:history="1" r:id="rId2dl56qdrjto01yyqsziel">
        <w:r>
          <w:rPr>
            <w:rFonts w:ascii="맑은 고딕" w:cs="맑은 고딕" w:eastAsia="맑은 고딕" w:hAnsi="맑은 고딕"/>
            <w:color w:val="2A5CDC"/>
            <w:sz w:val="22"/>
            <w:szCs w:val="22"/>
            <w:u w:val="single" w:color="2A5CDC"/>
          </w:rPr>
          <w:t xml:space="preserve">https://alexsong0674.github.io/Voyna-Demo/</w:t>
        </w:r>
      </w:hyperlink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데모 소스:  </w:t>
      </w:r>
      <w:hyperlink w:history="1" r:id="rIdjf_d4rf4avxsqv6d8dgeo">
        <w:r>
          <w:rPr>
            <w:rFonts w:ascii="맑은 고딕" w:cs="맑은 고딕" w:eastAsia="맑은 고딕" w:hAnsi="맑은 고딕"/>
            <w:color w:val="2A5CDC"/>
            <w:sz w:val="22"/>
            <w:szCs w:val="22"/>
            <w:u w:val="single" w:color="2A5CDC"/>
          </w:rPr>
          <w:t xml:space="preserve">https://github.com/AlexSong0674/Voyna-Demo</w:t>
        </w:r>
      </w:hyperlink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기획서 · 플랜 리포:  </w:t>
      </w:r>
      <w:hyperlink w:history="1" r:id="rId0a6p2eakiy8zi64za5rzg">
        <w:r>
          <w:rPr>
            <w:rFonts w:ascii="맑은 고딕" w:cs="맑은 고딕" w:eastAsia="맑은 고딕" w:hAnsi="맑은 고딕"/>
            <w:color w:val="2A5CDC"/>
            <w:sz w:val="22"/>
            <w:szCs w:val="22"/>
            <w:u w:val="single" w:color="2A5CDC"/>
          </w:rPr>
          <w:t xml:space="preserve">https://github.com/AlexSong0674/test</w:t>
        </w:r>
      </w:hyperlink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60" w:before="60" w:line="280"/>
        <w:jc w:val="left"/>
      </w:pPr>
      <w:r>
        <w:rPr>
          <w:rFonts w:ascii="맑은 고딕" w:cs="맑은 고딕" w:eastAsia="맑은 고딕" w:hAnsi="맑은 고딕"/>
          <w:i/>
          <w:iCs/>
          <w:color w:val="6B7280"/>
          <w:sz w:val="20"/>
          <w:szCs w:val="20"/>
        </w:rPr>
        <w:t xml:space="preserve">시연 안내: 라이브 URL 접속 → Google 로그인 → 탐험 맵 → ✈️ 텔레포트 → "ASSIST 강의실" 선택 시 강의실 배지가 자동 획득됩니다.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yh2_377x30jln6bs-ogs" Type="http://schemas.openxmlformats.org/officeDocument/2006/relationships/hyperlink" Target="https://alexsong0674.github.io/Voyna-Demo/" TargetMode="External"/><Relationship Id="rId2dl56qdrjto01yyqsziel" Type="http://schemas.openxmlformats.org/officeDocument/2006/relationships/hyperlink" Target="https://alexsong0674.github.io/Voyna-Demo/" TargetMode="External"/><Relationship Id="rIdjf_d4rf4avxsqv6d8dgeo" Type="http://schemas.openxmlformats.org/officeDocument/2006/relationships/hyperlink" Target="https://github.com/AlexSong0674/Voyna-Demo" TargetMode="External"/><Relationship Id="rId0a6p2eakiy8zi64za5rzg" Type="http://schemas.openxmlformats.org/officeDocument/2006/relationships/hyperlink" Target="https://github.com/AlexSong0674/test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Voyna 기획서 요약본</dc:title>
  <dc:creator>AlexSong0674</dc:creator>
  <dc:description>알토대학원 ASSIST 벤처 스타트업 과제</dc:description>
  <cp:lastModifiedBy>Un-named</cp:lastModifiedBy>
  <cp:revision>1</cp:revision>
  <dcterms:created xsi:type="dcterms:W3CDTF">2026-05-15T04:17:28.239Z</dcterms:created>
  <dcterms:modified xsi:type="dcterms:W3CDTF">2026-05-15T04:17:28.250Z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