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36"/>
          <w:szCs w:val="24"/>
          <w:lang w:eastAsia="ru-RU"/>
        </w:rPr>
      </w:pPr>
      <w:bookmarkStart w:id="0" w:name="_GoBack"/>
      <w:bookmarkEnd w:id="0"/>
      <w:r w:rsidRPr="00137200">
        <w:rPr>
          <w:rFonts w:ascii="Arial" w:eastAsia="Times New Roman" w:hAnsi="Arial" w:cs="Arial"/>
          <w:b/>
          <w:bCs/>
          <w:color w:val="333333"/>
          <w:sz w:val="36"/>
          <w:szCs w:val="24"/>
          <w:lang w:eastAsia="ru-RU"/>
        </w:rPr>
        <w:t>Сукупність комп’ютерів та інших пристроїв з відповідним програмним забезпеченням, з’єднаних каналами передавання даних - ...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Електомережа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Комп’ютерна мережа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Віртуальна мережа</w:t>
      </w:r>
    </w:p>
    <w:p w:rsid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Свій варіант</w:t>
      </w:r>
    </w:p>
    <w:p w:rsidR="00137200" w:rsidRPr="006135CD" w:rsidRDefault="00137200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36"/>
          <w:szCs w:val="24"/>
          <w:lang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36"/>
          <w:szCs w:val="24"/>
          <w:lang w:eastAsia="ru-RU"/>
        </w:rPr>
        <w:t>Програмне забезпечення мереж складається з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клієнтської частини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серверної частини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клієнтської та серверної частини</w:t>
      </w:r>
    </w:p>
    <w:p w:rsid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клієнтської, серверної, користувацької частини</w:t>
      </w:r>
    </w:p>
    <w:p w:rsidR="00137200" w:rsidRPr="006135CD" w:rsidRDefault="00137200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137200" w:rsidRDefault="006135CD" w:rsidP="00613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36"/>
          <w:szCs w:val="24"/>
          <w:lang w:val="uk-UA"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36"/>
          <w:szCs w:val="24"/>
          <w:lang w:eastAsia="ru-RU"/>
        </w:rPr>
        <w:t>Для передачі та обміну даних мережі використовуються протоколи</w:t>
      </w:r>
    </w:p>
    <w:p w:rsidR="006135CD" w:rsidRPr="00BC286B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</w:pPr>
      <w:r w:rsidRPr="00BC286B"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  <w:t>FTP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  <w:t xml:space="preserve">SMTP </w:t>
      </w: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та</w:t>
      </w: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  <w:t xml:space="preserve"> POP3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  <w:t>SIP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val="en-US" w:eastAsia="ru-RU"/>
        </w:rPr>
        <w:t>HTTPS</w:t>
      </w:r>
    </w:p>
    <w:p w:rsidR="006135CD" w:rsidRDefault="006135CD" w:rsidP="006135CD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TTS</w:t>
      </w:r>
    </w:p>
    <w:p w:rsidR="00137200" w:rsidRPr="006135CD" w:rsidRDefault="00137200" w:rsidP="006135CD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36"/>
          <w:szCs w:val="24"/>
          <w:lang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36"/>
          <w:szCs w:val="24"/>
          <w:lang w:eastAsia="ru-RU"/>
        </w:rPr>
        <w:t>Адреса ресурсу в мережі, яка записана з використанням слів або їх скорочень, що розділені крапкою, називається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URL-адресою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ІР-адресою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доменним іменем</w:t>
      </w:r>
    </w:p>
    <w:p w:rsidR="006135CD" w:rsidRPr="00137200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посиланням</w:t>
      </w:r>
    </w:p>
    <w:p w:rsidR="00137200" w:rsidRPr="00137200" w:rsidRDefault="00137200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36"/>
          <w:szCs w:val="24"/>
          <w:lang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36"/>
          <w:szCs w:val="24"/>
          <w:lang w:eastAsia="ru-RU"/>
        </w:rPr>
        <w:lastRenderedPageBreak/>
        <w:t>Послуга, що включає надання дискового простору, підключення до мережі та інших ресурсів для розміщення фізичної інформації на сервері, що постійно перебуває в мережі...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реєстрація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провайдер</w:t>
      </w:r>
    </w:p>
    <w:p w:rsid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val="uk-UA"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хостинг</w:t>
      </w:r>
    </w:p>
    <w:p w:rsidR="00137200" w:rsidRPr="00137200" w:rsidRDefault="00137200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36"/>
          <w:szCs w:val="24"/>
          <w:lang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36"/>
          <w:szCs w:val="24"/>
          <w:lang w:eastAsia="ru-RU"/>
        </w:rPr>
        <w:t>Чи можна зробити на домашньому комп’ютері хостинг?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так</w:t>
      </w:r>
    </w:p>
    <w:p w:rsidR="006135CD" w:rsidRPr="006135CD" w:rsidRDefault="006135CD" w:rsidP="00613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18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ні</w:t>
      </w:r>
    </w:p>
    <w:p w:rsidR="006135CD" w:rsidRDefault="006135CD" w:rsidP="00613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137200" w:rsidRPr="00137200" w:rsidRDefault="00137200" w:rsidP="00613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24"/>
          <w:lang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36"/>
          <w:szCs w:val="24"/>
          <w:lang w:eastAsia="ru-RU"/>
        </w:rPr>
        <w:t>Види хостингу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Віртуальний хостинг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Віртуальний сервер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Виділений сервер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val="uk-UA"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Хмарний хостинг</w:t>
      </w:r>
      <w:r w:rsidR="00E64BB3">
        <w:rPr>
          <w:rFonts w:ascii="Arial" w:eastAsia="Times New Roman" w:hAnsi="Arial" w:cs="Arial"/>
          <w:b/>
          <w:i/>
          <w:color w:val="333333"/>
          <w:sz w:val="28"/>
          <w:szCs w:val="24"/>
          <w:lang w:val="uk-UA" w:eastAsia="ru-RU"/>
        </w:rPr>
        <w:t xml:space="preserve"> 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0"/>
          <w:szCs w:val="18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Колокейшн</w:t>
      </w:r>
    </w:p>
    <w:p w:rsidR="006135CD" w:rsidRPr="00137200" w:rsidRDefault="006135CD" w:rsidP="00613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40"/>
          <w:szCs w:val="24"/>
          <w:lang w:eastAsia="ru-RU"/>
        </w:rPr>
        <w:t>Бекап - це ...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час, коли працює твій комп’ютер із збереженим там сайтом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збереження даних на комп’ютері</w:t>
      </w:r>
    </w:p>
    <w:p w:rsid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перепродаж хостингових послуг</w:t>
      </w:r>
    </w:p>
    <w:p w:rsidR="00137200" w:rsidRPr="006135CD" w:rsidRDefault="00137200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val="uk-UA" w:eastAsia="ru-RU"/>
        </w:rPr>
      </w:pPr>
    </w:p>
    <w:p w:rsidR="006135CD" w:rsidRPr="006135CD" w:rsidRDefault="006135CD" w:rsidP="006135CD">
      <w:pPr>
        <w:shd w:val="clear" w:color="auto" w:fill="FFFFFF"/>
        <w:spacing w:after="188" w:line="240" w:lineRule="auto"/>
        <w:jc w:val="center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137200">
        <w:rPr>
          <w:rFonts w:ascii="Arial" w:eastAsia="Times New Roman" w:hAnsi="Arial" w:cs="Arial"/>
          <w:b/>
          <w:bCs/>
          <w:color w:val="333333"/>
          <w:sz w:val="40"/>
          <w:szCs w:val="24"/>
          <w:lang w:eastAsia="ru-RU"/>
        </w:rPr>
        <w:t>Аптайм - це ...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b/>
          <w:i/>
          <w:color w:val="333333"/>
          <w:sz w:val="28"/>
          <w:szCs w:val="24"/>
          <w:lang w:eastAsia="ru-RU"/>
        </w:rPr>
        <w:t>час, коли працює твій комп’ютер із збереженим там сайтом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збереження даних на комп’ютері</w:t>
      </w:r>
    </w:p>
    <w:p w:rsidR="006135CD" w:rsidRPr="006135CD" w:rsidRDefault="006135CD" w:rsidP="006135C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8"/>
          <w:szCs w:val="24"/>
          <w:lang w:eastAsia="ru-RU"/>
        </w:rPr>
      </w:pPr>
      <w:r w:rsidRPr="006135CD">
        <w:rPr>
          <w:rFonts w:ascii="Arial" w:eastAsia="Times New Roman" w:hAnsi="Arial" w:cs="Arial"/>
          <w:color w:val="333333"/>
          <w:sz w:val="28"/>
          <w:szCs w:val="24"/>
          <w:lang w:eastAsia="ru-RU"/>
        </w:rPr>
        <w:t>перепродаж хостингових послуг</w:t>
      </w:r>
    </w:p>
    <w:p w:rsidR="00994EB1" w:rsidRPr="00BC286B" w:rsidRDefault="00994EB1">
      <w:pPr>
        <w:rPr>
          <w:sz w:val="40"/>
        </w:rPr>
      </w:pPr>
    </w:p>
    <w:p w:rsidR="00BC286B" w:rsidRDefault="00BC286B">
      <w:pPr>
        <w:rPr>
          <w:sz w:val="40"/>
          <w:lang w:val="en-US"/>
        </w:rPr>
      </w:pPr>
    </w:p>
    <w:p w:rsidR="00BC286B" w:rsidRPr="00BC286B" w:rsidRDefault="00BC286B" w:rsidP="00BC286B">
      <w:pPr>
        <w:rPr>
          <w:sz w:val="40"/>
        </w:rPr>
      </w:pPr>
      <w:r w:rsidRPr="00BC286B">
        <w:rPr>
          <w:b/>
          <w:bCs/>
          <w:sz w:val="40"/>
        </w:rPr>
        <w:lastRenderedPageBreak/>
        <w:t>Мережний протокол - це набі</w:t>
      </w:r>
      <w:r>
        <w:rPr>
          <w:b/>
          <w:bCs/>
          <w:sz w:val="40"/>
        </w:rPr>
        <w:t>р правил, за якими здійснюється</w:t>
      </w:r>
      <w:r w:rsidRPr="00BC286B">
        <w:rPr>
          <w:b/>
          <w:bCs/>
          <w:sz w:val="40"/>
        </w:rPr>
        <w:t xml:space="preserve"> обмін даними між пристроями комп’ютерних мереж.</w:t>
      </w:r>
    </w:p>
    <w:p w:rsidR="00BC286B" w:rsidRPr="00BC286B" w:rsidRDefault="00BC286B" w:rsidP="00BC286B">
      <w:pPr>
        <w:rPr>
          <w:sz w:val="40"/>
        </w:rPr>
      </w:pPr>
      <w:r w:rsidRPr="00BC286B">
        <w:rPr>
          <w:b/>
          <w:bCs/>
          <w:sz w:val="40"/>
        </w:rPr>
        <w:t xml:space="preserve">Комп’ютерна мережа - це </w:t>
      </w:r>
      <w:r>
        <w:rPr>
          <w:b/>
          <w:bCs/>
          <w:sz w:val="40"/>
        </w:rPr>
        <w:t>сукупність комп’ютерів та інших</w:t>
      </w:r>
      <w:r w:rsidRPr="00BC286B">
        <w:rPr>
          <w:b/>
          <w:bCs/>
          <w:sz w:val="40"/>
        </w:rPr>
        <w:t xml:space="preserve"> пристроїв з відповідним прог</w:t>
      </w:r>
      <w:r>
        <w:rPr>
          <w:b/>
          <w:bCs/>
          <w:sz w:val="40"/>
        </w:rPr>
        <w:t>рамним забезпеченням, з’єднаних</w:t>
      </w:r>
      <w:r w:rsidRPr="00BC286B">
        <w:rPr>
          <w:b/>
          <w:bCs/>
          <w:sz w:val="40"/>
        </w:rPr>
        <w:t xml:space="preserve"> каналами передавання даних.</w:t>
      </w:r>
    </w:p>
    <w:p w:rsidR="00BC286B" w:rsidRPr="00BC286B" w:rsidRDefault="00BC286B" w:rsidP="00BC2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BC286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Виртуальный сервер, </w:t>
      </w:r>
      <w:r w:rsidRPr="00BC286B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VPS-</w:t>
      </w:r>
      <w:r w:rsidRPr="00BC286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 или </w:t>
      </w:r>
      <w:r w:rsidRPr="00BC286B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VDS-сервер</w:t>
      </w:r>
      <w:r w:rsidRPr="00BC286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 — это обозначения одной и той же разновидности хостинга.</w:t>
      </w:r>
    </w:p>
    <w:p w:rsidR="00BC286B" w:rsidRPr="00BC286B" w:rsidRDefault="00BC286B" w:rsidP="00BC2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BC286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Виртуальный сервер — это изолированная часть физического сервера. На одном железном сервере таких частей может быть несколько, но каждая работает независимо друг от друга.</w:t>
      </w:r>
    </w:p>
    <w:p w:rsidR="00BC286B" w:rsidRPr="00BC286B" w:rsidRDefault="00BC286B" w:rsidP="00BC286B">
      <w:pPr>
        <w:shd w:val="clear" w:color="auto" w:fill="FFFFFF"/>
        <w:spacing w:after="255" w:line="495" w:lineRule="atLeast"/>
        <w:outlineLvl w:val="1"/>
        <w:rPr>
          <w:rFonts w:ascii="Arial" w:eastAsia="Times New Roman" w:hAnsi="Arial" w:cs="Arial"/>
          <w:color w:val="000000"/>
          <w:sz w:val="42"/>
          <w:szCs w:val="42"/>
          <w:lang w:eastAsia="ru-RU"/>
        </w:rPr>
      </w:pPr>
      <w:r w:rsidRPr="00BC286B">
        <w:rPr>
          <w:rFonts w:ascii="Arial" w:eastAsia="Times New Roman" w:hAnsi="Arial" w:cs="Arial"/>
          <w:color w:val="000000"/>
          <w:sz w:val="42"/>
          <w:szCs w:val="42"/>
          <w:lang w:eastAsia="ru-RU"/>
        </w:rPr>
        <w:t>Чем VPS отличается от VDS</w:t>
      </w:r>
    </w:p>
    <w:p w:rsidR="00BC286B" w:rsidRPr="00BC286B" w:rsidRDefault="00BC286B" w:rsidP="00BC2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BC286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Ничем, между VPS и VDS нет отличий. VPS расшифровывается как «виртуальный частный сервер», а VDS — «виртуальный выделенный сервер». Оба термина означают одно и то же: виртуальный сервер, запущенный внутри физического. Иногда говорят, что VPS — это сервер с виртуализацией на программном уровне, а VDS — на уровне железа, но это неправда.</w:t>
      </w:r>
    </w:p>
    <w:p w:rsidR="00BC286B" w:rsidRPr="00BC286B" w:rsidRDefault="00BC286B" w:rsidP="00BC2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BC286B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Мы предпочитаем использовать термин VPS, потому что он популярнее. Термин «VDS-хостинг» чаще всего используют в англоязычном интернете, а в рунете чаще говорят VPS.</w:t>
      </w:r>
    </w:p>
    <w:p w:rsidR="00BC286B" w:rsidRDefault="00BC286B">
      <w:pPr>
        <w:rPr>
          <w:sz w:val="40"/>
          <w:lang w:val="uk-UA"/>
        </w:rPr>
      </w:pPr>
    </w:p>
    <w:p w:rsidR="00BC286B" w:rsidRDefault="00BC286B">
      <w:pPr>
        <w:rPr>
          <w:sz w:val="40"/>
          <w:lang w:val="uk-UA"/>
        </w:rPr>
      </w:pPr>
    </w:p>
    <w:p w:rsidR="00BC286B" w:rsidRDefault="00BC286B">
      <w:pPr>
        <w:rPr>
          <w:sz w:val="40"/>
          <w:lang w:val="uk-UA"/>
        </w:rPr>
      </w:pPr>
    </w:p>
    <w:p w:rsidR="00BC286B" w:rsidRDefault="00BC286B">
      <w:pPr>
        <w:rPr>
          <w:sz w:val="40"/>
          <w:lang w:val="uk-UA"/>
        </w:rPr>
      </w:pPr>
    </w:p>
    <w:p w:rsidR="00BC286B" w:rsidRDefault="00BC286B">
      <w:pPr>
        <w:rPr>
          <w:sz w:val="40"/>
          <w:lang w:val="uk-UA"/>
        </w:rPr>
      </w:pPr>
    </w:p>
    <w:p w:rsidR="00BC286B" w:rsidRDefault="00BC286B">
      <w:pPr>
        <w:rPr>
          <w:sz w:val="40"/>
          <w:lang w:val="uk-UA"/>
        </w:rPr>
      </w:pPr>
    </w:p>
    <w:p w:rsidR="00BC286B" w:rsidRDefault="00BC286B">
      <w:pPr>
        <w:rPr>
          <w:sz w:val="40"/>
          <w:lang w:val="uk-UA"/>
        </w:rPr>
      </w:pPr>
    </w:p>
    <w:p w:rsidR="00BC286B" w:rsidRDefault="00BC286B">
      <w:pPr>
        <w:rPr>
          <w:sz w:val="40"/>
          <w:lang w:val="uk-UA"/>
        </w:rPr>
      </w:pP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lastRenderedPageBreak/>
        <w:t>Безумовно, всі чули слово «хостинг» і багато хто знає, для чого він використовується. Якщо вам потрібно розмістити інформацію в інтернеті, обов'язково доведеться використовувати послуги хостингу. Але сьогодні провайдери пропонують таку різноманітність варіантів, що без підготовки в них дуже легко заплутатися. Так чим же відрізняються між собою різні види хостингу, в чому їх переваги і недоліки і, нарешті, як вибрати краще рішення для конкретного завдання? Давайте розберемося.</w:t>
      </w:r>
    </w:p>
    <w:p w:rsidR="00BC286B" w:rsidRPr="00BC286B" w:rsidRDefault="00BC286B" w:rsidP="00BC286B">
      <w:pPr>
        <w:spacing w:after="0" w:line="240" w:lineRule="auto"/>
        <w:jc w:val="center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>Види хостингу, їх переваги та недоліки</w:t>
      </w: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>Хостинг-послуги можуть бути платними і безкоштовними. Але безкоштовний хостинг завжди має велику кількість обмежень по функціональності, які виділяються ресурсам і моделі використання, тому його можна всерйоз розглядати тільки для невеликих некомерційних проектів. За більш серйозні рішення доведеться заплатити, причому вартість залежить як від типу хостингу, так і від інших факторів — розмірів сховища, продуктивності, підтримки різних служб, рівня захисту інформації і т.д.</w:t>
      </w: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br/>
        <w:t> </w:t>
      </w: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>Всього прийнято виділяти </w:t>
      </w:r>
      <w:r w:rsidRPr="00BC286B">
        <w:rPr>
          <w:rFonts w:ascii="Tahoma" w:eastAsia="Times New Roman" w:hAnsi="Tahoma" w:cs="Tahoma"/>
          <w:b/>
          <w:bCs/>
          <w:color w:val="1D1E1C"/>
          <w:sz w:val="30"/>
          <w:szCs w:val="30"/>
          <w:lang w:eastAsia="ru-RU"/>
        </w:rPr>
        <w:t>5 основних типів хостингу:</w:t>
      </w: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br/>
      </w:r>
      <w:hyperlink r:id="rId5" w:history="1">
        <w:r w:rsidRPr="00BC286B">
          <w:rPr>
            <w:rFonts w:ascii="Tahoma" w:eastAsia="Times New Roman" w:hAnsi="Tahoma" w:cs="Tahoma"/>
            <w:b/>
            <w:bCs/>
            <w:color w:val="ED7D04"/>
            <w:sz w:val="30"/>
            <w:szCs w:val="30"/>
            <w:u w:val="single"/>
            <w:lang w:eastAsia="ru-RU"/>
          </w:rPr>
          <w:t>Віртуальний</w:t>
        </w:r>
      </w:hyperlink>
      <w:r w:rsidRPr="00BC286B">
        <w:rPr>
          <w:rFonts w:ascii="Tahoma" w:eastAsia="Times New Roman" w:hAnsi="Tahoma" w:cs="Tahoma"/>
          <w:b/>
          <w:bCs/>
          <w:color w:val="1D1E1C"/>
          <w:sz w:val="30"/>
          <w:szCs w:val="30"/>
          <w:lang w:eastAsia="ru-RU"/>
        </w:rPr>
        <w:t> </w:t>
      </w:r>
      <w:r w:rsidRPr="00BC286B">
        <w:rPr>
          <w:rFonts w:ascii="Tahoma" w:eastAsia="Times New Roman" w:hAnsi="Tahoma" w:cs="Tahoma"/>
          <w:i/>
          <w:iCs/>
          <w:color w:val="1D1E1C"/>
          <w:sz w:val="30"/>
          <w:szCs w:val="30"/>
          <w:lang w:eastAsia="ru-RU"/>
        </w:rPr>
        <w:t>(англ. shared hosting)</w:t>
      </w: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> — найпростіший і найдоступніший. Ресурси одного сервера (найчастіше віртуального), такі як процесорний час, пам'ять, сховище, бази даних і т.д., поділяються між клієнтами і використовуються паралельно. Незважаючи на те, що ресурси сервера розділені, вплив одних клієнтів на інших може бути значним, і навантажений проект може гальмувати всі інші, що може бути особливо помітно в пікові періоди. Тому віртуальний хостинг добре підходить для невеликих проектів з невисокою відвідуваністю. Якщо ж проект планується розширювати, є сенс придивитися до віртуального виділеного сервера або хмарного хостингу.</w:t>
      </w: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br/>
      </w:r>
      <w:hyperlink r:id="rId6" w:history="1">
        <w:r w:rsidRPr="00BC286B">
          <w:rPr>
            <w:rFonts w:ascii="Tahoma" w:eastAsia="Times New Roman" w:hAnsi="Tahoma" w:cs="Tahoma"/>
            <w:b/>
            <w:bCs/>
            <w:color w:val="ED7D04"/>
            <w:sz w:val="30"/>
            <w:szCs w:val="30"/>
            <w:u w:val="single"/>
            <w:lang w:eastAsia="ru-RU"/>
          </w:rPr>
          <w:t>Віртуальний виділений сервер (VPS/VDS)</w:t>
        </w:r>
      </w:hyperlink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 xml:space="preserve"> — в рамках одного потужного фізичного сервера створюється кілька віртуальних, з незалежними один від одного ресурсами, окремими операційними системами і т.д. Клієнту надається доступ до такого «серверу всередині сервера», і він може використовувати його на свій розсуд - змінювати операційну систему, створювати користувачів, виділяти їм окремі ресурси в рамках свого пулу ресурсів. На відміну від віртуального хостингу, тут процесорна потужність і кількість оперативної пам'яті фіксовані, надаються в гарантованому обсязі і не залежать від поточного навантаження </w:t>
      </w: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lastRenderedPageBreak/>
        <w:t>на сервер. Це істотно підвищує стабільність роботи. Дане рішення трохи дорожче і підходить для більших і навантажених проектів.</w:t>
      </w: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br/>
      </w:r>
      <w:r w:rsidRPr="00BC286B">
        <w:rPr>
          <w:rFonts w:ascii="Tahoma" w:eastAsia="Times New Roman" w:hAnsi="Tahoma" w:cs="Tahoma"/>
          <w:b/>
          <w:bCs/>
          <w:color w:val="1D1E1C"/>
          <w:sz w:val="30"/>
          <w:szCs w:val="30"/>
          <w:lang w:eastAsia="ru-RU"/>
        </w:rPr>
        <w:t>Виділений сервер</w:t>
      </w: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> — провайдер надає клієнту окремий фізичний сервер в дата-центрі. У цьому варіанті хостингу можна використовувати ресурс устаткування на свій розсуд - встановлювати будь-які операційні системи і супутнє ПО, розподіляти потужності під проекти, балансувати навантаження. Виділений сервер по-справжньому потрібен тільки провайдерам і дуже великих проектів, в яких задіяні десятки і сотні серверів. З більшістю бізнес-задач на сьогоднішній день відмінно справляються віртуальні рішення. З істотних недоліків виділених серверів — низька надійність (обладнання може просто вийти з ладу в будь-який момент) і складність апгрейда, адже при розширенні доведеться переїжджати на новий сервер.</w:t>
      </w: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br/>
      </w:r>
      <w:r w:rsidRPr="00BC286B">
        <w:rPr>
          <w:rFonts w:ascii="Tahoma" w:eastAsia="Times New Roman" w:hAnsi="Tahoma" w:cs="Tahoma"/>
          <w:b/>
          <w:bCs/>
          <w:color w:val="1D1E1C"/>
          <w:sz w:val="30"/>
          <w:szCs w:val="30"/>
          <w:lang w:eastAsia="ru-RU"/>
        </w:rPr>
        <w:t>Collocation</w:t>
      </w: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> — багато в чому повторює виділений сервер, з тією лише різницею, що сервер не надається провайдером, а використовується клієнтський. Постачальник послуг виділяє тільки місце для його розміщення і інтернет-канал для підключення. Переваги і недоліки аналогічні виділеного сервера. Додатково на клієнта лягають витрати на обладнання і обов'язки по його обслуговуванню.</w:t>
      </w:r>
    </w:p>
    <w:p w:rsidR="00BC286B" w:rsidRPr="00BC286B" w:rsidRDefault="00BC286B" w:rsidP="00BC286B">
      <w:pPr>
        <w:spacing w:after="0" w:line="240" w:lineRule="auto"/>
        <w:jc w:val="both"/>
        <w:rPr>
          <w:rFonts w:ascii="Tahoma" w:eastAsia="Times New Roman" w:hAnsi="Tahoma" w:cs="Tahoma"/>
          <w:color w:val="1D1E1C"/>
          <w:sz w:val="30"/>
          <w:szCs w:val="30"/>
          <w:lang w:val="uk-UA" w:eastAsia="ru-RU"/>
        </w:rPr>
      </w:pPr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br/>
      </w:r>
      <w:hyperlink r:id="rId7" w:history="1">
        <w:r w:rsidRPr="00BC286B">
          <w:rPr>
            <w:rFonts w:ascii="Tahoma" w:eastAsia="Times New Roman" w:hAnsi="Tahoma" w:cs="Tahoma"/>
            <w:b/>
            <w:bCs/>
            <w:color w:val="ED7D04"/>
            <w:sz w:val="30"/>
            <w:szCs w:val="30"/>
            <w:u w:val="single"/>
            <w:lang w:eastAsia="ru-RU"/>
          </w:rPr>
          <w:t>Хмарний</w:t>
        </w:r>
      </w:hyperlink>
      <w:r w:rsidRPr="00BC286B">
        <w:rPr>
          <w:rFonts w:ascii="Tahoma" w:eastAsia="Times New Roman" w:hAnsi="Tahoma" w:cs="Tahoma"/>
          <w:color w:val="1D1E1C"/>
          <w:sz w:val="30"/>
          <w:szCs w:val="30"/>
          <w:lang w:eastAsia="ru-RU"/>
        </w:rPr>
        <w:t> — найсучасніший і просунутий варіант хостингу. Використовуючи дане рішення, ви отримуєте ресурси в надійному і захищеному від збоїв хмарі. Хмарний хостинг підходить для будь-яких проектів, від невеликих, але вимогливих до стабільності проектів до дуже великих і динамічних, адже він може масштабироваться в широкому діапазоні автоматично або за заявкою за лічені хвилини. Таким чином, можна уникнути проблем з доступом навіть в години пікових навантажень. Цей тип хостингу також і найвигідніший — ви платите тільки за ті послуги, які потрібні на даний момент. Також доступний вибір опцій і супутніх послуг — оренда ПО, знімки системи, автоматичні бекапи в хмару, динамічний розподіл навантаження і т.д.</w:t>
      </w:r>
    </w:p>
    <w:p w:rsidR="00BC286B" w:rsidRDefault="00BC286B">
      <w:pPr>
        <w:rPr>
          <w:sz w:val="40"/>
          <w:lang w:val="en-US"/>
        </w:rPr>
      </w:pPr>
    </w:p>
    <w:p w:rsidR="00E447CD" w:rsidRDefault="00E447CD">
      <w:pPr>
        <w:rPr>
          <w:sz w:val="40"/>
          <w:lang w:val="en-US"/>
        </w:rPr>
      </w:pPr>
    </w:p>
    <w:p w:rsidR="00E447CD" w:rsidRDefault="00E447CD">
      <w:pPr>
        <w:rPr>
          <w:sz w:val="40"/>
          <w:lang w:val="en-US"/>
        </w:rPr>
      </w:pPr>
    </w:p>
    <w:p w:rsidR="00E447CD" w:rsidRDefault="00E447CD">
      <w:pPr>
        <w:rPr>
          <w:sz w:val="40"/>
          <w:lang w:val="en-US"/>
        </w:rPr>
      </w:pPr>
    </w:p>
    <w:p w:rsidR="00E447CD" w:rsidRDefault="00E447CD">
      <w:pPr>
        <w:rPr>
          <w:sz w:val="40"/>
          <w:lang w:val="en-US"/>
        </w:rPr>
      </w:pPr>
    </w:p>
    <w:p w:rsidR="00E447CD" w:rsidRDefault="00E447CD" w:rsidP="00E447CD">
      <w:pPr>
        <w:pStyle w:val="1"/>
        <w:pBdr>
          <w:bottom w:val="single" w:sz="18" w:space="0" w:color="FFC500"/>
        </w:pBdr>
        <w:shd w:val="clear" w:color="auto" w:fill="FFFFFF"/>
        <w:rPr>
          <w:rFonts w:ascii="inherit" w:hAnsi="inherit" w:cs="Arial"/>
          <w:color w:val="474747"/>
          <w:sz w:val="42"/>
          <w:szCs w:val="42"/>
        </w:rPr>
      </w:pPr>
      <w:r>
        <w:rPr>
          <w:rFonts w:ascii="inherit" w:hAnsi="inherit" w:cs="Arial"/>
          <w:color w:val="474747"/>
          <w:sz w:val="42"/>
          <w:szCs w:val="42"/>
        </w:rPr>
        <w:t>Види хостингів</w:t>
      </w:r>
    </w:p>
    <w:p w:rsidR="00E447CD" w:rsidRDefault="00E447CD" w:rsidP="00E447CD">
      <w:pPr>
        <w:shd w:val="clear" w:color="auto" w:fill="FFFFFF"/>
        <w:rPr>
          <w:rFonts w:ascii="Arial" w:hAnsi="Arial" w:cs="Arial"/>
          <w:color w:val="000000"/>
        </w:rPr>
      </w:pP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З появою та всесвітнім загальним користуванням мережі Інтернет з’явилось багато нових термінів та понять. Наприклад, до них відноситься </w:t>
      </w:r>
      <w:r>
        <w:rPr>
          <w:rStyle w:val="a4"/>
          <w:rFonts w:ascii="inherit" w:hAnsi="inherit" w:cs="Arial"/>
          <w:color w:val="000000"/>
          <w:sz w:val="22"/>
          <w:szCs w:val="22"/>
        </w:rPr>
        <w:t>поняття хостинг</w:t>
      </w:r>
      <w:r>
        <w:rPr>
          <w:rFonts w:ascii="inherit" w:hAnsi="inherit" w:cs="Arial"/>
          <w:color w:val="000000"/>
          <w:sz w:val="22"/>
          <w:szCs w:val="22"/>
        </w:rPr>
        <w:t>.</w:t>
      </w:r>
      <w:r>
        <w:rPr>
          <w:rFonts w:ascii="inherit" w:hAnsi="inherit" w:cs="Arial"/>
          <w:color w:val="000000"/>
          <w:sz w:val="22"/>
          <w:szCs w:val="22"/>
        </w:rPr>
        <w:br/>
      </w:r>
      <w:r>
        <w:rPr>
          <w:rStyle w:val="a5"/>
          <w:rFonts w:ascii="inherit" w:hAnsi="inherit" w:cs="Arial"/>
          <w:color w:val="000000"/>
          <w:sz w:val="22"/>
          <w:szCs w:val="22"/>
        </w:rPr>
        <w:t>Що ж це таке?</w:t>
      </w:r>
      <w:r>
        <w:rPr>
          <w:rFonts w:ascii="inherit" w:hAnsi="inherit" w:cs="Arial"/>
          <w:color w:val="000000"/>
          <w:sz w:val="22"/>
          <w:szCs w:val="22"/>
        </w:rPr>
        <w:br/>
      </w:r>
      <w:r>
        <w:rPr>
          <w:rStyle w:val="a4"/>
          <w:rFonts w:ascii="inherit" w:hAnsi="inherit" w:cs="Arial"/>
          <w:i/>
          <w:iCs/>
          <w:color w:val="000000"/>
          <w:sz w:val="22"/>
          <w:szCs w:val="22"/>
        </w:rPr>
        <w:t>Хостинг — це спеціальна послуга, яка забезпечує ресурсами, які потрібні для розміщення інформації на сервері.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Яке ж значення має хостинг і чому саме ця послуга є дуже важливою? Завдяки цій послузі певний сайт може зберігатись на своїх серверах. Якщо у Вас є свій власний інтернет-сайт, то Ви повинні розуміти, що саме завдяки хостингу Ваш сайт зможуть знайти та відвідати користувачі Інтернету. Цілком зрозуміло, що без цієї послуги Ваш сайт не зможе існувати в мережі та бути популярним. Тому що при неправильній роботі, пошукові системи не зможуть індексувати Ваш сайт. Саме тому потрібно відповідально та осмислено підійти до вибору хостингу.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Існує </w:t>
      </w:r>
      <w:r>
        <w:rPr>
          <w:rStyle w:val="a4"/>
          <w:rFonts w:ascii="inherit" w:hAnsi="inherit" w:cs="Arial"/>
          <w:color w:val="000000"/>
          <w:sz w:val="22"/>
          <w:szCs w:val="22"/>
        </w:rPr>
        <w:t>декілька видів хостингу:</w:t>
      </w:r>
      <w:r>
        <w:rPr>
          <w:rFonts w:ascii="inherit" w:hAnsi="inherit" w:cs="Arial"/>
          <w:color w:val="000000"/>
          <w:sz w:val="22"/>
          <w:szCs w:val="22"/>
        </w:rPr>
        <w:br/>
        <w:t>По-перше, можна розрізнити два види хостингу, класифікуючи їх по вартості, а саме: </w:t>
      </w:r>
      <w:r>
        <w:rPr>
          <w:rStyle w:val="a5"/>
          <w:rFonts w:ascii="inherit" w:hAnsi="inherit" w:cs="Arial"/>
          <w:b/>
          <w:bCs/>
          <w:color w:val="000000"/>
          <w:sz w:val="22"/>
          <w:szCs w:val="22"/>
        </w:rPr>
        <w:t>безкоштовний та платний хостинг</w:t>
      </w:r>
      <w:r>
        <w:rPr>
          <w:rFonts w:ascii="inherit" w:hAnsi="inherit" w:cs="Arial"/>
          <w:color w:val="000000"/>
          <w:sz w:val="22"/>
          <w:szCs w:val="22"/>
        </w:rPr>
        <w:t>.</w:t>
      </w:r>
      <w:r>
        <w:rPr>
          <w:rFonts w:ascii="inherit" w:hAnsi="inherit" w:cs="Arial"/>
          <w:color w:val="000000"/>
          <w:sz w:val="22"/>
          <w:szCs w:val="22"/>
        </w:rPr>
        <w:br/>
        <w:t>Звичайно, кожен захоче спершу обрати безкоштовну послугу, завдяки якій сайти розміщуються безплатно.</w:t>
      </w:r>
      <w:r>
        <w:rPr>
          <w:rFonts w:ascii="inherit" w:hAnsi="inherit" w:cs="Arial"/>
          <w:color w:val="000000"/>
          <w:sz w:val="22"/>
          <w:szCs w:val="22"/>
        </w:rPr>
        <w:br/>
        <w:t>Але безкоштовний хостинг має декілька важливих недоліків. До них можна віднести:</w:t>
      </w:r>
      <w:r>
        <w:rPr>
          <w:rFonts w:ascii="inherit" w:hAnsi="inherit" w:cs="Arial"/>
          <w:color w:val="000000"/>
          <w:sz w:val="22"/>
          <w:szCs w:val="22"/>
        </w:rPr>
        <w:br/>
        <w:t>1) на сайті обов’язково буде знаходитись інформація, що рекламує даний хостинг;</w:t>
      </w:r>
      <w:r>
        <w:rPr>
          <w:rFonts w:ascii="inherit" w:hAnsi="inherit" w:cs="Arial"/>
          <w:color w:val="000000"/>
          <w:sz w:val="22"/>
          <w:szCs w:val="22"/>
        </w:rPr>
        <w:br/>
        <w:t>2) повільна швидкість;</w:t>
      </w:r>
      <w:r>
        <w:rPr>
          <w:rFonts w:ascii="inherit" w:hAnsi="inherit" w:cs="Arial"/>
          <w:color w:val="000000"/>
          <w:sz w:val="22"/>
          <w:szCs w:val="22"/>
        </w:rPr>
        <w:br/>
        <w:t>3) ненадійність;</w:t>
      </w:r>
      <w:r>
        <w:rPr>
          <w:rFonts w:ascii="inherit" w:hAnsi="inherit" w:cs="Arial"/>
          <w:color w:val="000000"/>
          <w:sz w:val="22"/>
          <w:szCs w:val="22"/>
        </w:rPr>
        <w:br/>
        <w:t>4) відсутність деяких важливих функцій.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Якщо Ви вирішите обрати платний хостинг, Ви повинні будете сплачувати певну суму грошей за користування хостингом.</w:t>
      </w:r>
      <w:r>
        <w:rPr>
          <w:rFonts w:ascii="inherit" w:hAnsi="inherit" w:cs="Arial"/>
          <w:color w:val="000000"/>
          <w:sz w:val="22"/>
          <w:szCs w:val="22"/>
        </w:rPr>
        <w:br/>
        <w:t>Також можна розрізнити дешевий та дорогий хостинг. Звичайно, від вартості послуги залежить і її якість та надійність.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Існує </w:t>
      </w:r>
      <w:r>
        <w:rPr>
          <w:rStyle w:val="a4"/>
          <w:rFonts w:ascii="inherit" w:hAnsi="inherit" w:cs="Arial"/>
          <w:color w:val="000000"/>
          <w:sz w:val="22"/>
          <w:szCs w:val="22"/>
        </w:rPr>
        <w:t>ще одна класифікація хостингів</w:t>
      </w:r>
      <w:r>
        <w:rPr>
          <w:rFonts w:ascii="inherit" w:hAnsi="inherit" w:cs="Arial"/>
          <w:color w:val="000000"/>
          <w:sz w:val="22"/>
          <w:szCs w:val="22"/>
        </w:rPr>
        <w:t>. В цьому випадку хостинги розрізняються за типом запропонованого ресурсу.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Згідно цій класифікації існує </w:t>
      </w:r>
      <w:r>
        <w:rPr>
          <w:rStyle w:val="a4"/>
          <w:rFonts w:ascii="inherit" w:hAnsi="inherit" w:cs="Arial"/>
          <w:color w:val="000000"/>
          <w:sz w:val="22"/>
          <w:szCs w:val="22"/>
        </w:rPr>
        <w:t>чотири види хостингів</w:t>
      </w:r>
      <w:r>
        <w:rPr>
          <w:rFonts w:ascii="inherit" w:hAnsi="inherit" w:cs="Arial"/>
          <w:color w:val="000000"/>
          <w:sz w:val="22"/>
          <w:szCs w:val="22"/>
        </w:rPr>
        <w:t>, а саме: </w:t>
      </w:r>
      <w:r>
        <w:rPr>
          <w:rStyle w:val="a4"/>
          <w:rFonts w:ascii="inherit" w:hAnsi="inherit" w:cs="Arial"/>
          <w:color w:val="000000"/>
          <w:sz w:val="22"/>
          <w:szCs w:val="22"/>
        </w:rPr>
        <w:t>віртуальний хостинг, колокація, віртуальний виділений сервер та виділений сервер</w:t>
      </w:r>
      <w:r>
        <w:rPr>
          <w:rFonts w:ascii="inherit" w:hAnsi="inherit" w:cs="Arial"/>
          <w:color w:val="000000"/>
          <w:sz w:val="22"/>
          <w:szCs w:val="22"/>
        </w:rPr>
        <w:t>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Давайте розглянемо ці види хостингів більш детально.</w:t>
      </w:r>
      <w:r>
        <w:rPr>
          <w:rFonts w:ascii="inherit" w:hAnsi="inherit" w:cs="Arial"/>
          <w:color w:val="000000"/>
          <w:sz w:val="22"/>
          <w:szCs w:val="22"/>
        </w:rPr>
        <w:br/>
        <w:t>Першим з цих видів є </w:t>
      </w:r>
      <w:r>
        <w:rPr>
          <w:rStyle w:val="a4"/>
          <w:rFonts w:ascii="inherit" w:hAnsi="inherit" w:cs="Arial"/>
          <w:i/>
          <w:iCs/>
          <w:color w:val="000000"/>
          <w:sz w:val="22"/>
          <w:szCs w:val="22"/>
        </w:rPr>
        <w:t>віртуальний хотинг</w:t>
      </w:r>
      <w:r>
        <w:rPr>
          <w:rFonts w:ascii="inherit" w:hAnsi="inherit" w:cs="Arial"/>
          <w:color w:val="000000"/>
          <w:sz w:val="22"/>
          <w:szCs w:val="22"/>
        </w:rPr>
        <w:t>. Це вид хостингу, який найкраще підходить для невеликих сайтів, потому що на одному сервері зосереджується та розміщується значна кількість сайтів. Слід зауважити, що саме цей вид є досить економічним.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lastRenderedPageBreak/>
        <w:t>Наступний вид – це </w:t>
      </w:r>
      <w:r>
        <w:rPr>
          <w:rStyle w:val="a4"/>
          <w:rFonts w:ascii="inherit" w:hAnsi="inherit" w:cs="Arial"/>
          <w:i/>
          <w:iCs/>
          <w:color w:val="000000"/>
          <w:sz w:val="22"/>
          <w:szCs w:val="22"/>
        </w:rPr>
        <w:t>віртуальний виділений сервер</w:t>
      </w:r>
      <w:r>
        <w:rPr>
          <w:rFonts w:ascii="inherit" w:hAnsi="inherit" w:cs="Arial"/>
          <w:color w:val="000000"/>
          <w:sz w:val="22"/>
          <w:szCs w:val="22"/>
        </w:rPr>
        <w:t>. В цьому випадку Вам надається місце на диску, частина загальної пам’яті та процесорний час сервера.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Style w:val="a4"/>
          <w:rFonts w:ascii="inherit" w:hAnsi="inherit" w:cs="Arial"/>
          <w:i/>
          <w:iCs/>
          <w:color w:val="000000"/>
          <w:sz w:val="22"/>
          <w:szCs w:val="22"/>
        </w:rPr>
        <w:t>Виділений хостинг</w:t>
      </w:r>
      <w:r>
        <w:rPr>
          <w:rFonts w:ascii="inherit" w:hAnsi="inherit" w:cs="Arial"/>
          <w:color w:val="000000"/>
          <w:sz w:val="22"/>
          <w:szCs w:val="22"/>
        </w:rPr>
        <w:t> оптимально підійде великих та значних Інтернет -проектів. В цьому випадку сайту надається сервер повністю і хостинг компанія буде повністю відповідальна за обслуговування хостингу.</w:t>
      </w:r>
    </w:p>
    <w:p w:rsidR="00E447CD" w:rsidRDefault="00E447CD" w:rsidP="00E447CD">
      <w:pPr>
        <w:pStyle w:val="a3"/>
        <w:shd w:val="clear" w:color="auto" w:fill="FFFFFF"/>
        <w:spacing w:line="360" w:lineRule="atLeast"/>
        <w:rPr>
          <w:rFonts w:ascii="inherit" w:hAnsi="inherit" w:cs="Arial"/>
          <w:color w:val="000000"/>
          <w:sz w:val="22"/>
          <w:szCs w:val="22"/>
        </w:rPr>
      </w:pPr>
      <w:r>
        <w:rPr>
          <w:rFonts w:ascii="inherit" w:hAnsi="inherit" w:cs="Arial"/>
          <w:color w:val="000000"/>
          <w:sz w:val="22"/>
          <w:szCs w:val="22"/>
        </w:rPr>
        <w:t>Останній вид хостингу – це </w:t>
      </w:r>
      <w:r>
        <w:rPr>
          <w:rStyle w:val="a4"/>
          <w:rFonts w:ascii="inherit" w:hAnsi="inherit" w:cs="Arial"/>
          <w:i/>
          <w:iCs/>
          <w:color w:val="000000"/>
          <w:sz w:val="22"/>
          <w:szCs w:val="22"/>
        </w:rPr>
        <w:t>колокація</w:t>
      </w:r>
      <w:r>
        <w:rPr>
          <w:rFonts w:ascii="inherit" w:hAnsi="inherit" w:cs="Arial"/>
          <w:color w:val="000000"/>
          <w:sz w:val="22"/>
          <w:szCs w:val="22"/>
        </w:rPr>
        <w:t>. Клієнту надається місце в датацентрі провайдера для устаткування та підключення до мережі Інтернет.</w:t>
      </w:r>
    </w:p>
    <w:p w:rsidR="00E447CD" w:rsidRPr="00E447CD" w:rsidRDefault="00E447CD">
      <w:pPr>
        <w:rPr>
          <w:sz w:val="40"/>
        </w:rPr>
      </w:pPr>
    </w:p>
    <w:sectPr w:rsidR="00E447CD" w:rsidRPr="00E447CD" w:rsidSect="00137200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CD"/>
    <w:rsid w:val="00005D8C"/>
    <w:rsid w:val="00060AD0"/>
    <w:rsid w:val="000623BD"/>
    <w:rsid w:val="0009146F"/>
    <w:rsid w:val="00120AE1"/>
    <w:rsid w:val="00121EEC"/>
    <w:rsid w:val="00125A6C"/>
    <w:rsid w:val="00136ADA"/>
    <w:rsid w:val="00137200"/>
    <w:rsid w:val="00143467"/>
    <w:rsid w:val="001B501B"/>
    <w:rsid w:val="001C4F15"/>
    <w:rsid w:val="00267D33"/>
    <w:rsid w:val="0028157B"/>
    <w:rsid w:val="002D0DB4"/>
    <w:rsid w:val="002F5EC6"/>
    <w:rsid w:val="00320267"/>
    <w:rsid w:val="003970CA"/>
    <w:rsid w:val="0039777B"/>
    <w:rsid w:val="003E0FF8"/>
    <w:rsid w:val="003E1DB1"/>
    <w:rsid w:val="00457F3D"/>
    <w:rsid w:val="004C1586"/>
    <w:rsid w:val="00524EE4"/>
    <w:rsid w:val="005E694C"/>
    <w:rsid w:val="006135CD"/>
    <w:rsid w:val="0062471B"/>
    <w:rsid w:val="00643663"/>
    <w:rsid w:val="00667E56"/>
    <w:rsid w:val="006B6794"/>
    <w:rsid w:val="006D4892"/>
    <w:rsid w:val="006D5F1D"/>
    <w:rsid w:val="006F34C5"/>
    <w:rsid w:val="00707B5C"/>
    <w:rsid w:val="007304D5"/>
    <w:rsid w:val="007505E0"/>
    <w:rsid w:val="007C2CB1"/>
    <w:rsid w:val="007E0E7E"/>
    <w:rsid w:val="008250A7"/>
    <w:rsid w:val="00875625"/>
    <w:rsid w:val="008F2C10"/>
    <w:rsid w:val="009111B5"/>
    <w:rsid w:val="00957EB8"/>
    <w:rsid w:val="00994EB1"/>
    <w:rsid w:val="0099545C"/>
    <w:rsid w:val="009B7F87"/>
    <w:rsid w:val="00A21DA7"/>
    <w:rsid w:val="00A236E2"/>
    <w:rsid w:val="00A41E19"/>
    <w:rsid w:val="00A73B74"/>
    <w:rsid w:val="00A77CD2"/>
    <w:rsid w:val="00A817B2"/>
    <w:rsid w:val="00AA0452"/>
    <w:rsid w:val="00AD4EA6"/>
    <w:rsid w:val="00B031D3"/>
    <w:rsid w:val="00B16B8B"/>
    <w:rsid w:val="00BA7E8F"/>
    <w:rsid w:val="00BC286B"/>
    <w:rsid w:val="00C3281A"/>
    <w:rsid w:val="00C961BB"/>
    <w:rsid w:val="00D378EE"/>
    <w:rsid w:val="00D62475"/>
    <w:rsid w:val="00D9105D"/>
    <w:rsid w:val="00D92A92"/>
    <w:rsid w:val="00DA3167"/>
    <w:rsid w:val="00E309B0"/>
    <w:rsid w:val="00E447CD"/>
    <w:rsid w:val="00E64BB3"/>
    <w:rsid w:val="00EB5919"/>
    <w:rsid w:val="00ED492F"/>
    <w:rsid w:val="00F1719F"/>
    <w:rsid w:val="00F25485"/>
    <w:rsid w:val="00F365E9"/>
    <w:rsid w:val="00F42A70"/>
    <w:rsid w:val="00FA1DA8"/>
    <w:rsid w:val="00FA7131"/>
    <w:rsid w:val="00FC1FE7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C2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35CD"/>
    <w:rPr>
      <w:b/>
      <w:bCs/>
    </w:rPr>
  </w:style>
  <w:style w:type="character" w:customStyle="1" w:styleId="incorect">
    <w:name w:val="incorect"/>
    <w:basedOn w:val="a0"/>
    <w:rsid w:val="006135CD"/>
  </w:style>
  <w:style w:type="character" w:customStyle="1" w:styleId="correct">
    <w:name w:val="correct"/>
    <w:basedOn w:val="a0"/>
    <w:rsid w:val="006135CD"/>
  </w:style>
  <w:style w:type="character" w:styleId="a5">
    <w:name w:val="Emphasis"/>
    <w:basedOn w:val="a0"/>
    <w:uiPriority w:val="20"/>
    <w:qFormat/>
    <w:rsid w:val="006135C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C28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lack">
    <w:name w:val="black"/>
    <w:basedOn w:val="a0"/>
    <w:rsid w:val="00BC286B"/>
  </w:style>
  <w:style w:type="paragraph" w:customStyle="1" w:styleId="text-align-justify">
    <w:name w:val="text-align-justify"/>
    <w:basedOn w:val="a"/>
    <w:rsid w:val="00BC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C286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44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4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4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C2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35CD"/>
    <w:rPr>
      <w:b/>
      <w:bCs/>
    </w:rPr>
  </w:style>
  <w:style w:type="character" w:customStyle="1" w:styleId="incorect">
    <w:name w:val="incorect"/>
    <w:basedOn w:val="a0"/>
    <w:rsid w:val="006135CD"/>
  </w:style>
  <w:style w:type="character" w:customStyle="1" w:styleId="correct">
    <w:name w:val="correct"/>
    <w:basedOn w:val="a0"/>
    <w:rsid w:val="006135CD"/>
  </w:style>
  <w:style w:type="character" w:styleId="a5">
    <w:name w:val="Emphasis"/>
    <w:basedOn w:val="a0"/>
    <w:uiPriority w:val="20"/>
    <w:qFormat/>
    <w:rsid w:val="006135C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C28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lack">
    <w:name w:val="black"/>
    <w:basedOn w:val="a0"/>
    <w:rsid w:val="00BC286B"/>
  </w:style>
  <w:style w:type="paragraph" w:customStyle="1" w:styleId="text-align-justify">
    <w:name w:val="text-align-justify"/>
    <w:basedOn w:val="a"/>
    <w:rsid w:val="00BC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C286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44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4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4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040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66BB6A"/>
            <w:bottom w:val="none" w:sz="0" w:space="0" w:color="auto"/>
            <w:right w:val="none" w:sz="0" w:space="0" w:color="auto"/>
          </w:divBdr>
          <w:divsChild>
            <w:div w:id="52162976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668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22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29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87475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7756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6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41105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68786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162703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572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0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6036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226631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66BB6A"/>
            <w:bottom w:val="none" w:sz="0" w:space="0" w:color="auto"/>
            <w:right w:val="none" w:sz="0" w:space="0" w:color="auto"/>
          </w:divBdr>
          <w:divsChild>
            <w:div w:id="156375738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82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659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9934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54064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053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02279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9150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1918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2484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2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550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80709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FFEB3B"/>
            <w:bottom w:val="none" w:sz="0" w:space="0" w:color="auto"/>
            <w:right w:val="none" w:sz="0" w:space="0" w:color="auto"/>
          </w:divBdr>
          <w:divsChild>
            <w:div w:id="10242093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11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470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748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5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0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53061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9811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94149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502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94146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753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25598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386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4256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041105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66BB6A"/>
            <w:bottom w:val="none" w:sz="0" w:space="0" w:color="auto"/>
            <w:right w:val="none" w:sz="0" w:space="0" w:color="auto"/>
          </w:divBdr>
          <w:divsChild>
            <w:div w:id="103588902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40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401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5476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6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764045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312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99107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773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7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08861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6292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36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2137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391900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66BB6A"/>
            <w:bottom w:val="none" w:sz="0" w:space="0" w:color="auto"/>
            <w:right w:val="none" w:sz="0" w:space="0" w:color="auto"/>
          </w:divBdr>
          <w:divsChild>
            <w:div w:id="62542896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54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6045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389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7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10250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5899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88318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69126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8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5053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210000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66BB6A"/>
            <w:bottom w:val="none" w:sz="0" w:space="0" w:color="auto"/>
            <w:right w:val="none" w:sz="0" w:space="0" w:color="auto"/>
          </w:divBdr>
          <w:divsChild>
            <w:div w:id="108372436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76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684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956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5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43578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1561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2591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466727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FFEB3B"/>
            <w:bottom w:val="none" w:sz="0" w:space="0" w:color="auto"/>
            <w:right w:val="none" w:sz="0" w:space="0" w:color="auto"/>
          </w:divBdr>
          <w:divsChild>
            <w:div w:id="47330155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22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006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562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48208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8992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09073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5206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91223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028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214615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243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9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297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836185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66BB6A"/>
            <w:bottom w:val="none" w:sz="0" w:space="0" w:color="auto"/>
            <w:right w:val="none" w:sz="0" w:space="0" w:color="auto"/>
          </w:divBdr>
          <w:divsChild>
            <w:div w:id="198207865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012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92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665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74386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53161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014495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073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2625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3458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66BB6A"/>
            <w:bottom w:val="none" w:sz="0" w:space="0" w:color="auto"/>
            <w:right w:val="none" w:sz="0" w:space="0" w:color="auto"/>
          </w:divBdr>
          <w:divsChild>
            <w:div w:id="152752324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28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243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983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8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1736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0016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12858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424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6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35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4587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2" w:color="E4E4E4"/>
                            <w:left w:val="single" w:sz="6" w:space="5" w:color="E4E4E4"/>
                            <w:bottom w:val="single" w:sz="6" w:space="2" w:color="E4E4E4"/>
                            <w:right w:val="single" w:sz="6" w:space="5" w:color="E4E4E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cha.ua/uk/services/tuchafle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ucha.ua/uk/services/tuchaflex" TargetMode="External"/><Relationship Id="rId5" Type="http://schemas.openxmlformats.org/officeDocument/2006/relationships/hyperlink" Target="https://tucha.ua/uk/services/tuchaho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2020-11-18T18:09:00Z</dcterms:created>
  <dcterms:modified xsi:type="dcterms:W3CDTF">2020-11-18T18:09:00Z</dcterms:modified>
</cp:coreProperties>
</file>