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92C" w:rsidRPr="0085392C" w:rsidRDefault="0085392C" w:rsidP="0085392C">
      <w:pPr>
        <w:shd w:val="clear" w:color="auto" w:fill="FFFFFF"/>
        <w:spacing w:before="18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val="en-US" w:eastAsia="ru-RU"/>
        </w:rPr>
      </w:pPr>
      <w:r w:rsidRPr="0085392C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val="en-US" w:eastAsia="ru-RU"/>
        </w:rPr>
        <w:t xml:space="preserve">How to Create </w:t>
      </w:r>
      <w:proofErr w:type="spellStart"/>
      <w:r w:rsidRPr="0085392C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val="en-US" w:eastAsia="ru-RU"/>
        </w:rPr>
        <w:t>Microservices</w:t>
      </w:r>
      <w:proofErr w:type="spellEnd"/>
      <w:r w:rsidRPr="0085392C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val="en-US" w:eastAsia="ru-RU"/>
        </w:rPr>
        <w:t xml:space="preserve"> Architecture with Spring Boot</w:t>
      </w:r>
    </w:p>
    <w:p w:rsidR="006767BE" w:rsidRDefault="0085392C">
      <w:pPr>
        <w:rPr>
          <w:lang w:val="en-US"/>
        </w:rPr>
      </w:pPr>
      <w:hyperlink r:id="rId5" w:history="1">
        <w:r w:rsidRPr="00DA74D9">
          <w:rPr>
            <w:rStyle w:val="a3"/>
            <w:lang w:val="en-US"/>
          </w:rPr>
          <w:t>http://www.dineshonjava.com/2017/01/microservices-with-spring-boot.html</w:t>
        </w:r>
      </w:hyperlink>
    </w:p>
    <w:p w:rsidR="0085392C" w:rsidRDefault="0085392C">
      <w:pPr>
        <w:rPr>
          <w:lang w:val="en-US"/>
        </w:rPr>
      </w:pPr>
    </w:p>
    <w:p w:rsidR="0085392C" w:rsidRDefault="0085392C" w:rsidP="0085392C"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Table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of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Contents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br/>
      </w:r>
    </w:p>
    <w:p w:rsidR="0085392C" w:rsidRDefault="0085392C" w:rsidP="0085392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6" w:anchor="1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Introduction</w:t>
        </w:r>
        <w:proofErr w:type="spellEnd"/>
      </w:hyperlink>
    </w:p>
    <w:p w:rsidR="0085392C" w:rsidRDefault="0085392C" w:rsidP="0085392C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7" w:anchor="1.1" w:history="1">
        <w:proofErr w:type="spellStart"/>
        <w:r>
          <w:rPr>
            <w:rStyle w:val="a3"/>
            <w:rFonts w:ascii="Calibri" w:hAnsi="Calibri" w:cs="Calibri"/>
            <w:b/>
            <w:bCs/>
            <w:color w:val="274E13"/>
            <w:sz w:val="26"/>
            <w:szCs w:val="26"/>
          </w:rPr>
          <w:t>What</w:t>
        </w:r>
        <w:proofErr w:type="spellEnd"/>
        <w:r>
          <w:rPr>
            <w:rStyle w:val="a3"/>
            <w:rFonts w:ascii="Calibri" w:hAnsi="Calibri" w:cs="Calibri"/>
            <w:b/>
            <w:bCs/>
            <w:color w:val="274E13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274E13"/>
            <w:sz w:val="26"/>
            <w:szCs w:val="26"/>
          </w:rPr>
          <w:t>is</w:t>
        </w:r>
        <w:proofErr w:type="spellEnd"/>
        <w:r>
          <w:rPr>
            <w:rStyle w:val="a3"/>
            <w:rFonts w:ascii="Calibri" w:hAnsi="Calibri" w:cs="Calibri"/>
            <w:b/>
            <w:bCs/>
            <w:color w:val="274E13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274E13"/>
            <w:sz w:val="26"/>
            <w:szCs w:val="26"/>
          </w:rPr>
          <w:t>Microservices</w:t>
        </w:r>
        <w:proofErr w:type="spellEnd"/>
        <w:r>
          <w:rPr>
            <w:rStyle w:val="a3"/>
            <w:rFonts w:ascii="Calibri" w:hAnsi="Calibri" w:cs="Calibri"/>
            <w:b/>
            <w:bCs/>
            <w:color w:val="274E13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274E13"/>
            <w:sz w:val="26"/>
            <w:szCs w:val="26"/>
          </w:rPr>
          <w:t>Architecture</w:t>
        </w:r>
        <w:proofErr w:type="spellEnd"/>
        <w:r>
          <w:rPr>
            <w:rStyle w:val="a3"/>
            <w:rFonts w:ascii="Calibri" w:hAnsi="Calibri" w:cs="Calibri"/>
            <w:b/>
            <w:bCs/>
            <w:color w:val="274E13"/>
            <w:sz w:val="26"/>
            <w:szCs w:val="26"/>
          </w:rPr>
          <w:t>?</w:t>
        </w:r>
      </w:hyperlink>
    </w:p>
    <w:p w:rsidR="0085392C" w:rsidRDefault="0085392C" w:rsidP="0085392C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8" w:anchor="1.2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Without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Microservices</w:t>
        </w:r>
        <w:proofErr w:type="spellEnd"/>
      </w:hyperlink>
    </w:p>
    <w:p w:rsidR="0085392C" w:rsidRDefault="0085392C" w:rsidP="0085392C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9" w:anchor="1.3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With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Microservices</w:t>
        </w:r>
        <w:proofErr w:type="spellEnd"/>
      </w:hyperlink>
    </w:p>
    <w:p w:rsidR="0085392C" w:rsidRDefault="0085392C" w:rsidP="0085392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10" w:anchor="2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Microservices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Benefits</w:t>
        </w:r>
        <w:proofErr w:type="spellEnd"/>
      </w:hyperlink>
    </w:p>
    <w:p w:rsidR="0085392C" w:rsidRDefault="0085392C" w:rsidP="0085392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11" w:anchor="3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Microservices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Challenges</w:t>
        </w:r>
        <w:proofErr w:type="spellEnd"/>
      </w:hyperlink>
    </w:p>
    <w:p w:rsidR="0085392C" w:rsidRDefault="0085392C" w:rsidP="0085392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12" w:anchor="4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Microservices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Infrastructure</w:t>
        </w:r>
        <w:proofErr w:type="spellEnd"/>
      </w:hyperlink>
    </w:p>
    <w:p w:rsidR="0085392C" w:rsidRDefault="0085392C" w:rsidP="0085392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13" w:anchor="5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Microservices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Tooling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Supports</w:t>
        </w:r>
        <w:proofErr w:type="spellEnd"/>
      </w:hyperlink>
    </w:p>
    <w:p w:rsidR="0085392C" w:rsidRDefault="0085392C" w:rsidP="0085392C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14" w:anchor="5.1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Spring</w:t>
        </w:r>
        <w:proofErr w:type="spellEnd"/>
      </w:hyperlink>
    </w:p>
    <w:p w:rsidR="0085392C" w:rsidRDefault="0085392C" w:rsidP="0085392C">
      <w:pPr>
        <w:numPr>
          <w:ilvl w:val="2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15" w:anchor="5.1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Spring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Boot</w:t>
        </w:r>
        <w:proofErr w:type="spellEnd"/>
      </w:hyperlink>
    </w:p>
    <w:p w:rsidR="0085392C" w:rsidRDefault="0085392C" w:rsidP="0085392C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16" w:anchor="5.2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Spring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Cloud</w:t>
        </w:r>
        <w:proofErr w:type="spellEnd"/>
      </w:hyperlink>
    </w:p>
    <w:p w:rsidR="0085392C" w:rsidRDefault="0085392C" w:rsidP="0085392C">
      <w:pPr>
        <w:numPr>
          <w:ilvl w:val="2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17" w:anchor="5.2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Eureka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by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Netflix</w:t>
        </w:r>
        <w:proofErr w:type="spellEnd"/>
      </w:hyperlink>
    </w:p>
    <w:p w:rsidR="0085392C" w:rsidRDefault="0085392C" w:rsidP="0085392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18" w:anchor="6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Developing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Simple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Microservices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Example</w:t>
        </w:r>
        <w:proofErr w:type="spellEnd"/>
      </w:hyperlink>
    </w:p>
    <w:p w:rsidR="0085392C" w:rsidRDefault="0085392C" w:rsidP="0085392C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19" w:anchor="6.1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Creating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Discovery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Service</w:t>
        </w:r>
        <w:proofErr w:type="spellEnd"/>
      </w:hyperlink>
    </w:p>
    <w:p w:rsidR="0085392C" w:rsidRDefault="0085392C" w:rsidP="0085392C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20" w:anchor="6.2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Creating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MicroService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(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the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Producer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)</w:t>
        </w:r>
      </w:hyperlink>
    </w:p>
    <w:p w:rsidR="0085392C" w:rsidRDefault="0085392C" w:rsidP="0085392C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21" w:anchor="6.3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Create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Microservice</w:t>
        </w:r>
        <w:proofErr w:type="spellEnd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 xml:space="preserve"> </w:t>
        </w:r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Consumers</w:t>
        </w:r>
        <w:proofErr w:type="spellEnd"/>
      </w:hyperlink>
    </w:p>
    <w:p w:rsidR="0085392C" w:rsidRDefault="0085392C" w:rsidP="0085392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hyperlink r:id="rId22" w:anchor="7" w:history="1">
        <w:proofErr w:type="spellStart"/>
        <w:r>
          <w:rPr>
            <w:rStyle w:val="a3"/>
            <w:rFonts w:ascii="Calibri" w:hAnsi="Calibri" w:cs="Calibri"/>
            <w:b/>
            <w:bCs/>
            <w:color w:val="696969"/>
            <w:sz w:val="26"/>
            <w:szCs w:val="26"/>
          </w:rPr>
          <w:t>Summary</w:t>
        </w:r>
        <w:proofErr w:type="spellEnd"/>
      </w:hyperlink>
    </w:p>
    <w:p w:rsidR="0085392C" w:rsidRDefault="0085392C">
      <w:pPr>
        <w:rPr>
          <w:lang w:val="en-US"/>
        </w:rPr>
      </w:pPr>
    </w:p>
    <w:p w:rsidR="0085392C" w:rsidRPr="0085392C" w:rsidRDefault="0085392C" w:rsidP="0085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92C">
        <w:rPr>
          <w:rFonts w:ascii="Calibri" w:eastAsia="Times New Roman" w:hAnsi="Calibri" w:cs="Calibri"/>
          <w:b/>
          <w:bCs/>
          <w:color w:val="000000"/>
          <w:sz w:val="48"/>
          <w:szCs w:val="48"/>
          <w:shd w:val="clear" w:color="auto" w:fill="FFFFFF"/>
          <w:lang w:val="en-US" w:eastAsia="ru-RU"/>
        </w:rPr>
        <w:t>1. Introduction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proofErr w:type="spellStart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Microservices</w:t>
      </w:r>
      <w:proofErr w:type="spellEnd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is not a new term. It coined in 2005 by </w:t>
      </w:r>
      <w:proofErr w:type="spellStart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Dr</w:t>
      </w:r>
      <w:proofErr w:type="spellEnd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Peter Rodgers then called micro web services based on SOAP. It became more popular since 2010. </w:t>
      </w:r>
      <w:proofErr w:type="spellStart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Micoservices</w:t>
      </w:r>
      <w:proofErr w:type="spellEnd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allows us to break our large system into number of independent collaborating processes. </w:t>
      </w:r>
      <w:proofErr w:type="spellStart"/>
      <w:proofErr w:type="gramStart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Lets</w:t>
      </w:r>
      <w:proofErr w:type="spellEnd"/>
      <w:proofErr w:type="gramEnd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see below </w:t>
      </w:r>
      <w:proofErr w:type="spellStart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microservices</w:t>
      </w:r>
      <w:proofErr w:type="spellEnd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architecture.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r w:rsidRPr="0085392C"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  <w:lang w:val="en-US" w:eastAsia="ru-RU"/>
        </w:rPr>
        <w:t xml:space="preserve">1.1 What is </w:t>
      </w:r>
      <w:proofErr w:type="spellStart"/>
      <w:r w:rsidRPr="0085392C"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  <w:lang w:val="en-US" w:eastAsia="ru-RU"/>
        </w:rPr>
        <w:t>Microservices</w:t>
      </w:r>
      <w:proofErr w:type="spellEnd"/>
      <w:r w:rsidRPr="0085392C"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  <w:lang w:val="en-US" w:eastAsia="ru-RU"/>
        </w:rPr>
        <w:t xml:space="preserve"> Architecture?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proofErr w:type="spellStart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Microservices</w:t>
      </w:r>
      <w:proofErr w:type="spellEnd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architecture allows </w:t>
      </w:r>
      <w:proofErr w:type="gramStart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to avoid</w:t>
      </w:r>
      <w:proofErr w:type="gramEnd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monolith application for large system. It provide loose coupling between collaborating processes which running independently in different environments with tight cohesion. So </w:t>
      </w:r>
      <w:proofErr w:type="spellStart"/>
      <w:proofErr w:type="gramStart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lets</w:t>
      </w:r>
      <w:proofErr w:type="spellEnd"/>
      <w:proofErr w:type="gramEnd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discuss it by an example as below.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For </w:t>
      </w:r>
      <w:proofErr w:type="gramStart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example</w:t>
      </w:r>
      <w:proofErr w:type="gramEnd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imagine an online shop with separate </w:t>
      </w:r>
      <w:proofErr w:type="spellStart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microservices</w:t>
      </w:r>
      <w:proofErr w:type="spellEnd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for user-accounts, 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lastRenderedPageBreak/>
        <w:t xml:space="preserve">product-catalog order-processing and shopping carts. </w:t>
      </w:r>
      <w:proofErr w:type="gramStart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So</w:t>
      </w:r>
      <w:proofErr w:type="gramEnd"/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these components are inevitably important for such a large online shopping portal. For online shopping system we could use following architectures.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r w:rsidRPr="0085392C"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  <w:lang w:val="en-US" w:eastAsia="ru-RU"/>
        </w:rPr>
        <w:t xml:space="preserve">1.2 Shopping system without </w:t>
      </w:r>
      <w:proofErr w:type="spellStart"/>
      <w:r w:rsidRPr="0085392C"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  <w:lang w:val="en-US" w:eastAsia="ru-RU"/>
        </w:rPr>
        <w:t>Microservices</w:t>
      </w:r>
      <w:proofErr w:type="spellEnd"/>
      <w:r w:rsidRPr="0085392C"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  <w:lang w:val="en-US" w:eastAsia="ru-RU"/>
        </w:rPr>
        <w:t xml:space="preserve"> (Monolith architecture</w:t>
      </w:r>
      <w:proofErr w:type="gramStart"/>
      <w:r w:rsidRPr="0085392C"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  <w:lang w:val="en-US" w:eastAsia="ru-RU"/>
        </w:rPr>
        <w:t>)</w:t>
      </w:r>
      <w:proofErr w:type="gramEnd"/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r w:rsidRPr="0085392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In this architecture we are using Monolith architecture i.e. all collaborating components combine all in one application. </w:t>
      </w:r>
    </w:p>
    <w:p w:rsidR="0085392C" w:rsidRPr="0085392C" w:rsidRDefault="0085392C" w:rsidP="0085392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r w:rsidRPr="0085392C">
        <w:rPr>
          <w:rFonts w:ascii="Calibri" w:eastAsia="Times New Roman" w:hAnsi="Calibri" w:cs="Calibr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210050" cy="2781300"/>
            <wp:effectExtent l="0" t="0" r="0" b="0"/>
            <wp:docPr id="1" name="Рисунок 1" descr="monolith applica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lith application archite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2C" w:rsidRPr="0085392C" w:rsidRDefault="0085392C" w:rsidP="0085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92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val="en-US" w:eastAsia="ru-RU"/>
        </w:rPr>
        <w:t>Spring enables separation-of-concerns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</w:p>
    <w:p w:rsidR="0085392C" w:rsidRPr="0085392C" w:rsidRDefault="0085392C" w:rsidP="0085392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85392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 w:eastAsia="ru-RU"/>
        </w:rPr>
        <w:t>Loose Coupling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- Effect of changes isolated</w:t>
      </w:r>
    </w:p>
    <w:p w:rsidR="0085392C" w:rsidRPr="0085392C" w:rsidRDefault="0085392C" w:rsidP="0085392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85392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 w:eastAsia="ru-RU"/>
        </w:rPr>
        <w:t>Tight Cohesion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- Code perform a single well defined task</w:t>
      </w:r>
    </w:p>
    <w:p w:rsidR="0085392C" w:rsidRPr="0085392C" w:rsidRDefault="0085392C" w:rsidP="0085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proofErr w:type="spellStart"/>
      <w:r w:rsidRPr="0085392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val="en-US" w:eastAsia="ru-RU"/>
        </w:rPr>
        <w:t>Microservices</w:t>
      </w:r>
      <w:proofErr w:type="spellEnd"/>
      <w:r w:rsidRPr="0085392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val="en-US" w:eastAsia="ru-RU"/>
        </w:rPr>
        <w:t xml:space="preserve"> provide the same strength as </w:t>
      </w:r>
      <w:proofErr w:type="gramStart"/>
      <w:r w:rsidRPr="0085392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val="en-US" w:eastAsia="ru-RU"/>
        </w:rPr>
        <w:t>Spring</w:t>
      </w:r>
      <w:proofErr w:type="gramEnd"/>
      <w:r w:rsidRPr="0085392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val="en-US" w:eastAsia="ru-RU"/>
        </w:rPr>
        <w:t xml:space="preserve"> provide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</w:p>
    <w:p w:rsidR="0085392C" w:rsidRPr="0085392C" w:rsidRDefault="0085392C" w:rsidP="0085392C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85392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 w:eastAsia="ru-RU"/>
        </w:rPr>
        <w:t>Loose Coupling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 xml:space="preserve">- Application build from collaboration services or processes, so any process change without effecting </w:t>
      </w:r>
      <w:proofErr w:type="gramStart"/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another processes</w:t>
      </w:r>
      <w:proofErr w:type="gramEnd"/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.</w:t>
      </w:r>
    </w:p>
    <w:p w:rsidR="0085392C" w:rsidRPr="0085392C" w:rsidRDefault="0085392C" w:rsidP="0085392C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85392C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val="en-US" w:eastAsia="ru-RU"/>
        </w:rPr>
        <w:t>Tight Cohesion</w:t>
      </w:r>
      <w:r w:rsidRPr="0085392C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-An individual service or process that deals with a single view of data.</w:t>
      </w:r>
    </w:p>
    <w:p w:rsidR="00E83837" w:rsidRPr="00E83837" w:rsidRDefault="00E83837" w:rsidP="00E8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83837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There are a number of moving parts that you have to setup and configure to build such a system.</w:t>
      </w:r>
      <w:proofErr w:type="gramEnd"/>
      <w:r w:rsidRPr="00E83837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For </w:t>
      </w:r>
      <w:proofErr w:type="gramStart"/>
      <w:r w:rsidRPr="00E83837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implementing</w:t>
      </w:r>
      <w:proofErr w:type="gramEnd"/>
      <w:r w:rsidRPr="00E83837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this system is not too obvious you have to knowledge about spring boot, spring cloud and Netflix. In this </w:t>
      </w:r>
      <w:proofErr w:type="gramStart"/>
      <w:r w:rsidRPr="00E83837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post</w:t>
      </w:r>
      <w:proofErr w:type="gramEnd"/>
      <w:r w:rsidRPr="00E83837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I will discuss one example for this architecture before the example lets first discuss about pros and cons of </w:t>
      </w:r>
      <w:proofErr w:type="spellStart"/>
      <w:r w:rsidRPr="00E83837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>microservices</w:t>
      </w:r>
      <w:proofErr w:type="spellEnd"/>
      <w:r w:rsidRPr="00E83837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val="en-US" w:eastAsia="ru-RU"/>
        </w:rPr>
        <w:t xml:space="preserve"> architecture.</w:t>
      </w:r>
      <w:r w:rsidRPr="00E83837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br/>
      </w:r>
      <w:r w:rsidRPr="00E83837"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  <w:lang w:val="en-US" w:eastAsia="ru-RU"/>
        </w:rPr>
        <w:br/>
      </w:r>
      <w:r w:rsidRPr="00E83837">
        <w:rPr>
          <w:rFonts w:ascii="Calibri" w:eastAsia="Times New Roman" w:hAnsi="Calibri" w:cs="Calibri"/>
          <w:b/>
          <w:bCs/>
          <w:color w:val="000000"/>
          <w:sz w:val="48"/>
          <w:szCs w:val="48"/>
          <w:shd w:val="clear" w:color="auto" w:fill="FFFFFF"/>
          <w:lang w:eastAsia="ru-RU"/>
        </w:rPr>
        <w:lastRenderedPageBreak/>
        <w:t xml:space="preserve">2. </w:t>
      </w:r>
      <w:proofErr w:type="spellStart"/>
      <w:r w:rsidRPr="00E83837">
        <w:rPr>
          <w:rFonts w:ascii="Calibri" w:eastAsia="Times New Roman" w:hAnsi="Calibri" w:cs="Calibri"/>
          <w:b/>
          <w:bCs/>
          <w:color w:val="000000"/>
          <w:sz w:val="48"/>
          <w:szCs w:val="48"/>
          <w:shd w:val="clear" w:color="auto" w:fill="FFFFFF"/>
          <w:lang w:eastAsia="ru-RU"/>
        </w:rPr>
        <w:t>Microservices</w:t>
      </w:r>
      <w:proofErr w:type="spellEnd"/>
      <w:r w:rsidRPr="00E83837">
        <w:rPr>
          <w:rFonts w:ascii="Calibri" w:eastAsia="Times New Roman" w:hAnsi="Calibri" w:cs="Calibri"/>
          <w:b/>
          <w:bCs/>
          <w:color w:val="000000"/>
          <w:sz w:val="48"/>
          <w:szCs w:val="48"/>
          <w:shd w:val="clear" w:color="auto" w:fill="FFFFFF"/>
          <w:lang w:eastAsia="ru-RU"/>
        </w:rPr>
        <w:t xml:space="preserve"> </w:t>
      </w:r>
      <w:proofErr w:type="spellStart"/>
      <w:r w:rsidRPr="00E83837">
        <w:rPr>
          <w:rFonts w:ascii="Calibri" w:eastAsia="Times New Roman" w:hAnsi="Calibri" w:cs="Calibri"/>
          <w:b/>
          <w:bCs/>
          <w:color w:val="000000"/>
          <w:sz w:val="48"/>
          <w:szCs w:val="48"/>
          <w:shd w:val="clear" w:color="auto" w:fill="FFFFFF"/>
          <w:lang w:eastAsia="ru-RU"/>
        </w:rPr>
        <w:t>Benefits</w:t>
      </w:r>
      <w:proofErr w:type="spellEnd"/>
      <w:r w:rsidRPr="00E83837">
        <w:rPr>
          <w:rFonts w:ascii="Calibri" w:eastAsia="Times New Roman" w:hAnsi="Calibri" w:cs="Calibri"/>
          <w:b/>
          <w:bCs/>
          <w:color w:val="000000"/>
          <w:sz w:val="48"/>
          <w:szCs w:val="48"/>
          <w:shd w:val="clear" w:color="auto" w:fill="FFFFFF"/>
          <w:lang w:eastAsia="ru-RU"/>
        </w:rPr>
        <w:t> </w:t>
      </w:r>
      <w:r w:rsidRPr="00E83837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br/>
      </w:r>
    </w:p>
    <w:p w:rsidR="00E83837" w:rsidRPr="00E83837" w:rsidRDefault="00E83837" w:rsidP="00E8383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E83837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Smaller code base is easy to maintain.</w:t>
      </w:r>
    </w:p>
    <w:p w:rsidR="00E83837" w:rsidRPr="00E83837" w:rsidRDefault="00E83837" w:rsidP="00E8383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E83837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Easy to scale as individual component.</w:t>
      </w:r>
    </w:p>
    <w:p w:rsidR="00E83837" w:rsidRPr="00E83837" w:rsidRDefault="00E83837" w:rsidP="00E8383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E83837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Technology diversity i.e. we can mix libraries, databases, frameworks etc.</w:t>
      </w:r>
    </w:p>
    <w:p w:rsidR="00E83837" w:rsidRPr="00E83837" w:rsidRDefault="00E83837" w:rsidP="00E8383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E83837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Fault isolation i.e. a process failure should not bring whole system down.</w:t>
      </w:r>
    </w:p>
    <w:p w:rsidR="00E83837" w:rsidRPr="00E83837" w:rsidRDefault="00E83837" w:rsidP="00E8383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E83837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Better support for smaller and parallel team.</w:t>
      </w:r>
    </w:p>
    <w:p w:rsidR="00E83837" w:rsidRPr="00E83837" w:rsidRDefault="00E83837" w:rsidP="00E8383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proofErr w:type="spellStart"/>
      <w:r w:rsidRPr="00E83837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Independent</w:t>
      </w:r>
      <w:proofErr w:type="spellEnd"/>
      <w:r w:rsidRPr="00E83837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</w:t>
      </w:r>
      <w:proofErr w:type="spellStart"/>
      <w:r w:rsidRPr="00E83837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deployment</w:t>
      </w:r>
      <w:proofErr w:type="spellEnd"/>
    </w:p>
    <w:p w:rsidR="00E83837" w:rsidRPr="00E83837" w:rsidRDefault="00E83837" w:rsidP="00E83837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eastAsia="ru-RU"/>
        </w:rPr>
      </w:pPr>
      <w:proofErr w:type="spellStart"/>
      <w:r w:rsidRPr="00E83837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Deployment</w:t>
      </w:r>
      <w:proofErr w:type="spellEnd"/>
      <w:r w:rsidRPr="00E83837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</w:t>
      </w:r>
      <w:proofErr w:type="spellStart"/>
      <w:r w:rsidRPr="00E83837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time</w:t>
      </w:r>
      <w:proofErr w:type="spellEnd"/>
      <w:r w:rsidRPr="00E83837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</w:t>
      </w:r>
      <w:proofErr w:type="spellStart"/>
      <w:r w:rsidRPr="00E83837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reduce</w:t>
      </w:r>
      <w:proofErr w:type="spellEnd"/>
    </w:p>
    <w:p w:rsidR="00E83837" w:rsidRPr="00E83837" w:rsidRDefault="00E83837" w:rsidP="00E83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3837">
        <w:rPr>
          <w:rFonts w:ascii="Calibri" w:eastAsia="Times New Roman" w:hAnsi="Calibri" w:cs="Calibri"/>
          <w:b/>
          <w:bCs/>
          <w:color w:val="000000"/>
          <w:sz w:val="48"/>
          <w:szCs w:val="48"/>
          <w:shd w:val="clear" w:color="auto" w:fill="FFFFFF"/>
          <w:lang w:eastAsia="ru-RU"/>
        </w:rPr>
        <w:t xml:space="preserve">3. </w:t>
      </w:r>
      <w:proofErr w:type="spellStart"/>
      <w:r w:rsidRPr="00E83837">
        <w:rPr>
          <w:rFonts w:ascii="Calibri" w:eastAsia="Times New Roman" w:hAnsi="Calibri" w:cs="Calibri"/>
          <w:b/>
          <w:bCs/>
          <w:color w:val="000000"/>
          <w:sz w:val="48"/>
          <w:szCs w:val="48"/>
          <w:shd w:val="clear" w:color="auto" w:fill="FFFFFF"/>
          <w:lang w:eastAsia="ru-RU"/>
        </w:rPr>
        <w:t>Microservices</w:t>
      </w:r>
      <w:proofErr w:type="spellEnd"/>
      <w:r w:rsidRPr="00E83837">
        <w:rPr>
          <w:rFonts w:ascii="Calibri" w:eastAsia="Times New Roman" w:hAnsi="Calibri" w:cs="Calibri"/>
          <w:b/>
          <w:bCs/>
          <w:color w:val="000000"/>
          <w:sz w:val="48"/>
          <w:szCs w:val="48"/>
          <w:shd w:val="clear" w:color="auto" w:fill="FFFFFF"/>
          <w:lang w:eastAsia="ru-RU"/>
        </w:rPr>
        <w:t xml:space="preserve"> </w:t>
      </w:r>
      <w:proofErr w:type="spellStart"/>
      <w:r w:rsidRPr="00E83837">
        <w:rPr>
          <w:rFonts w:ascii="Calibri" w:eastAsia="Times New Roman" w:hAnsi="Calibri" w:cs="Calibri"/>
          <w:b/>
          <w:bCs/>
          <w:color w:val="000000"/>
          <w:sz w:val="48"/>
          <w:szCs w:val="48"/>
          <w:shd w:val="clear" w:color="auto" w:fill="FFFFFF"/>
          <w:lang w:eastAsia="ru-RU"/>
        </w:rPr>
        <w:t>Challenges</w:t>
      </w:r>
      <w:proofErr w:type="spellEnd"/>
      <w:r w:rsidRPr="00E83837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br/>
      </w:r>
    </w:p>
    <w:p w:rsidR="00E83837" w:rsidRPr="00E83837" w:rsidRDefault="00E83837" w:rsidP="00E83837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E83837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Difficult to achieve strong consistency across services</w:t>
      </w:r>
    </w:p>
    <w:p w:rsidR="00E83837" w:rsidRPr="00E83837" w:rsidRDefault="00E83837" w:rsidP="00E83837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E83837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ACID transactions do not span multiple processes.</w:t>
      </w:r>
    </w:p>
    <w:p w:rsidR="00E83837" w:rsidRPr="00E83837" w:rsidRDefault="00E83837" w:rsidP="00E83837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E83837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Distributed System so hard to debug and trace the issues</w:t>
      </w:r>
    </w:p>
    <w:p w:rsidR="00E83837" w:rsidRPr="00E83837" w:rsidRDefault="00E83837" w:rsidP="00E83837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E83837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Greater need for end to end testing</w:t>
      </w:r>
    </w:p>
    <w:p w:rsidR="00E83837" w:rsidRPr="00E83837" w:rsidRDefault="00E83837" w:rsidP="00E83837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</w:pPr>
      <w:r w:rsidRPr="00E83837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Required cultural changes in across teams like Dev and Ops working together even in same team.</w:t>
      </w:r>
    </w:p>
    <w:p w:rsidR="00877608" w:rsidRDefault="00877608" w:rsidP="00877608">
      <w:pPr>
        <w:shd w:val="clear" w:color="auto" w:fill="FFFFFF"/>
        <w:spacing w:after="260"/>
        <w:jc w:val="both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4. </w:t>
      </w:r>
      <w:proofErr w:type="spellStart"/>
      <w:r>
        <w:rPr>
          <w:rFonts w:ascii="Calibri" w:hAnsi="Calibri" w:cs="Calibri"/>
          <w:b/>
          <w:bCs/>
          <w:color w:val="000000"/>
          <w:sz w:val="48"/>
          <w:szCs w:val="48"/>
        </w:rPr>
        <w:t>Microservices</w:t>
      </w:r>
      <w:proofErr w:type="spellEnd"/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48"/>
          <w:szCs w:val="48"/>
        </w:rPr>
        <w:t>Infrastructure</w:t>
      </w:r>
      <w:proofErr w:type="spellEnd"/>
    </w:p>
    <w:p w:rsidR="00877608" w:rsidRPr="00877608" w:rsidRDefault="00877608" w:rsidP="00877608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Platform as a Service like Pivotal Cloud Foundry help to deployment, easily run, scale, monitor etc.</w:t>
      </w:r>
    </w:p>
    <w:p w:rsidR="00877608" w:rsidRPr="00877608" w:rsidRDefault="00877608" w:rsidP="00877608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 xml:space="preserve">It support for continuous deployment, rolling upgrades </w:t>
      </w:r>
      <w:proofErr w:type="gramStart"/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fo</w:t>
      </w:r>
      <w:proofErr w:type="gramEnd"/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 xml:space="preserve"> new versions of code, running multiple versions of same service at same time.</w:t>
      </w:r>
    </w:p>
    <w:p w:rsidR="00877608" w:rsidRPr="00877608" w:rsidRDefault="00877608" w:rsidP="00877608">
      <w:pPr>
        <w:shd w:val="clear" w:color="auto" w:fill="FFFFFF"/>
        <w:spacing w:after="0"/>
        <w:jc w:val="both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b/>
          <w:bCs/>
          <w:color w:val="000000"/>
          <w:sz w:val="48"/>
          <w:szCs w:val="48"/>
          <w:lang w:val="en-US"/>
        </w:rPr>
        <w:t>5. Microservices Tooling Supports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5.1 Using Spring for creating Microservices</w:t>
      </w:r>
    </w:p>
    <w:p w:rsidR="00877608" w:rsidRPr="00877608" w:rsidRDefault="00877608" w:rsidP="00877608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Setup new service by using Spring Boot</w:t>
      </w:r>
    </w:p>
    <w:p w:rsidR="00877608" w:rsidRDefault="00877608" w:rsidP="00877608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Expose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resources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via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RestController</w:t>
      </w:r>
      <w:proofErr w:type="spellEnd"/>
    </w:p>
    <w:p w:rsidR="00877608" w:rsidRDefault="00877608" w:rsidP="00877608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Consume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remote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services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using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RestTemplate</w:t>
      </w:r>
      <w:proofErr w:type="spellEnd"/>
    </w:p>
    <w:p w:rsidR="00877608" w:rsidRPr="00877608" w:rsidRDefault="00877608" w:rsidP="00877608">
      <w:pPr>
        <w:shd w:val="clear" w:color="auto" w:fill="FFFFFF"/>
        <w:spacing w:after="0"/>
        <w:jc w:val="both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5.2 Adding Spring Cloud and Discovery server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proofErr w:type="gramStart"/>
      <w:r w:rsidRPr="00877608">
        <w:rPr>
          <w:rFonts w:ascii="Calibri" w:hAnsi="Calibri" w:cs="Calibri"/>
          <w:b/>
          <w:bCs/>
          <w:i/>
          <w:iCs/>
          <w:color w:val="000000"/>
          <w:sz w:val="36"/>
          <w:szCs w:val="36"/>
          <w:lang w:val="en-US"/>
        </w:rPr>
        <w:t>What</w:t>
      </w:r>
      <w:proofErr w:type="gramEnd"/>
      <w:r w:rsidRPr="00877608">
        <w:rPr>
          <w:rFonts w:ascii="Calibri" w:hAnsi="Calibri" w:cs="Calibri"/>
          <w:b/>
          <w:bCs/>
          <w:i/>
          <w:iCs/>
          <w:color w:val="000000"/>
          <w:sz w:val="36"/>
          <w:szCs w:val="36"/>
          <w:lang w:val="en-US"/>
        </w:rPr>
        <w:t xml:space="preserve"> is Spring Cloud?</w:t>
      </w:r>
    </w:p>
    <w:p w:rsidR="00877608" w:rsidRPr="00877608" w:rsidRDefault="00877608" w:rsidP="00877608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It is building blocks for Cloud and Microservices</w:t>
      </w:r>
    </w:p>
    <w:p w:rsidR="00877608" w:rsidRPr="00877608" w:rsidRDefault="00877608" w:rsidP="00877608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It provides microservices infrastructure like provide use services such as Service Discovery, Configuration server and Monitoring.</w:t>
      </w:r>
    </w:p>
    <w:p w:rsidR="00877608" w:rsidRPr="00877608" w:rsidRDefault="00877608" w:rsidP="00877608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It provides several other open source projects like Netflix OSS.</w:t>
      </w:r>
    </w:p>
    <w:p w:rsidR="00877608" w:rsidRPr="00877608" w:rsidRDefault="00877608" w:rsidP="00877608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It provides PaaS like Cloud Foundry, AWS and Heroku.</w:t>
      </w:r>
    </w:p>
    <w:p w:rsidR="00877608" w:rsidRPr="00877608" w:rsidRDefault="00877608" w:rsidP="00877608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It uses Spring Boot style starters</w:t>
      </w:r>
    </w:p>
    <w:p w:rsidR="00877608" w:rsidRDefault="00877608" w:rsidP="00877608">
      <w:pPr>
        <w:shd w:val="clear" w:color="auto" w:fill="FFFFFF"/>
        <w:spacing w:after="0"/>
        <w:jc w:val="both"/>
        <w:rPr>
          <w:rFonts w:ascii="Calibri" w:hAnsi="Calibri" w:cs="Calibri"/>
          <w:color w:val="000000"/>
          <w:sz w:val="26"/>
          <w:szCs w:val="26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lastRenderedPageBreak/>
        <w:t xml:space="preserve">There are many use-cases supported by Spring Cloud like Cloud Integration, Dynamic Reconfiguration, Service Discovery, Security,Client side Load Balancing etc.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But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this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post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we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concentrate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on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following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microservices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support</w:t>
      </w:r>
      <w:proofErr w:type="spellEnd"/>
    </w:p>
    <w:p w:rsidR="00877608" w:rsidRPr="00877608" w:rsidRDefault="00877608" w:rsidP="00877608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Service Discovery (How do services find each other?)</w:t>
      </w:r>
    </w:p>
    <w:p w:rsidR="00877608" w:rsidRPr="00877608" w:rsidRDefault="00877608" w:rsidP="00877608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Client-side Load Balancing (How do we decide which service instance to use?)</w:t>
      </w:r>
    </w:p>
    <w:p w:rsidR="00877608" w:rsidRDefault="00877608" w:rsidP="00877608">
      <w:pPr>
        <w:shd w:val="clear" w:color="auto" w:fill="FFFFFF"/>
        <w:spacing w:after="0"/>
        <w:jc w:val="both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</w:rPr>
        <w:t>Service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</w:rPr>
        <w:t>Discovery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br/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</w:rPr>
        <w:t>Problem</w:t>
      </w:r>
      <w:proofErr w:type="spellEnd"/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</w:rPr>
        <w:t>without</w:t>
      </w:r>
      <w:proofErr w:type="spellEnd"/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</w:rPr>
        <w:t>discovery</w:t>
      </w:r>
      <w:proofErr w:type="spellEnd"/>
    </w:p>
    <w:p w:rsidR="00877608" w:rsidRPr="00877608" w:rsidRDefault="00877608" w:rsidP="00877608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How do services find each other?</w:t>
      </w:r>
    </w:p>
    <w:p w:rsidR="00877608" w:rsidRPr="00877608" w:rsidRDefault="00877608" w:rsidP="00877608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What happens if we run multiple instances for a service</w:t>
      </w:r>
    </w:p>
    <w:p w:rsidR="00877608" w:rsidRPr="00877608" w:rsidRDefault="00877608" w:rsidP="00877608">
      <w:pPr>
        <w:shd w:val="clear" w:color="auto" w:fill="FFFFFF"/>
        <w:spacing w:after="0"/>
        <w:jc w:val="both"/>
        <w:rPr>
          <w:rFonts w:ascii="Calibri" w:hAnsi="Calibri" w:cs="Calibri"/>
          <w:color w:val="000000"/>
          <w:sz w:val="26"/>
          <w:szCs w:val="26"/>
          <w:lang w:val="en-US"/>
        </w:rPr>
      </w:pPr>
    </w:p>
    <w:p w:rsidR="00877608" w:rsidRDefault="00877608" w:rsidP="00877608">
      <w:pPr>
        <w:shd w:val="clear" w:color="auto" w:fill="FFFFFF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7067550" cy="2581275"/>
            <wp:effectExtent l="0" t="0" r="0" b="9525"/>
            <wp:docPr id="13" name="Рисунок 13" descr="microservices without discovery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without discovery serv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Default="00877608" w:rsidP="00877608">
      <w:pPr>
        <w:shd w:val="clear" w:color="auto" w:fill="FFFFFF"/>
        <w:jc w:val="both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Fonts w:ascii="Calibri" w:hAnsi="Calibri" w:cs="Calibri"/>
          <w:color w:val="000000"/>
          <w:sz w:val="26"/>
          <w:szCs w:val="26"/>
        </w:rPr>
        <w:br/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</w:rPr>
        <w:t>Resolution</w:t>
      </w:r>
      <w:proofErr w:type="spellEnd"/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</w:rPr>
        <w:t>with</w:t>
      </w:r>
      <w:proofErr w:type="spellEnd"/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</w:rPr>
        <w:t>service</w:t>
      </w:r>
      <w:proofErr w:type="spellEnd"/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</w:rPr>
        <w:t>discovery</w:t>
      </w:r>
      <w:proofErr w:type="spellEnd"/>
    </w:p>
    <w:p w:rsidR="00877608" w:rsidRDefault="00877608" w:rsidP="00877608">
      <w:pPr>
        <w:shd w:val="clear" w:color="auto" w:fill="FFFFFF"/>
        <w:jc w:val="both"/>
        <w:rPr>
          <w:rFonts w:ascii="Calibri" w:hAnsi="Calibri" w:cs="Calibri"/>
          <w:color w:val="000000"/>
          <w:sz w:val="26"/>
          <w:szCs w:val="26"/>
        </w:rPr>
      </w:pPr>
    </w:p>
    <w:p w:rsidR="00877608" w:rsidRDefault="00877608" w:rsidP="00877608">
      <w:pPr>
        <w:shd w:val="clear" w:color="auto" w:fill="FFFFFF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6800850" cy="3905250"/>
            <wp:effectExtent l="0" t="0" r="0" b="0"/>
            <wp:docPr id="12" name="Рисунок 12" descr="microservices with discovery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croservices with discovery serv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Pr="00877608" w:rsidRDefault="00877608" w:rsidP="00877608">
      <w:pPr>
        <w:shd w:val="clear" w:color="auto" w:fill="FFFFFF"/>
        <w:spacing w:after="260"/>
        <w:jc w:val="both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lang w:val="en-US"/>
        </w:rPr>
        <w:t>Implementing Service Discovery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  <w:t>Spring Cloud support several ways to implement service discovery but for this I am going to use Eureka created by Netflix. Spring Cloud provide several annotation to make it use easy and hiding lots of complexity.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Client-side Load Balancing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proofErr w:type="gramStart"/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Each</w:t>
      </w:r>
      <w:proofErr w:type="gramEnd"/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 xml:space="preserve"> service typically deployed as multiple instances for fault tolerance and load sharing. </w:t>
      </w:r>
      <w:proofErr w:type="gramStart"/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But</w:t>
      </w:r>
      <w:proofErr w:type="gramEnd"/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 xml:space="preserve"> there is problem how to decide which instance to use?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lang w:val="en-US"/>
        </w:rPr>
        <w:t>Implementing Client-Side Load Balancing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proofErr w:type="gramStart"/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We</w:t>
      </w:r>
      <w:proofErr w:type="gramEnd"/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 xml:space="preserve"> will use Netflix Ribbon, it provide several algorithm for Client-Side Load Balancing. Spring provide smart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lang w:val="en-US"/>
        </w:rPr>
        <w:t>RestTemplate</w:t>
      </w:r>
      <w:r w:rsidRPr="00877608">
        <w:rPr>
          <w:rStyle w:val="apple-converted-space"/>
          <w:rFonts w:ascii="Calibri" w:hAnsi="Calibri" w:cs="Calibri"/>
          <w:b/>
          <w:bCs/>
          <w:color w:val="000000"/>
          <w:sz w:val="26"/>
          <w:szCs w:val="26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for service discovery and load balancing by using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lang w:val="en-US"/>
        </w:rPr>
        <w:t> </w:t>
      </w:r>
      <w:r w:rsidRPr="00877608">
        <w:rPr>
          <w:rFonts w:ascii="Calibri" w:hAnsi="Calibri" w:cs="Calibri"/>
          <w:b/>
          <w:bCs/>
          <w:i/>
          <w:iCs/>
          <w:color w:val="000000"/>
          <w:sz w:val="26"/>
          <w:szCs w:val="26"/>
          <w:lang w:val="en-US"/>
        </w:rPr>
        <w:t>@LoadBalanced</w:t>
      </w:r>
      <w:r w:rsidRPr="00877608">
        <w:rPr>
          <w:rStyle w:val="apple-converted-space"/>
          <w:rFonts w:ascii="Calibri" w:hAnsi="Calibri" w:cs="Calibri"/>
          <w:b/>
          <w:bCs/>
          <w:i/>
          <w:iCs/>
          <w:color w:val="000000"/>
          <w:sz w:val="26"/>
          <w:szCs w:val="26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annotation with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lang w:val="en-US"/>
        </w:rPr>
        <w:t>RestTemplate</w:t>
      </w:r>
      <w:r w:rsidRPr="00877608">
        <w:rPr>
          <w:rStyle w:val="apple-converted-space"/>
          <w:rFonts w:ascii="Calibri" w:hAnsi="Calibri" w:cs="Calibri"/>
          <w:b/>
          <w:bCs/>
          <w:color w:val="000000"/>
          <w:sz w:val="26"/>
          <w:szCs w:val="26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instance.</w:t>
      </w:r>
    </w:p>
    <w:p w:rsidR="00877608" w:rsidRDefault="00877608" w:rsidP="00877608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7315200" cy="3848100"/>
            <wp:effectExtent l="0" t="0" r="0" b="0"/>
            <wp:docPr id="11" name="Рисунок 11" descr="eureka discovery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ureka discovery serv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Pr="00877608" w:rsidRDefault="00877608" w:rsidP="00877608">
      <w:pPr>
        <w:shd w:val="clear" w:color="auto" w:fill="FFFFFF"/>
        <w:jc w:val="both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@ImageSource-Spring.io</w:t>
      </w:r>
    </w:p>
    <w:p w:rsidR="00877608" w:rsidRPr="00877608" w:rsidRDefault="00877608" w:rsidP="008776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  <w:lang w:val="en-US"/>
        </w:rPr>
        <w:br/>
        <w:t>6. Developing Simple Microservices Example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For build a simple </w:t>
      </w:r>
      <w:proofErr w:type="gramStart"/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microservices</w:t>
      </w:r>
      <w:proofErr w:type="gramEnd"/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 system following steps required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Pr="00877608" w:rsidRDefault="00877608" w:rsidP="00877608">
      <w:pPr>
        <w:numPr>
          <w:ilvl w:val="0"/>
          <w:numId w:val="1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Creating Discovery Service (Creating Eureka Discovery Service)</w:t>
      </w:r>
    </w:p>
    <w:p w:rsidR="00877608" w:rsidRDefault="00877608" w:rsidP="00877608">
      <w:pPr>
        <w:numPr>
          <w:ilvl w:val="0"/>
          <w:numId w:val="1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Creating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MicroService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Producer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</w:t>
      </w:r>
    </w:p>
    <w:p w:rsidR="00877608" w:rsidRPr="00877608" w:rsidRDefault="00877608" w:rsidP="00877608">
      <w:pPr>
        <w:numPr>
          <w:ilvl w:val="1"/>
          <w:numId w:val="1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Register itself with Discovery Service with logical service.</w:t>
      </w:r>
    </w:p>
    <w:p w:rsidR="00877608" w:rsidRPr="00877608" w:rsidRDefault="00877608" w:rsidP="00877608">
      <w:pPr>
        <w:numPr>
          <w:ilvl w:val="0"/>
          <w:numId w:val="1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Create Microservice Consumers find Service registered with Discovery Service</w:t>
      </w:r>
    </w:p>
    <w:p w:rsidR="00877608" w:rsidRPr="00877608" w:rsidRDefault="00877608" w:rsidP="00877608">
      <w:pPr>
        <w:numPr>
          <w:ilvl w:val="1"/>
          <w:numId w:val="11"/>
        </w:numPr>
        <w:shd w:val="clear" w:color="auto" w:fill="FFFFFF"/>
        <w:spacing w:after="60" w:line="240" w:lineRule="auto"/>
        <w:ind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Discovery client using a smart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lang w:val="en-US"/>
        </w:rPr>
        <w:t>RestTemplate</w:t>
      </w:r>
      <w:r w:rsidRPr="00877608">
        <w:rPr>
          <w:rStyle w:val="apple-converted-space"/>
          <w:rFonts w:ascii="Calibri" w:hAnsi="Calibri" w:cs="Calibri"/>
          <w:b/>
          <w:bCs/>
          <w:color w:val="000000"/>
          <w:sz w:val="26"/>
          <w:szCs w:val="26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to find microservice.</w:t>
      </w:r>
    </w:p>
    <w:p w:rsidR="00877608" w:rsidRDefault="00877608" w:rsidP="008776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Maven</w:t>
      </w:r>
      <w:proofErr w:type="spellEnd"/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Dependencies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dependencies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org.springframework.cloud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spring-cloud-starter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lastRenderedPageBreak/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org.springframework.cloud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spring-cloud-starter-eureka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org.springframework.boot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spring-boot-starter-web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 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groupId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org.hsqldb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groupId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 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artifactId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hsqldb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artifactId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 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scope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runtime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scope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org.springframework.boot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spring-boot-starter-test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scope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test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scope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1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dependencies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rPr>
          <w:rFonts w:ascii="Times New Roman" w:hAnsi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t>Step 1: Creating Discovery Service (Creating Eureka Discovery Service)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Eureka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Server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using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Spring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Cloud</w:t>
      </w:r>
      <w:proofErr w:type="spellEnd"/>
    </w:p>
    <w:p w:rsidR="00877608" w:rsidRPr="00877608" w:rsidRDefault="00877608" w:rsidP="00877608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We need to implement our own registry service as below.</w:t>
      </w:r>
    </w:p>
    <w:p w:rsidR="00877608" w:rsidRPr="00877608" w:rsidRDefault="00877608" w:rsidP="0087760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shd w:val="clear" w:color="auto" w:fill="FFFFFF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162300" cy="3124200"/>
            <wp:effectExtent l="0" t="0" r="0" b="0"/>
            <wp:docPr id="10" name="Рисунок 10" descr="discovery-service-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covery-service-applica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Default="00877608" w:rsidP="00877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br/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application.yml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pStyle w:val="HTML"/>
        <w:numPr>
          <w:ilvl w:val="0"/>
          <w:numId w:val="1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 xml:space="preserve">#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Configure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this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Discovery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Server</w:t>
      </w:r>
      <w:proofErr w:type="spellEnd"/>
    </w:p>
    <w:p w:rsidR="00877608" w:rsidRDefault="00877608" w:rsidP="00877608">
      <w:pPr>
        <w:pStyle w:val="HTML"/>
        <w:numPr>
          <w:ilvl w:val="0"/>
          <w:numId w:val="1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eureka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1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instance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1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hostname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localhost</w:t>
      </w:r>
      <w:proofErr w:type="spellEnd"/>
    </w:p>
    <w:p w:rsidR="00877608" w:rsidRDefault="00877608" w:rsidP="00877608">
      <w:pPr>
        <w:pStyle w:val="HTML"/>
        <w:numPr>
          <w:ilvl w:val="0"/>
          <w:numId w:val="1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client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com"/>
          <w:rFonts w:ascii="Consolas" w:hAnsi="Consolas"/>
          <w:color w:val="008200"/>
          <w:sz w:val="21"/>
          <w:szCs w:val="21"/>
        </w:rPr>
        <w:t>#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Not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a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client</w:t>
      </w:r>
      <w:proofErr w:type="spellEnd"/>
    </w:p>
    <w:p w:rsidR="00877608" w:rsidRDefault="00877608" w:rsidP="00877608">
      <w:pPr>
        <w:pStyle w:val="HTML"/>
        <w:numPr>
          <w:ilvl w:val="0"/>
          <w:numId w:val="1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registerWithEureka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false</w:t>
      </w:r>
      <w:proofErr w:type="spellEnd"/>
    </w:p>
    <w:p w:rsidR="00877608" w:rsidRDefault="00877608" w:rsidP="00877608">
      <w:pPr>
        <w:pStyle w:val="HTML"/>
        <w:numPr>
          <w:ilvl w:val="0"/>
          <w:numId w:val="1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fetchRegistry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false</w:t>
      </w:r>
      <w:proofErr w:type="spellEnd"/>
    </w:p>
    <w:p w:rsidR="00877608" w:rsidRDefault="00877608" w:rsidP="00877608">
      <w:pPr>
        <w:pStyle w:val="HTML"/>
        <w:numPr>
          <w:ilvl w:val="0"/>
          <w:numId w:val="1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Default="00877608" w:rsidP="00877608">
      <w:pPr>
        <w:pStyle w:val="HTML"/>
        <w:numPr>
          <w:ilvl w:val="0"/>
          <w:numId w:val="1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># HTTP (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Tomcat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)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port</w:t>
      </w:r>
      <w:proofErr w:type="spellEnd"/>
    </w:p>
    <w:p w:rsidR="00877608" w:rsidRDefault="00877608" w:rsidP="00877608">
      <w:pPr>
        <w:pStyle w:val="HTML"/>
        <w:numPr>
          <w:ilvl w:val="0"/>
          <w:numId w:val="1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server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1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port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</w:rPr>
        <w:t>1111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  </w:t>
      </w:r>
    </w:p>
    <w:p w:rsidR="00877608" w:rsidRDefault="00877608" w:rsidP="00877608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DiscoveryMicroserviceServerApplication.java</w:t>
      </w:r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package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com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doj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discovery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;</w:t>
      </w:r>
    </w:p>
    <w:p w:rsid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P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boot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SpringApplication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boot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autoconfigure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SpringBootApplication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cloud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netflix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eureka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server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EnableEurekaServer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</w:p>
    <w:p w:rsid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SpringBootApplication</w:t>
      </w:r>
      <w:proofErr w:type="spellEnd"/>
    </w:p>
    <w:p w:rsid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EnableEurekaServer</w:t>
      </w:r>
      <w:proofErr w:type="spellEnd"/>
    </w:p>
    <w:p w:rsid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public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class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DiscoveryMicroserviceServerApplication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66"/>
          <w:sz w:val="21"/>
          <w:szCs w:val="21"/>
        </w:rPr>
        <w:t>{</w:t>
      </w:r>
    </w:p>
    <w:p w:rsid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P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public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static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void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main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(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String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[]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args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)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{</w:t>
      </w:r>
    </w:p>
    <w:p w:rsidR="00877608" w:rsidRP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SpringApplication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run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(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DiscoveryMicroserviceServerApplication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class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,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args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);</w:t>
      </w:r>
    </w:p>
    <w:p w:rsid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pStyle w:val="HTML"/>
        <w:numPr>
          <w:ilvl w:val="0"/>
          <w:numId w:val="1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pom.xml</w:t>
      </w:r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pStyle w:val="HTML"/>
        <w:numPr>
          <w:ilvl w:val="0"/>
          <w:numId w:val="16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gramStart"/>
      <w:r>
        <w:rPr>
          <w:rStyle w:val="com"/>
          <w:rFonts w:ascii="Consolas" w:hAnsi="Consolas"/>
          <w:color w:val="008200"/>
          <w:sz w:val="21"/>
          <w:szCs w:val="21"/>
        </w:rPr>
        <w:t>&lt;!--</w:t>
      </w:r>
      <w:proofErr w:type="gram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Eureka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registration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server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--&gt;</w:t>
      </w:r>
    </w:p>
    <w:p w:rsidR="00877608" w:rsidRDefault="00877608" w:rsidP="00877608">
      <w:pPr>
        <w:pStyle w:val="HTML"/>
        <w:numPr>
          <w:ilvl w:val="0"/>
          <w:numId w:val="16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16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org.springframework.cloud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16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spring-cloud-starter-eureka-server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16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rPr>
          <w:rFonts w:ascii="Times New Roman" w:hAnsi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 xml:space="preserve">For Whole Source Code for the Discover Server Application you could download from 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lastRenderedPageBreak/>
        <w:t>github as below link.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hyperlink r:id="rId28" w:tgtFrame="_blank" w:history="1">
        <w:r w:rsidRPr="00877608">
          <w:rPr>
            <w:rStyle w:val="a3"/>
            <w:rFonts w:ascii="Calibri" w:hAnsi="Calibri" w:cs="Calibri"/>
            <w:b/>
            <w:bCs/>
            <w:color w:val="696969"/>
            <w:sz w:val="48"/>
            <w:szCs w:val="48"/>
            <w:shd w:val="clear" w:color="auto" w:fill="FFFFFF"/>
            <w:lang w:val="en-US"/>
          </w:rPr>
          <w:t>discovery-microservice-server</w:t>
        </w:r>
      </w:hyperlink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Run this Eureka Server application with right click and run as Spring Boot Application and open in browser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u w:val="single"/>
          <w:shd w:val="clear" w:color="auto" w:fill="FFFFFF"/>
          <w:lang w:val="en-US"/>
        </w:rPr>
        <w:t>http://localhost:1111/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shd w:val="clear" w:color="auto" w:fill="FFFFFF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096000" cy="3267075"/>
            <wp:effectExtent l="0" t="0" r="0" b="9525"/>
            <wp:docPr id="9" name="Рисунок 9" descr="discovery-service-home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covery-service-home-p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Pr="00877608" w:rsidRDefault="00877608" w:rsidP="008776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t>Step 2: Creating Account Producer MicroService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Microservice declares itself as an available service and register to Discovery Server created in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Step 1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.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Using</w:t>
      </w:r>
      <w:proofErr w:type="spellEnd"/>
      <w:r>
        <w:rPr>
          <w:rStyle w:val="apple-converted-space"/>
          <w:rFonts w:ascii="Calibri" w:hAnsi="Calibri" w:cs="Calibri"/>
          <w:color w:val="000000"/>
          <w:sz w:val="26"/>
          <w:szCs w:val="26"/>
        </w:rPr>
        <w:t> </w:t>
      </w:r>
      <w:r>
        <w:rPr>
          <w:rFonts w:ascii="Calibri" w:hAnsi="Calibri" w:cs="Calibri"/>
          <w:b/>
          <w:bCs/>
          <w:i/>
          <w:iCs/>
          <w:color w:val="000000"/>
          <w:sz w:val="26"/>
          <w:szCs w:val="26"/>
        </w:rPr>
        <w:t>@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6"/>
          <w:szCs w:val="26"/>
        </w:rPr>
        <w:t>EnableDiscoveryClient</w:t>
      </w:r>
      <w:proofErr w:type="spellEnd"/>
    </w:p>
    <w:p w:rsidR="00877608" w:rsidRDefault="00877608" w:rsidP="00877608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Registers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using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its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application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name</w:t>
      </w:r>
      <w:proofErr w:type="spellEnd"/>
    </w:p>
    <w:p w:rsidR="00877608" w:rsidRPr="00877608" w:rsidRDefault="00877608" w:rsidP="0087760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Lets see the service producer application structure as below.</w:t>
      </w:r>
    </w:p>
    <w:p w:rsidR="00877608" w:rsidRDefault="00877608" w:rsidP="00877608">
      <w:pPr>
        <w:shd w:val="clear" w:color="auto" w:fill="FFFFFF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3124200" cy="3457575"/>
            <wp:effectExtent l="0" t="0" r="0" b="9525"/>
            <wp:docPr id="8" name="Рисунок 8" descr="account microservic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count microservice applica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Default="00877608" w:rsidP="00877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br/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application.yml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 xml:space="preserve">###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Spring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properties</w:t>
      </w:r>
      <w:proofErr w:type="spellEnd"/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 xml:space="preserve">#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Service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registers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under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this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name</w:t>
      </w:r>
      <w:proofErr w:type="spellEnd"/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spring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application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name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accounts</w:t>
      </w:r>
      <w:r>
        <w:rPr>
          <w:rStyle w:val="pun"/>
          <w:rFonts w:ascii="Consolas" w:hAnsi="Consolas"/>
          <w:color w:val="666666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>microservice</w:t>
      </w:r>
      <w:proofErr w:type="spellEnd"/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 xml:space="preserve">#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Discovery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Server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Access</w:t>
      </w:r>
      <w:proofErr w:type="spellEnd"/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eureka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client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serviceUrl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defaultZone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http</w:t>
      </w:r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com"/>
          <w:rFonts w:ascii="Consolas" w:hAnsi="Consolas"/>
          <w:color w:val="008200"/>
          <w:sz w:val="21"/>
          <w:szCs w:val="21"/>
        </w:rPr>
        <w:t>//localhost:1111/eureka/</w:t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 xml:space="preserve"># HTTP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Server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(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Tomcat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)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Port</w:t>
      </w:r>
      <w:proofErr w:type="spellEnd"/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server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port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</w:rPr>
        <w:t>2222</w:t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P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com"/>
          <w:rFonts w:ascii="Consolas" w:hAnsi="Consolas"/>
          <w:color w:val="008200"/>
          <w:sz w:val="21"/>
          <w:szCs w:val="21"/>
          <w:lang w:val="en-US"/>
        </w:rPr>
        <w:t># Disable Spring Boot's "Whitelabel" default error page, so we can use our own</w:t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error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whitelabel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1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enabled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false</w:t>
      </w:r>
      <w:proofErr w:type="spellEnd"/>
    </w:p>
    <w:p w:rsidR="00877608" w:rsidRDefault="00877608" w:rsidP="00877608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AccountsMicroserviceServerApplication.java</w:t>
      </w:r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P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lastRenderedPageBreak/>
        <w:t>package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com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doj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ms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accounts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</w:p>
    <w:p w:rsidR="00877608" w:rsidRP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boot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SpringApplication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boot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autoconfigure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SpringBootApplication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cloud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client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discovery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EnableDiscoveryClient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</w:p>
    <w:p w:rsid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SpringBootApplication</w:t>
      </w:r>
      <w:proofErr w:type="spellEnd"/>
    </w:p>
    <w:p w:rsid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EnableDiscoveryClient</w:t>
      </w:r>
      <w:proofErr w:type="spellEnd"/>
    </w:p>
    <w:p w:rsid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public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class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AccountsMicroserviceServerApplication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66"/>
          <w:sz w:val="21"/>
          <w:szCs w:val="21"/>
        </w:rPr>
        <w:t>{</w:t>
      </w:r>
    </w:p>
    <w:p w:rsid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P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public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static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void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main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(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String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[]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args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)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{</w:t>
      </w:r>
    </w:p>
    <w:p w:rsidR="00877608" w:rsidRP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SpringApplication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run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(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AccountsMicroserviceServerApplication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class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,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args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);</w:t>
      </w:r>
    </w:p>
    <w:p w:rsid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</w:p>
    <w:p w:rsidR="00877608" w:rsidRDefault="00877608" w:rsidP="00877608">
      <w:pPr>
        <w:pStyle w:val="HTML"/>
        <w:numPr>
          <w:ilvl w:val="0"/>
          <w:numId w:val="19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pom.xml</w:t>
      </w:r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dependencies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org.springframework.cloud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spring-cloud-starter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org.springframework.cloud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spring-cloud-starter-eureka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org.springframework.boot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spring-boot-starter-web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Default="00877608" w:rsidP="00877608">
      <w:pPr>
        <w:pStyle w:val="HTML"/>
        <w:numPr>
          <w:ilvl w:val="0"/>
          <w:numId w:val="20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dependencies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rPr>
          <w:rFonts w:ascii="Times New Roman" w:hAnsi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Other required source files related to this application you could download from github link as given below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hyperlink r:id="rId31" w:tgtFrame="_blank" w:history="1">
        <w:r w:rsidRPr="00877608">
          <w:rPr>
            <w:rStyle w:val="a3"/>
            <w:rFonts w:ascii="Calibri" w:hAnsi="Calibri" w:cs="Calibri"/>
            <w:b/>
            <w:bCs/>
            <w:color w:val="696969"/>
            <w:sz w:val="48"/>
            <w:szCs w:val="48"/>
            <w:shd w:val="clear" w:color="auto" w:fill="FFFFFF"/>
            <w:lang w:val="en-US"/>
          </w:rPr>
          <w:t>accounts-microservice-server</w:t>
        </w:r>
      </w:hyperlink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proofErr w:type="gramStart"/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Now</w:t>
      </w:r>
      <w:proofErr w:type="gramEnd"/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 xml:space="preserve"> run this account service application as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Spring Boot application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and after few seconds refresh browser to the home page of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Eureka Discovery Server</w:t>
      </w:r>
      <w:r w:rsidRPr="00877608">
        <w:rPr>
          <w:rStyle w:val="apple-converted-space"/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at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u w:val="single"/>
          <w:shd w:val="clear" w:color="auto" w:fill="FFFFFF"/>
          <w:lang w:val="en-US"/>
        </w:rPr>
        <w:t>http://localhost:1111/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in previous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Step 1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 xml:space="preserve">. Now one Service registered to the 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lastRenderedPageBreak/>
        <w:t>Eureka registered instances with Service Name "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ACCOUNT-MICROSERVICE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" as below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shd w:val="clear" w:color="auto" w:fill="FFFFFF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096000" cy="3162300"/>
            <wp:effectExtent l="0" t="0" r="0" b="0"/>
            <wp:docPr id="7" name="Рисунок 7" descr="account micro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count microservi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Default="00877608" w:rsidP="00877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br/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Step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3: 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Consumer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Service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Pr="00877608" w:rsidRDefault="00877608" w:rsidP="00877608">
      <w:pPr>
        <w:numPr>
          <w:ilvl w:val="0"/>
          <w:numId w:val="21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Create Consumers to find the Producer Service registered with Discovery Service at Step 1.</w:t>
      </w:r>
    </w:p>
    <w:p w:rsidR="00877608" w:rsidRPr="00877608" w:rsidRDefault="00877608" w:rsidP="00877608">
      <w:pPr>
        <w:numPr>
          <w:ilvl w:val="0"/>
          <w:numId w:val="21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b/>
          <w:bCs/>
          <w:i/>
          <w:iCs/>
          <w:color w:val="000000"/>
          <w:sz w:val="26"/>
          <w:szCs w:val="26"/>
          <w:lang w:val="en-US"/>
        </w:rPr>
        <w:t>@EnableDiscoveryClient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annotation also allows us to query Discovery server to find miroservices.</w:t>
      </w:r>
    </w:p>
    <w:p w:rsidR="00877608" w:rsidRPr="00877608" w:rsidRDefault="00877608" w:rsidP="0087760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Lets see the consumer application structure as below.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shd w:val="clear" w:color="auto" w:fill="FFFFFF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3171825" cy="3438525"/>
            <wp:effectExtent l="0" t="0" r="9525" b="9525"/>
            <wp:docPr id="6" name="Рисунок 6" descr="https://4.bp.blogspot.com/-dn1NNSup0uQ/WG11ErUYszI/AAAAAAAAFyQ/lyesGveCsL4eIviav7-_cUxwTEa78E9TQCLcB/s1600/ms-webclient-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4.bp.blogspot.com/-dn1NNSup0uQ/WG11ErUYszI/AAAAAAAAFyQ/lyesGveCsL4eIviav7-_cUxwTEa78E9TQCLcB/s1600/ms-webclient-servic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Default="00877608" w:rsidP="00877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br/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application.yml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 xml:space="preserve">#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Service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registers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under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this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name</w:t>
      </w:r>
      <w:proofErr w:type="spellEnd"/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 xml:space="preserve">#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Control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the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InternalResourceViewResolver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spring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application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name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accounts</w:t>
      </w:r>
      <w:r>
        <w:rPr>
          <w:rStyle w:val="pun"/>
          <w:rFonts w:ascii="Consolas" w:hAnsi="Consolas"/>
          <w:color w:val="666666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>web</w:t>
      </w:r>
      <w:proofErr w:type="spellEnd"/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mvc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view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prefix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0000FF"/>
          <w:sz w:val="21"/>
          <w:szCs w:val="21"/>
        </w:rPr>
        <w:t>/WEB-INF/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views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/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suffix</w:t>
      </w:r>
      <w:proofErr w:type="spellEnd"/>
      <w:proofErr w:type="gramStart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jsp</w:t>
      </w:r>
      <w:proofErr w:type="spellEnd"/>
      <w:proofErr w:type="gramEnd"/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 xml:space="preserve">#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Discovery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Server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Access</w:t>
      </w:r>
      <w:proofErr w:type="spellEnd"/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eureka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client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serviceUrl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defaultZone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http</w:t>
      </w:r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com"/>
          <w:rFonts w:ascii="Consolas" w:hAnsi="Consolas"/>
          <w:color w:val="008200"/>
          <w:sz w:val="21"/>
          <w:szCs w:val="21"/>
        </w:rPr>
        <w:t>//localhost:1111/eureka/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P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com"/>
          <w:rFonts w:ascii="Consolas" w:hAnsi="Consolas"/>
          <w:color w:val="008200"/>
          <w:sz w:val="21"/>
          <w:szCs w:val="21"/>
          <w:lang w:val="en-US"/>
        </w:rPr>
        <w:t># Disable Spring Boot's "Whitelabel" default error page, so we can use our own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error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whitelabel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</w:p>
    <w:p w:rsidR="00877608" w:rsidRDefault="00877608" w:rsidP="00877608">
      <w:pPr>
        <w:pStyle w:val="HTML"/>
        <w:numPr>
          <w:ilvl w:val="0"/>
          <w:numId w:val="22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enabled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 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false</w:t>
      </w:r>
      <w:proofErr w:type="spellEnd"/>
      <w:proofErr w:type="gramEnd"/>
    </w:p>
    <w:p w:rsidR="00877608" w:rsidRDefault="00877608" w:rsidP="00877608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WebclientMicroserviceServerApplication.java</w:t>
      </w:r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lastRenderedPageBreak/>
        <w:t>package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com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doj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web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;</w:t>
      </w: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boot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SpringApplication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boot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autoconfigure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SpringBootApplication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cloud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client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discovery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EnableDiscoveryClient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cloud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client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loadbalancer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LoadBalanced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context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annotation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Bean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web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client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RestTemplate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SpringBootApplication</w:t>
      </w:r>
      <w:proofErr w:type="spellEnd"/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EnableDiscoveryClient</w:t>
      </w:r>
      <w:proofErr w:type="spellEnd"/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public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class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WebclientMicroserviceServerApplication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66"/>
          <w:sz w:val="21"/>
          <w:szCs w:val="21"/>
        </w:rPr>
        <w:t>{</w:t>
      </w: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public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static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final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String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ACCOUNTS_SERVICE_URL 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=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str"/>
          <w:rFonts w:ascii="Consolas" w:hAnsi="Consolas"/>
          <w:color w:val="0000FF"/>
          <w:sz w:val="21"/>
          <w:szCs w:val="21"/>
          <w:lang w:val="en-US"/>
        </w:rPr>
        <w:t>"http://ACCOUNTS-MICROSERVICE"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public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static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void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main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(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String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[]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args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)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{</w:t>
      </w: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SpringApplication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run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(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WebclientMicroserviceServerApplication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class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,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args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);</w:t>
      </w: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Bean</w:t>
      </w:r>
      <w:proofErr w:type="spellEnd"/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LoadBalanced</w:t>
      </w:r>
      <w:proofErr w:type="spellEnd"/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public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RestTemplate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restTemplate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66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66"/>
          <w:sz w:val="21"/>
          <w:szCs w:val="21"/>
        </w:rPr>
        <w:t>{</w:t>
      </w: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return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new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  <w:sz w:val="21"/>
          <w:szCs w:val="21"/>
        </w:rPr>
        <w:t>RestTemplate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66"/>
          <w:sz w:val="21"/>
          <w:szCs w:val="21"/>
        </w:rPr>
        <w:t>);</w:t>
      </w: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Bean</w:t>
      </w:r>
      <w:proofErr w:type="spellEnd"/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public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AccountRepository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accountRepository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66"/>
          <w:sz w:val="21"/>
          <w:szCs w:val="21"/>
        </w:rPr>
        <w:t>){</w:t>
      </w:r>
    </w:p>
    <w:p w:rsidR="00877608" w:rsidRP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return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new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RemoteAccountRepository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(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ACCOUNTS_SERVICE_URL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);</w:t>
      </w: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pStyle w:val="HTML"/>
        <w:numPr>
          <w:ilvl w:val="0"/>
          <w:numId w:val="23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6"/>
          <w:szCs w:val="26"/>
        </w:rPr>
        <w:br/>
      </w:r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pom.xml</w:t>
      </w:r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dependencies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org.springframework.cloud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spring-cloud-starter-eureka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org.springframework.cloud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spring-cloud-starter-ribbon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lastRenderedPageBreak/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org.springframework.boot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spring-boot-starter-web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org.springframework.boot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spring-boot-starter-actuator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org.springframework.boot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spring-boot-starter-test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scope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test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scope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877608">
        <w:rPr>
          <w:rStyle w:val="com"/>
          <w:rFonts w:ascii="Consolas" w:hAnsi="Consolas"/>
          <w:color w:val="008200"/>
          <w:sz w:val="21"/>
          <w:szCs w:val="21"/>
          <w:lang w:val="en-US"/>
        </w:rPr>
        <w:t>&lt;!-- These dependencies enable JSP usage --&gt;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&lt;groupId&gt;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org.apache.tomcat.embed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&lt;/groupId&gt;</w:t>
      </w:r>
    </w:p>
    <w:p w:rsidR="00877608" w:rsidRP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&lt;artifactId&gt;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tomcat-embed-jasper</w:t>
      </w:r>
      <w:r w:rsidRPr="00877608">
        <w:rPr>
          <w:rStyle w:val="tag"/>
          <w:rFonts w:ascii="Consolas" w:hAnsi="Consolas"/>
          <w:b/>
          <w:bCs/>
          <w:color w:val="006699"/>
          <w:sz w:val="21"/>
          <w:szCs w:val="21"/>
          <w:lang w:val="en-US"/>
        </w:rPr>
        <w:t>&lt;/artifactId&gt;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 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scope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provided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scope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 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groupId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javax.servlet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groupId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 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artifactId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jstl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artifactId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dependency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Default="00877608" w:rsidP="00877608">
      <w:pPr>
        <w:pStyle w:val="HTML"/>
        <w:numPr>
          <w:ilvl w:val="0"/>
          <w:numId w:val="24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dependencies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</w:rPr>
        <w:t>&gt;</w:t>
      </w:r>
    </w:p>
    <w:p w:rsidR="00877608" w:rsidRPr="00877608" w:rsidRDefault="00877608" w:rsidP="00877608">
      <w:pPr>
        <w:rPr>
          <w:rFonts w:ascii="Times New Roman" w:hAnsi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Other required source files related to this application you could download from github link as given below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hyperlink r:id="rId34" w:tgtFrame="_blank" w:history="1">
        <w:r w:rsidRPr="00877608">
          <w:rPr>
            <w:rStyle w:val="a3"/>
            <w:rFonts w:ascii="Calibri" w:hAnsi="Calibri" w:cs="Calibri"/>
            <w:b/>
            <w:bCs/>
            <w:color w:val="696969"/>
            <w:sz w:val="48"/>
            <w:szCs w:val="48"/>
            <w:shd w:val="clear" w:color="auto" w:fill="FFFFFF"/>
            <w:lang w:val="en-US"/>
          </w:rPr>
          <w:t>webclient-microservice-server</w:t>
        </w:r>
      </w:hyperlink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Now run this consumer service application as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Spring Boot application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and after few seconds refresh browser to the home page of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Eureka Discovery Server</w:t>
      </w:r>
      <w:r w:rsidRPr="00877608">
        <w:rPr>
          <w:rStyle w:val="apple-converted-space"/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at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u w:val="single"/>
          <w:shd w:val="clear" w:color="auto" w:fill="FFFFFF"/>
          <w:lang w:val="en-US"/>
        </w:rPr>
        <w:t>http://localhost:1111/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in previous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Step 1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. Now one more Service registered to the Eureka registered instances with Service Name "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ACCOUNTS-WEB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" as below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shd w:val="clear" w:color="auto" w:fill="FFFFFF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6096000" cy="3314700"/>
            <wp:effectExtent l="0" t="0" r="0" b="0"/>
            <wp:docPr id="5" name="Рисунок 5" descr="https://4.bp.blogspot.com/-JletCC_3j6s/WG13iLXpmfI/AAAAAAAAFyc/rHrzLub-ajUhn9YCn9rofk6sR1AcaeaXQCLcB/s640/ms-webclient-service-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4.bp.blogspot.com/-JletCC_3j6s/WG13iLXpmfI/AAAAAAAAFyc/rHrzLub-ajUhn9YCn9rofk6sR1AcaeaXQCLcB/s640/ms-webclient-service-url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Pr="00877608" w:rsidRDefault="00877608" w:rsidP="008776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Lets our consumer consume the service of producer registered at discovery server.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package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com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doj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web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;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import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</w:rPr>
        <w:t>Arrays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;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import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</w:rPr>
        <w:t>List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;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P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beans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factory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annotation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Autowired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import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org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springframework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web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client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RestTemplate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;</w:t>
      </w:r>
    </w:p>
    <w:p w:rsidR="00877608" w:rsidRP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>/**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> * @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author</w:t>
      </w:r>
      <w:proofErr w:type="spellEnd"/>
      <w:r>
        <w:rPr>
          <w:rStyle w:val="com"/>
          <w:rFonts w:ascii="Consolas" w:hAnsi="Consolas"/>
          <w:color w:val="00820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008200"/>
          <w:sz w:val="21"/>
          <w:szCs w:val="21"/>
        </w:rPr>
        <w:t>Dinesh.Rajput</w:t>
      </w:r>
      <w:proofErr w:type="spellEnd"/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> *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com"/>
          <w:rFonts w:ascii="Consolas" w:hAnsi="Consolas"/>
          <w:color w:val="008200"/>
          <w:sz w:val="21"/>
          <w:szCs w:val="21"/>
        </w:rPr>
        <w:t> */</w:t>
      </w:r>
    </w:p>
    <w:p w:rsidR="00877608" w:rsidRP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public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class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RemoteAccountRepository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implements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AccountRepository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{</w:t>
      </w:r>
    </w:p>
    <w:p w:rsidR="00877608" w:rsidRP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Autowired</w:t>
      </w:r>
      <w:proofErr w:type="spellEnd"/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protected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RestTemplate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restTemplate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;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protected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String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serviceUrl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;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public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  <w:sz w:val="21"/>
          <w:szCs w:val="21"/>
        </w:rPr>
        <w:t>RemoteAccountRepository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  <w:sz w:val="21"/>
          <w:szCs w:val="21"/>
        </w:rPr>
        <w:t>String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serviceUrl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66"/>
          <w:sz w:val="21"/>
          <w:szCs w:val="21"/>
        </w:rPr>
        <w:t>{</w:t>
      </w:r>
    </w:p>
    <w:p w:rsidR="00877608" w:rsidRP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this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serviceUrl 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=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serviceUrl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startsWith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(</w:t>
      </w:r>
      <w:r w:rsidRPr="00877608">
        <w:rPr>
          <w:rStyle w:val="str"/>
          <w:rFonts w:ascii="Consolas" w:hAnsi="Consolas"/>
          <w:color w:val="0000FF"/>
          <w:sz w:val="21"/>
          <w:szCs w:val="21"/>
          <w:lang w:val="en-US"/>
        </w:rPr>
        <w:t>"http"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)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?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serviceUrl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Style w:val="pun"/>
          <w:rFonts w:ascii="Consolas" w:hAnsi="Consolas"/>
          <w:color w:val="666666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0000FF"/>
          <w:sz w:val="21"/>
          <w:szCs w:val="21"/>
        </w:rPr>
        <w:t>"http://"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66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serviceUrl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;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> </w:t>
      </w: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Override</w:t>
      </w:r>
      <w:proofErr w:type="spellEnd"/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public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List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&lt;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Account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getAllAccounts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66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66"/>
          <w:sz w:val="21"/>
          <w:szCs w:val="21"/>
        </w:rPr>
        <w:t>{</w:t>
      </w:r>
    </w:p>
    <w:p w:rsidR="00877608" w:rsidRP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Account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[]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accounts 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=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restTemplate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getForObject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(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serviceUrl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+</w:t>
      </w:r>
      <w:r w:rsidRPr="00877608">
        <w:rPr>
          <w:rStyle w:val="str"/>
          <w:rFonts w:ascii="Consolas" w:hAnsi="Consolas"/>
          <w:color w:val="0000FF"/>
          <w:sz w:val="21"/>
          <w:szCs w:val="21"/>
          <w:lang w:val="en-US"/>
        </w:rPr>
        <w:t>"/accounts"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,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Account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[].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class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);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return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Arrays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asList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accounts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);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Override</w:t>
      </w:r>
      <w:proofErr w:type="spellEnd"/>
    </w:p>
    <w:p w:rsidR="00877608" w:rsidRP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 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public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Account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getAccount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(</w:t>
      </w:r>
      <w:r w:rsidRPr="00877608">
        <w:rPr>
          <w:rStyle w:val="typ"/>
          <w:rFonts w:ascii="Consolas" w:hAnsi="Consolas"/>
          <w:color w:val="660066"/>
          <w:sz w:val="21"/>
          <w:szCs w:val="21"/>
          <w:lang w:val="en-US"/>
        </w:rPr>
        <w:t>String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number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)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{</w:t>
      </w:r>
    </w:p>
    <w:p w:rsidR="00877608" w:rsidRP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  <w:lang w:val="en-US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877608">
        <w:rPr>
          <w:rStyle w:val="kwd"/>
          <w:rFonts w:ascii="Consolas" w:hAnsi="Consolas"/>
          <w:b/>
          <w:bCs/>
          <w:color w:val="006699"/>
          <w:sz w:val="21"/>
          <w:szCs w:val="21"/>
          <w:lang w:val="en-US"/>
        </w:rPr>
        <w:t>return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restTemplate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.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>getForObject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(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serviceUrl 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+</w:t>
      </w: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608">
        <w:rPr>
          <w:rStyle w:val="str"/>
          <w:rFonts w:ascii="Consolas" w:hAnsi="Consolas"/>
          <w:color w:val="0000FF"/>
          <w:sz w:val="21"/>
          <w:szCs w:val="21"/>
          <w:lang w:val="en-US"/>
        </w:rPr>
        <w:t>"/accounts/{id}"</w:t>
      </w:r>
      <w:r w:rsidRPr="00877608">
        <w:rPr>
          <w:rStyle w:val="pun"/>
          <w:rFonts w:ascii="Consolas" w:hAnsi="Consolas"/>
          <w:color w:val="666666"/>
          <w:sz w:val="21"/>
          <w:szCs w:val="21"/>
          <w:lang w:val="en-US"/>
        </w:rPr>
        <w:t>,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 w:rsidRPr="00877608">
        <w:rPr>
          <w:rStyle w:val="pln"/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Account</w:t>
      </w:r>
      <w:r>
        <w:rPr>
          <w:rStyle w:val="pun"/>
          <w:rFonts w:ascii="Consolas" w:hAnsi="Consolas"/>
          <w:color w:val="666666"/>
          <w:sz w:val="21"/>
          <w:szCs w:val="21"/>
        </w:rPr>
        <w:t>.</w:t>
      </w:r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class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number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);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</w:p>
    <w:p w:rsidR="00877608" w:rsidRDefault="00877608" w:rsidP="00877608">
      <w:pPr>
        <w:pStyle w:val="HTML"/>
        <w:numPr>
          <w:ilvl w:val="0"/>
          <w:numId w:val="25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Default="00877608" w:rsidP="00877608">
      <w:pPr>
        <w:rPr>
          <w:rFonts w:ascii="Times New Roman" w:hAnsi="Times New Roman"/>
          <w:sz w:val="24"/>
          <w:szCs w:val="24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Lets open web application which is a consumer of the account microservice registered at Eureka Discovery Server.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>
        <w:rPr>
          <w:rFonts w:ascii="Calibri" w:hAnsi="Calibri" w:cs="Calibri"/>
          <w:b/>
          <w:bCs/>
          <w:color w:val="000000"/>
          <w:sz w:val="26"/>
          <w:szCs w:val="26"/>
          <w:u w:val="single"/>
          <w:shd w:val="clear" w:color="auto" w:fill="FFFFFF"/>
        </w:rPr>
        <w:t>http://localhost:8080/</w:t>
      </w:r>
      <w:r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as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below</w:t>
      </w:r>
      <w:proofErr w:type="spellEnd"/>
      <w:r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shd w:val="clear" w:color="auto" w:fill="FFFFFF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781550" cy="2276475"/>
            <wp:effectExtent l="0" t="0" r="0" b="9525"/>
            <wp:docPr id="4" name="Рисунок 4" descr="ms-webclient-service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s-webclient-service-ap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Default="00877608" w:rsidP="00877608">
      <w:pPr>
        <w:rPr>
          <w:rFonts w:ascii="Times New Roman" w:hAnsi="Times New Roman" w:cs="Times New Roman"/>
          <w:sz w:val="24"/>
          <w:szCs w:val="24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Now click on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View Account List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then fetch all accounts from account microservice.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>
        <w:rPr>
          <w:rFonts w:ascii="Calibri" w:hAnsi="Calibri" w:cs="Calibri"/>
          <w:b/>
          <w:bCs/>
          <w:color w:val="000000"/>
          <w:sz w:val="26"/>
          <w:szCs w:val="26"/>
          <w:u w:val="single"/>
          <w:shd w:val="clear" w:color="auto" w:fill="FFFFFF"/>
        </w:rPr>
        <w:t>http://localhost:8080/accountList</w:t>
      </w:r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shd w:val="clear" w:color="auto" w:fill="FFFFFF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3981450" cy="2286000"/>
            <wp:effectExtent l="0" t="0" r="0" b="0"/>
            <wp:docPr id="3" name="Рисунок 3" descr="ms-webclient-service-ap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s-webclient-service-app-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Default="00877608" w:rsidP="00877608">
      <w:pPr>
        <w:rPr>
          <w:rFonts w:ascii="Times New Roman" w:hAnsi="Times New Roman" w:cs="Times New Roman"/>
          <w:sz w:val="24"/>
          <w:szCs w:val="24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Now click on any account from the list of accounts to fetch the details of account for account number from account microservice.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>
        <w:rPr>
          <w:rFonts w:ascii="Calibri" w:hAnsi="Calibri" w:cs="Calibri"/>
          <w:b/>
          <w:bCs/>
          <w:color w:val="000000"/>
          <w:sz w:val="26"/>
          <w:szCs w:val="26"/>
          <w:u w:val="single"/>
          <w:shd w:val="clear" w:color="auto" w:fill="FFFFFF"/>
        </w:rPr>
        <w:t>http://localhost:8080/accountDetails?number=5115</w:t>
      </w:r>
      <w:r>
        <w:rPr>
          <w:rFonts w:ascii="Calibri" w:hAnsi="Calibri" w:cs="Calibri"/>
          <w:color w:val="000000"/>
          <w:sz w:val="26"/>
          <w:szCs w:val="26"/>
        </w:rPr>
        <w:br/>
      </w:r>
    </w:p>
    <w:p w:rsidR="00877608" w:rsidRDefault="00877608" w:rsidP="00877608">
      <w:pPr>
        <w:shd w:val="clear" w:color="auto" w:fill="FFFFFF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648200" cy="2286000"/>
            <wp:effectExtent l="0" t="0" r="0" b="0"/>
            <wp:docPr id="2" name="Рисунок 2" descr="ms-webclient-service-app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s-webclient-service-app-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08" w:rsidRPr="00877608" w:rsidRDefault="00877608" w:rsidP="008776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Load Balanced</w:t>
      </w:r>
      <w:r w:rsidRPr="00877608">
        <w:rPr>
          <w:rStyle w:val="apple-converted-space"/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i/>
          <w:iCs/>
          <w:color w:val="000000"/>
          <w:sz w:val="26"/>
          <w:szCs w:val="26"/>
          <w:shd w:val="clear" w:color="auto" w:fill="FFFFFF"/>
          <w:lang w:val="en-US"/>
        </w:rPr>
        <w:t>RestTemplate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Create using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i/>
          <w:iCs/>
          <w:color w:val="000000"/>
          <w:sz w:val="26"/>
          <w:szCs w:val="26"/>
          <w:shd w:val="clear" w:color="auto" w:fill="FFFFFF"/>
          <w:lang w:val="en-US"/>
        </w:rPr>
        <w:t>@LoadBalanced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- Spring enhances it to service lookup &amp; load balancing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pStyle w:val="HTML"/>
        <w:numPr>
          <w:ilvl w:val="0"/>
          <w:numId w:val="26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Bean</w:t>
      </w:r>
      <w:proofErr w:type="spellEnd"/>
    </w:p>
    <w:p w:rsidR="00877608" w:rsidRDefault="00877608" w:rsidP="00877608">
      <w:pPr>
        <w:pStyle w:val="HTML"/>
        <w:numPr>
          <w:ilvl w:val="0"/>
          <w:numId w:val="26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LoadBalanced</w:t>
      </w:r>
      <w:proofErr w:type="spellEnd"/>
    </w:p>
    <w:p w:rsidR="00877608" w:rsidRDefault="00877608" w:rsidP="00877608">
      <w:pPr>
        <w:pStyle w:val="HTML"/>
        <w:numPr>
          <w:ilvl w:val="0"/>
          <w:numId w:val="26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public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RestTemplate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restTemplate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66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66"/>
          <w:sz w:val="21"/>
          <w:szCs w:val="21"/>
        </w:rPr>
        <w:t>{</w:t>
      </w:r>
    </w:p>
    <w:p w:rsidR="00877608" w:rsidRDefault="00877608" w:rsidP="00877608">
      <w:pPr>
        <w:pStyle w:val="HTML"/>
        <w:numPr>
          <w:ilvl w:val="0"/>
          <w:numId w:val="26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return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new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  <w:sz w:val="21"/>
          <w:szCs w:val="21"/>
        </w:rPr>
        <w:t>RestTemplate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666666"/>
          <w:sz w:val="21"/>
          <w:szCs w:val="21"/>
        </w:rPr>
        <w:t>);</w:t>
      </w:r>
    </w:p>
    <w:p w:rsidR="00877608" w:rsidRDefault="00877608" w:rsidP="00877608">
      <w:pPr>
        <w:pStyle w:val="HTML"/>
        <w:numPr>
          <w:ilvl w:val="0"/>
          <w:numId w:val="26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r>
        <w:rPr>
          <w:rStyle w:val="pun"/>
          <w:rFonts w:ascii="Consolas" w:hAnsi="Consolas"/>
          <w:color w:val="666666"/>
          <w:sz w:val="21"/>
          <w:szCs w:val="21"/>
        </w:rPr>
        <w:t>}</w:t>
      </w:r>
    </w:p>
    <w:p w:rsidR="00877608" w:rsidRPr="00877608" w:rsidRDefault="00877608" w:rsidP="00877608">
      <w:pPr>
        <w:rPr>
          <w:rFonts w:ascii="Times New Roman" w:hAnsi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Must inject using same qualifier-</w:t>
      </w:r>
      <w:r w:rsidRPr="00877608">
        <w:rPr>
          <w:rStyle w:val="apple-converted-space"/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Pr="00877608" w:rsidRDefault="00877608" w:rsidP="00877608">
      <w:pPr>
        <w:numPr>
          <w:ilvl w:val="0"/>
          <w:numId w:val="27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lastRenderedPageBreak/>
        <w:t>If there are multiple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877608">
        <w:rPr>
          <w:rFonts w:ascii="Calibri" w:hAnsi="Calibri" w:cs="Calibri"/>
          <w:b/>
          <w:bCs/>
          <w:i/>
          <w:iCs/>
          <w:color w:val="000000"/>
          <w:sz w:val="26"/>
          <w:szCs w:val="26"/>
          <w:lang w:val="en-US"/>
        </w:rPr>
        <w:t>RestTemplate</w:t>
      </w:r>
      <w:proofErr w:type="spellEnd"/>
      <w:proofErr w:type="gramEnd"/>
      <w:r w:rsidRPr="00877608">
        <w:rPr>
          <w:rStyle w:val="apple-converted-space"/>
          <w:rFonts w:ascii="Calibri" w:hAnsi="Calibri" w:cs="Calibri"/>
          <w:b/>
          <w:bCs/>
          <w:i/>
          <w:iCs/>
          <w:color w:val="000000"/>
          <w:sz w:val="26"/>
          <w:szCs w:val="26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you get the right one.</w:t>
      </w:r>
    </w:p>
    <w:p w:rsidR="00877608" w:rsidRPr="00877608" w:rsidRDefault="00877608" w:rsidP="00877608">
      <w:pPr>
        <w:numPr>
          <w:ilvl w:val="0"/>
          <w:numId w:val="27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 xml:space="preserve">It can used to access multiple </w:t>
      </w:r>
      <w:proofErr w:type="spellStart"/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microservices</w:t>
      </w:r>
      <w:proofErr w:type="spellEnd"/>
    </w:p>
    <w:p w:rsidR="00877608" w:rsidRPr="00877608" w:rsidRDefault="00877608" w:rsidP="0087760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pStyle w:val="HTML"/>
        <w:numPr>
          <w:ilvl w:val="0"/>
          <w:numId w:val="2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Autowired</w:t>
      </w:r>
      <w:proofErr w:type="spellEnd"/>
    </w:p>
    <w:p w:rsidR="00877608" w:rsidRDefault="00877608" w:rsidP="00877608">
      <w:pPr>
        <w:pStyle w:val="HTML"/>
        <w:numPr>
          <w:ilvl w:val="0"/>
          <w:numId w:val="2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Style w:val="lit"/>
          <w:rFonts w:ascii="Consolas" w:hAnsi="Consolas"/>
          <w:color w:val="006666"/>
          <w:sz w:val="21"/>
          <w:szCs w:val="2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</w:rPr>
        <w:t>LoadBalanced</w:t>
      </w:r>
      <w:proofErr w:type="spellEnd"/>
    </w:p>
    <w:p w:rsidR="00877608" w:rsidRDefault="00877608" w:rsidP="00877608">
      <w:pPr>
        <w:pStyle w:val="HTML"/>
        <w:numPr>
          <w:ilvl w:val="0"/>
          <w:numId w:val="28"/>
        </w:numPr>
        <w:pBdr>
          <w:top w:val="single" w:sz="6" w:space="2" w:color="888888"/>
          <w:left w:val="single" w:sz="18" w:space="11" w:color="6CE26C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 w:line="225" w:lineRule="atLeast"/>
        <w:ind w:firstLine="0"/>
        <w:rPr>
          <w:rFonts w:ascii="Consolas" w:hAnsi="Consolas"/>
          <w:color w:val="AFAFAF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Style w:val="kwd"/>
          <w:rFonts w:ascii="Consolas" w:hAnsi="Consolas"/>
          <w:b/>
          <w:bCs/>
          <w:color w:val="006699"/>
          <w:sz w:val="21"/>
          <w:szCs w:val="21"/>
        </w:rPr>
        <w:t>protected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</w:rPr>
        <w:t>RestTemplate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restTemplate</w:t>
      </w:r>
      <w:proofErr w:type="spellEnd"/>
      <w:r>
        <w:rPr>
          <w:rStyle w:val="pun"/>
          <w:rFonts w:ascii="Consolas" w:hAnsi="Consolas"/>
          <w:color w:val="666666"/>
          <w:sz w:val="21"/>
          <w:szCs w:val="21"/>
        </w:rPr>
        <w:t>;</w:t>
      </w:r>
    </w:p>
    <w:p w:rsidR="00877608" w:rsidRPr="00877608" w:rsidRDefault="00877608" w:rsidP="00877608">
      <w:pPr>
        <w:rPr>
          <w:rFonts w:ascii="Times New Roman" w:hAnsi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  <w:lang w:val="en-US"/>
        </w:rPr>
        <w:br/>
        <w:t>Load Balancing with Ribbon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proofErr w:type="gramStart"/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Our</w:t>
      </w:r>
      <w:proofErr w:type="gramEnd"/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 xml:space="preserve"> smart </w:t>
      </w:r>
      <w:proofErr w:type="spellStart"/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RestTemplate</w:t>
      </w:r>
      <w:proofErr w:type="spellEnd"/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 xml:space="preserve"> automatically integrates two Netflix utilities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numPr>
          <w:ilvl w:val="0"/>
          <w:numId w:val="29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/>
          <w:bCs/>
          <w:i/>
          <w:iCs/>
          <w:color w:val="000000"/>
          <w:sz w:val="26"/>
          <w:szCs w:val="26"/>
        </w:rPr>
        <w:t>Eureka</w:t>
      </w:r>
      <w:proofErr w:type="spellEnd"/>
      <w:r>
        <w:rPr>
          <w:rStyle w:val="apple-converted-space"/>
          <w:rFonts w:ascii="Calibri" w:hAnsi="Calibri" w:cs="Calibri"/>
          <w:b/>
          <w:bCs/>
          <w:i/>
          <w:iCs/>
          <w:color w:val="000000"/>
          <w:sz w:val="26"/>
          <w:szCs w:val="26"/>
        </w:rPr>
        <w:t> 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Service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Discovery</w:t>
      </w:r>
      <w:proofErr w:type="spellEnd"/>
    </w:p>
    <w:p w:rsidR="00877608" w:rsidRDefault="00877608" w:rsidP="00877608">
      <w:pPr>
        <w:numPr>
          <w:ilvl w:val="0"/>
          <w:numId w:val="29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/>
          <w:bCs/>
          <w:i/>
          <w:iCs/>
          <w:color w:val="000000"/>
          <w:sz w:val="26"/>
          <w:szCs w:val="26"/>
        </w:rPr>
        <w:t>Ribbon</w:t>
      </w:r>
      <w:proofErr w:type="spellEnd"/>
      <w:r>
        <w:rPr>
          <w:rStyle w:val="apple-converted-space"/>
          <w:rFonts w:ascii="Calibri" w:hAnsi="Calibri" w:cs="Calibri"/>
          <w:b/>
          <w:bCs/>
          <w:i/>
          <w:iCs/>
          <w:color w:val="000000"/>
          <w:sz w:val="26"/>
          <w:szCs w:val="26"/>
        </w:rPr>
        <w:t> 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Client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Side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Load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Balancer</w:t>
      </w:r>
      <w:proofErr w:type="spellEnd"/>
    </w:p>
    <w:p w:rsidR="00877608" w:rsidRPr="00877608" w:rsidRDefault="00877608" w:rsidP="0087760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i/>
          <w:iCs/>
          <w:color w:val="000000"/>
          <w:sz w:val="26"/>
          <w:szCs w:val="26"/>
          <w:shd w:val="clear" w:color="auto" w:fill="FFFFFF"/>
          <w:lang w:val="en-US"/>
        </w:rPr>
        <w:t>Eureka</w:t>
      </w:r>
      <w:r w:rsidRPr="00877608">
        <w:rPr>
          <w:rStyle w:val="apple-converted-space"/>
          <w:rFonts w:ascii="Calibri" w:hAnsi="Calibri" w:cs="Calibri"/>
          <w:b/>
          <w:bCs/>
          <w:i/>
          <w:iCs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return the URL of all available instances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i/>
          <w:iCs/>
          <w:color w:val="000000"/>
          <w:sz w:val="26"/>
          <w:szCs w:val="26"/>
          <w:shd w:val="clear" w:color="auto" w:fill="FFFFFF"/>
          <w:lang w:val="en-US"/>
        </w:rPr>
        <w:t>Ribbon</w:t>
      </w:r>
      <w:r w:rsidRPr="00877608">
        <w:rPr>
          <w:rStyle w:val="apple-converted-space"/>
          <w:rFonts w:ascii="Calibri" w:hAnsi="Calibri" w:cs="Calibri"/>
          <w:b/>
          <w:bCs/>
          <w:i/>
          <w:iCs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determine the best available service too use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Just inject the load balanced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proofErr w:type="spellStart"/>
      <w:r w:rsidRPr="00877608">
        <w:rPr>
          <w:rFonts w:ascii="Calibri" w:hAnsi="Calibri" w:cs="Calibri"/>
          <w:b/>
          <w:bCs/>
          <w:i/>
          <w:iCs/>
          <w:color w:val="000000"/>
          <w:sz w:val="26"/>
          <w:szCs w:val="26"/>
          <w:shd w:val="clear" w:color="auto" w:fill="FFFFFF"/>
          <w:lang w:val="en-US"/>
        </w:rPr>
        <w:t>RestTemplate</w:t>
      </w:r>
      <w:proofErr w:type="spellEnd"/>
      <w:r w:rsidRPr="00877608">
        <w:rPr>
          <w:rStyle w:val="apple-converted-space"/>
          <w:rFonts w:ascii="Calibri" w:hAnsi="Calibri" w:cs="Calibri"/>
          <w:b/>
          <w:bCs/>
          <w:i/>
          <w:iCs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automatic lookup by</w:t>
      </w:r>
      <w:r w:rsidRPr="00877608">
        <w:rPr>
          <w:rStyle w:val="apple-converted-space"/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 </w:t>
      </w:r>
      <w:r w:rsidRPr="00877608">
        <w:rPr>
          <w:rFonts w:ascii="Calibri" w:hAnsi="Calibri" w:cs="Calibri"/>
          <w:b/>
          <w:bCs/>
          <w:i/>
          <w:iCs/>
          <w:color w:val="000000"/>
          <w:sz w:val="26"/>
          <w:szCs w:val="26"/>
          <w:shd w:val="clear" w:color="auto" w:fill="FFFFFF"/>
          <w:lang w:val="en-US"/>
        </w:rPr>
        <w:t>logical service-name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  <w:lang w:val="en-US"/>
        </w:rPr>
        <w:t>7. Summary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shd w:val="clear" w:color="auto" w:fill="FFFFFF"/>
          <w:lang w:val="en-US"/>
        </w:rPr>
        <w:t>After completion of this article you should have learned:</w:t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br/>
      </w:r>
    </w:p>
    <w:p w:rsidR="00877608" w:rsidRDefault="00877608" w:rsidP="00877608">
      <w:pPr>
        <w:numPr>
          <w:ilvl w:val="0"/>
          <w:numId w:val="30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What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is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the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MicroServices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Architecture</w:t>
      </w:r>
      <w:proofErr w:type="spellEnd"/>
    </w:p>
    <w:p w:rsidR="00877608" w:rsidRDefault="00877608" w:rsidP="00877608">
      <w:pPr>
        <w:numPr>
          <w:ilvl w:val="0"/>
          <w:numId w:val="30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Advantages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and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Challenges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of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MicroServices</w:t>
      </w:r>
      <w:proofErr w:type="spellEnd"/>
    </w:p>
    <w:p w:rsidR="00877608" w:rsidRPr="00877608" w:rsidRDefault="00877608" w:rsidP="00877608">
      <w:pPr>
        <w:numPr>
          <w:ilvl w:val="0"/>
          <w:numId w:val="30"/>
        </w:numPr>
        <w:shd w:val="clear" w:color="auto" w:fill="FFFFFF"/>
        <w:spacing w:after="60" w:line="240" w:lineRule="auto"/>
        <w:ind w:left="0" w:firstLine="0"/>
        <w:rPr>
          <w:rFonts w:ascii="Calibri" w:hAnsi="Calibri" w:cs="Calibri"/>
          <w:color w:val="000000"/>
          <w:sz w:val="26"/>
          <w:szCs w:val="26"/>
          <w:lang w:val="en-US"/>
        </w:rPr>
      </w:pPr>
      <w:proofErr w:type="gramStart"/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>And</w:t>
      </w:r>
      <w:proofErr w:type="gramEnd"/>
      <w:r w:rsidRPr="00877608">
        <w:rPr>
          <w:rFonts w:ascii="Calibri" w:hAnsi="Calibri" w:cs="Calibri"/>
          <w:color w:val="000000"/>
          <w:sz w:val="26"/>
          <w:szCs w:val="26"/>
          <w:lang w:val="en-US"/>
        </w:rPr>
        <w:t xml:space="preserve"> some information about Spring Cloud such as Eureka Discover Server by Netflix and Ribbon.</w:t>
      </w:r>
    </w:p>
    <w:p w:rsidR="0085392C" w:rsidRPr="0085392C" w:rsidRDefault="0085392C">
      <w:pPr>
        <w:rPr>
          <w:lang w:val="en-US"/>
        </w:rPr>
      </w:pPr>
      <w:bookmarkStart w:id="0" w:name="_GoBack"/>
      <w:bookmarkEnd w:id="0"/>
    </w:p>
    <w:sectPr w:rsidR="0085392C" w:rsidRPr="00853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6306"/>
    <w:multiLevelType w:val="multilevel"/>
    <w:tmpl w:val="42A6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37FDA"/>
    <w:multiLevelType w:val="multilevel"/>
    <w:tmpl w:val="2542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B17D4"/>
    <w:multiLevelType w:val="multilevel"/>
    <w:tmpl w:val="C23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984F6A"/>
    <w:multiLevelType w:val="multilevel"/>
    <w:tmpl w:val="BC28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AB4865"/>
    <w:multiLevelType w:val="multilevel"/>
    <w:tmpl w:val="2CEE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8C6C55"/>
    <w:multiLevelType w:val="multilevel"/>
    <w:tmpl w:val="A40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E2288"/>
    <w:multiLevelType w:val="multilevel"/>
    <w:tmpl w:val="EB62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8871B0"/>
    <w:multiLevelType w:val="multilevel"/>
    <w:tmpl w:val="5FAC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FF2E10"/>
    <w:multiLevelType w:val="multilevel"/>
    <w:tmpl w:val="B742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D35867"/>
    <w:multiLevelType w:val="multilevel"/>
    <w:tmpl w:val="4D74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2A20AE"/>
    <w:multiLevelType w:val="multilevel"/>
    <w:tmpl w:val="CF1C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A45D34"/>
    <w:multiLevelType w:val="multilevel"/>
    <w:tmpl w:val="9D84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130065"/>
    <w:multiLevelType w:val="multilevel"/>
    <w:tmpl w:val="C778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A10074"/>
    <w:multiLevelType w:val="multilevel"/>
    <w:tmpl w:val="3B7A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10021A"/>
    <w:multiLevelType w:val="multilevel"/>
    <w:tmpl w:val="C222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912668"/>
    <w:multiLevelType w:val="multilevel"/>
    <w:tmpl w:val="3F7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924084"/>
    <w:multiLevelType w:val="multilevel"/>
    <w:tmpl w:val="7E7E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C675FE"/>
    <w:multiLevelType w:val="multilevel"/>
    <w:tmpl w:val="C67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606D7F"/>
    <w:multiLevelType w:val="multilevel"/>
    <w:tmpl w:val="CCEE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660FB8"/>
    <w:multiLevelType w:val="multilevel"/>
    <w:tmpl w:val="7A0C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60110E"/>
    <w:multiLevelType w:val="multilevel"/>
    <w:tmpl w:val="E980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002B03"/>
    <w:multiLevelType w:val="multilevel"/>
    <w:tmpl w:val="841C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9D09D3"/>
    <w:multiLevelType w:val="multilevel"/>
    <w:tmpl w:val="2438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F34A04"/>
    <w:multiLevelType w:val="multilevel"/>
    <w:tmpl w:val="6716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8C40EE"/>
    <w:multiLevelType w:val="multilevel"/>
    <w:tmpl w:val="779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5C7E60"/>
    <w:multiLevelType w:val="multilevel"/>
    <w:tmpl w:val="F8E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EF2B89"/>
    <w:multiLevelType w:val="multilevel"/>
    <w:tmpl w:val="C94E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042ACE"/>
    <w:multiLevelType w:val="multilevel"/>
    <w:tmpl w:val="BADC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B819D5"/>
    <w:multiLevelType w:val="multilevel"/>
    <w:tmpl w:val="8406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E7080A"/>
    <w:multiLevelType w:val="multilevel"/>
    <w:tmpl w:val="5626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8"/>
  </w:num>
  <w:num w:numId="3">
    <w:abstractNumId w:val="12"/>
  </w:num>
  <w:num w:numId="4">
    <w:abstractNumId w:val="2"/>
  </w:num>
  <w:num w:numId="5">
    <w:abstractNumId w:val="20"/>
  </w:num>
  <w:num w:numId="6">
    <w:abstractNumId w:val="29"/>
  </w:num>
  <w:num w:numId="7">
    <w:abstractNumId w:val="5"/>
  </w:num>
  <w:num w:numId="8">
    <w:abstractNumId w:val="1"/>
  </w:num>
  <w:num w:numId="9">
    <w:abstractNumId w:val="6"/>
  </w:num>
  <w:num w:numId="10">
    <w:abstractNumId w:val="13"/>
  </w:num>
  <w:num w:numId="11">
    <w:abstractNumId w:val="16"/>
  </w:num>
  <w:num w:numId="12">
    <w:abstractNumId w:val="26"/>
  </w:num>
  <w:num w:numId="13">
    <w:abstractNumId w:val="27"/>
  </w:num>
  <w:num w:numId="14">
    <w:abstractNumId w:val="22"/>
  </w:num>
  <w:num w:numId="15">
    <w:abstractNumId w:val="17"/>
  </w:num>
  <w:num w:numId="16">
    <w:abstractNumId w:val="9"/>
  </w:num>
  <w:num w:numId="17">
    <w:abstractNumId w:val="8"/>
  </w:num>
  <w:num w:numId="18">
    <w:abstractNumId w:val="14"/>
  </w:num>
  <w:num w:numId="19">
    <w:abstractNumId w:val="23"/>
  </w:num>
  <w:num w:numId="20">
    <w:abstractNumId w:val="19"/>
  </w:num>
  <w:num w:numId="21">
    <w:abstractNumId w:val="4"/>
  </w:num>
  <w:num w:numId="22">
    <w:abstractNumId w:val="10"/>
  </w:num>
  <w:num w:numId="23">
    <w:abstractNumId w:val="11"/>
  </w:num>
  <w:num w:numId="24">
    <w:abstractNumId w:val="15"/>
  </w:num>
  <w:num w:numId="25">
    <w:abstractNumId w:val="3"/>
  </w:num>
  <w:num w:numId="26">
    <w:abstractNumId w:val="18"/>
  </w:num>
  <w:num w:numId="27">
    <w:abstractNumId w:val="7"/>
  </w:num>
  <w:num w:numId="28">
    <w:abstractNumId w:val="21"/>
  </w:num>
  <w:num w:numId="29">
    <w:abstractNumId w:val="2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AC"/>
    <w:rsid w:val="005221AC"/>
    <w:rsid w:val="006767BE"/>
    <w:rsid w:val="0085392C"/>
    <w:rsid w:val="00877608"/>
    <w:rsid w:val="00E8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CF834-6480-4320-93AC-4CFE32E4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39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9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85392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5392C"/>
  </w:style>
  <w:style w:type="paragraph" w:styleId="HTML">
    <w:name w:val="HTML Preformatted"/>
    <w:basedOn w:val="a"/>
    <w:link w:val="HTML0"/>
    <w:uiPriority w:val="99"/>
    <w:semiHidden/>
    <w:unhideWhenUsed/>
    <w:rsid w:val="0087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76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877608"/>
  </w:style>
  <w:style w:type="character" w:customStyle="1" w:styleId="pln">
    <w:name w:val="pln"/>
    <w:basedOn w:val="a0"/>
    <w:rsid w:val="00877608"/>
  </w:style>
  <w:style w:type="character" w:customStyle="1" w:styleId="com">
    <w:name w:val="com"/>
    <w:basedOn w:val="a0"/>
    <w:rsid w:val="00877608"/>
  </w:style>
  <w:style w:type="character" w:customStyle="1" w:styleId="pun">
    <w:name w:val="pun"/>
    <w:basedOn w:val="a0"/>
    <w:rsid w:val="00877608"/>
  </w:style>
  <w:style w:type="character" w:customStyle="1" w:styleId="kwd">
    <w:name w:val="kwd"/>
    <w:basedOn w:val="a0"/>
    <w:rsid w:val="00877608"/>
  </w:style>
  <w:style w:type="character" w:customStyle="1" w:styleId="lit">
    <w:name w:val="lit"/>
    <w:basedOn w:val="a0"/>
    <w:rsid w:val="00877608"/>
  </w:style>
  <w:style w:type="character" w:customStyle="1" w:styleId="typ">
    <w:name w:val="typ"/>
    <w:basedOn w:val="a0"/>
    <w:rsid w:val="00877608"/>
  </w:style>
  <w:style w:type="character" w:styleId="a4">
    <w:name w:val="FollowedHyperlink"/>
    <w:basedOn w:val="a0"/>
    <w:uiPriority w:val="99"/>
    <w:semiHidden/>
    <w:unhideWhenUsed/>
    <w:rsid w:val="00877608"/>
    <w:rPr>
      <w:color w:val="800080"/>
      <w:u w:val="single"/>
    </w:rPr>
  </w:style>
  <w:style w:type="character" w:customStyle="1" w:styleId="str">
    <w:name w:val="str"/>
    <w:basedOn w:val="a0"/>
    <w:rsid w:val="0087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ineshonjava.com/2017/01/microservices-with-spring-boot.html" TargetMode="External"/><Relationship Id="rId18" Type="http://schemas.openxmlformats.org/officeDocument/2006/relationships/hyperlink" Target="http://www.dineshonjava.com/2017/01/microservices-with-spring-boot.html" TargetMode="External"/><Relationship Id="rId26" Type="http://schemas.openxmlformats.org/officeDocument/2006/relationships/image" Target="media/image4.jpeg"/><Relationship Id="rId39" Type="http://schemas.openxmlformats.org/officeDocument/2006/relationships/fontTable" Target="fontTable.xml"/><Relationship Id="rId21" Type="http://schemas.openxmlformats.org/officeDocument/2006/relationships/hyperlink" Target="http://www.dineshonjava.com/2017/01/microservices-with-spring-boot.html" TargetMode="External"/><Relationship Id="rId34" Type="http://schemas.openxmlformats.org/officeDocument/2006/relationships/hyperlink" Target="https://github.com/DOJ-SoftwareConsultant/webclient-microservice-server" TargetMode="External"/><Relationship Id="rId7" Type="http://schemas.openxmlformats.org/officeDocument/2006/relationships/hyperlink" Target="http://www.dineshonjava.com/2017/01/microservices-with-spring-boot.html" TargetMode="External"/><Relationship Id="rId12" Type="http://schemas.openxmlformats.org/officeDocument/2006/relationships/hyperlink" Target="http://www.dineshonjava.com/2017/01/microservices-with-spring-boot.html" TargetMode="External"/><Relationship Id="rId17" Type="http://schemas.openxmlformats.org/officeDocument/2006/relationships/hyperlink" Target="http://www.dineshonjava.com/2017/01/microservices-with-spring-boot.html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9.png"/><Relationship Id="rId38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www.dineshonjava.com/2017/01/microservices-with-spring-boot.html" TargetMode="External"/><Relationship Id="rId20" Type="http://schemas.openxmlformats.org/officeDocument/2006/relationships/hyperlink" Target="http://www.dineshonjava.com/2017/01/microservices-with-spring-boot.html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dineshonjava.com/2017/01/microservices-with-spring-boot.html" TargetMode="External"/><Relationship Id="rId11" Type="http://schemas.openxmlformats.org/officeDocument/2006/relationships/hyperlink" Target="http://www.dineshonjava.com/2017/01/microservices-with-spring-boot.html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8.png"/><Relationship Id="rId37" Type="http://schemas.openxmlformats.org/officeDocument/2006/relationships/image" Target="media/image12.png"/><Relationship Id="rId40" Type="http://schemas.openxmlformats.org/officeDocument/2006/relationships/theme" Target="theme/theme1.xml"/><Relationship Id="rId5" Type="http://schemas.openxmlformats.org/officeDocument/2006/relationships/hyperlink" Target="http://www.dineshonjava.com/2017/01/microservices-with-spring-boot.html" TargetMode="External"/><Relationship Id="rId15" Type="http://schemas.openxmlformats.org/officeDocument/2006/relationships/hyperlink" Target="http://www.dineshonjava.com/2017/01/microservices-with-spring-boot.htm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github.com/DOJ-SoftwareConsultant/discovery-microservice-server" TargetMode="External"/><Relationship Id="rId36" Type="http://schemas.openxmlformats.org/officeDocument/2006/relationships/image" Target="media/image11.png"/><Relationship Id="rId10" Type="http://schemas.openxmlformats.org/officeDocument/2006/relationships/hyperlink" Target="http://www.dineshonjava.com/2017/01/microservices-with-spring-boot.html" TargetMode="External"/><Relationship Id="rId19" Type="http://schemas.openxmlformats.org/officeDocument/2006/relationships/hyperlink" Target="http://www.dineshonjava.com/2017/01/microservices-with-spring-boot.html" TargetMode="External"/><Relationship Id="rId31" Type="http://schemas.openxmlformats.org/officeDocument/2006/relationships/hyperlink" Target="https://github.com/DOJ-SoftwareConsultant/accounts-microservice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eshonjava.com/2017/01/microservices-with-spring-boot.html" TargetMode="External"/><Relationship Id="rId14" Type="http://schemas.openxmlformats.org/officeDocument/2006/relationships/hyperlink" Target="http://www.dineshonjava.com/2017/01/microservices-with-spring-boot.html" TargetMode="External"/><Relationship Id="rId22" Type="http://schemas.openxmlformats.org/officeDocument/2006/relationships/hyperlink" Target="http://www.dineshonjava.com/2017/01/microservices-with-spring-boot.html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image" Target="media/image10.png"/><Relationship Id="rId8" Type="http://schemas.openxmlformats.org/officeDocument/2006/relationships/hyperlink" Target="http://www.dineshonjava.com/2017/01/microservices-with-spring-boot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2590</Words>
  <Characters>14767</Characters>
  <Application>Microsoft Office Word</Application>
  <DocSecurity>0</DocSecurity>
  <Lines>123</Lines>
  <Paragraphs>34</Paragraphs>
  <ScaleCrop>false</ScaleCrop>
  <Company/>
  <LinksUpToDate>false</LinksUpToDate>
  <CharactersWithSpaces>17323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2017-05-31T19:24:00Z</dcterms:created>
  <dcterms:modified xsi:type="dcterms:W3CDTF">2017-05-31T21:00:00Z</dcterms:modified>
</cp:coreProperties>
</file>