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9A0FD" w14:textId="647A48C5" w:rsidR="00C6303F" w:rsidRPr="00C6303F" w:rsidRDefault="00C6303F" w:rsidP="00C6303F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79391" wp14:editId="1B04BB3C">
                <wp:simplePos x="0" y="0"/>
                <wp:positionH relativeFrom="margin">
                  <wp:align>left</wp:align>
                </wp:positionH>
                <wp:positionV relativeFrom="paragraph">
                  <wp:posOffset>-499745</wp:posOffset>
                </wp:positionV>
                <wp:extent cx="876300" cy="4953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CE9CE" w14:textId="0DC4CBA0" w:rsidR="00C6303F" w:rsidRPr="00C6303F" w:rsidRDefault="00C6303F" w:rsidP="00C6303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6303F">
                              <w:rPr>
                                <w:sz w:val="24"/>
                                <w:szCs w:val="24"/>
                              </w:rPr>
                              <w:t>STEFANOS</w:t>
                            </w:r>
                          </w:p>
                          <w:p w14:paraId="05B45700" w14:textId="727A5D16" w:rsidR="00C6303F" w:rsidRPr="00C6303F" w:rsidRDefault="00C6303F" w:rsidP="00C6303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6303F">
                              <w:rPr>
                                <w:sz w:val="24"/>
                                <w:szCs w:val="24"/>
                              </w:rPr>
                              <w:t>Alexandre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7939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-39.35pt;width:69pt;height:3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A0OFQIAACsEAAAOAAAAZHJzL2Uyb0RvYy54bWysU8tu2zAQvBfoPxC815Id20kMy4GbwEUB&#10;IwngFDnTFGkJILksSVtyv75LSn4g7anohdrlrvYxM5w/tFqRg3C+BlPQ4SCnRBgOZW12Bf3xtvpy&#10;R4kPzJRMgREFPQpPHxafP80bOxMjqECVwhEsYvyssQWtQrCzLPO8Epr5AVhhMCjBaRbQdbusdKzB&#10;6lplozyfZg240jrgwnu8feqCdJHqSyl4eJHSi0BUQXG2kE6Xzm08s8WczXaO2arm/RjsH6bQrDbY&#10;9FzqiQVG9q7+o5SuuQMPMgw46AykrLlIO+A2w/zDNpuKWZF2QXC8PcPk/19Z/nzY2FdHQvsVWiQw&#10;AtJYP/N4GfdppdPxi5MSjCOExzNsog2E4+Xd7fQmxwjH0Ph+Em2skl1+ts6HbwI0iUZBHbKSwGKH&#10;tQ9d6ikl9jKwqpVKzChDmoJObyZ5+uEcweLKYI/LqNEK7bbt599CecS1HHSMe8tXNTZfMx9emUOK&#10;cV6UbXjBQyrAJtBblFTgfv3tPuYj8hilpEHJFNT/3DMnKFHfDXJyPxyPo8aSM57cjtBx15HtdcTs&#10;9SOgKof4QCxPZswP6mRKB/od1b2MXTHEDMfeBQ0n8zF0QsbXwcVymZJQVZaFtdlYHktHOCO0b+07&#10;c7bHPyBxz3ASF5t9oKHL7YhY7gPIOnEUAe5Q7XFHRSaW+9cTJX/tp6zLG1/8BgAA//8DAFBLAwQU&#10;AAYACAAAACEAQtMiQN0AAAAGAQAADwAAAGRycy9kb3ducmV2LnhtbEyPwU7DMBBE70j8g7VI3FqH&#10;ImgU4lRVpAoJwaGlF26beJtE2OsQu23o19c5wXFmVjNv89VojTjR4DvHCh7mCQji2umOGwX7z80s&#10;BeEDskbjmBT8kodVcXuTY6bdmbd02oVGxBL2GSpoQ+gzKX3dkkU/dz1xzA5usBiiHBqpBzzHcmvk&#10;IkmepcWO40KLPZUt1d+7o1XwVm4+cFstbHox5ev7Yd3/7L+elLq/G9cvIAKN4e8YJvyIDkVkqtyR&#10;tRdGQXwkKJgt0yWIKX5Mo1NNDsgil//xiysAAAD//wMAUEsBAi0AFAAGAAgAAAAhALaDOJL+AAAA&#10;4QEAABMAAAAAAAAAAAAAAAAAAAAAAFtDb250ZW50X1R5cGVzXS54bWxQSwECLQAUAAYACAAAACEA&#10;OP0h/9YAAACUAQAACwAAAAAAAAAAAAAAAAAvAQAAX3JlbHMvLnJlbHNQSwECLQAUAAYACAAAACEA&#10;HNQNDhUCAAArBAAADgAAAAAAAAAAAAAAAAAuAgAAZHJzL2Uyb0RvYy54bWxQSwECLQAUAAYACAAA&#10;ACEAQtMiQN0AAAAGAQAADwAAAAAAAAAAAAAAAABvBAAAZHJzL2Rvd25yZXYueG1sUEsFBgAAAAAE&#10;AAQA8wAAAHkFAAAAAA==&#10;" filled="f" stroked="f" strokeweight=".5pt">
                <v:textbox>
                  <w:txbxContent>
                    <w:p w14:paraId="73ECE9CE" w14:textId="0DC4CBA0" w:rsidR="00C6303F" w:rsidRPr="00C6303F" w:rsidRDefault="00C6303F" w:rsidP="00C6303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6303F">
                        <w:rPr>
                          <w:sz w:val="24"/>
                          <w:szCs w:val="24"/>
                        </w:rPr>
                        <w:t>STEFANOS</w:t>
                      </w:r>
                    </w:p>
                    <w:p w14:paraId="05B45700" w14:textId="727A5D16" w:rsidR="00C6303F" w:rsidRPr="00C6303F" w:rsidRDefault="00C6303F" w:rsidP="00C6303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6303F">
                        <w:rPr>
                          <w:sz w:val="24"/>
                          <w:szCs w:val="24"/>
                        </w:rPr>
                        <w:t>Alexandre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2"/>
          <w:szCs w:val="32"/>
        </w:rPr>
        <w:t>TP05 : Transformée de Fourier</w:t>
      </w:r>
    </w:p>
    <w:p w14:paraId="65816FE6" w14:textId="77777777" w:rsidR="00C6303F" w:rsidRDefault="00C6303F"/>
    <w:p w14:paraId="666013F1" w14:textId="440801CB" w:rsidR="00C6303F" w:rsidRDefault="007E776B">
      <w:r>
        <w:t xml:space="preserve">1.2.2) </w:t>
      </w:r>
      <w:r w:rsidR="0023763D">
        <w:t>Le vecteur contient 256 éléments du type complex tandis que le vecteur et du type numpy.ndarray.</w:t>
      </w:r>
    </w:p>
    <w:p w14:paraId="43B8DB2B" w14:textId="4EE96CCF" w:rsidR="007E776B" w:rsidRDefault="007E776B">
      <w:r>
        <w:t>1.2.</w:t>
      </w:r>
      <w:r w:rsidR="0023763D">
        <w:t>5</w:t>
      </w:r>
      <w:r>
        <w:t xml:space="preserve">) </w:t>
      </w:r>
      <w:r w:rsidR="0023763D">
        <w:t xml:space="preserve">L’intervalle [0 ; fe/2] est la zone utile </w:t>
      </w:r>
      <w:r w:rsidR="004A13B1">
        <w:t>du vecteur. Donc on choisit 128 points car 256/2 = 128.</w:t>
      </w:r>
    </w:p>
    <w:p w14:paraId="5AC9A3ED" w14:textId="008E8054" w:rsidR="004A13B1" w:rsidRDefault="007E776B">
      <w:r>
        <w:t>1.2.6)</w:t>
      </w:r>
      <w:r w:rsidR="004A13B1">
        <w:t xml:space="preserve"> Avec f = 20, on observe plus de variations car on a augmenté la fréquence. </w:t>
      </w:r>
    </w:p>
    <w:p w14:paraId="21FE1215" w14:textId="542C60E0" w:rsidR="004A13B1" w:rsidRDefault="007E776B">
      <w:r>
        <w:t>1.2.7)</w:t>
      </w:r>
      <w:r w:rsidR="00F134BF">
        <w:t xml:space="preserve"> </w:t>
      </w:r>
      <w:r w:rsidR="004A13B1">
        <w:t>Avec N = 512, on observe encore plus de variations car le graphe est plus précis étant donné qu’on a augmenté le nombre d’éléments.</w:t>
      </w:r>
    </w:p>
    <w:p w14:paraId="516BC72F" w14:textId="6C427FAC" w:rsidR="00F134BF" w:rsidRDefault="00F134BF">
      <w:r>
        <w:t xml:space="preserve">1.2.8) </w:t>
      </w:r>
      <w:r w:rsidR="004A13B1">
        <w:t xml:space="preserve">Avec fe = 400, la croissance et la diminution des pics sont </w:t>
      </w:r>
      <w:r>
        <w:t>beaucoup plus large</w:t>
      </w:r>
      <w:r w:rsidR="004A13B1">
        <w:t>. Il y a moins de petites variations.</w:t>
      </w:r>
    </w:p>
    <w:p w14:paraId="6F38571D" w14:textId="1A48D126" w:rsidR="00F134BF" w:rsidRDefault="00F134BF">
      <w:r>
        <w:t xml:space="preserve">1.3.2) </w:t>
      </w:r>
      <w:r w:rsidR="004A13B1">
        <w:t xml:space="preserve">Avec N = 256, f = 128, fe = 200, le pic du graphe de la </w:t>
      </w:r>
      <w:r>
        <w:t xml:space="preserve">Partie imaginaire </w:t>
      </w:r>
      <w:r w:rsidR="004A13B1">
        <w:t xml:space="preserve">est décalée au centre </w:t>
      </w:r>
      <w:r>
        <w:t>entre 75 et 125</w:t>
      </w:r>
      <w:r w:rsidR="004A13B1">
        <w:t xml:space="preserve"> Hz. Le </w:t>
      </w:r>
      <w:r>
        <w:t xml:space="preserve">pic </w:t>
      </w:r>
      <w:r w:rsidR="004A13B1">
        <w:t xml:space="preserve">du graphe </w:t>
      </w:r>
      <w:r>
        <w:t xml:space="preserve">AdB </w:t>
      </w:r>
      <w:r w:rsidR="004A13B1">
        <w:t xml:space="preserve">est </w:t>
      </w:r>
      <w:r>
        <w:t>décalée à droite (</w:t>
      </w:r>
      <w:r w:rsidR="004A13B1">
        <w:t xml:space="preserve">le pic est à des valeurs </w:t>
      </w:r>
      <w:r>
        <w:t>plus élevée</w:t>
      </w:r>
      <w:r w:rsidR="004A13B1">
        <w:t>s</w:t>
      </w:r>
      <w:r>
        <w:t>)</w:t>
      </w:r>
      <w:r w:rsidR="004A13B1">
        <w:t xml:space="preserve">. Le </w:t>
      </w:r>
      <w:r>
        <w:t xml:space="preserve">pic </w:t>
      </w:r>
      <w:r w:rsidR="004A13B1">
        <w:t xml:space="preserve">du graphe </w:t>
      </w:r>
      <w:r>
        <w:t xml:space="preserve">AdB </w:t>
      </w:r>
      <w:r w:rsidR="004A13B1">
        <w:t xml:space="preserve">est aussi </w:t>
      </w:r>
      <w:r>
        <w:t>décalée à droite (</w:t>
      </w:r>
      <w:r w:rsidR="004A13B1">
        <w:t xml:space="preserve">le pic est à des valeurs </w:t>
      </w:r>
      <w:r>
        <w:t>plus élevée</w:t>
      </w:r>
      <w:r w:rsidR="004A13B1">
        <w:t>s</w:t>
      </w:r>
      <w:r>
        <w:t>)</w:t>
      </w:r>
      <w:r w:rsidR="004A13B1">
        <w:t>.</w:t>
      </w:r>
    </w:p>
    <w:p w14:paraId="0672E065" w14:textId="594C703A" w:rsidR="00F134BF" w:rsidRDefault="00F134BF"/>
    <w:sectPr w:rsidR="00F13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6B"/>
    <w:rsid w:val="0023763D"/>
    <w:rsid w:val="002C4323"/>
    <w:rsid w:val="004A13B1"/>
    <w:rsid w:val="007E776B"/>
    <w:rsid w:val="00C6303F"/>
    <w:rsid w:val="00F1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B1CAC"/>
  <w15:chartTrackingRefBased/>
  <w15:docId w15:val="{7F2B1AAF-AD4E-491E-AC3A-5AB0F985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Stefanos</dc:creator>
  <cp:keywords/>
  <dc:description/>
  <cp:lastModifiedBy>Alexandre Stefanos</cp:lastModifiedBy>
  <cp:revision>1</cp:revision>
  <dcterms:created xsi:type="dcterms:W3CDTF">2022-10-16T16:46:00Z</dcterms:created>
  <dcterms:modified xsi:type="dcterms:W3CDTF">2022-10-16T18:31:00Z</dcterms:modified>
</cp:coreProperties>
</file>