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构建智能BI系统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项目理解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开发一个web平台使得非专业技术人员能够通过输入自然语言获得想要的信息，比如用户输入（2017年上半年财务报表），系统自动显示可视化报表和图形。项目对研究的数据内容不限。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相关概念：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被广泛用在语音识别，语音合成，自动分词，句法分析，语法纠错，关键词提取，文本分类/聚类，文本自动摘要，信息检索（ES,Solr），信息抽取，网络爬虫，知识图谱，机器翻译，人机对话，机器写作，情感分析，文字识别，问答系统，推荐系统，高考机器人等项目中。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二、项目计划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数据来源</w:t>
      </w:r>
    </w:p>
    <w:p>
      <w:pPr>
        <w:numPr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学习阶段：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选取小的数据集学习训练模型，数据集的类型可以多样，比如：文本分类、机器翻译、图像字幕、自动文摘等。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"http://blog.csdn.net/u010708470/article/details/52749535"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http://blog.csdn.net/u010708470/article/details/52749535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"http://baijiahao.baidu.com/s?id=1580265790553760692&amp;wfr=spider&amp;for=pc"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http://baijiahao.baidu.com/s?id=1580265790553760692&amp;wfr=spider&amp;for=pc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项目实践阶段：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确定系统构建的数据集类型，由小组某个成员使用python或者R等编程语言爬取所需数据，或者到开源平台下载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数据处理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学习阶段：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将数据集特征化和数值化后转化为可训练的数据模型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项目实践阶段：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对于爬取的数据进行清洗：编写python或R脚本，过滤清洗噪音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对于爬取的数据进行转换：将数据转换成便于存储的数据结构，存入数据库中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NLP技术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学习阶段：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掌握NLP基本概念，理解NLP技术实现一些项目的原理，如人机对话，机器翻译，机器写作，情感分类，观点挖掘等。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掌握词性标注和实体识别的算法原理和应用场景，用选择的模型把词语、句子、文本等映射为向量，用于进一步训练。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掌握NLP核心算法</w:t>
      </w:r>
      <w:r>
        <w:rPr>
          <w:rFonts w:hint="eastAsia"/>
          <w:lang w:val="en-US" w:eastAsia="zh-CN"/>
        </w:rPr>
        <w:t>，机器学习算法和NLP技术结合使用，实现文本处理。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掌握jieba介绍，安装及在Wing Ide使用，Gensim介绍，下载，安装及在Wing Ide中使用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项目实践阶段：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模拟用户输入语句，进行句法分析和数据格式化输出，比如json格式，再转化成sql查询语言到数据库中查询。可能涉及到的技术点如下：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词性标注与命名实体识别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以新闻类数据举例说明：实现新闻中人名、地名、机构名自动识别与词性标记</w:t>
      </w:r>
      <w:bookmarkStart w:id="0" w:name="_GoBack"/>
      <w:bookmarkEnd w:id="0"/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实体识别和词性标注开发包：Stanford NLP（斯坦福NLP）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1）安装stanford nlp自然语言处理包：pip install stanfordcorenlp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2）下载Stanford CoreNLP文件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"https://stanfordnlp.github.io/CoreNLP/"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https://stanfordnlp.github.io/CoreNLP/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3)下载中文模型jar包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"http://nlp.stanford.edu/software/stanford-chinese-corenlp-2017-06-09-models.jar"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http://nlp.stanford.edu/software/stanford-chinese-corenlp-2017-06-09-models.jar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分词技术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常见分词工具：ICTCLAS，Tokenize，jieba分词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加载自定义字典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NLP常用开发包之Gensim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Gensim模型训练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平台开发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学习阶段：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了解java框架技术，熟悉SSM框架搭建的全过程，掌握JEasyUI的API及使用技巧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项目实践阶段：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前台：用户界面，注册，登录，信息修改，提供供用户搜索的信息框，</w:t>
      </w:r>
      <w:r>
        <w:rPr>
          <w:rFonts w:hint="default"/>
          <w:lang w:val="en-US" w:eastAsia="zh-CN"/>
        </w:rPr>
        <w:t>实现文章搜索引擎</w:t>
      </w:r>
      <w:r>
        <w:rPr>
          <w:rFonts w:hint="eastAsia"/>
          <w:lang w:val="en-US" w:eastAsia="zh-CN"/>
        </w:rPr>
        <w:t>；信息展示界面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后台：管理员用户管理，信息类别添加，修改，删除，查询（时间不够的话这一步不做成动态的）</w:t>
      </w:r>
    </w:p>
    <w:p>
      <w:pPr>
        <w:numPr>
          <w:ilvl w:val="0"/>
          <w:numId w:val="2"/>
        </w:numPr>
        <w:tabs>
          <w:tab w:val="clear" w:pos="312"/>
        </w:tabs>
        <w:ind w:left="632" w:hanging="632" w:hanging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开发环境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开发工具：wing ide6;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开发语言：python、R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其他工具：Stanford NLP，ICTCLAS，Tokenize，Jieba，Gensim，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JEasyui+SSH2/SSM+Maven+MySQL技术</w:t>
      </w:r>
      <w:r>
        <w:rPr>
          <w:rFonts w:hint="eastAsia"/>
          <w:lang w:val="en-US" w:eastAsia="zh-CN"/>
        </w:rPr>
        <w:br w:type="textWrapping"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3E0B"/>
    <w:multiLevelType w:val="singleLevel"/>
    <w:tmpl w:val="59FC3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C49FA"/>
    <w:multiLevelType w:val="singleLevel"/>
    <w:tmpl w:val="59FC49F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FC4D57"/>
    <w:multiLevelType w:val="singleLevel"/>
    <w:tmpl w:val="59FC4D5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C4DD5"/>
    <w:multiLevelType w:val="singleLevel"/>
    <w:tmpl w:val="59FC4DD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FC4E83"/>
    <w:multiLevelType w:val="singleLevel"/>
    <w:tmpl w:val="59FC4E8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8C8"/>
    <w:rsid w:val="018D1DA1"/>
    <w:rsid w:val="01E8230E"/>
    <w:rsid w:val="033B57F8"/>
    <w:rsid w:val="0363580D"/>
    <w:rsid w:val="05BC3194"/>
    <w:rsid w:val="05D07A89"/>
    <w:rsid w:val="061D24C1"/>
    <w:rsid w:val="076E2253"/>
    <w:rsid w:val="08F87DAE"/>
    <w:rsid w:val="0939159B"/>
    <w:rsid w:val="0C89285A"/>
    <w:rsid w:val="0D2D665D"/>
    <w:rsid w:val="0EDC0187"/>
    <w:rsid w:val="0F765CF6"/>
    <w:rsid w:val="101A7CCA"/>
    <w:rsid w:val="103466BA"/>
    <w:rsid w:val="10E7667D"/>
    <w:rsid w:val="12EB7448"/>
    <w:rsid w:val="13674DC1"/>
    <w:rsid w:val="147B25C7"/>
    <w:rsid w:val="153D0BFD"/>
    <w:rsid w:val="164A6BD3"/>
    <w:rsid w:val="168550FC"/>
    <w:rsid w:val="16E94026"/>
    <w:rsid w:val="177277D3"/>
    <w:rsid w:val="17AE0B97"/>
    <w:rsid w:val="1B0A0C98"/>
    <w:rsid w:val="1B5307DA"/>
    <w:rsid w:val="1BC7173F"/>
    <w:rsid w:val="1C09178D"/>
    <w:rsid w:val="1D4950C1"/>
    <w:rsid w:val="238009E7"/>
    <w:rsid w:val="24F5347D"/>
    <w:rsid w:val="2597647D"/>
    <w:rsid w:val="26672A54"/>
    <w:rsid w:val="27320913"/>
    <w:rsid w:val="28F55722"/>
    <w:rsid w:val="2A0B17B6"/>
    <w:rsid w:val="2CF66649"/>
    <w:rsid w:val="2D6D510D"/>
    <w:rsid w:val="2D903349"/>
    <w:rsid w:val="2E656DC3"/>
    <w:rsid w:val="2E776038"/>
    <w:rsid w:val="2E916C3A"/>
    <w:rsid w:val="2EB55B4C"/>
    <w:rsid w:val="2ECA379D"/>
    <w:rsid w:val="2F6C07AA"/>
    <w:rsid w:val="30210835"/>
    <w:rsid w:val="32AA49F6"/>
    <w:rsid w:val="344D2B68"/>
    <w:rsid w:val="35114A3D"/>
    <w:rsid w:val="38975025"/>
    <w:rsid w:val="38995B50"/>
    <w:rsid w:val="38CC7C24"/>
    <w:rsid w:val="397128E1"/>
    <w:rsid w:val="3A807047"/>
    <w:rsid w:val="3A9357B9"/>
    <w:rsid w:val="3B134131"/>
    <w:rsid w:val="3B8D144E"/>
    <w:rsid w:val="3BD46EA1"/>
    <w:rsid w:val="3F000ED7"/>
    <w:rsid w:val="405C1DE1"/>
    <w:rsid w:val="40944639"/>
    <w:rsid w:val="4176621C"/>
    <w:rsid w:val="42B16496"/>
    <w:rsid w:val="435D7DA3"/>
    <w:rsid w:val="43BC72ED"/>
    <w:rsid w:val="49C1393C"/>
    <w:rsid w:val="4A2E79BF"/>
    <w:rsid w:val="4CBA5132"/>
    <w:rsid w:val="4DD45819"/>
    <w:rsid w:val="4FF72C8C"/>
    <w:rsid w:val="506B269F"/>
    <w:rsid w:val="50974956"/>
    <w:rsid w:val="51B83723"/>
    <w:rsid w:val="52737D46"/>
    <w:rsid w:val="53801F43"/>
    <w:rsid w:val="54322BFB"/>
    <w:rsid w:val="54B17D8D"/>
    <w:rsid w:val="5603594E"/>
    <w:rsid w:val="573608CC"/>
    <w:rsid w:val="57FD3D19"/>
    <w:rsid w:val="58487296"/>
    <w:rsid w:val="584C3773"/>
    <w:rsid w:val="58534617"/>
    <w:rsid w:val="5C400DD8"/>
    <w:rsid w:val="5CB10005"/>
    <w:rsid w:val="5D4305A4"/>
    <w:rsid w:val="5D640BBF"/>
    <w:rsid w:val="5DA523A2"/>
    <w:rsid w:val="5E6946A4"/>
    <w:rsid w:val="5F4E5247"/>
    <w:rsid w:val="5F7F4B80"/>
    <w:rsid w:val="61C3468B"/>
    <w:rsid w:val="6295081F"/>
    <w:rsid w:val="65B17A40"/>
    <w:rsid w:val="69160F14"/>
    <w:rsid w:val="696947BC"/>
    <w:rsid w:val="69D20DC8"/>
    <w:rsid w:val="6A610CE8"/>
    <w:rsid w:val="6B007F54"/>
    <w:rsid w:val="6CDD3E12"/>
    <w:rsid w:val="6D413088"/>
    <w:rsid w:val="6D5336FE"/>
    <w:rsid w:val="6DBE7DC0"/>
    <w:rsid w:val="6DDE5B99"/>
    <w:rsid w:val="6E900B96"/>
    <w:rsid w:val="6FF27580"/>
    <w:rsid w:val="70B230BB"/>
    <w:rsid w:val="734C17F2"/>
    <w:rsid w:val="73BC4BF7"/>
    <w:rsid w:val="741B377E"/>
    <w:rsid w:val="754921CA"/>
    <w:rsid w:val="76EA2E40"/>
    <w:rsid w:val="779117C0"/>
    <w:rsid w:val="77B341D0"/>
    <w:rsid w:val="799B3BF2"/>
    <w:rsid w:val="7AB46D3B"/>
    <w:rsid w:val="7B1D0E5D"/>
    <w:rsid w:val="7CC031C4"/>
    <w:rsid w:val="7D990C1E"/>
    <w:rsid w:val="7DC558C9"/>
    <w:rsid w:val="7EE00D5F"/>
    <w:rsid w:val="7EFE5E76"/>
    <w:rsid w:val="7F6F2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zxq</dc:creator>
  <cp:lastModifiedBy>泽华</cp:lastModifiedBy>
  <dcterms:modified xsi:type="dcterms:W3CDTF">2017-11-03T11:28:17Z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