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184B" w14:textId="19A8B52A" w:rsidR="00E301CB" w:rsidRPr="00D40F40" w:rsidRDefault="00E301CB" w:rsidP="00E301CB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TIP: If you are </w:t>
      </w:r>
      <w:r w:rsidR="00EA78FE" w:rsidRPr="00D40F40">
        <w:rPr>
          <w:rFonts w:ascii="Arial" w:eastAsia="Times New Roman" w:hAnsi="Arial" w:cs="Arial"/>
          <w:color w:val="000000"/>
          <w:sz w:val="22"/>
          <w:szCs w:val="22"/>
        </w:rPr>
        <w:t>curious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as to what Unicode characters are “letters” as far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as Java is concerned, you can use the </w:t>
      </w:r>
      <w:proofErr w:type="spellStart"/>
      <w:r w:rsidRPr="00D40F40">
        <w:rPr>
          <w:rFonts w:ascii="Arial" w:eastAsia="Times New Roman" w:hAnsi="Arial" w:cs="Arial"/>
          <w:color w:val="000000"/>
          <w:sz w:val="22"/>
          <w:szCs w:val="22"/>
        </w:rPr>
        <w:t>isJavaIdentifierStart</w:t>
      </w:r>
      <w:proofErr w:type="spellEnd"/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D40F40">
        <w:rPr>
          <w:rFonts w:ascii="Arial" w:eastAsia="Times New Roman" w:hAnsi="Arial" w:cs="Arial"/>
          <w:color w:val="000000"/>
          <w:sz w:val="22"/>
          <w:szCs w:val="22"/>
        </w:rPr>
        <w:t>isJavaIdentifierPart</w:t>
      </w:r>
      <w:proofErr w:type="spellEnd"/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methods in th</w:t>
      </w:r>
      <w:r w:rsidRPr="00D40F40">
        <w:rPr>
          <w:rFonts w:ascii="Arial" w:eastAsia="Times New Roman" w:hAnsi="Arial" w:cs="Arial"/>
          <w:b/>
          <w:color w:val="000000"/>
          <w:sz w:val="22"/>
          <w:szCs w:val="22"/>
        </w:rPr>
        <w:t>e Character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class to check.</w:t>
      </w:r>
    </w:p>
    <w:p w14:paraId="47E4FF1E" w14:textId="178051B4" w:rsidR="00E301CB" w:rsidRPr="00D40F40" w:rsidRDefault="00E301CB" w:rsidP="00E301CB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9A35BAA" w14:textId="0C0F2241" w:rsidR="00E301CB" w:rsidRPr="00D40F40" w:rsidRDefault="00E301CB" w:rsidP="00E301CB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TIP: Even though $ is a valid Java letter, you should not use it in your own code.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It is intended for names that are generated by the Java compiler and other tools.</w:t>
      </w:r>
      <w:r w:rsidR="00EA78FE"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Any currency symbol could be used as identifier.</w:t>
      </w:r>
    </w:p>
    <w:p w14:paraId="1839B997" w14:textId="19A7B061" w:rsidR="00101AB8" w:rsidRPr="00D40F40" w:rsidRDefault="00101AB8" w:rsidP="00E301CB">
      <w:pPr>
        <w:jc w:val="both"/>
        <w:rPr>
          <w:rFonts w:ascii="Arial" w:hAnsi="Arial" w:cs="Arial"/>
        </w:rPr>
      </w:pPr>
    </w:p>
    <w:p w14:paraId="777C4BD6" w14:textId="3FB1660A" w:rsidR="002F3976" w:rsidRPr="00D40F40" w:rsidRDefault="002F3976" w:rsidP="002F3976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Note that integer division by 0 raises an exception, whereas floating-point division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by 0 yields an infinite or </w:t>
      </w:r>
      <w:proofErr w:type="spellStart"/>
      <w:r w:rsidRPr="00D40F40">
        <w:rPr>
          <w:rFonts w:ascii="Arial" w:eastAsia="Times New Roman" w:hAnsi="Arial" w:cs="Arial"/>
          <w:color w:val="000000"/>
          <w:sz w:val="22"/>
          <w:szCs w:val="22"/>
        </w:rPr>
        <w:t>NaN</w:t>
      </w:r>
      <w:proofErr w:type="spellEnd"/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result.</w:t>
      </w:r>
    </w:p>
    <w:p w14:paraId="5126363B" w14:textId="3139773D" w:rsidR="002F3976" w:rsidRPr="00D40F40" w:rsidRDefault="002F3976" w:rsidP="00E301CB">
      <w:pPr>
        <w:jc w:val="both"/>
        <w:rPr>
          <w:rFonts w:ascii="Arial" w:hAnsi="Arial" w:cs="Arial"/>
        </w:rPr>
      </w:pPr>
    </w:p>
    <w:p w14:paraId="7559EF52" w14:textId="3BA6FD7C" w:rsidR="00404E2C" w:rsidRPr="00D40F40" w:rsidRDefault="00404E2C" w:rsidP="00404E2C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double y = </w:t>
      </w:r>
      <w:proofErr w:type="spellStart"/>
      <w:r w:rsidRPr="00D40F40">
        <w:rPr>
          <w:rFonts w:ascii="Arial" w:eastAsia="Times New Roman" w:hAnsi="Arial" w:cs="Arial"/>
          <w:color w:val="000000"/>
          <w:sz w:val="22"/>
          <w:szCs w:val="22"/>
        </w:rPr>
        <w:t>Math.sqrt</w:t>
      </w:r>
      <w:proofErr w:type="spellEnd"/>
      <w:r w:rsidRPr="00D40F40">
        <w:rPr>
          <w:rFonts w:ascii="Arial" w:eastAsia="Times New Roman" w:hAnsi="Arial" w:cs="Arial"/>
          <w:color w:val="000000"/>
          <w:sz w:val="22"/>
          <w:szCs w:val="22"/>
        </w:rPr>
        <w:t>(x);</w:t>
      </w:r>
    </w:p>
    <w:p w14:paraId="163F0E9C" w14:textId="1057624E" w:rsidR="00404E2C" w:rsidRPr="00D40F40" w:rsidRDefault="00404E2C" w:rsidP="00404E2C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System.out.println(y); // prints 2.0</w:t>
      </w:r>
    </w:p>
    <w:p w14:paraId="7B278AA5" w14:textId="77777777" w:rsidR="00404E2C" w:rsidRPr="00D40F40" w:rsidRDefault="00404E2C" w:rsidP="00EA78FE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04A024EC" w14:textId="4C00AF7A" w:rsidR="00404E2C" w:rsidRPr="00D40F40" w:rsidRDefault="00404E2C" w:rsidP="00EA78FE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NOTE: There is a subtle difference between the println method and the sqrt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D40F40">
        <w:rPr>
          <w:rFonts w:ascii="Arial" w:eastAsia="Times New Roman" w:hAnsi="Arial" w:cs="Arial"/>
          <w:color w:val="000000"/>
          <w:sz w:val="22"/>
          <w:szCs w:val="22"/>
        </w:rPr>
        <w:t>method.The</w:t>
      </w:r>
      <w:proofErr w:type="spellEnd"/>
      <w:proofErr w:type="gramEnd"/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println method operates on the </w:t>
      </w:r>
      <w:proofErr w:type="spellStart"/>
      <w:r w:rsidRPr="00D40F40">
        <w:rPr>
          <w:rFonts w:ascii="Arial" w:eastAsia="Times New Roman" w:hAnsi="Arial" w:cs="Arial"/>
          <w:color w:val="000000"/>
          <w:sz w:val="22"/>
          <w:szCs w:val="22"/>
        </w:rPr>
        <w:t>System.out</w:t>
      </w:r>
      <w:proofErr w:type="spellEnd"/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object. But the sqrt method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in the Math class does not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operate on any object. Such a method is called a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static method.</w:t>
      </w:r>
    </w:p>
    <w:p w14:paraId="5158BC0D" w14:textId="54332BAB" w:rsidR="007311FA" w:rsidRPr="00D40F40" w:rsidRDefault="007311FA" w:rsidP="00EA78FE">
      <w:pPr>
        <w:ind w:firstLine="720"/>
        <w:jc w:val="both"/>
        <w:rPr>
          <w:rFonts w:ascii="Arial" w:hAnsi="Arial" w:cs="Arial"/>
        </w:rPr>
      </w:pPr>
    </w:p>
    <w:p w14:paraId="778EB676" w14:textId="16FC524C" w:rsidR="007311FA" w:rsidRPr="00D40F40" w:rsidRDefault="007311FA" w:rsidP="00EA78FE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When a number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is present in the code, it is called a literal.</w:t>
      </w:r>
    </w:p>
    <w:p w14:paraId="68EDF829" w14:textId="60DDFD8E" w:rsidR="007311FA" w:rsidRPr="00D40F40" w:rsidRDefault="007311FA" w:rsidP="00EA78FE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2F987FCD" w14:textId="67DA2A4A" w:rsidR="009D375B" w:rsidRPr="00D40F40" w:rsidRDefault="009D375B" w:rsidP="00EA78FE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A local variable is a variable de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f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ined within a method. Local variables must be initialized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before use.</w:t>
      </w:r>
    </w:p>
    <w:p w14:paraId="3F5512F8" w14:textId="77777777" w:rsidR="009D375B" w:rsidRPr="00D40F40" w:rsidRDefault="009D375B" w:rsidP="00EA78FE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4A1F1D02" w14:textId="0EEEC309" w:rsidR="007311FA" w:rsidRPr="00D40F40" w:rsidRDefault="004D2C37" w:rsidP="00EA78FE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Think of the acronym PIC (picture): package, import, and class. Fields and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methods are easier to remember because they merely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must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be inside of a class</w:t>
      </w:r>
      <w:r w:rsidR="0089207A" w:rsidRPr="00D40F4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8BCD71E" w14:textId="08ABECA7" w:rsidR="0089207A" w:rsidRPr="00D40F40" w:rsidRDefault="0089207A" w:rsidP="00EA78FE">
      <w:pPr>
        <w:ind w:firstLine="720"/>
        <w:jc w:val="both"/>
        <w:rPr>
          <w:rFonts w:ascii="Arial" w:hAnsi="Arial" w:cs="Arial"/>
        </w:rPr>
      </w:pPr>
    </w:p>
    <w:p w14:paraId="1C6FED41" w14:textId="77777777" w:rsidR="00EA78FE" w:rsidRPr="00D40F40" w:rsidRDefault="00EA78FE" w:rsidP="00BA1871">
      <w:pPr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Objects vs. References </w:t>
      </w:r>
    </w:p>
    <w:p w14:paraId="7D3798C9" w14:textId="2C9B119F" w:rsidR="00EA78FE" w:rsidRPr="00D40F40" w:rsidRDefault="00EA78FE" w:rsidP="00BA1871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Do not confuse a reference with the object that it refers to; they are two different entities.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The reference is a variable that has a name and can be used to access the contents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of an object. A reference can be assigned to another reference, passed to a method, or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returned from a method. </w:t>
      </w:r>
      <w:r w:rsidRPr="00D40F40">
        <w:rPr>
          <w:rFonts w:ascii="Arial" w:eastAsia="Times New Roman" w:hAnsi="Arial" w:cs="Arial"/>
          <w:b/>
          <w:color w:val="000000"/>
          <w:sz w:val="22"/>
          <w:szCs w:val="22"/>
        </w:rPr>
        <w:t>All references are the same size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, no matter what their type is.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An object sits on the heap and does not have a name. Therefore, you have no way to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access an object except through a reference. Objects come in all different shapes and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sizes and consume varying amounts of memory. An object cannot be assigned to another</w:t>
      </w:r>
    </w:p>
    <w:p w14:paraId="46A28607" w14:textId="77777777" w:rsidR="00EA78FE" w:rsidRPr="00D40F40" w:rsidRDefault="00EA78FE" w:rsidP="004D2C37">
      <w:pPr>
        <w:ind w:firstLine="720"/>
        <w:rPr>
          <w:rFonts w:ascii="Arial" w:hAnsi="Arial" w:cs="Arial"/>
        </w:rPr>
      </w:pPr>
    </w:p>
    <w:p w14:paraId="67D5A393" w14:textId="77777777" w:rsidR="00BA1871" w:rsidRPr="00D40F40" w:rsidRDefault="00BA1871" w:rsidP="00BA1871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proofErr w:type="gramStart"/>
      <w:r w:rsidRPr="00D40F40">
        <w:rPr>
          <w:rFonts w:ascii="Arial" w:eastAsia="Times New Roman" w:hAnsi="Arial" w:cs="Arial"/>
          <w:b/>
          <w:color w:val="000000"/>
          <w:sz w:val="22"/>
          <w:szCs w:val="22"/>
        </w:rPr>
        <w:t>finalize(</w:t>
      </w:r>
      <w:proofErr w:type="gramEnd"/>
      <w:r w:rsidRPr="00D40F4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) </w:t>
      </w:r>
    </w:p>
    <w:p w14:paraId="276FAE4D" w14:textId="025FE5D6" w:rsidR="0089207A" w:rsidRPr="00D40F40" w:rsidRDefault="00BA1871" w:rsidP="00BA1871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Java allows objects to implement a method called </w:t>
      </w:r>
      <w:proofErr w:type="gramStart"/>
      <w:r w:rsidRPr="00D40F40">
        <w:rPr>
          <w:rFonts w:ascii="Arial" w:eastAsia="Times New Roman" w:hAnsi="Arial" w:cs="Arial"/>
          <w:color w:val="000000"/>
          <w:sz w:val="22"/>
          <w:szCs w:val="22"/>
        </w:rPr>
        <w:t>finalize(</w:t>
      </w:r>
      <w:proofErr w:type="gramEnd"/>
      <w:r w:rsidRPr="00D40F40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Pr="00D40F4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that might get called. This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method gets called if the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GC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tries to collect the object. If the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GS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doesn’t run, the method doesn’t get called. If the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GS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fails to collect the object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and tries to run it again later, the method doesn’t get called a second time.</w:t>
      </w:r>
    </w:p>
    <w:p w14:paraId="4F795CF5" w14:textId="7DEFFFC3" w:rsidR="00751840" w:rsidRPr="00D40F40" w:rsidRDefault="00751840" w:rsidP="00751840">
      <w:pPr>
        <w:jc w:val="both"/>
        <w:rPr>
          <w:rFonts w:ascii="Arial" w:hAnsi="Arial" w:cs="Arial"/>
        </w:rPr>
      </w:pPr>
    </w:p>
    <w:p w14:paraId="0B32B896" w14:textId="71358260" w:rsidR="00751840" w:rsidRPr="00D40F40" w:rsidRDefault="00751840" w:rsidP="00751840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Simple Java was intended to be simpler than C++. In addition to eliminating pointers,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it got rid of operator overloading. In C++, you could write a + b and have it mean almost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anything.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But Java still has an overloaded operator +, which could be used either for numbers or for concatenation.</w:t>
      </w:r>
    </w:p>
    <w:p w14:paraId="7B33D718" w14:textId="17C35372" w:rsidR="00751840" w:rsidRPr="00D40F40" w:rsidRDefault="00751840" w:rsidP="00751840">
      <w:pPr>
        <w:jc w:val="both"/>
        <w:rPr>
          <w:rFonts w:ascii="Arial" w:hAnsi="Arial" w:cs="Arial"/>
        </w:rPr>
      </w:pPr>
    </w:p>
    <w:p w14:paraId="55D8E6B1" w14:textId="68841D2F" w:rsidR="0022775E" w:rsidRPr="00D40F40" w:rsidRDefault="0022775E" w:rsidP="0022775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Understand the effect of using packages and imports. Packages contain Java classes.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Classes can be imported by class name or wildcard. Wildcards do not look at subdirectories. In the event of </w:t>
      </w:r>
      <w:proofErr w:type="gramStart"/>
      <w:r w:rsidRPr="00D40F40">
        <w:rPr>
          <w:rFonts w:ascii="Arial" w:eastAsia="Times New Roman" w:hAnsi="Arial" w:cs="Arial"/>
          <w:color w:val="000000"/>
          <w:sz w:val="22"/>
          <w:szCs w:val="22"/>
        </w:rPr>
        <w:t>a</w:t>
      </w:r>
      <w:proofErr w:type="gramEnd"/>
      <w:r w:rsidR="000E3B6D"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import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con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f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lict, class name imports take precedence</w:t>
      </w:r>
      <w:r w:rsidR="000E3B6D"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over wildcard *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F607AA7" w14:textId="77777777" w:rsidR="00D40F40" w:rsidRPr="00D40F40" w:rsidRDefault="00D40F40" w:rsidP="0022775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B65003A" w14:textId="09002965" w:rsidR="0022775E" w:rsidRPr="00D40F40" w:rsidRDefault="00D40F40" w:rsidP="00501069">
      <w:pPr>
        <w:jc w:val="both"/>
        <w:rPr>
          <w:rFonts w:ascii="Arial" w:hAnsi="Arial" w:cs="Arial"/>
          <w:b/>
        </w:rPr>
      </w:pPr>
      <w:r w:rsidRPr="00D40F40">
        <w:rPr>
          <w:rFonts w:ascii="Arial" w:hAnsi="Arial" w:cs="Arial"/>
          <w:b/>
        </w:rPr>
        <w:lastRenderedPageBreak/>
        <w:t>Overflow vs Underflow</w:t>
      </w:r>
    </w:p>
    <w:p w14:paraId="6640BA44" w14:textId="77777777" w:rsidR="00D40F40" w:rsidRPr="00D40F40" w:rsidRDefault="00D40F40" w:rsidP="00501069">
      <w:pPr>
        <w:jc w:val="both"/>
        <w:rPr>
          <w:rFonts w:ascii="Arial" w:hAnsi="Arial" w:cs="Arial"/>
        </w:rPr>
      </w:pPr>
    </w:p>
    <w:p w14:paraId="4A02F815" w14:textId="77777777" w:rsidR="00D40F40" w:rsidRDefault="00D40F40" w:rsidP="00501069">
      <w:pPr>
        <w:spacing w:after="240"/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Overflow is when the absolute value of the number is too high for the computer to represent it.</w:t>
      </w:r>
    </w:p>
    <w:p w14:paraId="4B02543C" w14:textId="08C6B463" w:rsidR="00D40F40" w:rsidRPr="00D40F40" w:rsidRDefault="00D40F40" w:rsidP="00501069">
      <w:pPr>
        <w:spacing w:after="240"/>
        <w:ind w:left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Underflow is when the absolute value of the number is too close to zero for the computer to represent it.</w:t>
      </w:r>
    </w:p>
    <w:p w14:paraId="33665A5D" w14:textId="6633A3AC" w:rsidR="00D40F40" w:rsidRPr="00D40F40" w:rsidRDefault="00D40F40" w:rsidP="00501069">
      <w:pPr>
        <w:spacing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You can get overflow with both integers and 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>floating-point</w:t>
      </w:r>
      <w:r w:rsidRPr="00D40F40">
        <w:rPr>
          <w:rFonts w:ascii="Arial" w:eastAsia="Times New Roman" w:hAnsi="Arial" w:cs="Arial"/>
          <w:color w:val="000000"/>
          <w:sz w:val="22"/>
          <w:szCs w:val="22"/>
        </w:rPr>
        <w:t xml:space="preserve"> numbers. You can only get underflow with floating point numbers.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8A57015" w14:textId="77777777" w:rsidR="00D40F40" w:rsidRPr="00D40F40" w:rsidRDefault="00D40F40" w:rsidP="00501069">
      <w:pPr>
        <w:spacing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To get an overflow, repeatedly multiply a number by ten. To get an underflow repeatedly divide it by ten.</w:t>
      </w:r>
    </w:p>
    <w:p w14:paraId="7DC9CEB6" w14:textId="77777777" w:rsidR="00D40F40" w:rsidRPr="00D40F40" w:rsidRDefault="00D40F40" w:rsidP="00501069">
      <w:pPr>
        <w:spacing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If the variable x is a signed byte it can have values in the range -128 to +127, then</w:t>
      </w:r>
    </w:p>
    <w:p w14:paraId="420C0A56" w14:textId="77777777" w:rsidR="00D40F40" w:rsidRPr="00D40F40" w:rsidRDefault="00D40F40" w:rsidP="00D40F40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x = 127</w:t>
      </w:r>
    </w:p>
    <w:p w14:paraId="62F56692" w14:textId="77777777" w:rsidR="00D40F40" w:rsidRPr="00D40F40" w:rsidRDefault="00D40F40" w:rsidP="00D40F40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x = x + 1</w:t>
      </w:r>
    </w:p>
    <w:p w14:paraId="7B6CED5D" w14:textId="77777777" w:rsidR="00D40F40" w:rsidRPr="00D40F40" w:rsidRDefault="00D40F40" w:rsidP="00501069">
      <w:pPr>
        <w:spacing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will result in an overflow. +128 is not a valid value for x.</w:t>
      </w:r>
    </w:p>
    <w:p w14:paraId="1CDB126E" w14:textId="77777777" w:rsidR="00D40F40" w:rsidRPr="00D40F40" w:rsidRDefault="00D40F40" w:rsidP="00501069">
      <w:pPr>
        <w:spacing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For floating point numbers, the range depends on their representation. If x is a single precision (32-bit IEEE) number, then</w:t>
      </w:r>
    </w:p>
    <w:p w14:paraId="1B5ED35D" w14:textId="77777777" w:rsidR="00D40F40" w:rsidRPr="00D40F40" w:rsidRDefault="00D40F40" w:rsidP="00D40F40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x = 1e-38</w:t>
      </w:r>
    </w:p>
    <w:p w14:paraId="1FDF629D" w14:textId="77777777" w:rsidR="00D40F40" w:rsidRPr="00D40F40" w:rsidRDefault="00D40F40" w:rsidP="00D40F40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x = x / 1000</w:t>
      </w:r>
    </w:p>
    <w:p w14:paraId="57D6F3FB" w14:textId="77777777" w:rsidR="00D40F40" w:rsidRPr="00D40F40" w:rsidRDefault="00D40F40" w:rsidP="00501069">
      <w:pPr>
        <w:spacing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D40F40">
        <w:rPr>
          <w:rFonts w:ascii="Arial" w:eastAsia="Times New Roman" w:hAnsi="Arial" w:cs="Arial"/>
          <w:color w:val="000000"/>
          <w:sz w:val="22"/>
          <w:szCs w:val="22"/>
        </w:rPr>
        <w:t>will result in an underflow. 1e-42 is not a valid value for x.</w:t>
      </w:r>
    </w:p>
    <w:p w14:paraId="501E0ED3" w14:textId="498FDBE3" w:rsidR="006C6575" w:rsidRDefault="006C6575" w:rsidP="006C6575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int x = 2, z = 3;</w:t>
      </w:r>
    </w:p>
    <w:p w14:paraId="2C2B90AA" w14:textId="2EF360CB" w:rsidR="006C6575" w:rsidRDefault="006C6575" w:rsidP="006C6575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x = x * z; // Simple assignment operator</w:t>
      </w:r>
    </w:p>
    <w:p w14:paraId="1E59A5B2" w14:textId="49D5109B" w:rsidR="006C6575" w:rsidRDefault="006C6575" w:rsidP="006C6575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x *= z; // Compound assignment operator</w:t>
      </w:r>
    </w:p>
    <w:p w14:paraId="54106004" w14:textId="77777777" w:rsidR="006C6575" w:rsidRDefault="006C6575" w:rsidP="00501069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5530BB57" w14:textId="57CC4F70" w:rsidR="006C6575" w:rsidRDefault="006C6575" w:rsidP="00501069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left-hand side of the compound operator can only be applied to a variable that is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already de</w:t>
      </w:r>
      <w:r>
        <w:rPr>
          <w:rFonts w:ascii="Arial" w:eastAsia="Times New Roman" w:hAnsi="Arial" w:cs="Arial"/>
          <w:color w:val="000000"/>
          <w:sz w:val="22"/>
          <w:szCs w:val="22"/>
        </w:rPr>
        <w:t>f</w:t>
      </w:r>
      <w:r>
        <w:rPr>
          <w:rFonts w:ascii="Arial" w:eastAsia="Times New Roman" w:hAnsi="Arial" w:cs="Arial"/>
          <w:color w:val="000000"/>
          <w:sz w:val="22"/>
          <w:szCs w:val="22"/>
        </w:rPr>
        <w:t>ined and cannot be used to declare a new variable. In the previous example, if x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was not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already de</w:t>
      </w:r>
      <w:r>
        <w:rPr>
          <w:rFonts w:ascii="Arial" w:eastAsia="Times New Roman" w:hAnsi="Arial" w:cs="Arial"/>
          <w:color w:val="000000"/>
          <w:sz w:val="22"/>
          <w:szCs w:val="22"/>
        </w:rPr>
        <w:t>f</w:t>
      </w:r>
      <w:r>
        <w:rPr>
          <w:rFonts w:ascii="Arial" w:eastAsia="Times New Roman" w:hAnsi="Arial" w:cs="Arial"/>
          <w:color w:val="000000"/>
          <w:sz w:val="22"/>
          <w:szCs w:val="22"/>
        </w:rPr>
        <w:t>ined, then the expression x *= z would not compile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3563578" w14:textId="61E6FD05" w:rsidR="00D40F40" w:rsidRDefault="00D40F40" w:rsidP="00751840">
      <w:pPr>
        <w:jc w:val="both"/>
        <w:rPr>
          <w:rFonts w:ascii="Arial" w:hAnsi="Arial" w:cs="Arial"/>
        </w:rPr>
      </w:pPr>
    </w:p>
    <w:p w14:paraId="75859430" w14:textId="477C5A3E" w:rsidR="002011C2" w:rsidRDefault="002011C2" w:rsidP="002011C2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Exclusive OR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(^) </w:t>
      </w:r>
      <w:r>
        <w:rPr>
          <w:rFonts w:ascii="Arial" w:eastAsia="Times New Roman" w:hAnsi="Arial" w:cs="Arial"/>
          <w:color w:val="000000"/>
          <w:sz w:val="22"/>
          <w:szCs w:val="22"/>
        </w:rPr>
        <w:t>is only true if the operands are different</w:t>
      </w:r>
      <w:r w:rsidR="00A95B8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89ED9F6" w14:textId="511C7940" w:rsidR="009175A3" w:rsidRDefault="009175A3" w:rsidP="002011C2">
      <w:pPr>
        <w:ind w:firstLine="720"/>
        <w:jc w:val="both"/>
        <w:rPr>
          <w:rFonts w:ascii="Arial" w:hAnsi="Arial" w:cs="Arial"/>
        </w:rPr>
      </w:pPr>
    </w:p>
    <w:p w14:paraId="56272FC1" w14:textId="77777777" w:rsidR="003A13A2" w:rsidRPr="003A13A2" w:rsidRDefault="003A13A2" w:rsidP="003A13A2">
      <w:pPr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A13A2">
        <w:rPr>
          <w:rFonts w:ascii="Arial" w:eastAsia="Times New Roman" w:hAnsi="Arial" w:cs="Arial"/>
          <w:b/>
          <w:color w:val="000000"/>
        </w:rPr>
        <w:t xml:space="preserve">Comparing for and for-each Loops </w:t>
      </w:r>
    </w:p>
    <w:p w14:paraId="341DF410" w14:textId="6EFF5F79" w:rsidR="003A13A2" w:rsidRDefault="003A13A2" w:rsidP="003A13A2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Since for and for-each both use the same keyword, you might be wondering how they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are related. While this discussion is out of scope for the exam, let’s take a moment to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explore how for-each loops are converted to for loops by the compiler.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When for-each was introduced in Java 5, it was added as a compile-time enhancement.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This means that Java </w:t>
      </w:r>
      <w:r>
        <w:rPr>
          <w:rFonts w:ascii="Arial" w:eastAsia="Times New Roman" w:hAnsi="Arial" w:cs="Arial"/>
          <w:color w:val="000000"/>
        </w:rPr>
        <w:t>converts</w:t>
      </w:r>
      <w:r>
        <w:rPr>
          <w:rFonts w:ascii="Arial" w:eastAsia="Times New Roman" w:hAnsi="Arial" w:cs="Arial"/>
          <w:color w:val="000000"/>
        </w:rPr>
        <w:t xml:space="preserve"> the for-each loop into a standard for loop during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compilation. For example, assuming names is an array of </w:t>
      </w:r>
      <w:proofErr w:type="gramStart"/>
      <w:r>
        <w:rPr>
          <w:rFonts w:ascii="Arial" w:eastAsia="Times New Roman" w:hAnsi="Arial" w:cs="Arial"/>
          <w:color w:val="000000"/>
        </w:rPr>
        <w:t>String[</w:t>
      </w:r>
      <w:proofErr w:type="gramEnd"/>
      <w:r>
        <w:rPr>
          <w:rFonts w:ascii="Arial" w:eastAsia="Times New Roman" w:hAnsi="Arial" w:cs="Arial"/>
          <w:color w:val="000000"/>
        </w:rPr>
        <w:t xml:space="preserve">] as we saw in the ﬁrst example, the following two loops are equivalent: </w:t>
      </w:r>
    </w:p>
    <w:p w14:paraId="7C28CC6A" w14:textId="55FE91D4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for(</w:t>
      </w:r>
      <w:proofErr w:type="gramEnd"/>
      <w:r>
        <w:rPr>
          <w:rFonts w:ascii="Arial" w:eastAsia="Times New Roman" w:hAnsi="Arial" w:cs="Arial"/>
          <w:color w:val="000000"/>
        </w:rPr>
        <w:t>String name : names) {</w:t>
      </w:r>
    </w:p>
    <w:p w14:paraId="4436FDEC" w14:textId="222D4902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System.out.print(name + ", ");</w:t>
      </w:r>
    </w:p>
    <w:p w14:paraId="0CB82F43" w14:textId="3E56A725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14:paraId="10F9DFBB" w14:textId="1D5712FB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for(</w:t>
      </w:r>
      <w:proofErr w:type="gramEnd"/>
      <w:r>
        <w:rPr>
          <w:rFonts w:ascii="Arial" w:eastAsia="Times New Roman" w:hAnsi="Arial" w:cs="Arial"/>
          <w:color w:val="000000"/>
        </w:rPr>
        <w:t xml:space="preserve">int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=0;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&lt; </w:t>
      </w:r>
      <w:proofErr w:type="spellStart"/>
      <w:r>
        <w:rPr>
          <w:rFonts w:ascii="Arial" w:eastAsia="Times New Roman" w:hAnsi="Arial" w:cs="Arial"/>
          <w:color w:val="000000"/>
        </w:rPr>
        <w:t>names.length</w:t>
      </w:r>
      <w:proofErr w:type="spellEnd"/>
      <w:r>
        <w:rPr>
          <w:rFonts w:ascii="Arial" w:eastAsia="Times New Roman" w:hAnsi="Arial" w:cs="Arial"/>
          <w:color w:val="000000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>++) {</w:t>
      </w:r>
    </w:p>
    <w:p w14:paraId="5D08B9DC" w14:textId="307FE72C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String name = names[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>];</w:t>
      </w:r>
    </w:p>
    <w:p w14:paraId="32CF1E37" w14:textId="35D46178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System.out.print(name + ", ");</w:t>
      </w:r>
    </w:p>
    <w:p w14:paraId="4EC6F008" w14:textId="2FAC144F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14:paraId="03989B66" w14:textId="242EB31E" w:rsidR="003A13A2" w:rsidRDefault="003A13A2" w:rsidP="003A13A2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objects that inherit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java.lang</w:t>
      </w:r>
      <w:proofErr w:type="gramEnd"/>
      <w:r>
        <w:rPr>
          <w:rFonts w:ascii="Arial" w:eastAsia="Times New Roman" w:hAnsi="Arial" w:cs="Arial"/>
          <w:color w:val="000000"/>
        </w:rPr>
        <w:t>.Iterable</w:t>
      </w:r>
      <w:proofErr w:type="spellEnd"/>
      <w:r>
        <w:rPr>
          <w:rFonts w:ascii="Arial" w:eastAsia="Times New Roman" w:hAnsi="Arial" w:cs="Arial"/>
          <w:color w:val="000000"/>
        </w:rPr>
        <w:t>, there is a different, but similar, conversion.</w:t>
      </w:r>
      <w:r w:rsidR="008028F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For example, assuming values is an instance of List&lt;Integer&gt;, as we saw in the second</w:t>
      </w:r>
      <w:r w:rsidR="008028F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example, the following two loops are equivalent: </w:t>
      </w:r>
    </w:p>
    <w:p w14:paraId="108E3940" w14:textId="2E9A3D6D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for(</w:t>
      </w:r>
      <w:proofErr w:type="gramEnd"/>
      <w:r>
        <w:rPr>
          <w:rFonts w:ascii="Arial" w:eastAsia="Times New Roman" w:hAnsi="Arial" w:cs="Arial"/>
          <w:color w:val="000000"/>
        </w:rPr>
        <w:t>int value : values) {</w:t>
      </w:r>
    </w:p>
    <w:p w14:paraId="3B3711A2" w14:textId="6E333990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System.out.print(value + ", ");</w:t>
      </w:r>
    </w:p>
    <w:p w14:paraId="4AAC5555" w14:textId="3E3447A4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14:paraId="505283C8" w14:textId="76AD4201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for(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java.util</w:t>
      </w:r>
      <w:proofErr w:type="gramEnd"/>
      <w:r>
        <w:rPr>
          <w:rFonts w:ascii="Arial" w:eastAsia="Times New Roman" w:hAnsi="Arial" w:cs="Arial"/>
          <w:color w:val="000000"/>
        </w:rPr>
        <w:t>.Iterator</w:t>
      </w:r>
      <w:proofErr w:type="spellEnd"/>
      <w:r>
        <w:rPr>
          <w:rFonts w:ascii="Arial" w:eastAsia="Times New Roman" w:hAnsi="Arial" w:cs="Arial"/>
          <w:color w:val="000000"/>
        </w:rPr>
        <w:t xml:space="preserve">&lt;Integer&gt;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</w:rPr>
        <w:t>values.iterator</w:t>
      </w:r>
      <w:proofErr w:type="spellEnd"/>
      <w:r>
        <w:rPr>
          <w:rFonts w:ascii="Arial" w:eastAsia="Times New Roman" w:hAnsi="Arial" w:cs="Arial"/>
          <w:color w:val="000000"/>
        </w:rPr>
        <w:t xml:space="preserve">(); </w:t>
      </w:r>
      <w:proofErr w:type="spellStart"/>
      <w:r>
        <w:rPr>
          <w:rFonts w:ascii="Arial" w:eastAsia="Times New Roman" w:hAnsi="Arial" w:cs="Arial"/>
          <w:color w:val="000000"/>
        </w:rPr>
        <w:t>i.hasNext</w:t>
      </w:r>
      <w:proofErr w:type="spellEnd"/>
      <w:r>
        <w:rPr>
          <w:rFonts w:ascii="Arial" w:eastAsia="Times New Roman" w:hAnsi="Arial" w:cs="Arial"/>
          <w:color w:val="000000"/>
        </w:rPr>
        <w:t>(); ) {</w:t>
      </w:r>
    </w:p>
    <w:p w14:paraId="08966AB3" w14:textId="6FCA21FD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int value =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i.next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();</w:t>
      </w:r>
    </w:p>
    <w:p w14:paraId="0D87FCBE" w14:textId="3886CA0B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System.out.print(value + ", ");</w:t>
      </w:r>
    </w:p>
    <w:p w14:paraId="34F7C2D7" w14:textId="2601C776" w:rsidR="003A13A2" w:rsidRDefault="003A13A2" w:rsidP="008028F9">
      <w:pPr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}</w:t>
      </w:r>
    </w:p>
    <w:p w14:paraId="1FFA8654" w14:textId="77777777" w:rsidR="003A13A2" w:rsidRDefault="003A13A2" w:rsidP="003A13A2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Notice that in the second version, there is no update statement as it is not required when </w:t>
      </w:r>
    </w:p>
    <w:p w14:paraId="68FFFE48" w14:textId="77777777" w:rsidR="003A13A2" w:rsidRDefault="003A13A2" w:rsidP="003A13A2">
      <w:pPr>
        <w:spacing w:after="24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using the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java.util</w:t>
      </w:r>
      <w:proofErr w:type="gramEnd"/>
      <w:r>
        <w:rPr>
          <w:rFonts w:ascii="Arial" w:eastAsia="Times New Roman" w:hAnsi="Arial" w:cs="Arial"/>
          <w:color w:val="000000"/>
        </w:rPr>
        <w:t>.Iterator</w:t>
      </w:r>
      <w:proofErr w:type="spellEnd"/>
      <w:r>
        <w:rPr>
          <w:rFonts w:ascii="Arial" w:eastAsia="Times New Roman" w:hAnsi="Arial" w:cs="Arial"/>
          <w:color w:val="000000"/>
        </w:rPr>
        <w:t xml:space="preserve"> class.</w:t>
      </w:r>
    </w:p>
    <w:p w14:paraId="2B0D125C" w14:textId="7520BE61" w:rsidR="00190252" w:rsidRDefault="00190252" w:rsidP="0019025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 object is a runtime instance of a class in memory. All the various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objects of all the different classes represent the state of your program.</w:t>
      </w:r>
    </w:p>
    <w:p w14:paraId="4C645FA5" w14:textId="71CE3C1F" w:rsidR="009175A3" w:rsidRDefault="009175A3" w:rsidP="002011C2">
      <w:pPr>
        <w:ind w:firstLine="720"/>
        <w:jc w:val="both"/>
        <w:rPr>
          <w:rFonts w:ascii="Arial" w:hAnsi="Arial" w:cs="Arial"/>
        </w:rPr>
      </w:pPr>
    </w:p>
    <w:p w14:paraId="7CB7C72E" w14:textId="03F3F153" w:rsidR="003D5D7E" w:rsidRDefault="003D5D7E" w:rsidP="000B1B1D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Java classes have two primary elements: </w:t>
      </w:r>
      <w:r w:rsidRPr="000B1B1D">
        <w:rPr>
          <w:rFonts w:ascii="Arial" w:eastAsia="Times New Roman" w:hAnsi="Arial" w:cs="Arial"/>
          <w:b/>
          <w:color w:val="000000"/>
          <w:sz w:val="22"/>
          <w:szCs w:val="22"/>
        </w:rPr>
        <w:t>methods</w:t>
      </w:r>
      <w:r>
        <w:rPr>
          <w:rFonts w:ascii="Arial" w:eastAsia="Times New Roman" w:hAnsi="Arial" w:cs="Arial"/>
          <w:color w:val="000000"/>
          <w:sz w:val="22"/>
          <w:szCs w:val="22"/>
        </w:rPr>
        <w:t>, often called functions or procedures in</w:t>
      </w:r>
      <w:r w:rsidR="000B1B1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other languages, and </w:t>
      </w:r>
      <w:r w:rsidRPr="000B1B1D">
        <w:rPr>
          <w:rFonts w:ascii="Arial" w:eastAsia="Times New Roman" w:hAnsi="Arial" w:cs="Arial"/>
          <w:b/>
          <w:color w:val="000000"/>
          <w:sz w:val="22"/>
          <w:szCs w:val="22"/>
        </w:rPr>
        <w:t>f</w:t>
      </w:r>
      <w:r w:rsidRPr="000B1B1D">
        <w:rPr>
          <w:rFonts w:ascii="Arial" w:eastAsia="Times New Roman" w:hAnsi="Arial" w:cs="Arial"/>
          <w:b/>
          <w:color w:val="000000"/>
          <w:sz w:val="22"/>
          <w:szCs w:val="22"/>
        </w:rPr>
        <w:t>ields</w:t>
      </w:r>
      <w:r>
        <w:rPr>
          <w:rFonts w:ascii="Arial" w:eastAsia="Times New Roman" w:hAnsi="Arial" w:cs="Arial"/>
          <w:color w:val="000000"/>
          <w:sz w:val="22"/>
          <w:szCs w:val="22"/>
        </w:rPr>
        <w:t>, more generally known as variables. Together these are called the</w:t>
      </w:r>
      <w:r w:rsidR="000B1B1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0B1B1D">
        <w:rPr>
          <w:rFonts w:ascii="Arial" w:eastAsia="Times New Roman" w:hAnsi="Arial" w:cs="Arial"/>
          <w:b/>
          <w:color w:val="000000"/>
          <w:sz w:val="22"/>
          <w:szCs w:val="22"/>
        </w:rPr>
        <w:t>members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of the class. Variables hold the state of the program, and methods operate on that</w:t>
      </w:r>
      <w:r w:rsidR="000B1B1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state. If the</w:t>
      </w:r>
      <w:r w:rsidR="000B1B1D">
        <w:rPr>
          <w:rFonts w:ascii="Arial" w:eastAsia="Times New Roman" w:hAnsi="Arial" w:cs="Arial"/>
          <w:color w:val="000000"/>
          <w:sz w:val="22"/>
          <w:szCs w:val="22"/>
        </w:rPr>
        <w:t xml:space="preserve"> c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hange is important to remember, a </w:t>
      </w:r>
      <w:r w:rsidR="000B1B1D">
        <w:rPr>
          <w:rFonts w:ascii="Arial" w:eastAsia="Times New Roman" w:hAnsi="Arial" w:cs="Arial"/>
          <w:color w:val="000000"/>
          <w:sz w:val="22"/>
          <w:szCs w:val="22"/>
        </w:rPr>
        <w:t>variable store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that change.</w:t>
      </w:r>
    </w:p>
    <w:p w14:paraId="0FE559F1" w14:textId="6E627901" w:rsidR="003D5D7E" w:rsidRDefault="003D5D7E" w:rsidP="002011C2">
      <w:pPr>
        <w:ind w:firstLine="720"/>
        <w:jc w:val="both"/>
        <w:rPr>
          <w:rFonts w:ascii="Arial" w:hAnsi="Arial" w:cs="Arial"/>
        </w:rPr>
      </w:pPr>
    </w:p>
    <w:p w14:paraId="7190ECFC" w14:textId="77777777" w:rsidR="00527B5A" w:rsidRDefault="00527B5A" w:rsidP="002011C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Java building blocks:</w:t>
      </w:r>
    </w:p>
    <w:p w14:paraId="52C91F76" w14:textId="140C23F5" w:rsidR="00527B5A" w:rsidRDefault="001C1E23" w:rsidP="001C1E2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class</w:t>
      </w:r>
    </w:p>
    <w:p w14:paraId="4423973A" w14:textId="31790A92" w:rsidR="001C1E23" w:rsidRDefault="001C1E23" w:rsidP="001C1E2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</w:t>
      </w:r>
    </w:p>
    <w:p w14:paraId="6E3A6B7E" w14:textId="7CA16C90" w:rsidR="001C1E23" w:rsidRDefault="001C1E23" w:rsidP="001C1E2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enum</w:t>
      </w:r>
    </w:p>
    <w:p w14:paraId="57CECD38" w14:textId="766EB4A7" w:rsidR="001C1E23" w:rsidRDefault="001C1E23" w:rsidP="001C1E2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annotation</w:t>
      </w:r>
    </w:p>
    <w:p w14:paraId="650331AD" w14:textId="5E721AB4" w:rsidR="001C1E23" w:rsidRDefault="001C1E23" w:rsidP="001C1E23">
      <w:pPr>
        <w:jc w:val="both"/>
        <w:rPr>
          <w:rFonts w:ascii="Arial" w:hAnsi="Arial" w:cs="Arial"/>
        </w:rPr>
      </w:pPr>
    </w:p>
    <w:p w14:paraId="5A775EB4" w14:textId="43AE23FE" w:rsidR="001C1E23" w:rsidRDefault="001C1E23" w:rsidP="001C1E23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Java calls a word with special meaning a keyword</w:t>
      </w:r>
    </w:p>
    <w:p w14:paraId="0AA799FF" w14:textId="5ACB937E" w:rsidR="001C1E23" w:rsidRDefault="001C1E23" w:rsidP="008400EA">
      <w:pPr>
        <w:jc w:val="both"/>
        <w:rPr>
          <w:rFonts w:ascii="Arial" w:hAnsi="Arial" w:cs="Arial"/>
        </w:rPr>
      </w:pPr>
    </w:p>
    <w:p w14:paraId="2D099BD1" w14:textId="54983A17" w:rsidR="00F521FE" w:rsidRDefault="00F521FE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</w:t>
      </w:r>
      <w:r>
        <w:rPr>
          <w:rFonts w:ascii="Arial" w:eastAsia="Times New Roman" w:hAnsi="Arial" w:cs="Arial"/>
          <w:color w:val="000000"/>
          <w:sz w:val="22"/>
          <w:szCs w:val="22"/>
        </w:rPr>
        <w:t>ethod requires information be supplied to it from the calling method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this information is called a parameter</w:t>
      </w:r>
      <w:r>
        <w:rPr>
          <w:rFonts w:ascii="Arial" w:eastAsia="Times New Roman" w:hAnsi="Arial" w:cs="Arial"/>
          <w:color w:val="000000"/>
          <w:sz w:val="22"/>
          <w:szCs w:val="22"/>
        </w:rPr>
        <w:t>. But concrete parameter value is an argument</w:t>
      </w:r>
    </w:p>
    <w:p w14:paraId="6EF966BC" w14:textId="70E72717" w:rsidR="00F521FE" w:rsidRDefault="00F521FE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6ED393AA" w14:textId="1D3685BD" w:rsidR="00F521FE" w:rsidRDefault="0033277F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Method signature – method name and parameters (parameters order plays a role, namely if parameters types are different than different order of them result in different signature)</w:t>
      </w:r>
    </w:p>
    <w:p w14:paraId="642FE368" w14:textId="1C340352" w:rsidR="0033277F" w:rsidRDefault="0033277F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127021E8" w14:textId="0AA7B521" w:rsidR="0033277F" w:rsidRDefault="0033277F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Comments aren’t executable code and could be place anywhere</w:t>
      </w:r>
    </w:p>
    <w:p w14:paraId="5EDC6DCE" w14:textId="496D683A" w:rsidR="00CB5394" w:rsidRDefault="00CB5394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15D7CB7E" w14:textId="3A49E16E" w:rsidR="003F3555" w:rsidRDefault="00CB5394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Spaces between </w:t>
      </w:r>
      <w:r w:rsidR="003F3555">
        <w:rPr>
          <w:rFonts w:ascii="Arial" w:eastAsia="Times New Roman" w:hAnsi="Arial" w:cs="Arial"/>
          <w:color w:val="000000"/>
          <w:sz w:val="22"/>
          <w:szCs w:val="22"/>
        </w:rPr>
        <w:t>/ and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* (or **) in multiline </w:t>
      </w:r>
      <w:r w:rsidR="008400EA">
        <w:rPr>
          <w:rFonts w:ascii="Arial" w:eastAsia="Times New Roman" w:hAnsi="Arial" w:cs="Arial"/>
          <w:color w:val="000000"/>
          <w:sz w:val="22"/>
          <w:szCs w:val="22"/>
        </w:rPr>
        <w:t>comment cause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compile error</w:t>
      </w:r>
    </w:p>
    <w:p w14:paraId="15A6E2A3" w14:textId="77777777" w:rsidR="003F3555" w:rsidRDefault="003F3555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25B6FCFE" w14:textId="12A66CC1" w:rsidR="003F3555" w:rsidRPr="00A21654" w:rsidRDefault="003F3555" w:rsidP="008400EA">
      <w:pPr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A21654">
        <w:rPr>
          <w:rFonts w:ascii="Arial" w:eastAsia="Times New Roman" w:hAnsi="Arial" w:cs="Arial"/>
          <w:b/>
          <w:color w:val="000000"/>
          <w:sz w:val="22"/>
          <w:szCs w:val="22"/>
        </w:rPr>
        <w:t>Classes vs. Files</w:t>
      </w:r>
    </w:p>
    <w:p w14:paraId="74D8A0AF" w14:textId="77777777" w:rsidR="004B42A2" w:rsidRDefault="003F3555" w:rsidP="008400EA">
      <w:pPr>
        <w:pStyle w:val="ListParagraph"/>
        <w:numPr>
          <w:ilvl w:val="0"/>
          <w:numId w:val="2"/>
        </w:numPr>
        <w:ind w:firstLine="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4B42A2">
        <w:rPr>
          <w:rFonts w:ascii="Arial" w:eastAsia="Times New Roman" w:hAnsi="Arial" w:cs="Arial"/>
          <w:color w:val="000000"/>
          <w:sz w:val="22"/>
          <w:szCs w:val="22"/>
        </w:rPr>
        <w:t>It is possible to put several classes in single *.java file (not common practice, but anyway).</w:t>
      </w:r>
    </w:p>
    <w:p w14:paraId="63B7A884" w14:textId="68B14CB5" w:rsidR="004B42A2" w:rsidRPr="004B42A2" w:rsidRDefault="003F3555" w:rsidP="008400EA">
      <w:pPr>
        <w:pStyle w:val="ListParagraph"/>
        <w:numPr>
          <w:ilvl w:val="0"/>
          <w:numId w:val="2"/>
        </w:numPr>
        <w:ind w:firstLine="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4B42A2">
        <w:rPr>
          <w:rFonts w:ascii="Arial" w:eastAsia="Times New Roman" w:hAnsi="Arial" w:cs="Arial"/>
          <w:color w:val="000000"/>
          <w:sz w:val="22"/>
          <w:szCs w:val="22"/>
        </w:rPr>
        <w:t>And</w:t>
      </w:r>
      <w:r w:rsidRPr="004B42A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4B42A2">
        <w:rPr>
          <w:rFonts w:ascii="Arial" w:eastAsia="Times New Roman" w:hAnsi="Arial" w:cs="Arial"/>
          <w:color w:val="000000"/>
          <w:sz w:val="22"/>
          <w:szCs w:val="22"/>
        </w:rPr>
        <w:t>such files aren't mandatory to be a public</w:t>
      </w:r>
    </w:p>
    <w:p w14:paraId="7FD01410" w14:textId="77777777" w:rsidR="004B42A2" w:rsidRDefault="003F3555" w:rsidP="008400EA">
      <w:pPr>
        <w:pStyle w:val="ListParagraph"/>
        <w:numPr>
          <w:ilvl w:val="0"/>
          <w:numId w:val="2"/>
        </w:numPr>
        <w:ind w:firstLine="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4B42A2">
        <w:rPr>
          <w:rFonts w:ascii="Arial" w:eastAsia="Times New Roman" w:hAnsi="Arial" w:cs="Arial"/>
          <w:color w:val="000000"/>
          <w:sz w:val="22"/>
          <w:szCs w:val="22"/>
        </w:rPr>
        <w:t xml:space="preserve">To compile them use </w:t>
      </w:r>
      <w:proofErr w:type="spellStart"/>
      <w:r w:rsidRPr="004B42A2">
        <w:rPr>
          <w:rFonts w:ascii="Arial" w:eastAsia="Times New Roman" w:hAnsi="Arial" w:cs="Arial"/>
          <w:color w:val="000000"/>
          <w:sz w:val="22"/>
          <w:szCs w:val="22"/>
        </w:rPr>
        <w:t>javac</w:t>
      </w:r>
      <w:proofErr w:type="spellEnd"/>
      <w:r w:rsidRPr="004B42A2">
        <w:rPr>
          <w:rFonts w:ascii="Arial" w:eastAsia="Times New Roman" w:hAnsi="Arial" w:cs="Arial"/>
          <w:color w:val="000000"/>
          <w:sz w:val="22"/>
          <w:szCs w:val="22"/>
        </w:rPr>
        <w:t xml:space="preserve"> with common java file</w:t>
      </w:r>
    </w:p>
    <w:p w14:paraId="5A081DDA" w14:textId="25CB357F" w:rsidR="003F3555" w:rsidRPr="004B42A2" w:rsidRDefault="003F3555" w:rsidP="008400EA">
      <w:pPr>
        <w:pStyle w:val="ListParagraph"/>
        <w:numPr>
          <w:ilvl w:val="0"/>
          <w:numId w:val="2"/>
        </w:numPr>
        <w:ind w:firstLine="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4B42A2">
        <w:rPr>
          <w:rFonts w:ascii="Arial" w:eastAsia="Times New Roman" w:hAnsi="Arial" w:cs="Arial"/>
          <w:color w:val="000000"/>
          <w:sz w:val="22"/>
          <w:szCs w:val="22"/>
        </w:rPr>
        <w:t xml:space="preserve">To run use java with class name (it means that param for </w:t>
      </w:r>
      <w:proofErr w:type="spellStart"/>
      <w:r w:rsidRPr="004B42A2">
        <w:rPr>
          <w:rFonts w:ascii="Arial" w:eastAsia="Times New Roman" w:hAnsi="Arial" w:cs="Arial"/>
          <w:color w:val="000000"/>
          <w:sz w:val="22"/>
          <w:szCs w:val="22"/>
        </w:rPr>
        <w:t>javac</w:t>
      </w:r>
      <w:proofErr w:type="spellEnd"/>
      <w:r w:rsidRPr="004B42A2">
        <w:rPr>
          <w:rFonts w:ascii="Arial" w:eastAsia="Times New Roman" w:hAnsi="Arial" w:cs="Arial"/>
          <w:color w:val="000000"/>
          <w:sz w:val="22"/>
          <w:szCs w:val="22"/>
        </w:rPr>
        <w:t xml:space="preserve"> is class name, not class-file name)</w:t>
      </w:r>
    </w:p>
    <w:p w14:paraId="03344A89" w14:textId="25799FCC" w:rsidR="0084068A" w:rsidRPr="00752DEB" w:rsidRDefault="003F3555" w:rsidP="008400EA">
      <w:pPr>
        <w:pStyle w:val="ListParagraph"/>
        <w:numPr>
          <w:ilvl w:val="0"/>
          <w:numId w:val="2"/>
        </w:numPr>
        <w:ind w:firstLine="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752DEB">
        <w:rPr>
          <w:rFonts w:ascii="Arial" w:eastAsia="Times New Roman" w:hAnsi="Arial" w:cs="Arial"/>
          <w:color w:val="000000"/>
          <w:sz w:val="22"/>
          <w:szCs w:val="22"/>
        </w:rPr>
        <w:lastRenderedPageBreak/>
        <w:t>It is possible to have at most one public class in *.java file. And in such a case class name and java file name should be the same</w:t>
      </w:r>
      <w:r w:rsidR="0084068A" w:rsidRPr="00752DEB">
        <w:rPr>
          <w:rFonts w:ascii="Arial" w:eastAsia="Times New Roman" w:hAnsi="Arial" w:cs="Arial"/>
          <w:color w:val="000000"/>
          <w:sz w:val="22"/>
          <w:szCs w:val="22"/>
        </w:rPr>
        <w:t>. But public class couldn’t be presented at all.</w:t>
      </w:r>
    </w:p>
    <w:p w14:paraId="450BFA18" w14:textId="0BC077A5" w:rsidR="0084068A" w:rsidRDefault="0084068A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71BAB77A" w14:textId="77777777" w:rsidR="00752DEB" w:rsidRDefault="00752DEB" w:rsidP="008400EA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2BC1D532" w14:textId="021F6385" w:rsidR="008400EA" w:rsidRDefault="008400EA" w:rsidP="008400EA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Bytecode consists of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(~256 that is why byte) </w:t>
      </w:r>
      <w:r>
        <w:rPr>
          <w:rFonts w:ascii="Arial" w:eastAsia="Times New Roman" w:hAnsi="Arial" w:cs="Arial"/>
          <w:color w:val="000000"/>
          <w:sz w:val="22"/>
          <w:szCs w:val="22"/>
        </w:rPr>
        <w:t>instructions that the JVM knows how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to execute. Notice that we must omit the .class extension to run Zoo.java because the period has a reserved meaning in the JVM.</w:t>
      </w:r>
    </w:p>
    <w:p w14:paraId="2B40C5B0" w14:textId="429095A7" w:rsidR="00CB5394" w:rsidRDefault="00CB5394" w:rsidP="003F3555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3FCA046E" w14:textId="330FFCF3" w:rsidR="00422A06" w:rsidRDefault="00422A06" w:rsidP="00422A06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422A06">
        <w:rPr>
          <w:rFonts w:ascii="Arial" w:eastAsia="Times New Roman" w:hAnsi="Arial" w:cs="Arial"/>
          <w:color w:val="000000"/>
          <w:sz w:val="22"/>
          <w:szCs w:val="22"/>
        </w:rPr>
        <w:t xml:space="preserve">The keyword static binds a method to its class, so it can be called by just the class name. Java doesn’t need to create an object to call the </w:t>
      </w:r>
      <w:proofErr w:type="gramStart"/>
      <w:r w:rsidRPr="00422A06"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 w:rsidRPr="00422A06">
        <w:rPr>
          <w:rFonts w:ascii="Arial" w:eastAsia="Times New Roman" w:hAnsi="Arial" w:cs="Arial"/>
          <w:color w:val="000000"/>
          <w:sz w:val="22"/>
          <w:szCs w:val="22"/>
        </w:rPr>
        <w:t>) method</w:t>
      </w:r>
      <w:r w:rsidR="00F23296">
        <w:rPr>
          <w:rFonts w:ascii="Arial" w:eastAsia="Times New Roman" w:hAnsi="Arial" w:cs="Arial"/>
          <w:color w:val="000000"/>
          <w:sz w:val="22"/>
          <w:szCs w:val="22"/>
        </w:rPr>
        <w:t>, i</w:t>
      </w:r>
      <w:r w:rsidRPr="00422A06">
        <w:rPr>
          <w:rFonts w:ascii="Arial" w:eastAsia="Times New Roman" w:hAnsi="Arial" w:cs="Arial"/>
          <w:color w:val="000000"/>
          <w:sz w:val="22"/>
          <w:szCs w:val="22"/>
        </w:rPr>
        <w:t>n fact, the JVM does this</w:t>
      </w:r>
      <w:r w:rsidR="00F23296" w:rsidRPr="00422A06">
        <w:rPr>
          <w:rFonts w:ascii="Arial" w:eastAsia="Times New Roman" w:hAnsi="Arial" w:cs="Arial"/>
          <w:color w:val="000000"/>
          <w:sz w:val="22"/>
          <w:szCs w:val="22"/>
        </w:rPr>
        <w:t xml:space="preserve"> when</w:t>
      </w:r>
      <w:r w:rsidRPr="00422A06">
        <w:rPr>
          <w:rFonts w:ascii="Arial" w:eastAsia="Times New Roman" w:hAnsi="Arial" w:cs="Arial"/>
          <w:color w:val="000000"/>
          <w:sz w:val="22"/>
          <w:szCs w:val="22"/>
        </w:rPr>
        <w:t xml:space="preserve"> loading the class name given to it.</w:t>
      </w:r>
    </w:p>
    <w:p w14:paraId="0D15D622" w14:textId="19C47DD7" w:rsidR="0033277F" w:rsidRDefault="0033277F" w:rsidP="00F521FE">
      <w:pPr>
        <w:ind w:firstLine="427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4A35CEE1" w14:textId="26BA2E1E" w:rsidR="00A06680" w:rsidRDefault="00A06680" w:rsidP="00AB527E">
      <w:pPr>
        <w:spacing w:after="240"/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If a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) method isn’t present in the class we name with the .java executable, the</w:t>
      </w:r>
      <w:r w:rsidR="00745B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process will throw an error and terminate. Even if a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) method is present, Java will throw an exception if it isn’t static. A non</w:t>
      </w:r>
      <w:r w:rsidR="00745B6D"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static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) method might as well be invisible from the point of view of the JVM.</w:t>
      </w:r>
    </w:p>
    <w:p w14:paraId="4EE62A08" w14:textId="7D74850F" w:rsidR="001C1E23" w:rsidRDefault="00A06680" w:rsidP="00AB527E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Java executables </w:t>
      </w:r>
      <w:r w:rsidR="00745B6D">
        <w:rPr>
          <w:rFonts w:ascii="Arial" w:eastAsia="Times New Roman" w:hAnsi="Arial" w:cs="Arial"/>
          <w:color w:val="000000"/>
          <w:sz w:val="22"/>
          <w:szCs w:val="22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classes which run using </w:t>
      </w:r>
      <w:r w:rsidR="00745B6D">
        <w:rPr>
          <w:rFonts w:ascii="Arial" w:eastAsia="Times New Roman" w:hAnsi="Arial" w:cs="Arial"/>
          <w:color w:val="000000"/>
          <w:sz w:val="22"/>
          <w:szCs w:val="22"/>
        </w:rPr>
        <w:t>‘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java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className</w:t>
      </w:r>
      <w:proofErr w:type="spellEnd"/>
      <w:r w:rsidR="00745B6D">
        <w:rPr>
          <w:rFonts w:ascii="Arial" w:eastAsia="Times New Roman" w:hAnsi="Arial" w:cs="Arial"/>
          <w:color w:val="000000"/>
          <w:sz w:val="22"/>
          <w:szCs w:val="22"/>
        </w:rPr>
        <w:t>’</w:t>
      </w:r>
    </w:p>
    <w:p w14:paraId="7A218BDA" w14:textId="73FF30B0" w:rsidR="00AB527E" w:rsidRDefault="00AB527E" w:rsidP="00AB527E">
      <w:pPr>
        <w:ind w:firstLine="720"/>
        <w:jc w:val="both"/>
        <w:rPr>
          <w:rFonts w:ascii="Arial" w:hAnsi="Arial" w:cs="Arial"/>
        </w:rPr>
      </w:pPr>
    </w:p>
    <w:p w14:paraId="1FFBD1F1" w14:textId="178EFB12" w:rsidR="00AB527E" w:rsidRDefault="00AB527E" w:rsidP="00AB527E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keyword </w:t>
      </w:r>
      <w:r w:rsidRPr="00AB527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void </w:t>
      </w:r>
      <w:r>
        <w:rPr>
          <w:rFonts w:ascii="Arial" w:eastAsia="Times New Roman" w:hAnsi="Arial" w:cs="Arial"/>
          <w:color w:val="000000"/>
          <w:sz w:val="22"/>
          <w:szCs w:val="22"/>
        </w:rPr>
        <w:t>represents the return type. A method that returns no data returns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control to the caller silently. In general, it’s good practice to use void for methods that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change an object’s state.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In that sense, the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) method changes the program state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from started to </w:t>
      </w:r>
      <w:r>
        <w:rPr>
          <w:rFonts w:ascii="Arial" w:eastAsia="Times New Roman" w:hAnsi="Arial" w:cs="Arial"/>
          <w:color w:val="000000"/>
          <w:sz w:val="22"/>
          <w:szCs w:val="22"/>
        </w:rPr>
        <w:t>f</w:t>
      </w:r>
      <w:r>
        <w:rPr>
          <w:rFonts w:ascii="Arial" w:eastAsia="Times New Roman" w:hAnsi="Arial" w:cs="Arial"/>
          <w:color w:val="000000"/>
          <w:sz w:val="22"/>
          <w:szCs w:val="22"/>
        </w:rPr>
        <w:t>inished</w:t>
      </w:r>
    </w:p>
    <w:p w14:paraId="6342AF8A" w14:textId="10551E59" w:rsidR="003976E2" w:rsidRDefault="003976E2" w:rsidP="00AB527E">
      <w:pPr>
        <w:ind w:firstLine="720"/>
        <w:jc w:val="both"/>
        <w:rPr>
          <w:rFonts w:ascii="Arial" w:hAnsi="Arial" w:cs="Arial"/>
        </w:rPr>
      </w:pPr>
    </w:p>
    <w:p w14:paraId="5829664B" w14:textId="3EC2512A" w:rsidR="003976E2" w:rsidRDefault="003976E2" w:rsidP="003976E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) method’s parameter list, represented as an array of java.lang.String objects. In practice, you can write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String[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] args, String args[] or String... args; the compiler accepts any of these. The variable name args hints that this list contains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values that were read in (arguments) when the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J</w:t>
      </w:r>
      <w:r>
        <w:rPr>
          <w:rFonts w:ascii="Arial" w:eastAsia="Times New Roman" w:hAnsi="Arial" w:cs="Arial"/>
          <w:color w:val="000000"/>
          <w:sz w:val="22"/>
          <w:szCs w:val="22"/>
        </w:rPr>
        <w:t>VM started. You can use any name you like, though.</w:t>
      </w:r>
    </w:p>
    <w:p w14:paraId="2C79EE50" w14:textId="2149C785" w:rsidR="003976E2" w:rsidRDefault="003976E2" w:rsidP="00AB527E">
      <w:pPr>
        <w:ind w:firstLine="720"/>
        <w:jc w:val="both"/>
        <w:rPr>
          <w:rFonts w:ascii="Arial" w:hAnsi="Arial" w:cs="Arial"/>
        </w:rPr>
      </w:pPr>
    </w:p>
    <w:p w14:paraId="04969385" w14:textId="0E61E75E" w:rsidR="004949D4" w:rsidRDefault="004949D4" w:rsidP="004949D4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characters ... are called varargs (variable argument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lists)</w:t>
      </w:r>
    </w:p>
    <w:p w14:paraId="0ABFE865" w14:textId="77777777" w:rsidR="00341292" w:rsidRDefault="00341292" w:rsidP="009F34C8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881BF7C" w14:textId="7A568D11" w:rsidR="00CE3F82" w:rsidRDefault="00CE3F82" w:rsidP="00CE3F82">
      <w:pPr>
        <w:spacing w:after="240"/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Spaces are used to separate the arguments for java command. If you want spaces inside an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</w:t>
      </w:r>
      <w:r>
        <w:rPr>
          <w:rFonts w:ascii="Arial" w:eastAsia="Times New Roman" w:hAnsi="Arial" w:cs="Arial"/>
          <w:color w:val="000000"/>
          <w:sz w:val="22"/>
          <w:szCs w:val="22"/>
        </w:rPr>
        <w:t>rgument, you need to use quotes</w:t>
      </w:r>
      <w:r w:rsidR="00B3126C">
        <w:rPr>
          <w:rFonts w:ascii="Arial" w:eastAsia="Times New Roman" w:hAnsi="Arial" w:cs="Arial"/>
          <w:color w:val="000000"/>
          <w:sz w:val="22"/>
          <w:szCs w:val="22"/>
        </w:rPr>
        <w:t>.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677F2F0" w14:textId="77777777" w:rsidR="004949D4" w:rsidRPr="001C1E23" w:rsidRDefault="004949D4" w:rsidP="009F34C8">
      <w:pPr>
        <w:jc w:val="both"/>
        <w:rPr>
          <w:rFonts w:ascii="Arial" w:hAnsi="Arial" w:cs="Arial"/>
        </w:rPr>
      </w:pPr>
    </w:p>
    <w:sectPr w:rsidR="004949D4" w:rsidRPr="001C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31288"/>
    <w:multiLevelType w:val="hybridMultilevel"/>
    <w:tmpl w:val="2D0C741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76DA5ECC"/>
    <w:multiLevelType w:val="hybridMultilevel"/>
    <w:tmpl w:val="91C8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F9"/>
    <w:rsid w:val="000B1B1D"/>
    <w:rsid w:val="000E3B6D"/>
    <w:rsid w:val="00101AB8"/>
    <w:rsid w:val="00190252"/>
    <w:rsid w:val="001C1E23"/>
    <w:rsid w:val="002011C2"/>
    <w:rsid w:val="002177D6"/>
    <w:rsid w:val="0022775E"/>
    <w:rsid w:val="002F3976"/>
    <w:rsid w:val="0033277F"/>
    <w:rsid w:val="00341292"/>
    <w:rsid w:val="003976E2"/>
    <w:rsid w:val="003A13A2"/>
    <w:rsid w:val="003D5D7E"/>
    <w:rsid w:val="003F3555"/>
    <w:rsid w:val="00404E2C"/>
    <w:rsid w:val="00422A06"/>
    <w:rsid w:val="004949D4"/>
    <w:rsid w:val="004B42A2"/>
    <w:rsid w:val="004D2C37"/>
    <w:rsid w:val="00501069"/>
    <w:rsid w:val="00507716"/>
    <w:rsid w:val="00527B5A"/>
    <w:rsid w:val="006C6575"/>
    <w:rsid w:val="007311FA"/>
    <w:rsid w:val="00745B6D"/>
    <w:rsid w:val="00751840"/>
    <w:rsid w:val="00752DEB"/>
    <w:rsid w:val="008028F9"/>
    <w:rsid w:val="008400EA"/>
    <w:rsid w:val="0084068A"/>
    <w:rsid w:val="0089207A"/>
    <w:rsid w:val="009060F9"/>
    <w:rsid w:val="009175A3"/>
    <w:rsid w:val="009B00DD"/>
    <w:rsid w:val="009D375B"/>
    <w:rsid w:val="009F34C8"/>
    <w:rsid w:val="00A06680"/>
    <w:rsid w:val="00A21654"/>
    <w:rsid w:val="00A95B82"/>
    <w:rsid w:val="00AB527E"/>
    <w:rsid w:val="00B3126C"/>
    <w:rsid w:val="00BA1871"/>
    <w:rsid w:val="00BD7C36"/>
    <w:rsid w:val="00CB5394"/>
    <w:rsid w:val="00CE3F82"/>
    <w:rsid w:val="00D40F40"/>
    <w:rsid w:val="00E301CB"/>
    <w:rsid w:val="00EA78FE"/>
    <w:rsid w:val="00F23296"/>
    <w:rsid w:val="00F5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6F43"/>
  <w15:chartTrackingRefBased/>
  <w15:docId w15:val="{31E4114A-48C9-43E5-A475-E901B76F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1C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394A2-A871-4A9C-870B-3C6A305D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Chistov</dc:creator>
  <cp:keywords/>
  <dc:description/>
  <cp:lastModifiedBy>Alexey Chistov</cp:lastModifiedBy>
  <cp:revision>50</cp:revision>
  <dcterms:created xsi:type="dcterms:W3CDTF">2019-08-02T11:39:00Z</dcterms:created>
  <dcterms:modified xsi:type="dcterms:W3CDTF">2019-08-02T14:14:00Z</dcterms:modified>
</cp:coreProperties>
</file>