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2A4887" w:rsidRDefault="002A4887">
      <w:pPr>
        <w:rPr>
          <w:b/>
          <w:sz w:val="28"/>
        </w:rPr>
      </w:pPr>
      <w:r w:rsidRPr="002A4887">
        <w:rPr>
          <w:b/>
          <w:sz w:val="28"/>
        </w:rPr>
        <w:t>Day 18 - 90 days of Analytics: Excel Count Functions</w:t>
      </w:r>
    </w:p>
    <w:p w:rsidR="002A4887" w:rsidRDefault="00F42CCA">
      <w:r>
        <w:t xml:space="preserve">In today’s first video, we looked at the </w:t>
      </w:r>
      <w:proofErr w:type="gramStart"/>
      <w:r w:rsidR="007B0611" w:rsidRPr="007B0611">
        <w:rPr>
          <w:b/>
        </w:rPr>
        <w:t>COUNT(</w:t>
      </w:r>
      <w:proofErr w:type="gramEnd"/>
      <w:r w:rsidR="007B0611" w:rsidRPr="007B0611">
        <w:rPr>
          <w:b/>
        </w:rPr>
        <w:t>)</w:t>
      </w:r>
      <w:r>
        <w:t xml:space="preserve"> function and its variations in </w:t>
      </w:r>
      <w:proofErr w:type="spellStart"/>
      <w:r>
        <w:t>Ms</w:t>
      </w:r>
      <w:proofErr w:type="spellEnd"/>
      <w:r>
        <w:t xml:space="preserve"> Excel</w:t>
      </w:r>
    </w:p>
    <w:p w:rsidR="00F42CCA" w:rsidRDefault="00F42CCA">
      <w:r>
        <w:t xml:space="preserve">The following were mentioned </w:t>
      </w:r>
    </w:p>
    <w:p w:rsidR="00F42CCA" w:rsidRDefault="00F42CCA">
      <w:r>
        <w:t xml:space="preserve">-Understanding the syntax of any formula in excel is very </w:t>
      </w:r>
      <w:r w:rsidR="00AE7551">
        <w:t>important.</w:t>
      </w:r>
    </w:p>
    <w:p w:rsidR="00AE7551" w:rsidRDefault="00AE7551">
      <w:r>
        <w:t xml:space="preserve">-The </w:t>
      </w:r>
      <w:proofErr w:type="gramStart"/>
      <w:r w:rsidRPr="00AE7551">
        <w:rPr>
          <w:b/>
        </w:rPr>
        <w:t>COUNT(</w:t>
      </w:r>
      <w:proofErr w:type="gramEnd"/>
      <w:r w:rsidRPr="00AE7551">
        <w:rPr>
          <w:b/>
        </w:rPr>
        <w:t>)</w:t>
      </w:r>
      <w:r>
        <w:t xml:space="preserve"> function, count</w:t>
      </w:r>
      <w:r w:rsidR="00D01A32">
        <w:t>s</w:t>
      </w:r>
      <w:r>
        <w:t xml:space="preserve"> the number of cells in a range that contains </w:t>
      </w:r>
      <w:r w:rsidRPr="00AE7551">
        <w:rPr>
          <w:b/>
        </w:rPr>
        <w:t>numbers</w:t>
      </w:r>
      <w:r>
        <w:t xml:space="preserve">. Example </w:t>
      </w:r>
      <w:r w:rsidRPr="00AE7551">
        <w:t>=</w:t>
      </w:r>
      <w:proofErr w:type="gramStart"/>
      <w:r w:rsidRPr="00AE7551">
        <w:t>COUNT(</w:t>
      </w:r>
      <w:proofErr w:type="gramEnd"/>
      <w:r w:rsidRPr="00AE7551">
        <w:t>B4:B10)</w:t>
      </w:r>
      <w:r>
        <w:t xml:space="preserve">, where B4:B10 is the range in which we want to </w:t>
      </w:r>
      <w:r w:rsidR="00D01A32">
        <w:t>count the number of cells containing numbers</w:t>
      </w:r>
    </w:p>
    <w:p w:rsidR="002436C1" w:rsidRDefault="00D01A32" w:rsidP="002436C1">
      <w:r>
        <w:t xml:space="preserve">-The </w:t>
      </w:r>
      <w:proofErr w:type="gramStart"/>
      <w:r w:rsidRPr="001529D4">
        <w:rPr>
          <w:b/>
        </w:rPr>
        <w:t>COUNTA(</w:t>
      </w:r>
      <w:proofErr w:type="gramEnd"/>
      <w:r w:rsidRPr="001529D4">
        <w:rPr>
          <w:b/>
        </w:rPr>
        <w:t>)</w:t>
      </w:r>
      <w:r>
        <w:t xml:space="preserve"> function, counts the number of cells in a range that are </w:t>
      </w:r>
      <w:r w:rsidRPr="007B0611">
        <w:rPr>
          <w:b/>
        </w:rPr>
        <w:t>not empty</w:t>
      </w:r>
      <w:r>
        <w:t>.</w:t>
      </w:r>
      <w:r w:rsidR="00B66396">
        <w:t xml:space="preserve"> </w:t>
      </w:r>
      <w:r w:rsidR="00B767CA">
        <w:t xml:space="preserve">It counts cell containing data (numbers, text, …). </w:t>
      </w:r>
      <w:r w:rsidR="00B66396">
        <w:t xml:space="preserve">Example </w:t>
      </w:r>
      <w:r w:rsidR="00C1458E" w:rsidRPr="00C1458E">
        <w:t>=</w:t>
      </w:r>
      <w:proofErr w:type="gramStart"/>
      <w:r w:rsidR="00C1458E" w:rsidRPr="00C1458E">
        <w:t>COUNTA(</w:t>
      </w:r>
      <w:proofErr w:type="gramEnd"/>
      <w:r w:rsidR="00C1458E" w:rsidRPr="00C1458E">
        <w:t>B4:B10)</w:t>
      </w:r>
      <w:r w:rsidR="002436C1">
        <w:t xml:space="preserve">, </w:t>
      </w:r>
      <w:r w:rsidR="002436C1">
        <w:t xml:space="preserve">where B4:B10 is the range in which we want to count the number of </w:t>
      </w:r>
      <w:r w:rsidR="002436C1">
        <w:t>non-empty cells.</w:t>
      </w:r>
    </w:p>
    <w:p w:rsidR="000166E7" w:rsidRDefault="00E32F4D" w:rsidP="000166E7">
      <w:r>
        <w:t>-</w:t>
      </w:r>
      <w:r w:rsidR="000166E7">
        <w:t xml:space="preserve">The </w:t>
      </w:r>
      <w:proofErr w:type="gramStart"/>
      <w:r w:rsidR="000166E7" w:rsidRPr="007B0611">
        <w:rPr>
          <w:b/>
        </w:rPr>
        <w:t>COUNTBLANK(</w:t>
      </w:r>
      <w:proofErr w:type="gramEnd"/>
      <w:r w:rsidR="000166E7" w:rsidRPr="007B0611">
        <w:rPr>
          <w:b/>
        </w:rPr>
        <w:t>)</w:t>
      </w:r>
      <w:r w:rsidR="000166E7">
        <w:t xml:space="preserve"> function, counts the number of empty cells in a specified range of cells. Example </w:t>
      </w:r>
      <w:r w:rsidR="000166E7" w:rsidRPr="000166E7">
        <w:t>=</w:t>
      </w:r>
      <w:proofErr w:type="gramStart"/>
      <w:r w:rsidR="000166E7" w:rsidRPr="000166E7">
        <w:t>COUNTBLANK(</w:t>
      </w:r>
      <w:proofErr w:type="gramEnd"/>
      <w:r w:rsidR="000166E7" w:rsidRPr="000166E7">
        <w:t>B4:B10)</w:t>
      </w:r>
      <w:r w:rsidR="000166E7">
        <w:t xml:space="preserve">, </w:t>
      </w:r>
      <w:r w:rsidR="000166E7">
        <w:t>where B4:B10 is the range in which we want to count the number of empty cells.</w:t>
      </w:r>
    </w:p>
    <w:p w:rsidR="002A4887" w:rsidRDefault="00E32F4D">
      <w:r>
        <w:t xml:space="preserve">-The </w:t>
      </w:r>
      <w:proofErr w:type="gramStart"/>
      <w:r w:rsidRPr="001529D4">
        <w:rPr>
          <w:b/>
        </w:rPr>
        <w:t>COUNTIF(</w:t>
      </w:r>
      <w:proofErr w:type="gramEnd"/>
      <w:r w:rsidRPr="001529D4">
        <w:rPr>
          <w:b/>
        </w:rPr>
        <w:t>)</w:t>
      </w:r>
      <w:r>
        <w:t xml:space="preserve"> function, counts the number cells within a range that meet the given condition. Example </w:t>
      </w:r>
      <w:r w:rsidRPr="00E32F4D">
        <w:t>=</w:t>
      </w:r>
      <w:proofErr w:type="gramStart"/>
      <w:r w:rsidRPr="00E32F4D">
        <w:t>COUNTIF(</w:t>
      </w:r>
      <w:proofErr w:type="gramEnd"/>
      <w:r w:rsidRPr="00E32F4D">
        <w:t>B4:B10,"&gt;10")</w:t>
      </w:r>
      <w:r>
        <w:t>, returns the number of cells having values greater than 10 in the range B4:B10.</w:t>
      </w:r>
    </w:p>
    <w:p w:rsidR="007B0611" w:rsidRDefault="007B0611" w:rsidP="002A488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A4887" w:rsidRDefault="002A4887" w:rsidP="002A4887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4" w:history="1">
        <w:r w:rsidRPr="006917CC">
          <w:rPr>
            <w:rStyle w:val="Hyperlink"/>
          </w:rPr>
          <w:t>https://www.youtube.com/watch?v=OvaDS4nx9Xk</w:t>
        </w:r>
      </w:hyperlink>
      <w:r w:rsidR="00025D9B">
        <w:t xml:space="preserve"> (Link broken)</w:t>
      </w:r>
    </w:p>
    <w:p w:rsidR="002A4887" w:rsidRDefault="002A4887" w:rsidP="002A4887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</w:p>
    <w:p w:rsidR="002A4887" w:rsidRDefault="002A4887">
      <w:r>
        <w:t>_____________________________________________________________________________________</w:t>
      </w:r>
    </w:p>
    <w:p w:rsidR="002A4887" w:rsidRPr="00025D9B" w:rsidRDefault="00025D9B">
      <w:pPr>
        <w:rPr>
          <w:b/>
          <w:sz w:val="28"/>
        </w:rPr>
      </w:pPr>
      <w:r w:rsidRPr="00025D9B">
        <w:rPr>
          <w:b/>
          <w:sz w:val="28"/>
        </w:rPr>
        <w:t>Day 18 - 90 days of Analytics: Excel Statistics Function</w:t>
      </w:r>
    </w:p>
    <w:p w:rsidR="002A4887" w:rsidRDefault="00025D9B">
      <w:r>
        <w:t>In today’s second and last video, we looked at some functions used for statistics.</w:t>
      </w:r>
    </w:p>
    <w:p w:rsidR="00025D9B" w:rsidRDefault="00025D9B">
      <w:r>
        <w:t>The following were mentioned</w:t>
      </w:r>
    </w:p>
    <w:p w:rsidR="00025D9B" w:rsidRDefault="00E0103B">
      <w:r>
        <w:t xml:space="preserve">-We did a recapitulation on how the </w:t>
      </w:r>
      <w:proofErr w:type="gramStart"/>
      <w:r w:rsidRPr="007B0611">
        <w:rPr>
          <w:b/>
        </w:rPr>
        <w:t>COUNTIF(</w:t>
      </w:r>
      <w:proofErr w:type="gramEnd"/>
      <w:r w:rsidRPr="007B0611">
        <w:rPr>
          <w:b/>
        </w:rPr>
        <w:t>)</w:t>
      </w:r>
      <w:r>
        <w:t xml:space="preserve"> function works and how to use it.</w:t>
      </w:r>
    </w:p>
    <w:p w:rsidR="00025D9B" w:rsidRDefault="00E0103B">
      <w:r>
        <w:t xml:space="preserve">-The </w:t>
      </w:r>
      <w:proofErr w:type="gramStart"/>
      <w:r w:rsidRPr="001529D4">
        <w:rPr>
          <w:b/>
        </w:rPr>
        <w:t>SUMIF(</w:t>
      </w:r>
      <w:proofErr w:type="gramEnd"/>
      <w:r w:rsidRPr="001529D4">
        <w:rPr>
          <w:b/>
        </w:rPr>
        <w:t>)</w:t>
      </w:r>
      <w:r>
        <w:t xml:space="preserve"> function, adds the cells specified by a given condition of criteria</w:t>
      </w:r>
      <w:r w:rsidR="002268AE">
        <w:t xml:space="preserve">. Example </w:t>
      </w:r>
      <w:r w:rsidR="002268AE" w:rsidRPr="002268AE">
        <w:t>=SUMIF(B3:B7,"John</w:t>
      </w:r>
      <w:proofErr w:type="gramStart"/>
      <w:r w:rsidR="002268AE" w:rsidRPr="002268AE">
        <w:t>",C3:C7</w:t>
      </w:r>
      <w:proofErr w:type="gramEnd"/>
      <w:r w:rsidR="002268AE" w:rsidRPr="002268AE">
        <w:t>)</w:t>
      </w:r>
      <w:r w:rsidR="002268AE">
        <w:t>, where B3:B7 is the range of cell that contains the criteria, “John” the criteria and C3:C7 the range of cells to be summed</w:t>
      </w:r>
      <w:r w:rsidR="001529D4">
        <w:t xml:space="preserve"> with respect to the criteria</w:t>
      </w:r>
      <w:r w:rsidR="002268AE">
        <w:t xml:space="preserve">. </w:t>
      </w:r>
    </w:p>
    <w:p w:rsidR="001529D4" w:rsidRDefault="00E0103B" w:rsidP="001529D4">
      <w:r>
        <w:t>-</w:t>
      </w:r>
      <w:r w:rsidR="001529D4">
        <w:t xml:space="preserve">The </w:t>
      </w:r>
      <w:proofErr w:type="gramStart"/>
      <w:r w:rsidR="001529D4" w:rsidRPr="001529D4">
        <w:rPr>
          <w:b/>
        </w:rPr>
        <w:t>AVERAGEIF(</w:t>
      </w:r>
      <w:proofErr w:type="gramEnd"/>
      <w:r w:rsidR="001529D4" w:rsidRPr="001529D4">
        <w:rPr>
          <w:b/>
        </w:rPr>
        <w:t>)</w:t>
      </w:r>
      <w:r w:rsidR="001529D4">
        <w:t xml:space="preserve"> function, find</w:t>
      </w:r>
      <w:r w:rsidR="007B0611">
        <w:t>s the</w:t>
      </w:r>
      <w:r w:rsidR="001529D4">
        <w:t xml:space="preserve"> average(arithmetic mean) for the cells specified by a given condition or criteria. Example </w:t>
      </w:r>
      <w:r w:rsidR="001529D4" w:rsidRPr="001529D4">
        <w:t>=AVERAGEIF(B3:B7,"John</w:t>
      </w:r>
      <w:proofErr w:type="gramStart"/>
      <w:r w:rsidR="001529D4" w:rsidRPr="001529D4">
        <w:t>",C3:C7</w:t>
      </w:r>
      <w:proofErr w:type="gramEnd"/>
      <w:r w:rsidR="001529D4" w:rsidRPr="001529D4">
        <w:t>)</w:t>
      </w:r>
      <w:r w:rsidR="001529D4">
        <w:t xml:space="preserve">, where </w:t>
      </w:r>
      <w:r w:rsidR="001529D4">
        <w:t>B3:B7 is the range of cell that contains the criteria, “John” the criteria and C3:C7 the range of cells to be</w:t>
      </w:r>
      <w:r w:rsidR="001529D4">
        <w:t xml:space="preserve"> averaged with respect to the criteria</w:t>
      </w:r>
      <w:r w:rsidR="001529D4">
        <w:t xml:space="preserve">. </w:t>
      </w:r>
    </w:p>
    <w:p w:rsidR="00E0103B" w:rsidRDefault="00405EDB">
      <w:r>
        <w:t xml:space="preserve">-The </w:t>
      </w:r>
      <w:proofErr w:type="gramStart"/>
      <w:r w:rsidRPr="00405EDB">
        <w:rPr>
          <w:b/>
        </w:rPr>
        <w:t>COUNTIFS(</w:t>
      </w:r>
      <w:proofErr w:type="gramEnd"/>
      <w:r w:rsidRPr="00405EDB">
        <w:rPr>
          <w:b/>
        </w:rPr>
        <w:t>)</w:t>
      </w:r>
      <w:r>
        <w:t xml:space="preserve"> function, counts the number of cells specified by a given set of conditions or criteria. Example </w:t>
      </w:r>
      <w:r w:rsidRPr="00405EDB">
        <w:t>=COUNTIFS(B3:B7,"John</w:t>
      </w:r>
      <w:proofErr w:type="gramStart"/>
      <w:r w:rsidRPr="00405EDB">
        <w:t>",C3:C7</w:t>
      </w:r>
      <w:proofErr w:type="gramEnd"/>
      <w:r w:rsidRPr="00405EDB">
        <w:t>,"Good")</w:t>
      </w:r>
      <w:r>
        <w:t>, where B3:B7 is the first range of cells, “John” the first criteria, C3:C7 the second range of cell, “Good” the second criteria.</w:t>
      </w:r>
    </w:p>
    <w:p w:rsidR="008B5730" w:rsidRDefault="008B5730" w:rsidP="008B5730">
      <w:r>
        <w:lastRenderedPageBreak/>
        <w:t>-</w:t>
      </w:r>
      <w:r w:rsidR="00405EDB">
        <w:t>The</w:t>
      </w:r>
      <w:r w:rsidR="00405EDB" w:rsidRPr="008B5730">
        <w:rPr>
          <w:b/>
        </w:rPr>
        <w:t xml:space="preserve"> </w:t>
      </w:r>
      <w:proofErr w:type="gramStart"/>
      <w:r w:rsidR="00405EDB" w:rsidRPr="008B5730">
        <w:rPr>
          <w:b/>
        </w:rPr>
        <w:t>SUMIFS(</w:t>
      </w:r>
      <w:proofErr w:type="gramEnd"/>
      <w:r w:rsidR="00405EDB" w:rsidRPr="008B5730">
        <w:rPr>
          <w:b/>
        </w:rPr>
        <w:t>)</w:t>
      </w:r>
      <w:r w:rsidR="00405EDB">
        <w:t xml:space="preserve"> function, </w:t>
      </w:r>
      <w:r>
        <w:t xml:space="preserve">adds the cells specified by a given set of conditions or criteria. Example </w:t>
      </w:r>
      <w:r w:rsidRPr="008B5730">
        <w:t>=SUMIFS(</w:t>
      </w:r>
      <w:proofErr w:type="gramStart"/>
      <w:r w:rsidRPr="008B5730">
        <w:t>D3:D7,B3:B7</w:t>
      </w:r>
      <w:proofErr w:type="gramEnd"/>
      <w:r w:rsidRPr="008B5730">
        <w:t>,"John",C3:C7,"Good")</w:t>
      </w:r>
      <w:r>
        <w:t xml:space="preserve">, where D3:D7 is the sum range, </w:t>
      </w:r>
      <w:r>
        <w:t>B3:B7 is the first range of cells, “John” the first criteria, C3:C7 the second range of cell, “Good” the second criteria.</w:t>
      </w:r>
    </w:p>
    <w:p w:rsidR="00DF21D5" w:rsidRDefault="008B5730" w:rsidP="00DF21D5">
      <w:r>
        <w:t xml:space="preserve">-The </w:t>
      </w:r>
      <w:proofErr w:type="gramStart"/>
      <w:r w:rsidRPr="00DF21D5">
        <w:rPr>
          <w:b/>
        </w:rPr>
        <w:t>AVERAGEIFS(</w:t>
      </w:r>
      <w:proofErr w:type="gramEnd"/>
      <w:r w:rsidRPr="00DF21D5">
        <w:rPr>
          <w:b/>
        </w:rPr>
        <w:t xml:space="preserve">) </w:t>
      </w:r>
      <w:r>
        <w:t xml:space="preserve">function, finds </w:t>
      </w:r>
      <w:r w:rsidR="00B35BC7">
        <w:t xml:space="preserve">the </w:t>
      </w:r>
      <w:r>
        <w:t xml:space="preserve">average(arithmetic mean) for the cells specified by a given set of conditions or criteria. Example </w:t>
      </w:r>
      <w:r w:rsidR="00DF21D5" w:rsidRPr="00DF21D5">
        <w:t>=AVERAGEIFS(</w:t>
      </w:r>
      <w:proofErr w:type="gramStart"/>
      <w:r w:rsidR="00DF21D5" w:rsidRPr="00DF21D5">
        <w:t>D3:D7,B3:B7</w:t>
      </w:r>
      <w:proofErr w:type="gramEnd"/>
      <w:r w:rsidR="00DF21D5" w:rsidRPr="00DF21D5">
        <w:t>,"John",C3:C7,"Good")</w:t>
      </w:r>
      <w:r w:rsidR="00DF21D5">
        <w:t>, where</w:t>
      </w:r>
      <w:r w:rsidR="00DF21D5">
        <w:t xml:space="preserve"> D3:D7 is the </w:t>
      </w:r>
      <w:r w:rsidR="00DF21D5">
        <w:t xml:space="preserve">average </w:t>
      </w:r>
      <w:r w:rsidR="00DF21D5">
        <w:t>range, B3:B7 is the first range of cells, “John” the first criteria, C3:C7 the second range of cell, “Good” the second criteria.</w:t>
      </w:r>
    </w:p>
    <w:p w:rsidR="001529D4" w:rsidRDefault="001529D4">
      <w:r>
        <w:t>-They key is to know the names of the functions and understand their syntax.</w:t>
      </w:r>
      <w:r w:rsidR="00B35BC7">
        <w:t xml:space="preserve"> </w:t>
      </w:r>
      <w:r w:rsidR="00487589" w:rsidRPr="00B35BC7">
        <w:rPr>
          <w:b/>
        </w:rPr>
        <w:t xml:space="preserve">Google </w:t>
      </w:r>
      <w:r w:rsidR="00487589">
        <w:t xml:space="preserve">can </w:t>
      </w:r>
      <w:r w:rsidR="00D31F23">
        <w:t>help remind us of the names of functions and their usage.</w:t>
      </w:r>
    </w:p>
    <w:p w:rsidR="002A4887" w:rsidRDefault="002A4887" w:rsidP="002A4887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9" w:history="1">
        <w:r w:rsidR="00025D9B" w:rsidRPr="006917CC">
          <w:rPr>
            <w:rStyle w:val="Hyperlink"/>
          </w:rPr>
          <w:t>https://www.youtube.com/watch?v=KMhfhPylSFo</w:t>
        </w:r>
      </w:hyperlink>
    </w:p>
    <w:p w:rsidR="002A4887" w:rsidRDefault="002A4887" w:rsidP="002A4887"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</w:p>
    <w:p w:rsidR="002A4887" w:rsidRDefault="002A4887">
      <w:bookmarkStart w:id="0" w:name="_GoBack"/>
      <w:bookmarkEnd w:id="0"/>
    </w:p>
    <w:sectPr w:rsidR="002A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B0"/>
    <w:rsid w:val="000166E7"/>
    <w:rsid w:val="00025D9B"/>
    <w:rsid w:val="000B170A"/>
    <w:rsid w:val="001529D4"/>
    <w:rsid w:val="002268AE"/>
    <w:rsid w:val="002436C1"/>
    <w:rsid w:val="002A4887"/>
    <w:rsid w:val="003E135E"/>
    <w:rsid w:val="00405EDB"/>
    <w:rsid w:val="00487589"/>
    <w:rsid w:val="005C3CB0"/>
    <w:rsid w:val="007B0611"/>
    <w:rsid w:val="008B5730"/>
    <w:rsid w:val="00AE7551"/>
    <w:rsid w:val="00B35BC7"/>
    <w:rsid w:val="00B66396"/>
    <w:rsid w:val="00B767CA"/>
    <w:rsid w:val="00BD7160"/>
    <w:rsid w:val="00C1458E"/>
    <w:rsid w:val="00D01A32"/>
    <w:rsid w:val="00D13711"/>
    <w:rsid w:val="00D31F23"/>
    <w:rsid w:val="00DF21D5"/>
    <w:rsid w:val="00E0103B"/>
    <w:rsid w:val="00E32F4D"/>
    <w:rsid w:val="00F4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0AC8"/>
  <w15:chartTrackingRefBased/>
  <w15:docId w15:val="{717A26DE-86C5-4455-BC35-FFDE8F4A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887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13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12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11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90daysofanalytics&amp;highlightedUpdateUrns=urn%3Ali%3Aactivity%3A7036754603295539200" TargetMode="External"/><Relationship Id="rId4" Type="http://schemas.openxmlformats.org/officeDocument/2006/relationships/hyperlink" Target="https://www.youtube.com/watch?v=OvaDS4nx9Xk" TargetMode="External"/><Relationship Id="rId9" Type="http://schemas.openxmlformats.org/officeDocument/2006/relationships/hyperlink" Target="https://www.youtube.com/watch?v=KMhfhPylS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23</cp:revision>
  <dcterms:created xsi:type="dcterms:W3CDTF">2023-03-18T19:39:00Z</dcterms:created>
  <dcterms:modified xsi:type="dcterms:W3CDTF">2023-03-19T02:57:00Z</dcterms:modified>
</cp:coreProperties>
</file>