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0A" w:rsidRPr="00D95E99" w:rsidRDefault="00D95E99">
      <w:pPr>
        <w:rPr>
          <w:b/>
          <w:sz w:val="28"/>
        </w:rPr>
      </w:pPr>
      <w:r w:rsidRPr="00D95E99">
        <w:rPr>
          <w:b/>
          <w:sz w:val="28"/>
        </w:rPr>
        <w:t xml:space="preserve">Day 23 - 90 days of </w:t>
      </w:r>
      <w:r w:rsidR="001D378B" w:rsidRPr="00D95E99">
        <w:rPr>
          <w:b/>
          <w:sz w:val="28"/>
        </w:rPr>
        <w:t>Analytics:</w:t>
      </w:r>
      <w:r w:rsidRPr="00D95E99">
        <w:rPr>
          <w:b/>
          <w:sz w:val="28"/>
        </w:rPr>
        <w:t xml:space="preserve"> Advanced Pivot Tables</w:t>
      </w:r>
    </w:p>
    <w:p w:rsidR="00D95E99" w:rsidRDefault="00D95E99">
      <w:r>
        <w:t>In today’s video, we l</w:t>
      </w:r>
      <w:r w:rsidR="007418A1">
        <w:t>ooked at some advanced properties</w:t>
      </w:r>
      <w:r w:rsidR="003D19E3">
        <w:t xml:space="preserve"> of Pivot Tables in Ms E</w:t>
      </w:r>
      <w:bookmarkStart w:id="0" w:name="_GoBack"/>
      <w:bookmarkEnd w:id="0"/>
      <w:r>
        <w:t>xcel</w:t>
      </w:r>
    </w:p>
    <w:p w:rsidR="00D95E99" w:rsidRDefault="00D95E99">
      <w:r>
        <w:t>The following were mentioned</w:t>
      </w:r>
    </w:p>
    <w:p w:rsidR="00D95E99" w:rsidRDefault="00A619C6">
      <w:r>
        <w:t>-When we click on the generated pivot table, two additional menus (</w:t>
      </w:r>
      <w:r w:rsidRPr="00A619C6">
        <w:rPr>
          <w:b/>
        </w:rPr>
        <w:t>Analyze</w:t>
      </w:r>
      <w:r>
        <w:t xml:space="preserve"> and </w:t>
      </w:r>
      <w:r w:rsidRPr="00A619C6">
        <w:rPr>
          <w:b/>
        </w:rPr>
        <w:t>Design</w:t>
      </w:r>
      <w:r>
        <w:t xml:space="preserve">) grouped under the </w:t>
      </w:r>
      <w:r w:rsidRPr="00A619C6">
        <w:rPr>
          <w:b/>
        </w:rPr>
        <w:t>PivotTable Tools</w:t>
      </w:r>
      <w:r>
        <w:t xml:space="preserve"> appear in the menu bar. These t</w:t>
      </w:r>
      <w:r w:rsidR="007418A1">
        <w:t>wo menus permit us to modify our</w:t>
      </w:r>
      <w:r>
        <w:t xml:space="preserve"> preferences of the pivot table.</w:t>
      </w:r>
    </w:p>
    <w:p w:rsidR="00D95E99" w:rsidRDefault="000C2AB4">
      <w:r>
        <w:t>-To update the data source of the pivot table</w:t>
      </w:r>
      <w:r w:rsidR="007418A1">
        <w:t xml:space="preserve"> manually</w:t>
      </w:r>
      <w:r>
        <w:t xml:space="preserve">, under the </w:t>
      </w:r>
      <w:r w:rsidRPr="000C2AB4">
        <w:rPr>
          <w:b/>
        </w:rPr>
        <w:t>Analyze</w:t>
      </w:r>
      <w:r>
        <w:t xml:space="preserve"> menu, we select </w:t>
      </w:r>
      <w:r w:rsidRPr="000C2AB4">
        <w:rPr>
          <w:b/>
        </w:rPr>
        <w:t>Change Data Source</w:t>
      </w:r>
      <w:r>
        <w:t xml:space="preserve"> from the </w:t>
      </w:r>
      <w:r w:rsidRPr="000C2AB4">
        <w:rPr>
          <w:b/>
        </w:rPr>
        <w:t>Data</w:t>
      </w:r>
      <w:r>
        <w:t xml:space="preserve"> toolbox. From there, we make adjustments according to our preferences and validate.</w:t>
      </w:r>
    </w:p>
    <w:p w:rsidR="000201BC" w:rsidRDefault="000201BC">
      <w:r>
        <w:t>-In case we don’t want to change the data source manually, we convert our data source into a table</w:t>
      </w:r>
      <w:r w:rsidR="005F2988">
        <w:t>. From this point, any time we add new rows to the data source, we just need to refresh the pivot table for changes to apply.</w:t>
      </w:r>
    </w:p>
    <w:p w:rsidR="000E08A7" w:rsidRDefault="000E08A7">
      <w:r>
        <w:t xml:space="preserve">-The refresh option is found in the </w:t>
      </w:r>
      <w:r w:rsidRPr="000E08A7">
        <w:rPr>
          <w:b/>
        </w:rPr>
        <w:t>Data</w:t>
      </w:r>
      <w:r>
        <w:t xml:space="preserve"> toolbox under the </w:t>
      </w:r>
      <w:r w:rsidRPr="000E08A7">
        <w:rPr>
          <w:b/>
        </w:rPr>
        <w:t>Analyze</w:t>
      </w:r>
      <w:r>
        <w:t xml:space="preserve"> menu</w:t>
      </w:r>
    </w:p>
    <w:p w:rsidR="005F2988" w:rsidRDefault="005F2988">
      <w:r>
        <w:t>-</w:t>
      </w:r>
      <w:r w:rsidR="008542CB">
        <w:t xml:space="preserve">Calculations can be performed on the data generated by the pivot table. For example, values can be presented as a percentages of the </w:t>
      </w:r>
      <w:r w:rsidR="008542CB" w:rsidRPr="007418A1">
        <w:rPr>
          <w:b/>
        </w:rPr>
        <w:t>Grand Total</w:t>
      </w:r>
      <w:r w:rsidR="008542CB">
        <w:t>.</w:t>
      </w:r>
    </w:p>
    <w:p w:rsidR="003456EC" w:rsidRDefault="003456EC">
      <w:r>
        <w:t>-</w:t>
      </w:r>
      <w:r w:rsidRPr="007418A1">
        <w:rPr>
          <w:b/>
        </w:rPr>
        <w:t>PivotTable Fields</w:t>
      </w:r>
      <w:r>
        <w:t xml:space="preserve"> can be hidden or shown using the </w:t>
      </w:r>
      <w:r w:rsidRPr="003456EC">
        <w:rPr>
          <w:b/>
        </w:rPr>
        <w:t>Field List</w:t>
      </w:r>
      <w:r w:rsidR="007418A1">
        <w:t xml:space="preserve"> option in the </w:t>
      </w:r>
      <w:r w:rsidR="007418A1" w:rsidRPr="007418A1">
        <w:rPr>
          <w:b/>
        </w:rPr>
        <w:t>S</w:t>
      </w:r>
      <w:r w:rsidRPr="007418A1">
        <w:rPr>
          <w:b/>
        </w:rPr>
        <w:t>how</w:t>
      </w:r>
      <w:r>
        <w:t xml:space="preserve"> toolbox under the </w:t>
      </w:r>
      <w:r w:rsidRPr="003456EC">
        <w:rPr>
          <w:b/>
        </w:rPr>
        <w:t>Analyze</w:t>
      </w:r>
      <w:r>
        <w:t xml:space="preserve"> menu. Same for Buttons and Field Headers with their respective options.</w:t>
      </w:r>
    </w:p>
    <w:p w:rsidR="00436BF6" w:rsidRDefault="00436BF6">
      <w:r>
        <w:t>-</w:t>
      </w:r>
      <w:r w:rsidRPr="00436BF6">
        <w:rPr>
          <w:b/>
        </w:rPr>
        <w:t>Pivot charts</w:t>
      </w:r>
      <w:r w:rsidR="007418A1">
        <w:t xml:space="preserve"> can be generated from Pivot T</w:t>
      </w:r>
      <w:r>
        <w:t>ables.</w:t>
      </w:r>
    </w:p>
    <w:p w:rsidR="00D95E99" w:rsidRDefault="00D95E99" w:rsidP="00D95E99">
      <w:r>
        <w:rPr>
          <w:rFonts w:ascii="Segoe UI" w:hAnsi="Segoe UI" w:cs="Segoe UI"/>
          <w:sz w:val="21"/>
          <w:szCs w:val="21"/>
          <w:shd w:val="clear" w:color="auto" w:fill="FFFFFF"/>
        </w:rPr>
        <w:t>Link to the YouTube Recording</w:t>
      </w:r>
      <w:r>
        <w:t xml:space="preserve">: </w:t>
      </w:r>
      <w:hyperlink r:id="rId4" w:history="1">
        <w:r w:rsidRPr="002E2C42">
          <w:rPr>
            <w:rStyle w:val="Hyperlink"/>
          </w:rPr>
          <w:t>https://www.youtube.com/watch?v=80vDvV3k2Vc</w:t>
        </w:r>
      </w:hyperlink>
    </w:p>
    <w:p w:rsidR="00D95E99" w:rsidRDefault="003D19E3" w:rsidP="00D95E99">
      <w:hyperlink r:id="rId5" w:history="1">
        <w:r w:rsidR="00D95E99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#90daysofanalytics</w:t>
        </w:r>
      </w:hyperlink>
      <w:r w:rsidR="00D95E99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6" w:history="1">
        <w:r w:rsidR="00D95E99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#community</w:t>
        </w:r>
      </w:hyperlink>
      <w:r w:rsidR="00D95E99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history="1">
        <w:r w:rsidR="00D95E99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#dataanalysis</w:t>
        </w:r>
      </w:hyperlink>
      <w:r w:rsidR="00D95E99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history="1">
        <w:r w:rsidR="00D95E99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#dataanalyst</w:t>
        </w:r>
      </w:hyperlink>
      <w:r w:rsidR="00D95E99"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 w:rsidR="00D95E99"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#microsoft</w:t>
      </w:r>
      <w:r w:rsidR="00D95E99"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 w:rsidR="00D95E99"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#msexcel</w:t>
      </w:r>
    </w:p>
    <w:p w:rsidR="00D95E99" w:rsidRDefault="00D95E99"/>
    <w:sectPr w:rsidR="00D9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41"/>
    <w:rsid w:val="000201BC"/>
    <w:rsid w:val="000B170A"/>
    <w:rsid w:val="000C2AB4"/>
    <w:rsid w:val="000E08A7"/>
    <w:rsid w:val="001D378B"/>
    <w:rsid w:val="003456EC"/>
    <w:rsid w:val="003D19E3"/>
    <w:rsid w:val="00436BF6"/>
    <w:rsid w:val="005F2988"/>
    <w:rsid w:val="00627E41"/>
    <w:rsid w:val="007418A1"/>
    <w:rsid w:val="008542CB"/>
    <w:rsid w:val="00A619C6"/>
    <w:rsid w:val="00D9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01C2"/>
  <w15:chartTrackingRefBased/>
  <w15:docId w15:val="{2507B7BC-56B6-4129-98FC-AFCB1049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E99"/>
    <w:pPr>
      <w:spacing w:line="252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E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2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80vDvV3k2V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334</Words>
  <Characters>1708</Characters>
  <Application>Microsoft Office Word</Application>
  <DocSecurity>0</DocSecurity>
  <Lines>28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9</cp:revision>
  <dcterms:created xsi:type="dcterms:W3CDTF">2023-03-23T16:51:00Z</dcterms:created>
  <dcterms:modified xsi:type="dcterms:W3CDTF">2023-03-23T18:55:00Z</dcterms:modified>
</cp:coreProperties>
</file>