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2DD2A" w14:textId="51B1CF6D" w:rsidR="000F1E8D" w:rsidRPr="00042571" w:rsidRDefault="00042571">
      <w:pPr>
        <w:rPr>
          <w:b/>
          <w:sz w:val="24"/>
        </w:rPr>
      </w:pPr>
      <w:r w:rsidRPr="00042571">
        <w:rPr>
          <w:b/>
          <w:sz w:val="24"/>
        </w:rPr>
        <w:t>Day 27 - 90 days of Analytics: Basics of SQL in workbench</w:t>
      </w:r>
    </w:p>
    <w:p w14:paraId="4C4D8374" w14:textId="5A2CA091" w:rsidR="00A36638" w:rsidRDefault="00C6076F">
      <w:r>
        <w:t>In today’s video, we looked at the basic</w:t>
      </w:r>
      <w:r w:rsidR="00F34D4A">
        <w:t>s</w:t>
      </w:r>
      <w:r>
        <w:t xml:space="preserve"> of SQL</w:t>
      </w:r>
      <w:r w:rsidR="00F9319C">
        <w:t xml:space="preserve"> </w:t>
      </w:r>
      <w:r w:rsidR="00F34D4A">
        <w:t>(SQL syntax and basic queries)</w:t>
      </w:r>
      <w:r>
        <w:t xml:space="preserve"> in MySQL workbench.</w:t>
      </w:r>
    </w:p>
    <w:p w14:paraId="07847D2C" w14:textId="55AE8874" w:rsidR="00C6076F" w:rsidRDefault="00C6076F">
      <w:r>
        <w:t>The following were mentioned</w:t>
      </w:r>
    </w:p>
    <w:p w14:paraId="23B5BF08" w14:textId="3BD05160" w:rsidR="00C6076F" w:rsidRDefault="00533A48">
      <w:r>
        <w:t xml:space="preserve">-MySQL </w:t>
      </w:r>
      <w:r w:rsidR="003D6DE1">
        <w:t>is</w:t>
      </w:r>
      <w:r>
        <w:t xml:space="preserve"> one of the relational database management system</w:t>
      </w:r>
      <w:r w:rsidR="00556315">
        <w:t xml:space="preserve"> </w:t>
      </w:r>
      <w:r w:rsidR="00F34D4A">
        <w:t>(RDBMS)</w:t>
      </w:r>
      <w:r>
        <w:t>. Others include Postgre</w:t>
      </w:r>
      <w:r w:rsidR="00866736">
        <w:t>SQL</w:t>
      </w:r>
      <w:r>
        <w:t xml:space="preserve">, </w:t>
      </w:r>
      <w:r w:rsidR="00866736">
        <w:t>Oracle, Microsoft SQL server</w:t>
      </w:r>
    </w:p>
    <w:p w14:paraId="58CFA489" w14:textId="00E7B624" w:rsidR="00042571" w:rsidRDefault="00F34D4A">
      <w:r>
        <w:t>-</w:t>
      </w:r>
      <w:r w:rsidR="006416E5">
        <w:t>MySQL workbench is made up of various sections including</w:t>
      </w:r>
    </w:p>
    <w:p w14:paraId="4B5E3611" w14:textId="41CE3898" w:rsidR="006416E5" w:rsidRDefault="006416E5" w:rsidP="00213D49">
      <w:pPr>
        <w:pStyle w:val="ListParagraph"/>
        <w:numPr>
          <w:ilvl w:val="0"/>
          <w:numId w:val="1"/>
        </w:numPr>
      </w:pPr>
      <w:r>
        <w:t xml:space="preserve">The Navigator </w:t>
      </w:r>
      <w:r w:rsidR="003D6DE1">
        <w:t>section</w:t>
      </w:r>
      <w:r w:rsidR="00CC16DB">
        <w:t xml:space="preserve">: </w:t>
      </w:r>
      <w:r w:rsidR="003D6DE1">
        <w:t>It</w:t>
      </w:r>
      <w:r>
        <w:t xml:space="preserve"> </w:t>
      </w:r>
      <w:r w:rsidR="00CC16DB">
        <w:t>presents</w:t>
      </w:r>
      <w:r>
        <w:t xml:space="preserve"> the Administration tools and schemas (databases)</w:t>
      </w:r>
    </w:p>
    <w:p w14:paraId="071EC362" w14:textId="3D5C4C0C" w:rsidR="006416E5" w:rsidRDefault="006416E5" w:rsidP="00213D49">
      <w:pPr>
        <w:pStyle w:val="ListParagraph"/>
        <w:numPr>
          <w:ilvl w:val="0"/>
          <w:numId w:val="1"/>
        </w:numPr>
      </w:pPr>
      <w:r>
        <w:t>The information section</w:t>
      </w:r>
      <w:r w:rsidR="00CC16DB">
        <w:t>: It</w:t>
      </w:r>
      <w:r>
        <w:t xml:space="preserve"> displays the information of the various schemas, tables, views, stored procedures, functions and more</w:t>
      </w:r>
    </w:p>
    <w:p w14:paraId="544329F7" w14:textId="2916DAE4" w:rsidR="006416E5" w:rsidRDefault="006416E5" w:rsidP="00213D49">
      <w:pPr>
        <w:pStyle w:val="ListParagraph"/>
        <w:numPr>
          <w:ilvl w:val="0"/>
          <w:numId w:val="1"/>
        </w:numPr>
      </w:pPr>
      <w:r>
        <w:t>The output section</w:t>
      </w:r>
      <w:r w:rsidR="00CC16DB">
        <w:t xml:space="preserve">: It </w:t>
      </w:r>
      <w:r>
        <w:t xml:space="preserve">displays the logs of queries </w:t>
      </w:r>
    </w:p>
    <w:p w14:paraId="33C2C221" w14:textId="754E246E" w:rsidR="006416E5" w:rsidRDefault="006416E5" w:rsidP="00213D49">
      <w:pPr>
        <w:pStyle w:val="ListParagraph"/>
        <w:numPr>
          <w:ilvl w:val="0"/>
          <w:numId w:val="1"/>
        </w:numPr>
      </w:pPr>
      <w:r>
        <w:t>The Query section</w:t>
      </w:r>
      <w:r w:rsidR="00CC16DB">
        <w:t>:</w:t>
      </w:r>
      <w:r>
        <w:t xml:space="preserve"> where all queries are written and executed. A query </w:t>
      </w:r>
      <w:r w:rsidR="004647DC">
        <w:t xml:space="preserve">belongs to a </w:t>
      </w:r>
      <w:r w:rsidR="00CC16DB">
        <w:t>script</w:t>
      </w:r>
      <w:r w:rsidR="004647DC">
        <w:t>.</w:t>
      </w:r>
    </w:p>
    <w:p w14:paraId="034F3D49" w14:textId="766ABE78" w:rsidR="006416E5" w:rsidRDefault="00213D49">
      <w:r>
        <w:t>-</w:t>
      </w:r>
      <w:r w:rsidR="00CC16DB">
        <w:t xml:space="preserve">When </w:t>
      </w:r>
      <w:r w:rsidR="006416E5">
        <w:t>multiple quer</w:t>
      </w:r>
      <w:r>
        <w:t>ies</w:t>
      </w:r>
      <w:r w:rsidR="006416E5">
        <w:t xml:space="preserve"> are written in one </w:t>
      </w:r>
      <w:r w:rsidR="00CC16DB">
        <w:t>script</w:t>
      </w:r>
      <w:r w:rsidR="006416E5">
        <w:t>, if executed without selection, all the queries will be executed</w:t>
      </w:r>
      <w:r w:rsidR="00037EF3">
        <w:t xml:space="preserve"> and results displayed appropriately.</w:t>
      </w:r>
    </w:p>
    <w:p w14:paraId="51BFC590" w14:textId="486B9821" w:rsidR="00042571" w:rsidRDefault="00213D49">
      <w:r>
        <w:t>-We can create new schemas, tables, views, procedures, functions and more depending on our preferences.</w:t>
      </w:r>
    </w:p>
    <w:p w14:paraId="671E7CF3" w14:textId="77777777" w:rsidR="00DD6FA3" w:rsidRDefault="00DD6FA3" w:rsidP="00DD6FA3">
      <w:r>
        <w:t>-A query always ends with a semicolon (;)</w:t>
      </w:r>
    </w:p>
    <w:p w14:paraId="62B809E5" w14:textId="5B9E426E" w:rsidR="00213D49" w:rsidRDefault="00DD6FA3">
      <w:r>
        <w:t>-SQL is case insensitive</w:t>
      </w:r>
    </w:p>
    <w:p w14:paraId="61675C63" w14:textId="701223D7" w:rsidR="00DD6FA3" w:rsidRDefault="00DD6FA3">
      <w:r>
        <w:t>-</w:t>
      </w:r>
      <w:r w:rsidR="0074360C">
        <w:t xml:space="preserve">In case of multiple queries in the same </w:t>
      </w:r>
      <w:r w:rsidR="00CC16DB">
        <w:t>script</w:t>
      </w:r>
      <w:r w:rsidR="0074360C">
        <w:t xml:space="preserve">, </w:t>
      </w:r>
      <w:r w:rsidR="001D780A">
        <w:t xml:space="preserve">each query should be on its line </w:t>
      </w:r>
      <w:r w:rsidR="00CC16DB">
        <w:t xml:space="preserve">to ease </w:t>
      </w:r>
      <w:r w:rsidR="001D780A">
        <w:t xml:space="preserve">readability. </w:t>
      </w:r>
    </w:p>
    <w:p w14:paraId="6C68DF60" w14:textId="373722E2" w:rsidR="001D780A" w:rsidRDefault="004647DC">
      <w:r>
        <w:t xml:space="preserve">-It is a good practice to keep all SQL Keywords in </w:t>
      </w:r>
      <w:r w:rsidR="00CC16DB">
        <w:t>uppercase</w:t>
      </w:r>
      <w:r>
        <w:t>.</w:t>
      </w:r>
    </w:p>
    <w:p w14:paraId="3BE58E27" w14:textId="63D7A52B" w:rsidR="004647DC" w:rsidRDefault="004647DC">
      <w:r>
        <w:t xml:space="preserve">-Comments can be used in </w:t>
      </w:r>
      <w:r w:rsidR="00CC16DB">
        <w:t>scripts</w:t>
      </w:r>
      <w:r>
        <w:t xml:space="preserve"> containing queries</w:t>
      </w:r>
      <w:r w:rsidR="00527492">
        <w:t xml:space="preserve"> either to comment a section of code or to give indication</w:t>
      </w:r>
      <w:r w:rsidR="00CC16DB">
        <w:t>s</w:t>
      </w:r>
      <w:r w:rsidR="00527492">
        <w:t>. There exist two type of comments</w:t>
      </w:r>
    </w:p>
    <w:p w14:paraId="3EC72226" w14:textId="533B2A95" w:rsidR="004647DC" w:rsidRDefault="004647DC" w:rsidP="004647DC">
      <w:pPr>
        <w:pStyle w:val="ListParagraph"/>
        <w:numPr>
          <w:ilvl w:val="0"/>
          <w:numId w:val="2"/>
        </w:numPr>
      </w:pPr>
      <w:proofErr w:type="gramStart"/>
      <w:r>
        <w:t># :</w:t>
      </w:r>
      <w:proofErr w:type="gramEnd"/>
      <w:r>
        <w:t xml:space="preserve"> for </w:t>
      </w:r>
      <w:r w:rsidR="00527492">
        <w:t>s</w:t>
      </w:r>
      <w:r>
        <w:t xml:space="preserve">ingle line comments </w:t>
      </w:r>
    </w:p>
    <w:p w14:paraId="59B40B4B" w14:textId="61FCCF57" w:rsidR="004647DC" w:rsidRDefault="004647DC" w:rsidP="004647DC">
      <w:pPr>
        <w:pStyle w:val="ListParagraph"/>
        <w:numPr>
          <w:ilvl w:val="0"/>
          <w:numId w:val="2"/>
        </w:numPr>
      </w:pPr>
      <w:r>
        <w:t>/*…*</w:t>
      </w:r>
      <w:proofErr w:type="gramStart"/>
      <w:r>
        <w:t>/ :</w:t>
      </w:r>
      <w:proofErr w:type="gramEnd"/>
      <w:r>
        <w:t xml:space="preserve"> for multi lines comments</w:t>
      </w:r>
    </w:p>
    <w:p w14:paraId="3AAB2F3F" w14:textId="3DA011E1" w:rsidR="0060402B" w:rsidRDefault="004D7094" w:rsidP="0060402B">
      <w:r>
        <w:t xml:space="preserve">-The </w:t>
      </w:r>
      <w:r w:rsidR="003D6DE1">
        <w:t>results generated by the queries can be exported to v</w:t>
      </w:r>
      <w:bookmarkStart w:id="0" w:name="_GoBack"/>
      <w:bookmarkEnd w:id="0"/>
      <w:r w:rsidR="003D6DE1">
        <w:t>arious formats (CSV, JSON, Excel</w:t>
      </w:r>
      <w:r w:rsidR="00CC16DB">
        <w:t>, …</w:t>
      </w:r>
      <w:r w:rsidR="003D6DE1">
        <w:t>)</w:t>
      </w:r>
    </w:p>
    <w:p w14:paraId="34982A4A" w14:textId="7A5CD477" w:rsidR="003D6DE1" w:rsidRDefault="003D6DE1" w:rsidP="0060402B">
      <w:r>
        <w:t>-The dot (.) operator is used to get properties of objects.</w:t>
      </w:r>
    </w:p>
    <w:p w14:paraId="7CF1C65D" w14:textId="34C9E65C" w:rsidR="00A36638" w:rsidRDefault="00A36638" w:rsidP="00A3663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FFFFF"/>
        </w:rPr>
        <w:t>Link to the YouTube Recording</w:t>
      </w:r>
      <w:r>
        <w:rPr>
          <w:rFonts w:asciiTheme="minorHAnsi" w:hAnsiTheme="minorHAnsi" w:cstheme="minorHAnsi"/>
        </w:rPr>
        <w:t xml:space="preserve">: </w:t>
      </w:r>
      <w:hyperlink r:id="rId5" w:history="1">
        <w:r w:rsidR="00F53699" w:rsidRPr="00CA7180">
          <w:rPr>
            <w:rStyle w:val="Hyperlink"/>
            <w:rFonts w:asciiTheme="minorHAnsi" w:hAnsiTheme="minorHAnsi" w:cstheme="minorHAnsi"/>
          </w:rPr>
          <w:t>https://www.youtube.com/watch?v=UInpGn8utjw</w:t>
        </w:r>
      </w:hyperlink>
    </w:p>
    <w:p w14:paraId="6253CEED" w14:textId="77777777" w:rsidR="00A36638" w:rsidRDefault="00A36638" w:rsidP="00A36638">
      <w:pPr>
        <w:rPr>
          <w:rFonts w:asciiTheme="minorHAnsi" w:hAnsiTheme="minorHAnsi" w:cstheme="minorHAnsi"/>
        </w:rPr>
      </w:pPr>
      <w:hyperlink r:id="rId6" w:history="1">
        <w:r>
          <w:rPr>
            <w:rStyle w:val="Hyperlink"/>
            <w:rFonts w:asciiTheme="minorHAnsi" w:hAnsiTheme="minorHAnsi" w:cstheme="minorHAnsi"/>
            <w:shd w:val="clear" w:color="auto" w:fill="FFFFFF"/>
          </w:rPr>
          <w:t>#90daysofanalytics</w:t>
        </w:r>
      </w:hyperlink>
      <w:r>
        <w:rPr>
          <w:rFonts w:asciiTheme="minorHAnsi" w:hAnsiTheme="minorHAnsi"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asciiTheme="minorHAnsi" w:hAnsiTheme="minorHAnsi" w:cstheme="minorHAnsi"/>
            <w:shd w:val="clear" w:color="auto" w:fill="FFFFFF"/>
          </w:rPr>
          <w:t>#community</w:t>
        </w:r>
      </w:hyperlink>
      <w:r>
        <w:rPr>
          <w:rFonts w:asciiTheme="minorHAnsi" w:hAnsiTheme="minorHAnsi"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asciiTheme="minorHAnsi" w:hAnsiTheme="minorHAnsi" w:cstheme="minorHAnsi"/>
            <w:shd w:val="clear" w:color="auto" w:fill="FFFFFF"/>
          </w:rPr>
          <w:t>#</w:t>
        </w:r>
        <w:proofErr w:type="spellStart"/>
        <w:r>
          <w:rPr>
            <w:rStyle w:val="Hyperlink"/>
            <w:rFonts w:asciiTheme="minorHAnsi" w:hAnsiTheme="minorHAnsi" w:cstheme="minorHAnsi"/>
            <w:shd w:val="clear" w:color="auto" w:fill="FFFFFF"/>
          </w:rPr>
          <w:t>dataanalysis</w:t>
        </w:r>
        <w:proofErr w:type="spellEnd"/>
      </w:hyperlink>
      <w:r>
        <w:rPr>
          <w:rFonts w:asciiTheme="minorHAnsi" w:hAnsiTheme="minorHAnsi" w:cstheme="minorHAnsi"/>
          <w:shd w:val="clear" w:color="auto" w:fill="FFFFFF"/>
        </w:rPr>
        <w:t> </w:t>
      </w:r>
      <w:hyperlink r:id="rId9" w:history="1">
        <w:r>
          <w:rPr>
            <w:rStyle w:val="Hyperlink"/>
            <w:rFonts w:asciiTheme="minorHAnsi" w:hAnsiTheme="minorHAnsi" w:cstheme="minorHAnsi"/>
            <w:shd w:val="clear" w:color="auto" w:fill="FFFFFF"/>
          </w:rPr>
          <w:t>#</w:t>
        </w:r>
        <w:proofErr w:type="spellStart"/>
        <w:r>
          <w:rPr>
            <w:rStyle w:val="Hyperlink"/>
            <w:rFonts w:asciiTheme="minorHAnsi" w:hAnsiTheme="minorHAnsi" w:cstheme="minorHAnsi"/>
            <w:shd w:val="clear" w:color="auto" w:fill="FFFFFF"/>
          </w:rPr>
          <w:t>dataanalyst</w:t>
        </w:r>
        <w:proofErr w:type="spellEnd"/>
      </w:hyperlink>
      <w:r>
        <w:rPr>
          <w:rFonts w:asciiTheme="minorHAnsi" w:hAnsiTheme="minorHAnsi" w:cstheme="minorHAnsi"/>
          <w:color w:val="0563C1" w:themeColor="hyperlink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#</w:t>
      </w:r>
      <w:proofErr w:type="spellStart"/>
      <w:r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microsoft</w:t>
      </w:r>
      <w:proofErr w:type="spellEnd"/>
      <w:r>
        <w:rPr>
          <w:rFonts w:asciiTheme="minorHAnsi" w:hAnsiTheme="minorHAnsi" w:cstheme="minorHAnsi"/>
          <w:color w:val="0563C1" w:themeColor="hyperlink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#</w:t>
      </w:r>
      <w:proofErr w:type="spellStart"/>
      <w:r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msexcel</w:t>
      </w:r>
      <w:proofErr w:type="spellEnd"/>
    </w:p>
    <w:p w14:paraId="54DB5251" w14:textId="77777777" w:rsidR="00A36638" w:rsidRDefault="00A36638"/>
    <w:sectPr w:rsidR="00A36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C0151"/>
    <w:multiLevelType w:val="hybridMultilevel"/>
    <w:tmpl w:val="4876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B162B"/>
    <w:multiLevelType w:val="hybridMultilevel"/>
    <w:tmpl w:val="4CE2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50"/>
    <w:rsid w:val="00037EF3"/>
    <w:rsid w:val="00042571"/>
    <w:rsid w:val="001D780A"/>
    <w:rsid w:val="00213D49"/>
    <w:rsid w:val="003D6DE1"/>
    <w:rsid w:val="004647DC"/>
    <w:rsid w:val="004D7094"/>
    <w:rsid w:val="00527492"/>
    <w:rsid w:val="00533A48"/>
    <w:rsid w:val="00556315"/>
    <w:rsid w:val="0060402B"/>
    <w:rsid w:val="006416E5"/>
    <w:rsid w:val="006A6F50"/>
    <w:rsid w:val="0074360C"/>
    <w:rsid w:val="00866736"/>
    <w:rsid w:val="00872AD9"/>
    <w:rsid w:val="00891A61"/>
    <w:rsid w:val="00A36638"/>
    <w:rsid w:val="00B548C8"/>
    <w:rsid w:val="00C6076F"/>
    <w:rsid w:val="00CC16DB"/>
    <w:rsid w:val="00DD6FA3"/>
    <w:rsid w:val="00F34D4A"/>
    <w:rsid w:val="00F53699"/>
    <w:rsid w:val="00F9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CC35"/>
  <w15:chartTrackingRefBased/>
  <w15:docId w15:val="{CB58DD8D-1A38-4DA3-8427-B74B8676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6638"/>
    <w:pPr>
      <w:spacing w:line="252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6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3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UInpGn8utj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LNS</dc:creator>
  <cp:keywords/>
  <dc:description/>
  <cp:lastModifiedBy>LNS</cp:lastModifiedBy>
  <cp:revision>16</cp:revision>
  <dcterms:created xsi:type="dcterms:W3CDTF">2023-03-29T14:47:00Z</dcterms:created>
  <dcterms:modified xsi:type="dcterms:W3CDTF">2023-03-29T17:41:00Z</dcterms:modified>
</cp:coreProperties>
</file>