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0EB6" w14:textId="5239472B" w:rsidR="000F1E8D" w:rsidRPr="00EA465F" w:rsidRDefault="00EA465F">
      <w:pPr>
        <w:rPr>
          <w:b/>
          <w:bCs/>
          <w:sz w:val="24"/>
          <w:szCs w:val="24"/>
        </w:rPr>
      </w:pPr>
      <w:r w:rsidRPr="00EA465F">
        <w:rPr>
          <w:b/>
          <w:bCs/>
          <w:sz w:val="24"/>
          <w:szCs w:val="24"/>
        </w:rPr>
        <w:t xml:space="preserve">Day 64 - 90 days of </w:t>
      </w:r>
      <w:r w:rsidR="00246B2C" w:rsidRPr="00EA465F">
        <w:rPr>
          <w:b/>
          <w:bCs/>
          <w:sz w:val="24"/>
          <w:szCs w:val="24"/>
        </w:rPr>
        <w:t>Analytics:</w:t>
      </w:r>
      <w:r w:rsidRPr="00EA465F">
        <w:rPr>
          <w:b/>
          <w:bCs/>
          <w:sz w:val="24"/>
          <w:szCs w:val="24"/>
        </w:rPr>
        <w:t xml:space="preserve"> Python </w:t>
      </w:r>
      <w:r w:rsidR="00AC6303" w:rsidRPr="00EA465F">
        <w:rPr>
          <w:b/>
          <w:bCs/>
          <w:sz w:val="24"/>
          <w:szCs w:val="24"/>
        </w:rPr>
        <w:t>Tuples</w:t>
      </w:r>
    </w:p>
    <w:p w14:paraId="7293FF33" w14:textId="4FA12111" w:rsidR="00E4564F" w:rsidRDefault="00AC6303">
      <w:r>
        <w:t xml:space="preserve">In today’s video, we looked at </w:t>
      </w:r>
      <w:r w:rsidR="00246B2C">
        <w:t>tuples in python</w:t>
      </w:r>
    </w:p>
    <w:p w14:paraId="4CC2042F" w14:textId="145E8179" w:rsidR="00AC6303" w:rsidRDefault="00AC6303">
      <w:r>
        <w:t>The following were mentioned</w:t>
      </w:r>
    </w:p>
    <w:p w14:paraId="0DF44041" w14:textId="37FD8229" w:rsidR="00AC6303" w:rsidRDefault="00AC6303">
      <w:r>
        <w:t>-</w:t>
      </w:r>
      <w:r w:rsidRPr="00AC6303">
        <w:t>Tuples are used to store multiple items in a single variable.</w:t>
      </w:r>
    </w:p>
    <w:p w14:paraId="46F9AA2E" w14:textId="13773E5B" w:rsidR="00AC6303" w:rsidRDefault="00AC6303" w:rsidP="00AC6303">
      <w:r>
        <w:t>-</w:t>
      </w:r>
      <w:r>
        <w:t>A tuple is a collection which is ordered and unchangeable.</w:t>
      </w:r>
    </w:p>
    <w:p w14:paraId="1B1BAFDC" w14:textId="3D22DFA9" w:rsidR="007D4930" w:rsidRDefault="007D4930" w:rsidP="00AC6303">
      <w:r>
        <w:t>-</w:t>
      </w:r>
      <w:r w:rsidRPr="007D4930">
        <w:t>Tuple items can be of any data type</w:t>
      </w:r>
      <w:r>
        <w:t>.</w:t>
      </w:r>
    </w:p>
    <w:p w14:paraId="7B431071" w14:textId="502ED7CA" w:rsidR="00E4564F" w:rsidRDefault="00AC6303" w:rsidP="001C7225">
      <w:r>
        <w:t>-</w:t>
      </w:r>
      <w:r>
        <w:t>Tuples are written with round brackets.</w:t>
      </w:r>
      <w:r w:rsidR="00711701">
        <w:t xml:space="preserve"> </w:t>
      </w:r>
      <w:r w:rsidR="001C7225">
        <w:t>Example</w:t>
      </w:r>
      <w:r w:rsidR="001C7225">
        <w:t xml:space="preserve">: </w:t>
      </w:r>
      <w:proofErr w:type="spellStart"/>
      <w:r w:rsidR="001C7225">
        <w:t>thistuple</w:t>
      </w:r>
      <w:proofErr w:type="spellEnd"/>
      <w:r w:rsidR="001C7225">
        <w:t xml:space="preserve"> = ("apple", "banana", "cherry")</w:t>
      </w:r>
    </w:p>
    <w:p w14:paraId="51175660" w14:textId="31B38300" w:rsidR="00FA36E0" w:rsidRDefault="00FA36E0" w:rsidP="00FA36E0">
      <w:r>
        <w:t>-</w:t>
      </w:r>
      <w:r>
        <w:t>Tuple items are ordered, unchangeable, and allow duplicate values.</w:t>
      </w:r>
    </w:p>
    <w:p w14:paraId="11E4AC34" w14:textId="5E2716CB" w:rsidR="00FA36E0" w:rsidRDefault="00FA36E0" w:rsidP="00FA36E0">
      <w:r>
        <w:t>-</w:t>
      </w:r>
      <w:r>
        <w:t xml:space="preserve">Tuple items are indexed, the first item has index [0], the second item has index [1] </w:t>
      </w:r>
      <w:r>
        <w:t>…</w:t>
      </w:r>
    </w:p>
    <w:p w14:paraId="3D44904E" w14:textId="5D600FDD" w:rsidR="0066021C" w:rsidRDefault="0066021C" w:rsidP="00FA36E0">
      <w:r>
        <w:t>-Tuples can also be sliced just like lists.</w:t>
      </w:r>
    </w:p>
    <w:p w14:paraId="2DCAFFAF" w14:textId="716EC516" w:rsidR="00FA36E0" w:rsidRDefault="00FA36E0" w:rsidP="00FA36E0">
      <w:r>
        <w:t>-W</w:t>
      </w:r>
      <w:r>
        <w:t>hen we say that tuples are ordered, it means that the items have a defined order, and that order will not change.</w:t>
      </w:r>
    </w:p>
    <w:p w14:paraId="3EAB800A" w14:textId="3B8EEBF8" w:rsidR="00FA36E0" w:rsidRDefault="00FA36E0" w:rsidP="00FA36E0">
      <w:r>
        <w:t>-</w:t>
      </w:r>
      <w:r>
        <w:t>Tuples are unchangeable, meaning that we cannot change, add or remove items after the tuple has been created.</w:t>
      </w:r>
      <w:r w:rsidR="0066021C">
        <w:t xml:space="preserve"> They are immutable.</w:t>
      </w:r>
    </w:p>
    <w:p w14:paraId="400EA486" w14:textId="2CD442F2" w:rsidR="00711701" w:rsidRDefault="00FA36E0" w:rsidP="00FA36E0">
      <w:r>
        <w:t>-</w:t>
      </w:r>
      <w:r>
        <w:t>Since tuples are indexed, they can have items with the same value:</w:t>
      </w:r>
    </w:p>
    <w:p w14:paraId="705E6902" w14:textId="48FEBBCA" w:rsidR="00FA36E0" w:rsidRDefault="00FA12C3" w:rsidP="001C7225">
      <w:r>
        <w:t xml:space="preserve">-Note: </w:t>
      </w:r>
      <w:r w:rsidRPr="00FA12C3">
        <w:t>To create a tuple with only one item, you have to add a comma after the item, otherwise Python will not recognize it as a tuple.</w:t>
      </w:r>
      <w:r>
        <w:t xml:space="preserve"> Example: </w:t>
      </w:r>
      <w:proofErr w:type="spellStart"/>
      <w:r w:rsidRPr="00FA12C3">
        <w:t>thistuple</w:t>
      </w:r>
      <w:proofErr w:type="spellEnd"/>
      <w:r w:rsidRPr="00FA12C3">
        <w:t xml:space="preserve"> = ("apple",)</w:t>
      </w:r>
    </w:p>
    <w:p w14:paraId="1196FE96" w14:textId="77777777" w:rsidR="00363133" w:rsidRDefault="00363133" w:rsidP="00363133">
      <w:r>
        <w:t>-</w:t>
      </w:r>
      <w:r>
        <w:t>Python has two built-in methods that you can use on tuples.</w:t>
      </w:r>
    </w:p>
    <w:p w14:paraId="1D1490DC" w14:textId="2FEDAFD2" w:rsidR="00363133" w:rsidRDefault="00363133" w:rsidP="00363133">
      <w:pPr>
        <w:pStyle w:val="ListParagraph"/>
        <w:numPr>
          <w:ilvl w:val="0"/>
          <w:numId w:val="1"/>
        </w:numPr>
      </w:pPr>
      <w:proofErr w:type="gramStart"/>
      <w:r w:rsidRPr="00363133">
        <w:rPr>
          <w:b/>
          <w:bCs/>
        </w:rPr>
        <w:t>count(</w:t>
      </w:r>
      <w:proofErr w:type="gramEnd"/>
      <w:r w:rsidRPr="00363133">
        <w:rPr>
          <w:b/>
          <w:bCs/>
        </w:rPr>
        <w:t>)</w:t>
      </w:r>
      <w:r>
        <w:t xml:space="preserve">: </w:t>
      </w:r>
      <w:r>
        <w:t>Returns the number of times a specified value occurs in a tuple</w:t>
      </w:r>
    </w:p>
    <w:p w14:paraId="0ED60EC0" w14:textId="57023ABA" w:rsidR="00FA12C3" w:rsidRDefault="00363133" w:rsidP="00363133">
      <w:pPr>
        <w:pStyle w:val="ListParagraph"/>
        <w:numPr>
          <w:ilvl w:val="0"/>
          <w:numId w:val="1"/>
        </w:numPr>
      </w:pPr>
      <w:proofErr w:type="gramStart"/>
      <w:r w:rsidRPr="00363133">
        <w:rPr>
          <w:b/>
          <w:bCs/>
        </w:rPr>
        <w:t>index(</w:t>
      </w:r>
      <w:proofErr w:type="gramEnd"/>
      <w:r w:rsidRPr="00363133">
        <w:rPr>
          <w:b/>
          <w:bCs/>
        </w:rPr>
        <w:t>)</w:t>
      </w:r>
      <w:r>
        <w:t xml:space="preserve">: </w:t>
      </w:r>
      <w:r>
        <w:t>Searches the tuple for a specified value and returns the position of where it was found</w:t>
      </w:r>
    </w:p>
    <w:p w14:paraId="084690F0" w14:textId="50B8B6E7" w:rsidR="00935495" w:rsidRDefault="00E4564F" w:rsidP="00E4564F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="00935495" w:rsidRPr="00935495">
        <w:t xml:space="preserve"> </w:t>
      </w:r>
      <w:hyperlink r:id="rId5" w:history="1">
        <w:r w:rsidR="00935495" w:rsidRPr="00323D75">
          <w:rPr>
            <w:rStyle w:val="Hyperlink"/>
            <w:rFonts w:cstheme="minorHAnsi"/>
          </w:rPr>
          <w:t>https://www.youtube.com/watch?v=1x1EtsDi0k4</w:t>
        </w:r>
      </w:hyperlink>
    </w:p>
    <w:p w14:paraId="0EFE8DEC" w14:textId="77777777" w:rsidR="00E4564F" w:rsidRDefault="00000000" w:rsidP="00E4564F">
      <w:pPr>
        <w:rPr>
          <w:rFonts w:cstheme="minorHAnsi"/>
          <w:color w:val="0563C1" w:themeColor="hyperlink"/>
          <w:shd w:val="clear" w:color="auto" w:fill="FFFFFF"/>
        </w:rPr>
      </w:pPr>
      <w:hyperlink r:id="rId6" w:history="1">
        <w:r w:rsidR="00E4564F"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 w:rsidR="00E4564F">
        <w:rPr>
          <w:rFonts w:cstheme="minorHAnsi"/>
          <w:shd w:val="clear" w:color="auto" w:fill="FFFFFF"/>
        </w:rPr>
        <w:t> </w:t>
      </w:r>
      <w:hyperlink r:id="rId7" w:history="1">
        <w:r w:rsidR="00E4564F">
          <w:rPr>
            <w:rStyle w:val="Hyperlink"/>
            <w:rFonts w:cstheme="minorHAnsi"/>
            <w:shd w:val="clear" w:color="auto" w:fill="FFFFFF"/>
          </w:rPr>
          <w:t>#community</w:t>
        </w:r>
      </w:hyperlink>
      <w:r w:rsidR="00E4564F">
        <w:rPr>
          <w:rFonts w:cstheme="minorHAnsi"/>
          <w:shd w:val="clear" w:color="auto" w:fill="FFFFFF"/>
        </w:rPr>
        <w:t> </w:t>
      </w:r>
      <w:hyperlink r:id="rId8" w:history="1">
        <w:r w:rsidR="00E4564F">
          <w:rPr>
            <w:rStyle w:val="Hyperlink"/>
            <w:rFonts w:cstheme="minorHAnsi"/>
            <w:shd w:val="clear" w:color="auto" w:fill="FFFFFF"/>
          </w:rPr>
          <w:t>#dataanalysis</w:t>
        </w:r>
      </w:hyperlink>
      <w:r w:rsidR="00E4564F">
        <w:rPr>
          <w:rFonts w:cstheme="minorHAnsi"/>
          <w:shd w:val="clear" w:color="auto" w:fill="FFFFFF"/>
        </w:rPr>
        <w:t> </w:t>
      </w:r>
      <w:hyperlink r:id="rId9" w:history="1">
        <w:r w:rsidR="00E4564F">
          <w:rPr>
            <w:rStyle w:val="Hyperlink"/>
            <w:rFonts w:cstheme="minorHAnsi"/>
            <w:shd w:val="clear" w:color="auto" w:fill="FFFFFF"/>
          </w:rPr>
          <w:t>#dataanalyst</w:t>
        </w:r>
      </w:hyperlink>
      <w:r w:rsidR="00E4564F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E4564F"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 w:rsidR="00E4564F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E4564F"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="00E4564F"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E4564F"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="00E4564F"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E4564F"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 w:rsidR="00E4564F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E4564F"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1DEE34B5" w14:textId="77777777" w:rsidR="00E4564F" w:rsidRDefault="00E4564F"/>
    <w:sectPr w:rsidR="00E4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56F3"/>
    <w:multiLevelType w:val="hybridMultilevel"/>
    <w:tmpl w:val="FE18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24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F3"/>
    <w:rsid w:val="001C7225"/>
    <w:rsid w:val="00246B2C"/>
    <w:rsid w:val="00363133"/>
    <w:rsid w:val="004F6AA0"/>
    <w:rsid w:val="0057697F"/>
    <w:rsid w:val="0066021C"/>
    <w:rsid w:val="00711701"/>
    <w:rsid w:val="00767E95"/>
    <w:rsid w:val="007D4930"/>
    <w:rsid w:val="00884560"/>
    <w:rsid w:val="00891A61"/>
    <w:rsid w:val="00935495"/>
    <w:rsid w:val="009570F3"/>
    <w:rsid w:val="00A312D0"/>
    <w:rsid w:val="00AC6303"/>
    <w:rsid w:val="00B548C8"/>
    <w:rsid w:val="00E4564F"/>
    <w:rsid w:val="00EA465F"/>
    <w:rsid w:val="00FA12C3"/>
    <w:rsid w:val="00FA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FA2E"/>
  <w15:chartTrackingRefBased/>
  <w15:docId w15:val="{82B182CB-9245-4380-8BB5-B08BD790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1x1EtsDi0k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15</cp:revision>
  <cp:lastPrinted>2023-05-07T10:55:00Z</cp:lastPrinted>
  <dcterms:created xsi:type="dcterms:W3CDTF">2023-05-07T09:44:00Z</dcterms:created>
  <dcterms:modified xsi:type="dcterms:W3CDTF">2023-05-07T10:59:00Z</dcterms:modified>
</cp:coreProperties>
</file>