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2B58" w14:textId="03622874" w:rsidR="000F1E8D" w:rsidRPr="007C7BFD" w:rsidRDefault="007C7BFD">
      <w:pPr>
        <w:rPr>
          <w:b/>
          <w:bCs/>
          <w:sz w:val="24"/>
          <w:szCs w:val="24"/>
        </w:rPr>
      </w:pPr>
      <w:r w:rsidRPr="007C7BFD">
        <w:rPr>
          <w:b/>
          <w:bCs/>
          <w:sz w:val="24"/>
          <w:szCs w:val="24"/>
        </w:rPr>
        <w:t xml:space="preserve">Day 86- 90 days of </w:t>
      </w:r>
      <w:r w:rsidR="00D50096" w:rsidRPr="007C7BFD">
        <w:rPr>
          <w:b/>
          <w:bCs/>
          <w:sz w:val="24"/>
          <w:szCs w:val="24"/>
        </w:rPr>
        <w:t>Analytics:</w:t>
      </w:r>
      <w:r w:rsidRPr="007C7BFD">
        <w:rPr>
          <w:b/>
          <w:bCs/>
          <w:sz w:val="24"/>
          <w:szCs w:val="24"/>
        </w:rPr>
        <w:t xml:space="preserve"> Git Commits</w:t>
      </w:r>
    </w:p>
    <w:p w14:paraId="51C837C4" w14:textId="6FD2AF77" w:rsidR="00A91395" w:rsidRDefault="007C7BFD">
      <w:r>
        <w:t>In today’s video, we looked at commits with git</w:t>
      </w:r>
    </w:p>
    <w:p w14:paraId="6E965E36" w14:textId="1F8B6509" w:rsidR="007C7BFD" w:rsidRDefault="007C7BFD">
      <w:r>
        <w:t>The following were mentioned</w:t>
      </w:r>
    </w:p>
    <w:p w14:paraId="0E8214E4" w14:textId="397C4AF5" w:rsidR="007C7BFD" w:rsidRDefault="00A60333" w:rsidP="00A60333">
      <w:r>
        <w:t>-</w:t>
      </w:r>
      <w:r>
        <w:t xml:space="preserve">Once </w:t>
      </w:r>
      <w:r>
        <w:t xml:space="preserve">we </w:t>
      </w:r>
      <w:r>
        <w:t xml:space="preserve">have navigated to the correct folder, </w:t>
      </w:r>
      <w:r>
        <w:t>we</w:t>
      </w:r>
      <w:r>
        <w:t xml:space="preserve"> can </w:t>
      </w:r>
      <w:proofErr w:type="spellStart"/>
      <w:r>
        <w:t>initiali</w:t>
      </w:r>
      <w:r>
        <w:t>s</w:t>
      </w:r>
      <w:r>
        <w:t>e</w:t>
      </w:r>
      <w:proofErr w:type="spellEnd"/>
      <w:r>
        <w:t xml:space="preserve"> Git on that folder</w:t>
      </w:r>
      <w:r>
        <w:t xml:space="preserve"> using the following command: </w:t>
      </w:r>
      <w:r w:rsidRPr="00A60333">
        <w:rPr>
          <w:rFonts w:ascii="Consolas" w:hAnsi="Consolas"/>
          <w:sz w:val="18"/>
          <w:szCs w:val="18"/>
        </w:rPr>
        <w:t xml:space="preserve">git </w:t>
      </w:r>
      <w:proofErr w:type="spellStart"/>
      <w:r w:rsidRPr="00A60333">
        <w:rPr>
          <w:rFonts w:ascii="Consolas" w:hAnsi="Consolas"/>
          <w:sz w:val="18"/>
          <w:szCs w:val="18"/>
        </w:rPr>
        <w:t>init</w:t>
      </w:r>
      <w:proofErr w:type="spellEnd"/>
    </w:p>
    <w:p w14:paraId="3827296E" w14:textId="39B4BF58" w:rsidR="007C7BFD" w:rsidRDefault="002F75E1" w:rsidP="002F75E1">
      <w:r>
        <w:t>-</w:t>
      </w:r>
      <w:r w:rsidRPr="0010084C">
        <w:rPr>
          <w:b/>
          <w:bCs/>
        </w:rPr>
        <w:t>Note</w:t>
      </w:r>
      <w:r>
        <w:t xml:space="preserve">: Git now knows that it should watch the folder </w:t>
      </w:r>
      <w:r>
        <w:t>we</w:t>
      </w:r>
      <w:r>
        <w:t xml:space="preserve"> initiated it on.</w:t>
      </w:r>
      <w:r>
        <w:t xml:space="preserve"> </w:t>
      </w:r>
      <w:r>
        <w:t>Git creates a hidden folder to keep track of changes.</w:t>
      </w:r>
    </w:p>
    <w:p w14:paraId="71F1E3B5" w14:textId="1904A6CF" w:rsidR="002F75E1" w:rsidRDefault="00FE5E52">
      <w:r>
        <w:t>-</w:t>
      </w:r>
      <w:r w:rsidRPr="00FE5E52">
        <w:t xml:space="preserve">The </w:t>
      </w:r>
      <w:r w:rsidRPr="00FE5E52">
        <w:rPr>
          <w:rFonts w:ascii="Consolas" w:hAnsi="Consolas"/>
          <w:sz w:val="18"/>
          <w:szCs w:val="18"/>
        </w:rPr>
        <w:t>git status</w:t>
      </w:r>
      <w:r w:rsidRPr="00FE5E52">
        <w:rPr>
          <w:sz w:val="18"/>
          <w:szCs w:val="18"/>
        </w:rPr>
        <w:t xml:space="preserve"> </w:t>
      </w:r>
      <w:r w:rsidRPr="00FE5E52">
        <w:t xml:space="preserve">command displays the state of the working directory and the staging area. It lets </w:t>
      </w:r>
      <w:r>
        <w:t xml:space="preserve">us </w:t>
      </w:r>
      <w:r w:rsidRPr="00FE5E52">
        <w:t>see which changes have been staged, which haven't, and which files aren't being tracked by Git. Status output does not show you any information regarding the committed project history.</w:t>
      </w:r>
    </w:p>
    <w:p w14:paraId="53F604DC" w14:textId="6B8F33C6" w:rsidR="00FE5E52" w:rsidRDefault="00FE5E52" w:rsidP="00FE5E52">
      <w:r>
        <w:t>-F</w:t>
      </w:r>
      <w:r>
        <w:t xml:space="preserve">iles in </w:t>
      </w:r>
      <w:r>
        <w:t xml:space="preserve">a </w:t>
      </w:r>
      <w:r>
        <w:t>Git repository folder can be in one of 2 states:</w:t>
      </w:r>
    </w:p>
    <w:p w14:paraId="52620AF5" w14:textId="77777777" w:rsidR="00FE5E52" w:rsidRDefault="00FE5E52" w:rsidP="00FE5E52">
      <w:pPr>
        <w:pStyle w:val="ListParagraph"/>
        <w:numPr>
          <w:ilvl w:val="0"/>
          <w:numId w:val="1"/>
        </w:numPr>
      </w:pPr>
      <w:r>
        <w:t>Tracked - files that Git knows about and are added to the repository</w:t>
      </w:r>
    </w:p>
    <w:p w14:paraId="164B3BFD" w14:textId="77777777" w:rsidR="00FE5E52" w:rsidRDefault="00FE5E52" w:rsidP="00FE5E52">
      <w:pPr>
        <w:pStyle w:val="ListParagraph"/>
        <w:numPr>
          <w:ilvl w:val="0"/>
          <w:numId w:val="1"/>
        </w:numPr>
      </w:pPr>
      <w:r>
        <w:t>Untracked - files that are in your working directory, but not added to the repository</w:t>
      </w:r>
    </w:p>
    <w:p w14:paraId="55850AE3" w14:textId="310D8559" w:rsidR="002F75E1" w:rsidRDefault="00FE5E52" w:rsidP="00FE5E52">
      <w:r>
        <w:t>-</w:t>
      </w:r>
      <w:r>
        <w:t xml:space="preserve">When </w:t>
      </w:r>
      <w:r>
        <w:t>we</w:t>
      </w:r>
      <w:r>
        <w:t xml:space="preserve"> first add files to an empty repository, they are all untracked. To get Git to track them, </w:t>
      </w:r>
      <w:r>
        <w:t xml:space="preserve">we </w:t>
      </w:r>
      <w:r>
        <w:t>need to stage them, or add them to the staging environment.</w:t>
      </w:r>
    </w:p>
    <w:p w14:paraId="67B4A82D" w14:textId="4645ACFE" w:rsidR="00FE5E52" w:rsidRDefault="009D6303">
      <w:r>
        <w:t>-</w:t>
      </w:r>
      <w:r w:rsidRPr="009D6303">
        <w:t xml:space="preserve">Staged files are files that are ready to be committed to the repository </w:t>
      </w:r>
      <w:r>
        <w:t>we</w:t>
      </w:r>
      <w:r w:rsidRPr="009D6303">
        <w:t xml:space="preserve"> are working on.</w:t>
      </w:r>
      <w:r>
        <w:t xml:space="preserve"> It is done using the </w:t>
      </w:r>
      <w:r w:rsidRPr="009D6303">
        <w:rPr>
          <w:b/>
          <w:bCs/>
        </w:rPr>
        <w:t>git add</w:t>
      </w:r>
      <w:r>
        <w:t xml:space="preserve"> command. Example </w:t>
      </w:r>
      <w:r w:rsidRPr="009D6303">
        <w:rPr>
          <w:rFonts w:ascii="Consolas" w:hAnsi="Consolas"/>
          <w:sz w:val="18"/>
          <w:szCs w:val="18"/>
        </w:rPr>
        <w:t xml:space="preserve">git add </w:t>
      </w:r>
      <w:r w:rsidRPr="009D6303">
        <w:rPr>
          <w:rFonts w:ascii="Consolas" w:hAnsi="Consolas"/>
          <w:sz w:val="18"/>
          <w:szCs w:val="18"/>
        </w:rPr>
        <w:t>readme</w:t>
      </w:r>
      <w:r w:rsidRPr="009D6303">
        <w:rPr>
          <w:rFonts w:ascii="Consolas" w:hAnsi="Consolas"/>
          <w:sz w:val="18"/>
          <w:szCs w:val="18"/>
        </w:rPr>
        <w:t>.</w:t>
      </w:r>
      <w:r w:rsidRPr="009D6303">
        <w:rPr>
          <w:rFonts w:ascii="Consolas" w:hAnsi="Consolas"/>
          <w:sz w:val="18"/>
          <w:szCs w:val="18"/>
        </w:rPr>
        <w:t>txt</w:t>
      </w:r>
    </w:p>
    <w:p w14:paraId="033F8DF6" w14:textId="4DBBAD8B" w:rsidR="00FE5E52" w:rsidRDefault="009D6303">
      <w:r>
        <w:t>-</w:t>
      </w:r>
      <w:r w:rsidRPr="009D6303">
        <w:t xml:space="preserve">Using </w:t>
      </w:r>
      <w:r>
        <w:t>the dot(.)</w:t>
      </w:r>
      <w:r w:rsidRPr="009D6303">
        <w:t xml:space="preserve"> instead of individual filenames will stage all changes (new, modified, and deleted) files</w:t>
      </w:r>
      <w:r>
        <w:t xml:space="preserve">. Example </w:t>
      </w:r>
      <w:r w:rsidRPr="009D6303">
        <w:rPr>
          <w:rFonts w:ascii="Consolas" w:hAnsi="Consolas"/>
          <w:sz w:val="18"/>
          <w:szCs w:val="18"/>
        </w:rPr>
        <w:t xml:space="preserve">git </w:t>
      </w:r>
      <w:proofErr w:type="gramStart"/>
      <w:r w:rsidRPr="009D6303">
        <w:rPr>
          <w:rFonts w:ascii="Consolas" w:hAnsi="Consolas"/>
          <w:sz w:val="18"/>
          <w:szCs w:val="18"/>
        </w:rPr>
        <w:t>add .</w:t>
      </w:r>
      <w:proofErr w:type="gramEnd"/>
    </w:p>
    <w:p w14:paraId="1DC5B3E0" w14:textId="0E1D93C4" w:rsidR="009D6303" w:rsidRDefault="009D6303" w:rsidP="009D6303">
      <w:r>
        <w:t>-</w:t>
      </w:r>
      <w:r>
        <w:t xml:space="preserve">Adding </w:t>
      </w:r>
      <w:r w:rsidRPr="009D6303">
        <w:rPr>
          <w:b/>
          <w:bCs/>
        </w:rPr>
        <w:t>commits</w:t>
      </w:r>
      <w:r>
        <w:t xml:space="preserve"> keep track of our progress and changes as we work. Git considers each commit change point or "save point". It is a point in the project </w:t>
      </w:r>
      <w:r w:rsidR="00EC2B7C">
        <w:t xml:space="preserve">we </w:t>
      </w:r>
      <w:r>
        <w:t>can go back to if you find a bug, or want to make a change.</w:t>
      </w:r>
    </w:p>
    <w:p w14:paraId="7A0DCE73" w14:textId="6C4C4BFA" w:rsidR="009D6303" w:rsidRPr="00EC2B7C" w:rsidRDefault="00EC2B7C" w:rsidP="009D6303">
      <w:pPr>
        <w:rPr>
          <w:rFonts w:ascii="Consolas" w:hAnsi="Consolas"/>
          <w:sz w:val="18"/>
          <w:szCs w:val="18"/>
        </w:rPr>
      </w:pPr>
      <w:r>
        <w:t>-</w:t>
      </w:r>
      <w:r w:rsidR="009D6303">
        <w:t xml:space="preserve">When we commit, we should </w:t>
      </w:r>
      <w:r w:rsidR="009D6303" w:rsidRPr="00EC2B7C">
        <w:rPr>
          <w:b/>
          <w:bCs/>
        </w:rPr>
        <w:t>always</w:t>
      </w:r>
      <w:r w:rsidR="009D6303">
        <w:t xml:space="preserve"> include a </w:t>
      </w:r>
      <w:r w:rsidR="009D6303" w:rsidRPr="00EC2B7C">
        <w:rPr>
          <w:b/>
          <w:bCs/>
        </w:rPr>
        <w:t>message</w:t>
      </w:r>
      <w:r w:rsidR="009D6303">
        <w:t>.</w:t>
      </w:r>
      <w:r>
        <w:t xml:space="preserve"> </w:t>
      </w:r>
      <w:r w:rsidR="009D6303">
        <w:t xml:space="preserve">By adding clear messages to each commit, it is easy for </w:t>
      </w:r>
      <w:r>
        <w:t>us</w:t>
      </w:r>
      <w:r w:rsidR="009D6303">
        <w:t xml:space="preserve"> (and others) to see what has changed and when.</w:t>
      </w:r>
      <w:r>
        <w:t xml:space="preserve"> It is done using the </w:t>
      </w:r>
      <w:r w:rsidRPr="00EC2B7C">
        <w:rPr>
          <w:rFonts w:ascii="Consolas" w:hAnsi="Consolas"/>
          <w:sz w:val="18"/>
          <w:szCs w:val="18"/>
        </w:rPr>
        <w:t>git commit</w:t>
      </w:r>
      <w:r w:rsidRPr="00EC2B7C">
        <w:rPr>
          <w:sz w:val="18"/>
          <w:szCs w:val="18"/>
        </w:rPr>
        <w:t xml:space="preserve"> </w:t>
      </w:r>
      <w:r>
        <w:t xml:space="preserve">command. Example </w:t>
      </w:r>
      <w:r w:rsidRPr="00EC2B7C">
        <w:rPr>
          <w:rFonts w:ascii="Consolas" w:hAnsi="Consolas"/>
          <w:sz w:val="18"/>
          <w:szCs w:val="18"/>
        </w:rPr>
        <w:t xml:space="preserve">git commit -m "First </w:t>
      </w:r>
      <w:r w:rsidRPr="00EC2B7C">
        <w:rPr>
          <w:rFonts w:ascii="Consolas" w:hAnsi="Consolas"/>
          <w:sz w:val="18"/>
          <w:szCs w:val="18"/>
        </w:rPr>
        <w:t>commit"</w:t>
      </w:r>
    </w:p>
    <w:p w14:paraId="2B1FB404" w14:textId="63476CAF" w:rsidR="00EC2B7C" w:rsidRDefault="00434C9F" w:rsidP="009D6303">
      <w:r>
        <w:t>-</w:t>
      </w:r>
      <w:r w:rsidRPr="00434C9F">
        <w:t xml:space="preserve">The </w:t>
      </w:r>
      <w:r w:rsidRPr="00434C9F">
        <w:rPr>
          <w:b/>
          <w:bCs/>
          <w:i/>
          <w:iCs/>
        </w:rPr>
        <w:t>commit</w:t>
      </w:r>
      <w:r w:rsidRPr="00434C9F">
        <w:t xml:space="preserve"> command performs a commit, and the </w:t>
      </w:r>
      <w:r w:rsidRPr="00434C9F">
        <w:rPr>
          <w:b/>
          <w:bCs/>
          <w:i/>
          <w:iCs/>
        </w:rPr>
        <w:t>-m "message"</w:t>
      </w:r>
      <w:r w:rsidRPr="00434C9F">
        <w:t xml:space="preserve"> adds a message.</w:t>
      </w:r>
    </w:p>
    <w:p w14:paraId="43137C9B" w14:textId="69A3B5EB" w:rsidR="000071FD" w:rsidRDefault="000071FD" w:rsidP="009D6303">
      <w:r>
        <w:t>-</w:t>
      </w:r>
      <w:r w:rsidRPr="000071FD">
        <w:t xml:space="preserve">To view the history of commits for a repository, </w:t>
      </w:r>
      <w:r>
        <w:t>we</w:t>
      </w:r>
      <w:r w:rsidRPr="000071FD">
        <w:t xml:space="preserve"> use the </w:t>
      </w:r>
      <w:r w:rsidRPr="000071FD">
        <w:rPr>
          <w:b/>
          <w:bCs/>
        </w:rPr>
        <w:t>log</w:t>
      </w:r>
      <w:r w:rsidRPr="000071FD">
        <w:t xml:space="preserve"> command</w:t>
      </w:r>
      <w:r>
        <w:t xml:space="preserve">. Example </w:t>
      </w:r>
      <w:r w:rsidRPr="000071FD">
        <w:rPr>
          <w:rFonts w:ascii="Consolas" w:hAnsi="Consolas"/>
          <w:sz w:val="20"/>
          <w:szCs w:val="20"/>
        </w:rPr>
        <w:t>git log</w:t>
      </w:r>
    </w:p>
    <w:p w14:paraId="044BCB90" w14:textId="41813B2B" w:rsidR="00A91395" w:rsidRDefault="00A91395" w:rsidP="00A91395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>
        <w:t xml:space="preserve"> </w:t>
      </w:r>
      <w:hyperlink r:id="rId5" w:history="1">
        <w:r w:rsidRPr="00506BAE">
          <w:rPr>
            <w:rStyle w:val="Hyperlink"/>
          </w:rPr>
          <w:t>https://www.youtube.com/watch?v=Ir818-CBpYA</w:t>
        </w:r>
      </w:hyperlink>
    </w:p>
    <w:p w14:paraId="6ACCF48A" w14:textId="77777777" w:rsidR="00A91395" w:rsidRDefault="00A91395" w:rsidP="00A91395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#pythonprogramming #numpy #pandas #matplotlib #seaborn #git #github</w:t>
      </w:r>
    </w:p>
    <w:p w14:paraId="4F052C05" w14:textId="77777777" w:rsidR="00A91395" w:rsidRDefault="00A91395"/>
    <w:sectPr w:rsidR="00A91395" w:rsidSect="00F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63A5"/>
    <w:multiLevelType w:val="hybridMultilevel"/>
    <w:tmpl w:val="0734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0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7038"/>
    <w:rsid w:val="000071FD"/>
    <w:rsid w:val="0010084C"/>
    <w:rsid w:val="002F75E1"/>
    <w:rsid w:val="00434C9F"/>
    <w:rsid w:val="004F6AA0"/>
    <w:rsid w:val="0057697F"/>
    <w:rsid w:val="00767E95"/>
    <w:rsid w:val="007C7BFD"/>
    <w:rsid w:val="00884560"/>
    <w:rsid w:val="00891A61"/>
    <w:rsid w:val="009D6303"/>
    <w:rsid w:val="00A312D0"/>
    <w:rsid w:val="00A60333"/>
    <w:rsid w:val="00A91395"/>
    <w:rsid w:val="00AA7531"/>
    <w:rsid w:val="00AB7038"/>
    <w:rsid w:val="00B548C8"/>
    <w:rsid w:val="00D50096"/>
    <w:rsid w:val="00EC2B7C"/>
    <w:rsid w:val="00F905A2"/>
    <w:rsid w:val="00FE5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D7E5"/>
  <w15:chartTrackingRefBased/>
  <w15:docId w15:val="{2A48141E-B953-42BB-B335-64BA5B91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9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r818-CBpY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11</cp:revision>
  <dcterms:created xsi:type="dcterms:W3CDTF">2023-05-27T08:05:00Z</dcterms:created>
  <dcterms:modified xsi:type="dcterms:W3CDTF">2023-05-27T08:54:00Z</dcterms:modified>
</cp:coreProperties>
</file>