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7082" w:rsidRPr="00947D2F" w:rsidRDefault="0034227D" w:rsidP="0034227D">
      <w:pPr>
        <w:jc w:val="center"/>
        <w:rPr>
          <w:rFonts w:cs="Times New Roman"/>
          <w:b/>
          <w:sz w:val="32"/>
          <w:szCs w:val="32"/>
        </w:rPr>
      </w:pPr>
      <w:r w:rsidRPr="00B97B6E">
        <w:rPr>
          <w:rFonts w:cs="Times New Roman"/>
          <w:b/>
          <w:sz w:val="32"/>
          <w:szCs w:val="32"/>
        </w:rPr>
        <w:t>З</w:t>
      </w:r>
      <w:r w:rsidR="0015727A" w:rsidRPr="00B97B6E">
        <w:rPr>
          <w:rFonts w:cs="Times New Roman"/>
          <w:b/>
          <w:sz w:val="32"/>
          <w:szCs w:val="32"/>
        </w:rPr>
        <w:t>адание №</w:t>
      </w:r>
      <w:bookmarkStart w:id="0" w:name="_GoBack"/>
      <w:bookmarkEnd w:id="0"/>
      <w:r w:rsidR="00BC6D97" w:rsidRPr="00BC6D97">
        <w:rPr>
          <w:rFonts w:cs="Times New Roman"/>
          <w:b/>
          <w:sz w:val="32"/>
          <w:szCs w:val="32"/>
        </w:rPr>
        <w:t>2</w:t>
      </w:r>
      <w:r w:rsidR="00C84709" w:rsidRPr="00B97B6E">
        <w:rPr>
          <w:rFonts w:cs="Times New Roman"/>
          <w:b/>
          <w:sz w:val="32"/>
          <w:szCs w:val="32"/>
        </w:rPr>
        <w:br/>
      </w:r>
      <w:r w:rsidR="00E041F4">
        <w:rPr>
          <w:rFonts w:cs="Times New Roman"/>
          <w:b/>
          <w:sz w:val="32"/>
          <w:szCs w:val="32"/>
        </w:rPr>
        <w:t>Работа с т</w:t>
      </w:r>
      <w:r w:rsidR="00947D2F">
        <w:rPr>
          <w:rFonts w:cs="Times New Roman"/>
          <w:b/>
          <w:sz w:val="32"/>
          <w:szCs w:val="32"/>
        </w:rPr>
        <w:t>ип</w:t>
      </w:r>
      <w:r w:rsidR="00E041F4">
        <w:rPr>
          <w:rFonts w:cs="Times New Roman"/>
          <w:b/>
          <w:sz w:val="32"/>
          <w:szCs w:val="32"/>
        </w:rPr>
        <w:t>ом</w:t>
      </w:r>
      <w:r w:rsidR="00947D2F">
        <w:rPr>
          <w:rFonts w:cs="Times New Roman"/>
          <w:b/>
          <w:sz w:val="32"/>
          <w:szCs w:val="32"/>
        </w:rPr>
        <w:t xml:space="preserve"> данных </w:t>
      </w:r>
      <w:r w:rsidR="00947D2F" w:rsidRPr="00947D2F">
        <w:rPr>
          <w:rFonts w:cs="Times New Roman"/>
          <w:b/>
          <w:sz w:val="32"/>
          <w:szCs w:val="32"/>
        </w:rPr>
        <w:t>“</w:t>
      </w:r>
      <w:r w:rsidR="00947D2F">
        <w:rPr>
          <w:rFonts w:cs="Times New Roman"/>
          <w:b/>
          <w:sz w:val="32"/>
          <w:szCs w:val="32"/>
          <w:lang w:val="en-US"/>
        </w:rPr>
        <w:t>decimal</w:t>
      </w:r>
      <w:r w:rsidR="00947D2F" w:rsidRPr="00947D2F">
        <w:rPr>
          <w:rFonts w:cs="Times New Roman"/>
          <w:b/>
          <w:sz w:val="32"/>
          <w:szCs w:val="32"/>
        </w:rPr>
        <w:t>”</w:t>
      </w:r>
    </w:p>
    <w:p w:rsidR="00947D2F" w:rsidRPr="00947D2F" w:rsidRDefault="00947D2F" w:rsidP="00B97B6E">
      <w:pPr>
        <w:rPr>
          <w:b/>
        </w:rPr>
      </w:pPr>
      <w:r w:rsidRPr="00947D2F">
        <w:rPr>
          <w:b/>
        </w:rPr>
        <w:t>Часть 1.</w:t>
      </w:r>
    </w:p>
    <w:p w:rsidR="00947D2F" w:rsidRPr="00947D2F" w:rsidRDefault="00947D2F" w:rsidP="00B97B6E">
      <w:r>
        <w:t xml:space="preserve">Создать </w:t>
      </w:r>
      <w:r w:rsidR="0000690F">
        <w:t xml:space="preserve">консольное приложение </w:t>
      </w:r>
      <w:r w:rsidR="0000690F">
        <w:rPr>
          <w:lang w:val="en-US"/>
        </w:rPr>
        <w:t>C</w:t>
      </w:r>
      <w:r w:rsidR="0000690F" w:rsidRPr="0000690F">
        <w:t xml:space="preserve"># </w:t>
      </w:r>
      <w:r w:rsidR="0000690F">
        <w:t>для</w:t>
      </w:r>
      <w:r>
        <w:t xml:space="preserve"> расчета будущей стоимости капиталовложений, которые имеют фиксированную ставку для прибыли на инвестиционный капитал.</w:t>
      </w:r>
    </w:p>
    <w:p w:rsidR="00947D2F" w:rsidRPr="00947D2F" w:rsidRDefault="00947D2F" w:rsidP="00B97B6E">
      <w:r>
        <w:t>Условия:</w:t>
      </w:r>
    </w:p>
    <w:p w:rsidR="00947D2F" w:rsidRDefault="00947D2F" w:rsidP="00947D2F">
      <w:pPr>
        <w:pStyle w:val="a5"/>
        <w:numPr>
          <w:ilvl w:val="0"/>
          <w:numId w:val="1"/>
        </w:numPr>
      </w:pPr>
      <w:r>
        <w:t>Использовать для переменных тип «</w:t>
      </w:r>
      <w:r w:rsidRPr="00947D2F">
        <w:rPr>
          <w:lang w:val="en-US"/>
        </w:rPr>
        <w:t>decimal</w:t>
      </w:r>
      <w:r>
        <w:t>»</w:t>
      </w:r>
    </w:p>
    <w:p w:rsidR="00947D2F" w:rsidRDefault="0000690F" w:rsidP="00947D2F">
      <w:pPr>
        <w:pStyle w:val="a5"/>
        <w:numPr>
          <w:ilvl w:val="0"/>
          <w:numId w:val="1"/>
        </w:numPr>
      </w:pPr>
      <w:r>
        <w:t>Пользователь вводи</w:t>
      </w:r>
      <w:r w:rsidR="00305250">
        <w:t>т</w:t>
      </w:r>
      <w:r>
        <w:t xml:space="preserve"> первоначальную стоимость вклада</w:t>
      </w:r>
    </w:p>
    <w:p w:rsidR="0000690F" w:rsidRPr="00947D2F" w:rsidRDefault="0000690F" w:rsidP="00947D2F">
      <w:pPr>
        <w:pStyle w:val="a5"/>
        <w:numPr>
          <w:ilvl w:val="0"/>
          <w:numId w:val="1"/>
        </w:numPr>
      </w:pPr>
      <w:r>
        <w:t xml:space="preserve">Организовать проверки на минимальный остаток – </w:t>
      </w:r>
      <w:r w:rsidRPr="0000690F">
        <w:t>$</w:t>
      </w:r>
      <w:r>
        <w:t>5000</w:t>
      </w:r>
      <w:r w:rsidRPr="0000690F">
        <w:t xml:space="preserve">. </w:t>
      </w:r>
      <w:r>
        <w:t>Вывести предупреждение</w:t>
      </w:r>
      <w:r w:rsidR="00305250">
        <w:t xml:space="preserve"> при вводе суммы меньше минимального остатка.</w:t>
      </w:r>
    </w:p>
    <w:p w:rsidR="00947D2F" w:rsidRDefault="00947D2F" w:rsidP="00947D2F">
      <w:pPr>
        <w:pStyle w:val="a5"/>
        <w:numPr>
          <w:ilvl w:val="0"/>
          <w:numId w:val="1"/>
        </w:numPr>
      </w:pPr>
      <w:r>
        <w:t>Процентная ставка на прибыль (норма прибыли)  – 8%</w:t>
      </w:r>
      <w:r w:rsidR="00F04899">
        <w:t xml:space="preserve"> </w:t>
      </w:r>
      <w:proofErr w:type="gramStart"/>
      <w:r w:rsidR="00F04899">
        <w:t>годовых</w:t>
      </w:r>
      <w:proofErr w:type="gramEnd"/>
    </w:p>
    <w:p w:rsidR="00947D2F" w:rsidRDefault="00947D2F" w:rsidP="00947D2F">
      <w:pPr>
        <w:pStyle w:val="a5"/>
        <w:numPr>
          <w:ilvl w:val="0"/>
          <w:numId w:val="1"/>
        </w:numPr>
      </w:pPr>
      <w:r>
        <w:t>Срок инвестиции – 10 лет</w:t>
      </w:r>
    </w:p>
    <w:p w:rsidR="00947D2F" w:rsidRPr="00F12086" w:rsidRDefault="00947D2F" w:rsidP="00B04575">
      <w:pPr>
        <w:pStyle w:val="a5"/>
        <w:numPr>
          <w:ilvl w:val="0"/>
          <w:numId w:val="1"/>
        </w:numPr>
        <w:rPr>
          <w:u w:val="single"/>
        </w:rPr>
      </w:pPr>
      <w:r>
        <w:t>Организовать поясняющий вывод исходных данных, а также будущую стоимость капиталовложения</w:t>
      </w:r>
      <w:r w:rsidR="00F12086">
        <w:t xml:space="preserve"> (с точностью до 3-х знаков после запятой)</w:t>
      </w:r>
      <w:r w:rsidR="00B04575">
        <w:t xml:space="preserve">. </w:t>
      </w:r>
      <w:r w:rsidR="00B04575" w:rsidRPr="00F12086">
        <w:rPr>
          <w:u w:val="single"/>
        </w:rPr>
        <w:t>Выводить остаток вклада и приращение остатка каждый год в течение срока вклада</w:t>
      </w:r>
      <w:r w:rsidR="00F12086" w:rsidRPr="00F12086">
        <w:rPr>
          <w:u w:val="single"/>
        </w:rPr>
        <w:t>.</w:t>
      </w:r>
    </w:p>
    <w:p w:rsidR="00305250" w:rsidRDefault="00947D2F" w:rsidP="00305250">
      <w:pPr>
        <w:pStyle w:val="a5"/>
        <w:numPr>
          <w:ilvl w:val="0"/>
          <w:numId w:val="1"/>
        </w:numPr>
      </w:pPr>
      <w:r>
        <w:t xml:space="preserve">Использовать </w:t>
      </w:r>
      <w:r w:rsidR="0000690F">
        <w:t>итерационные управляющие инструкции для оптимизации расчетов</w:t>
      </w:r>
    </w:p>
    <w:p w:rsidR="00B04575" w:rsidRDefault="00EE067D" w:rsidP="00305250">
      <w:pPr>
        <w:pStyle w:val="a5"/>
        <w:numPr>
          <w:ilvl w:val="0"/>
          <w:numId w:val="1"/>
        </w:numPr>
      </w:pPr>
      <w:r>
        <w:t>Капитализация 1 раз в год</w:t>
      </w:r>
    </w:p>
    <w:p w:rsidR="00854626" w:rsidRDefault="00854626" w:rsidP="00854626">
      <w:pPr>
        <w:rPr>
          <w:rFonts w:eastAsiaTheme="minorEastAsia"/>
        </w:rPr>
      </w:pPr>
      <w:r>
        <w:t xml:space="preserve">Норма прибыли – это </w:t>
      </w:r>
      <w:r>
        <w:rPr>
          <w:rFonts w:eastAsiaTheme="minorEastAsia"/>
        </w:rPr>
        <w:t>процентная ставка в долях для заданного периода. Определяет приращение капиталовложений в заданном периоде (для текущего задания норма прибыли = 0.08 годовых).</w:t>
      </w:r>
      <w:r w:rsidRPr="00854626">
        <w:rPr>
          <w:rFonts w:eastAsiaTheme="minorEastAsia"/>
        </w:rPr>
        <w:t xml:space="preserve"> </w:t>
      </w:r>
    </w:p>
    <w:p w:rsidR="00854626" w:rsidRPr="00854626" w:rsidRDefault="00854626" w:rsidP="001614C8">
      <w:pPr>
        <w:jc w:val="center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∆ = </w:t>
      </w:r>
      <w:r>
        <w:rPr>
          <w:rFonts w:eastAsiaTheme="minorEastAsia" w:cs="Times New Roman"/>
          <w:lang w:val="en-US"/>
        </w:rPr>
        <w:t>S</w:t>
      </w:r>
      <w:r w:rsidRPr="00854626">
        <w:rPr>
          <w:rFonts w:eastAsiaTheme="minorEastAsia" w:cs="Times New Roman"/>
        </w:rPr>
        <w:t xml:space="preserve"> * </w:t>
      </w:r>
      <w:r>
        <w:rPr>
          <w:rFonts w:eastAsiaTheme="minorEastAsia" w:cs="Times New Roman"/>
          <w:lang w:val="en-US"/>
        </w:rPr>
        <w:t>p</w:t>
      </w:r>
      <w:r w:rsidRPr="00854626">
        <w:rPr>
          <w:rFonts w:eastAsiaTheme="minorEastAsia" w:cs="Times New Roman"/>
        </w:rPr>
        <w:t>,</w:t>
      </w:r>
    </w:p>
    <w:p w:rsidR="00854626" w:rsidRDefault="00854626" w:rsidP="00854626">
      <w:r>
        <w:rPr>
          <w:rFonts w:eastAsiaTheme="minorEastAsia" w:cs="Times New Roman"/>
        </w:rPr>
        <w:t xml:space="preserve">Где </w:t>
      </w:r>
      <w:r w:rsidRPr="00854626">
        <w:rPr>
          <w:rFonts w:eastAsiaTheme="minorEastAsia" w:cs="Times New Roman"/>
        </w:rPr>
        <w:t xml:space="preserve">∆ - </w:t>
      </w:r>
      <w:r>
        <w:rPr>
          <w:rFonts w:eastAsiaTheme="minorEastAsia" w:cs="Times New Roman"/>
        </w:rPr>
        <w:t>п</w:t>
      </w:r>
      <w:r>
        <w:rPr>
          <w:rFonts w:eastAsiaTheme="minorEastAsia"/>
        </w:rPr>
        <w:t xml:space="preserve">риращение капиталовложений  в периоде, </w:t>
      </w:r>
      <w:r>
        <w:rPr>
          <w:rFonts w:eastAsiaTheme="minorEastAsia"/>
          <w:lang w:val="en-US"/>
        </w:rPr>
        <w:t>S</w:t>
      </w:r>
      <w:r w:rsidRPr="00854626">
        <w:rPr>
          <w:rFonts w:eastAsiaTheme="minorEastAsia"/>
        </w:rPr>
        <w:t xml:space="preserve"> -</w:t>
      </w:r>
      <w:r>
        <w:rPr>
          <w:rFonts w:eastAsiaTheme="minorEastAsia"/>
        </w:rPr>
        <w:t xml:space="preserve"> остаток вклада</w:t>
      </w:r>
      <w:r w:rsidR="001614C8">
        <w:rPr>
          <w:rFonts w:eastAsiaTheme="minorEastAsia"/>
        </w:rPr>
        <w:t xml:space="preserve">, </w:t>
      </w:r>
      <w:r w:rsidR="001614C8">
        <w:rPr>
          <w:rFonts w:eastAsiaTheme="minorEastAsia"/>
          <w:lang w:val="en-US"/>
        </w:rPr>
        <w:t>p</w:t>
      </w:r>
      <w:r w:rsidR="001614C8" w:rsidRPr="001614C8">
        <w:rPr>
          <w:rFonts w:eastAsiaTheme="minorEastAsia"/>
        </w:rPr>
        <w:t xml:space="preserve"> </w:t>
      </w:r>
      <w:r w:rsidR="001614C8">
        <w:rPr>
          <w:rFonts w:eastAsiaTheme="minorEastAsia"/>
        </w:rPr>
        <w:t>- н</w:t>
      </w:r>
      <w:r>
        <w:rPr>
          <w:rFonts w:eastAsiaTheme="minorEastAsia"/>
        </w:rPr>
        <w:t>орма прибыли</w:t>
      </w:r>
      <w:r w:rsidR="001614C8">
        <w:rPr>
          <w:rFonts w:eastAsiaTheme="minorEastAsia"/>
        </w:rPr>
        <w:t xml:space="preserve"> в периоде.</w:t>
      </w:r>
    </w:p>
    <w:p w:rsidR="00305250" w:rsidRDefault="00305250" w:rsidP="00305250">
      <w:pPr>
        <w:rPr>
          <w:b/>
        </w:rPr>
      </w:pPr>
      <w:r w:rsidRPr="00305250">
        <w:rPr>
          <w:b/>
        </w:rPr>
        <w:t>Часть 2.</w:t>
      </w:r>
    </w:p>
    <w:p w:rsidR="00E041F4" w:rsidRDefault="00305250" w:rsidP="00305250">
      <w:r>
        <w:t>Через 10 лет, после окончания срока вклада, вы вложили приобретенный капитал в публичные акции «Сбербанк»</w:t>
      </w:r>
      <w:r w:rsidR="00E041F4" w:rsidRPr="00E041F4">
        <w:t xml:space="preserve"> </w:t>
      </w:r>
      <w:r w:rsidR="00E041F4">
        <w:t>на 1 год</w:t>
      </w:r>
      <w:r>
        <w:t xml:space="preserve">. </w:t>
      </w:r>
    </w:p>
    <w:p w:rsidR="00305250" w:rsidRDefault="00305250" w:rsidP="00305250">
      <w:r>
        <w:t>Стоимость акции меняется со временем. Норма прибыли капиталовложений изменяется согласно функции:</w:t>
      </w:r>
    </w:p>
    <w:p w:rsidR="00305250" w:rsidRDefault="00305250" w:rsidP="00305250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=0.1+0.02∙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+0.5∙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x</m:t>
              </m:r>
            </m:e>
          </m:func>
        </m:oMath>
      </m:oMathPara>
    </w:p>
    <w:p w:rsidR="00E041F4" w:rsidRDefault="00305250" w:rsidP="0030525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w:r w:rsidRPr="00E041F4">
        <w:rPr>
          <w:rFonts w:eastAsiaTheme="minorEastAsia"/>
          <w:i/>
          <w:lang w:val="en-US"/>
        </w:rPr>
        <w:t>z</w:t>
      </w:r>
      <w:r w:rsidRPr="00305250">
        <w:rPr>
          <w:rFonts w:eastAsiaTheme="minorEastAsia"/>
        </w:rPr>
        <w:t xml:space="preserve"> – </w:t>
      </w:r>
      <w:r w:rsidR="00BB15B1">
        <w:rPr>
          <w:rFonts w:eastAsiaTheme="minorEastAsia"/>
        </w:rPr>
        <w:t xml:space="preserve">процентная ставка </w:t>
      </w:r>
      <w:r w:rsidR="00B04575">
        <w:rPr>
          <w:rFonts w:eastAsiaTheme="minorEastAsia"/>
        </w:rPr>
        <w:t>на 1 месяц</w:t>
      </w:r>
      <w:r w:rsidR="00E041F4">
        <w:rPr>
          <w:rFonts w:eastAsiaTheme="minorEastAsia"/>
        </w:rPr>
        <w:t xml:space="preserve"> (</w:t>
      </w:r>
      <w:r w:rsidR="00E041F4">
        <w:rPr>
          <w:rFonts w:eastAsiaTheme="minorEastAsia"/>
          <w:lang w:val="en-US"/>
        </w:rPr>
        <w:t>z</w:t>
      </w:r>
      <w:r w:rsidR="00BB15B1" w:rsidRPr="00BB15B1">
        <w:rPr>
          <w:rFonts w:eastAsiaTheme="minorEastAsia"/>
        </w:rPr>
        <w:t>/</w:t>
      </w:r>
      <w:r w:rsidR="00E041F4" w:rsidRPr="00E041F4">
        <w:rPr>
          <w:rFonts w:eastAsiaTheme="minorEastAsia"/>
        </w:rPr>
        <w:t>100</w:t>
      </w:r>
      <w:r w:rsidR="00BB15B1" w:rsidRPr="00BB15B1">
        <w:rPr>
          <w:rFonts w:eastAsiaTheme="minorEastAsia"/>
        </w:rPr>
        <w:t xml:space="preserve"> </w:t>
      </w:r>
      <w:r w:rsidR="00AF4218">
        <w:rPr>
          <w:rFonts w:eastAsiaTheme="minorEastAsia"/>
        </w:rPr>
        <w:t>=</w:t>
      </w:r>
      <w:r w:rsidR="00BB15B1" w:rsidRPr="00BB15B1">
        <w:rPr>
          <w:rFonts w:eastAsiaTheme="minorEastAsia"/>
        </w:rPr>
        <w:t xml:space="preserve"> </w:t>
      </w:r>
      <w:r w:rsidR="00BB15B1">
        <w:rPr>
          <w:rFonts w:eastAsiaTheme="minorEastAsia"/>
        </w:rPr>
        <w:t>норма прибыли в долях единицы</w:t>
      </w:r>
      <w:r w:rsidR="00E041F4">
        <w:rPr>
          <w:rFonts w:eastAsiaTheme="minorEastAsia"/>
        </w:rPr>
        <w:t>)</w:t>
      </w:r>
      <w:r>
        <w:rPr>
          <w:rFonts w:eastAsiaTheme="minorEastAsia"/>
        </w:rPr>
        <w:t xml:space="preserve">, </w:t>
      </w:r>
    </w:p>
    <w:p w:rsidR="00305250" w:rsidRDefault="00305250" w:rsidP="00305250">
      <w:pPr>
        <w:rPr>
          <w:rFonts w:eastAsiaTheme="minorEastAsia"/>
        </w:rPr>
      </w:pPr>
      <w:proofErr w:type="gramStart"/>
      <w:r w:rsidRPr="00E041F4">
        <w:rPr>
          <w:rFonts w:eastAsiaTheme="minorEastAsia"/>
          <w:i/>
          <w:lang w:val="en-US"/>
        </w:rPr>
        <w:t>x</w:t>
      </w:r>
      <w:proofErr w:type="gramEnd"/>
      <w:r>
        <w:rPr>
          <w:rFonts w:eastAsiaTheme="minorEastAsia"/>
        </w:rPr>
        <w:t xml:space="preserve"> </w:t>
      </w:r>
      <w:r w:rsidR="00E041F4">
        <w:rPr>
          <w:rFonts w:eastAsiaTheme="minorEastAsia"/>
        </w:rPr>
        <w:t>–</w:t>
      </w:r>
      <w:r w:rsidR="00151FE8" w:rsidRPr="00151FE8">
        <w:rPr>
          <w:rFonts w:eastAsiaTheme="minorEastAsia"/>
        </w:rPr>
        <w:t xml:space="preserve"> </w:t>
      </w:r>
      <w:r w:rsidR="00E041F4">
        <w:rPr>
          <w:rFonts w:eastAsiaTheme="minorEastAsia"/>
        </w:rPr>
        <w:t>индекс месяца (</w:t>
      </w:r>
      <w:r w:rsidR="00E041F4" w:rsidRPr="00E041F4">
        <w:rPr>
          <w:rFonts w:eastAsiaTheme="minorEastAsia"/>
          <w:i/>
          <w:lang w:val="en-US"/>
        </w:rPr>
        <w:t>x</w:t>
      </w:r>
      <w:r w:rsidR="00E041F4" w:rsidRPr="00E041F4">
        <w:rPr>
          <w:rFonts w:eastAsiaTheme="minorEastAsia"/>
          <w:i/>
        </w:rPr>
        <w:t xml:space="preserve"> </w:t>
      </w:r>
      <w:r w:rsidR="00E041F4">
        <w:rPr>
          <w:rFonts w:eastAsiaTheme="minorEastAsia"/>
        </w:rPr>
        <w:t>изменяется от 1 до 12</w:t>
      </w:r>
      <w:r w:rsidR="00AF4218">
        <w:rPr>
          <w:rFonts w:eastAsiaTheme="minorEastAsia"/>
        </w:rPr>
        <w:t xml:space="preserve"> с шагом </w:t>
      </w:r>
      <w:r w:rsidR="00B04575">
        <w:rPr>
          <w:rFonts w:eastAsiaTheme="minorEastAsia"/>
        </w:rPr>
        <w:t>=</w:t>
      </w:r>
      <w:r w:rsidR="00AF4218">
        <w:rPr>
          <w:rFonts w:eastAsiaTheme="minorEastAsia"/>
        </w:rPr>
        <w:t xml:space="preserve"> 1</w:t>
      </w:r>
      <w:r w:rsidR="00E041F4">
        <w:rPr>
          <w:rFonts w:eastAsiaTheme="minorEastAsia"/>
        </w:rPr>
        <w:t>).</w:t>
      </w:r>
    </w:p>
    <w:p w:rsidR="00E041F4" w:rsidRDefault="00E041F4" w:rsidP="00305250">
      <w:pPr>
        <w:rPr>
          <w:rFonts w:eastAsiaTheme="minorEastAsia"/>
        </w:rPr>
      </w:pPr>
      <w:r>
        <w:rPr>
          <w:rFonts w:eastAsiaTheme="minorEastAsia"/>
        </w:rPr>
        <w:t>Условия:</w:t>
      </w:r>
    </w:p>
    <w:p w:rsidR="00E041F4" w:rsidRDefault="00E041F4" w:rsidP="00E041F4">
      <w:pPr>
        <w:pStyle w:val="a5"/>
        <w:numPr>
          <w:ilvl w:val="0"/>
          <w:numId w:val="2"/>
        </w:numPr>
      </w:pPr>
      <w:r>
        <w:t>Доработать программу из части 1 согласно заданию части 2</w:t>
      </w:r>
    </w:p>
    <w:p w:rsidR="00E041F4" w:rsidRPr="00F12086" w:rsidRDefault="00E041F4" w:rsidP="00E041F4">
      <w:pPr>
        <w:pStyle w:val="a5"/>
        <w:numPr>
          <w:ilvl w:val="0"/>
          <w:numId w:val="2"/>
        </w:numPr>
        <w:rPr>
          <w:u w:val="single"/>
        </w:rPr>
      </w:pPr>
      <w:r w:rsidRPr="00F12086">
        <w:rPr>
          <w:u w:val="single"/>
        </w:rPr>
        <w:t>Выводить в процессе расчета остаток капитала в долларах и норму прибыли в процентах каждый месяц</w:t>
      </w:r>
    </w:p>
    <w:p w:rsidR="00E041F4" w:rsidRDefault="00E041F4" w:rsidP="00E041F4">
      <w:pPr>
        <w:pStyle w:val="a5"/>
        <w:numPr>
          <w:ilvl w:val="0"/>
          <w:numId w:val="2"/>
        </w:numPr>
      </w:pPr>
      <w:r>
        <w:t>Использовать итерационные управляющие инструкции для оптимизации расчетов</w:t>
      </w:r>
    </w:p>
    <w:p w:rsidR="00B04575" w:rsidRDefault="00EE067D" w:rsidP="00B04575">
      <w:pPr>
        <w:pStyle w:val="a5"/>
        <w:numPr>
          <w:ilvl w:val="0"/>
          <w:numId w:val="2"/>
        </w:numPr>
      </w:pPr>
      <w:r>
        <w:t>Капитализация 1 раз в месяц</w:t>
      </w:r>
    </w:p>
    <w:p w:rsidR="001614C8" w:rsidRPr="00B6570F" w:rsidRDefault="00854626" w:rsidP="0055014B">
      <w:pPr>
        <w:pStyle w:val="a5"/>
        <w:numPr>
          <w:ilvl w:val="0"/>
          <w:numId w:val="2"/>
        </w:numPr>
      </w:pPr>
      <w:r>
        <w:t>Вычислить и вывести на экран процент</w:t>
      </w:r>
      <w:r w:rsidR="00EE067D">
        <w:t xml:space="preserve"> и </w:t>
      </w:r>
      <w:r>
        <w:t>сумму приращения</w:t>
      </w:r>
      <w:r w:rsidR="00EE067D">
        <w:t xml:space="preserve"> капиталовложений за весь период инвестиций (12 месяцев)</w:t>
      </w:r>
    </w:p>
    <w:p w:rsidR="0055014B" w:rsidRDefault="0055014B" w:rsidP="0055014B">
      <w:pPr>
        <w:rPr>
          <w:b/>
        </w:rPr>
      </w:pPr>
      <w:r>
        <w:rPr>
          <w:b/>
        </w:rPr>
        <w:t>Часть 3</w:t>
      </w:r>
      <w:r w:rsidRPr="00305250">
        <w:rPr>
          <w:b/>
        </w:rPr>
        <w:t>.</w:t>
      </w:r>
    </w:p>
    <w:p w:rsidR="0055014B" w:rsidRDefault="0055014B" w:rsidP="0055014B">
      <w:r>
        <w:t>Организовать вывод на экран предполагаем</w:t>
      </w:r>
      <w:r w:rsidR="001614C8">
        <w:t>ого</w:t>
      </w:r>
      <w:r>
        <w:t xml:space="preserve"> </w:t>
      </w:r>
      <w:r w:rsidR="001614C8">
        <w:t>остат</w:t>
      </w:r>
      <w:r w:rsidRPr="0055014B">
        <w:t>к</w:t>
      </w:r>
      <w:r w:rsidR="001614C8">
        <w:t>а</w:t>
      </w:r>
      <w:r w:rsidRPr="0055014B">
        <w:t xml:space="preserve"> капитала в долларах </w:t>
      </w:r>
      <w:r>
        <w:t xml:space="preserve">через заданное пользователем количество месяцев. </w:t>
      </w:r>
    </w:p>
    <w:p w:rsidR="0055014B" w:rsidRDefault="0055014B" w:rsidP="0055014B">
      <w:r>
        <w:t>Условия:</w:t>
      </w:r>
    </w:p>
    <w:p w:rsidR="0055014B" w:rsidRDefault="0055014B" w:rsidP="0055014B">
      <w:pPr>
        <w:pStyle w:val="a5"/>
        <w:numPr>
          <w:ilvl w:val="0"/>
          <w:numId w:val="4"/>
        </w:numPr>
      </w:pPr>
      <w:r>
        <w:lastRenderedPageBreak/>
        <w:t>Доработать программу из части 2 согласно заданию части 3</w:t>
      </w:r>
    </w:p>
    <w:p w:rsidR="0055014B" w:rsidRDefault="0055014B" w:rsidP="0055014B">
      <w:pPr>
        <w:pStyle w:val="a5"/>
        <w:numPr>
          <w:ilvl w:val="0"/>
          <w:numId w:val="3"/>
        </w:numPr>
      </w:pPr>
      <w:r>
        <w:t>Закон изменения нормы</w:t>
      </w:r>
      <w:r w:rsidRPr="0055014B">
        <w:t xml:space="preserve"> прибыли </w:t>
      </w:r>
      <w:r>
        <w:t xml:space="preserve">аналогичен тому, что был задан в части 2 текущего задания </w:t>
      </w:r>
    </w:p>
    <w:p w:rsidR="0055014B" w:rsidRDefault="0055014B" w:rsidP="0055014B">
      <w:pPr>
        <w:pStyle w:val="a5"/>
        <w:numPr>
          <w:ilvl w:val="0"/>
          <w:numId w:val="3"/>
        </w:numPr>
      </w:pPr>
      <w:r>
        <w:t>Вводимое пользователем количество месяцев: от 1</w:t>
      </w:r>
      <w:r w:rsidR="00E35A80">
        <w:t>3</w:t>
      </w:r>
      <w:r>
        <w:t xml:space="preserve"> до 48</w:t>
      </w:r>
    </w:p>
    <w:p w:rsidR="0055014B" w:rsidRDefault="0055014B" w:rsidP="0055014B">
      <w:pPr>
        <w:pStyle w:val="a5"/>
        <w:numPr>
          <w:ilvl w:val="0"/>
          <w:numId w:val="3"/>
        </w:numPr>
      </w:pPr>
      <w:r>
        <w:t>Капитализация 1 раз в месяц</w:t>
      </w:r>
    </w:p>
    <w:p w:rsidR="00E041F4" w:rsidRDefault="0055014B" w:rsidP="00E041F4">
      <w:pPr>
        <w:pStyle w:val="a5"/>
        <w:numPr>
          <w:ilvl w:val="0"/>
          <w:numId w:val="3"/>
        </w:numPr>
      </w:pPr>
      <w:r>
        <w:t>На экран</w:t>
      </w:r>
      <w:r w:rsidR="00E35A80">
        <w:t xml:space="preserve"> выводит остаток в долларах,</w:t>
      </w:r>
      <w:r>
        <w:t xml:space="preserve"> норму </w:t>
      </w:r>
      <w:r w:rsidRPr="0055014B">
        <w:t>прибыли в процентах</w:t>
      </w:r>
      <w:r w:rsidR="00E35A80">
        <w:t>, индекс</w:t>
      </w:r>
      <w:r w:rsidR="00936F9D">
        <w:t xml:space="preserve"> заданного пользователем месяца</w:t>
      </w:r>
    </w:p>
    <w:p w:rsidR="00B6570F" w:rsidRPr="00B6570F" w:rsidRDefault="00B6570F" w:rsidP="00B6570F">
      <w:pPr>
        <w:rPr>
          <w:b/>
        </w:rPr>
      </w:pPr>
      <w:r>
        <w:rPr>
          <w:b/>
        </w:rPr>
        <w:t>Дополнительное задание</w:t>
      </w:r>
    </w:p>
    <w:p w:rsidR="00B6570F" w:rsidRDefault="00B6570F" w:rsidP="00B6570F">
      <w:r>
        <w:t>Для части 1 текущего задания</w:t>
      </w:r>
    </w:p>
    <w:p w:rsidR="00B6570F" w:rsidRDefault="00B6570F" w:rsidP="00B6570F">
      <w:pPr>
        <w:pStyle w:val="a5"/>
        <w:numPr>
          <w:ilvl w:val="0"/>
          <w:numId w:val="1"/>
        </w:numPr>
      </w:pPr>
      <w:r>
        <w:t>Вычислить эффективную процентную ставку вклада – процент приращения суммы вклада за весь период инвестиций (10 лет).</w:t>
      </w:r>
    </w:p>
    <w:p w:rsidR="00B6570F" w:rsidRDefault="00B6570F" w:rsidP="00B6570F">
      <w:r>
        <w:t>Для части 2 текущего задания</w:t>
      </w:r>
    </w:p>
    <w:p w:rsidR="00B6570F" w:rsidRPr="00151FE8" w:rsidRDefault="00B6570F" w:rsidP="00B6570F">
      <w:pPr>
        <w:pStyle w:val="a5"/>
        <w:numPr>
          <w:ilvl w:val="0"/>
          <w:numId w:val="1"/>
        </w:numPr>
      </w:pPr>
      <w:r>
        <w:t>Вычислить среднее значение нормы прибыли за период 12 месяцев инвестиций в публичные акции «Сбербанк»</w:t>
      </w:r>
    </w:p>
    <w:sectPr w:rsidR="00B6570F" w:rsidRPr="00151FE8" w:rsidSect="0055014B">
      <w:pgSz w:w="11906" w:h="16838"/>
      <w:pgMar w:top="426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D47B5"/>
    <w:multiLevelType w:val="hybridMultilevel"/>
    <w:tmpl w:val="4B0A38AC"/>
    <w:lvl w:ilvl="0" w:tplc="041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">
    <w:nsid w:val="60B84E32"/>
    <w:multiLevelType w:val="hybridMultilevel"/>
    <w:tmpl w:val="888C0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735BE"/>
    <w:multiLevelType w:val="hybridMultilevel"/>
    <w:tmpl w:val="FBA692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967124"/>
    <w:multiLevelType w:val="hybridMultilevel"/>
    <w:tmpl w:val="92043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4227D"/>
    <w:rsid w:val="0000690F"/>
    <w:rsid w:val="000A42CF"/>
    <w:rsid w:val="00151FE8"/>
    <w:rsid w:val="0015727A"/>
    <w:rsid w:val="001614C8"/>
    <w:rsid w:val="001855D1"/>
    <w:rsid w:val="00266D9B"/>
    <w:rsid w:val="00276928"/>
    <w:rsid w:val="002B4145"/>
    <w:rsid w:val="002D4CE5"/>
    <w:rsid w:val="00305250"/>
    <w:rsid w:val="0034227D"/>
    <w:rsid w:val="00486D09"/>
    <w:rsid w:val="0055014B"/>
    <w:rsid w:val="006C79BD"/>
    <w:rsid w:val="007529C7"/>
    <w:rsid w:val="00854626"/>
    <w:rsid w:val="008C00B8"/>
    <w:rsid w:val="00936F9D"/>
    <w:rsid w:val="00947D2F"/>
    <w:rsid w:val="00A07082"/>
    <w:rsid w:val="00A92A61"/>
    <w:rsid w:val="00AD17E9"/>
    <w:rsid w:val="00AF4218"/>
    <w:rsid w:val="00B04575"/>
    <w:rsid w:val="00B6570F"/>
    <w:rsid w:val="00B97B6E"/>
    <w:rsid w:val="00BB15B1"/>
    <w:rsid w:val="00BB7556"/>
    <w:rsid w:val="00BC33E2"/>
    <w:rsid w:val="00BC6D97"/>
    <w:rsid w:val="00BE189A"/>
    <w:rsid w:val="00BF5FF2"/>
    <w:rsid w:val="00C84709"/>
    <w:rsid w:val="00D31D1C"/>
    <w:rsid w:val="00E041F4"/>
    <w:rsid w:val="00E35A80"/>
    <w:rsid w:val="00EE067D"/>
    <w:rsid w:val="00F04899"/>
    <w:rsid w:val="00F12086"/>
    <w:rsid w:val="00FC5D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7B6E"/>
    <w:pPr>
      <w:spacing w:after="8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2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22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847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List Paragraph"/>
    <w:basedOn w:val="a"/>
    <w:uiPriority w:val="34"/>
    <w:qFormat/>
    <w:rsid w:val="00947D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temporal</cp:lastModifiedBy>
  <cp:revision>22</cp:revision>
  <dcterms:created xsi:type="dcterms:W3CDTF">2014-09-25T13:34:00Z</dcterms:created>
  <dcterms:modified xsi:type="dcterms:W3CDTF">2018-09-22T07:43:00Z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